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A666A" w14:textId="10CFD342" w:rsidR="00E84759" w:rsidRDefault="00E84759" w:rsidP="00E84759">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1230AE4B" wp14:editId="18E47E5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09B2165" w14:textId="77777777" w:rsidR="00E84759" w:rsidRDefault="00E84759" w:rsidP="00E84759">
                            <w:pPr>
                              <w:adjustRightInd w:val="0"/>
                              <w:spacing w:after="0" w:line="240" w:lineRule="auto"/>
                              <w:rPr>
                                <w:rFonts w:ascii="Times New Roman" w:hAnsi="Times New Roman"/>
                                <w:b/>
                                <w:bCs/>
                              </w:rPr>
                            </w:pPr>
                            <w:r>
                              <w:rPr>
                                <w:rFonts w:ascii="Times New Roman" w:hAnsi="Times New Roman"/>
                                <w:b/>
                                <w:bCs/>
                              </w:rPr>
                              <w:t xml:space="preserve">ПРИНЯТО  </w:t>
                            </w:r>
                          </w:p>
                          <w:p w14:paraId="0A5D1414" w14:textId="77777777" w:rsidR="00E84759" w:rsidRDefault="00E84759" w:rsidP="00E8475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52.00.00 Сценические искусства </w:t>
                            </w:r>
                          </w:p>
                          <w:p w14:paraId="2FD7F266" w14:textId="77777777" w:rsidR="00E84759" w:rsidRDefault="00E84759" w:rsidP="00E84759">
                            <w:pPr>
                              <w:adjustRightInd w:val="0"/>
                              <w:spacing w:after="0" w:line="240" w:lineRule="auto"/>
                              <w:rPr>
                                <w:rFonts w:ascii="Times New Roman" w:hAnsi="Times New Roman"/>
                              </w:rPr>
                            </w:pPr>
                            <w:r>
                              <w:rPr>
                                <w:rFonts w:ascii="Times New Roman" w:hAnsi="Times New Roman"/>
                              </w:rPr>
                              <w:t>и литературное творчество</w:t>
                            </w:r>
                          </w:p>
                          <w:p w14:paraId="0A7AF033" w14:textId="77777777" w:rsidR="00E84759" w:rsidRDefault="00E84759" w:rsidP="00E84759">
                            <w:pPr>
                              <w:adjustRightInd w:val="0"/>
                              <w:spacing w:after="0" w:line="240" w:lineRule="auto"/>
                              <w:rPr>
                                <w:rFonts w:ascii="Times New Roman" w:hAnsi="Times New Roman"/>
                                <w:i/>
                              </w:rPr>
                            </w:pPr>
                          </w:p>
                          <w:p w14:paraId="295D9066" w14:textId="77777777" w:rsidR="00E84759" w:rsidRDefault="00E84759" w:rsidP="00E84759">
                            <w:pPr>
                              <w:adjustRightInd w:val="0"/>
                              <w:ind w:right="-1"/>
                              <w:rPr>
                                <w:rFonts w:ascii="Times New Roman" w:hAnsi="Times New Roman"/>
                                <w:sz w:val="24"/>
                              </w:rPr>
                            </w:pPr>
                            <w:r>
                              <w:rPr>
                                <w:rFonts w:ascii="Times New Roman" w:hAnsi="Times New Roman"/>
                              </w:rPr>
                              <w:t>Протокол от 28.08.2023 № 284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30AE4B"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09B2165" w14:textId="77777777" w:rsidR="00E84759" w:rsidRDefault="00E84759" w:rsidP="00E84759">
                      <w:pPr>
                        <w:adjustRightInd w:val="0"/>
                        <w:spacing w:after="0" w:line="240" w:lineRule="auto"/>
                        <w:rPr>
                          <w:rFonts w:ascii="Times New Roman" w:hAnsi="Times New Roman"/>
                          <w:b/>
                          <w:bCs/>
                        </w:rPr>
                      </w:pPr>
                      <w:r>
                        <w:rPr>
                          <w:rFonts w:ascii="Times New Roman" w:hAnsi="Times New Roman"/>
                          <w:b/>
                          <w:bCs/>
                        </w:rPr>
                        <w:t xml:space="preserve">ПРИНЯТО  </w:t>
                      </w:r>
                    </w:p>
                    <w:p w14:paraId="0A5D1414" w14:textId="77777777" w:rsidR="00E84759" w:rsidRDefault="00E84759" w:rsidP="00E8475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52.00.00 Сценические искусства </w:t>
                      </w:r>
                    </w:p>
                    <w:p w14:paraId="2FD7F266" w14:textId="77777777" w:rsidR="00E84759" w:rsidRDefault="00E84759" w:rsidP="00E84759">
                      <w:pPr>
                        <w:adjustRightInd w:val="0"/>
                        <w:spacing w:after="0" w:line="240" w:lineRule="auto"/>
                        <w:rPr>
                          <w:rFonts w:ascii="Times New Roman" w:hAnsi="Times New Roman"/>
                        </w:rPr>
                      </w:pPr>
                      <w:r>
                        <w:rPr>
                          <w:rFonts w:ascii="Times New Roman" w:hAnsi="Times New Roman"/>
                        </w:rPr>
                        <w:t>и литературное творчество</w:t>
                      </w:r>
                    </w:p>
                    <w:p w14:paraId="0A7AF033" w14:textId="77777777" w:rsidR="00E84759" w:rsidRDefault="00E84759" w:rsidP="00E84759">
                      <w:pPr>
                        <w:adjustRightInd w:val="0"/>
                        <w:spacing w:after="0" w:line="240" w:lineRule="auto"/>
                        <w:rPr>
                          <w:rFonts w:ascii="Times New Roman" w:hAnsi="Times New Roman"/>
                          <w:i/>
                        </w:rPr>
                      </w:pPr>
                    </w:p>
                    <w:p w14:paraId="295D9066" w14:textId="77777777" w:rsidR="00E84759" w:rsidRDefault="00E84759" w:rsidP="00E84759">
                      <w:pPr>
                        <w:adjustRightInd w:val="0"/>
                        <w:ind w:right="-1"/>
                        <w:rPr>
                          <w:rFonts w:ascii="Times New Roman" w:hAnsi="Times New Roman"/>
                          <w:sz w:val="24"/>
                        </w:rPr>
                      </w:pPr>
                      <w:r>
                        <w:rPr>
                          <w:rFonts w:ascii="Times New Roman" w:hAnsi="Times New Roman"/>
                        </w:rPr>
                        <w:t>Протокол от 28.08.2023 № 284</w:t>
                      </w:r>
                    </w:p>
                  </w:txbxContent>
                </v:textbox>
                <w10:wrap type="square" anchorx="margin"/>
              </v:shape>
            </w:pict>
          </mc:Fallback>
        </mc:AlternateContent>
      </w:r>
    </w:p>
    <w:p w14:paraId="4D77C254" w14:textId="77777777" w:rsidR="00E84759" w:rsidRDefault="00E84759" w:rsidP="00E84759">
      <w:pPr>
        <w:jc w:val="center"/>
        <w:rPr>
          <w:rFonts w:ascii="Times New Roman" w:hAnsi="Times New Roman"/>
          <w:b/>
          <w:bCs/>
          <w:sz w:val="24"/>
          <w:szCs w:val="24"/>
        </w:rPr>
      </w:pPr>
    </w:p>
    <w:p w14:paraId="0666F7D8" w14:textId="77777777" w:rsidR="00E84759" w:rsidRDefault="00E84759" w:rsidP="00E84759">
      <w:pPr>
        <w:spacing w:after="0"/>
        <w:jc w:val="right"/>
        <w:rPr>
          <w:rFonts w:ascii="Times New Roman" w:hAnsi="Times New Roman"/>
          <w:b/>
          <w:i/>
        </w:rPr>
      </w:pPr>
    </w:p>
    <w:p w14:paraId="373EDF74" w14:textId="77777777" w:rsidR="00E84759" w:rsidRDefault="00E84759" w:rsidP="00E84759">
      <w:pPr>
        <w:jc w:val="right"/>
        <w:rPr>
          <w:rFonts w:ascii="Times New Roman" w:hAnsi="Times New Roman"/>
          <w:i/>
          <w:sz w:val="18"/>
          <w:szCs w:val="18"/>
        </w:rPr>
      </w:pPr>
    </w:p>
    <w:p w14:paraId="020F31A6" w14:textId="77777777" w:rsidR="00E84759" w:rsidRDefault="00E84759" w:rsidP="00E84759">
      <w:pPr>
        <w:spacing w:after="384" w:line="264" w:lineRule="auto"/>
        <w:ind w:left="276" w:right="288" w:hanging="10"/>
        <w:jc w:val="right"/>
        <w:rPr>
          <w:rFonts w:ascii="Times New Roman" w:hAnsi="Times New Roman"/>
          <w:color w:val="000000"/>
          <w:sz w:val="24"/>
          <w:lang w:eastAsia="en-US"/>
        </w:rPr>
      </w:pPr>
    </w:p>
    <w:p w14:paraId="1BF04BE1" w14:textId="77777777" w:rsidR="00E84759" w:rsidRDefault="00E84759" w:rsidP="00E84759">
      <w:pPr>
        <w:spacing w:after="384" w:line="264" w:lineRule="auto"/>
        <w:ind w:left="276" w:right="288" w:hanging="10"/>
        <w:jc w:val="right"/>
        <w:rPr>
          <w:rFonts w:ascii="Times New Roman" w:hAnsi="Times New Roman"/>
          <w:color w:val="000000"/>
          <w:sz w:val="24"/>
          <w:lang w:eastAsia="en-US"/>
        </w:rPr>
      </w:pPr>
    </w:p>
    <w:p w14:paraId="6C9BAE69" w14:textId="77777777" w:rsidR="00E84759" w:rsidRDefault="00E84759" w:rsidP="00E84759">
      <w:pPr>
        <w:spacing w:after="384" w:line="264" w:lineRule="auto"/>
        <w:ind w:left="276" w:right="288" w:hanging="10"/>
        <w:jc w:val="right"/>
        <w:rPr>
          <w:rFonts w:ascii="Times New Roman" w:hAnsi="Times New Roman"/>
          <w:color w:val="000000"/>
          <w:sz w:val="24"/>
          <w:lang w:eastAsia="en-US"/>
        </w:rPr>
      </w:pPr>
    </w:p>
    <w:p w14:paraId="2B7EE16A" w14:textId="77777777" w:rsidR="00E84759" w:rsidRDefault="00E84759" w:rsidP="00E84759">
      <w:pPr>
        <w:spacing w:after="384" w:line="264" w:lineRule="auto"/>
        <w:ind w:left="276" w:right="288" w:hanging="10"/>
        <w:jc w:val="right"/>
        <w:rPr>
          <w:rFonts w:ascii="Times New Roman" w:hAnsi="Times New Roman"/>
          <w:color w:val="000000"/>
          <w:sz w:val="24"/>
          <w:lang w:eastAsia="en-US"/>
        </w:rPr>
      </w:pPr>
    </w:p>
    <w:p w14:paraId="3D9A6F4F" w14:textId="77777777" w:rsidR="00E84759" w:rsidRDefault="00E84759" w:rsidP="00E8475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8ACEE55" w14:textId="77777777" w:rsidR="00E84759" w:rsidRDefault="00E84759" w:rsidP="00E84759">
      <w:pPr>
        <w:spacing w:after="5" w:line="264" w:lineRule="auto"/>
        <w:ind w:left="154" w:right="173" w:hanging="10"/>
        <w:jc w:val="center"/>
        <w:rPr>
          <w:rFonts w:ascii="Times New Roman" w:hAnsi="Times New Roman"/>
          <w:sz w:val="24"/>
          <w:szCs w:val="24"/>
        </w:rPr>
      </w:pPr>
      <w:r>
        <w:rPr>
          <w:rFonts w:ascii="Times New Roman" w:hAnsi="Times New Roman"/>
          <w:color w:val="000000"/>
          <w:sz w:val="24"/>
          <w:szCs w:val="24"/>
          <w:lang w:eastAsia="en-US"/>
        </w:rPr>
        <w:t xml:space="preserve">ПО УГПС </w:t>
      </w:r>
      <w:r>
        <w:rPr>
          <w:rFonts w:ascii="Times New Roman" w:hAnsi="Times New Roman"/>
          <w:sz w:val="24"/>
          <w:szCs w:val="24"/>
        </w:rPr>
        <w:t xml:space="preserve">52.00.00 СЦЕНИЧЕСКИЕ ИСКУССТВА </w:t>
      </w:r>
    </w:p>
    <w:p w14:paraId="4D401B67" w14:textId="77777777" w:rsidR="00E84759" w:rsidRDefault="00E84759" w:rsidP="00E8475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sz w:val="24"/>
          <w:szCs w:val="24"/>
        </w:rPr>
        <w:t>И ЛИТЕРАТУРНОЕ ТВОРЧЕСТВО</w:t>
      </w:r>
    </w:p>
    <w:p w14:paraId="2F68272B" w14:textId="77777777" w:rsidR="00E84759" w:rsidRDefault="00E84759" w:rsidP="00E84759">
      <w:pPr>
        <w:spacing w:after="56" w:line="264" w:lineRule="auto"/>
        <w:ind w:left="276" w:right="302" w:hanging="10"/>
        <w:jc w:val="center"/>
        <w:rPr>
          <w:rFonts w:ascii="Times New Roman" w:hAnsi="Times New Roman"/>
          <w:color w:val="000000"/>
          <w:sz w:val="24"/>
          <w:lang w:eastAsia="en-US"/>
        </w:rPr>
      </w:pPr>
    </w:p>
    <w:p w14:paraId="49B373EA" w14:textId="77777777" w:rsidR="00E84759" w:rsidRDefault="00E84759" w:rsidP="00E84759">
      <w:pPr>
        <w:spacing w:after="56" w:line="264" w:lineRule="auto"/>
        <w:ind w:left="276" w:right="302" w:hanging="10"/>
        <w:jc w:val="center"/>
        <w:rPr>
          <w:rFonts w:ascii="Times New Roman" w:hAnsi="Times New Roman"/>
          <w:color w:val="000000"/>
          <w:sz w:val="24"/>
          <w:lang w:eastAsia="en-US"/>
        </w:rPr>
      </w:pPr>
    </w:p>
    <w:p w14:paraId="0472A2F1" w14:textId="77777777" w:rsidR="00E84759" w:rsidRDefault="00E84759" w:rsidP="00E84759">
      <w:pPr>
        <w:spacing w:after="56" w:line="264" w:lineRule="auto"/>
        <w:ind w:right="302"/>
        <w:rPr>
          <w:rFonts w:ascii="Times New Roman" w:hAnsi="Times New Roman"/>
          <w:color w:val="000000"/>
          <w:sz w:val="24"/>
          <w:lang w:eastAsia="en-US"/>
        </w:rPr>
      </w:pPr>
    </w:p>
    <w:p w14:paraId="3CE19D3D" w14:textId="77777777" w:rsidR="00E84759" w:rsidRDefault="00E84759" w:rsidP="00E84759">
      <w:pPr>
        <w:spacing w:after="56" w:line="264" w:lineRule="auto"/>
        <w:ind w:right="302"/>
        <w:rPr>
          <w:rFonts w:ascii="Times New Roman" w:hAnsi="Times New Roman"/>
          <w:color w:val="000000"/>
          <w:sz w:val="24"/>
          <w:lang w:eastAsia="en-US"/>
        </w:rPr>
      </w:pPr>
    </w:p>
    <w:p w14:paraId="365A1503" w14:textId="77777777" w:rsidR="00E84759" w:rsidRDefault="00E84759" w:rsidP="00E84759">
      <w:pPr>
        <w:spacing w:after="56" w:line="264" w:lineRule="auto"/>
        <w:ind w:right="302"/>
        <w:rPr>
          <w:rFonts w:ascii="Times New Roman" w:hAnsi="Times New Roman"/>
          <w:color w:val="000000"/>
          <w:sz w:val="24"/>
          <w:lang w:eastAsia="en-US"/>
        </w:rPr>
      </w:pPr>
    </w:p>
    <w:p w14:paraId="38E4E47D" w14:textId="77777777" w:rsidR="00E84759" w:rsidRDefault="00E84759" w:rsidP="00E84759">
      <w:pPr>
        <w:spacing w:after="56" w:line="264" w:lineRule="auto"/>
        <w:ind w:right="302"/>
        <w:rPr>
          <w:rFonts w:ascii="Times New Roman" w:hAnsi="Times New Roman"/>
          <w:color w:val="000000"/>
          <w:sz w:val="24"/>
          <w:lang w:eastAsia="en-US"/>
        </w:rPr>
      </w:pPr>
    </w:p>
    <w:p w14:paraId="401E656E" w14:textId="77777777" w:rsidR="00E84759" w:rsidRDefault="00E84759" w:rsidP="00E84759">
      <w:pPr>
        <w:spacing w:after="56" w:line="264" w:lineRule="auto"/>
        <w:ind w:right="302"/>
        <w:rPr>
          <w:rFonts w:ascii="Times New Roman" w:hAnsi="Times New Roman"/>
          <w:color w:val="000000"/>
          <w:sz w:val="24"/>
          <w:lang w:eastAsia="en-US"/>
        </w:rPr>
      </w:pPr>
    </w:p>
    <w:p w14:paraId="6925F484" w14:textId="77777777" w:rsidR="00E84759" w:rsidRDefault="00E84759" w:rsidP="00E84759">
      <w:pPr>
        <w:spacing w:after="56" w:line="264" w:lineRule="auto"/>
        <w:ind w:right="302"/>
        <w:rPr>
          <w:rFonts w:ascii="Times New Roman" w:hAnsi="Times New Roman"/>
          <w:color w:val="000000"/>
          <w:sz w:val="24"/>
          <w:lang w:eastAsia="en-US"/>
        </w:rPr>
      </w:pPr>
    </w:p>
    <w:p w14:paraId="702257B3" w14:textId="77777777" w:rsidR="00E84759" w:rsidRDefault="00E84759" w:rsidP="00E84759">
      <w:pPr>
        <w:spacing w:after="56" w:line="264" w:lineRule="auto"/>
        <w:ind w:right="302"/>
        <w:rPr>
          <w:rFonts w:ascii="Times New Roman" w:hAnsi="Times New Roman"/>
          <w:color w:val="000000"/>
          <w:sz w:val="24"/>
          <w:lang w:eastAsia="en-US"/>
        </w:rPr>
      </w:pPr>
    </w:p>
    <w:p w14:paraId="708B4F82" w14:textId="77777777" w:rsidR="00E84759" w:rsidRDefault="00E84759" w:rsidP="00E84759">
      <w:pPr>
        <w:spacing w:after="56" w:line="264" w:lineRule="auto"/>
        <w:ind w:right="302"/>
        <w:rPr>
          <w:rFonts w:ascii="Times New Roman" w:hAnsi="Times New Roman"/>
          <w:color w:val="000000"/>
          <w:sz w:val="24"/>
          <w:lang w:eastAsia="en-US"/>
        </w:rPr>
      </w:pPr>
    </w:p>
    <w:p w14:paraId="2B761435" w14:textId="77777777" w:rsidR="00E84759" w:rsidRDefault="00E84759" w:rsidP="00E84759">
      <w:pPr>
        <w:spacing w:after="56" w:line="264" w:lineRule="auto"/>
        <w:ind w:right="302"/>
        <w:rPr>
          <w:rFonts w:ascii="Times New Roman" w:hAnsi="Times New Roman"/>
          <w:color w:val="000000"/>
          <w:sz w:val="24"/>
          <w:lang w:eastAsia="en-US"/>
        </w:rPr>
      </w:pPr>
    </w:p>
    <w:p w14:paraId="6BF1F0F8" w14:textId="77777777" w:rsidR="00E84759" w:rsidRDefault="00E84759" w:rsidP="00E84759">
      <w:pPr>
        <w:spacing w:after="56" w:line="264" w:lineRule="auto"/>
        <w:ind w:right="302"/>
        <w:rPr>
          <w:rFonts w:ascii="Times New Roman" w:hAnsi="Times New Roman"/>
          <w:color w:val="000000"/>
          <w:sz w:val="24"/>
          <w:lang w:eastAsia="en-US"/>
        </w:rPr>
      </w:pPr>
    </w:p>
    <w:p w14:paraId="3BB65161" w14:textId="77777777" w:rsidR="00E84759" w:rsidRDefault="00E84759" w:rsidP="00E84759">
      <w:pPr>
        <w:spacing w:after="56" w:line="264" w:lineRule="auto"/>
        <w:ind w:right="302"/>
        <w:rPr>
          <w:rFonts w:ascii="Times New Roman" w:hAnsi="Times New Roman"/>
          <w:color w:val="000000"/>
          <w:sz w:val="24"/>
          <w:lang w:eastAsia="en-US"/>
        </w:rPr>
      </w:pPr>
    </w:p>
    <w:p w14:paraId="5C5CD6AB" w14:textId="77777777" w:rsidR="00E84759" w:rsidRDefault="00E84759" w:rsidP="00E84759">
      <w:pPr>
        <w:spacing w:after="56" w:line="264" w:lineRule="auto"/>
        <w:ind w:right="302"/>
        <w:rPr>
          <w:rFonts w:ascii="Times New Roman" w:hAnsi="Times New Roman"/>
          <w:color w:val="000000"/>
          <w:sz w:val="24"/>
          <w:lang w:eastAsia="en-US"/>
        </w:rPr>
      </w:pPr>
    </w:p>
    <w:p w14:paraId="70A4558E" w14:textId="77777777" w:rsidR="00E84759" w:rsidRDefault="00E84759" w:rsidP="00E84759">
      <w:pPr>
        <w:spacing w:after="56" w:line="264" w:lineRule="auto"/>
        <w:ind w:right="302"/>
        <w:rPr>
          <w:rFonts w:ascii="Times New Roman" w:hAnsi="Times New Roman"/>
          <w:color w:val="000000"/>
          <w:sz w:val="24"/>
          <w:lang w:eastAsia="en-US"/>
        </w:rPr>
      </w:pPr>
    </w:p>
    <w:p w14:paraId="6B7316F4" w14:textId="77777777" w:rsidR="00E84759" w:rsidRDefault="00E84759" w:rsidP="00E84759">
      <w:pPr>
        <w:spacing w:after="56" w:line="264" w:lineRule="auto"/>
        <w:ind w:right="302"/>
        <w:rPr>
          <w:rFonts w:ascii="Times New Roman" w:hAnsi="Times New Roman"/>
          <w:color w:val="000000"/>
          <w:sz w:val="24"/>
          <w:lang w:eastAsia="en-US"/>
        </w:rPr>
      </w:pPr>
    </w:p>
    <w:p w14:paraId="39447DE9" w14:textId="77777777" w:rsidR="00E84759" w:rsidRDefault="00E84759" w:rsidP="00E84759">
      <w:pPr>
        <w:spacing w:after="56" w:line="264" w:lineRule="auto"/>
        <w:ind w:right="302"/>
        <w:rPr>
          <w:rFonts w:ascii="Times New Roman" w:hAnsi="Times New Roman"/>
          <w:color w:val="000000"/>
          <w:sz w:val="24"/>
          <w:lang w:eastAsia="en-US"/>
        </w:rPr>
      </w:pPr>
    </w:p>
    <w:p w14:paraId="139F2372" w14:textId="77777777" w:rsidR="00E84759" w:rsidRDefault="00E84759" w:rsidP="00E84759">
      <w:pPr>
        <w:spacing w:after="56" w:line="264" w:lineRule="auto"/>
        <w:ind w:right="302"/>
        <w:rPr>
          <w:rFonts w:ascii="Times New Roman" w:hAnsi="Times New Roman"/>
          <w:color w:val="000000"/>
          <w:sz w:val="24"/>
          <w:lang w:eastAsia="en-US"/>
        </w:rPr>
      </w:pPr>
    </w:p>
    <w:p w14:paraId="5B1F910C" w14:textId="77777777" w:rsidR="00E84759" w:rsidRDefault="00E84759" w:rsidP="00E84759">
      <w:pPr>
        <w:spacing w:after="56" w:line="264" w:lineRule="auto"/>
        <w:ind w:right="302"/>
        <w:rPr>
          <w:rFonts w:ascii="Times New Roman" w:hAnsi="Times New Roman"/>
          <w:color w:val="000000"/>
          <w:sz w:val="24"/>
          <w:lang w:eastAsia="en-US"/>
        </w:rPr>
      </w:pPr>
    </w:p>
    <w:p w14:paraId="650C61E2" w14:textId="77777777" w:rsidR="00E84759" w:rsidRDefault="00E84759" w:rsidP="00E84759">
      <w:pPr>
        <w:spacing w:after="56" w:line="264" w:lineRule="auto"/>
        <w:ind w:right="302"/>
        <w:rPr>
          <w:rFonts w:ascii="Times New Roman" w:hAnsi="Times New Roman"/>
          <w:color w:val="000000"/>
          <w:sz w:val="24"/>
          <w:lang w:eastAsia="en-US"/>
        </w:rPr>
      </w:pPr>
    </w:p>
    <w:p w14:paraId="271403DA" w14:textId="77777777" w:rsidR="00E84759" w:rsidRDefault="00E84759" w:rsidP="00E84759">
      <w:pPr>
        <w:spacing w:after="56" w:line="264" w:lineRule="auto"/>
        <w:ind w:right="302"/>
        <w:rPr>
          <w:rFonts w:ascii="Times New Roman" w:hAnsi="Times New Roman"/>
          <w:color w:val="000000"/>
          <w:sz w:val="24"/>
          <w:lang w:eastAsia="en-US"/>
        </w:rPr>
      </w:pPr>
    </w:p>
    <w:p w14:paraId="45E4997D" w14:textId="77777777" w:rsidR="00E84759" w:rsidRDefault="00E84759" w:rsidP="00E84759">
      <w:pPr>
        <w:spacing w:after="56" w:line="264" w:lineRule="auto"/>
        <w:ind w:right="302"/>
        <w:rPr>
          <w:rFonts w:ascii="Times New Roman" w:hAnsi="Times New Roman"/>
          <w:color w:val="000000"/>
          <w:sz w:val="24"/>
          <w:lang w:eastAsia="en-US"/>
        </w:rPr>
      </w:pPr>
    </w:p>
    <w:p w14:paraId="6DE11B56" w14:textId="77777777" w:rsidR="00E84759" w:rsidRDefault="00E84759" w:rsidP="00E84759">
      <w:pPr>
        <w:spacing w:after="56" w:line="264" w:lineRule="auto"/>
        <w:ind w:right="302"/>
        <w:rPr>
          <w:rFonts w:ascii="Times New Roman" w:hAnsi="Times New Roman"/>
          <w:color w:val="000000"/>
          <w:sz w:val="24"/>
          <w:lang w:eastAsia="en-US"/>
        </w:rPr>
      </w:pPr>
    </w:p>
    <w:p w14:paraId="6FE2A4A8" w14:textId="77777777" w:rsidR="00E84759" w:rsidRDefault="00E84759" w:rsidP="00E84759">
      <w:pPr>
        <w:spacing w:after="56" w:line="264" w:lineRule="auto"/>
        <w:ind w:right="302"/>
        <w:rPr>
          <w:rFonts w:ascii="Times New Roman" w:hAnsi="Times New Roman"/>
          <w:color w:val="000000"/>
          <w:sz w:val="24"/>
          <w:lang w:eastAsia="en-US"/>
        </w:rPr>
      </w:pPr>
    </w:p>
    <w:p w14:paraId="64D3A8F4" w14:textId="77777777" w:rsidR="00E84759" w:rsidRDefault="00E84759" w:rsidP="00E84759">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D27AAE0" w14:textId="77777777" w:rsidR="00F94C39" w:rsidRDefault="00EF062D" w:rsidP="00F94C39">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F94C39" w:rsidRPr="0076151F">
        <w:rPr>
          <w:rFonts w:ascii="Times New Roman" w:hAnsi="Times New Roman"/>
          <w:b/>
          <w:sz w:val="24"/>
          <w:szCs w:val="24"/>
        </w:rPr>
        <w:lastRenderedPageBreak/>
        <w:t xml:space="preserve">Приложение </w:t>
      </w:r>
      <w:r w:rsidR="00F94C39">
        <w:rPr>
          <w:rFonts w:ascii="Times New Roman" w:hAnsi="Times New Roman"/>
          <w:b/>
          <w:sz w:val="24"/>
          <w:szCs w:val="24"/>
        </w:rPr>
        <w:t>2</w:t>
      </w:r>
    </w:p>
    <w:p w14:paraId="25D34352" w14:textId="77777777" w:rsidR="00F94C39" w:rsidRPr="0076151F" w:rsidRDefault="00F94C39" w:rsidP="00F94C39">
      <w:pPr>
        <w:spacing w:after="0"/>
        <w:rPr>
          <w:rFonts w:ascii="Times New Roman" w:hAnsi="Times New Roman"/>
          <w:b/>
          <w:i/>
          <w:sz w:val="24"/>
          <w:szCs w:val="24"/>
        </w:rPr>
      </w:pPr>
    </w:p>
    <w:p w14:paraId="34CA62A7" w14:textId="77777777" w:rsidR="00F94C39" w:rsidRPr="0076151F" w:rsidRDefault="00F94C39" w:rsidP="00F94C39">
      <w:pPr>
        <w:spacing w:after="0" w:line="240" w:lineRule="auto"/>
        <w:jc w:val="center"/>
        <w:rPr>
          <w:rFonts w:ascii="Times New Roman" w:hAnsi="Times New Roman"/>
          <w:b/>
          <w:sz w:val="24"/>
          <w:szCs w:val="24"/>
        </w:rPr>
      </w:pPr>
      <w:r w:rsidRPr="0076151F">
        <w:rPr>
          <w:rFonts w:ascii="Times New Roman" w:hAnsi="Times New Roman"/>
          <w:b/>
          <w:sz w:val="24"/>
          <w:szCs w:val="24"/>
        </w:rPr>
        <w:t xml:space="preserve"> ПРИМЕРНАЯ РАБОЧАЯ ПРОГРАММА ВОСПИТАНИЯ ПО </w:t>
      </w:r>
    </w:p>
    <w:p w14:paraId="53376D8B" w14:textId="77777777" w:rsidR="00F94C39" w:rsidRPr="0076151F" w:rsidRDefault="00F94C39" w:rsidP="00F94C39">
      <w:pPr>
        <w:spacing w:after="0" w:line="240" w:lineRule="auto"/>
        <w:jc w:val="center"/>
        <w:rPr>
          <w:rFonts w:ascii="Times New Roman" w:hAnsi="Times New Roman"/>
          <w:b/>
          <w:sz w:val="24"/>
          <w:szCs w:val="24"/>
        </w:rPr>
      </w:pPr>
      <w:r w:rsidRPr="0076151F">
        <w:rPr>
          <w:rFonts w:ascii="Times New Roman" w:hAnsi="Times New Roman"/>
          <w:b/>
          <w:sz w:val="24"/>
          <w:szCs w:val="24"/>
        </w:rPr>
        <w:t>ПРОФЕССИ</w:t>
      </w:r>
      <w:r>
        <w:rPr>
          <w:rFonts w:ascii="Times New Roman" w:hAnsi="Times New Roman"/>
          <w:b/>
          <w:sz w:val="24"/>
          <w:szCs w:val="24"/>
        </w:rPr>
        <w:t>И</w:t>
      </w:r>
      <w:r w:rsidRPr="0076151F">
        <w:rPr>
          <w:rFonts w:ascii="Times New Roman" w:hAnsi="Times New Roman"/>
          <w:b/>
          <w:sz w:val="24"/>
          <w:szCs w:val="24"/>
        </w:rPr>
        <w:t>/СПЕЦИАЛЬНОСТИ УГПС</w:t>
      </w:r>
      <w:bookmarkStart w:id="1" w:name="_Hlk139539152"/>
      <w:r w:rsidRPr="0076151F">
        <w:rPr>
          <w:rFonts w:ascii="Times New Roman" w:hAnsi="Times New Roman"/>
          <w:b/>
          <w:sz w:val="24"/>
          <w:szCs w:val="24"/>
        </w:rPr>
        <w:t xml:space="preserve"> </w:t>
      </w:r>
    </w:p>
    <w:p w14:paraId="10725546" w14:textId="77777777" w:rsidR="00F94C39" w:rsidRPr="0076151F" w:rsidRDefault="00F94C39" w:rsidP="00F94C39">
      <w:pPr>
        <w:spacing w:after="0" w:line="240" w:lineRule="auto"/>
        <w:jc w:val="center"/>
        <w:rPr>
          <w:rFonts w:ascii="Times New Roman" w:hAnsi="Times New Roman"/>
          <w:b/>
          <w:i/>
          <w:iCs/>
          <w:sz w:val="24"/>
          <w:szCs w:val="24"/>
        </w:rPr>
      </w:pPr>
      <w:r w:rsidRPr="0076151F">
        <w:rPr>
          <w:rFonts w:ascii="Times New Roman" w:hAnsi="Times New Roman"/>
          <w:b/>
          <w:sz w:val="24"/>
          <w:szCs w:val="24"/>
        </w:rPr>
        <w:t>52.00.00 СЦЕНИЧЕСКИЕ ИСКУССТВА И ЛИТЕРАТУРНОЕ ТВОРЧЕСТВО</w:t>
      </w:r>
    </w:p>
    <w:bookmarkEnd w:id="1"/>
    <w:p w14:paraId="0D3E27DD" w14:textId="77777777" w:rsidR="00F94C39" w:rsidRPr="0076151F" w:rsidRDefault="00F94C39" w:rsidP="00F94C39">
      <w:pPr>
        <w:keepNext/>
        <w:keepLines/>
        <w:spacing w:after="0" w:line="288" w:lineRule="auto"/>
        <w:jc w:val="center"/>
        <w:outlineLvl w:val="0"/>
        <w:rPr>
          <w:rFonts w:ascii="Times New Roman" w:hAnsi="Times New Roman"/>
          <w:i/>
          <w:iCs/>
          <w:sz w:val="24"/>
          <w:szCs w:val="24"/>
        </w:rPr>
      </w:pPr>
    </w:p>
    <w:p w14:paraId="248BFD10" w14:textId="77777777" w:rsidR="00F94C39" w:rsidRPr="00585DFC" w:rsidRDefault="00F94C39" w:rsidP="00F94C39">
      <w:pPr>
        <w:keepNext/>
        <w:keepLines/>
        <w:spacing w:after="0" w:line="288" w:lineRule="auto"/>
        <w:outlineLvl w:val="0"/>
        <w:rPr>
          <w:rFonts w:ascii="Times New Roman" w:hAnsi="Times New Roman"/>
          <w:bCs/>
          <w:i/>
          <w:iCs/>
          <w:sz w:val="24"/>
          <w:szCs w:val="24"/>
        </w:rPr>
      </w:pPr>
      <w:bookmarkStart w:id="2" w:name="_Hlk142397302"/>
      <w:r w:rsidRPr="00585DFC">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297815FF" w14:textId="77777777" w:rsidR="00F94C39" w:rsidRPr="0076151F" w:rsidRDefault="00F94C39" w:rsidP="00F94C39">
      <w:pPr>
        <w:keepNext/>
        <w:keepLines/>
        <w:spacing w:after="0" w:line="288" w:lineRule="auto"/>
        <w:outlineLvl w:val="0"/>
        <w:rPr>
          <w:rFonts w:ascii="Times New Roman" w:hAnsi="Times New Roman"/>
          <w:i/>
          <w:iCs/>
          <w:sz w:val="24"/>
          <w:szCs w:val="24"/>
        </w:rPr>
      </w:pPr>
    </w:p>
    <w:p w14:paraId="7EF0A08A" w14:textId="77777777" w:rsidR="00F94C39" w:rsidRPr="0076151F" w:rsidRDefault="00F94C39" w:rsidP="00F94C39">
      <w:pPr>
        <w:keepNext/>
        <w:keepLines/>
        <w:spacing w:after="0" w:line="288" w:lineRule="auto"/>
        <w:outlineLvl w:val="0"/>
        <w:rPr>
          <w:rFonts w:ascii="Times New Roman" w:hAnsi="Times New Roman"/>
          <w:b/>
          <w:sz w:val="24"/>
          <w:szCs w:val="24"/>
        </w:rPr>
      </w:pPr>
      <w:r w:rsidRPr="0076151F">
        <w:rPr>
          <w:rFonts w:ascii="Times New Roman" w:hAnsi="Times New Roman"/>
          <w:b/>
          <w:sz w:val="24"/>
          <w:szCs w:val="24"/>
        </w:rPr>
        <w:t>РАЗДЕЛ 1. ЦЕЛЕВОЙ</w:t>
      </w:r>
    </w:p>
    <w:p w14:paraId="704BC438" w14:textId="77777777" w:rsidR="00F94C39" w:rsidRPr="0076151F" w:rsidRDefault="00F94C39" w:rsidP="00F94C39">
      <w:pPr>
        <w:spacing w:after="0" w:line="288" w:lineRule="auto"/>
        <w:outlineLvl w:val="0"/>
        <w:rPr>
          <w:rFonts w:ascii="Times New Roman" w:hAnsi="Times New Roman"/>
          <w:b/>
          <w:sz w:val="24"/>
          <w:szCs w:val="24"/>
        </w:rPr>
      </w:pPr>
      <w:r w:rsidRPr="0076151F">
        <w:rPr>
          <w:rFonts w:ascii="Times New Roman" w:hAnsi="Times New Roman"/>
          <w:b/>
          <w:sz w:val="24"/>
          <w:szCs w:val="24"/>
        </w:rPr>
        <w:t xml:space="preserve">1.3. Целевые ориентиры воспитания </w:t>
      </w:r>
    </w:p>
    <w:p w14:paraId="25B37C60" w14:textId="77777777" w:rsidR="00F94C39" w:rsidRPr="0076151F" w:rsidRDefault="00F94C39" w:rsidP="00F94C39">
      <w:pPr>
        <w:spacing w:after="0" w:line="288" w:lineRule="auto"/>
        <w:ind w:firstLine="709"/>
        <w:jc w:val="both"/>
        <w:outlineLvl w:val="0"/>
        <w:rPr>
          <w:rFonts w:ascii="Times New Roman" w:hAnsi="Times New Roman"/>
          <w:bCs/>
          <w:i/>
          <w:iCs/>
          <w:sz w:val="24"/>
          <w:szCs w:val="24"/>
        </w:rPr>
      </w:pPr>
      <w:r w:rsidRPr="0076151F">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1B7353B" w14:textId="77777777" w:rsidR="00F94C39" w:rsidRPr="0076151F" w:rsidRDefault="00F94C39" w:rsidP="00F94C39">
      <w:pPr>
        <w:spacing w:after="0" w:line="288" w:lineRule="auto"/>
        <w:jc w:val="both"/>
        <w:outlineLvl w:val="0"/>
        <w:rPr>
          <w:rFonts w:ascii="Times New Roman" w:hAnsi="Times New Roman"/>
          <w:bCs/>
          <w:i/>
          <w:iCs/>
          <w:sz w:val="24"/>
          <w:szCs w:val="24"/>
        </w:rPr>
      </w:pPr>
      <w:r w:rsidRPr="0076151F">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4371342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C8207C8" w14:textId="77777777" w:rsidR="00F94C39" w:rsidRPr="0076151F" w:rsidRDefault="00F94C39" w:rsidP="00FB6295">
            <w:pPr>
              <w:spacing w:before="200" w:after="0" w:line="288" w:lineRule="auto"/>
              <w:outlineLvl w:val="0"/>
              <w:rPr>
                <w:rFonts w:ascii="Times New Roman" w:hAnsi="Times New Roman"/>
                <w:b/>
                <w:sz w:val="24"/>
                <w:szCs w:val="24"/>
              </w:rPr>
            </w:pPr>
            <w:r w:rsidRPr="0076151F">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F94C39" w:rsidRPr="0076151F" w14:paraId="70CA64F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E9EA32" w14:textId="77777777" w:rsidR="00F94C39" w:rsidRPr="0076151F" w:rsidRDefault="00F94C39" w:rsidP="00FB6295">
            <w:pPr>
              <w:spacing w:before="200" w:after="0" w:line="288" w:lineRule="auto"/>
              <w:outlineLvl w:val="0"/>
              <w:rPr>
                <w:rFonts w:ascii="Times New Roman" w:hAnsi="Times New Roman"/>
                <w:b/>
                <w:sz w:val="24"/>
                <w:szCs w:val="24"/>
              </w:rPr>
            </w:pPr>
            <w:r w:rsidRPr="0076151F">
              <w:rPr>
                <w:rFonts w:ascii="Times New Roman" w:hAnsi="Times New Roman"/>
                <w:b/>
                <w:sz w:val="24"/>
                <w:szCs w:val="24"/>
              </w:rPr>
              <w:t>Гражданское воспитание</w:t>
            </w:r>
          </w:p>
        </w:tc>
      </w:tr>
      <w:tr w:rsidR="00F94C39" w:rsidRPr="0076151F" w14:paraId="590F58B2"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8F5728"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6151F">
              <w:rPr>
                <w:rFonts w:ascii="Times New Roman" w:hAnsi="Times New Roman"/>
                <w:bCs/>
                <w:sz w:val="24"/>
                <w:szCs w:val="24"/>
                <w:lang w:eastAsia="en-US"/>
              </w:rPr>
              <w:t xml:space="preserve">понимающий профессиональное значение отрасли,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F94C39" w:rsidRPr="0076151F" w14:paraId="40190463"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CA8339"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6151F">
              <w:rPr>
                <w:rFonts w:ascii="Times New Roman" w:hAnsi="Times New Roman"/>
                <w:bCs/>
                <w:i/>
                <w:iCs/>
                <w:sz w:val="24"/>
                <w:szCs w:val="24"/>
                <w:lang w:eastAsia="en-US"/>
              </w:rPr>
              <w:t>(местоположение ПОО, субъект РФ);</w:t>
            </w:r>
          </w:p>
        </w:tc>
      </w:tr>
      <w:tr w:rsidR="00F94C39" w:rsidRPr="0076151F" w14:paraId="591138E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CA2C46" w14:textId="77777777" w:rsidR="00F94C39" w:rsidRPr="0076151F" w:rsidRDefault="00F94C39" w:rsidP="00FB6295">
            <w:pPr>
              <w:spacing w:before="200" w:after="0" w:line="288" w:lineRule="auto"/>
              <w:outlineLvl w:val="0"/>
              <w:rPr>
                <w:rFonts w:ascii="Times New Roman" w:hAnsi="Times New Roman"/>
                <w:b/>
                <w:bCs/>
                <w:sz w:val="24"/>
                <w:szCs w:val="24"/>
              </w:rPr>
            </w:pPr>
            <w:r w:rsidRPr="0076151F">
              <w:rPr>
                <w:rFonts w:ascii="Times New Roman" w:hAnsi="Times New Roman"/>
                <w:b/>
                <w:sz w:val="24"/>
                <w:szCs w:val="24"/>
              </w:rPr>
              <w:t>Патриотическое воспитание</w:t>
            </w:r>
          </w:p>
        </w:tc>
      </w:tr>
      <w:tr w:rsidR="00F94C39" w:rsidRPr="0076151F" w14:paraId="6792458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C07D4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6151F">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F94C39" w:rsidRPr="0076151F" w14:paraId="35F1EB2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827C92" w14:textId="77777777" w:rsidR="00F94C39" w:rsidRPr="0076151F" w:rsidRDefault="00F94C39" w:rsidP="00FB6295">
            <w:pPr>
              <w:spacing w:before="200" w:after="0" w:line="288" w:lineRule="auto"/>
              <w:outlineLvl w:val="0"/>
              <w:rPr>
                <w:rFonts w:ascii="Times New Roman" w:hAnsi="Times New Roman"/>
                <w:b/>
                <w:sz w:val="24"/>
                <w:szCs w:val="24"/>
                <w:lang w:eastAsia="en-US"/>
              </w:rPr>
            </w:pPr>
            <w:r w:rsidRPr="0076151F">
              <w:rPr>
                <w:rFonts w:ascii="Times New Roman" w:hAnsi="Times New Roman"/>
                <w:b/>
                <w:sz w:val="24"/>
                <w:szCs w:val="24"/>
              </w:rPr>
              <w:t>Духовно-нравственное воспитание</w:t>
            </w:r>
          </w:p>
        </w:tc>
      </w:tr>
      <w:tr w:rsidR="00F94C39" w:rsidRPr="0076151F" w14:paraId="747FE37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D6B8E5"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 xml:space="preserve">обладающий сформированными представлениями о значении и ценности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 знающий и соблюдающий правила и нормы профессиональной этики</w:t>
            </w:r>
            <w:r w:rsidRPr="0076151F">
              <w:rPr>
                <w:rFonts w:ascii="Times New Roman" w:hAnsi="Times New Roman"/>
                <w:bCs/>
                <w:i/>
                <w:iCs/>
                <w:sz w:val="24"/>
                <w:szCs w:val="24"/>
                <w:lang w:eastAsia="en-US"/>
              </w:rPr>
              <w:t>;</w:t>
            </w:r>
          </w:p>
        </w:tc>
      </w:tr>
      <w:tr w:rsidR="00F94C39" w:rsidRPr="0076151F" w14:paraId="61BFB24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46F206" w14:textId="77777777" w:rsidR="00F94C39" w:rsidRPr="0076151F" w:rsidRDefault="00F94C39" w:rsidP="00FB6295">
            <w:pPr>
              <w:spacing w:before="200" w:after="0" w:line="288" w:lineRule="auto"/>
              <w:outlineLvl w:val="0"/>
              <w:rPr>
                <w:rFonts w:ascii="Times New Roman" w:hAnsi="Times New Roman"/>
                <w:b/>
                <w:sz w:val="24"/>
                <w:szCs w:val="24"/>
              </w:rPr>
            </w:pPr>
            <w:r w:rsidRPr="0076151F">
              <w:rPr>
                <w:rFonts w:ascii="Times New Roman" w:hAnsi="Times New Roman"/>
                <w:b/>
                <w:sz w:val="24"/>
                <w:szCs w:val="24"/>
              </w:rPr>
              <w:t>Эстетическое воспитание</w:t>
            </w:r>
          </w:p>
        </w:tc>
      </w:tr>
      <w:tr w:rsidR="00F94C39" w:rsidRPr="0076151F" w14:paraId="6AD33BC5"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26854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6151F">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w:t>
            </w:r>
          </w:p>
        </w:tc>
      </w:tr>
      <w:tr w:rsidR="00F94C39" w:rsidRPr="0076151F" w14:paraId="1F72AA86"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A8EC01"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6151F">
              <w:rPr>
                <w:rFonts w:ascii="Times New Roman" w:hAnsi="Times New Roman"/>
                <w:bCs/>
                <w:i/>
                <w:iCs/>
                <w:sz w:val="24"/>
                <w:szCs w:val="24"/>
                <w:lang w:eastAsia="en-US"/>
              </w:rPr>
              <w:t>;</w:t>
            </w:r>
          </w:p>
        </w:tc>
      </w:tr>
      <w:tr w:rsidR="00F94C39" w:rsidRPr="0076151F" w14:paraId="01BF178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048716" w14:textId="77777777" w:rsidR="00F94C39" w:rsidRPr="0076151F" w:rsidRDefault="00F94C39" w:rsidP="00FB6295">
            <w:pPr>
              <w:spacing w:before="200" w:after="0" w:line="288" w:lineRule="auto"/>
              <w:outlineLvl w:val="0"/>
              <w:rPr>
                <w:rFonts w:ascii="Times New Roman" w:hAnsi="Times New Roman"/>
                <w:b/>
                <w:sz w:val="24"/>
                <w:szCs w:val="24"/>
              </w:rPr>
            </w:pPr>
            <w:r w:rsidRPr="0076151F">
              <w:rPr>
                <w:rFonts w:ascii="Times New Roman" w:hAnsi="Times New Roman"/>
                <w:b/>
                <w:sz w:val="24"/>
                <w:szCs w:val="24"/>
              </w:rPr>
              <w:t>Физическое воспитание, формирование культуры здоровья и эмоционального благополучия</w:t>
            </w:r>
          </w:p>
        </w:tc>
      </w:tr>
      <w:tr w:rsidR="00F94C39" w:rsidRPr="0076151F" w14:paraId="5AF2561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F598C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76151F">
              <w:rPr>
                <w:rFonts w:ascii="Times New Roman" w:hAnsi="Times New Roman"/>
                <w:bCs/>
                <w:i/>
                <w:iCs/>
                <w:sz w:val="24"/>
                <w:szCs w:val="24"/>
                <w:lang w:eastAsia="en-US"/>
              </w:rPr>
              <w:t>профессии /специальности;</w:t>
            </w:r>
          </w:p>
        </w:tc>
      </w:tr>
      <w:tr w:rsidR="00F94C39" w:rsidRPr="0076151F" w14:paraId="3A46FD2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DCCA3B" w14:textId="77777777" w:rsidR="00F94C39" w:rsidRPr="0076151F" w:rsidRDefault="00F94C39" w:rsidP="00FB6295">
            <w:pPr>
              <w:spacing w:before="200" w:after="0" w:line="288" w:lineRule="auto"/>
              <w:outlineLvl w:val="0"/>
              <w:rPr>
                <w:rFonts w:ascii="Times New Roman" w:hAnsi="Times New Roman"/>
                <w:b/>
                <w:sz w:val="24"/>
                <w:szCs w:val="24"/>
                <w:lang w:eastAsia="en-US"/>
              </w:rPr>
            </w:pPr>
            <w:r w:rsidRPr="0076151F">
              <w:rPr>
                <w:rFonts w:ascii="Times New Roman" w:hAnsi="Times New Roman"/>
                <w:b/>
                <w:sz w:val="24"/>
                <w:szCs w:val="24"/>
              </w:rPr>
              <w:t>Профессионально-трудовое воспитание</w:t>
            </w:r>
          </w:p>
        </w:tc>
      </w:tr>
      <w:tr w:rsidR="00F94C39" w:rsidRPr="0076151F" w14:paraId="3CF3571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6B3C41"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применяющий знания о нормах выбранной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94C39" w:rsidRPr="0076151F" w14:paraId="458406FE"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60E026"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готовый к освоению новых компетенций в профессиональной отрасли;</w:t>
            </w:r>
          </w:p>
        </w:tc>
      </w:tr>
      <w:tr w:rsidR="00F94C39" w:rsidRPr="0076151F" w14:paraId="12E15C85"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0D1B68"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sz w:val="24"/>
                <w:szCs w:val="24"/>
              </w:rPr>
              <w:t>обладающий опытом использования в репетиционной и исполнительской деятельности технических средств звукозаписи, освещения;</w:t>
            </w:r>
          </w:p>
        </w:tc>
      </w:tr>
      <w:tr w:rsidR="00F94C39" w:rsidRPr="0076151F" w14:paraId="274FE4D5" w14:textId="77777777" w:rsidTr="00FB6295">
        <w:trPr>
          <w:trHeight w:val="70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A717FB"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обладающий опытом применять приобретённые профессиональные навыки в выбранном жанре, самостоятельно проводить репетиции;</w:t>
            </w:r>
          </w:p>
        </w:tc>
      </w:tr>
      <w:tr w:rsidR="00F94C39" w:rsidRPr="0076151F" w14:paraId="1112B425" w14:textId="77777777" w:rsidTr="00FB6295">
        <w:trPr>
          <w:trHeight w:val="70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0A816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применяющий знания в области психологии и педагогики, специальных и теоретических дисциплин в пр</w:t>
            </w:r>
            <w:r>
              <w:rPr>
                <w:rFonts w:ascii="Times New Roman" w:hAnsi="Times New Roman"/>
                <w:bCs/>
                <w:sz w:val="24"/>
                <w:szCs w:val="24"/>
                <w:lang w:eastAsia="en-US"/>
              </w:rPr>
              <w:t>офессиональной</w:t>
            </w:r>
            <w:r w:rsidRPr="0076151F">
              <w:rPr>
                <w:rFonts w:ascii="Times New Roman" w:hAnsi="Times New Roman"/>
                <w:bCs/>
                <w:sz w:val="24"/>
                <w:szCs w:val="24"/>
                <w:lang w:eastAsia="en-US"/>
              </w:rPr>
              <w:t xml:space="preserve"> деятельности</w:t>
            </w:r>
          </w:p>
        </w:tc>
      </w:tr>
      <w:tr w:rsidR="00F94C39" w:rsidRPr="0076151F" w14:paraId="2972593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95A89D" w14:textId="77777777" w:rsidR="00F94C39" w:rsidRPr="0076151F" w:rsidRDefault="00F94C39" w:rsidP="00FB6295">
            <w:pPr>
              <w:spacing w:before="200" w:after="0" w:line="288" w:lineRule="auto"/>
              <w:outlineLvl w:val="0"/>
              <w:rPr>
                <w:rFonts w:ascii="Times New Roman" w:hAnsi="Times New Roman"/>
                <w:bCs/>
                <w:sz w:val="24"/>
                <w:szCs w:val="24"/>
                <w:lang w:eastAsia="en-US"/>
              </w:rPr>
            </w:pPr>
            <w:r w:rsidRPr="0076151F">
              <w:rPr>
                <w:rFonts w:ascii="Times New Roman" w:hAnsi="Times New Roman"/>
                <w:b/>
                <w:sz w:val="24"/>
                <w:szCs w:val="24"/>
              </w:rPr>
              <w:t>Экологическое воспитание</w:t>
            </w:r>
          </w:p>
        </w:tc>
      </w:tr>
      <w:tr w:rsidR="00F94C39" w:rsidRPr="0076151F" w14:paraId="6FB9D199"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D5661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F94C39" w:rsidRPr="0076151F" w14:paraId="219E3988"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AACD99"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6151F">
              <w:rPr>
                <w:rFonts w:ascii="Times New Roman" w:hAnsi="Times New Roman"/>
                <w:bCs/>
                <w:i/>
                <w:iCs/>
                <w:sz w:val="24"/>
                <w:szCs w:val="24"/>
                <w:lang w:eastAsia="en-US"/>
              </w:rPr>
              <w:t>;</w:t>
            </w:r>
          </w:p>
        </w:tc>
      </w:tr>
      <w:tr w:rsidR="00F94C39" w:rsidRPr="0076151F" w14:paraId="1BEACFBB"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11CCCE"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использующий выразительные средства различных видов сценических искусств, соответствующие видам деятельности;</w:t>
            </w:r>
          </w:p>
        </w:tc>
      </w:tr>
      <w:tr w:rsidR="00F94C39" w:rsidRPr="0076151F" w14:paraId="4024F4E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300B0F" w14:textId="77777777" w:rsidR="00F94C39" w:rsidRPr="0076151F" w:rsidRDefault="00F94C39" w:rsidP="00FB6295">
            <w:pPr>
              <w:spacing w:before="200" w:after="0" w:line="288" w:lineRule="auto"/>
              <w:outlineLvl w:val="0"/>
              <w:rPr>
                <w:rFonts w:ascii="Times New Roman" w:hAnsi="Times New Roman"/>
                <w:bCs/>
                <w:sz w:val="24"/>
                <w:szCs w:val="24"/>
                <w:lang w:eastAsia="en-US"/>
              </w:rPr>
            </w:pPr>
            <w:r w:rsidRPr="0076151F">
              <w:rPr>
                <w:rFonts w:ascii="Times New Roman" w:hAnsi="Times New Roman"/>
                <w:b/>
                <w:sz w:val="24"/>
                <w:szCs w:val="24"/>
              </w:rPr>
              <w:t>Ценности научного познания</w:t>
            </w:r>
          </w:p>
        </w:tc>
      </w:tr>
      <w:tr w:rsidR="00F94C39" w:rsidRPr="0076151F" w14:paraId="55460495"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D4DD98" w14:textId="77777777" w:rsidR="00F94C39" w:rsidRPr="0076151F" w:rsidRDefault="00F94C39" w:rsidP="00FB6295">
            <w:pPr>
              <w:numPr>
                <w:ilvl w:val="0"/>
                <w:numId w:val="8"/>
              </w:numPr>
              <w:spacing w:after="0" w:line="288" w:lineRule="auto"/>
              <w:ind w:left="0" w:firstLine="0"/>
              <w:jc w:val="both"/>
              <w:outlineLvl w:val="0"/>
            </w:pPr>
            <w:r w:rsidRPr="0076151F">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6151F">
              <w:rPr>
                <w:rFonts w:ascii="Times New Roman" w:hAnsi="Times New Roman"/>
                <w:bCs/>
                <w:i/>
                <w:iCs/>
                <w:sz w:val="24"/>
                <w:szCs w:val="24"/>
                <w:lang w:eastAsia="en-US"/>
              </w:rPr>
              <w:t>профессии /специальности;</w:t>
            </w:r>
          </w:p>
        </w:tc>
      </w:tr>
      <w:tr w:rsidR="00F94C39" w:rsidRPr="0076151F" w14:paraId="5115D2F2"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2AA556" w14:textId="77777777" w:rsidR="00F94C39" w:rsidRPr="0076151F" w:rsidRDefault="00F94C39" w:rsidP="00FB6295">
            <w:pPr>
              <w:numPr>
                <w:ilvl w:val="0"/>
                <w:numId w:val="8"/>
              </w:numPr>
              <w:spacing w:after="0" w:line="288" w:lineRule="auto"/>
              <w:ind w:left="0" w:firstLine="0"/>
              <w:jc w:val="both"/>
              <w:outlineLvl w:val="0"/>
            </w:pPr>
            <w:r w:rsidRPr="0076151F">
              <w:rPr>
                <w:rFonts w:ascii="Times New Roman" w:hAnsi="Times New Roman"/>
                <w:bCs/>
                <w:sz w:val="24"/>
                <w:szCs w:val="24"/>
                <w:lang w:eastAsia="en-US"/>
              </w:rPr>
              <w:t>обладающий знаниями в области исполнительской и педагогической деятельностях, умением поиска и анализа средств и методов в своей профессиональной среде;</w:t>
            </w:r>
          </w:p>
        </w:tc>
      </w:tr>
      <w:tr w:rsidR="00F94C39" w:rsidRPr="0076151F" w14:paraId="3B611E71"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4A6DBF" w14:textId="77777777" w:rsidR="00F94C39" w:rsidRPr="0076151F" w:rsidRDefault="00F94C39" w:rsidP="00FB6295">
            <w:pPr>
              <w:numPr>
                <w:ilvl w:val="0"/>
                <w:numId w:val="8"/>
              </w:numPr>
              <w:spacing w:after="0" w:line="288" w:lineRule="auto"/>
              <w:ind w:left="0" w:firstLine="0"/>
              <w:jc w:val="both"/>
              <w:outlineLvl w:val="0"/>
            </w:pPr>
            <w:r w:rsidRPr="0076151F">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76151F">
              <w:rPr>
                <w:rFonts w:ascii="Times New Roman" w:hAnsi="Times New Roman"/>
                <w:bCs/>
                <w:i/>
                <w:iCs/>
                <w:sz w:val="24"/>
                <w:szCs w:val="24"/>
                <w:lang w:eastAsia="en-US"/>
              </w:rPr>
              <w:t>;</w:t>
            </w:r>
          </w:p>
        </w:tc>
      </w:tr>
    </w:tbl>
    <w:p w14:paraId="17D997AA" w14:textId="77777777" w:rsidR="00F94C39" w:rsidRPr="0076151F" w:rsidRDefault="00F94C39" w:rsidP="00F94C39">
      <w:pPr>
        <w:keepNext/>
        <w:keepLines/>
        <w:pageBreakBefore/>
        <w:spacing w:after="0" w:line="288" w:lineRule="auto"/>
        <w:outlineLvl w:val="0"/>
        <w:rPr>
          <w:rFonts w:ascii="Times New Roman" w:hAnsi="Times New Roman"/>
          <w:b/>
          <w:sz w:val="24"/>
          <w:szCs w:val="24"/>
        </w:rPr>
      </w:pPr>
      <w:r w:rsidRPr="0076151F">
        <w:rPr>
          <w:rFonts w:ascii="Times New Roman" w:hAnsi="Times New Roman"/>
          <w:b/>
          <w:sz w:val="24"/>
          <w:szCs w:val="24"/>
        </w:rPr>
        <w:lastRenderedPageBreak/>
        <w:t>РАЗДЕЛ 2. СОДЕРЖАТЕЛЬНЫЙ</w:t>
      </w:r>
    </w:p>
    <w:p w14:paraId="119C1A98" w14:textId="77777777" w:rsidR="00F94C39" w:rsidRPr="0076151F" w:rsidRDefault="00F94C39" w:rsidP="00F94C39">
      <w:pPr>
        <w:keepNext/>
        <w:keepLines/>
        <w:spacing w:after="0" w:line="360" w:lineRule="auto"/>
        <w:outlineLvl w:val="0"/>
        <w:rPr>
          <w:rFonts w:ascii="Times New Roman" w:hAnsi="Times New Roman"/>
          <w:b/>
          <w:color w:val="FFFFFF"/>
          <w:sz w:val="24"/>
          <w:szCs w:val="24"/>
          <w:vertAlign w:val="superscript"/>
        </w:rPr>
      </w:pPr>
      <w:r w:rsidRPr="0076151F">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6151F">
        <w:rPr>
          <w:rFonts w:ascii="Times New Roman" w:hAnsi="Times New Roman"/>
          <w:b/>
          <w:color w:val="FFFFFF"/>
          <w:sz w:val="24"/>
          <w:szCs w:val="24"/>
          <w:vertAlign w:val="superscript"/>
        </w:rPr>
        <w:t>*</w:t>
      </w:r>
    </w:p>
    <w:p w14:paraId="2CB4F7C9"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94C39" w:rsidRPr="0076151F" w14:paraId="56250673"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92A732"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внедрение методик преподавания общеобразовательных дисциплин с учетом профессиональной направленности отрасли, </w:t>
            </w:r>
            <w:r w:rsidRPr="00BD7128">
              <w:rPr>
                <w:rFonts w:ascii="Times New Roman" w:hAnsi="Times New Roman"/>
                <w:bCs/>
                <w:i/>
                <w:iCs/>
                <w:sz w:val="24"/>
                <w:szCs w:val="24"/>
                <w:lang w:eastAsia="en-US"/>
              </w:rPr>
              <w:t>профессии/специальности;</w:t>
            </w:r>
          </w:p>
        </w:tc>
      </w:tr>
      <w:tr w:rsidR="00F94C39" w:rsidRPr="0076151F" w14:paraId="5F81ACA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754916"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F94C39" w:rsidRPr="0076151F" w14:paraId="0247DC7E"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C87BF3"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BD7128">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w:t>
            </w:r>
          </w:p>
        </w:tc>
      </w:tr>
      <w:tr w:rsidR="00F94C39" w:rsidRPr="0076151F" w14:paraId="2120AA74"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E27EA1"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организация практических занятий по планированию и формированию учебно-воспитательного процесса с учётом использования современных и традиционных подходов и моделей обучения, воспитания;</w:t>
            </w:r>
          </w:p>
        </w:tc>
      </w:tr>
    </w:tbl>
    <w:p w14:paraId="7D37E4F3"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94C39" w:rsidRPr="0076151F" w14:paraId="02B41E78"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57430C"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F94C39" w:rsidRPr="0076151F" w14:paraId="0141A861"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01A5C7"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6151F">
              <w:rPr>
                <w:rFonts w:ascii="Times New Roman" w:hAnsi="Times New Roman"/>
                <w:bCs/>
                <w:i/>
                <w:iCs/>
                <w:sz w:val="24"/>
                <w:szCs w:val="24"/>
                <w:lang w:eastAsia="en-US"/>
              </w:rPr>
              <w:t>профессии /специальности;</w:t>
            </w:r>
          </w:p>
        </w:tc>
      </w:tr>
    </w:tbl>
    <w:p w14:paraId="4EE536A0"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94C39" w:rsidRPr="0076151F" w14:paraId="6765E393"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6D8A77"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w:t>
            </w:r>
          </w:p>
        </w:tc>
      </w:tr>
      <w:tr w:rsidR="00F94C39" w:rsidRPr="0076151F" w14:paraId="6C7E2900"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D8714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6151F">
              <w:rPr>
                <w:rFonts w:ascii="Times New Roman" w:hAnsi="Times New Roman"/>
                <w:bCs/>
                <w:i/>
                <w:iCs/>
                <w:sz w:val="24"/>
                <w:szCs w:val="24"/>
                <w:lang w:eastAsia="en-US"/>
              </w:rPr>
              <w:t>профессии /специальности;</w:t>
            </w:r>
          </w:p>
        </w:tc>
      </w:tr>
    </w:tbl>
    <w:p w14:paraId="3EF7C309"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94C39" w:rsidRPr="0076151F" w14:paraId="6311286E"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02089C"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F94C39" w:rsidRPr="0076151F" w14:paraId="1B3B0A18"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48E30C"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встречи с известными представителями </w:t>
            </w:r>
            <w:r w:rsidRPr="0076151F">
              <w:rPr>
                <w:rFonts w:ascii="Times New Roman" w:hAnsi="Times New Roman"/>
                <w:bCs/>
                <w:i/>
                <w:iCs/>
                <w:sz w:val="24"/>
                <w:szCs w:val="24"/>
                <w:lang w:eastAsia="en-US"/>
              </w:rPr>
              <w:t>профессии/специальности;</w:t>
            </w:r>
          </w:p>
        </w:tc>
      </w:tr>
      <w:tr w:rsidR="00F94C39" w:rsidRPr="0076151F" w14:paraId="4BB6A6CC"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FF002D"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круглые столы, просветительские мероприятия с участием амбассадоров </w:t>
            </w:r>
            <w:r w:rsidRPr="0076151F">
              <w:rPr>
                <w:rFonts w:ascii="Times New Roman" w:hAnsi="Times New Roman"/>
                <w:bCs/>
                <w:i/>
                <w:iCs/>
                <w:sz w:val="24"/>
                <w:szCs w:val="24"/>
                <w:lang w:eastAsia="en-US"/>
              </w:rPr>
              <w:t>профессии /специальности;</w:t>
            </w:r>
          </w:p>
        </w:tc>
      </w:tr>
    </w:tbl>
    <w:p w14:paraId="3929C1E4" w14:textId="77777777" w:rsidR="00F94C39" w:rsidRPr="0076151F" w:rsidRDefault="00F94C39" w:rsidP="00F94C39">
      <w:pPr>
        <w:tabs>
          <w:tab w:val="left" w:pos="851"/>
          <w:tab w:val="left" w:pos="2977"/>
        </w:tabs>
        <w:spacing w:after="0" w:line="288" w:lineRule="auto"/>
        <w:rPr>
          <w:rFonts w:ascii="Times New Roman" w:hAnsi="Times New Roman"/>
          <w:b/>
          <w:sz w:val="24"/>
          <w:szCs w:val="24"/>
        </w:rPr>
      </w:pPr>
    </w:p>
    <w:p w14:paraId="1200233E" w14:textId="77777777" w:rsidR="00F94C39" w:rsidRPr="0076151F" w:rsidRDefault="00F94C39" w:rsidP="00F94C39">
      <w:pPr>
        <w:tabs>
          <w:tab w:val="left" w:pos="851"/>
          <w:tab w:val="left" w:pos="2977"/>
        </w:tabs>
        <w:spacing w:after="0" w:line="288" w:lineRule="auto"/>
        <w:rPr>
          <w:rFonts w:ascii="Times New Roman" w:hAnsi="Times New Roman"/>
          <w:b/>
          <w:sz w:val="24"/>
          <w:szCs w:val="24"/>
        </w:rPr>
      </w:pPr>
    </w:p>
    <w:p w14:paraId="2A54CC14" w14:textId="6E737B02" w:rsidR="00F94C39" w:rsidRDefault="00F94C39" w:rsidP="00F94C39">
      <w:pPr>
        <w:tabs>
          <w:tab w:val="left" w:pos="851"/>
          <w:tab w:val="left" w:pos="2977"/>
        </w:tabs>
        <w:spacing w:after="0" w:line="288" w:lineRule="auto"/>
        <w:rPr>
          <w:rFonts w:ascii="Times New Roman" w:hAnsi="Times New Roman"/>
          <w:b/>
          <w:sz w:val="24"/>
          <w:szCs w:val="24"/>
        </w:rPr>
      </w:pPr>
    </w:p>
    <w:p w14:paraId="5F42DF28" w14:textId="2377DCDF" w:rsidR="00F94C39" w:rsidRDefault="00F94C39" w:rsidP="00F94C39">
      <w:pPr>
        <w:tabs>
          <w:tab w:val="left" w:pos="851"/>
          <w:tab w:val="left" w:pos="2977"/>
        </w:tabs>
        <w:spacing w:after="0" w:line="288" w:lineRule="auto"/>
        <w:rPr>
          <w:rFonts w:ascii="Times New Roman" w:hAnsi="Times New Roman"/>
          <w:b/>
          <w:sz w:val="24"/>
          <w:szCs w:val="24"/>
        </w:rPr>
      </w:pPr>
    </w:p>
    <w:p w14:paraId="48611A99" w14:textId="50463347" w:rsidR="00F94C39" w:rsidRDefault="00F94C39" w:rsidP="00F94C39">
      <w:pPr>
        <w:tabs>
          <w:tab w:val="left" w:pos="851"/>
          <w:tab w:val="left" w:pos="2977"/>
        </w:tabs>
        <w:spacing w:after="0" w:line="288" w:lineRule="auto"/>
        <w:rPr>
          <w:rFonts w:ascii="Times New Roman" w:hAnsi="Times New Roman"/>
          <w:b/>
          <w:sz w:val="24"/>
          <w:szCs w:val="24"/>
        </w:rPr>
      </w:pPr>
    </w:p>
    <w:p w14:paraId="302A0083" w14:textId="566273A3" w:rsidR="00F94C39" w:rsidRDefault="00F94C39" w:rsidP="00F94C39">
      <w:pPr>
        <w:tabs>
          <w:tab w:val="left" w:pos="851"/>
          <w:tab w:val="left" w:pos="2977"/>
        </w:tabs>
        <w:spacing w:after="0" w:line="288" w:lineRule="auto"/>
        <w:rPr>
          <w:rFonts w:ascii="Times New Roman" w:hAnsi="Times New Roman"/>
          <w:b/>
          <w:sz w:val="24"/>
          <w:szCs w:val="24"/>
        </w:rPr>
      </w:pPr>
    </w:p>
    <w:p w14:paraId="19FB0A16" w14:textId="77777777" w:rsidR="00F94C39" w:rsidRPr="0076151F" w:rsidRDefault="00F94C39" w:rsidP="00F94C39">
      <w:pPr>
        <w:tabs>
          <w:tab w:val="left" w:pos="851"/>
          <w:tab w:val="left" w:pos="2977"/>
        </w:tabs>
        <w:spacing w:after="0" w:line="288" w:lineRule="auto"/>
        <w:rPr>
          <w:rFonts w:ascii="Times New Roman" w:hAnsi="Times New Roman"/>
          <w:b/>
          <w:sz w:val="24"/>
          <w:szCs w:val="24"/>
        </w:rPr>
      </w:pPr>
    </w:p>
    <w:p w14:paraId="1225EAD8" w14:textId="77777777" w:rsidR="00F94C39" w:rsidRPr="0076151F" w:rsidRDefault="00F94C39" w:rsidP="00F94C39">
      <w:pPr>
        <w:tabs>
          <w:tab w:val="left" w:pos="851"/>
          <w:tab w:val="left" w:pos="2977"/>
        </w:tabs>
        <w:spacing w:after="0" w:line="288" w:lineRule="auto"/>
        <w:rPr>
          <w:rFonts w:ascii="Times New Roman" w:hAnsi="Times New Roman"/>
          <w:sz w:val="24"/>
          <w:szCs w:val="24"/>
        </w:rPr>
      </w:pPr>
      <w:r w:rsidRPr="0076151F">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7E0D430C"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AF1032"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 xml:space="preserve">,  выдающихся деятелей производственной сферы, имеющей отношение к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6151F">
              <w:rPr>
                <w:rFonts w:ascii="Times New Roman" w:hAnsi="Times New Roman"/>
                <w:bCs/>
                <w:i/>
                <w:iCs/>
                <w:sz w:val="24"/>
                <w:szCs w:val="24"/>
                <w:lang w:eastAsia="en-US"/>
              </w:rPr>
              <w:t>профессии /специальности;</w:t>
            </w:r>
          </w:p>
        </w:tc>
      </w:tr>
      <w:tr w:rsidR="00F94C39" w:rsidRPr="0076151F" w14:paraId="63BC0543"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D23159" w14:textId="77777777" w:rsidR="00F94C39" w:rsidRPr="0076151F" w:rsidRDefault="00F94C39" w:rsidP="00FB6295">
            <w:pPr>
              <w:numPr>
                <w:ilvl w:val="0"/>
                <w:numId w:val="8"/>
              </w:numPr>
              <w:spacing w:after="0" w:line="288" w:lineRule="auto"/>
              <w:ind w:left="0" w:firstLine="0"/>
              <w:jc w:val="both"/>
              <w:outlineLvl w:val="0"/>
              <w:rPr>
                <w:sz w:val="24"/>
                <w:szCs w:val="24"/>
              </w:rPr>
            </w:pPr>
            <w:r w:rsidRPr="0076151F">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76151F">
              <w:rPr>
                <w:rFonts w:ascii="Times New Roman" w:hAnsi="Times New Roman"/>
                <w:bCs/>
                <w:i/>
                <w:iCs/>
                <w:sz w:val="24"/>
                <w:szCs w:val="24"/>
                <w:lang w:eastAsia="en-US"/>
              </w:rPr>
              <w:t>с профессией /специальностью;</w:t>
            </w:r>
          </w:p>
        </w:tc>
      </w:tr>
    </w:tbl>
    <w:p w14:paraId="3F22C4B0"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4619635C"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E07C9D"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76151F">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76151F">
              <w:rPr>
                <w:rFonts w:ascii="Times New Roman" w:hAnsi="Times New Roman"/>
                <w:bCs/>
                <w:sz w:val="24"/>
                <w:szCs w:val="24"/>
                <w:lang w:eastAsia="en-US"/>
              </w:rPr>
              <w:t xml:space="preserve"> трудовых династий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 xml:space="preserve">; </w:t>
            </w:r>
          </w:p>
        </w:tc>
      </w:tr>
      <w:tr w:rsidR="00F94C39" w:rsidRPr="0076151F" w14:paraId="0B5DE0A3"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058F78"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совместные мероприятия, посвященные Дню </w:t>
            </w:r>
            <w:r w:rsidRPr="0076151F">
              <w:rPr>
                <w:rFonts w:ascii="Times New Roman" w:hAnsi="Times New Roman"/>
                <w:bCs/>
                <w:i/>
                <w:iCs/>
                <w:sz w:val="24"/>
                <w:szCs w:val="24"/>
                <w:lang w:eastAsia="en-US"/>
              </w:rPr>
              <w:t>профессии/специальности;</w:t>
            </w:r>
          </w:p>
        </w:tc>
      </w:tr>
    </w:tbl>
    <w:p w14:paraId="2B7F923A"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645F0F43"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81979B6"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76151F">
              <w:rPr>
                <w:rFonts w:ascii="Times New Roman" w:hAnsi="Times New Roman"/>
                <w:bCs/>
                <w:i/>
                <w:iCs/>
                <w:sz w:val="24"/>
                <w:szCs w:val="24"/>
                <w:lang w:eastAsia="en-US"/>
              </w:rPr>
              <w:t>профессии/специальности;</w:t>
            </w:r>
          </w:p>
        </w:tc>
      </w:tr>
      <w:tr w:rsidR="00F94C39" w:rsidRPr="0076151F" w14:paraId="05D8728D"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2DD95682"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мероприятий по безопасности в цифровой среде, связанных с </w:t>
            </w:r>
            <w:r w:rsidRPr="0076151F">
              <w:rPr>
                <w:rFonts w:ascii="Times New Roman" w:hAnsi="Times New Roman"/>
                <w:bCs/>
                <w:i/>
                <w:iCs/>
                <w:sz w:val="24"/>
                <w:szCs w:val="24"/>
                <w:lang w:eastAsia="en-US"/>
              </w:rPr>
              <w:t>профессией/специальностью;</w:t>
            </w:r>
            <w:r w:rsidRPr="0076151F">
              <w:rPr>
                <w:rFonts w:ascii="Times New Roman" w:hAnsi="Times New Roman"/>
                <w:bCs/>
                <w:sz w:val="24"/>
                <w:szCs w:val="24"/>
                <w:lang w:eastAsia="en-US"/>
              </w:rPr>
              <w:t xml:space="preserve"> </w:t>
            </w:r>
          </w:p>
        </w:tc>
      </w:tr>
      <w:tr w:rsidR="00F94C39" w:rsidRPr="0076151F" w14:paraId="6CC30DAC"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5BAF3CF9"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76151F">
              <w:rPr>
                <w:rFonts w:ascii="Times New Roman" w:hAnsi="Times New Roman"/>
                <w:bCs/>
                <w:i/>
                <w:iCs/>
                <w:sz w:val="24"/>
                <w:szCs w:val="24"/>
                <w:lang w:eastAsia="en-US"/>
              </w:rPr>
              <w:t>профессии/специальности;</w:t>
            </w:r>
          </w:p>
        </w:tc>
      </w:tr>
    </w:tbl>
    <w:p w14:paraId="11F06AEF" w14:textId="77777777" w:rsidR="00F94C39" w:rsidRPr="0076151F" w:rsidRDefault="00F94C39" w:rsidP="00F94C39">
      <w:pPr>
        <w:tabs>
          <w:tab w:val="left" w:pos="851"/>
        </w:tabs>
        <w:spacing w:after="0" w:line="360" w:lineRule="auto"/>
        <w:rPr>
          <w:rFonts w:ascii="Times New Roman" w:hAnsi="Times New Roman"/>
          <w:b/>
          <w:sz w:val="24"/>
          <w:szCs w:val="24"/>
        </w:rPr>
      </w:pPr>
      <w:r w:rsidRPr="0076151F">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5C12EA1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F431895"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76151F">
              <w:rPr>
                <w:rFonts w:ascii="Times New Roman" w:hAnsi="Times New Roman"/>
                <w:bCs/>
                <w:i/>
                <w:iCs/>
                <w:sz w:val="24"/>
                <w:szCs w:val="24"/>
                <w:lang w:eastAsia="en-US"/>
              </w:rPr>
              <w:t>профессию/специальность;</w:t>
            </w:r>
          </w:p>
        </w:tc>
      </w:tr>
      <w:tr w:rsidR="00F94C39" w:rsidRPr="0076151F" w14:paraId="319BF495"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5CAB45A7"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 презентации, лекции, акции;</w:t>
            </w:r>
          </w:p>
        </w:tc>
      </w:tr>
      <w:tr w:rsidR="00F94C39" w:rsidRPr="0076151F" w14:paraId="4DD71B7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4702B499"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реализация социальных проектов по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76151F">
              <w:rPr>
                <w:rFonts w:ascii="Times New Roman" w:hAnsi="Times New Roman"/>
                <w:bCs/>
                <w:i/>
                <w:iCs/>
                <w:sz w:val="24"/>
                <w:szCs w:val="24"/>
                <w:lang w:eastAsia="en-US"/>
              </w:rPr>
              <w:t>;</w:t>
            </w:r>
          </w:p>
        </w:tc>
      </w:tr>
    </w:tbl>
    <w:p w14:paraId="50455B74" w14:textId="77777777" w:rsidR="00F94C39" w:rsidRPr="0076151F" w:rsidRDefault="00F94C39" w:rsidP="00F94C39">
      <w:pPr>
        <w:tabs>
          <w:tab w:val="left" w:pos="851"/>
        </w:tabs>
        <w:spacing w:after="0" w:line="288" w:lineRule="auto"/>
        <w:rPr>
          <w:rFonts w:ascii="Times New Roman" w:hAnsi="Times New Roman"/>
          <w:b/>
          <w:sz w:val="24"/>
          <w:szCs w:val="24"/>
        </w:rPr>
      </w:pPr>
      <w:r w:rsidRPr="0076151F">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7F240445"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FD245F6" w14:textId="77777777" w:rsidR="00F94C39" w:rsidRDefault="00F94C39" w:rsidP="00FB6295">
            <w:pPr>
              <w:numPr>
                <w:ilvl w:val="0"/>
                <w:numId w:val="8"/>
              </w:numPr>
              <w:spacing w:after="0" w:line="288" w:lineRule="auto"/>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конкурса профессионального мастерства, приуроченного к Дню </w:t>
            </w:r>
          </w:p>
          <w:p w14:paraId="10D2B986" w14:textId="77777777" w:rsidR="00F94C39" w:rsidRPr="0076151F" w:rsidRDefault="00F94C39" w:rsidP="00FB6295">
            <w:pPr>
              <w:spacing w:after="0" w:line="288" w:lineRule="auto"/>
              <w:jc w:val="both"/>
              <w:outlineLvl w:val="0"/>
              <w:rPr>
                <w:rFonts w:ascii="Times New Roman" w:hAnsi="Times New Roman"/>
                <w:bCs/>
                <w:sz w:val="24"/>
                <w:szCs w:val="24"/>
                <w:lang w:eastAsia="en-US"/>
              </w:rPr>
            </w:pP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 xml:space="preserve"> </w:t>
            </w:r>
            <w:r w:rsidRPr="0076151F">
              <w:rPr>
                <w:rFonts w:ascii="Times New Roman" w:hAnsi="Times New Roman"/>
                <w:bCs/>
                <w:i/>
                <w:iCs/>
                <w:sz w:val="24"/>
                <w:szCs w:val="24"/>
                <w:lang w:eastAsia="en-US"/>
              </w:rPr>
              <w:t>(Первое балетное представление в России, День цирка, Всемирный день театра, Международный день искусства, Международный день танца, Всемирный день балета</w:t>
            </w:r>
            <w:r w:rsidRPr="0076151F">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76151F">
              <w:rPr>
                <w:rFonts w:ascii="Times New Roman" w:hAnsi="Times New Roman"/>
                <w:bCs/>
                <w:i/>
                <w:iCs/>
                <w:sz w:val="24"/>
                <w:szCs w:val="24"/>
                <w:lang w:eastAsia="en-US"/>
              </w:rPr>
              <w:t>;</w:t>
            </w:r>
          </w:p>
        </w:tc>
      </w:tr>
      <w:tr w:rsidR="00F94C39" w:rsidRPr="0076151F" w14:paraId="4FF624F8"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23C4CCEB"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w:t>
            </w:r>
          </w:p>
        </w:tc>
      </w:tr>
      <w:tr w:rsidR="00F94C39" w:rsidRPr="0076151F" w14:paraId="44876A4D"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30F51084"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F94C39" w:rsidRPr="0076151F" w14:paraId="6D236731"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1A05D75A"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 xml:space="preserve">;  </w:t>
            </w:r>
          </w:p>
        </w:tc>
      </w:tr>
      <w:tr w:rsidR="00F94C39" w:rsidRPr="0076151F" w14:paraId="21BCC188"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23AB84B"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организация клубов профессиональной направленности «Амбассадоры </w:t>
            </w:r>
            <w:r w:rsidRPr="0076151F">
              <w:rPr>
                <w:rFonts w:ascii="Times New Roman" w:hAnsi="Times New Roman"/>
                <w:bCs/>
                <w:i/>
                <w:iCs/>
                <w:sz w:val="24"/>
                <w:szCs w:val="24"/>
                <w:lang w:eastAsia="en-US"/>
              </w:rPr>
              <w:t>профессии/специальности»</w:t>
            </w:r>
            <w:r w:rsidRPr="0076151F">
              <w:rPr>
                <w:rFonts w:ascii="Times New Roman" w:hAnsi="Times New Roman"/>
                <w:bCs/>
                <w:sz w:val="24"/>
                <w:szCs w:val="24"/>
                <w:lang w:eastAsia="en-US"/>
              </w:rPr>
              <w:t>;</w:t>
            </w:r>
          </w:p>
        </w:tc>
      </w:tr>
      <w:tr w:rsidR="00F94C39" w:rsidRPr="0076151F" w14:paraId="37DE1CA1" w14:textId="77777777" w:rsidTr="00FB6295">
        <w:trPr>
          <w:trHeight w:val="695"/>
        </w:trPr>
        <w:tc>
          <w:tcPr>
            <w:tcW w:w="9322" w:type="dxa"/>
            <w:tcBorders>
              <w:top w:val="single" w:sz="4" w:space="0" w:color="000000"/>
              <w:left w:val="single" w:sz="4" w:space="0" w:color="000000"/>
              <w:bottom w:val="single" w:sz="4" w:space="0" w:color="000000"/>
              <w:right w:val="single" w:sz="4" w:space="0" w:color="000000"/>
            </w:tcBorders>
          </w:tcPr>
          <w:p w14:paraId="61593F4B"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rPr>
            </w:pPr>
            <w:r w:rsidRPr="0076151F">
              <w:rPr>
                <w:rFonts w:ascii="Times New Roman" w:hAnsi="Times New Roman"/>
                <w:bCs/>
                <w:sz w:val="24"/>
                <w:szCs w:val="24"/>
                <w:lang w:eastAsia="en-US"/>
              </w:rPr>
              <w:t>проведение практико-ориентированных мероприятий, направленных на реализацию творческого потенциала обучающихся в педагогической деятельности по своей специальности;</w:t>
            </w:r>
          </w:p>
        </w:tc>
      </w:tr>
    </w:tbl>
    <w:p w14:paraId="5EFD140B" w14:textId="77777777" w:rsidR="00F94C39" w:rsidRPr="0076151F" w:rsidRDefault="00F94C39" w:rsidP="00F94C39">
      <w:pPr>
        <w:pageBreakBefore/>
        <w:spacing w:after="0" w:line="360" w:lineRule="auto"/>
        <w:outlineLvl w:val="0"/>
        <w:rPr>
          <w:rFonts w:ascii="Times New Roman" w:hAnsi="Times New Roman"/>
          <w:b/>
          <w:sz w:val="24"/>
          <w:szCs w:val="24"/>
        </w:rPr>
      </w:pPr>
      <w:r w:rsidRPr="0076151F">
        <w:rPr>
          <w:rFonts w:ascii="Times New Roman" w:hAnsi="Times New Roman"/>
          <w:b/>
          <w:sz w:val="24"/>
          <w:szCs w:val="24"/>
        </w:rPr>
        <w:lastRenderedPageBreak/>
        <w:t>РАЗДЕЛ 3. ОРГАНИЗАЦИОННЫЙ</w:t>
      </w:r>
    </w:p>
    <w:p w14:paraId="2DF6D5BF" w14:textId="77777777" w:rsidR="00F94C39" w:rsidRPr="0076151F" w:rsidRDefault="00F94C39" w:rsidP="00F94C39">
      <w:pPr>
        <w:keepNext/>
        <w:keepLines/>
        <w:spacing w:after="0" w:line="360" w:lineRule="auto"/>
        <w:outlineLvl w:val="0"/>
        <w:rPr>
          <w:rFonts w:ascii="Times New Roman" w:hAnsi="Times New Roman"/>
          <w:b/>
          <w:sz w:val="24"/>
          <w:szCs w:val="24"/>
        </w:rPr>
      </w:pPr>
      <w:r w:rsidRPr="0076151F">
        <w:rPr>
          <w:rFonts w:ascii="Times New Roman" w:hAnsi="Times New Roman"/>
          <w:b/>
          <w:sz w:val="24"/>
          <w:szCs w:val="24"/>
        </w:rPr>
        <w:t xml:space="preserve">3.1 Кадровое обеспечение </w:t>
      </w:r>
    </w:p>
    <w:p w14:paraId="7172BB81" w14:textId="77777777" w:rsidR="00F94C39" w:rsidRPr="0076151F" w:rsidRDefault="00F94C39" w:rsidP="00F94C39">
      <w:pPr>
        <w:spacing w:after="0" w:line="288" w:lineRule="auto"/>
        <w:jc w:val="both"/>
        <w:outlineLvl w:val="0"/>
        <w:rPr>
          <w:rFonts w:ascii="Times New Roman" w:hAnsi="Times New Roman"/>
          <w:bCs/>
          <w:i/>
          <w:iCs/>
          <w:sz w:val="24"/>
          <w:szCs w:val="24"/>
        </w:rPr>
      </w:pPr>
      <w:r w:rsidRPr="0076151F">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2B8CE0C3"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599029C4" w14:textId="77777777" w:rsidR="00F94C39"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0A9F1F3F"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76151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76151F">
              <w:rPr>
                <w:rFonts w:ascii="Times New Roman" w:hAnsi="Times New Roman"/>
                <w:bCs/>
                <w:i/>
                <w:iCs/>
                <w:sz w:val="24"/>
                <w:szCs w:val="24"/>
                <w:lang w:eastAsia="en-US"/>
              </w:rPr>
              <w:t>;</w:t>
            </w:r>
          </w:p>
          <w:p w14:paraId="157E5B9A" w14:textId="77777777" w:rsidR="00F94C39" w:rsidRPr="0076151F" w:rsidRDefault="00F94C39"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6976D0F" w14:textId="77777777" w:rsidR="00F94C39" w:rsidRPr="0076151F" w:rsidRDefault="00F94C39" w:rsidP="00F94C39">
      <w:pPr>
        <w:spacing w:after="0" w:line="288" w:lineRule="auto"/>
        <w:jc w:val="both"/>
        <w:outlineLvl w:val="0"/>
        <w:rPr>
          <w:rFonts w:ascii="Times New Roman" w:hAnsi="Times New Roman"/>
          <w:bCs/>
          <w:i/>
          <w:iCs/>
          <w:sz w:val="24"/>
          <w:szCs w:val="24"/>
        </w:rPr>
      </w:pPr>
      <w:r w:rsidRPr="0076151F">
        <w:rPr>
          <w:rFonts w:ascii="Times New Roman" w:hAnsi="Times New Roman"/>
          <w:sz w:val="24"/>
          <w:szCs w:val="24"/>
        </w:rPr>
        <w:tab/>
      </w:r>
      <w:r w:rsidRPr="0076151F">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499907B1"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0A3FB896"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76151F">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0EC8E9CB" w14:textId="77777777" w:rsidR="00F94C39" w:rsidRPr="0076151F" w:rsidRDefault="00F94C39" w:rsidP="00F94C39">
      <w:pPr>
        <w:keepNext/>
        <w:keepLines/>
        <w:spacing w:after="0" w:line="360" w:lineRule="auto"/>
        <w:outlineLvl w:val="0"/>
        <w:rPr>
          <w:rFonts w:ascii="Times New Roman" w:hAnsi="Times New Roman"/>
          <w:b/>
          <w:sz w:val="10"/>
          <w:szCs w:val="10"/>
        </w:rPr>
      </w:pPr>
    </w:p>
    <w:p w14:paraId="4CBDD814" w14:textId="77777777" w:rsidR="00F94C39" w:rsidRPr="0076151F" w:rsidRDefault="00F94C39" w:rsidP="00F94C39">
      <w:pPr>
        <w:keepNext/>
        <w:keepLines/>
        <w:spacing w:after="0" w:line="360" w:lineRule="auto"/>
        <w:outlineLvl w:val="0"/>
        <w:rPr>
          <w:rFonts w:ascii="Times New Roman" w:hAnsi="Times New Roman"/>
          <w:b/>
          <w:color w:val="FF0000"/>
          <w:sz w:val="24"/>
          <w:szCs w:val="24"/>
        </w:rPr>
      </w:pPr>
      <w:r w:rsidRPr="0076151F">
        <w:rPr>
          <w:rFonts w:ascii="Times New Roman" w:hAnsi="Times New Roman"/>
          <w:b/>
          <w:sz w:val="24"/>
          <w:szCs w:val="24"/>
        </w:rPr>
        <w:t>3.2 Нормативно-методическое обеспечение</w:t>
      </w:r>
    </w:p>
    <w:p w14:paraId="2A174E1C" w14:textId="77777777" w:rsidR="00F94C39" w:rsidRPr="0076151F" w:rsidRDefault="00F94C39" w:rsidP="00F94C39">
      <w:pPr>
        <w:spacing w:after="0" w:line="288" w:lineRule="auto"/>
        <w:jc w:val="both"/>
        <w:outlineLvl w:val="0"/>
        <w:rPr>
          <w:rFonts w:ascii="Times New Roman" w:hAnsi="Times New Roman"/>
          <w:bCs/>
          <w:i/>
          <w:iCs/>
          <w:sz w:val="24"/>
          <w:szCs w:val="24"/>
        </w:rPr>
      </w:pPr>
      <w:r w:rsidRPr="0076151F">
        <w:rPr>
          <w:rFonts w:ascii="Times New Roman" w:hAnsi="Times New Roman"/>
          <w:b/>
          <w:color w:val="000000"/>
          <w:sz w:val="24"/>
          <w:szCs w:val="24"/>
        </w:rPr>
        <w:tab/>
      </w:r>
      <w:r w:rsidRPr="0076151F">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68289E72"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5B1C4FA7"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приказ о проведении родительского собрания;</w:t>
            </w:r>
          </w:p>
        </w:tc>
      </w:tr>
      <w:tr w:rsidR="00F94C39" w:rsidRPr="0076151F" w14:paraId="0EBDBBFC"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79536103"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положение о кураторе</w:t>
            </w:r>
            <w:r w:rsidRPr="0076151F">
              <w:rPr>
                <w:rFonts w:ascii="Times New Roman" w:hAnsi="Times New Roman"/>
                <w:bCs/>
                <w:sz w:val="24"/>
                <w:szCs w:val="24"/>
                <w:lang w:val="en-US" w:eastAsia="en-US"/>
              </w:rPr>
              <w:t>;</w:t>
            </w:r>
          </w:p>
        </w:tc>
      </w:tr>
      <w:tr w:rsidR="00F94C39" w:rsidRPr="0076151F" w14:paraId="25CBBD94"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1FE16AD2"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программа «Психологическое сопровождение адаптации первокурсников»;</w:t>
            </w:r>
          </w:p>
        </w:tc>
      </w:tr>
      <w:tr w:rsidR="00F94C39" w:rsidRPr="0076151F" w14:paraId="3F4EF6B2"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14348E97"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F94C39" w:rsidRPr="0076151F" w14:paraId="5F988A92"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535ADB36"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A08E8B7" w14:textId="77777777" w:rsidR="00F94C39" w:rsidRPr="0076151F" w:rsidRDefault="00F94C39" w:rsidP="00F94C39">
      <w:pPr>
        <w:spacing w:after="0" w:line="288" w:lineRule="auto"/>
        <w:jc w:val="both"/>
        <w:outlineLvl w:val="0"/>
        <w:rPr>
          <w:rFonts w:ascii="Times New Roman" w:hAnsi="Times New Roman"/>
          <w:bCs/>
          <w:i/>
          <w:iCs/>
          <w:sz w:val="24"/>
          <w:szCs w:val="24"/>
        </w:rPr>
      </w:pPr>
      <w:r w:rsidRPr="0076151F">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7230714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2D4A0FA"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договоры о сотрудничестве с социальными партнерами и работодателями</w:t>
            </w:r>
            <w:r w:rsidRPr="0076151F">
              <w:rPr>
                <w:rFonts w:ascii="Times New Roman" w:hAnsi="Times New Roman"/>
                <w:bCs/>
                <w:i/>
                <w:iCs/>
                <w:sz w:val="24"/>
                <w:szCs w:val="24"/>
                <w:lang w:eastAsia="en-US"/>
              </w:rPr>
              <w:t>;</w:t>
            </w:r>
          </w:p>
        </w:tc>
      </w:tr>
      <w:tr w:rsidR="00F94C39" w:rsidRPr="0076151F" w14:paraId="0E5415D8"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4775D408"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6151F">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6151F">
              <w:rPr>
                <w:rFonts w:ascii="Times New Roman" w:hAnsi="Times New Roman"/>
                <w:bCs/>
                <w:i/>
                <w:iCs/>
                <w:sz w:val="24"/>
                <w:szCs w:val="24"/>
                <w:lang w:eastAsia="en-US"/>
              </w:rPr>
              <w:t>учреждениями культуры, организациями сферы искусств, образования, культурного просветительства;</w:t>
            </w:r>
          </w:p>
        </w:tc>
      </w:tr>
    </w:tbl>
    <w:p w14:paraId="4AD6B844" w14:textId="77777777" w:rsidR="00F94C39" w:rsidRPr="0076151F" w:rsidRDefault="00F94C39" w:rsidP="00F94C39">
      <w:pPr>
        <w:keepNext/>
        <w:keepLines/>
        <w:spacing w:after="0" w:line="360" w:lineRule="auto"/>
        <w:outlineLvl w:val="0"/>
        <w:rPr>
          <w:rFonts w:ascii="Times New Roman" w:hAnsi="Times New Roman"/>
          <w:b/>
          <w:sz w:val="24"/>
          <w:szCs w:val="24"/>
        </w:rPr>
      </w:pPr>
      <w:r w:rsidRPr="0076151F">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A67D668" w14:textId="77777777" w:rsidR="00F94C39" w:rsidRPr="0076151F" w:rsidRDefault="00F94C39" w:rsidP="00F94C39">
      <w:pPr>
        <w:spacing w:after="0" w:line="240" w:lineRule="auto"/>
        <w:ind w:firstLine="709"/>
        <w:rPr>
          <w:rFonts w:ascii="Times New Roman" w:hAnsi="Times New Roman"/>
          <w:bCs/>
          <w:i/>
          <w:iCs/>
          <w:sz w:val="24"/>
          <w:szCs w:val="24"/>
        </w:rPr>
      </w:pPr>
      <w:r w:rsidRPr="0076151F">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47CC08B9"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C99151E"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94C39" w:rsidRPr="0076151F" w14:paraId="7864C54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9777F8A"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76151F">
              <w:rPr>
                <w:rFonts w:ascii="Times New Roman" w:hAnsi="Times New Roman"/>
                <w:bCs/>
                <w:i/>
                <w:iCs/>
                <w:sz w:val="24"/>
                <w:szCs w:val="24"/>
                <w:lang w:eastAsia="en-US"/>
              </w:rPr>
              <w:t>профессией/специальностью</w:t>
            </w:r>
            <w:r w:rsidRPr="0076151F">
              <w:rPr>
                <w:rFonts w:ascii="Times New Roman" w:hAnsi="Times New Roman"/>
                <w:bCs/>
                <w:sz w:val="24"/>
                <w:szCs w:val="24"/>
                <w:lang w:eastAsia="en-US"/>
              </w:rPr>
              <w:t>;</w:t>
            </w:r>
          </w:p>
        </w:tc>
      </w:tr>
      <w:tr w:rsidR="00F94C39" w:rsidRPr="0076151F" w14:paraId="4E708ED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CF0D6E3"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F94C39" w:rsidRPr="0076151F" w14:paraId="2A5467C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F23C549"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76151F">
              <w:rPr>
                <w:rFonts w:ascii="Times New Roman" w:hAnsi="Times New Roman"/>
                <w:bCs/>
                <w:i/>
                <w:iCs/>
                <w:sz w:val="24"/>
                <w:szCs w:val="24"/>
                <w:lang w:eastAsia="en-US"/>
              </w:rPr>
              <w:t>профессии /специальности</w:t>
            </w:r>
            <w:r w:rsidRPr="0076151F">
              <w:rPr>
                <w:rFonts w:ascii="Times New Roman" w:hAnsi="Times New Roman"/>
                <w:bCs/>
                <w:sz w:val="24"/>
                <w:szCs w:val="24"/>
                <w:lang w:eastAsia="en-US"/>
              </w:rPr>
              <w:t>;</w:t>
            </w:r>
          </w:p>
        </w:tc>
      </w:tr>
      <w:tr w:rsidR="00F94C39" w:rsidRPr="0076151F" w14:paraId="50CFDDF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31ED4A1"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6151F">
              <w:rPr>
                <w:rFonts w:ascii="Times New Roman" w:hAnsi="Times New Roman"/>
                <w:bCs/>
                <w:sz w:val="24"/>
                <w:szCs w:val="24"/>
                <w:lang w:eastAsia="en-US"/>
              </w:rPr>
              <w:t xml:space="preserve">успешное освоение образовательных программ по </w:t>
            </w:r>
            <w:r w:rsidRPr="0076151F">
              <w:rPr>
                <w:rFonts w:ascii="Times New Roman" w:hAnsi="Times New Roman"/>
                <w:bCs/>
                <w:i/>
                <w:iCs/>
                <w:sz w:val="24"/>
                <w:szCs w:val="24"/>
                <w:lang w:eastAsia="en-US"/>
              </w:rPr>
              <w:t>профессии/специальности;</w:t>
            </w:r>
          </w:p>
        </w:tc>
      </w:tr>
    </w:tbl>
    <w:p w14:paraId="5182E60F" w14:textId="77777777" w:rsidR="00F94C39" w:rsidRPr="0076151F" w:rsidRDefault="00F94C39" w:rsidP="00F94C39">
      <w:pPr>
        <w:spacing w:after="0" w:line="240" w:lineRule="auto"/>
        <w:ind w:firstLine="709"/>
        <w:rPr>
          <w:rFonts w:ascii="Times New Roman" w:hAnsi="Times New Roman"/>
          <w:i/>
          <w:iCs/>
          <w:sz w:val="24"/>
          <w:szCs w:val="24"/>
        </w:rPr>
      </w:pPr>
      <w:r w:rsidRPr="0076151F">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6AD5F3F1"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25C0A711"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76151F">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76151F">
              <w:rPr>
                <w:rFonts w:ascii="Times New Roman" w:hAnsi="Times New Roman"/>
                <w:bCs/>
                <w:sz w:val="24"/>
                <w:szCs w:val="24"/>
                <w:lang w:eastAsia="en-US"/>
              </w:rPr>
              <w:t>направление на дополнительные образовательные программы, стажировки и др.</w:t>
            </w:r>
            <w:r w:rsidRPr="0076151F">
              <w:rPr>
                <w:rFonts w:ascii="Times New Roman" w:hAnsi="Times New Roman"/>
                <w:bCs/>
                <w:i/>
                <w:iCs/>
                <w:sz w:val="24"/>
                <w:szCs w:val="24"/>
                <w:lang w:eastAsia="en-US"/>
              </w:rPr>
              <w:t>;</w:t>
            </w:r>
          </w:p>
        </w:tc>
      </w:tr>
    </w:tbl>
    <w:p w14:paraId="2CFC4A4E" w14:textId="77777777" w:rsidR="00F94C39" w:rsidRPr="0076151F" w:rsidRDefault="00F94C39" w:rsidP="00F94C39">
      <w:pPr>
        <w:keepNext/>
        <w:keepLines/>
        <w:spacing w:after="0" w:line="360" w:lineRule="auto"/>
        <w:outlineLvl w:val="0"/>
        <w:rPr>
          <w:rFonts w:ascii="Times New Roman" w:hAnsi="Times New Roman"/>
          <w:b/>
          <w:i/>
          <w:sz w:val="24"/>
          <w:szCs w:val="24"/>
        </w:rPr>
      </w:pPr>
      <w:r w:rsidRPr="0076151F">
        <w:rPr>
          <w:rFonts w:ascii="Times New Roman" w:hAnsi="Times New Roman"/>
          <w:b/>
          <w:sz w:val="24"/>
          <w:szCs w:val="24"/>
        </w:rPr>
        <w:t xml:space="preserve"> </w:t>
      </w:r>
    </w:p>
    <w:p w14:paraId="65BB5F96" w14:textId="77777777" w:rsidR="00F94C39" w:rsidRPr="0076151F" w:rsidRDefault="00F94C39" w:rsidP="00F94C39">
      <w:pPr>
        <w:keepNext/>
        <w:keepLines/>
        <w:spacing w:after="0" w:line="360" w:lineRule="auto"/>
        <w:outlineLvl w:val="0"/>
        <w:rPr>
          <w:rFonts w:ascii="Times New Roman" w:hAnsi="Times New Roman"/>
          <w:b/>
          <w:sz w:val="24"/>
          <w:szCs w:val="24"/>
        </w:rPr>
      </w:pPr>
      <w:r w:rsidRPr="0076151F">
        <w:rPr>
          <w:rFonts w:ascii="Times New Roman" w:hAnsi="Times New Roman"/>
          <w:b/>
          <w:sz w:val="24"/>
          <w:szCs w:val="24"/>
        </w:rPr>
        <w:t>3.4 Анализ воспитательного процесса</w:t>
      </w:r>
    </w:p>
    <w:p w14:paraId="604EE1BF" w14:textId="77777777" w:rsidR="00F94C39" w:rsidRPr="0076151F" w:rsidRDefault="00F94C39" w:rsidP="00F94C39">
      <w:pPr>
        <w:spacing w:after="0" w:line="240" w:lineRule="auto"/>
        <w:ind w:firstLine="709"/>
        <w:rPr>
          <w:rFonts w:ascii="Times New Roman" w:hAnsi="Times New Roman"/>
          <w:i/>
          <w:iCs/>
          <w:sz w:val="24"/>
          <w:szCs w:val="24"/>
        </w:rPr>
      </w:pPr>
      <w:r w:rsidRPr="0076151F">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94C39" w:rsidRPr="0076151F" w14:paraId="5A5BDE6A"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4D373793" w14:textId="77777777" w:rsidR="00F94C39" w:rsidRPr="0076151F" w:rsidRDefault="00F94C39"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76151F">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76151F">
              <w:rPr>
                <w:rFonts w:ascii="Times New Roman" w:hAnsi="Times New Roman"/>
                <w:bCs/>
                <w:i/>
                <w:iCs/>
                <w:sz w:val="24"/>
                <w:szCs w:val="24"/>
                <w:lang w:eastAsia="en-US"/>
              </w:rPr>
              <w:t>;</w:t>
            </w:r>
          </w:p>
        </w:tc>
      </w:tr>
      <w:bookmarkEnd w:id="3"/>
    </w:tbl>
    <w:p w14:paraId="11706473" w14:textId="77777777" w:rsidR="00F94C39" w:rsidRPr="0076151F" w:rsidRDefault="00F94C39" w:rsidP="00F94C39">
      <w:pPr>
        <w:keepNext/>
        <w:keepLines/>
        <w:spacing w:after="0" w:line="288" w:lineRule="auto"/>
        <w:jc w:val="center"/>
        <w:outlineLvl w:val="0"/>
        <w:rPr>
          <w:rFonts w:ascii="Times New Roman" w:hAnsi="Times New Roman"/>
          <w:b/>
          <w:sz w:val="24"/>
          <w:szCs w:val="24"/>
        </w:rPr>
      </w:pPr>
    </w:p>
    <w:p w14:paraId="1FCA3E63" w14:textId="77777777" w:rsidR="00F94C39" w:rsidRPr="0076151F" w:rsidRDefault="00F94C39" w:rsidP="00F94C39">
      <w:pPr>
        <w:keepNext/>
        <w:keepLines/>
        <w:spacing w:after="0" w:line="288" w:lineRule="auto"/>
        <w:jc w:val="center"/>
        <w:outlineLvl w:val="0"/>
        <w:rPr>
          <w:rFonts w:ascii="Times New Roman" w:hAnsi="Times New Roman"/>
          <w:b/>
          <w:sz w:val="24"/>
          <w:szCs w:val="24"/>
        </w:rPr>
      </w:pPr>
    </w:p>
    <w:p w14:paraId="2CC80EB1" w14:textId="77777777" w:rsidR="00F94C39" w:rsidRPr="0076151F" w:rsidRDefault="00F94C39" w:rsidP="00F94C39">
      <w:pPr>
        <w:pStyle w:val="afffffc"/>
        <w:jc w:val="center"/>
        <w:rPr>
          <w:rFonts w:ascii="Times New Roman" w:hAnsi="Times New Roman"/>
          <w:b/>
          <w:sz w:val="24"/>
          <w:szCs w:val="24"/>
        </w:rPr>
      </w:pPr>
    </w:p>
    <w:p w14:paraId="11E87505" w14:textId="77777777" w:rsidR="00F94C39" w:rsidRPr="0076151F" w:rsidRDefault="00F94C39" w:rsidP="00F94C39">
      <w:pPr>
        <w:pStyle w:val="afffffc"/>
        <w:jc w:val="center"/>
        <w:rPr>
          <w:rFonts w:ascii="Times New Roman" w:hAnsi="Times New Roman"/>
          <w:b/>
          <w:sz w:val="24"/>
          <w:szCs w:val="24"/>
        </w:rPr>
      </w:pPr>
    </w:p>
    <w:p w14:paraId="1DDDF6B1" w14:textId="77777777" w:rsidR="00F94C39" w:rsidRPr="0076151F" w:rsidRDefault="00F94C39" w:rsidP="00F94C39">
      <w:pPr>
        <w:pStyle w:val="afffffc"/>
        <w:jc w:val="center"/>
        <w:rPr>
          <w:rFonts w:ascii="Times New Roman" w:hAnsi="Times New Roman"/>
          <w:b/>
          <w:sz w:val="24"/>
          <w:szCs w:val="24"/>
        </w:rPr>
      </w:pPr>
    </w:p>
    <w:p w14:paraId="674DAEC7" w14:textId="77777777" w:rsidR="00F94C39" w:rsidRPr="0076151F" w:rsidRDefault="00F94C39" w:rsidP="00F94C39">
      <w:pPr>
        <w:pStyle w:val="afffffc"/>
        <w:jc w:val="center"/>
        <w:rPr>
          <w:rFonts w:ascii="Times New Roman" w:hAnsi="Times New Roman"/>
          <w:b/>
          <w:sz w:val="24"/>
          <w:szCs w:val="24"/>
        </w:rPr>
      </w:pPr>
    </w:p>
    <w:p w14:paraId="2A36F743" w14:textId="77777777" w:rsidR="00F94C39" w:rsidRPr="0076151F" w:rsidRDefault="00F94C39" w:rsidP="00F94C39">
      <w:pPr>
        <w:pStyle w:val="afffffc"/>
        <w:jc w:val="center"/>
        <w:rPr>
          <w:rFonts w:ascii="Times New Roman" w:hAnsi="Times New Roman"/>
          <w:b/>
          <w:sz w:val="24"/>
          <w:szCs w:val="24"/>
        </w:rPr>
      </w:pPr>
    </w:p>
    <w:p w14:paraId="19B89F8E" w14:textId="77777777" w:rsidR="00F94C39" w:rsidRPr="0076151F" w:rsidRDefault="00F94C39" w:rsidP="00F94C39">
      <w:pPr>
        <w:pStyle w:val="afffffc"/>
        <w:jc w:val="center"/>
        <w:rPr>
          <w:rFonts w:ascii="Times New Roman" w:hAnsi="Times New Roman"/>
          <w:b/>
          <w:sz w:val="24"/>
          <w:szCs w:val="24"/>
        </w:rPr>
      </w:pPr>
    </w:p>
    <w:p w14:paraId="5ACDD8BC" w14:textId="77777777" w:rsidR="00F94C39" w:rsidRPr="0076151F" w:rsidRDefault="00F94C39" w:rsidP="00F94C39">
      <w:pPr>
        <w:pStyle w:val="afffffc"/>
        <w:jc w:val="center"/>
        <w:rPr>
          <w:rFonts w:ascii="Times New Roman" w:hAnsi="Times New Roman"/>
          <w:b/>
          <w:sz w:val="24"/>
          <w:szCs w:val="24"/>
        </w:rPr>
      </w:pPr>
    </w:p>
    <w:p w14:paraId="26008F72" w14:textId="1B55BB4E" w:rsidR="00F94C39" w:rsidRDefault="00F94C39" w:rsidP="00F94C39">
      <w:pPr>
        <w:pStyle w:val="afffffc"/>
        <w:jc w:val="center"/>
        <w:rPr>
          <w:rFonts w:ascii="Times New Roman" w:hAnsi="Times New Roman"/>
          <w:b/>
          <w:sz w:val="24"/>
          <w:szCs w:val="24"/>
        </w:rPr>
      </w:pPr>
    </w:p>
    <w:p w14:paraId="42FF51FD" w14:textId="57F928A8" w:rsidR="00F94C39" w:rsidRDefault="00F94C39" w:rsidP="00F94C39">
      <w:pPr>
        <w:pStyle w:val="afffffc"/>
        <w:jc w:val="center"/>
        <w:rPr>
          <w:rFonts w:ascii="Times New Roman" w:hAnsi="Times New Roman"/>
          <w:b/>
          <w:sz w:val="24"/>
          <w:szCs w:val="24"/>
        </w:rPr>
      </w:pPr>
    </w:p>
    <w:p w14:paraId="0C999564" w14:textId="7B04E76E" w:rsidR="00F94C39" w:rsidRDefault="00F94C39" w:rsidP="00F94C39">
      <w:pPr>
        <w:pStyle w:val="afffffc"/>
        <w:jc w:val="center"/>
        <w:rPr>
          <w:rFonts w:ascii="Times New Roman" w:hAnsi="Times New Roman"/>
          <w:b/>
          <w:sz w:val="24"/>
          <w:szCs w:val="24"/>
        </w:rPr>
      </w:pPr>
    </w:p>
    <w:p w14:paraId="062F5975" w14:textId="61877F98" w:rsidR="00F94C39" w:rsidRDefault="00F94C39" w:rsidP="00F94C39">
      <w:pPr>
        <w:pStyle w:val="afffffc"/>
        <w:jc w:val="center"/>
        <w:rPr>
          <w:rFonts w:ascii="Times New Roman" w:hAnsi="Times New Roman"/>
          <w:b/>
          <w:sz w:val="24"/>
          <w:szCs w:val="24"/>
        </w:rPr>
      </w:pPr>
    </w:p>
    <w:p w14:paraId="2636DCDC" w14:textId="21C3BA51" w:rsidR="00F94C39" w:rsidRDefault="00F94C39" w:rsidP="00F94C39">
      <w:pPr>
        <w:pStyle w:val="afffffc"/>
        <w:jc w:val="center"/>
        <w:rPr>
          <w:rFonts w:ascii="Times New Roman" w:hAnsi="Times New Roman"/>
          <w:b/>
          <w:sz w:val="24"/>
          <w:szCs w:val="24"/>
        </w:rPr>
      </w:pPr>
    </w:p>
    <w:p w14:paraId="6CCF7975" w14:textId="77777777" w:rsidR="00F94C39" w:rsidRPr="0076151F" w:rsidRDefault="00F94C39" w:rsidP="00F94C39">
      <w:pPr>
        <w:pStyle w:val="afffffc"/>
        <w:jc w:val="center"/>
        <w:rPr>
          <w:rFonts w:ascii="Times New Roman" w:hAnsi="Times New Roman"/>
          <w:b/>
          <w:sz w:val="24"/>
          <w:szCs w:val="24"/>
        </w:rPr>
      </w:pPr>
    </w:p>
    <w:p w14:paraId="7E8BD882" w14:textId="77777777" w:rsidR="00F94C39" w:rsidRPr="0076151F" w:rsidRDefault="00F94C39" w:rsidP="00F94C39">
      <w:pPr>
        <w:pStyle w:val="afffffc"/>
        <w:jc w:val="center"/>
        <w:rPr>
          <w:rFonts w:ascii="Times New Roman" w:hAnsi="Times New Roman"/>
          <w:b/>
          <w:sz w:val="24"/>
          <w:szCs w:val="24"/>
        </w:rPr>
      </w:pPr>
      <w:r w:rsidRPr="0076151F">
        <w:rPr>
          <w:rFonts w:ascii="Times New Roman" w:hAnsi="Times New Roman"/>
          <w:b/>
          <w:sz w:val="24"/>
          <w:szCs w:val="24"/>
        </w:rPr>
        <w:lastRenderedPageBreak/>
        <w:t>Примерный календарный план воспитательной работы по</w:t>
      </w:r>
    </w:p>
    <w:p w14:paraId="55FDFA19" w14:textId="77777777" w:rsidR="00F94C39" w:rsidRPr="0076151F" w:rsidRDefault="00F94C39" w:rsidP="00F94C39">
      <w:pPr>
        <w:pStyle w:val="afffffc"/>
        <w:jc w:val="center"/>
        <w:rPr>
          <w:rFonts w:ascii="Times New Roman" w:hAnsi="Times New Roman"/>
          <w:b/>
          <w:sz w:val="24"/>
          <w:szCs w:val="24"/>
        </w:rPr>
      </w:pPr>
      <w:r w:rsidRPr="0076151F">
        <w:rPr>
          <w:rFonts w:ascii="Times New Roman" w:hAnsi="Times New Roman"/>
          <w:b/>
          <w:sz w:val="24"/>
          <w:szCs w:val="24"/>
        </w:rPr>
        <w:t>профессии/специальности</w:t>
      </w:r>
    </w:p>
    <w:p w14:paraId="0B706920" w14:textId="77777777" w:rsidR="00F94C39" w:rsidRPr="0076151F" w:rsidRDefault="00F94C39" w:rsidP="00F94C39">
      <w:pPr>
        <w:pStyle w:val="afffffc"/>
        <w:jc w:val="center"/>
        <w:rPr>
          <w:rFonts w:ascii="Times New Roman" w:hAnsi="Times New Roman"/>
          <w:b/>
          <w:sz w:val="24"/>
          <w:szCs w:val="24"/>
        </w:rPr>
      </w:pPr>
    </w:p>
    <w:p w14:paraId="727DB482" w14:textId="77777777" w:rsidR="00F94C39" w:rsidRPr="00F94C39" w:rsidRDefault="00F94C39" w:rsidP="00F94C39">
      <w:pPr>
        <w:spacing w:after="0" w:line="240" w:lineRule="auto"/>
        <w:ind w:firstLine="709"/>
        <w:jc w:val="both"/>
        <w:rPr>
          <w:rFonts w:ascii="Times New Roman" w:hAnsi="Times New Roman"/>
          <w:bCs/>
          <w:i/>
          <w:iCs/>
          <w:sz w:val="24"/>
          <w:szCs w:val="24"/>
        </w:rPr>
      </w:pPr>
      <w:r w:rsidRPr="00F94C39">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F94C39" w:rsidRPr="0076151F" w14:paraId="400C65A0"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5B82CECB" w14:textId="77777777" w:rsidR="00F94C39" w:rsidRPr="0076151F" w:rsidRDefault="00F94C39" w:rsidP="00FB6295">
            <w:pPr>
              <w:tabs>
                <w:tab w:val="left" w:pos="851"/>
              </w:tabs>
              <w:spacing w:after="0" w:line="240" w:lineRule="auto"/>
              <w:jc w:val="center"/>
              <w:rPr>
                <w:rFonts w:ascii="Times New Roman" w:hAnsi="Times New Roman"/>
                <w:sz w:val="24"/>
                <w:szCs w:val="24"/>
              </w:rPr>
            </w:pPr>
            <w:r w:rsidRPr="0076151F">
              <w:rPr>
                <w:rFonts w:ascii="Times New Roman" w:hAnsi="Times New Roman"/>
                <w:sz w:val="24"/>
                <w:szCs w:val="24"/>
              </w:rPr>
              <w:t xml:space="preserve">КАЛЕНДАРНЫЙ ПЛАН ВОСПИТАТЕЛЬНОЙ РАБОТЫ </w:t>
            </w:r>
          </w:p>
          <w:p w14:paraId="44442D6B" w14:textId="77777777" w:rsidR="00F94C39" w:rsidRPr="0076151F" w:rsidRDefault="00F94C39" w:rsidP="00FB6295">
            <w:pPr>
              <w:tabs>
                <w:tab w:val="left" w:pos="851"/>
              </w:tabs>
              <w:spacing w:after="0" w:line="240" w:lineRule="auto"/>
              <w:jc w:val="center"/>
              <w:rPr>
                <w:rFonts w:ascii="Times New Roman" w:hAnsi="Times New Roman"/>
                <w:sz w:val="24"/>
                <w:szCs w:val="24"/>
              </w:rPr>
            </w:pPr>
            <w:r w:rsidRPr="0076151F">
              <w:rPr>
                <w:rFonts w:ascii="Times New Roman" w:hAnsi="Times New Roman"/>
                <w:sz w:val="24"/>
                <w:szCs w:val="24"/>
              </w:rPr>
              <w:t>ПО ПРОФЕССИИ/СПЕЦИАЛЬНОСТИ</w:t>
            </w:r>
          </w:p>
          <w:p w14:paraId="068F3C63" w14:textId="77777777" w:rsidR="00F94C39" w:rsidRPr="0076151F" w:rsidRDefault="00F94C39" w:rsidP="00FB6295">
            <w:pPr>
              <w:tabs>
                <w:tab w:val="left" w:pos="851"/>
              </w:tabs>
              <w:spacing w:after="0" w:line="240" w:lineRule="auto"/>
              <w:jc w:val="center"/>
              <w:rPr>
                <w:rFonts w:ascii="Times New Roman" w:hAnsi="Times New Roman"/>
                <w:sz w:val="24"/>
                <w:szCs w:val="24"/>
              </w:rPr>
            </w:pPr>
            <w:r w:rsidRPr="0076151F">
              <w:rPr>
                <w:rFonts w:ascii="Times New Roman" w:hAnsi="Times New Roman"/>
                <w:sz w:val="24"/>
                <w:szCs w:val="24"/>
              </w:rPr>
              <w:t>на 20__ — 20__ учебный год</w:t>
            </w:r>
          </w:p>
        </w:tc>
      </w:tr>
      <w:tr w:rsidR="00F94C39" w:rsidRPr="0076151F" w14:paraId="3BAA51C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6A385CA" w14:textId="77777777" w:rsidR="00F94C39" w:rsidRPr="0076151F" w:rsidRDefault="00F94C39" w:rsidP="00FB6295">
            <w:pPr>
              <w:tabs>
                <w:tab w:val="left" w:pos="851"/>
              </w:tabs>
              <w:spacing w:after="0" w:line="288" w:lineRule="auto"/>
              <w:jc w:val="center"/>
              <w:rPr>
                <w:rFonts w:ascii="Times New Roman" w:hAnsi="Times New Roman"/>
                <w:color w:val="000000"/>
                <w:sz w:val="24"/>
                <w:szCs w:val="24"/>
              </w:rPr>
            </w:pPr>
            <w:r w:rsidRPr="0076151F">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A5067FB" w14:textId="77777777" w:rsidR="00F94C39" w:rsidRPr="0076151F" w:rsidRDefault="00F94C39" w:rsidP="00FB6295">
            <w:pPr>
              <w:tabs>
                <w:tab w:val="left" w:pos="851"/>
              </w:tabs>
              <w:spacing w:after="0" w:line="288" w:lineRule="auto"/>
              <w:jc w:val="center"/>
              <w:rPr>
                <w:rFonts w:ascii="Times New Roman" w:hAnsi="Times New Roman"/>
                <w:color w:val="000000"/>
                <w:sz w:val="24"/>
                <w:szCs w:val="24"/>
              </w:rPr>
            </w:pPr>
            <w:r w:rsidRPr="0076151F">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9B1DA9B" w14:textId="77777777" w:rsidR="00F94C39" w:rsidRPr="0076151F" w:rsidRDefault="00F94C39" w:rsidP="00FB6295">
            <w:pPr>
              <w:tabs>
                <w:tab w:val="left" w:pos="851"/>
              </w:tabs>
              <w:spacing w:after="0" w:line="288" w:lineRule="auto"/>
              <w:jc w:val="center"/>
              <w:rPr>
                <w:rFonts w:ascii="Times New Roman" w:hAnsi="Times New Roman"/>
                <w:color w:val="000000"/>
                <w:sz w:val="24"/>
                <w:szCs w:val="24"/>
              </w:rPr>
            </w:pPr>
            <w:r w:rsidRPr="0076151F">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71C3EA7" w14:textId="77777777" w:rsidR="00F94C39" w:rsidRPr="0076151F" w:rsidRDefault="00F94C39" w:rsidP="00FB6295">
            <w:pPr>
              <w:tabs>
                <w:tab w:val="left" w:pos="851"/>
              </w:tabs>
              <w:spacing w:after="0" w:line="288" w:lineRule="auto"/>
              <w:jc w:val="center"/>
              <w:rPr>
                <w:rFonts w:ascii="Times New Roman" w:hAnsi="Times New Roman"/>
                <w:color w:val="000000"/>
                <w:sz w:val="24"/>
                <w:szCs w:val="24"/>
              </w:rPr>
            </w:pPr>
            <w:r w:rsidRPr="0076151F">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19C7E6A" w14:textId="77777777" w:rsidR="00F94C39" w:rsidRPr="0076151F" w:rsidRDefault="00F94C39" w:rsidP="00FB6295">
            <w:pPr>
              <w:tabs>
                <w:tab w:val="left" w:pos="851"/>
              </w:tabs>
              <w:spacing w:after="0" w:line="288" w:lineRule="auto"/>
              <w:jc w:val="center"/>
              <w:rPr>
                <w:rFonts w:ascii="Times New Roman" w:hAnsi="Times New Roman"/>
                <w:color w:val="000000"/>
                <w:sz w:val="24"/>
                <w:szCs w:val="24"/>
              </w:rPr>
            </w:pPr>
            <w:r w:rsidRPr="0076151F">
              <w:rPr>
                <w:rFonts w:ascii="Times New Roman" w:hAnsi="Times New Roman"/>
                <w:color w:val="000000"/>
                <w:sz w:val="24"/>
                <w:szCs w:val="24"/>
              </w:rPr>
              <w:t>Ответственные</w:t>
            </w:r>
          </w:p>
        </w:tc>
      </w:tr>
      <w:tr w:rsidR="00F94C39" w:rsidRPr="0076151F" w14:paraId="78874BF1"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1010B5CF"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1B909A"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 xml:space="preserve">1. Образовательная деятельность  </w:t>
            </w:r>
          </w:p>
        </w:tc>
      </w:tr>
      <w:tr w:rsidR="00F94C39" w:rsidRPr="0076151F" w14:paraId="00E765A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979613F"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094A21A"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11B8ECC"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941E94C"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09FE380"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53A4463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8330AA3"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2BE2AF"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 xml:space="preserve">2. Кураторство </w:t>
            </w:r>
          </w:p>
        </w:tc>
      </w:tr>
      <w:tr w:rsidR="00F94C39" w:rsidRPr="0076151F" w14:paraId="6FA80AB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026825F"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06460E9"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5E6A1C9"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D97F60"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1F85A2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67753B5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B032A7"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E93E33F"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A81B2A9"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B0083C"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838D5F6"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367A7DF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7729E46"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32EAE36"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0DE0BB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174F506"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EE8DD3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6CAB89B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43E3190"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1001ED4"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4. Основные воспитательные мероприятия</w:t>
            </w:r>
          </w:p>
        </w:tc>
      </w:tr>
      <w:tr w:rsidR="00F94C39" w:rsidRPr="0076151F" w14:paraId="7531930A" w14:textId="77777777" w:rsidTr="00FB6295">
        <w:trPr>
          <w:trHeight w:val="683"/>
        </w:trPr>
        <w:tc>
          <w:tcPr>
            <w:tcW w:w="549" w:type="dxa"/>
            <w:tcBorders>
              <w:top w:val="single" w:sz="4" w:space="0" w:color="000000"/>
              <w:left w:val="single" w:sz="4" w:space="0" w:color="000000"/>
              <w:bottom w:val="single" w:sz="4" w:space="0" w:color="000000"/>
              <w:right w:val="single" w:sz="4" w:space="0" w:color="000000"/>
            </w:tcBorders>
          </w:tcPr>
          <w:p w14:paraId="0BCF6ED4"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FDB6ECB"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Первое балетное представление в России</w:t>
            </w:r>
          </w:p>
        </w:tc>
        <w:tc>
          <w:tcPr>
            <w:tcW w:w="1184" w:type="dxa"/>
            <w:tcBorders>
              <w:top w:val="single" w:sz="4" w:space="0" w:color="000000"/>
              <w:left w:val="single" w:sz="4" w:space="0" w:color="000000"/>
              <w:bottom w:val="single" w:sz="4" w:space="0" w:color="000000"/>
              <w:right w:val="single" w:sz="4" w:space="0" w:color="000000"/>
            </w:tcBorders>
          </w:tcPr>
          <w:p w14:paraId="103628EE"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8CCFB5F"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Первая половина февраля</w:t>
            </w:r>
          </w:p>
        </w:tc>
        <w:tc>
          <w:tcPr>
            <w:tcW w:w="2012" w:type="dxa"/>
            <w:tcBorders>
              <w:top w:val="single" w:sz="4" w:space="0" w:color="000000"/>
              <w:left w:val="single" w:sz="4" w:space="0" w:color="000000"/>
              <w:bottom w:val="single" w:sz="4" w:space="0" w:color="000000"/>
              <w:right w:val="single" w:sz="4" w:space="0" w:color="000000"/>
            </w:tcBorders>
          </w:tcPr>
          <w:p w14:paraId="3AD414DF"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1E64494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9E2D348"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DD03351"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День цирка</w:t>
            </w:r>
          </w:p>
        </w:tc>
        <w:tc>
          <w:tcPr>
            <w:tcW w:w="1184" w:type="dxa"/>
            <w:tcBorders>
              <w:top w:val="single" w:sz="4" w:space="0" w:color="000000"/>
              <w:left w:val="single" w:sz="4" w:space="0" w:color="000000"/>
              <w:bottom w:val="single" w:sz="4" w:space="0" w:color="000000"/>
              <w:right w:val="single" w:sz="4" w:space="0" w:color="000000"/>
            </w:tcBorders>
          </w:tcPr>
          <w:p w14:paraId="174D932E"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613FCA4"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Третья суббота апреля</w:t>
            </w:r>
          </w:p>
        </w:tc>
        <w:tc>
          <w:tcPr>
            <w:tcW w:w="2012" w:type="dxa"/>
            <w:tcBorders>
              <w:top w:val="single" w:sz="4" w:space="0" w:color="000000"/>
              <w:left w:val="single" w:sz="4" w:space="0" w:color="000000"/>
              <w:bottom w:val="single" w:sz="4" w:space="0" w:color="000000"/>
              <w:right w:val="single" w:sz="4" w:space="0" w:color="000000"/>
            </w:tcBorders>
          </w:tcPr>
          <w:p w14:paraId="17CFEA82"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7B48537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85C10A6"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EF75A57"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Всемирный день театра</w:t>
            </w:r>
          </w:p>
        </w:tc>
        <w:tc>
          <w:tcPr>
            <w:tcW w:w="1184" w:type="dxa"/>
            <w:tcBorders>
              <w:top w:val="single" w:sz="4" w:space="0" w:color="000000"/>
              <w:left w:val="single" w:sz="4" w:space="0" w:color="000000"/>
              <w:bottom w:val="single" w:sz="4" w:space="0" w:color="000000"/>
              <w:right w:val="single" w:sz="4" w:space="0" w:color="000000"/>
            </w:tcBorders>
          </w:tcPr>
          <w:p w14:paraId="025191A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4C6EAF"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27 марта</w:t>
            </w:r>
          </w:p>
        </w:tc>
        <w:tc>
          <w:tcPr>
            <w:tcW w:w="2012" w:type="dxa"/>
            <w:tcBorders>
              <w:top w:val="single" w:sz="4" w:space="0" w:color="000000"/>
              <w:left w:val="single" w:sz="4" w:space="0" w:color="000000"/>
              <w:bottom w:val="single" w:sz="4" w:space="0" w:color="000000"/>
              <w:right w:val="single" w:sz="4" w:space="0" w:color="000000"/>
            </w:tcBorders>
          </w:tcPr>
          <w:p w14:paraId="253EF4F6"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1FCF87E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0B7BF40"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4430AFD3"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Международный день искусства</w:t>
            </w:r>
          </w:p>
        </w:tc>
        <w:tc>
          <w:tcPr>
            <w:tcW w:w="1184" w:type="dxa"/>
            <w:tcBorders>
              <w:top w:val="single" w:sz="4" w:space="0" w:color="000000"/>
              <w:left w:val="single" w:sz="4" w:space="0" w:color="000000"/>
              <w:bottom w:val="single" w:sz="4" w:space="0" w:color="000000"/>
              <w:right w:val="single" w:sz="4" w:space="0" w:color="000000"/>
            </w:tcBorders>
          </w:tcPr>
          <w:p w14:paraId="1AD606A0"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FC8DADB"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14:paraId="7780B5E8"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3E8EB9A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79CB3A7"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51A5039B"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Международный день танца</w:t>
            </w:r>
          </w:p>
        </w:tc>
        <w:tc>
          <w:tcPr>
            <w:tcW w:w="1184" w:type="dxa"/>
            <w:tcBorders>
              <w:top w:val="single" w:sz="4" w:space="0" w:color="000000"/>
              <w:left w:val="single" w:sz="4" w:space="0" w:color="000000"/>
              <w:bottom w:val="single" w:sz="4" w:space="0" w:color="000000"/>
              <w:right w:val="single" w:sz="4" w:space="0" w:color="000000"/>
            </w:tcBorders>
          </w:tcPr>
          <w:p w14:paraId="4288278D"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C6228AE"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29 апреля</w:t>
            </w:r>
          </w:p>
        </w:tc>
        <w:tc>
          <w:tcPr>
            <w:tcW w:w="2012" w:type="dxa"/>
            <w:tcBorders>
              <w:top w:val="single" w:sz="4" w:space="0" w:color="000000"/>
              <w:left w:val="single" w:sz="4" w:space="0" w:color="000000"/>
              <w:bottom w:val="single" w:sz="4" w:space="0" w:color="000000"/>
              <w:right w:val="single" w:sz="4" w:space="0" w:color="000000"/>
            </w:tcBorders>
          </w:tcPr>
          <w:p w14:paraId="5CBFA0F5"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733D3F8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47650E2"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4A09AD91"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Всемирный день балета</w:t>
            </w:r>
          </w:p>
        </w:tc>
        <w:tc>
          <w:tcPr>
            <w:tcW w:w="1184" w:type="dxa"/>
            <w:tcBorders>
              <w:top w:val="single" w:sz="4" w:space="0" w:color="000000"/>
              <w:left w:val="single" w:sz="4" w:space="0" w:color="000000"/>
              <w:bottom w:val="single" w:sz="4" w:space="0" w:color="000000"/>
              <w:right w:val="single" w:sz="4" w:space="0" w:color="000000"/>
            </w:tcBorders>
          </w:tcPr>
          <w:p w14:paraId="705467BE"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11CDC95"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26 октября</w:t>
            </w:r>
          </w:p>
        </w:tc>
        <w:tc>
          <w:tcPr>
            <w:tcW w:w="2012" w:type="dxa"/>
            <w:tcBorders>
              <w:top w:val="single" w:sz="4" w:space="0" w:color="000000"/>
              <w:left w:val="single" w:sz="4" w:space="0" w:color="000000"/>
              <w:bottom w:val="single" w:sz="4" w:space="0" w:color="000000"/>
              <w:right w:val="single" w:sz="4" w:space="0" w:color="000000"/>
            </w:tcBorders>
          </w:tcPr>
          <w:p w14:paraId="7B47240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318BB68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FBA55E4"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A7DC273"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b/>
                <w:bCs/>
                <w:color w:val="000000"/>
                <w:sz w:val="24"/>
                <w:szCs w:val="24"/>
              </w:rPr>
              <w:t>5.</w:t>
            </w:r>
            <w:r w:rsidRPr="0076151F">
              <w:rPr>
                <w:rFonts w:ascii="Times New Roman" w:hAnsi="Times New Roman"/>
                <w:color w:val="000000"/>
                <w:sz w:val="24"/>
                <w:szCs w:val="24"/>
              </w:rPr>
              <w:t xml:space="preserve"> </w:t>
            </w:r>
            <w:r w:rsidRPr="0076151F">
              <w:rPr>
                <w:rFonts w:ascii="Times New Roman" w:hAnsi="Times New Roman"/>
                <w:b/>
                <w:bCs/>
                <w:color w:val="000000"/>
                <w:sz w:val="24"/>
                <w:szCs w:val="24"/>
              </w:rPr>
              <w:t>Организация предметно-пространственной среды</w:t>
            </w:r>
          </w:p>
          <w:p w14:paraId="45999F93"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03E597F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7E610A3"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01934E0"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20E5249"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779D5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DC4F94"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017B3AF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A0499B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D8A6616"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6. Взаимодействие с родителями (законными представителями)</w:t>
            </w:r>
          </w:p>
        </w:tc>
      </w:tr>
      <w:tr w:rsidR="00F94C39" w:rsidRPr="0076151F" w14:paraId="3D3CB5F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F9157C3"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E0CBBA"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BF4759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4EEAB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A8FE478"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35A3DD9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D1CE366"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4C9BC5"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E0094A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752C9F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E19FA4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273DD3C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A79F673"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3F083E0" w14:textId="77777777" w:rsidR="00F94C39" w:rsidRPr="0076151F" w:rsidRDefault="00F94C39" w:rsidP="00FB6295">
            <w:pPr>
              <w:tabs>
                <w:tab w:val="left" w:pos="851"/>
              </w:tabs>
              <w:spacing w:after="0" w:line="288" w:lineRule="auto"/>
              <w:jc w:val="both"/>
              <w:rPr>
                <w:rFonts w:ascii="Times New Roman" w:hAnsi="Times New Roman"/>
                <w:color w:val="000000"/>
                <w:sz w:val="24"/>
                <w:szCs w:val="24"/>
              </w:rPr>
            </w:pPr>
            <w:r w:rsidRPr="0076151F">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D000A02"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58CBC34"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31CE9B0"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7DA0FFA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9F1BCFB"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EB9432"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8. Профилактика и безопасность</w:t>
            </w:r>
          </w:p>
        </w:tc>
      </w:tr>
      <w:tr w:rsidR="00F94C39" w:rsidRPr="0076151F" w14:paraId="74E8A62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47D94EC"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0C6EBFE" w14:textId="77777777" w:rsidR="00F94C39" w:rsidRPr="0076151F" w:rsidRDefault="00F94C39" w:rsidP="00FB6295">
            <w:pPr>
              <w:tabs>
                <w:tab w:val="left" w:pos="851"/>
              </w:tabs>
              <w:spacing w:after="0" w:line="288" w:lineRule="auto"/>
              <w:jc w:val="both"/>
              <w:rPr>
                <w:rFonts w:ascii="Times New Roman" w:hAnsi="Times New Roman"/>
                <w:color w:val="000000"/>
                <w:sz w:val="24"/>
                <w:szCs w:val="24"/>
              </w:rPr>
            </w:pPr>
            <w:r w:rsidRPr="0076151F">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A5822F9"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429109"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EC2DEC2"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1FCC44C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3BBCD4"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AC7D893" w14:textId="77777777" w:rsidR="00F94C39" w:rsidRPr="0076151F" w:rsidRDefault="00F94C39" w:rsidP="00FB6295">
            <w:pPr>
              <w:tabs>
                <w:tab w:val="left" w:pos="851"/>
              </w:tabs>
              <w:spacing w:after="0" w:line="288" w:lineRule="auto"/>
              <w:rPr>
                <w:rFonts w:ascii="Times New Roman" w:hAnsi="Times New Roman"/>
                <w:b/>
                <w:bCs/>
                <w:color w:val="000000"/>
                <w:sz w:val="24"/>
                <w:szCs w:val="24"/>
              </w:rPr>
            </w:pPr>
            <w:r w:rsidRPr="0076151F">
              <w:rPr>
                <w:rFonts w:ascii="Times New Roman" w:hAnsi="Times New Roman"/>
                <w:b/>
                <w:bCs/>
                <w:color w:val="000000"/>
                <w:sz w:val="24"/>
                <w:szCs w:val="24"/>
              </w:rPr>
              <w:t>9. Социальное партнёрство и участие работодателей</w:t>
            </w:r>
          </w:p>
        </w:tc>
      </w:tr>
      <w:tr w:rsidR="00F94C39" w:rsidRPr="0076151F" w14:paraId="535F352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A77B47F"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547867"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C9BE276"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34B7094"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02AC1F3"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5EA7AA2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686397D"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658259B" w14:textId="77777777" w:rsidR="00F94C39" w:rsidRPr="0076151F" w:rsidRDefault="00F94C39" w:rsidP="00FB6295">
            <w:pPr>
              <w:tabs>
                <w:tab w:val="left" w:pos="851"/>
              </w:tabs>
              <w:spacing w:after="0" w:line="288" w:lineRule="auto"/>
              <w:rPr>
                <w:rFonts w:ascii="Times New Roman" w:hAnsi="Times New Roman"/>
                <w:b/>
                <w:bCs/>
                <w:strike/>
                <w:sz w:val="24"/>
                <w:szCs w:val="24"/>
              </w:rPr>
            </w:pPr>
            <w:r w:rsidRPr="0076151F">
              <w:rPr>
                <w:rFonts w:ascii="Times New Roman" w:hAnsi="Times New Roman"/>
                <w:b/>
                <w:bCs/>
                <w:sz w:val="24"/>
                <w:szCs w:val="24"/>
              </w:rPr>
              <w:t>10. Профессиональное развитие, адаптация и трудоустройство</w:t>
            </w:r>
          </w:p>
        </w:tc>
      </w:tr>
      <w:tr w:rsidR="00F94C39" w:rsidRPr="0076151F" w14:paraId="7D29952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137D496"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E37BB3" w14:textId="77777777" w:rsidR="00F94C39" w:rsidRPr="0076151F" w:rsidRDefault="00F94C39" w:rsidP="00FB6295">
            <w:pPr>
              <w:tabs>
                <w:tab w:val="left" w:pos="851"/>
              </w:tabs>
              <w:spacing w:after="0" w:line="288" w:lineRule="auto"/>
              <w:jc w:val="both"/>
              <w:rPr>
                <w:rFonts w:ascii="Times New Roman" w:hAnsi="Times New Roman"/>
                <w:color w:val="000000"/>
                <w:sz w:val="24"/>
                <w:szCs w:val="24"/>
              </w:rPr>
            </w:pPr>
            <w:r w:rsidRPr="0076151F">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30D4982"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FC9E501"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F633D0A"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r w:rsidR="00F94C39" w:rsidRPr="0076151F" w14:paraId="118FD3E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F4AED6D" w14:textId="77777777" w:rsidR="00F94C39" w:rsidRPr="0076151F" w:rsidRDefault="00F94C39" w:rsidP="00FB6295">
            <w:pPr>
              <w:tabs>
                <w:tab w:val="left" w:pos="851"/>
              </w:tabs>
              <w:spacing w:after="0" w:line="288" w:lineRule="auto"/>
              <w:rPr>
                <w:rFonts w:ascii="Times New Roman" w:hAnsi="Times New Roman"/>
                <w:color w:val="000000"/>
                <w:sz w:val="24"/>
                <w:szCs w:val="24"/>
              </w:rPr>
            </w:pPr>
            <w:r w:rsidRPr="0076151F">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88351BB" w14:textId="77777777" w:rsidR="00F94C39" w:rsidRPr="0076151F" w:rsidRDefault="00F94C39" w:rsidP="00FB6295">
            <w:pPr>
              <w:tabs>
                <w:tab w:val="left" w:pos="851"/>
              </w:tabs>
              <w:spacing w:after="0" w:line="288" w:lineRule="auto"/>
              <w:jc w:val="both"/>
              <w:rPr>
                <w:rFonts w:ascii="Times New Roman" w:hAnsi="Times New Roman"/>
                <w:color w:val="000000"/>
                <w:sz w:val="24"/>
                <w:szCs w:val="24"/>
              </w:rPr>
            </w:pPr>
            <w:r w:rsidRPr="0076151F">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0E33253"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70E6741"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E9BFEEF" w14:textId="77777777" w:rsidR="00F94C39" w:rsidRPr="0076151F" w:rsidRDefault="00F94C39" w:rsidP="00FB6295">
            <w:pPr>
              <w:tabs>
                <w:tab w:val="left" w:pos="851"/>
              </w:tabs>
              <w:spacing w:after="0" w:line="288" w:lineRule="auto"/>
              <w:rPr>
                <w:rFonts w:ascii="Times New Roman" w:hAnsi="Times New Roman"/>
                <w:color w:val="000000"/>
                <w:sz w:val="24"/>
                <w:szCs w:val="24"/>
              </w:rPr>
            </w:pPr>
          </w:p>
        </w:tc>
      </w:tr>
    </w:tbl>
    <w:p w14:paraId="55C0AD17" w14:textId="77777777" w:rsidR="00F94C39" w:rsidRPr="0076151F" w:rsidRDefault="00F94C39" w:rsidP="00F94C39">
      <w:pPr>
        <w:spacing w:after="0"/>
        <w:rPr>
          <w:rFonts w:ascii="Times New Roman" w:hAnsi="Times New Roman"/>
          <w:sz w:val="20"/>
          <w:szCs w:val="48"/>
        </w:rPr>
      </w:pPr>
    </w:p>
    <w:p w14:paraId="5BBD2E56" w14:textId="77777777" w:rsidR="00F94C39" w:rsidRPr="0076151F" w:rsidRDefault="00F94C39" w:rsidP="00F94C39">
      <w:pPr>
        <w:spacing w:after="0" w:line="240" w:lineRule="auto"/>
        <w:ind w:firstLine="709"/>
        <w:jc w:val="both"/>
        <w:rPr>
          <w:rFonts w:ascii="Times New Roman" w:hAnsi="Times New Roman"/>
          <w:bCs/>
          <w:sz w:val="24"/>
          <w:szCs w:val="24"/>
        </w:rPr>
      </w:pPr>
      <w:r w:rsidRPr="0076151F">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3A77110"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Россия – страна возможностей </w:t>
      </w:r>
      <w:hyperlink r:id="rId66" w:history="1">
        <w:r w:rsidRPr="0076151F">
          <w:rPr>
            <w:rStyle w:val="ad"/>
            <w:rFonts w:ascii="Times New Roman" w:hAnsi="Times New Roman"/>
            <w:bCs/>
            <w:sz w:val="24"/>
            <w:szCs w:val="24"/>
          </w:rPr>
          <w:t>https://rsv.ru/</w:t>
        </w:r>
      </w:hyperlink>
      <w:r w:rsidRPr="0076151F">
        <w:rPr>
          <w:rFonts w:ascii="Times New Roman" w:hAnsi="Times New Roman"/>
          <w:bCs/>
          <w:sz w:val="24"/>
          <w:szCs w:val="24"/>
        </w:rPr>
        <w:t xml:space="preserve">; </w:t>
      </w:r>
    </w:p>
    <w:p w14:paraId="49A921CB"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Российское общество «Знание» </w:t>
      </w:r>
      <w:hyperlink r:id="rId67" w:history="1">
        <w:r w:rsidRPr="0076151F">
          <w:rPr>
            <w:rStyle w:val="ad"/>
            <w:rFonts w:ascii="Times New Roman" w:hAnsi="Times New Roman"/>
            <w:bCs/>
            <w:sz w:val="24"/>
            <w:szCs w:val="24"/>
          </w:rPr>
          <w:t>https://znanierussia.ru/</w:t>
        </w:r>
      </w:hyperlink>
      <w:r w:rsidRPr="0076151F">
        <w:rPr>
          <w:rFonts w:ascii="Times New Roman" w:hAnsi="Times New Roman"/>
          <w:bCs/>
          <w:sz w:val="24"/>
          <w:szCs w:val="24"/>
        </w:rPr>
        <w:t>;</w:t>
      </w:r>
    </w:p>
    <w:p w14:paraId="78823E50"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Российский Союз Молодежи </w:t>
      </w:r>
      <w:hyperlink r:id="rId68" w:history="1">
        <w:r w:rsidRPr="0076151F">
          <w:rPr>
            <w:rStyle w:val="ad"/>
            <w:rFonts w:ascii="Times New Roman" w:hAnsi="Times New Roman"/>
            <w:bCs/>
            <w:sz w:val="24"/>
            <w:szCs w:val="24"/>
            <w:lang w:val="en-US"/>
          </w:rPr>
          <w:t>https</w:t>
        </w:r>
        <w:r w:rsidRPr="0076151F">
          <w:rPr>
            <w:rStyle w:val="ad"/>
            <w:rFonts w:ascii="Times New Roman" w:hAnsi="Times New Roman"/>
            <w:bCs/>
            <w:sz w:val="24"/>
            <w:szCs w:val="24"/>
          </w:rPr>
          <w:t>://</w:t>
        </w:r>
        <w:r w:rsidRPr="0076151F">
          <w:rPr>
            <w:rStyle w:val="ad"/>
            <w:rFonts w:ascii="Times New Roman" w:hAnsi="Times New Roman"/>
            <w:bCs/>
            <w:sz w:val="24"/>
            <w:szCs w:val="24"/>
            <w:lang w:val="en-US"/>
          </w:rPr>
          <w:t>www</w:t>
        </w:r>
        <w:r w:rsidRPr="0076151F">
          <w:rPr>
            <w:rStyle w:val="ad"/>
            <w:rFonts w:ascii="Times New Roman" w:hAnsi="Times New Roman"/>
            <w:bCs/>
            <w:sz w:val="24"/>
            <w:szCs w:val="24"/>
          </w:rPr>
          <w:t>.</w:t>
        </w:r>
        <w:r w:rsidRPr="0076151F">
          <w:rPr>
            <w:rStyle w:val="ad"/>
            <w:rFonts w:ascii="Times New Roman" w:hAnsi="Times New Roman"/>
            <w:bCs/>
            <w:sz w:val="24"/>
            <w:szCs w:val="24"/>
            <w:lang w:val="en-US"/>
          </w:rPr>
          <w:t>ruy</w:t>
        </w:r>
        <w:r w:rsidRPr="0076151F">
          <w:rPr>
            <w:rStyle w:val="ad"/>
            <w:rFonts w:ascii="Times New Roman" w:hAnsi="Times New Roman"/>
            <w:bCs/>
            <w:sz w:val="24"/>
            <w:szCs w:val="24"/>
          </w:rPr>
          <w:t>.</w:t>
        </w:r>
        <w:r w:rsidRPr="0076151F">
          <w:rPr>
            <w:rStyle w:val="ad"/>
            <w:rFonts w:ascii="Times New Roman" w:hAnsi="Times New Roman"/>
            <w:bCs/>
            <w:sz w:val="24"/>
            <w:szCs w:val="24"/>
            <w:lang w:val="en-US"/>
          </w:rPr>
          <w:t>ru</w:t>
        </w:r>
        <w:r w:rsidRPr="0076151F">
          <w:rPr>
            <w:rStyle w:val="ad"/>
            <w:rFonts w:ascii="Times New Roman" w:hAnsi="Times New Roman"/>
            <w:bCs/>
            <w:sz w:val="24"/>
            <w:szCs w:val="24"/>
          </w:rPr>
          <w:t>/</w:t>
        </w:r>
      </w:hyperlink>
      <w:r w:rsidRPr="0076151F">
        <w:rPr>
          <w:rFonts w:ascii="Times New Roman" w:hAnsi="Times New Roman"/>
          <w:bCs/>
          <w:sz w:val="24"/>
          <w:szCs w:val="24"/>
        </w:rPr>
        <w:t>;</w:t>
      </w:r>
    </w:p>
    <w:p w14:paraId="379D6D89"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Российское Содружество Колледжей </w:t>
      </w:r>
      <w:hyperlink r:id="rId69" w:history="1">
        <w:r w:rsidRPr="0076151F">
          <w:rPr>
            <w:rStyle w:val="ad"/>
            <w:rFonts w:ascii="Times New Roman" w:hAnsi="Times New Roman"/>
            <w:bCs/>
            <w:sz w:val="24"/>
            <w:szCs w:val="24"/>
          </w:rPr>
          <w:t>https://rosdk.ru/</w:t>
        </w:r>
      </w:hyperlink>
      <w:r w:rsidRPr="0076151F">
        <w:rPr>
          <w:rFonts w:ascii="Times New Roman" w:hAnsi="Times New Roman"/>
          <w:bCs/>
          <w:sz w:val="24"/>
          <w:szCs w:val="24"/>
        </w:rPr>
        <w:t>;</w:t>
      </w:r>
    </w:p>
    <w:p w14:paraId="2D7FFEF5"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Ассоциация Волонтерских Центров </w:t>
      </w:r>
      <w:hyperlink r:id="rId70" w:history="1">
        <w:r w:rsidRPr="0076151F">
          <w:rPr>
            <w:rStyle w:val="ad"/>
            <w:rFonts w:ascii="Times New Roman" w:hAnsi="Times New Roman"/>
            <w:bCs/>
            <w:sz w:val="24"/>
            <w:szCs w:val="24"/>
          </w:rPr>
          <w:t>https://авц.рф</w:t>
        </w:r>
      </w:hyperlink>
      <w:r w:rsidRPr="0076151F">
        <w:rPr>
          <w:rFonts w:ascii="Times New Roman" w:hAnsi="Times New Roman"/>
          <w:bCs/>
          <w:sz w:val="24"/>
          <w:szCs w:val="24"/>
        </w:rPr>
        <w:t>;</w:t>
      </w:r>
    </w:p>
    <w:p w14:paraId="2264BCD8"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Всероссийский студенческий союз </w:t>
      </w:r>
      <w:hyperlink r:id="rId71" w:history="1">
        <w:r w:rsidRPr="0076151F">
          <w:rPr>
            <w:rStyle w:val="ad"/>
            <w:rFonts w:ascii="Times New Roman" w:hAnsi="Times New Roman"/>
            <w:bCs/>
            <w:sz w:val="24"/>
            <w:szCs w:val="24"/>
          </w:rPr>
          <w:t>https://rosstudent.ru/</w:t>
        </w:r>
      </w:hyperlink>
      <w:r w:rsidRPr="0076151F">
        <w:rPr>
          <w:rFonts w:ascii="Times New Roman" w:hAnsi="Times New Roman"/>
          <w:bCs/>
          <w:sz w:val="24"/>
          <w:szCs w:val="24"/>
        </w:rPr>
        <w:t>;</w:t>
      </w:r>
    </w:p>
    <w:p w14:paraId="0DAD7B05"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Институт развития профессионального образования </w:t>
      </w:r>
      <w:hyperlink r:id="rId72" w:history="1">
        <w:r w:rsidRPr="0076151F">
          <w:rPr>
            <w:rStyle w:val="ad"/>
            <w:rFonts w:ascii="Times New Roman" w:hAnsi="Times New Roman"/>
            <w:bCs/>
            <w:sz w:val="24"/>
            <w:szCs w:val="24"/>
          </w:rPr>
          <w:t>https://firpo.ru/</w:t>
        </w:r>
      </w:hyperlink>
    </w:p>
    <w:p w14:paraId="53552C68"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«Большая перемена» </w:t>
      </w:r>
      <w:hyperlink r:id="rId73" w:history="1">
        <w:r w:rsidRPr="0076151F">
          <w:rPr>
            <w:rStyle w:val="ad"/>
            <w:rFonts w:ascii="Times New Roman" w:hAnsi="Times New Roman"/>
            <w:bCs/>
            <w:sz w:val="24"/>
            <w:szCs w:val="24"/>
          </w:rPr>
          <w:t>https://bolshayaperemena.online/</w:t>
        </w:r>
      </w:hyperlink>
      <w:r w:rsidRPr="0076151F">
        <w:rPr>
          <w:rFonts w:ascii="Times New Roman" w:hAnsi="Times New Roman"/>
          <w:bCs/>
          <w:sz w:val="24"/>
          <w:szCs w:val="24"/>
        </w:rPr>
        <w:t xml:space="preserve">; </w:t>
      </w:r>
    </w:p>
    <w:p w14:paraId="05957776" w14:textId="77777777" w:rsidR="00F94C39" w:rsidRPr="0076151F"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«Лидеры России» </w:t>
      </w:r>
      <w:hyperlink r:id="rId74" w:history="1">
        <w:r w:rsidRPr="0076151F">
          <w:rPr>
            <w:rStyle w:val="ad"/>
            <w:rFonts w:ascii="Times New Roman" w:hAnsi="Times New Roman"/>
            <w:bCs/>
            <w:sz w:val="24"/>
            <w:szCs w:val="24"/>
          </w:rPr>
          <w:t>https://лидерыроссии.рф/</w:t>
        </w:r>
      </w:hyperlink>
      <w:r w:rsidRPr="0076151F">
        <w:rPr>
          <w:rFonts w:ascii="Times New Roman" w:hAnsi="Times New Roman"/>
          <w:bCs/>
          <w:sz w:val="24"/>
          <w:szCs w:val="24"/>
        </w:rPr>
        <w:t>;</w:t>
      </w:r>
    </w:p>
    <w:p w14:paraId="5214B000" w14:textId="77777777" w:rsidR="00F94C39" w:rsidRPr="000C531B" w:rsidRDefault="00F94C39" w:rsidP="00F94C39">
      <w:pPr>
        <w:spacing w:after="0"/>
        <w:rPr>
          <w:rFonts w:ascii="Times New Roman" w:hAnsi="Times New Roman"/>
          <w:bCs/>
          <w:sz w:val="24"/>
          <w:szCs w:val="24"/>
        </w:rPr>
      </w:pPr>
      <w:r w:rsidRPr="0076151F">
        <w:rPr>
          <w:rFonts w:ascii="Times New Roman" w:hAnsi="Times New Roman"/>
          <w:bCs/>
          <w:sz w:val="24"/>
          <w:szCs w:val="24"/>
        </w:rPr>
        <w:t xml:space="preserve">«Мы Вместе» (волонтерство) </w:t>
      </w:r>
      <w:hyperlink r:id="rId75" w:history="1">
        <w:r w:rsidRPr="0076151F">
          <w:rPr>
            <w:rStyle w:val="ad"/>
            <w:rFonts w:ascii="Times New Roman" w:hAnsi="Times New Roman"/>
            <w:bCs/>
            <w:sz w:val="24"/>
            <w:szCs w:val="24"/>
            <w:lang w:val="en-US"/>
          </w:rPr>
          <w:t>https</w:t>
        </w:r>
        <w:r w:rsidRPr="0076151F">
          <w:rPr>
            <w:rStyle w:val="ad"/>
            <w:rFonts w:ascii="Times New Roman" w:hAnsi="Times New Roman"/>
            <w:bCs/>
            <w:sz w:val="24"/>
            <w:szCs w:val="24"/>
          </w:rPr>
          <w:t>://</w:t>
        </w:r>
        <w:r w:rsidRPr="0076151F">
          <w:rPr>
            <w:rStyle w:val="ad"/>
            <w:rFonts w:ascii="Times New Roman" w:hAnsi="Times New Roman"/>
            <w:bCs/>
            <w:sz w:val="24"/>
            <w:szCs w:val="24"/>
            <w:lang w:val="en-US"/>
          </w:rPr>
          <w:t>onf</w:t>
        </w:r>
        <w:r w:rsidRPr="0076151F">
          <w:rPr>
            <w:rStyle w:val="ad"/>
            <w:rFonts w:ascii="Times New Roman" w:hAnsi="Times New Roman"/>
            <w:bCs/>
            <w:sz w:val="24"/>
            <w:szCs w:val="24"/>
          </w:rPr>
          <w:t>.</w:t>
        </w:r>
        <w:r w:rsidRPr="0076151F">
          <w:rPr>
            <w:rStyle w:val="ad"/>
            <w:rFonts w:ascii="Times New Roman" w:hAnsi="Times New Roman"/>
            <w:bCs/>
            <w:sz w:val="24"/>
            <w:szCs w:val="24"/>
            <w:lang w:val="en-US"/>
          </w:rPr>
          <w:t>ru</w:t>
        </w:r>
      </w:hyperlink>
      <w:r w:rsidRPr="0076151F">
        <w:rPr>
          <w:rFonts w:ascii="Times New Roman" w:hAnsi="Times New Roman"/>
          <w:bCs/>
          <w:sz w:val="24"/>
          <w:szCs w:val="24"/>
        </w:rPr>
        <w:t>;</w:t>
      </w:r>
      <w:r w:rsidRPr="000C531B">
        <w:rPr>
          <w:rFonts w:ascii="Times New Roman" w:hAnsi="Times New Roman"/>
          <w:bCs/>
          <w:sz w:val="24"/>
          <w:szCs w:val="24"/>
        </w:rPr>
        <w:t xml:space="preserve"> </w:t>
      </w:r>
    </w:p>
    <w:p w14:paraId="7EB0CA6F" w14:textId="77777777" w:rsidR="00F94C39" w:rsidRPr="000C531B" w:rsidRDefault="00F94C39" w:rsidP="00F94C39">
      <w:pPr>
        <w:spacing w:after="0"/>
        <w:rPr>
          <w:rFonts w:ascii="Times New Roman" w:hAnsi="Times New Roman"/>
          <w:bCs/>
          <w:sz w:val="24"/>
          <w:szCs w:val="24"/>
        </w:rPr>
      </w:pPr>
    </w:p>
    <w:p w14:paraId="5F530DBE" w14:textId="77777777" w:rsidR="00F94C39" w:rsidRPr="00297F13" w:rsidRDefault="00F94C39" w:rsidP="00F94C39">
      <w:pPr>
        <w:spacing w:after="0"/>
        <w:rPr>
          <w:rFonts w:ascii="Times New Roman" w:hAnsi="Times New Roman"/>
          <w:sz w:val="24"/>
          <w:szCs w:val="24"/>
        </w:rPr>
      </w:pPr>
    </w:p>
    <w:p w14:paraId="394DE556" w14:textId="104310F6" w:rsidR="00A05170" w:rsidRPr="000C531B" w:rsidRDefault="00A05170" w:rsidP="00F94C39">
      <w:pPr>
        <w:spacing w:after="0"/>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686F4" w14:textId="77777777" w:rsidR="006D08BB" w:rsidRDefault="006D08BB" w:rsidP="0018331B">
      <w:pPr>
        <w:spacing w:after="0" w:line="240" w:lineRule="auto"/>
      </w:pPr>
      <w:r>
        <w:separator/>
      </w:r>
    </w:p>
  </w:endnote>
  <w:endnote w:type="continuationSeparator" w:id="0">
    <w:p w14:paraId="280741ED" w14:textId="77777777" w:rsidR="006D08BB" w:rsidRDefault="006D08B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D729F" w14:textId="77777777" w:rsidR="006D08BB" w:rsidRDefault="006D08BB" w:rsidP="0018331B">
      <w:pPr>
        <w:spacing w:after="0" w:line="240" w:lineRule="auto"/>
      </w:pPr>
      <w:r>
        <w:separator/>
      </w:r>
    </w:p>
  </w:footnote>
  <w:footnote w:type="continuationSeparator" w:id="0">
    <w:p w14:paraId="04B165DE" w14:textId="77777777" w:rsidR="006D08BB" w:rsidRDefault="006D08B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 w:numId="45">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44E"/>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08BB"/>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4759"/>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C39"/>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462727131">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10452</Words>
  <Characters>59581</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69894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2023-08-09T09:45:00Z</dcterms:created>
  <dcterms:modified xsi:type="dcterms:W3CDTF">2024-06-03T12:21:00Z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