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132B6" w14:textId="77777777" w:rsidR="005A40DB" w:rsidRPr="005A40DB" w:rsidRDefault="005A40DB" w:rsidP="005A40DB">
      <w:pPr>
        <w:keepNext/>
        <w:spacing w:before="240" w:after="120" w:line="240" w:lineRule="auto"/>
        <w:jc w:val="center"/>
        <w:outlineLvl w:val="0"/>
        <w:rPr>
          <w:rFonts w:ascii="Times New Roman" w:hAnsi="Times New Roman"/>
          <w:b/>
          <w:bCs/>
          <w:color w:val="auto"/>
          <w:kern w:val="32"/>
          <w:sz w:val="24"/>
          <w:szCs w:val="24"/>
          <w:lang w:val="x-none" w:eastAsia="x-none"/>
        </w:rPr>
      </w:pPr>
      <w:r w:rsidRPr="005A40DB">
        <w:rPr>
          <w:rFonts w:ascii="Times New Roman" w:hAnsi="Times New Roman"/>
          <w:b/>
          <w:bCs/>
          <w:color w:val="auto"/>
          <w:kern w:val="32"/>
          <w:sz w:val="24"/>
          <w:szCs w:val="24"/>
          <w:lang w:val="x-none" w:eastAsia="x-none"/>
        </w:rPr>
        <w:t>Приложение 2. Программы профессиональных модулей</w:t>
      </w:r>
    </w:p>
    <w:p w14:paraId="50531C79" w14:textId="77777777" w:rsidR="005A40DB" w:rsidRPr="005A40DB" w:rsidRDefault="005A40DB" w:rsidP="005A40DB">
      <w:pPr>
        <w:jc w:val="center"/>
        <w:rPr>
          <w:color w:val="auto"/>
          <w:szCs w:val="22"/>
          <w:highlight w:val="lightGray"/>
        </w:rPr>
      </w:pPr>
    </w:p>
    <w:p w14:paraId="1F783C2E" w14:textId="77777777" w:rsidR="005A40DB" w:rsidRPr="005A40DB" w:rsidRDefault="005A40DB" w:rsidP="005A40DB">
      <w:pPr>
        <w:shd w:val="clear" w:color="auto" w:fill="FFFFFF"/>
        <w:spacing w:after="0" w:line="240" w:lineRule="auto"/>
        <w:jc w:val="right"/>
        <w:rPr>
          <w:rFonts w:ascii="Times New Roman" w:hAnsi="Times New Roman"/>
          <w:color w:val="auto"/>
          <w:sz w:val="24"/>
          <w:szCs w:val="24"/>
          <w:lang w:eastAsia="en-US"/>
        </w:rPr>
      </w:pPr>
      <w:r w:rsidRPr="005A40DB">
        <w:rPr>
          <w:rFonts w:ascii="Times New Roman" w:hAnsi="Times New Roman"/>
          <w:color w:val="auto"/>
          <w:sz w:val="24"/>
          <w:szCs w:val="24"/>
          <w:lang w:eastAsia="en-US"/>
        </w:rPr>
        <w:t>Приложение 2.1</w:t>
      </w:r>
    </w:p>
    <w:p w14:paraId="62A96B9A" w14:textId="17F6527A" w:rsidR="005A40DB" w:rsidRPr="005A40DB" w:rsidRDefault="005A40DB" w:rsidP="005A40DB">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1891EA4F" w14:textId="77777777" w:rsidR="005A40DB" w:rsidRPr="005A40DB" w:rsidRDefault="005A40DB" w:rsidP="005A40DB">
      <w:pPr>
        <w:shd w:val="clear" w:color="auto" w:fill="FFFFFF"/>
        <w:jc w:val="center"/>
        <w:rPr>
          <w:rFonts w:ascii="Times New Roman" w:hAnsi="Times New Roman"/>
          <w:b/>
          <w:i/>
          <w:color w:val="auto"/>
          <w:sz w:val="24"/>
          <w:szCs w:val="24"/>
        </w:rPr>
      </w:pPr>
    </w:p>
    <w:p w14:paraId="1F000000" w14:textId="77777777" w:rsidR="0087750D" w:rsidRDefault="0087750D">
      <w:pPr>
        <w:jc w:val="center"/>
        <w:rPr>
          <w:rFonts w:ascii="Times New Roman" w:hAnsi="Times New Roman"/>
          <w:b/>
          <w:i/>
          <w:sz w:val="24"/>
        </w:rPr>
      </w:pPr>
    </w:p>
    <w:p w14:paraId="20000000" w14:textId="77777777" w:rsidR="0087750D" w:rsidRDefault="0087750D">
      <w:pPr>
        <w:jc w:val="center"/>
        <w:rPr>
          <w:rFonts w:ascii="Times New Roman" w:hAnsi="Times New Roman"/>
          <w:b/>
          <w:i/>
          <w:sz w:val="24"/>
        </w:rPr>
      </w:pPr>
    </w:p>
    <w:p w14:paraId="21000000" w14:textId="77777777" w:rsidR="0087750D" w:rsidRDefault="0087750D">
      <w:pPr>
        <w:jc w:val="center"/>
        <w:rPr>
          <w:rFonts w:ascii="Times New Roman" w:hAnsi="Times New Roman"/>
          <w:b/>
          <w:i/>
          <w:sz w:val="24"/>
        </w:rPr>
      </w:pPr>
    </w:p>
    <w:p w14:paraId="22000000" w14:textId="77777777" w:rsidR="0087750D" w:rsidRDefault="0087750D">
      <w:pPr>
        <w:jc w:val="center"/>
        <w:rPr>
          <w:rFonts w:ascii="Times New Roman" w:hAnsi="Times New Roman"/>
          <w:b/>
          <w:i/>
          <w:sz w:val="24"/>
        </w:rPr>
      </w:pPr>
    </w:p>
    <w:p w14:paraId="23000000" w14:textId="77777777" w:rsidR="0087750D" w:rsidRDefault="0087750D">
      <w:pPr>
        <w:jc w:val="center"/>
        <w:rPr>
          <w:rFonts w:ascii="Times New Roman" w:hAnsi="Times New Roman"/>
          <w:b/>
          <w:i/>
          <w:sz w:val="24"/>
        </w:rPr>
      </w:pPr>
    </w:p>
    <w:p w14:paraId="24000000" w14:textId="77777777" w:rsidR="0087750D" w:rsidRDefault="0087750D">
      <w:pPr>
        <w:jc w:val="center"/>
        <w:rPr>
          <w:rFonts w:ascii="Times New Roman" w:hAnsi="Times New Roman"/>
          <w:b/>
          <w:i/>
          <w:sz w:val="24"/>
        </w:rPr>
      </w:pPr>
    </w:p>
    <w:p w14:paraId="25000000" w14:textId="77777777" w:rsidR="0087750D" w:rsidRDefault="0087750D">
      <w:pPr>
        <w:jc w:val="center"/>
        <w:rPr>
          <w:rFonts w:ascii="Times New Roman" w:hAnsi="Times New Roman"/>
          <w:b/>
          <w:i/>
          <w:sz w:val="24"/>
        </w:rPr>
      </w:pPr>
    </w:p>
    <w:p w14:paraId="26000000" w14:textId="77777777" w:rsidR="0087750D" w:rsidRDefault="00D36A1B">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27000000" w14:textId="77777777" w:rsidR="0087750D" w:rsidRDefault="0087750D">
      <w:pPr>
        <w:jc w:val="center"/>
        <w:rPr>
          <w:rFonts w:ascii="Times New Roman" w:hAnsi="Times New Roman"/>
          <w:b/>
          <w:sz w:val="24"/>
          <w:u w:val="single"/>
        </w:rPr>
      </w:pPr>
    </w:p>
    <w:p w14:paraId="29000000" w14:textId="4FC39465" w:rsidR="0087750D" w:rsidRDefault="000276EA">
      <w:pPr>
        <w:jc w:val="center"/>
        <w:rPr>
          <w:rFonts w:ascii="Times New Roman" w:hAnsi="Times New Roman"/>
          <w:i/>
          <w:sz w:val="28"/>
          <w:vertAlign w:val="superscript"/>
        </w:rPr>
      </w:pPr>
      <w:r w:rsidRPr="000276EA">
        <w:rPr>
          <w:rFonts w:ascii="Times New Roman" w:hAnsi="Times New Roman"/>
          <w:b/>
          <w:sz w:val="24"/>
        </w:rPr>
        <w:t>ПМ.01</w:t>
      </w:r>
      <w:r>
        <w:rPr>
          <w:rFonts w:ascii="Times New Roman" w:hAnsi="Times New Roman"/>
          <w:b/>
          <w:sz w:val="24"/>
        </w:rPr>
        <w:t xml:space="preserve"> «</w:t>
      </w:r>
      <w:bookmarkStart w:id="0" w:name="_Hlk120111714"/>
      <w:r w:rsidRPr="000276EA">
        <w:rPr>
          <w:rFonts w:ascii="Times New Roman" w:hAnsi="Times New Roman"/>
          <w:b/>
          <w:sz w:val="24"/>
        </w:rPr>
        <w:t>Разработка технологических процессов изготовления деталей машин</w:t>
      </w:r>
      <w:bookmarkEnd w:id="0"/>
      <w:r>
        <w:rPr>
          <w:rFonts w:ascii="Times New Roman" w:hAnsi="Times New Roman"/>
          <w:b/>
          <w:sz w:val="24"/>
        </w:rPr>
        <w:t>»</w:t>
      </w:r>
    </w:p>
    <w:p w14:paraId="2A000000" w14:textId="1D20CD45" w:rsidR="0087750D" w:rsidRDefault="00D36A1B">
      <w:pPr>
        <w:jc w:val="center"/>
        <w:rPr>
          <w:rFonts w:ascii="Times New Roman" w:hAnsi="Times New Roman"/>
          <w:b/>
          <w:i/>
          <w:sz w:val="24"/>
        </w:rPr>
      </w:pPr>
      <w:r w:rsidRPr="000276EA">
        <w:rPr>
          <w:rFonts w:ascii="Times New Roman" w:hAnsi="Times New Roman"/>
          <w:b/>
          <w:sz w:val="24"/>
        </w:rPr>
        <w:t xml:space="preserve">Обязательный профессиональный блок </w:t>
      </w:r>
    </w:p>
    <w:p w14:paraId="2B000000" w14:textId="77777777" w:rsidR="0087750D" w:rsidRDefault="0087750D">
      <w:pPr>
        <w:jc w:val="center"/>
        <w:rPr>
          <w:rFonts w:ascii="Times New Roman" w:hAnsi="Times New Roman"/>
          <w:b/>
          <w:i/>
          <w:sz w:val="24"/>
        </w:rPr>
      </w:pPr>
    </w:p>
    <w:p w14:paraId="2C000000" w14:textId="77777777" w:rsidR="0087750D" w:rsidRDefault="0087750D">
      <w:pPr>
        <w:jc w:val="center"/>
        <w:rPr>
          <w:rFonts w:ascii="Times New Roman" w:hAnsi="Times New Roman"/>
          <w:b/>
          <w:i/>
          <w:sz w:val="24"/>
        </w:rPr>
      </w:pPr>
    </w:p>
    <w:p w14:paraId="2D000000" w14:textId="77777777" w:rsidR="0087750D" w:rsidRDefault="0087750D">
      <w:pPr>
        <w:jc w:val="center"/>
        <w:rPr>
          <w:rFonts w:ascii="Times New Roman" w:hAnsi="Times New Roman"/>
          <w:b/>
          <w:i/>
          <w:sz w:val="24"/>
        </w:rPr>
      </w:pPr>
    </w:p>
    <w:p w14:paraId="2E000000" w14:textId="77777777" w:rsidR="0087750D" w:rsidRDefault="0087750D">
      <w:pPr>
        <w:jc w:val="center"/>
        <w:rPr>
          <w:rFonts w:ascii="Times New Roman" w:hAnsi="Times New Roman"/>
          <w:b/>
          <w:i/>
          <w:sz w:val="24"/>
        </w:rPr>
      </w:pPr>
    </w:p>
    <w:p w14:paraId="2F000000" w14:textId="77777777" w:rsidR="0087750D" w:rsidRDefault="0087750D">
      <w:pPr>
        <w:jc w:val="center"/>
        <w:rPr>
          <w:rFonts w:ascii="Times New Roman" w:hAnsi="Times New Roman"/>
          <w:b/>
          <w:i/>
          <w:sz w:val="24"/>
        </w:rPr>
      </w:pPr>
    </w:p>
    <w:p w14:paraId="30000000" w14:textId="77777777" w:rsidR="0087750D" w:rsidRDefault="0087750D">
      <w:pPr>
        <w:jc w:val="center"/>
        <w:rPr>
          <w:rFonts w:ascii="Times New Roman" w:hAnsi="Times New Roman"/>
          <w:b/>
          <w:i/>
          <w:sz w:val="24"/>
        </w:rPr>
      </w:pPr>
    </w:p>
    <w:p w14:paraId="31000000" w14:textId="77777777" w:rsidR="0087750D" w:rsidRDefault="0087750D">
      <w:pPr>
        <w:jc w:val="center"/>
        <w:rPr>
          <w:rFonts w:ascii="Times New Roman" w:hAnsi="Times New Roman"/>
          <w:b/>
          <w:i/>
          <w:sz w:val="24"/>
        </w:rPr>
      </w:pPr>
    </w:p>
    <w:p w14:paraId="32000000" w14:textId="77777777" w:rsidR="0087750D" w:rsidRDefault="0087750D">
      <w:pPr>
        <w:jc w:val="center"/>
        <w:rPr>
          <w:rFonts w:ascii="Times New Roman" w:hAnsi="Times New Roman"/>
          <w:b/>
          <w:i/>
          <w:sz w:val="24"/>
        </w:rPr>
      </w:pPr>
    </w:p>
    <w:p w14:paraId="7FD7E427" w14:textId="77777777" w:rsidR="00D90A65" w:rsidRDefault="00D90A65">
      <w:pPr>
        <w:jc w:val="center"/>
        <w:rPr>
          <w:rFonts w:ascii="Times New Roman" w:hAnsi="Times New Roman"/>
          <w:b/>
          <w:sz w:val="24"/>
        </w:rPr>
      </w:pPr>
    </w:p>
    <w:p w14:paraId="1B723A80" w14:textId="77777777" w:rsidR="00D90A65" w:rsidRDefault="00D90A65">
      <w:pPr>
        <w:jc w:val="center"/>
        <w:rPr>
          <w:rFonts w:ascii="Times New Roman" w:hAnsi="Times New Roman"/>
          <w:b/>
          <w:sz w:val="24"/>
        </w:rPr>
      </w:pPr>
    </w:p>
    <w:p w14:paraId="6C69B31E" w14:textId="77777777" w:rsidR="00D90A65" w:rsidRDefault="00D90A65">
      <w:pPr>
        <w:jc w:val="center"/>
        <w:rPr>
          <w:rFonts w:ascii="Times New Roman" w:hAnsi="Times New Roman"/>
          <w:b/>
          <w:sz w:val="24"/>
        </w:rPr>
      </w:pPr>
    </w:p>
    <w:p w14:paraId="33000000" w14:textId="518EC007" w:rsidR="0087750D" w:rsidRDefault="00D36A1B">
      <w:pPr>
        <w:jc w:val="center"/>
        <w:rPr>
          <w:rFonts w:ascii="Times New Roman" w:hAnsi="Times New Roman"/>
          <w:b/>
          <w:sz w:val="24"/>
        </w:rPr>
      </w:pPr>
      <w:r>
        <w:rPr>
          <w:rFonts w:ascii="Times New Roman" w:hAnsi="Times New Roman"/>
          <w:b/>
          <w:sz w:val="24"/>
        </w:rPr>
        <w:t>2022 год</w:t>
      </w:r>
    </w:p>
    <w:p w14:paraId="34000000" w14:textId="77777777" w:rsidR="0087750D" w:rsidRDefault="0087750D">
      <w:pPr>
        <w:sectPr w:rsidR="0087750D">
          <w:footerReference w:type="default" r:id="rId8"/>
          <w:pgSz w:w="11907" w:h="16840"/>
          <w:pgMar w:top="1134" w:right="851" w:bottom="992" w:left="1418" w:header="709" w:footer="709" w:gutter="0"/>
          <w:cols w:space="720"/>
        </w:sectPr>
      </w:pPr>
    </w:p>
    <w:p w14:paraId="4287D9C8" w14:textId="77777777" w:rsidR="005A40DB" w:rsidRPr="005A40DB" w:rsidRDefault="005A40DB" w:rsidP="005A40DB">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5A40DB" w:rsidRPr="005A40DB" w14:paraId="19C92BC9" w14:textId="77777777" w:rsidTr="00D76E5B">
        <w:tc>
          <w:tcPr>
            <w:tcW w:w="9067" w:type="dxa"/>
            <w:shd w:val="clear" w:color="auto" w:fill="auto"/>
          </w:tcPr>
          <w:p w14:paraId="70BAA752" w14:textId="77777777" w:rsidR="005A40DB" w:rsidRPr="005A40DB" w:rsidRDefault="005A40DB" w:rsidP="005A40DB">
            <w:pPr>
              <w:spacing w:after="0" w:line="360" w:lineRule="auto"/>
              <w:rPr>
                <w:rFonts w:ascii="Times New Roman" w:hAnsi="Times New Roman"/>
                <w:b/>
                <w:bCs/>
                <w:color w:val="auto"/>
                <w:sz w:val="24"/>
                <w:szCs w:val="24"/>
                <w:lang w:eastAsia="en-US"/>
              </w:rPr>
            </w:pPr>
            <w:bookmarkStart w:id="1" w:name="_heading=h.fpohqf9b3qwv"/>
            <w:bookmarkEnd w:id="1"/>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43B1DF1D" w14:textId="77777777" w:rsidR="005A40DB" w:rsidRPr="005A40DB" w:rsidRDefault="005A40DB" w:rsidP="005A40DB">
            <w:pPr>
              <w:spacing w:after="0" w:line="240" w:lineRule="auto"/>
              <w:jc w:val="center"/>
              <w:rPr>
                <w:rFonts w:ascii="Times New Roman" w:hAnsi="Times New Roman"/>
                <w:color w:val="auto"/>
                <w:sz w:val="24"/>
                <w:szCs w:val="24"/>
                <w:lang w:eastAsia="en-US"/>
              </w:rPr>
            </w:pPr>
          </w:p>
        </w:tc>
      </w:tr>
      <w:tr w:rsidR="005A40DB" w:rsidRPr="005A40DB" w14:paraId="60C62C85" w14:textId="77777777" w:rsidTr="00D76E5B">
        <w:tc>
          <w:tcPr>
            <w:tcW w:w="9067" w:type="dxa"/>
            <w:shd w:val="clear" w:color="auto" w:fill="auto"/>
          </w:tcPr>
          <w:p w14:paraId="55A18619" w14:textId="77777777" w:rsidR="005A40DB" w:rsidRPr="005A40DB" w:rsidRDefault="005A40DB" w:rsidP="005A40D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30A2633F" w14:textId="77777777" w:rsidR="005A40DB" w:rsidRPr="005A40DB" w:rsidRDefault="005A40DB" w:rsidP="005A40DB">
            <w:pPr>
              <w:spacing w:after="0" w:line="240" w:lineRule="auto"/>
              <w:jc w:val="center"/>
              <w:rPr>
                <w:rFonts w:ascii="Times New Roman" w:hAnsi="Times New Roman"/>
                <w:color w:val="auto"/>
                <w:sz w:val="24"/>
                <w:szCs w:val="24"/>
                <w:lang w:eastAsia="en-US"/>
              </w:rPr>
            </w:pPr>
          </w:p>
        </w:tc>
      </w:tr>
      <w:tr w:rsidR="005A40DB" w:rsidRPr="005A40DB" w14:paraId="5C572AD9" w14:textId="77777777" w:rsidTr="00D76E5B">
        <w:tc>
          <w:tcPr>
            <w:tcW w:w="9067" w:type="dxa"/>
            <w:shd w:val="clear" w:color="auto" w:fill="auto"/>
          </w:tcPr>
          <w:p w14:paraId="2DA6D2D8" w14:textId="77777777" w:rsidR="005A40DB" w:rsidRPr="005A40DB" w:rsidRDefault="005A40DB" w:rsidP="005A40D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73F36ADA" w14:textId="77777777" w:rsidR="005A40DB" w:rsidRPr="005A40DB" w:rsidRDefault="005A40DB" w:rsidP="005A40DB">
            <w:pPr>
              <w:spacing w:after="0" w:line="240" w:lineRule="auto"/>
              <w:jc w:val="center"/>
              <w:rPr>
                <w:rFonts w:ascii="Times New Roman" w:hAnsi="Times New Roman"/>
                <w:color w:val="auto"/>
                <w:sz w:val="24"/>
                <w:szCs w:val="24"/>
                <w:lang w:eastAsia="en-US"/>
              </w:rPr>
            </w:pPr>
          </w:p>
        </w:tc>
      </w:tr>
      <w:tr w:rsidR="005A40DB" w:rsidRPr="005A40DB" w14:paraId="708E9196" w14:textId="77777777" w:rsidTr="00D76E5B">
        <w:tc>
          <w:tcPr>
            <w:tcW w:w="9067" w:type="dxa"/>
            <w:shd w:val="clear" w:color="auto" w:fill="auto"/>
          </w:tcPr>
          <w:p w14:paraId="1713B834" w14:textId="77777777" w:rsidR="005A40DB" w:rsidRPr="005A40DB" w:rsidRDefault="005A40DB" w:rsidP="005A40D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6A8E4F8C" w14:textId="77777777" w:rsidR="005A40DB" w:rsidRPr="005A40DB" w:rsidRDefault="005A40DB" w:rsidP="005A40DB">
            <w:pPr>
              <w:spacing w:after="0" w:line="240" w:lineRule="auto"/>
              <w:jc w:val="center"/>
              <w:rPr>
                <w:rFonts w:ascii="Times New Roman" w:hAnsi="Times New Roman"/>
                <w:color w:val="auto"/>
                <w:sz w:val="24"/>
                <w:szCs w:val="24"/>
                <w:lang w:eastAsia="en-US"/>
              </w:rPr>
            </w:pPr>
          </w:p>
        </w:tc>
      </w:tr>
    </w:tbl>
    <w:p w14:paraId="40000000" w14:textId="77777777" w:rsidR="0087750D" w:rsidRDefault="0087750D">
      <w:pPr>
        <w:sectPr w:rsidR="0087750D">
          <w:pgSz w:w="11907" w:h="16840"/>
          <w:pgMar w:top="1134" w:right="851" w:bottom="992" w:left="1418" w:header="709" w:footer="709" w:gutter="0"/>
          <w:cols w:space="720"/>
        </w:sectPr>
      </w:pPr>
    </w:p>
    <w:p w14:paraId="41000000" w14:textId="77777777" w:rsidR="0087750D" w:rsidRPr="005A40DB" w:rsidRDefault="00D36A1B">
      <w:pPr>
        <w:spacing w:after="0"/>
        <w:jc w:val="center"/>
        <w:rPr>
          <w:rFonts w:ascii="Times New Roman" w:hAnsi="Times New Roman"/>
          <w:b/>
          <w:szCs w:val="22"/>
        </w:rPr>
      </w:pPr>
      <w:r w:rsidRPr="005A40DB">
        <w:rPr>
          <w:rFonts w:ascii="Times New Roman" w:hAnsi="Times New Roman"/>
          <w:b/>
          <w:szCs w:val="22"/>
        </w:rPr>
        <w:lastRenderedPageBreak/>
        <w:t>1. ОБЩАЯ ХАРАКТЕРИСТИКА РАБОЧЕЙ ПРОГРАММЫ</w:t>
      </w:r>
    </w:p>
    <w:p w14:paraId="42000000" w14:textId="77777777" w:rsidR="0087750D" w:rsidRPr="005A40DB" w:rsidRDefault="00D36A1B">
      <w:pPr>
        <w:spacing w:after="0"/>
        <w:jc w:val="center"/>
        <w:rPr>
          <w:rFonts w:ascii="Times New Roman" w:hAnsi="Times New Roman"/>
          <w:b/>
          <w:szCs w:val="22"/>
        </w:rPr>
      </w:pPr>
      <w:r w:rsidRPr="005A40DB">
        <w:rPr>
          <w:rFonts w:ascii="Times New Roman" w:hAnsi="Times New Roman"/>
          <w:b/>
          <w:szCs w:val="22"/>
        </w:rPr>
        <w:t>ПРОФЕССИОНАЛЬНОГО МОДУЛЯ</w:t>
      </w:r>
    </w:p>
    <w:p w14:paraId="20A5D43A" w14:textId="408F017C" w:rsidR="000276EA" w:rsidRDefault="000276EA" w:rsidP="000276EA">
      <w:pPr>
        <w:spacing w:after="0" w:line="240" w:lineRule="auto"/>
        <w:ind w:firstLine="709"/>
        <w:jc w:val="center"/>
        <w:rPr>
          <w:rFonts w:ascii="Times New Roman" w:hAnsi="Times New Roman"/>
          <w:b/>
          <w:szCs w:val="22"/>
        </w:rPr>
      </w:pPr>
      <w:r w:rsidRPr="005A40DB">
        <w:rPr>
          <w:rFonts w:ascii="Times New Roman" w:hAnsi="Times New Roman"/>
          <w:b/>
          <w:szCs w:val="22"/>
        </w:rPr>
        <w:t>ПМ.01 «Разработка технологических процессов изготовления деталей машин»</w:t>
      </w:r>
    </w:p>
    <w:p w14:paraId="4938D421" w14:textId="77777777" w:rsidR="005A40DB" w:rsidRPr="005A40DB" w:rsidRDefault="005A40DB" w:rsidP="000276EA">
      <w:pPr>
        <w:spacing w:after="0" w:line="240" w:lineRule="auto"/>
        <w:ind w:firstLine="709"/>
        <w:jc w:val="center"/>
        <w:rPr>
          <w:rFonts w:ascii="Times New Roman" w:hAnsi="Times New Roman"/>
          <w:b/>
          <w:szCs w:val="22"/>
        </w:rPr>
      </w:pPr>
    </w:p>
    <w:p w14:paraId="44000000" w14:textId="674A18C9" w:rsidR="0087750D" w:rsidRPr="005A40DB" w:rsidRDefault="00D36A1B">
      <w:pPr>
        <w:spacing w:after="0" w:line="240" w:lineRule="auto"/>
        <w:ind w:firstLine="709"/>
        <w:rPr>
          <w:rFonts w:ascii="Times New Roman" w:hAnsi="Times New Roman"/>
          <w:b/>
          <w:szCs w:val="22"/>
        </w:rPr>
      </w:pPr>
      <w:r w:rsidRPr="005A40DB">
        <w:rPr>
          <w:rFonts w:ascii="Times New Roman" w:hAnsi="Times New Roman"/>
          <w:b/>
          <w:szCs w:val="22"/>
        </w:rPr>
        <w:t xml:space="preserve">1.1. </w:t>
      </w:r>
      <w:bookmarkStart w:id="2" w:name="_Hlk511590080"/>
      <w:r w:rsidRPr="005A40DB">
        <w:rPr>
          <w:rFonts w:ascii="Times New Roman" w:hAnsi="Times New Roman"/>
          <w:b/>
          <w:szCs w:val="22"/>
        </w:rPr>
        <w:t xml:space="preserve">Цель и планируемые результаты освоения профессионального модуля </w:t>
      </w:r>
      <w:bookmarkEnd w:id="2"/>
    </w:p>
    <w:p w14:paraId="45000000" w14:textId="2E0984C1" w:rsidR="0087750D" w:rsidRDefault="00D36A1B">
      <w:pPr>
        <w:spacing w:after="0" w:line="240" w:lineRule="auto"/>
        <w:ind w:firstLine="709"/>
        <w:jc w:val="both"/>
        <w:rPr>
          <w:rFonts w:ascii="Times New Roman" w:hAnsi="Times New Roman"/>
          <w:szCs w:val="22"/>
        </w:rPr>
      </w:pPr>
      <w:r w:rsidRPr="005A40DB">
        <w:rPr>
          <w:rFonts w:ascii="Times New Roman" w:hAnsi="Times New Roman"/>
          <w:szCs w:val="22"/>
        </w:rPr>
        <w:t xml:space="preserve">В результате изучения профессионального модуля обучающийся должен освоить основной вид деятельности </w:t>
      </w:r>
      <w:r w:rsidR="000276EA" w:rsidRPr="005A40DB">
        <w:rPr>
          <w:rFonts w:ascii="Times New Roman" w:hAnsi="Times New Roman"/>
          <w:szCs w:val="22"/>
        </w:rPr>
        <w:t xml:space="preserve">«Разработка технологических процессов изготовления деталей машин» </w:t>
      </w:r>
      <w:r w:rsidR="00D90A65">
        <w:rPr>
          <w:rFonts w:ascii="Times New Roman" w:hAnsi="Times New Roman"/>
          <w:szCs w:val="22"/>
        </w:rPr>
        <w:br/>
      </w:r>
      <w:r w:rsidRPr="005A40DB">
        <w:rPr>
          <w:rFonts w:ascii="Times New Roman" w:hAnsi="Times New Roman"/>
          <w:szCs w:val="22"/>
        </w:rPr>
        <w:t>и соответствующие ему общие компетенции и профессиональные компетенции:</w:t>
      </w:r>
    </w:p>
    <w:p w14:paraId="7A52827C" w14:textId="77777777" w:rsidR="005A40DB" w:rsidRPr="005A40DB" w:rsidRDefault="005A40DB">
      <w:pPr>
        <w:spacing w:after="0" w:line="240" w:lineRule="auto"/>
        <w:ind w:firstLine="709"/>
        <w:jc w:val="both"/>
        <w:rPr>
          <w:rFonts w:ascii="Times New Roman" w:hAnsi="Times New Roman"/>
          <w:szCs w:val="22"/>
        </w:rPr>
      </w:pPr>
    </w:p>
    <w:p w14:paraId="46000000" w14:textId="77777777" w:rsidR="0087750D" w:rsidRPr="005A40DB" w:rsidRDefault="00D36A1B">
      <w:pPr>
        <w:numPr>
          <w:ilvl w:val="2"/>
          <w:numId w:val="3"/>
        </w:numPr>
        <w:spacing w:after="0" w:line="240" w:lineRule="auto"/>
        <w:ind w:left="0" w:firstLine="708"/>
        <w:jc w:val="both"/>
        <w:rPr>
          <w:rFonts w:ascii="Times New Roman" w:hAnsi="Times New Roman"/>
          <w:szCs w:val="22"/>
        </w:rPr>
      </w:pPr>
      <w:r w:rsidRPr="005A40DB">
        <w:rPr>
          <w:rFonts w:ascii="Times New Roman" w:hAnsi="Times New Roman"/>
          <w:szCs w:val="22"/>
        </w:rPr>
        <w:t xml:space="preserve">Перечень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87750D" w:rsidRPr="005A40DB" w14:paraId="6B9B58D2" w14:textId="77777777" w:rsidTr="005A40DB">
        <w:tc>
          <w:tcPr>
            <w:tcW w:w="988" w:type="dxa"/>
            <w:tcBorders>
              <w:top w:val="single" w:sz="4" w:space="0" w:color="000000"/>
              <w:left w:val="single" w:sz="4" w:space="0" w:color="000000"/>
              <w:bottom w:val="single" w:sz="4" w:space="0" w:color="000000"/>
              <w:right w:val="single" w:sz="4" w:space="0" w:color="000000"/>
            </w:tcBorders>
          </w:tcPr>
          <w:p w14:paraId="47000000" w14:textId="77777777" w:rsidR="0087750D" w:rsidRPr="005A40DB" w:rsidRDefault="00D36A1B">
            <w:pPr>
              <w:rPr>
                <w:rStyle w:val="afffffffa"/>
                <w:rFonts w:ascii="Times New Roman" w:hAnsi="Times New Roman"/>
                <w:i w:val="0"/>
                <w:szCs w:val="22"/>
              </w:rPr>
            </w:pPr>
            <w:r w:rsidRPr="005A40DB">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48000000" w14:textId="77777777" w:rsidR="0087750D" w:rsidRPr="005A40DB" w:rsidRDefault="00D36A1B">
            <w:pPr>
              <w:jc w:val="center"/>
              <w:rPr>
                <w:rStyle w:val="afffffffa"/>
                <w:rFonts w:ascii="Times New Roman" w:hAnsi="Times New Roman"/>
                <w:i w:val="0"/>
                <w:szCs w:val="22"/>
              </w:rPr>
            </w:pPr>
            <w:r w:rsidRPr="005A40DB">
              <w:rPr>
                <w:rStyle w:val="afffffffa"/>
                <w:rFonts w:ascii="Times New Roman" w:hAnsi="Times New Roman"/>
                <w:i w:val="0"/>
                <w:szCs w:val="22"/>
              </w:rPr>
              <w:t>Наименование общих компетенций</w:t>
            </w:r>
          </w:p>
        </w:tc>
      </w:tr>
      <w:tr w:rsidR="0087750D" w:rsidRPr="005A40DB" w14:paraId="41AB6660" w14:textId="77777777" w:rsidTr="005A40DB">
        <w:trPr>
          <w:trHeight w:val="327"/>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000000" w14:textId="5AD34A78" w:rsidR="0087750D" w:rsidRPr="005A40DB" w:rsidRDefault="00D36A1B">
            <w:pPr>
              <w:pStyle w:val="Footnote"/>
              <w:rPr>
                <w:rStyle w:val="afffffffa"/>
                <w:sz w:val="22"/>
                <w:szCs w:val="22"/>
              </w:rPr>
            </w:pPr>
            <w:r w:rsidRPr="005A40DB">
              <w:rPr>
                <w:sz w:val="22"/>
                <w:szCs w:val="22"/>
              </w:rPr>
              <w:t xml:space="preserve">ОК </w:t>
            </w:r>
            <w:r w:rsidR="000276EA" w:rsidRPr="005A40DB">
              <w:rPr>
                <w:sz w:val="22"/>
                <w:szCs w:val="22"/>
              </w:rPr>
              <w:t>01</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000000" w14:textId="60571CD1" w:rsidR="0087750D"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Выбирать способы решения задач профессиональной деятельности применительно к различным контекстам</w:t>
            </w:r>
          </w:p>
        </w:tc>
      </w:tr>
      <w:tr w:rsidR="0087750D" w:rsidRPr="005A40DB" w14:paraId="678354E7"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000000" w14:textId="2A4F72B0" w:rsidR="0087750D" w:rsidRPr="005A40DB" w:rsidRDefault="00D36A1B">
            <w:pPr>
              <w:pStyle w:val="Footnote"/>
              <w:rPr>
                <w:rStyle w:val="afffffffa"/>
                <w:sz w:val="22"/>
                <w:szCs w:val="22"/>
              </w:rPr>
            </w:pPr>
            <w:r w:rsidRPr="005A40DB">
              <w:rPr>
                <w:sz w:val="22"/>
                <w:szCs w:val="22"/>
              </w:rPr>
              <w:t xml:space="preserve">ОК </w:t>
            </w:r>
            <w:r w:rsidR="000276EA" w:rsidRPr="005A40DB">
              <w:rPr>
                <w:sz w:val="22"/>
                <w:szCs w:val="22"/>
              </w:rPr>
              <w:t>02</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000000" w14:textId="11236693" w:rsidR="0087750D"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276EA" w:rsidRPr="005A40DB" w14:paraId="553E9057"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378F72" w14:textId="711E41F2" w:rsidR="000276EA" w:rsidRPr="005A40DB" w:rsidRDefault="000276EA">
            <w:pPr>
              <w:pStyle w:val="Footnote"/>
              <w:rPr>
                <w:sz w:val="22"/>
                <w:szCs w:val="22"/>
              </w:rPr>
            </w:pPr>
            <w:r w:rsidRPr="005A40DB">
              <w:rPr>
                <w:sz w:val="22"/>
                <w:szCs w:val="22"/>
              </w:rPr>
              <w:t>ОК 03</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86CBA0" w14:textId="2F0C2C63"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276EA" w:rsidRPr="005A40DB" w14:paraId="7A19EE36"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4E4781" w14:textId="3A63C352" w:rsidR="000276EA" w:rsidRPr="005A40DB" w:rsidRDefault="000276EA">
            <w:pPr>
              <w:pStyle w:val="Footnote"/>
              <w:rPr>
                <w:sz w:val="22"/>
                <w:szCs w:val="22"/>
              </w:rPr>
            </w:pPr>
            <w:r w:rsidRPr="005A40DB">
              <w:rPr>
                <w:sz w:val="22"/>
                <w:szCs w:val="22"/>
              </w:rPr>
              <w:t>ОК 04</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1A040B" w14:textId="57928ACD" w:rsidR="000276EA" w:rsidRPr="005A40DB" w:rsidRDefault="000276EA">
            <w:pPr>
              <w:spacing w:after="0"/>
              <w:rPr>
                <w:rStyle w:val="afffffffa"/>
                <w:rFonts w:ascii="Times New Roman" w:hAnsi="Times New Roman"/>
                <w:i w:val="0"/>
                <w:szCs w:val="22"/>
              </w:rPr>
            </w:pPr>
            <w:r w:rsidRPr="005A40DB">
              <w:rPr>
                <w:rStyle w:val="afffffffa"/>
                <w:rFonts w:ascii="Times New Roman" w:hAnsi="Times New Roman"/>
                <w:i w:val="0"/>
                <w:szCs w:val="22"/>
              </w:rPr>
              <w:t>Эффективно взаимодействовать и работать в коллективе и команде</w:t>
            </w:r>
          </w:p>
        </w:tc>
      </w:tr>
      <w:tr w:rsidR="000276EA" w:rsidRPr="005A40DB" w14:paraId="398A2367"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78F013" w14:textId="72C7672E" w:rsidR="000276EA" w:rsidRPr="005A40DB" w:rsidRDefault="000276EA">
            <w:pPr>
              <w:pStyle w:val="Footnote"/>
              <w:rPr>
                <w:sz w:val="22"/>
                <w:szCs w:val="22"/>
              </w:rPr>
            </w:pPr>
            <w:r w:rsidRPr="005A40DB">
              <w:rPr>
                <w:sz w:val="22"/>
                <w:szCs w:val="22"/>
              </w:rPr>
              <w:t>ОК 05</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9EE37E" w14:textId="73A57FFB"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276EA" w:rsidRPr="005A40DB" w14:paraId="7377A83D"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50DCC2" w14:textId="767702F0" w:rsidR="000276EA" w:rsidRPr="005A40DB" w:rsidRDefault="000276EA">
            <w:pPr>
              <w:pStyle w:val="Footnote"/>
              <w:rPr>
                <w:sz w:val="22"/>
                <w:szCs w:val="22"/>
              </w:rPr>
            </w:pPr>
            <w:r w:rsidRPr="005A40DB">
              <w:rPr>
                <w:sz w:val="22"/>
                <w:szCs w:val="22"/>
              </w:rPr>
              <w:t>ОК 06</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95B22D" w14:textId="6A02D907"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0131EDAD" w14:textId="0A4CBE9C"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0276EA" w:rsidRPr="005A40DB" w14:paraId="460D6F57"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DA7805" w14:textId="74857FEE" w:rsidR="000276EA" w:rsidRPr="005A40DB" w:rsidRDefault="000276EA">
            <w:pPr>
              <w:pStyle w:val="Footnote"/>
              <w:rPr>
                <w:sz w:val="22"/>
                <w:szCs w:val="22"/>
              </w:rPr>
            </w:pPr>
            <w:r w:rsidRPr="005A40DB">
              <w:rPr>
                <w:sz w:val="22"/>
                <w:szCs w:val="22"/>
              </w:rPr>
              <w:t>ОК 07</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3B0A77" w14:textId="32B21FD5"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276EA" w:rsidRPr="005A40DB" w14:paraId="67E69E2A" w14:textId="77777777" w:rsidTr="005A40DB">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0BEEBE" w14:textId="3AE3F5A8" w:rsidR="000276EA" w:rsidRPr="005A40DB" w:rsidRDefault="000276EA">
            <w:pPr>
              <w:pStyle w:val="Footnote"/>
              <w:rPr>
                <w:sz w:val="22"/>
                <w:szCs w:val="22"/>
              </w:rPr>
            </w:pPr>
            <w:r w:rsidRPr="005A40DB">
              <w:rPr>
                <w:sz w:val="22"/>
                <w:szCs w:val="22"/>
              </w:rPr>
              <w:t>ОК 09</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D2C545" w14:textId="52E45B68" w:rsidR="000276EA" w:rsidRPr="005A40DB" w:rsidRDefault="000276EA" w:rsidP="000276EA">
            <w:pPr>
              <w:spacing w:after="0"/>
              <w:rPr>
                <w:rStyle w:val="afffffffa"/>
                <w:rFonts w:ascii="Times New Roman" w:hAnsi="Times New Roman"/>
                <w:i w:val="0"/>
                <w:szCs w:val="22"/>
              </w:rPr>
            </w:pPr>
            <w:r w:rsidRPr="005A40DB">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4D000000" w14:textId="77777777" w:rsidR="0087750D" w:rsidRPr="005A40DB" w:rsidRDefault="0087750D">
      <w:pPr>
        <w:ind w:firstLine="709"/>
        <w:rPr>
          <w:rStyle w:val="afffffffa"/>
          <w:rFonts w:ascii="Times New Roman" w:hAnsi="Times New Roman"/>
          <w:i w:val="0"/>
          <w:szCs w:val="22"/>
        </w:rPr>
      </w:pPr>
    </w:p>
    <w:p w14:paraId="4E000000" w14:textId="77777777" w:rsidR="0087750D" w:rsidRPr="005A40DB" w:rsidRDefault="00D36A1B">
      <w:pPr>
        <w:ind w:firstLine="709"/>
        <w:rPr>
          <w:rStyle w:val="afffffffa"/>
          <w:rFonts w:ascii="Times New Roman" w:hAnsi="Times New Roman"/>
          <w:i w:val="0"/>
          <w:szCs w:val="22"/>
        </w:rPr>
      </w:pPr>
      <w:r w:rsidRPr="005A40DB">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509"/>
      </w:tblGrid>
      <w:tr w:rsidR="0087750D" w:rsidRPr="005A40DB" w14:paraId="345D0E91"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4F000000" w14:textId="77777777" w:rsidR="0087750D" w:rsidRPr="005A40DB" w:rsidRDefault="00D36A1B">
            <w:pPr>
              <w:rPr>
                <w:rStyle w:val="afffffffa"/>
                <w:rFonts w:ascii="Times New Roman" w:hAnsi="Times New Roman"/>
                <w:i w:val="0"/>
                <w:szCs w:val="22"/>
              </w:rPr>
            </w:pPr>
            <w:r w:rsidRPr="005A40DB">
              <w:rPr>
                <w:rStyle w:val="afffffffa"/>
                <w:rFonts w:ascii="Times New Roman" w:hAnsi="Times New Roman"/>
                <w:i w:val="0"/>
                <w:szCs w:val="22"/>
              </w:rPr>
              <w:t>Код</w:t>
            </w:r>
          </w:p>
        </w:tc>
        <w:tc>
          <w:tcPr>
            <w:tcW w:w="8509" w:type="dxa"/>
            <w:tcBorders>
              <w:top w:val="single" w:sz="4" w:space="0" w:color="000000"/>
              <w:left w:val="single" w:sz="4" w:space="0" w:color="000000"/>
              <w:bottom w:val="single" w:sz="4" w:space="0" w:color="000000"/>
              <w:right w:val="single" w:sz="4" w:space="0" w:color="000000"/>
            </w:tcBorders>
          </w:tcPr>
          <w:p w14:paraId="50000000" w14:textId="77777777" w:rsidR="0087750D" w:rsidRPr="005A40DB" w:rsidRDefault="00D36A1B">
            <w:pPr>
              <w:rPr>
                <w:rStyle w:val="afffffffa"/>
                <w:rFonts w:ascii="Times New Roman" w:hAnsi="Times New Roman"/>
                <w:i w:val="0"/>
                <w:szCs w:val="22"/>
              </w:rPr>
            </w:pPr>
            <w:r w:rsidRPr="005A40DB">
              <w:rPr>
                <w:rStyle w:val="afffffffa"/>
                <w:rFonts w:ascii="Times New Roman" w:hAnsi="Times New Roman"/>
                <w:i w:val="0"/>
                <w:szCs w:val="22"/>
              </w:rPr>
              <w:t>Наименование видов деятельности и профессиональных компетенций</w:t>
            </w:r>
          </w:p>
        </w:tc>
      </w:tr>
      <w:tr w:rsidR="0087750D" w:rsidRPr="005A40DB" w14:paraId="710492AF"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51000000" w14:textId="3ADF0E48" w:rsidR="0087750D" w:rsidRPr="005A40DB" w:rsidRDefault="00D36A1B">
            <w:pPr>
              <w:pStyle w:val="Footnote"/>
              <w:rPr>
                <w:rStyle w:val="afffffffa"/>
                <w:b/>
                <w:sz w:val="22"/>
                <w:szCs w:val="22"/>
                <w:u w:val="single"/>
              </w:rPr>
            </w:pPr>
            <w:r w:rsidRPr="005A40DB">
              <w:rPr>
                <w:sz w:val="22"/>
                <w:szCs w:val="22"/>
              </w:rPr>
              <w:t xml:space="preserve">ВД </w:t>
            </w:r>
            <w:r w:rsidR="00167E44" w:rsidRPr="005A40DB">
              <w:rPr>
                <w:sz w:val="22"/>
                <w:szCs w:val="22"/>
              </w:rPr>
              <w:t>1</w:t>
            </w:r>
          </w:p>
        </w:tc>
        <w:tc>
          <w:tcPr>
            <w:tcW w:w="8509" w:type="dxa"/>
            <w:tcBorders>
              <w:top w:val="single" w:sz="4" w:space="0" w:color="000000"/>
              <w:left w:val="single" w:sz="4" w:space="0" w:color="000000"/>
              <w:bottom w:val="single" w:sz="4" w:space="0" w:color="000000"/>
              <w:right w:val="single" w:sz="4" w:space="0" w:color="000000"/>
            </w:tcBorders>
          </w:tcPr>
          <w:p w14:paraId="52000000" w14:textId="28ED606C" w:rsidR="0087750D" w:rsidRPr="005A40DB" w:rsidRDefault="000276EA">
            <w:pPr>
              <w:spacing w:after="0"/>
              <w:rPr>
                <w:rStyle w:val="afffffffa"/>
                <w:rFonts w:ascii="Times New Roman" w:hAnsi="Times New Roman"/>
                <w:i w:val="0"/>
                <w:szCs w:val="22"/>
                <w:highlight w:val="yellow"/>
              </w:rPr>
            </w:pPr>
            <w:r w:rsidRPr="005A40DB">
              <w:rPr>
                <w:rStyle w:val="afffffffa"/>
                <w:rFonts w:ascii="Times New Roman" w:hAnsi="Times New Roman"/>
                <w:i w:val="0"/>
                <w:szCs w:val="22"/>
              </w:rPr>
              <w:t>Разработка технологических процессов изготовления деталей машин</w:t>
            </w:r>
          </w:p>
        </w:tc>
      </w:tr>
      <w:tr w:rsidR="0087750D" w:rsidRPr="005A40DB" w14:paraId="577C44C0" w14:textId="77777777" w:rsidTr="005A40DB">
        <w:trPr>
          <w:trHeight w:val="786"/>
        </w:trPr>
        <w:tc>
          <w:tcPr>
            <w:tcW w:w="1129" w:type="dxa"/>
            <w:tcBorders>
              <w:top w:val="single" w:sz="4" w:space="0" w:color="000000"/>
              <w:left w:val="single" w:sz="4" w:space="0" w:color="000000"/>
              <w:bottom w:val="single" w:sz="4" w:space="0" w:color="000000"/>
              <w:right w:val="single" w:sz="4" w:space="0" w:color="000000"/>
            </w:tcBorders>
          </w:tcPr>
          <w:p w14:paraId="53000000" w14:textId="057C5AAF" w:rsidR="0087750D" w:rsidRPr="005A40DB" w:rsidRDefault="00D36A1B">
            <w:pPr>
              <w:spacing w:after="0"/>
              <w:rPr>
                <w:rStyle w:val="afffffffa"/>
                <w:rFonts w:ascii="Times New Roman" w:hAnsi="Times New Roman"/>
                <w:szCs w:val="22"/>
              </w:rPr>
            </w:pPr>
            <w:r w:rsidRPr="005A40DB">
              <w:rPr>
                <w:rFonts w:ascii="Times New Roman" w:hAnsi="Times New Roman"/>
                <w:szCs w:val="22"/>
              </w:rPr>
              <w:t xml:space="preserve">ПК </w:t>
            </w:r>
            <w:r w:rsidR="00FA2594" w:rsidRPr="005A40DB">
              <w:rPr>
                <w:rFonts w:ascii="Times New Roman" w:hAnsi="Times New Roman"/>
                <w:szCs w:val="22"/>
              </w:rPr>
              <w:t>1.1</w:t>
            </w:r>
          </w:p>
        </w:tc>
        <w:tc>
          <w:tcPr>
            <w:tcW w:w="8509" w:type="dxa"/>
            <w:tcBorders>
              <w:top w:val="single" w:sz="4" w:space="0" w:color="000000"/>
              <w:left w:val="single" w:sz="4" w:space="0" w:color="000000"/>
              <w:bottom w:val="single" w:sz="4" w:space="0" w:color="000000"/>
              <w:right w:val="single" w:sz="4" w:space="0" w:color="000000"/>
            </w:tcBorders>
          </w:tcPr>
          <w:p w14:paraId="54000000" w14:textId="3FCCDE7D" w:rsidR="0087750D" w:rsidRPr="005A40DB" w:rsidRDefault="00FA2594" w:rsidP="00FA2594">
            <w:pPr>
              <w:rPr>
                <w:rStyle w:val="afffffffa"/>
                <w:rFonts w:ascii="Times New Roman" w:hAnsi="Times New Roman"/>
                <w:i w:val="0"/>
                <w:szCs w:val="22"/>
              </w:rPr>
            </w:pPr>
            <w:r w:rsidRPr="005A40DB">
              <w:rPr>
                <w:rStyle w:val="afffffffa"/>
                <w:rFonts w:ascii="Times New Roman" w:hAnsi="Times New Roman"/>
                <w:i w:val="0"/>
                <w:szCs w:val="22"/>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87750D" w:rsidRPr="005A40DB" w14:paraId="55665948"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55000000" w14:textId="2875847B" w:rsidR="00FA2594" w:rsidRPr="005A40DB" w:rsidRDefault="00D36A1B">
            <w:pPr>
              <w:spacing w:after="0"/>
              <w:rPr>
                <w:rStyle w:val="afffffffa"/>
                <w:rFonts w:ascii="Times New Roman" w:hAnsi="Times New Roman"/>
                <w:i w:val="0"/>
                <w:szCs w:val="22"/>
              </w:rPr>
            </w:pPr>
            <w:r w:rsidRPr="005A40DB">
              <w:rPr>
                <w:rFonts w:ascii="Times New Roman" w:hAnsi="Times New Roman"/>
                <w:szCs w:val="22"/>
              </w:rPr>
              <w:t xml:space="preserve">ПК </w:t>
            </w:r>
            <w:r w:rsidR="00FA2594" w:rsidRPr="005A40DB">
              <w:rPr>
                <w:rFonts w:ascii="Times New Roman" w:hAnsi="Times New Roman"/>
                <w:szCs w:val="22"/>
              </w:rPr>
              <w:t>1.2</w:t>
            </w:r>
          </w:p>
        </w:tc>
        <w:tc>
          <w:tcPr>
            <w:tcW w:w="8509" w:type="dxa"/>
            <w:tcBorders>
              <w:top w:val="single" w:sz="4" w:space="0" w:color="000000"/>
              <w:left w:val="single" w:sz="4" w:space="0" w:color="000000"/>
              <w:bottom w:val="single" w:sz="4" w:space="0" w:color="000000"/>
              <w:right w:val="single" w:sz="4" w:space="0" w:color="000000"/>
            </w:tcBorders>
          </w:tcPr>
          <w:p w14:paraId="56000000" w14:textId="739C6625" w:rsidR="0087750D" w:rsidRPr="005A40DB" w:rsidRDefault="00FA2594">
            <w:pPr>
              <w:pStyle w:val="2"/>
              <w:spacing w:before="0" w:after="0"/>
              <w:jc w:val="both"/>
              <w:rPr>
                <w:rStyle w:val="afffffffa"/>
                <w:rFonts w:ascii="Times New Roman" w:hAnsi="Times New Roman"/>
                <w:b w:val="0"/>
                <w:sz w:val="22"/>
                <w:szCs w:val="22"/>
                <w:highlight w:val="yellow"/>
              </w:rPr>
            </w:pPr>
            <w:r w:rsidRPr="005A40DB">
              <w:rPr>
                <w:rStyle w:val="afffffffa"/>
                <w:rFonts w:ascii="Times New Roman" w:hAnsi="Times New Roman"/>
                <w:b w:val="0"/>
                <w:sz w:val="22"/>
                <w:szCs w:val="22"/>
              </w:rPr>
              <w:t>Выбирать метод получения заготовок с учетом условий производства</w:t>
            </w:r>
          </w:p>
        </w:tc>
      </w:tr>
      <w:tr w:rsidR="00FA2594" w:rsidRPr="005A40DB" w14:paraId="272FEE8E"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146A7512" w14:textId="308E1188" w:rsidR="00FA2594" w:rsidRPr="005A40DB" w:rsidRDefault="00FA2594">
            <w:pPr>
              <w:spacing w:after="0"/>
              <w:rPr>
                <w:rFonts w:ascii="Times New Roman" w:hAnsi="Times New Roman"/>
                <w:szCs w:val="22"/>
              </w:rPr>
            </w:pPr>
            <w:r w:rsidRPr="005A40DB">
              <w:rPr>
                <w:rFonts w:ascii="Times New Roman" w:hAnsi="Times New Roman"/>
                <w:szCs w:val="22"/>
              </w:rPr>
              <w:t>ПК 1.3</w:t>
            </w:r>
          </w:p>
        </w:tc>
        <w:tc>
          <w:tcPr>
            <w:tcW w:w="8509" w:type="dxa"/>
            <w:tcBorders>
              <w:top w:val="single" w:sz="4" w:space="0" w:color="000000"/>
              <w:left w:val="single" w:sz="4" w:space="0" w:color="000000"/>
              <w:bottom w:val="single" w:sz="4" w:space="0" w:color="000000"/>
              <w:right w:val="single" w:sz="4" w:space="0" w:color="000000"/>
            </w:tcBorders>
          </w:tcPr>
          <w:p w14:paraId="5319FDF1" w14:textId="73085BEE" w:rsidR="00FA2594" w:rsidRPr="005A40DB" w:rsidRDefault="00FA2594">
            <w:pPr>
              <w:pStyle w:val="2"/>
              <w:spacing w:before="0" w:after="0"/>
              <w:jc w:val="both"/>
              <w:rPr>
                <w:rStyle w:val="afffffffa"/>
                <w:rFonts w:ascii="Times New Roman" w:hAnsi="Times New Roman"/>
                <w:b w:val="0"/>
                <w:sz w:val="22"/>
                <w:szCs w:val="22"/>
                <w:highlight w:val="yellow"/>
              </w:rPr>
            </w:pPr>
            <w:r w:rsidRPr="005A40DB">
              <w:rPr>
                <w:rStyle w:val="afffffffa"/>
                <w:rFonts w:ascii="Times New Roman" w:hAnsi="Times New Roman"/>
                <w:b w:val="0"/>
                <w:sz w:val="22"/>
                <w:szCs w:val="22"/>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FA2594" w:rsidRPr="005A40DB" w14:paraId="13C0952D"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57B3C0AE" w14:textId="16CB55C8" w:rsidR="00FA2594" w:rsidRPr="005A40DB" w:rsidRDefault="00FA2594">
            <w:pPr>
              <w:spacing w:after="0"/>
              <w:rPr>
                <w:rFonts w:ascii="Times New Roman" w:hAnsi="Times New Roman"/>
                <w:szCs w:val="22"/>
              </w:rPr>
            </w:pPr>
            <w:r w:rsidRPr="005A40DB">
              <w:rPr>
                <w:rFonts w:ascii="Times New Roman" w:hAnsi="Times New Roman"/>
                <w:szCs w:val="22"/>
              </w:rPr>
              <w:t>ПК 1.4</w:t>
            </w:r>
          </w:p>
        </w:tc>
        <w:tc>
          <w:tcPr>
            <w:tcW w:w="8509" w:type="dxa"/>
            <w:tcBorders>
              <w:top w:val="single" w:sz="4" w:space="0" w:color="000000"/>
              <w:left w:val="single" w:sz="4" w:space="0" w:color="000000"/>
              <w:bottom w:val="single" w:sz="4" w:space="0" w:color="000000"/>
              <w:right w:val="single" w:sz="4" w:space="0" w:color="000000"/>
            </w:tcBorders>
          </w:tcPr>
          <w:p w14:paraId="25F3C45B" w14:textId="3B0A7590" w:rsidR="00FA2594" w:rsidRPr="005A40DB" w:rsidRDefault="00FA2594">
            <w:pPr>
              <w:pStyle w:val="2"/>
              <w:spacing w:before="0" w:after="0"/>
              <w:jc w:val="both"/>
              <w:rPr>
                <w:rStyle w:val="afffffffa"/>
                <w:rFonts w:ascii="Times New Roman" w:hAnsi="Times New Roman"/>
                <w:b w:val="0"/>
                <w:sz w:val="22"/>
                <w:szCs w:val="22"/>
                <w:highlight w:val="yellow"/>
              </w:rPr>
            </w:pPr>
            <w:r w:rsidRPr="005A40DB">
              <w:rPr>
                <w:rStyle w:val="afffffffa"/>
                <w:rFonts w:ascii="Times New Roman" w:hAnsi="Times New Roman"/>
                <w:b w:val="0"/>
                <w:sz w:val="22"/>
                <w:szCs w:val="22"/>
              </w:rPr>
              <w:t>Выбирать схемы базирования заготовок, оборудование, инструмент и оснастку для изготовления деталей машин</w:t>
            </w:r>
          </w:p>
        </w:tc>
      </w:tr>
      <w:tr w:rsidR="00FA2594" w:rsidRPr="005A40DB" w14:paraId="396EF2C9"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015DF6AF" w14:textId="0ED54C6A" w:rsidR="00FA2594" w:rsidRPr="005A40DB" w:rsidRDefault="00FA2594">
            <w:pPr>
              <w:spacing w:after="0"/>
              <w:rPr>
                <w:rFonts w:ascii="Times New Roman" w:hAnsi="Times New Roman"/>
                <w:szCs w:val="22"/>
              </w:rPr>
            </w:pPr>
            <w:r w:rsidRPr="005A40DB">
              <w:rPr>
                <w:rFonts w:ascii="Times New Roman" w:hAnsi="Times New Roman"/>
                <w:szCs w:val="22"/>
              </w:rPr>
              <w:t>ПК 1.5</w:t>
            </w:r>
          </w:p>
        </w:tc>
        <w:tc>
          <w:tcPr>
            <w:tcW w:w="8509" w:type="dxa"/>
            <w:tcBorders>
              <w:top w:val="single" w:sz="4" w:space="0" w:color="000000"/>
              <w:left w:val="single" w:sz="4" w:space="0" w:color="000000"/>
              <w:bottom w:val="single" w:sz="4" w:space="0" w:color="000000"/>
              <w:right w:val="single" w:sz="4" w:space="0" w:color="000000"/>
            </w:tcBorders>
          </w:tcPr>
          <w:p w14:paraId="0CCD4223" w14:textId="5D4265F6" w:rsidR="00FA2594" w:rsidRPr="005A40DB" w:rsidRDefault="00FA2594">
            <w:pPr>
              <w:pStyle w:val="2"/>
              <w:spacing w:before="0" w:after="0"/>
              <w:jc w:val="both"/>
              <w:rPr>
                <w:rStyle w:val="afffffffa"/>
                <w:rFonts w:ascii="Times New Roman" w:hAnsi="Times New Roman"/>
                <w:b w:val="0"/>
                <w:sz w:val="22"/>
                <w:szCs w:val="22"/>
                <w:highlight w:val="yellow"/>
              </w:rPr>
            </w:pPr>
            <w:r w:rsidRPr="005A40DB">
              <w:rPr>
                <w:rStyle w:val="afffffffa"/>
                <w:rFonts w:ascii="Times New Roman" w:hAnsi="Times New Roman"/>
                <w:b w:val="0"/>
                <w:sz w:val="22"/>
                <w:szCs w:val="22"/>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FA2594" w:rsidRPr="005A40DB" w14:paraId="0683FC0A" w14:textId="77777777" w:rsidTr="005A40DB">
        <w:tc>
          <w:tcPr>
            <w:tcW w:w="1129" w:type="dxa"/>
            <w:tcBorders>
              <w:top w:val="single" w:sz="4" w:space="0" w:color="000000"/>
              <w:left w:val="single" w:sz="4" w:space="0" w:color="000000"/>
              <w:bottom w:val="single" w:sz="4" w:space="0" w:color="000000"/>
              <w:right w:val="single" w:sz="4" w:space="0" w:color="000000"/>
            </w:tcBorders>
          </w:tcPr>
          <w:p w14:paraId="5D4722E1" w14:textId="797ED930" w:rsidR="00FA2594" w:rsidRPr="005A40DB" w:rsidRDefault="00FA2594">
            <w:pPr>
              <w:spacing w:after="0"/>
              <w:rPr>
                <w:rFonts w:ascii="Times New Roman" w:hAnsi="Times New Roman"/>
                <w:szCs w:val="22"/>
              </w:rPr>
            </w:pPr>
            <w:r w:rsidRPr="005A40DB">
              <w:rPr>
                <w:rFonts w:ascii="Times New Roman" w:hAnsi="Times New Roman"/>
                <w:szCs w:val="22"/>
              </w:rPr>
              <w:t>ПК 1.6</w:t>
            </w:r>
          </w:p>
        </w:tc>
        <w:tc>
          <w:tcPr>
            <w:tcW w:w="8509" w:type="dxa"/>
            <w:tcBorders>
              <w:top w:val="single" w:sz="4" w:space="0" w:color="000000"/>
              <w:left w:val="single" w:sz="4" w:space="0" w:color="000000"/>
              <w:bottom w:val="single" w:sz="4" w:space="0" w:color="000000"/>
              <w:right w:val="single" w:sz="4" w:space="0" w:color="000000"/>
            </w:tcBorders>
          </w:tcPr>
          <w:p w14:paraId="0D11FF83" w14:textId="7FD24FE8" w:rsidR="00FA2594" w:rsidRPr="005A40DB" w:rsidRDefault="00FA2594">
            <w:pPr>
              <w:pStyle w:val="2"/>
              <w:spacing w:before="0" w:after="0"/>
              <w:jc w:val="both"/>
              <w:rPr>
                <w:rStyle w:val="afffffffa"/>
                <w:rFonts w:ascii="Times New Roman" w:hAnsi="Times New Roman"/>
                <w:b w:val="0"/>
                <w:sz w:val="22"/>
                <w:szCs w:val="22"/>
                <w:highlight w:val="yellow"/>
              </w:rPr>
            </w:pPr>
            <w:r w:rsidRPr="005A40DB">
              <w:rPr>
                <w:rStyle w:val="afffffffa"/>
                <w:rFonts w:ascii="Times New Roman" w:hAnsi="Times New Roman"/>
                <w:b w:val="0"/>
                <w:sz w:val="22"/>
                <w:szCs w:val="22"/>
              </w:rPr>
              <w:t>Разрабатывать технологическую документацию по изготовлению деталей машин, в т.ч. с применением систем автоматизированного проектирования</w:t>
            </w:r>
          </w:p>
        </w:tc>
      </w:tr>
    </w:tbl>
    <w:p w14:paraId="57000000" w14:textId="77777777" w:rsidR="0087750D" w:rsidRPr="005A40DB" w:rsidRDefault="0087750D">
      <w:pPr>
        <w:spacing w:after="0" w:line="240" w:lineRule="auto"/>
        <w:ind w:firstLine="709"/>
        <w:rPr>
          <w:rFonts w:ascii="Times New Roman" w:hAnsi="Times New Roman"/>
          <w:szCs w:val="22"/>
          <w:highlight w:val="lightGray"/>
        </w:rPr>
      </w:pPr>
    </w:p>
    <w:p w14:paraId="23FFEE80" w14:textId="77777777" w:rsidR="005A40DB" w:rsidRPr="007F12C9" w:rsidRDefault="005A40DB">
      <w:pPr>
        <w:spacing w:after="0" w:line="240" w:lineRule="auto"/>
        <w:ind w:firstLine="709"/>
        <w:rPr>
          <w:rFonts w:ascii="Times New Roman" w:hAnsi="Times New Roman"/>
          <w:szCs w:val="22"/>
        </w:rPr>
      </w:pPr>
    </w:p>
    <w:p w14:paraId="7F6F42F4" w14:textId="77777777" w:rsidR="005A40DB" w:rsidRPr="007F12C9" w:rsidRDefault="005A40DB">
      <w:pPr>
        <w:spacing w:after="0" w:line="240" w:lineRule="auto"/>
        <w:ind w:firstLine="709"/>
        <w:rPr>
          <w:rFonts w:ascii="Times New Roman" w:hAnsi="Times New Roman"/>
          <w:szCs w:val="22"/>
        </w:rPr>
      </w:pPr>
    </w:p>
    <w:p w14:paraId="58000000" w14:textId="49D998AA" w:rsidR="0087750D" w:rsidRPr="005A40DB" w:rsidRDefault="00D36A1B">
      <w:pPr>
        <w:spacing w:after="0" w:line="240" w:lineRule="auto"/>
        <w:ind w:firstLine="709"/>
        <w:rPr>
          <w:rFonts w:ascii="Times New Roman" w:hAnsi="Times New Roman"/>
          <w:szCs w:val="22"/>
        </w:rPr>
      </w:pPr>
      <w:r w:rsidRPr="005A40DB">
        <w:rPr>
          <w:rFonts w:ascii="Times New Roman" w:hAnsi="Times New Roman"/>
          <w:szCs w:val="22"/>
        </w:rPr>
        <w:lastRenderedPageBreak/>
        <w:t>1.1.</w:t>
      </w:r>
      <w:r w:rsidR="005A40DB">
        <w:rPr>
          <w:rFonts w:ascii="Times New Roman" w:hAnsi="Times New Roman"/>
          <w:szCs w:val="22"/>
        </w:rPr>
        <w:t>3</w:t>
      </w:r>
      <w:r w:rsidRPr="005A40DB">
        <w:rPr>
          <w:rFonts w:ascii="Times New Roman" w:hAnsi="Times New Roman"/>
          <w:szCs w:val="22"/>
        </w:rPr>
        <w:t>. В результате освоения профессионального модуля обучающийся должен:</w:t>
      </w:r>
      <w:r w:rsidRPr="005A40DB">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056"/>
        <w:gridCol w:w="6949"/>
      </w:tblGrid>
      <w:tr w:rsidR="00D36A1B" w:rsidRPr="005A40DB" w14:paraId="527C0FB3" w14:textId="77777777" w:rsidTr="005A40DB">
        <w:tc>
          <w:tcPr>
            <w:tcW w:w="1633" w:type="dxa"/>
            <w:vMerge w:val="restart"/>
            <w:tcBorders>
              <w:top w:val="single" w:sz="4" w:space="0" w:color="000000"/>
              <w:left w:val="single" w:sz="4" w:space="0" w:color="000000"/>
              <w:right w:val="single" w:sz="4" w:space="0" w:color="000000"/>
            </w:tcBorders>
          </w:tcPr>
          <w:p w14:paraId="59000000" w14:textId="77777777"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Владеть навыками</w:t>
            </w:r>
          </w:p>
        </w:tc>
        <w:tc>
          <w:tcPr>
            <w:tcW w:w="1056" w:type="dxa"/>
            <w:tcBorders>
              <w:top w:val="single" w:sz="4" w:space="0" w:color="000000"/>
              <w:left w:val="single" w:sz="4" w:space="0" w:color="000000"/>
              <w:bottom w:val="single" w:sz="4" w:space="0" w:color="000000"/>
              <w:right w:val="single" w:sz="4" w:space="0" w:color="000000"/>
            </w:tcBorders>
          </w:tcPr>
          <w:p w14:paraId="5A000000" w14:textId="6BE037EF" w:rsidR="00D36A1B" w:rsidRPr="005A40DB" w:rsidRDefault="00D36A1B" w:rsidP="00D36A1B">
            <w:pPr>
              <w:spacing w:after="0" w:line="240" w:lineRule="auto"/>
              <w:rPr>
                <w:rFonts w:ascii="Times New Roman" w:hAnsi="Times New Roman"/>
                <w:i/>
                <w:szCs w:val="22"/>
                <w:highlight w:val="green"/>
              </w:rPr>
            </w:pPr>
            <w:r w:rsidRPr="005A40DB">
              <w:rPr>
                <w:rFonts w:ascii="Times New Roman" w:hAnsi="Times New Roman"/>
                <w:szCs w:val="22"/>
              </w:rPr>
              <w:t>Н 1.1.01</w:t>
            </w:r>
          </w:p>
        </w:tc>
        <w:tc>
          <w:tcPr>
            <w:tcW w:w="6949" w:type="dxa"/>
            <w:tcBorders>
              <w:top w:val="single" w:sz="4" w:space="0" w:color="000000"/>
              <w:left w:val="single" w:sz="4" w:space="0" w:color="000000"/>
              <w:bottom w:val="single" w:sz="4" w:space="0" w:color="000000"/>
              <w:right w:val="single" w:sz="4" w:space="0" w:color="000000"/>
            </w:tcBorders>
          </w:tcPr>
          <w:p w14:paraId="5B000000" w14:textId="7DC10DF2" w:rsidR="00D36A1B" w:rsidRPr="005A40DB" w:rsidRDefault="00D36A1B" w:rsidP="00D36A1B">
            <w:pPr>
              <w:spacing w:after="0" w:line="240" w:lineRule="auto"/>
              <w:ind w:firstLine="13"/>
              <w:rPr>
                <w:rFonts w:ascii="Times New Roman" w:hAnsi="Times New Roman"/>
                <w:i/>
                <w:szCs w:val="22"/>
                <w:highlight w:val="green"/>
              </w:rPr>
            </w:pPr>
            <w:r w:rsidRPr="005A40DB">
              <w:rPr>
                <w:rFonts w:ascii="Times New Roman" w:hAnsi="Times New Roman"/>
                <w:szCs w:val="22"/>
              </w:rPr>
              <w:t>применение конструкторской документации для проектирования технологических процессов изготовления деталей, разработке технических заданий на проектировании специальных технологических приспособлений, режущего и измерительного</w:t>
            </w:r>
          </w:p>
        </w:tc>
      </w:tr>
      <w:tr w:rsidR="00D36A1B" w:rsidRPr="005A40DB" w14:paraId="6697A4F5" w14:textId="77777777" w:rsidTr="005A40DB">
        <w:tc>
          <w:tcPr>
            <w:tcW w:w="1633" w:type="dxa"/>
            <w:vMerge/>
            <w:tcBorders>
              <w:left w:val="single" w:sz="4" w:space="0" w:color="000000"/>
              <w:right w:val="single" w:sz="4" w:space="0" w:color="000000"/>
            </w:tcBorders>
          </w:tcPr>
          <w:p w14:paraId="7C73191F"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5C000000" w14:textId="75AFC62E" w:rsidR="00D36A1B" w:rsidRPr="005A40DB" w:rsidRDefault="00D36A1B" w:rsidP="00D36A1B">
            <w:pPr>
              <w:spacing w:after="0" w:line="240" w:lineRule="auto"/>
              <w:rPr>
                <w:rFonts w:ascii="Times New Roman" w:hAnsi="Times New Roman"/>
                <w:i/>
                <w:szCs w:val="22"/>
                <w:highlight w:val="green"/>
              </w:rPr>
            </w:pPr>
            <w:r w:rsidRPr="005A40DB">
              <w:rPr>
                <w:rFonts w:ascii="Times New Roman" w:hAnsi="Times New Roman"/>
                <w:bCs/>
                <w:szCs w:val="22"/>
              </w:rPr>
              <w:t>Н 1.2.01</w:t>
            </w:r>
          </w:p>
        </w:tc>
        <w:tc>
          <w:tcPr>
            <w:tcW w:w="6949" w:type="dxa"/>
            <w:tcBorders>
              <w:top w:val="single" w:sz="4" w:space="0" w:color="000000"/>
              <w:left w:val="single" w:sz="4" w:space="0" w:color="000000"/>
              <w:bottom w:val="single" w:sz="4" w:space="0" w:color="000000"/>
              <w:right w:val="single" w:sz="4" w:space="0" w:color="000000"/>
            </w:tcBorders>
          </w:tcPr>
          <w:p w14:paraId="5D000000" w14:textId="4827F2B9" w:rsidR="00D36A1B" w:rsidRPr="005A40DB" w:rsidRDefault="00D36A1B" w:rsidP="00D36A1B">
            <w:pPr>
              <w:spacing w:after="0" w:line="240" w:lineRule="auto"/>
              <w:ind w:firstLine="13"/>
              <w:rPr>
                <w:rFonts w:ascii="Times New Roman" w:hAnsi="Times New Roman"/>
                <w:i/>
                <w:szCs w:val="22"/>
                <w:highlight w:val="green"/>
              </w:rPr>
            </w:pPr>
            <w:r w:rsidRPr="005A40DB">
              <w:rPr>
                <w:rFonts w:ascii="Times New Roman" w:hAnsi="Times New Roman"/>
                <w:szCs w:val="22"/>
              </w:rPr>
              <w:t>выбор вида и методов получения заготовок с учетом условий производства</w:t>
            </w:r>
          </w:p>
        </w:tc>
      </w:tr>
      <w:tr w:rsidR="00D36A1B" w:rsidRPr="005A40DB" w14:paraId="0F0767E4" w14:textId="77777777" w:rsidTr="005A40DB">
        <w:tc>
          <w:tcPr>
            <w:tcW w:w="1633" w:type="dxa"/>
            <w:vMerge/>
            <w:tcBorders>
              <w:left w:val="single" w:sz="4" w:space="0" w:color="000000"/>
              <w:right w:val="single" w:sz="4" w:space="0" w:color="000000"/>
            </w:tcBorders>
          </w:tcPr>
          <w:p w14:paraId="53C147AC"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8E7861C" w14:textId="3CA244DB"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Н 1.3.03</w:t>
            </w:r>
          </w:p>
        </w:tc>
        <w:tc>
          <w:tcPr>
            <w:tcW w:w="6949" w:type="dxa"/>
            <w:tcBorders>
              <w:top w:val="single" w:sz="4" w:space="0" w:color="000000"/>
              <w:left w:val="single" w:sz="4" w:space="0" w:color="000000"/>
              <w:bottom w:val="single" w:sz="4" w:space="0" w:color="000000"/>
              <w:right w:val="single" w:sz="4" w:space="0" w:color="000000"/>
            </w:tcBorders>
          </w:tcPr>
          <w:p w14:paraId="2510C2A1" w14:textId="38386146"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составление технологических маршрутов изготовления деталей и проектировании технологических операций</w:t>
            </w:r>
          </w:p>
        </w:tc>
      </w:tr>
      <w:tr w:rsidR="00D36A1B" w:rsidRPr="005A40DB" w14:paraId="15D275D9" w14:textId="77777777" w:rsidTr="005A40DB">
        <w:tc>
          <w:tcPr>
            <w:tcW w:w="1633" w:type="dxa"/>
            <w:vMerge/>
            <w:tcBorders>
              <w:left w:val="single" w:sz="4" w:space="0" w:color="000000"/>
              <w:right w:val="single" w:sz="4" w:space="0" w:color="000000"/>
            </w:tcBorders>
          </w:tcPr>
          <w:p w14:paraId="62172B62"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DE845BD" w14:textId="76A2715D"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Н 1.4.01</w:t>
            </w:r>
          </w:p>
        </w:tc>
        <w:tc>
          <w:tcPr>
            <w:tcW w:w="6949" w:type="dxa"/>
            <w:tcBorders>
              <w:top w:val="single" w:sz="4" w:space="0" w:color="000000"/>
              <w:left w:val="single" w:sz="4" w:space="0" w:color="000000"/>
              <w:bottom w:val="single" w:sz="4" w:space="0" w:color="000000"/>
              <w:right w:val="single" w:sz="4" w:space="0" w:color="000000"/>
            </w:tcBorders>
          </w:tcPr>
          <w:p w14:paraId="42C83628" w14:textId="50E3EED3"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выбор способов базирования и средств технического оснащения процессов изготовления деталей машин;</w:t>
            </w:r>
          </w:p>
        </w:tc>
      </w:tr>
      <w:tr w:rsidR="00D36A1B" w:rsidRPr="005A40DB" w14:paraId="245057D6" w14:textId="77777777" w:rsidTr="005A40DB">
        <w:tc>
          <w:tcPr>
            <w:tcW w:w="1633" w:type="dxa"/>
            <w:vMerge/>
            <w:tcBorders>
              <w:left w:val="single" w:sz="4" w:space="0" w:color="000000"/>
              <w:right w:val="single" w:sz="4" w:space="0" w:color="000000"/>
            </w:tcBorders>
          </w:tcPr>
          <w:p w14:paraId="06FBEA84"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9607F15" w14:textId="6B69769F"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Н 1.5.01</w:t>
            </w:r>
          </w:p>
        </w:tc>
        <w:tc>
          <w:tcPr>
            <w:tcW w:w="6949" w:type="dxa"/>
            <w:tcBorders>
              <w:top w:val="single" w:sz="4" w:space="0" w:color="000000"/>
              <w:left w:val="single" w:sz="4" w:space="0" w:color="000000"/>
              <w:bottom w:val="single" w:sz="4" w:space="0" w:color="000000"/>
              <w:right w:val="single" w:sz="4" w:space="0" w:color="000000"/>
            </w:tcBorders>
          </w:tcPr>
          <w:p w14:paraId="55F7F3C9" w14:textId="47F892A5"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bCs/>
                <w:szCs w:val="22"/>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tc>
      </w:tr>
      <w:tr w:rsidR="00D36A1B" w:rsidRPr="005A40DB" w14:paraId="5CF35F36" w14:textId="77777777" w:rsidTr="005A40DB">
        <w:tc>
          <w:tcPr>
            <w:tcW w:w="1633" w:type="dxa"/>
            <w:vMerge/>
            <w:tcBorders>
              <w:left w:val="single" w:sz="4" w:space="0" w:color="000000"/>
              <w:bottom w:val="single" w:sz="4" w:space="0" w:color="000000"/>
              <w:right w:val="single" w:sz="4" w:space="0" w:color="000000"/>
            </w:tcBorders>
          </w:tcPr>
          <w:p w14:paraId="7BE9443F"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EEC2D08" w14:textId="6DF42C56"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Н 1.6.01</w:t>
            </w:r>
          </w:p>
        </w:tc>
        <w:tc>
          <w:tcPr>
            <w:tcW w:w="6949" w:type="dxa"/>
            <w:tcBorders>
              <w:top w:val="single" w:sz="4" w:space="0" w:color="000000"/>
              <w:left w:val="single" w:sz="4" w:space="0" w:color="000000"/>
              <w:bottom w:val="single" w:sz="4" w:space="0" w:color="000000"/>
              <w:right w:val="single" w:sz="4" w:space="0" w:color="000000"/>
            </w:tcBorders>
          </w:tcPr>
          <w:p w14:paraId="05886766" w14:textId="4B55D614"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составление технологических маршрутов изготовления деталей и проектировании технологических операций в машиностроительном производстве</w:t>
            </w:r>
          </w:p>
        </w:tc>
      </w:tr>
      <w:tr w:rsidR="00D36A1B" w:rsidRPr="005A40DB" w14:paraId="62A03E04" w14:textId="77777777" w:rsidTr="005A40DB">
        <w:tc>
          <w:tcPr>
            <w:tcW w:w="1633" w:type="dxa"/>
            <w:vMerge w:val="restart"/>
            <w:tcBorders>
              <w:top w:val="single" w:sz="4" w:space="0" w:color="000000"/>
              <w:left w:val="single" w:sz="4" w:space="0" w:color="000000"/>
              <w:right w:val="single" w:sz="4" w:space="0" w:color="000000"/>
            </w:tcBorders>
          </w:tcPr>
          <w:p w14:paraId="5E000000" w14:textId="77777777"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Уметь</w:t>
            </w:r>
          </w:p>
        </w:tc>
        <w:tc>
          <w:tcPr>
            <w:tcW w:w="1056" w:type="dxa"/>
            <w:tcBorders>
              <w:top w:val="single" w:sz="4" w:space="0" w:color="000000"/>
              <w:left w:val="single" w:sz="4" w:space="0" w:color="000000"/>
              <w:bottom w:val="single" w:sz="4" w:space="0" w:color="000000"/>
              <w:right w:val="single" w:sz="4" w:space="0" w:color="000000"/>
            </w:tcBorders>
          </w:tcPr>
          <w:p w14:paraId="5F000000" w14:textId="53C3CA57" w:rsidR="00D36A1B" w:rsidRPr="005A40DB" w:rsidRDefault="00D36A1B" w:rsidP="00D36A1B">
            <w:pPr>
              <w:spacing w:after="0" w:line="240" w:lineRule="auto"/>
              <w:rPr>
                <w:rFonts w:ascii="Times New Roman" w:hAnsi="Times New Roman"/>
                <w:i/>
                <w:szCs w:val="22"/>
                <w:highlight w:val="yellow"/>
              </w:rPr>
            </w:pPr>
            <w:r w:rsidRPr="005A40DB">
              <w:rPr>
                <w:rFonts w:ascii="Times New Roman" w:hAnsi="Times New Roman"/>
                <w:szCs w:val="22"/>
              </w:rPr>
              <w:t>У 1.1.01</w:t>
            </w:r>
          </w:p>
        </w:tc>
        <w:tc>
          <w:tcPr>
            <w:tcW w:w="6949" w:type="dxa"/>
            <w:tcBorders>
              <w:top w:val="single" w:sz="4" w:space="0" w:color="000000"/>
              <w:left w:val="single" w:sz="4" w:space="0" w:color="000000"/>
              <w:bottom w:val="single" w:sz="4" w:space="0" w:color="000000"/>
              <w:right w:val="single" w:sz="4" w:space="0" w:color="000000"/>
            </w:tcBorders>
          </w:tcPr>
          <w:p w14:paraId="60000000" w14:textId="536628D3" w:rsidR="00D36A1B" w:rsidRPr="005A40DB" w:rsidRDefault="00D36A1B" w:rsidP="00D36A1B">
            <w:pPr>
              <w:spacing w:after="0" w:line="240" w:lineRule="auto"/>
              <w:ind w:firstLine="13"/>
              <w:rPr>
                <w:rFonts w:ascii="Times New Roman" w:hAnsi="Times New Roman"/>
                <w:szCs w:val="22"/>
                <w:highlight w:val="green"/>
              </w:rPr>
            </w:pPr>
            <w:r w:rsidRPr="005A40DB">
              <w:rPr>
                <w:rFonts w:ascii="Times New Roman" w:hAnsi="Times New Roman"/>
                <w:szCs w:val="22"/>
              </w:rPr>
              <w:t>читать чертежи и требования к деталям согласно их служебному назначению</w:t>
            </w:r>
          </w:p>
        </w:tc>
      </w:tr>
      <w:tr w:rsidR="00D36A1B" w:rsidRPr="005A40DB" w14:paraId="7257EDBA" w14:textId="77777777" w:rsidTr="005A40DB">
        <w:tc>
          <w:tcPr>
            <w:tcW w:w="1633" w:type="dxa"/>
            <w:vMerge/>
            <w:tcBorders>
              <w:left w:val="single" w:sz="4" w:space="0" w:color="000000"/>
              <w:right w:val="single" w:sz="4" w:space="0" w:color="000000"/>
            </w:tcBorders>
          </w:tcPr>
          <w:p w14:paraId="387818B0"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1000000" w14:textId="54A09EC1" w:rsidR="00D36A1B" w:rsidRPr="005A40DB" w:rsidRDefault="00D36A1B" w:rsidP="00D36A1B">
            <w:pPr>
              <w:spacing w:after="0" w:line="240" w:lineRule="auto"/>
              <w:rPr>
                <w:rFonts w:ascii="Times New Roman" w:hAnsi="Times New Roman"/>
                <w:i/>
                <w:szCs w:val="22"/>
                <w:highlight w:val="yellow"/>
              </w:rPr>
            </w:pPr>
            <w:r w:rsidRPr="005A40DB">
              <w:rPr>
                <w:rFonts w:ascii="Times New Roman" w:hAnsi="Times New Roman"/>
                <w:szCs w:val="22"/>
              </w:rPr>
              <w:t>У 1.1.02</w:t>
            </w:r>
          </w:p>
        </w:tc>
        <w:tc>
          <w:tcPr>
            <w:tcW w:w="6949" w:type="dxa"/>
            <w:tcBorders>
              <w:top w:val="single" w:sz="4" w:space="0" w:color="000000"/>
              <w:left w:val="single" w:sz="4" w:space="0" w:color="000000"/>
              <w:bottom w:val="single" w:sz="4" w:space="0" w:color="000000"/>
              <w:right w:val="single" w:sz="4" w:space="0" w:color="000000"/>
            </w:tcBorders>
          </w:tcPr>
          <w:p w14:paraId="62000000" w14:textId="1438CE82" w:rsidR="00D36A1B" w:rsidRPr="005A40DB" w:rsidRDefault="00D36A1B" w:rsidP="00D36A1B">
            <w:pPr>
              <w:spacing w:after="0" w:line="240" w:lineRule="auto"/>
              <w:ind w:firstLine="13"/>
              <w:rPr>
                <w:rFonts w:ascii="Times New Roman" w:hAnsi="Times New Roman"/>
                <w:szCs w:val="22"/>
                <w:highlight w:val="green"/>
              </w:rPr>
            </w:pPr>
            <w:r w:rsidRPr="005A40DB">
              <w:rPr>
                <w:rFonts w:ascii="Times New Roman" w:hAnsi="Times New Roman"/>
                <w:szCs w:val="22"/>
              </w:rPr>
              <w:t>анализировать технологичность изделий, оформлять техническое задание на конструирование нестандартных приспособлений, режущего и измерительного инструмента</w:t>
            </w:r>
          </w:p>
        </w:tc>
      </w:tr>
      <w:tr w:rsidR="00D36A1B" w:rsidRPr="005A40DB" w14:paraId="0F55F2AA" w14:textId="77777777" w:rsidTr="005A40DB">
        <w:tc>
          <w:tcPr>
            <w:tcW w:w="1633" w:type="dxa"/>
            <w:vMerge/>
            <w:tcBorders>
              <w:left w:val="single" w:sz="4" w:space="0" w:color="000000"/>
              <w:right w:val="single" w:sz="4" w:space="0" w:color="000000"/>
            </w:tcBorders>
          </w:tcPr>
          <w:p w14:paraId="02909B74"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0A862BF" w14:textId="060B3ADB"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У 1.2.01</w:t>
            </w:r>
          </w:p>
        </w:tc>
        <w:tc>
          <w:tcPr>
            <w:tcW w:w="6949" w:type="dxa"/>
            <w:tcBorders>
              <w:top w:val="single" w:sz="4" w:space="0" w:color="000000"/>
              <w:left w:val="single" w:sz="4" w:space="0" w:color="000000"/>
              <w:bottom w:val="single" w:sz="4" w:space="0" w:color="000000"/>
              <w:right w:val="single" w:sz="4" w:space="0" w:color="000000"/>
            </w:tcBorders>
          </w:tcPr>
          <w:p w14:paraId="56E0F64E" w14:textId="77DDA98A"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определять виды и способы получения заготовок, оформлять чертежи заготовок для изготовления деталей, определять тип производства</w:t>
            </w:r>
          </w:p>
        </w:tc>
      </w:tr>
      <w:tr w:rsidR="00D36A1B" w:rsidRPr="005A40DB" w14:paraId="58647A1F" w14:textId="77777777" w:rsidTr="005A40DB">
        <w:tc>
          <w:tcPr>
            <w:tcW w:w="1633" w:type="dxa"/>
            <w:vMerge/>
            <w:tcBorders>
              <w:left w:val="single" w:sz="4" w:space="0" w:color="000000"/>
              <w:right w:val="single" w:sz="4" w:space="0" w:color="000000"/>
            </w:tcBorders>
          </w:tcPr>
          <w:p w14:paraId="7079288A"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3151AFC" w14:textId="62B9161D"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У 1.3.01</w:t>
            </w:r>
          </w:p>
        </w:tc>
        <w:tc>
          <w:tcPr>
            <w:tcW w:w="6949" w:type="dxa"/>
            <w:tcBorders>
              <w:top w:val="single" w:sz="4" w:space="0" w:color="000000"/>
              <w:left w:val="single" w:sz="4" w:space="0" w:color="000000"/>
              <w:bottom w:val="single" w:sz="4" w:space="0" w:color="000000"/>
              <w:right w:val="single" w:sz="4" w:space="0" w:color="000000"/>
            </w:tcBorders>
          </w:tcPr>
          <w:p w14:paraId="0BB92245" w14:textId="719240C8"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проектировать технологические операции, анализировать и выбирать схемы базирования</w:t>
            </w:r>
          </w:p>
        </w:tc>
      </w:tr>
      <w:tr w:rsidR="00D36A1B" w:rsidRPr="005A40DB" w14:paraId="77FDEEDD" w14:textId="77777777" w:rsidTr="005A40DB">
        <w:tc>
          <w:tcPr>
            <w:tcW w:w="1633" w:type="dxa"/>
            <w:vMerge/>
            <w:tcBorders>
              <w:left w:val="single" w:sz="4" w:space="0" w:color="000000"/>
              <w:right w:val="single" w:sz="4" w:space="0" w:color="000000"/>
            </w:tcBorders>
          </w:tcPr>
          <w:p w14:paraId="07744676"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2BFDECF" w14:textId="12CC33B1"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У 1.3.02</w:t>
            </w:r>
          </w:p>
        </w:tc>
        <w:tc>
          <w:tcPr>
            <w:tcW w:w="6949" w:type="dxa"/>
            <w:tcBorders>
              <w:top w:val="single" w:sz="4" w:space="0" w:color="000000"/>
              <w:left w:val="single" w:sz="4" w:space="0" w:color="000000"/>
              <w:bottom w:val="single" w:sz="4" w:space="0" w:color="000000"/>
              <w:right w:val="single" w:sz="4" w:space="0" w:color="000000"/>
            </w:tcBorders>
          </w:tcPr>
          <w:p w14:paraId="65D358AE" w14:textId="3EE7CAAB"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выбирать методы обработки поверхностей</w:t>
            </w:r>
          </w:p>
        </w:tc>
      </w:tr>
      <w:tr w:rsidR="00D36A1B" w:rsidRPr="005A40DB" w14:paraId="73345F34" w14:textId="77777777" w:rsidTr="005A40DB">
        <w:tc>
          <w:tcPr>
            <w:tcW w:w="1633" w:type="dxa"/>
            <w:vMerge/>
            <w:tcBorders>
              <w:left w:val="single" w:sz="4" w:space="0" w:color="000000"/>
              <w:right w:val="single" w:sz="4" w:space="0" w:color="000000"/>
            </w:tcBorders>
          </w:tcPr>
          <w:p w14:paraId="68FFB809"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5441526" w14:textId="29E00CAD"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У 1.4.01</w:t>
            </w:r>
          </w:p>
        </w:tc>
        <w:tc>
          <w:tcPr>
            <w:tcW w:w="6949" w:type="dxa"/>
            <w:tcBorders>
              <w:top w:val="single" w:sz="4" w:space="0" w:color="000000"/>
              <w:left w:val="single" w:sz="4" w:space="0" w:color="000000"/>
              <w:bottom w:val="single" w:sz="4" w:space="0" w:color="000000"/>
              <w:right w:val="single" w:sz="4" w:space="0" w:color="000000"/>
            </w:tcBorders>
          </w:tcPr>
          <w:p w14:paraId="0FEC3184" w14:textId="13530624"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D36A1B" w:rsidRPr="005A40DB" w14:paraId="52E36315" w14:textId="77777777" w:rsidTr="005A40DB">
        <w:tc>
          <w:tcPr>
            <w:tcW w:w="1633" w:type="dxa"/>
            <w:vMerge/>
            <w:tcBorders>
              <w:left w:val="single" w:sz="4" w:space="0" w:color="000000"/>
              <w:right w:val="single" w:sz="4" w:space="0" w:color="000000"/>
            </w:tcBorders>
          </w:tcPr>
          <w:p w14:paraId="2277166C"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DA3DFCF" w14:textId="4DBF737B"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У 1.5.01</w:t>
            </w:r>
          </w:p>
        </w:tc>
        <w:tc>
          <w:tcPr>
            <w:tcW w:w="6949" w:type="dxa"/>
            <w:tcBorders>
              <w:top w:val="single" w:sz="4" w:space="0" w:color="000000"/>
              <w:left w:val="single" w:sz="4" w:space="0" w:color="000000"/>
              <w:bottom w:val="single" w:sz="4" w:space="0" w:color="000000"/>
              <w:right w:val="single" w:sz="4" w:space="0" w:color="000000"/>
            </w:tcBorders>
          </w:tcPr>
          <w:p w14:paraId="22CDF958" w14:textId="44BE1DAF"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выполнение расчетов параметров механической обработки изготовления деталей машин, в т.ч. с применением систем автоматизированного проектирования</w:t>
            </w:r>
          </w:p>
        </w:tc>
      </w:tr>
      <w:tr w:rsidR="00D36A1B" w:rsidRPr="005A40DB" w14:paraId="4BD91127" w14:textId="77777777" w:rsidTr="005A40DB">
        <w:tc>
          <w:tcPr>
            <w:tcW w:w="1633" w:type="dxa"/>
            <w:vMerge/>
            <w:tcBorders>
              <w:left w:val="single" w:sz="4" w:space="0" w:color="000000"/>
              <w:bottom w:val="single" w:sz="4" w:space="0" w:color="000000"/>
              <w:right w:val="single" w:sz="4" w:space="0" w:color="000000"/>
            </w:tcBorders>
          </w:tcPr>
          <w:p w14:paraId="4F5CD56C"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7746B33" w14:textId="36AB6EF5"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У 1.6.01</w:t>
            </w:r>
          </w:p>
        </w:tc>
        <w:tc>
          <w:tcPr>
            <w:tcW w:w="6949" w:type="dxa"/>
            <w:tcBorders>
              <w:top w:val="single" w:sz="4" w:space="0" w:color="000000"/>
              <w:left w:val="single" w:sz="4" w:space="0" w:color="000000"/>
              <w:bottom w:val="single" w:sz="4" w:space="0" w:color="000000"/>
              <w:right w:val="single" w:sz="4" w:space="0" w:color="000000"/>
            </w:tcBorders>
          </w:tcPr>
          <w:p w14:paraId="08414AA3" w14:textId="69CC90F5"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оформлять технологическую документацию, использовать пакеты прикладных программ (CAD/CAM системы) для разработки конструкторской документации и проектирования технологических процессов механической обработки и аддитивного изготовления деталей</w:t>
            </w:r>
          </w:p>
        </w:tc>
      </w:tr>
      <w:tr w:rsidR="00D36A1B" w:rsidRPr="005A40DB" w14:paraId="3247F7F3" w14:textId="77777777" w:rsidTr="005A40DB">
        <w:tc>
          <w:tcPr>
            <w:tcW w:w="1633" w:type="dxa"/>
            <w:vMerge w:val="restart"/>
            <w:tcBorders>
              <w:top w:val="single" w:sz="4" w:space="0" w:color="000000"/>
              <w:left w:val="single" w:sz="4" w:space="0" w:color="000000"/>
              <w:right w:val="single" w:sz="4" w:space="0" w:color="000000"/>
            </w:tcBorders>
          </w:tcPr>
          <w:p w14:paraId="63000000" w14:textId="77777777"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Знать</w:t>
            </w:r>
          </w:p>
        </w:tc>
        <w:tc>
          <w:tcPr>
            <w:tcW w:w="1056" w:type="dxa"/>
            <w:tcBorders>
              <w:top w:val="single" w:sz="4" w:space="0" w:color="000000"/>
              <w:left w:val="single" w:sz="4" w:space="0" w:color="000000"/>
              <w:bottom w:val="single" w:sz="4" w:space="0" w:color="000000"/>
              <w:right w:val="single" w:sz="4" w:space="0" w:color="000000"/>
            </w:tcBorders>
          </w:tcPr>
          <w:p w14:paraId="64000000" w14:textId="020392EF" w:rsidR="00D36A1B" w:rsidRPr="005A40DB" w:rsidRDefault="00D36A1B" w:rsidP="00D36A1B">
            <w:pPr>
              <w:spacing w:after="0" w:line="240" w:lineRule="auto"/>
              <w:rPr>
                <w:rFonts w:ascii="Times New Roman" w:hAnsi="Times New Roman"/>
                <w:i/>
                <w:szCs w:val="22"/>
                <w:highlight w:val="yellow"/>
              </w:rPr>
            </w:pPr>
            <w:r w:rsidRPr="005A40DB">
              <w:rPr>
                <w:rFonts w:ascii="Times New Roman" w:hAnsi="Times New Roman"/>
                <w:szCs w:val="22"/>
              </w:rPr>
              <w:t>З 1.1.01</w:t>
            </w:r>
          </w:p>
        </w:tc>
        <w:tc>
          <w:tcPr>
            <w:tcW w:w="6949" w:type="dxa"/>
            <w:tcBorders>
              <w:top w:val="single" w:sz="4" w:space="0" w:color="000000"/>
              <w:left w:val="single" w:sz="4" w:space="0" w:color="000000"/>
              <w:bottom w:val="single" w:sz="4" w:space="0" w:color="000000"/>
              <w:right w:val="single" w:sz="4" w:space="0" w:color="000000"/>
            </w:tcBorders>
          </w:tcPr>
          <w:p w14:paraId="65000000" w14:textId="54AB945D" w:rsidR="00D36A1B" w:rsidRPr="005A40DB" w:rsidRDefault="00D36A1B" w:rsidP="00D36A1B">
            <w:pPr>
              <w:spacing w:after="0" w:line="240" w:lineRule="auto"/>
              <w:ind w:firstLine="13"/>
              <w:rPr>
                <w:rFonts w:ascii="Times New Roman" w:hAnsi="Times New Roman"/>
                <w:szCs w:val="22"/>
                <w:highlight w:val="green"/>
              </w:rPr>
            </w:pPr>
            <w:r w:rsidRPr="005A40DB">
              <w:rPr>
                <w:rFonts w:ascii="Times New Roman" w:hAnsi="Times New Roman"/>
                <w:szCs w:val="22"/>
              </w:rPr>
              <w:t>виды конструкторской и технологической документации</w:t>
            </w:r>
          </w:p>
        </w:tc>
      </w:tr>
      <w:tr w:rsidR="00D36A1B" w:rsidRPr="005A40DB" w14:paraId="2FB4818A" w14:textId="77777777" w:rsidTr="005A40DB">
        <w:tc>
          <w:tcPr>
            <w:tcW w:w="1633" w:type="dxa"/>
            <w:vMerge/>
            <w:tcBorders>
              <w:left w:val="single" w:sz="4" w:space="0" w:color="000000"/>
              <w:right w:val="single" w:sz="4" w:space="0" w:color="000000"/>
            </w:tcBorders>
          </w:tcPr>
          <w:p w14:paraId="0DFFF707"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6000000" w14:textId="7FCB0F24" w:rsidR="00D36A1B" w:rsidRPr="005A40DB" w:rsidRDefault="00D36A1B" w:rsidP="00D36A1B">
            <w:pPr>
              <w:spacing w:after="0" w:line="240" w:lineRule="auto"/>
              <w:rPr>
                <w:rFonts w:ascii="Times New Roman" w:hAnsi="Times New Roman"/>
                <w:b/>
                <w:szCs w:val="22"/>
                <w:highlight w:val="yellow"/>
              </w:rPr>
            </w:pPr>
            <w:r w:rsidRPr="005A40DB">
              <w:rPr>
                <w:rFonts w:ascii="Times New Roman" w:hAnsi="Times New Roman"/>
                <w:szCs w:val="22"/>
              </w:rPr>
              <w:t>З 1.1.02</w:t>
            </w:r>
          </w:p>
        </w:tc>
        <w:tc>
          <w:tcPr>
            <w:tcW w:w="6949" w:type="dxa"/>
            <w:tcBorders>
              <w:top w:val="single" w:sz="4" w:space="0" w:color="000000"/>
              <w:left w:val="single" w:sz="4" w:space="0" w:color="000000"/>
              <w:bottom w:val="single" w:sz="4" w:space="0" w:color="000000"/>
              <w:right w:val="single" w:sz="4" w:space="0" w:color="000000"/>
            </w:tcBorders>
          </w:tcPr>
          <w:p w14:paraId="67000000" w14:textId="1ADEEF95" w:rsidR="00D36A1B" w:rsidRPr="005A40DB" w:rsidRDefault="00D36A1B" w:rsidP="00D36A1B">
            <w:pPr>
              <w:spacing w:after="0" w:line="240" w:lineRule="auto"/>
              <w:ind w:firstLine="13"/>
              <w:rPr>
                <w:rFonts w:ascii="Times New Roman" w:hAnsi="Times New Roman"/>
                <w:b/>
                <w:szCs w:val="22"/>
                <w:highlight w:val="yellow"/>
                <w:u w:val="single"/>
              </w:rPr>
            </w:pPr>
            <w:r w:rsidRPr="005A40DB">
              <w:rPr>
                <w:rFonts w:ascii="Times New Roman" w:hAnsi="Times New Roman"/>
                <w:szCs w:val="22"/>
              </w:rPr>
              <w:t>требования к её оформлению, служебное назначение и конструктивно-технологические признаки деталей, понятие технологического процесса и его составных элементов</w:t>
            </w:r>
          </w:p>
        </w:tc>
      </w:tr>
      <w:tr w:rsidR="00D36A1B" w:rsidRPr="005A40DB" w14:paraId="65F0B426" w14:textId="77777777" w:rsidTr="005A40DB">
        <w:tc>
          <w:tcPr>
            <w:tcW w:w="1633" w:type="dxa"/>
            <w:vMerge/>
            <w:tcBorders>
              <w:left w:val="single" w:sz="4" w:space="0" w:color="000000"/>
              <w:right w:val="single" w:sz="4" w:space="0" w:color="000000"/>
            </w:tcBorders>
          </w:tcPr>
          <w:p w14:paraId="1AF5F3FF"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89E3D19" w14:textId="791A6271"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1.2.01</w:t>
            </w:r>
          </w:p>
        </w:tc>
        <w:tc>
          <w:tcPr>
            <w:tcW w:w="6949" w:type="dxa"/>
            <w:tcBorders>
              <w:top w:val="single" w:sz="4" w:space="0" w:color="000000"/>
              <w:left w:val="single" w:sz="4" w:space="0" w:color="000000"/>
              <w:bottom w:val="single" w:sz="4" w:space="0" w:color="000000"/>
              <w:right w:val="single" w:sz="4" w:space="0" w:color="000000"/>
            </w:tcBorders>
          </w:tcPr>
          <w:p w14:paraId="199AE284" w14:textId="043F7F37"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виды и методы получения заготовок</w:t>
            </w:r>
          </w:p>
        </w:tc>
      </w:tr>
      <w:tr w:rsidR="00D36A1B" w:rsidRPr="005A40DB" w14:paraId="688AAE47" w14:textId="77777777" w:rsidTr="005A40DB">
        <w:tc>
          <w:tcPr>
            <w:tcW w:w="1633" w:type="dxa"/>
            <w:vMerge/>
            <w:tcBorders>
              <w:left w:val="single" w:sz="4" w:space="0" w:color="000000"/>
              <w:right w:val="single" w:sz="4" w:space="0" w:color="000000"/>
            </w:tcBorders>
          </w:tcPr>
          <w:p w14:paraId="55AAB8CF" w14:textId="2B4CB86E"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180C1D5" w14:textId="130025B1"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1.2.02</w:t>
            </w:r>
          </w:p>
        </w:tc>
        <w:tc>
          <w:tcPr>
            <w:tcW w:w="6949" w:type="dxa"/>
            <w:tcBorders>
              <w:top w:val="single" w:sz="4" w:space="0" w:color="000000"/>
              <w:left w:val="single" w:sz="4" w:space="0" w:color="000000"/>
              <w:bottom w:val="single" w:sz="4" w:space="0" w:color="000000"/>
              <w:right w:val="single" w:sz="4" w:space="0" w:color="000000"/>
            </w:tcBorders>
          </w:tcPr>
          <w:p w14:paraId="1398D0B0" w14:textId="07B2C06F"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порядок расчёта припусков на механическую обработку</w:t>
            </w:r>
          </w:p>
        </w:tc>
      </w:tr>
      <w:tr w:rsidR="00D36A1B" w:rsidRPr="005A40DB" w14:paraId="5897CD07" w14:textId="77777777" w:rsidTr="005A40DB">
        <w:tc>
          <w:tcPr>
            <w:tcW w:w="1633" w:type="dxa"/>
            <w:vMerge/>
            <w:tcBorders>
              <w:left w:val="single" w:sz="4" w:space="0" w:color="000000"/>
              <w:right w:val="single" w:sz="4" w:space="0" w:color="000000"/>
            </w:tcBorders>
          </w:tcPr>
          <w:p w14:paraId="6695ECC2"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0A8BFEC" w14:textId="6F3588DB"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1.3.01</w:t>
            </w:r>
          </w:p>
        </w:tc>
        <w:tc>
          <w:tcPr>
            <w:tcW w:w="6949" w:type="dxa"/>
            <w:tcBorders>
              <w:top w:val="single" w:sz="4" w:space="0" w:color="000000"/>
              <w:left w:val="single" w:sz="4" w:space="0" w:color="000000"/>
              <w:bottom w:val="single" w:sz="4" w:space="0" w:color="000000"/>
              <w:right w:val="single" w:sz="4" w:space="0" w:color="000000"/>
            </w:tcBorders>
          </w:tcPr>
          <w:p w14:paraId="04D7745D" w14:textId="73D01F29"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порядок расчёта припусков на механическую обработку и режимов резания</w:t>
            </w:r>
          </w:p>
        </w:tc>
      </w:tr>
      <w:tr w:rsidR="00D36A1B" w:rsidRPr="005A40DB" w14:paraId="09BC3D2A" w14:textId="77777777" w:rsidTr="005A40DB">
        <w:tc>
          <w:tcPr>
            <w:tcW w:w="1633" w:type="dxa"/>
            <w:vMerge/>
            <w:tcBorders>
              <w:left w:val="single" w:sz="4" w:space="0" w:color="000000"/>
              <w:right w:val="single" w:sz="4" w:space="0" w:color="000000"/>
            </w:tcBorders>
          </w:tcPr>
          <w:p w14:paraId="09CF1E2B"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9C50AA5" w14:textId="12484D6D"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1.3.02</w:t>
            </w:r>
          </w:p>
        </w:tc>
        <w:tc>
          <w:tcPr>
            <w:tcW w:w="6949" w:type="dxa"/>
            <w:tcBorders>
              <w:top w:val="single" w:sz="4" w:space="0" w:color="000000"/>
              <w:left w:val="single" w:sz="4" w:space="0" w:color="000000"/>
              <w:bottom w:val="single" w:sz="4" w:space="0" w:color="000000"/>
              <w:right w:val="single" w:sz="4" w:space="0" w:color="000000"/>
            </w:tcBorders>
          </w:tcPr>
          <w:p w14:paraId="47365088" w14:textId="7ACF06DE"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типовые технологические процессы изготовления деталей машин</w:t>
            </w:r>
          </w:p>
        </w:tc>
      </w:tr>
      <w:tr w:rsidR="00D36A1B" w:rsidRPr="005A40DB" w14:paraId="37027833" w14:textId="77777777" w:rsidTr="005A40DB">
        <w:tc>
          <w:tcPr>
            <w:tcW w:w="1633" w:type="dxa"/>
            <w:vMerge/>
            <w:tcBorders>
              <w:left w:val="single" w:sz="4" w:space="0" w:color="000000"/>
              <w:right w:val="single" w:sz="4" w:space="0" w:color="000000"/>
            </w:tcBorders>
          </w:tcPr>
          <w:p w14:paraId="6661C307"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F83C8C5" w14:textId="73475C4B"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1.3.03</w:t>
            </w:r>
          </w:p>
        </w:tc>
        <w:tc>
          <w:tcPr>
            <w:tcW w:w="6949" w:type="dxa"/>
            <w:tcBorders>
              <w:top w:val="single" w:sz="4" w:space="0" w:color="000000"/>
              <w:left w:val="single" w:sz="4" w:space="0" w:color="000000"/>
              <w:bottom w:val="single" w:sz="4" w:space="0" w:color="000000"/>
              <w:right w:val="single" w:sz="4" w:space="0" w:color="000000"/>
            </w:tcBorders>
          </w:tcPr>
          <w:p w14:paraId="0DBA169F" w14:textId="13ACADF2"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основы автоматизации технологических процессов и производств</w:t>
            </w:r>
          </w:p>
        </w:tc>
      </w:tr>
      <w:tr w:rsidR="00D36A1B" w:rsidRPr="005A40DB" w14:paraId="578783B3" w14:textId="77777777" w:rsidTr="005A40DB">
        <w:tc>
          <w:tcPr>
            <w:tcW w:w="1633" w:type="dxa"/>
            <w:vMerge/>
            <w:tcBorders>
              <w:left w:val="single" w:sz="4" w:space="0" w:color="000000"/>
              <w:right w:val="single" w:sz="4" w:space="0" w:color="000000"/>
            </w:tcBorders>
          </w:tcPr>
          <w:p w14:paraId="094AE3B4"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90E3088" w14:textId="48EBCCA8"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1.4.01</w:t>
            </w:r>
          </w:p>
        </w:tc>
        <w:tc>
          <w:tcPr>
            <w:tcW w:w="6949" w:type="dxa"/>
            <w:tcBorders>
              <w:top w:val="single" w:sz="4" w:space="0" w:color="000000"/>
              <w:left w:val="single" w:sz="4" w:space="0" w:color="000000"/>
              <w:bottom w:val="single" w:sz="4" w:space="0" w:color="000000"/>
              <w:right w:val="single" w:sz="4" w:space="0" w:color="000000"/>
            </w:tcBorders>
          </w:tcPr>
          <w:p w14:paraId="50689777" w14:textId="19172E69"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классификация баз, назначение и правила формирования комплектов технологических баз инструменты и инструментальные системы</w:t>
            </w:r>
          </w:p>
        </w:tc>
      </w:tr>
      <w:tr w:rsidR="00D36A1B" w:rsidRPr="005A40DB" w14:paraId="671CAF40" w14:textId="77777777" w:rsidTr="005A40DB">
        <w:tc>
          <w:tcPr>
            <w:tcW w:w="1633" w:type="dxa"/>
            <w:vMerge/>
            <w:tcBorders>
              <w:left w:val="single" w:sz="4" w:space="0" w:color="000000"/>
              <w:right w:val="single" w:sz="4" w:space="0" w:color="000000"/>
            </w:tcBorders>
          </w:tcPr>
          <w:p w14:paraId="2E10388E"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F567963" w14:textId="295C42C5"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1.4.02</w:t>
            </w:r>
          </w:p>
        </w:tc>
        <w:tc>
          <w:tcPr>
            <w:tcW w:w="6949" w:type="dxa"/>
            <w:tcBorders>
              <w:top w:val="single" w:sz="4" w:space="0" w:color="000000"/>
              <w:left w:val="single" w:sz="4" w:space="0" w:color="000000"/>
              <w:bottom w:val="single" w:sz="4" w:space="0" w:color="000000"/>
              <w:right w:val="single" w:sz="4" w:space="0" w:color="000000"/>
            </w:tcBorders>
          </w:tcPr>
          <w:p w14:paraId="737B9554" w14:textId="537A4420"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классификация, назначение и область применения режущих инструментов</w:t>
            </w:r>
          </w:p>
        </w:tc>
      </w:tr>
      <w:tr w:rsidR="00D36A1B" w:rsidRPr="005A40DB" w14:paraId="5216C155" w14:textId="77777777" w:rsidTr="005A40DB">
        <w:tc>
          <w:tcPr>
            <w:tcW w:w="1633" w:type="dxa"/>
            <w:vMerge/>
            <w:tcBorders>
              <w:left w:val="single" w:sz="4" w:space="0" w:color="000000"/>
              <w:right w:val="single" w:sz="4" w:space="0" w:color="000000"/>
            </w:tcBorders>
          </w:tcPr>
          <w:p w14:paraId="77812B0A"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15D23EE" w14:textId="1494612F"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1.4.03</w:t>
            </w:r>
          </w:p>
        </w:tc>
        <w:tc>
          <w:tcPr>
            <w:tcW w:w="6949" w:type="dxa"/>
            <w:tcBorders>
              <w:top w:val="single" w:sz="4" w:space="0" w:color="000000"/>
              <w:left w:val="single" w:sz="4" w:space="0" w:color="000000"/>
              <w:bottom w:val="single" w:sz="4" w:space="0" w:color="000000"/>
              <w:right w:val="single" w:sz="4" w:space="0" w:color="000000"/>
            </w:tcBorders>
          </w:tcPr>
          <w:p w14:paraId="5D3840B1" w14:textId="1B610E96"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классификация, назначение, область применения металлорежущего и аддитивного оборудования</w:t>
            </w:r>
          </w:p>
        </w:tc>
      </w:tr>
      <w:tr w:rsidR="00D36A1B" w:rsidRPr="005A40DB" w14:paraId="09562877" w14:textId="77777777" w:rsidTr="005A40DB">
        <w:tc>
          <w:tcPr>
            <w:tcW w:w="1633" w:type="dxa"/>
            <w:vMerge/>
            <w:tcBorders>
              <w:left w:val="single" w:sz="4" w:space="0" w:color="000000"/>
              <w:right w:val="single" w:sz="4" w:space="0" w:color="000000"/>
            </w:tcBorders>
          </w:tcPr>
          <w:p w14:paraId="69FB24D5"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2C0EEB8" w14:textId="7F5ED027"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1.5.01</w:t>
            </w:r>
          </w:p>
        </w:tc>
        <w:tc>
          <w:tcPr>
            <w:tcW w:w="6949" w:type="dxa"/>
            <w:tcBorders>
              <w:top w:val="single" w:sz="4" w:space="0" w:color="000000"/>
              <w:left w:val="single" w:sz="4" w:space="0" w:color="000000"/>
              <w:bottom w:val="single" w:sz="4" w:space="0" w:color="000000"/>
              <w:right w:val="single" w:sz="4" w:space="0" w:color="000000"/>
            </w:tcBorders>
          </w:tcPr>
          <w:p w14:paraId="1E9305E7" w14:textId="73646884"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 xml:space="preserve">методик расчета </w:t>
            </w:r>
            <w:proofErr w:type="spellStart"/>
            <w:r w:rsidRPr="005A40DB">
              <w:rPr>
                <w:rFonts w:ascii="Times New Roman" w:hAnsi="Times New Roman"/>
                <w:szCs w:val="22"/>
              </w:rPr>
              <w:t>межпереходных</w:t>
            </w:r>
            <w:proofErr w:type="spellEnd"/>
            <w:r w:rsidRPr="005A40DB">
              <w:rPr>
                <w:rFonts w:ascii="Times New Roman" w:hAnsi="Times New Roman"/>
                <w:szCs w:val="22"/>
              </w:rPr>
              <w:t xml:space="preserve"> и межоперационных размеров, припусков и допусков</w:t>
            </w:r>
          </w:p>
        </w:tc>
      </w:tr>
      <w:tr w:rsidR="00D36A1B" w:rsidRPr="005A40DB" w14:paraId="70DADC6B" w14:textId="77777777" w:rsidTr="005A40DB">
        <w:tc>
          <w:tcPr>
            <w:tcW w:w="1633" w:type="dxa"/>
            <w:vMerge/>
            <w:tcBorders>
              <w:left w:val="single" w:sz="4" w:space="0" w:color="000000"/>
              <w:right w:val="single" w:sz="4" w:space="0" w:color="000000"/>
            </w:tcBorders>
          </w:tcPr>
          <w:p w14:paraId="290F6D96"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FEBC924" w14:textId="1B2C3CED"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1.5.</w:t>
            </w:r>
            <w:r w:rsidR="00953C18" w:rsidRPr="005A40DB">
              <w:rPr>
                <w:rFonts w:ascii="Times New Roman" w:hAnsi="Times New Roman"/>
                <w:bCs/>
                <w:szCs w:val="22"/>
              </w:rPr>
              <w:t>0</w:t>
            </w:r>
            <w:r w:rsidRPr="005A40DB">
              <w:rPr>
                <w:rFonts w:ascii="Times New Roman" w:hAnsi="Times New Roman"/>
                <w:bCs/>
                <w:szCs w:val="22"/>
              </w:rPr>
              <w:t>2</w:t>
            </w:r>
          </w:p>
        </w:tc>
        <w:tc>
          <w:tcPr>
            <w:tcW w:w="6949" w:type="dxa"/>
            <w:tcBorders>
              <w:top w:val="single" w:sz="4" w:space="0" w:color="000000"/>
              <w:left w:val="single" w:sz="4" w:space="0" w:color="000000"/>
              <w:bottom w:val="single" w:sz="4" w:space="0" w:color="000000"/>
              <w:right w:val="single" w:sz="4" w:space="0" w:color="000000"/>
            </w:tcBorders>
          </w:tcPr>
          <w:p w14:paraId="23904604" w14:textId="27295631"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способы формообразования при обработке деталей резанием и с применением аддитивных методов</w:t>
            </w:r>
          </w:p>
        </w:tc>
      </w:tr>
      <w:tr w:rsidR="00D36A1B" w:rsidRPr="005A40DB" w14:paraId="52A8CE31" w14:textId="77777777" w:rsidTr="005A40DB">
        <w:tc>
          <w:tcPr>
            <w:tcW w:w="1633" w:type="dxa"/>
            <w:vMerge/>
            <w:tcBorders>
              <w:left w:val="single" w:sz="4" w:space="0" w:color="000000"/>
              <w:right w:val="single" w:sz="4" w:space="0" w:color="000000"/>
            </w:tcBorders>
          </w:tcPr>
          <w:p w14:paraId="26D6BE57"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750E627" w14:textId="77DC67B2" w:rsidR="00D36A1B" w:rsidRPr="005A40DB" w:rsidRDefault="00D36A1B" w:rsidP="00D36A1B">
            <w:pPr>
              <w:spacing w:after="0" w:line="240" w:lineRule="auto"/>
              <w:rPr>
                <w:rFonts w:ascii="Times New Roman" w:hAnsi="Times New Roman"/>
                <w:szCs w:val="22"/>
              </w:rPr>
            </w:pPr>
            <w:r w:rsidRPr="005A40DB">
              <w:rPr>
                <w:rFonts w:ascii="Times New Roman" w:hAnsi="Times New Roman"/>
                <w:bCs/>
                <w:szCs w:val="22"/>
              </w:rPr>
              <w:t>З 1.5.03</w:t>
            </w:r>
          </w:p>
        </w:tc>
        <w:tc>
          <w:tcPr>
            <w:tcW w:w="6949" w:type="dxa"/>
            <w:tcBorders>
              <w:top w:val="single" w:sz="4" w:space="0" w:color="000000"/>
              <w:left w:val="single" w:sz="4" w:space="0" w:color="000000"/>
              <w:bottom w:val="single" w:sz="4" w:space="0" w:color="000000"/>
              <w:right w:val="single" w:sz="4" w:space="0" w:color="000000"/>
            </w:tcBorders>
          </w:tcPr>
          <w:p w14:paraId="159A11C7" w14:textId="5D8305F5"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методика расчета режимов резания и норм времени на операции металлорежущей обработки</w:t>
            </w:r>
          </w:p>
        </w:tc>
      </w:tr>
      <w:tr w:rsidR="00D36A1B" w:rsidRPr="005A40DB" w14:paraId="39FDAC40" w14:textId="77777777" w:rsidTr="005A40DB">
        <w:tc>
          <w:tcPr>
            <w:tcW w:w="1633" w:type="dxa"/>
            <w:vMerge/>
            <w:tcBorders>
              <w:left w:val="single" w:sz="4" w:space="0" w:color="000000"/>
              <w:right w:val="single" w:sz="4" w:space="0" w:color="000000"/>
            </w:tcBorders>
          </w:tcPr>
          <w:p w14:paraId="2B12EF42"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07189C7" w14:textId="50FD9A4C"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З 1.6.01</w:t>
            </w:r>
          </w:p>
        </w:tc>
        <w:tc>
          <w:tcPr>
            <w:tcW w:w="6949" w:type="dxa"/>
            <w:tcBorders>
              <w:top w:val="single" w:sz="4" w:space="0" w:color="000000"/>
              <w:left w:val="single" w:sz="4" w:space="0" w:color="000000"/>
              <w:bottom w:val="single" w:sz="4" w:space="0" w:color="000000"/>
              <w:right w:val="single" w:sz="4" w:space="0" w:color="000000"/>
            </w:tcBorders>
          </w:tcPr>
          <w:p w14:paraId="6EBF3FC0" w14:textId="2C152AA8"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 xml:space="preserve">методик расчета </w:t>
            </w:r>
            <w:proofErr w:type="spellStart"/>
            <w:r w:rsidRPr="005A40DB">
              <w:rPr>
                <w:rFonts w:ascii="Times New Roman" w:hAnsi="Times New Roman"/>
                <w:szCs w:val="22"/>
              </w:rPr>
              <w:t>межпереходных</w:t>
            </w:r>
            <w:proofErr w:type="spellEnd"/>
            <w:r w:rsidRPr="005A40DB">
              <w:rPr>
                <w:rFonts w:ascii="Times New Roman" w:hAnsi="Times New Roman"/>
                <w:szCs w:val="22"/>
              </w:rPr>
              <w:t xml:space="preserve"> и межоперационных размеров, припусков и допусков</w:t>
            </w:r>
          </w:p>
        </w:tc>
      </w:tr>
      <w:tr w:rsidR="00D36A1B" w:rsidRPr="005A40DB" w14:paraId="61A5114D" w14:textId="77777777" w:rsidTr="005A40DB">
        <w:tc>
          <w:tcPr>
            <w:tcW w:w="1633" w:type="dxa"/>
            <w:vMerge/>
            <w:tcBorders>
              <w:left w:val="single" w:sz="4" w:space="0" w:color="000000"/>
              <w:right w:val="single" w:sz="4" w:space="0" w:color="000000"/>
            </w:tcBorders>
          </w:tcPr>
          <w:p w14:paraId="0724DF83"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C9F4AFE" w14:textId="431228BA"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З 1.6.02</w:t>
            </w:r>
          </w:p>
        </w:tc>
        <w:tc>
          <w:tcPr>
            <w:tcW w:w="6949" w:type="dxa"/>
            <w:tcBorders>
              <w:top w:val="single" w:sz="4" w:space="0" w:color="000000"/>
              <w:left w:val="single" w:sz="4" w:space="0" w:color="000000"/>
              <w:bottom w:val="single" w:sz="4" w:space="0" w:color="000000"/>
              <w:right w:val="single" w:sz="4" w:space="0" w:color="000000"/>
            </w:tcBorders>
          </w:tcPr>
          <w:p w14:paraId="760CBC69" w14:textId="2AB13C2A"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основы цифрового производства, основы автоматизации технологических процессов и производств, системы автоматизированного проектирования технологических процессов</w:t>
            </w:r>
          </w:p>
        </w:tc>
      </w:tr>
      <w:tr w:rsidR="00D36A1B" w:rsidRPr="005A40DB" w14:paraId="00BE35A5" w14:textId="77777777" w:rsidTr="005A40DB">
        <w:tc>
          <w:tcPr>
            <w:tcW w:w="1633" w:type="dxa"/>
            <w:vMerge/>
            <w:tcBorders>
              <w:left w:val="single" w:sz="4" w:space="0" w:color="000000"/>
              <w:right w:val="single" w:sz="4" w:space="0" w:color="000000"/>
            </w:tcBorders>
          </w:tcPr>
          <w:p w14:paraId="7A28AD35"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589CBCF" w14:textId="6C5DF3DE"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З 1.6.03</w:t>
            </w:r>
          </w:p>
        </w:tc>
        <w:tc>
          <w:tcPr>
            <w:tcW w:w="6949" w:type="dxa"/>
            <w:tcBorders>
              <w:top w:val="single" w:sz="4" w:space="0" w:color="000000"/>
              <w:left w:val="single" w:sz="4" w:space="0" w:color="000000"/>
              <w:bottom w:val="single" w:sz="4" w:space="0" w:color="000000"/>
              <w:right w:val="single" w:sz="4" w:space="0" w:color="000000"/>
            </w:tcBorders>
          </w:tcPr>
          <w:p w14:paraId="125C79ED" w14:textId="6B6178F7"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принципы проектирования участков и цехов,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w:t>
            </w:r>
          </w:p>
        </w:tc>
      </w:tr>
      <w:tr w:rsidR="00D36A1B" w:rsidRPr="005A40DB" w14:paraId="7C52E82B" w14:textId="77777777" w:rsidTr="005A40DB">
        <w:tc>
          <w:tcPr>
            <w:tcW w:w="1633" w:type="dxa"/>
            <w:vMerge/>
            <w:tcBorders>
              <w:left w:val="single" w:sz="4" w:space="0" w:color="000000"/>
              <w:bottom w:val="single" w:sz="4" w:space="0" w:color="000000"/>
              <w:right w:val="single" w:sz="4" w:space="0" w:color="000000"/>
            </w:tcBorders>
          </w:tcPr>
          <w:p w14:paraId="700C6DEA" w14:textId="77777777" w:rsidR="00D36A1B" w:rsidRPr="005A40DB" w:rsidRDefault="00D36A1B" w:rsidP="00D36A1B">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7E1A6C4" w14:textId="156A9C89" w:rsidR="00D36A1B" w:rsidRPr="005A40DB" w:rsidRDefault="00D36A1B" w:rsidP="00D36A1B">
            <w:pPr>
              <w:spacing w:after="0" w:line="240" w:lineRule="auto"/>
              <w:rPr>
                <w:rFonts w:ascii="Times New Roman" w:hAnsi="Times New Roman"/>
                <w:szCs w:val="22"/>
              </w:rPr>
            </w:pPr>
            <w:r w:rsidRPr="005A40DB">
              <w:rPr>
                <w:rFonts w:ascii="Times New Roman" w:hAnsi="Times New Roman"/>
                <w:szCs w:val="22"/>
              </w:rPr>
              <w:t>З 1.6.04</w:t>
            </w:r>
          </w:p>
        </w:tc>
        <w:tc>
          <w:tcPr>
            <w:tcW w:w="6949" w:type="dxa"/>
            <w:tcBorders>
              <w:top w:val="single" w:sz="4" w:space="0" w:color="000000"/>
              <w:left w:val="single" w:sz="4" w:space="0" w:color="000000"/>
              <w:bottom w:val="single" w:sz="4" w:space="0" w:color="000000"/>
              <w:right w:val="single" w:sz="4" w:space="0" w:color="000000"/>
            </w:tcBorders>
          </w:tcPr>
          <w:p w14:paraId="16C77151" w14:textId="3603F08A" w:rsidR="00D36A1B" w:rsidRPr="005A40DB" w:rsidRDefault="00D36A1B" w:rsidP="00D36A1B">
            <w:pPr>
              <w:spacing w:after="0" w:line="240" w:lineRule="auto"/>
              <w:ind w:firstLine="13"/>
              <w:rPr>
                <w:rFonts w:ascii="Times New Roman" w:hAnsi="Times New Roman"/>
                <w:szCs w:val="22"/>
                <w:highlight w:val="yellow"/>
              </w:rPr>
            </w:pPr>
            <w:r w:rsidRPr="005A40DB">
              <w:rPr>
                <w:rFonts w:ascii="Times New Roman" w:hAnsi="Times New Roman"/>
                <w:szCs w:val="22"/>
              </w:rPr>
              <w:t>методику проектирования маршрутных и операционных металлообрабатывающих и аддитивных технологий</w:t>
            </w:r>
          </w:p>
        </w:tc>
      </w:tr>
    </w:tbl>
    <w:p w14:paraId="68000000" w14:textId="77777777" w:rsidR="0087750D" w:rsidRPr="005A40DB" w:rsidRDefault="0087750D">
      <w:pPr>
        <w:spacing w:after="0" w:line="240" w:lineRule="auto"/>
        <w:rPr>
          <w:rFonts w:ascii="Times New Roman" w:hAnsi="Times New Roman"/>
          <w:b/>
          <w:szCs w:val="22"/>
        </w:rPr>
      </w:pPr>
    </w:p>
    <w:p w14:paraId="33E525D0" w14:textId="77777777" w:rsidR="00953C18" w:rsidRPr="005A40DB" w:rsidRDefault="00953C18">
      <w:pPr>
        <w:spacing w:after="0" w:line="240" w:lineRule="auto"/>
        <w:ind w:firstLine="709"/>
        <w:rPr>
          <w:rFonts w:ascii="Times New Roman" w:hAnsi="Times New Roman"/>
          <w:b/>
          <w:szCs w:val="22"/>
        </w:rPr>
      </w:pPr>
      <w:bookmarkStart w:id="3" w:name="_Hlk511591667"/>
    </w:p>
    <w:p w14:paraId="69000000" w14:textId="32CB14AE" w:rsidR="0087750D" w:rsidRPr="005A40DB" w:rsidRDefault="00D36A1B">
      <w:pPr>
        <w:spacing w:after="0" w:line="240" w:lineRule="auto"/>
        <w:ind w:firstLine="709"/>
        <w:rPr>
          <w:rFonts w:ascii="Times New Roman" w:hAnsi="Times New Roman"/>
          <w:b/>
          <w:szCs w:val="22"/>
        </w:rPr>
      </w:pPr>
      <w:r w:rsidRPr="005A40DB">
        <w:rPr>
          <w:rFonts w:ascii="Times New Roman" w:hAnsi="Times New Roman"/>
          <w:b/>
          <w:szCs w:val="22"/>
        </w:rPr>
        <w:t>1.2. Количество часов, отводимое на освоение профессионального модуля</w:t>
      </w:r>
    </w:p>
    <w:p w14:paraId="6B000000" w14:textId="5EEAFE20" w:rsidR="0087750D" w:rsidRPr="005A40DB" w:rsidRDefault="00D36A1B">
      <w:pPr>
        <w:spacing w:after="0"/>
        <w:rPr>
          <w:rFonts w:ascii="Times New Roman" w:hAnsi="Times New Roman"/>
          <w:bCs/>
          <w:szCs w:val="22"/>
          <w:u w:val="single"/>
        </w:rPr>
      </w:pPr>
      <w:r w:rsidRPr="005A40DB">
        <w:rPr>
          <w:rFonts w:ascii="Times New Roman" w:hAnsi="Times New Roman"/>
          <w:szCs w:val="22"/>
        </w:rPr>
        <w:t xml:space="preserve">Всего часов </w:t>
      </w:r>
      <w:r w:rsidRPr="005A40DB">
        <w:rPr>
          <w:rFonts w:ascii="Times New Roman" w:hAnsi="Times New Roman"/>
          <w:bCs/>
          <w:szCs w:val="22"/>
          <w:u w:val="single"/>
        </w:rPr>
        <w:t>2</w:t>
      </w:r>
      <w:r w:rsidR="008E26C0">
        <w:rPr>
          <w:rFonts w:ascii="Times New Roman" w:hAnsi="Times New Roman"/>
          <w:bCs/>
          <w:szCs w:val="22"/>
          <w:u w:val="single"/>
        </w:rPr>
        <w:t>04</w:t>
      </w:r>
    </w:p>
    <w:p w14:paraId="6C000000" w14:textId="51585B02" w:rsidR="0087750D" w:rsidRPr="005A40DB" w:rsidRDefault="00D36A1B">
      <w:pPr>
        <w:spacing w:after="0"/>
        <w:ind w:firstLine="708"/>
        <w:rPr>
          <w:rFonts w:ascii="Times New Roman" w:hAnsi="Times New Roman"/>
          <w:b/>
          <w:szCs w:val="22"/>
          <w:u w:val="single"/>
        </w:rPr>
      </w:pPr>
      <w:r w:rsidRPr="005A40DB">
        <w:rPr>
          <w:rFonts w:ascii="Times New Roman" w:hAnsi="Times New Roman"/>
          <w:szCs w:val="22"/>
        </w:rPr>
        <w:t xml:space="preserve">в том числе в форме практической подготовки </w:t>
      </w:r>
      <w:r w:rsidRPr="005A40DB">
        <w:rPr>
          <w:rFonts w:ascii="Times New Roman" w:hAnsi="Times New Roman"/>
          <w:szCs w:val="22"/>
          <w:u w:val="single"/>
        </w:rPr>
        <w:t>1</w:t>
      </w:r>
      <w:r w:rsidR="008E26C0">
        <w:rPr>
          <w:rFonts w:ascii="Times New Roman" w:hAnsi="Times New Roman"/>
          <w:szCs w:val="22"/>
          <w:u w:val="single"/>
        </w:rPr>
        <w:t>22</w:t>
      </w:r>
    </w:p>
    <w:p w14:paraId="6D000000" w14:textId="77777777" w:rsidR="0087750D" w:rsidRPr="005A40DB" w:rsidRDefault="0087750D">
      <w:pPr>
        <w:spacing w:after="0"/>
        <w:rPr>
          <w:rFonts w:ascii="Times New Roman" w:hAnsi="Times New Roman"/>
          <w:szCs w:val="22"/>
        </w:rPr>
      </w:pPr>
    </w:p>
    <w:p w14:paraId="6E000000" w14:textId="1F0A9826" w:rsidR="0087750D" w:rsidRDefault="00D36A1B">
      <w:pPr>
        <w:spacing w:after="0"/>
        <w:rPr>
          <w:rFonts w:ascii="Times New Roman" w:hAnsi="Times New Roman"/>
          <w:szCs w:val="22"/>
          <w:u w:val="single"/>
        </w:rPr>
      </w:pPr>
      <w:r w:rsidRPr="005A40DB">
        <w:rPr>
          <w:rFonts w:ascii="Times New Roman" w:hAnsi="Times New Roman"/>
          <w:szCs w:val="22"/>
        </w:rPr>
        <w:t>Из них на освоение МДК</w:t>
      </w:r>
      <w:r w:rsidR="008E26C0">
        <w:rPr>
          <w:rFonts w:ascii="Times New Roman" w:hAnsi="Times New Roman"/>
          <w:szCs w:val="22"/>
        </w:rPr>
        <w:t xml:space="preserve"> 01.01 – </w:t>
      </w:r>
      <w:r w:rsidR="008E26C0" w:rsidRPr="008E26C0">
        <w:rPr>
          <w:rFonts w:ascii="Times New Roman" w:hAnsi="Times New Roman"/>
          <w:szCs w:val="22"/>
          <w:u w:val="single"/>
        </w:rPr>
        <w:t>56</w:t>
      </w:r>
    </w:p>
    <w:p w14:paraId="570C0525" w14:textId="0718F720" w:rsidR="008E26C0" w:rsidRPr="008E26C0" w:rsidRDefault="008E26C0">
      <w:pPr>
        <w:spacing w:after="0"/>
        <w:rPr>
          <w:rFonts w:ascii="Times New Roman" w:hAnsi="Times New Roman"/>
          <w:szCs w:val="22"/>
          <w:u w:val="single"/>
        </w:rPr>
      </w:pPr>
      <w:r w:rsidRPr="008E26C0">
        <w:rPr>
          <w:rFonts w:ascii="Times New Roman" w:hAnsi="Times New Roman"/>
          <w:szCs w:val="22"/>
        </w:rPr>
        <w:t xml:space="preserve">                                  МДК </w:t>
      </w:r>
      <w:r>
        <w:rPr>
          <w:rFonts w:ascii="Times New Roman" w:hAnsi="Times New Roman"/>
          <w:szCs w:val="22"/>
        </w:rPr>
        <w:t xml:space="preserve">01.02 - </w:t>
      </w:r>
      <w:r w:rsidRPr="008E26C0">
        <w:rPr>
          <w:rFonts w:ascii="Times New Roman" w:hAnsi="Times New Roman"/>
          <w:szCs w:val="22"/>
          <w:u w:val="single"/>
        </w:rPr>
        <w:t>76</w:t>
      </w:r>
    </w:p>
    <w:p w14:paraId="6F000000" w14:textId="36F75F60" w:rsidR="0087750D" w:rsidRPr="005A40DB" w:rsidRDefault="00D36A1B">
      <w:pPr>
        <w:spacing w:after="0"/>
        <w:ind w:firstLine="708"/>
        <w:rPr>
          <w:rFonts w:ascii="Times New Roman" w:hAnsi="Times New Roman"/>
          <w:i/>
          <w:szCs w:val="22"/>
          <w:u w:val="single"/>
        </w:rPr>
      </w:pPr>
      <w:r w:rsidRPr="005A40DB">
        <w:rPr>
          <w:rFonts w:ascii="Times New Roman" w:hAnsi="Times New Roman"/>
          <w:szCs w:val="22"/>
        </w:rPr>
        <w:t xml:space="preserve">в том числе самостоятельная работа </w:t>
      </w:r>
      <w:r w:rsidRPr="005A40DB">
        <w:rPr>
          <w:rFonts w:ascii="Times New Roman" w:hAnsi="Times New Roman"/>
          <w:szCs w:val="22"/>
          <w:u w:val="single"/>
        </w:rPr>
        <w:t>0</w:t>
      </w:r>
    </w:p>
    <w:p w14:paraId="70000000" w14:textId="0A3E10DE" w:rsidR="0087750D" w:rsidRPr="005A40DB" w:rsidRDefault="00D36A1B">
      <w:pPr>
        <w:spacing w:after="0"/>
        <w:rPr>
          <w:rFonts w:ascii="Times New Roman" w:hAnsi="Times New Roman"/>
          <w:szCs w:val="22"/>
          <w:u w:val="single"/>
        </w:rPr>
      </w:pPr>
      <w:r w:rsidRPr="005A40DB">
        <w:rPr>
          <w:rFonts w:ascii="Times New Roman" w:hAnsi="Times New Roman"/>
          <w:szCs w:val="22"/>
        </w:rPr>
        <w:t xml:space="preserve">практики, в том числе учебная </w:t>
      </w:r>
      <w:r w:rsidRPr="005A40DB">
        <w:rPr>
          <w:rFonts w:ascii="Times New Roman" w:hAnsi="Times New Roman"/>
          <w:szCs w:val="22"/>
          <w:u w:val="single"/>
        </w:rPr>
        <w:t>36</w:t>
      </w:r>
      <w:r w:rsidR="00670FFB" w:rsidRPr="005A40DB">
        <w:rPr>
          <w:rFonts w:ascii="Times New Roman" w:hAnsi="Times New Roman"/>
          <w:szCs w:val="22"/>
          <w:u w:val="single"/>
        </w:rPr>
        <w:t xml:space="preserve">, </w:t>
      </w:r>
      <w:r w:rsidR="00670FFB" w:rsidRPr="005A40DB">
        <w:rPr>
          <w:rFonts w:ascii="Times New Roman" w:hAnsi="Times New Roman"/>
          <w:szCs w:val="22"/>
        </w:rPr>
        <w:t xml:space="preserve">производственная </w:t>
      </w:r>
      <w:r w:rsidR="00670FFB" w:rsidRPr="005A40DB">
        <w:rPr>
          <w:rFonts w:ascii="Times New Roman" w:hAnsi="Times New Roman"/>
          <w:szCs w:val="22"/>
          <w:u w:val="single"/>
        </w:rPr>
        <w:t>36</w:t>
      </w:r>
    </w:p>
    <w:p w14:paraId="71000000" w14:textId="6782D042" w:rsidR="0087750D" w:rsidRPr="005A40DB" w:rsidRDefault="00D36A1B">
      <w:pPr>
        <w:spacing w:after="0"/>
        <w:rPr>
          <w:rFonts w:ascii="Times New Roman" w:hAnsi="Times New Roman"/>
          <w:b/>
          <w:iCs/>
          <w:szCs w:val="22"/>
          <w:u w:val="single"/>
        </w:rPr>
      </w:pPr>
      <w:r w:rsidRPr="005A40DB">
        <w:rPr>
          <w:rFonts w:ascii="Times New Roman" w:hAnsi="Times New Roman"/>
          <w:szCs w:val="22"/>
        </w:rPr>
        <w:t>Промежуточная аттестация</w:t>
      </w:r>
      <w:r w:rsidRPr="005A40DB">
        <w:rPr>
          <w:rFonts w:ascii="Times New Roman" w:hAnsi="Times New Roman"/>
          <w:i/>
          <w:szCs w:val="22"/>
        </w:rPr>
        <w:t xml:space="preserve"> </w:t>
      </w:r>
      <w:bookmarkEnd w:id="3"/>
      <w:r w:rsidR="00670FFB" w:rsidRPr="005A40DB">
        <w:rPr>
          <w:rFonts w:ascii="Times New Roman" w:hAnsi="Times New Roman"/>
          <w:iCs/>
          <w:szCs w:val="22"/>
          <w:u w:val="single"/>
        </w:rPr>
        <w:t>18</w:t>
      </w:r>
    </w:p>
    <w:p w14:paraId="72000000" w14:textId="77777777" w:rsidR="0087750D" w:rsidRPr="005A40DB" w:rsidRDefault="0087750D">
      <w:pPr>
        <w:spacing w:after="0"/>
        <w:rPr>
          <w:rFonts w:ascii="Times New Roman" w:hAnsi="Times New Roman"/>
          <w:b/>
          <w:szCs w:val="22"/>
        </w:rPr>
      </w:pPr>
    </w:p>
    <w:p w14:paraId="73000000" w14:textId="77777777" w:rsidR="0087750D" w:rsidRDefault="0087750D">
      <w:pPr>
        <w:rPr>
          <w:rFonts w:ascii="Times New Roman" w:hAnsi="Times New Roman"/>
          <w:i/>
          <w:sz w:val="24"/>
        </w:rPr>
      </w:pPr>
    </w:p>
    <w:p w14:paraId="74000000" w14:textId="77777777" w:rsidR="0087750D" w:rsidRDefault="0087750D">
      <w:pPr>
        <w:sectPr w:rsidR="0087750D">
          <w:pgSz w:w="11907" w:h="16840"/>
          <w:pgMar w:top="1134" w:right="851" w:bottom="992" w:left="1418" w:header="709" w:footer="709" w:gutter="0"/>
          <w:cols w:space="720"/>
        </w:sectPr>
      </w:pPr>
    </w:p>
    <w:p w14:paraId="75000000" w14:textId="77777777" w:rsidR="0087750D" w:rsidRPr="005A40DB" w:rsidRDefault="00D36A1B" w:rsidP="005A40DB">
      <w:pPr>
        <w:spacing w:after="0"/>
        <w:jc w:val="center"/>
        <w:rPr>
          <w:rFonts w:ascii="Times New Roman" w:hAnsi="Times New Roman"/>
          <w:b/>
          <w:caps/>
          <w:szCs w:val="22"/>
        </w:rPr>
      </w:pPr>
      <w:r w:rsidRPr="005A40DB">
        <w:rPr>
          <w:rFonts w:ascii="Times New Roman" w:hAnsi="Times New Roman"/>
          <w:b/>
          <w:caps/>
          <w:szCs w:val="22"/>
        </w:rPr>
        <w:lastRenderedPageBreak/>
        <w:t>2. Структура и содержание профессионального модуля</w:t>
      </w:r>
    </w:p>
    <w:p w14:paraId="5E66E76A" w14:textId="35CFB149" w:rsidR="0087750D" w:rsidRPr="005A40DB" w:rsidRDefault="00D36A1B" w:rsidP="005A40DB">
      <w:pPr>
        <w:spacing w:after="0"/>
        <w:ind w:firstLine="851"/>
        <w:jc w:val="center"/>
        <w:rPr>
          <w:rFonts w:ascii="Times New Roman" w:hAnsi="Times New Roman"/>
          <w:szCs w:val="22"/>
        </w:rPr>
      </w:pPr>
      <w:r w:rsidRPr="005A40DB">
        <w:rPr>
          <w:rFonts w:ascii="Times New Roman" w:hAnsi="Times New Roman"/>
          <w:b/>
          <w:szCs w:val="22"/>
        </w:rPr>
        <w:t>2.1. Структура профессионального модуля</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916"/>
        <w:gridCol w:w="1843"/>
      </w:tblGrid>
      <w:tr w:rsidR="0087750D" w:rsidRPr="005A40DB" w14:paraId="4DE8814E" w14:textId="77777777" w:rsidTr="005A40DB">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14:paraId="2CC8A76C"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28CBB2E0"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299A10A5"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67D588B" w14:textId="77777777" w:rsidR="0087750D" w:rsidRPr="005A40DB" w:rsidRDefault="00D36A1B">
            <w:pPr>
              <w:spacing w:after="0" w:line="240" w:lineRule="auto"/>
              <w:ind w:left="113" w:right="113"/>
              <w:jc w:val="center"/>
              <w:rPr>
                <w:rFonts w:ascii="Times New Roman" w:hAnsi="Times New Roman"/>
                <w:szCs w:val="22"/>
              </w:rPr>
            </w:pPr>
            <w:r w:rsidRPr="005A40DB">
              <w:rPr>
                <w:rFonts w:ascii="Times New Roman" w:hAnsi="Times New Roman"/>
                <w:szCs w:val="22"/>
              </w:rPr>
              <w:t>В т.ч. в форме практической подготовки</w:t>
            </w:r>
          </w:p>
        </w:tc>
        <w:tc>
          <w:tcPr>
            <w:tcW w:w="8489" w:type="dxa"/>
            <w:gridSpan w:val="7"/>
            <w:tcBorders>
              <w:top w:val="single" w:sz="4" w:space="0" w:color="000000"/>
              <w:left w:val="single" w:sz="4" w:space="0" w:color="000000"/>
              <w:bottom w:val="single" w:sz="4" w:space="0" w:color="000000"/>
              <w:right w:val="single" w:sz="4" w:space="0" w:color="000000"/>
            </w:tcBorders>
          </w:tcPr>
          <w:p w14:paraId="61BA94BA"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 xml:space="preserve">Объем профессионального модуля, </w:t>
            </w:r>
            <w:proofErr w:type="spellStart"/>
            <w:r w:rsidRPr="005A40DB">
              <w:rPr>
                <w:rFonts w:ascii="Times New Roman" w:hAnsi="Times New Roman"/>
                <w:szCs w:val="22"/>
              </w:rPr>
              <w:t>ак</w:t>
            </w:r>
            <w:proofErr w:type="spellEnd"/>
            <w:r w:rsidRPr="005A40DB">
              <w:rPr>
                <w:rFonts w:ascii="Times New Roman" w:hAnsi="Times New Roman"/>
                <w:szCs w:val="22"/>
              </w:rPr>
              <w:t>. час.</w:t>
            </w:r>
          </w:p>
        </w:tc>
      </w:tr>
      <w:tr w:rsidR="0087750D" w:rsidRPr="005A40DB" w14:paraId="4805D564" w14:textId="77777777" w:rsidTr="005A40DB">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6BB57017" w14:textId="77777777" w:rsidR="0087750D" w:rsidRPr="005A40DB" w:rsidRDefault="0087750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2A9A0BA2" w14:textId="77777777" w:rsidR="0087750D" w:rsidRPr="005A40DB" w:rsidRDefault="0087750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72BD0144" w14:textId="77777777" w:rsidR="0087750D" w:rsidRPr="005A40DB" w:rsidRDefault="0087750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57E68F7A" w14:textId="77777777" w:rsidR="0087750D" w:rsidRPr="005A40DB" w:rsidRDefault="0087750D">
            <w:pPr>
              <w:rPr>
                <w:szCs w:val="22"/>
              </w:rPr>
            </w:pPr>
          </w:p>
        </w:tc>
        <w:tc>
          <w:tcPr>
            <w:tcW w:w="5730" w:type="dxa"/>
            <w:gridSpan w:val="5"/>
            <w:tcBorders>
              <w:top w:val="single" w:sz="4" w:space="0" w:color="000000"/>
              <w:left w:val="single" w:sz="4" w:space="0" w:color="000000"/>
              <w:bottom w:val="single" w:sz="4" w:space="0" w:color="000000"/>
              <w:right w:val="single" w:sz="4" w:space="0" w:color="000000"/>
            </w:tcBorders>
          </w:tcPr>
          <w:p w14:paraId="431B2C3D"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Обучение по МДК</w:t>
            </w:r>
          </w:p>
        </w:tc>
        <w:tc>
          <w:tcPr>
            <w:tcW w:w="27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47CEFBD"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Практики</w:t>
            </w:r>
          </w:p>
        </w:tc>
      </w:tr>
      <w:tr w:rsidR="0087750D" w:rsidRPr="005A40DB" w14:paraId="4AB932FF" w14:textId="77777777" w:rsidTr="005A40DB">
        <w:tc>
          <w:tcPr>
            <w:tcW w:w="1838" w:type="dxa"/>
            <w:vMerge/>
            <w:tcBorders>
              <w:top w:val="single" w:sz="4" w:space="0" w:color="000000"/>
              <w:left w:val="single" w:sz="4" w:space="0" w:color="000000"/>
              <w:bottom w:val="single" w:sz="4" w:space="0" w:color="000000"/>
              <w:right w:val="single" w:sz="4" w:space="0" w:color="000000"/>
            </w:tcBorders>
            <w:vAlign w:val="center"/>
          </w:tcPr>
          <w:p w14:paraId="22D82BDB" w14:textId="77777777" w:rsidR="0087750D" w:rsidRPr="005A40DB" w:rsidRDefault="0087750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5A1731D2" w14:textId="77777777" w:rsidR="0087750D" w:rsidRPr="005A40DB" w:rsidRDefault="0087750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46DF2725" w14:textId="77777777" w:rsidR="0087750D" w:rsidRPr="005A40DB" w:rsidRDefault="0087750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79ED98D2" w14:textId="77777777" w:rsidR="0087750D" w:rsidRPr="005A40DB" w:rsidRDefault="0087750D">
            <w:pPr>
              <w:rPr>
                <w:szCs w:val="22"/>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2B0C9D16"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Всего</w:t>
            </w:r>
          </w:p>
          <w:p w14:paraId="1DF324F1" w14:textId="77777777" w:rsidR="0087750D" w:rsidRPr="005A40DB" w:rsidRDefault="0087750D">
            <w:pPr>
              <w:spacing w:after="0" w:line="240" w:lineRule="auto"/>
              <w:jc w:val="center"/>
              <w:rPr>
                <w:rFonts w:ascii="Times New Roman" w:hAnsi="Times New Roman"/>
                <w:szCs w:val="22"/>
              </w:rPr>
            </w:pPr>
          </w:p>
        </w:tc>
        <w:tc>
          <w:tcPr>
            <w:tcW w:w="5032" w:type="dxa"/>
            <w:gridSpan w:val="4"/>
            <w:tcBorders>
              <w:top w:val="single" w:sz="4" w:space="0" w:color="000000"/>
              <w:left w:val="single" w:sz="4" w:space="0" w:color="000000"/>
              <w:bottom w:val="single" w:sz="4" w:space="0" w:color="000000"/>
              <w:right w:val="single" w:sz="4" w:space="0" w:color="000000"/>
            </w:tcBorders>
          </w:tcPr>
          <w:p w14:paraId="13DD0420" w14:textId="77777777" w:rsidR="0087750D" w:rsidRPr="005A40DB" w:rsidRDefault="00D36A1B">
            <w:pPr>
              <w:spacing w:after="0" w:line="240" w:lineRule="auto"/>
              <w:jc w:val="center"/>
              <w:rPr>
                <w:rFonts w:ascii="Times New Roman" w:hAnsi="Times New Roman"/>
                <w:szCs w:val="22"/>
              </w:rPr>
            </w:pPr>
            <w:r w:rsidRPr="005A40DB">
              <w:rPr>
                <w:rFonts w:ascii="Times New Roman" w:hAnsi="Times New Roman"/>
                <w:szCs w:val="22"/>
              </w:rPr>
              <w:t>В том числе</w:t>
            </w:r>
          </w:p>
        </w:tc>
        <w:tc>
          <w:tcPr>
            <w:tcW w:w="2759" w:type="dxa"/>
            <w:gridSpan w:val="2"/>
            <w:vMerge/>
            <w:tcBorders>
              <w:top w:val="single" w:sz="4" w:space="0" w:color="000000"/>
              <w:left w:val="single" w:sz="4" w:space="0" w:color="000000"/>
              <w:bottom w:val="single" w:sz="4" w:space="0" w:color="000000"/>
              <w:right w:val="single" w:sz="4" w:space="0" w:color="000000"/>
            </w:tcBorders>
            <w:vAlign w:val="center"/>
          </w:tcPr>
          <w:p w14:paraId="20F3F98C" w14:textId="77777777" w:rsidR="0087750D" w:rsidRPr="005A40DB" w:rsidRDefault="0087750D">
            <w:pPr>
              <w:rPr>
                <w:szCs w:val="22"/>
              </w:rPr>
            </w:pPr>
          </w:p>
        </w:tc>
      </w:tr>
      <w:tr w:rsidR="0087750D" w:rsidRPr="005A40DB" w14:paraId="60FC6DD4" w14:textId="77777777" w:rsidTr="005A40DB">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3DE630E3" w14:textId="77777777" w:rsidR="0087750D" w:rsidRPr="005A40DB" w:rsidRDefault="0087750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42EE3C8C" w14:textId="77777777" w:rsidR="0087750D" w:rsidRPr="005A40DB" w:rsidRDefault="0087750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489596A8" w14:textId="77777777" w:rsidR="0087750D" w:rsidRPr="005A40DB" w:rsidRDefault="0087750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2DC19608" w14:textId="77777777" w:rsidR="0087750D" w:rsidRPr="005A40DB" w:rsidRDefault="0087750D">
            <w:pPr>
              <w:rPr>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76A57311" w14:textId="77777777" w:rsidR="0087750D" w:rsidRPr="005A40DB" w:rsidRDefault="0087750D">
            <w:pPr>
              <w:rPr>
                <w:szCs w:val="22"/>
              </w:rPr>
            </w:pPr>
          </w:p>
        </w:tc>
        <w:tc>
          <w:tcPr>
            <w:tcW w:w="1395" w:type="dxa"/>
            <w:tcBorders>
              <w:top w:val="single" w:sz="4" w:space="0" w:color="000000"/>
              <w:left w:val="single" w:sz="4" w:space="0" w:color="000000"/>
              <w:bottom w:val="single" w:sz="4" w:space="0" w:color="000000"/>
              <w:right w:val="single" w:sz="4" w:space="0" w:color="000000"/>
            </w:tcBorders>
            <w:vAlign w:val="center"/>
          </w:tcPr>
          <w:p w14:paraId="443C3BED" w14:textId="77777777" w:rsidR="0087750D" w:rsidRPr="005A40DB" w:rsidRDefault="00D36A1B">
            <w:pPr>
              <w:spacing w:after="0" w:line="240" w:lineRule="auto"/>
              <w:ind w:left="-57" w:right="-57"/>
              <w:jc w:val="center"/>
              <w:rPr>
                <w:rFonts w:ascii="Times New Roman" w:hAnsi="Times New Roman"/>
                <w:i/>
                <w:szCs w:val="22"/>
              </w:rPr>
            </w:pPr>
            <w:r w:rsidRPr="005A40DB">
              <w:rPr>
                <w:rFonts w:ascii="Times New Roman" w:hAnsi="Times New Roman"/>
                <w:szCs w:val="22"/>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55D3CA8A"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390DE900"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Самостоятельная работа</w:t>
            </w:r>
            <w:r w:rsidRPr="005A40DB">
              <w:rPr>
                <w:rStyle w:val="af"/>
                <w:rFonts w:ascii="Times New Roman" w:hAnsi="Times New Roman"/>
                <w:i/>
                <w:szCs w:val="22"/>
              </w:rPr>
              <w:footnoteReference w:id="1"/>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3BB1B5CD"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Промежуточная аттестация</w:t>
            </w:r>
          </w:p>
        </w:tc>
        <w:tc>
          <w:tcPr>
            <w:tcW w:w="916" w:type="dxa"/>
            <w:tcBorders>
              <w:top w:val="single" w:sz="4" w:space="0" w:color="000000"/>
              <w:left w:val="single" w:sz="4" w:space="0" w:color="000000"/>
              <w:bottom w:val="single" w:sz="4" w:space="0" w:color="000000"/>
              <w:right w:val="single" w:sz="4" w:space="0" w:color="000000"/>
            </w:tcBorders>
            <w:vAlign w:val="center"/>
          </w:tcPr>
          <w:p w14:paraId="2B9842D4"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Учебная</w:t>
            </w:r>
          </w:p>
          <w:p w14:paraId="0B489231" w14:textId="77777777" w:rsidR="0087750D" w:rsidRPr="005A40DB" w:rsidRDefault="0087750D">
            <w:pPr>
              <w:spacing w:after="0" w:line="240" w:lineRule="auto"/>
              <w:ind w:left="-57" w:right="-57"/>
              <w:jc w:val="center"/>
              <w:rPr>
                <w:rFonts w:ascii="Times New Roman" w:hAnsi="Times New Roman"/>
                <w:i/>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A1D06BD" w14:textId="77777777" w:rsidR="0087750D" w:rsidRPr="005A40DB" w:rsidRDefault="00D36A1B">
            <w:pPr>
              <w:spacing w:after="0" w:line="240" w:lineRule="auto"/>
              <w:ind w:left="-57" w:right="-57"/>
              <w:jc w:val="center"/>
              <w:rPr>
                <w:rFonts w:ascii="Times New Roman" w:hAnsi="Times New Roman"/>
                <w:szCs w:val="22"/>
              </w:rPr>
            </w:pPr>
            <w:r w:rsidRPr="005A40DB">
              <w:rPr>
                <w:rFonts w:ascii="Times New Roman" w:hAnsi="Times New Roman"/>
                <w:szCs w:val="22"/>
              </w:rPr>
              <w:t>Производственная</w:t>
            </w:r>
          </w:p>
          <w:p w14:paraId="46986F8E" w14:textId="77777777" w:rsidR="0087750D" w:rsidRPr="005A40DB" w:rsidRDefault="0087750D">
            <w:pPr>
              <w:spacing w:after="0" w:line="240" w:lineRule="auto"/>
              <w:ind w:left="-57" w:right="-57"/>
              <w:jc w:val="center"/>
              <w:rPr>
                <w:rFonts w:ascii="Times New Roman" w:hAnsi="Times New Roman"/>
                <w:i/>
                <w:szCs w:val="22"/>
              </w:rPr>
            </w:pPr>
          </w:p>
        </w:tc>
      </w:tr>
      <w:tr w:rsidR="0087750D" w:rsidRPr="005A40DB" w14:paraId="0F95074F" w14:textId="77777777" w:rsidTr="005A40DB">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4F0E56A6"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741F0913"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65AC17E2"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161D2E38"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7882CA25"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4C91E94C"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14AFEC31"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3C04D6A3"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20AB05F5"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9</w:t>
            </w:r>
          </w:p>
        </w:tc>
        <w:tc>
          <w:tcPr>
            <w:tcW w:w="916" w:type="dxa"/>
            <w:tcBorders>
              <w:top w:val="single" w:sz="4" w:space="0" w:color="000000"/>
              <w:left w:val="single" w:sz="4" w:space="0" w:color="000000"/>
              <w:bottom w:val="single" w:sz="4" w:space="0" w:color="000000"/>
              <w:right w:val="single" w:sz="4" w:space="0" w:color="000000"/>
            </w:tcBorders>
            <w:vAlign w:val="center"/>
          </w:tcPr>
          <w:p w14:paraId="5C103A34"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10</w:t>
            </w:r>
          </w:p>
        </w:tc>
        <w:tc>
          <w:tcPr>
            <w:tcW w:w="1843" w:type="dxa"/>
            <w:tcBorders>
              <w:top w:val="single" w:sz="4" w:space="0" w:color="000000"/>
              <w:left w:val="single" w:sz="4" w:space="0" w:color="000000"/>
              <w:bottom w:val="single" w:sz="4" w:space="0" w:color="000000"/>
              <w:right w:val="single" w:sz="4" w:space="0" w:color="000000"/>
            </w:tcBorders>
            <w:vAlign w:val="center"/>
          </w:tcPr>
          <w:p w14:paraId="7595D18D" w14:textId="77777777" w:rsidR="0087750D" w:rsidRPr="005A40DB" w:rsidRDefault="00D36A1B">
            <w:pPr>
              <w:spacing w:after="0" w:line="240" w:lineRule="auto"/>
              <w:jc w:val="center"/>
              <w:rPr>
                <w:rFonts w:ascii="Times New Roman" w:hAnsi="Times New Roman"/>
                <w:i/>
                <w:szCs w:val="22"/>
              </w:rPr>
            </w:pPr>
            <w:r w:rsidRPr="005A40DB">
              <w:rPr>
                <w:rFonts w:ascii="Times New Roman" w:hAnsi="Times New Roman"/>
                <w:i/>
                <w:szCs w:val="22"/>
              </w:rPr>
              <w:t>11</w:t>
            </w:r>
          </w:p>
        </w:tc>
      </w:tr>
      <w:tr w:rsidR="00AD0AF7" w:rsidRPr="005A40DB" w14:paraId="315816AE" w14:textId="77777777" w:rsidTr="00401FAB">
        <w:tc>
          <w:tcPr>
            <w:tcW w:w="1838" w:type="dxa"/>
            <w:tcBorders>
              <w:top w:val="single" w:sz="4" w:space="0" w:color="000000"/>
              <w:left w:val="single" w:sz="4" w:space="0" w:color="000000"/>
              <w:bottom w:val="single" w:sz="4" w:space="0" w:color="000000"/>
              <w:right w:val="single" w:sz="4" w:space="0" w:color="000000"/>
            </w:tcBorders>
          </w:tcPr>
          <w:p w14:paraId="6346298E" w14:textId="0F93C4B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ПК 1.1 – ПК 1.6 </w:t>
            </w:r>
          </w:p>
          <w:p w14:paraId="48A0448A"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5DE0E877" w14:textId="39C3AB5D"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ОК 09 </w:t>
            </w:r>
          </w:p>
        </w:tc>
        <w:tc>
          <w:tcPr>
            <w:tcW w:w="3017" w:type="dxa"/>
            <w:tcBorders>
              <w:top w:val="single" w:sz="4" w:space="0" w:color="auto"/>
              <w:left w:val="single" w:sz="4" w:space="0" w:color="auto"/>
              <w:bottom w:val="single" w:sz="4" w:space="0" w:color="auto"/>
              <w:right w:val="single" w:sz="4" w:space="0" w:color="auto"/>
            </w:tcBorders>
          </w:tcPr>
          <w:p w14:paraId="184304A2" w14:textId="27EAB79B" w:rsidR="00AD0AF7" w:rsidRPr="00AD0AF7" w:rsidRDefault="00AD0AF7" w:rsidP="00AD0AF7">
            <w:pPr>
              <w:spacing w:after="0" w:line="240" w:lineRule="auto"/>
              <w:rPr>
                <w:rFonts w:ascii="Times New Roman" w:hAnsi="Times New Roman"/>
                <w:szCs w:val="22"/>
              </w:rPr>
            </w:pPr>
            <w:r w:rsidRPr="00AD0AF7">
              <w:rPr>
                <w:rFonts w:ascii="Times New Roman" w:hAnsi="Times New Roman"/>
              </w:rPr>
              <w:t>Раздел 1. Система классификации деталей машиностроения</w:t>
            </w:r>
          </w:p>
        </w:tc>
        <w:tc>
          <w:tcPr>
            <w:tcW w:w="979" w:type="dxa"/>
            <w:tcBorders>
              <w:top w:val="single" w:sz="4" w:space="0" w:color="000000"/>
              <w:left w:val="single" w:sz="4" w:space="0" w:color="000000"/>
              <w:bottom w:val="single" w:sz="4" w:space="0" w:color="000000"/>
              <w:right w:val="single" w:sz="4" w:space="0" w:color="000000"/>
            </w:tcBorders>
          </w:tcPr>
          <w:p w14:paraId="5E1587CD" w14:textId="3988F0D5"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11</w:t>
            </w:r>
          </w:p>
        </w:tc>
        <w:tc>
          <w:tcPr>
            <w:tcW w:w="698" w:type="dxa"/>
            <w:tcBorders>
              <w:top w:val="single" w:sz="4" w:space="0" w:color="000000"/>
              <w:left w:val="single" w:sz="4" w:space="0" w:color="000000"/>
              <w:bottom w:val="single" w:sz="4" w:space="0" w:color="000000"/>
              <w:right w:val="single" w:sz="4" w:space="0" w:color="000000"/>
            </w:tcBorders>
          </w:tcPr>
          <w:p w14:paraId="7B07B237" w14:textId="558BE555"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6</w:t>
            </w:r>
          </w:p>
        </w:tc>
        <w:tc>
          <w:tcPr>
            <w:tcW w:w="698" w:type="dxa"/>
            <w:tcBorders>
              <w:top w:val="single" w:sz="4" w:space="0" w:color="000000"/>
              <w:left w:val="single" w:sz="4" w:space="0" w:color="000000"/>
              <w:bottom w:val="single" w:sz="4" w:space="0" w:color="000000"/>
              <w:right w:val="single" w:sz="4" w:space="0" w:color="000000"/>
            </w:tcBorders>
          </w:tcPr>
          <w:p w14:paraId="714CD3A6" w14:textId="0F3ABD06"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11</w:t>
            </w:r>
          </w:p>
        </w:tc>
        <w:tc>
          <w:tcPr>
            <w:tcW w:w="1395" w:type="dxa"/>
            <w:tcBorders>
              <w:top w:val="single" w:sz="4" w:space="0" w:color="000000"/>
              <w:left w:val="single" w:sz="4" w:space="0" w:color="000000"/>
              <w:bottom w:val="single" w:sz="4" w:space="0" w:color="000000"/>
              <w:right w:val="single" w:sz="4" w:space="0" w:color="000000"/>
            </w:tcBorders>
          </w:tcPr>
          <w:p w14:paraId="2B608842" w14:textId="5B725AC8"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6</w:t>
            </w:r>
          </w:p>
        </w:tc>
        <w:tc>
          <w:tcPr>
            <w:tcW w:w="1261" w:type="dxa"/>
            <w:tcBorders>
              <w:top w:val="single" w:sz="4" w:space="0" w:color="000000"/>
              <w:left w:val="single" w:sz="4" w:space="0" w:color="000000"/>
              <w:bottom w:val="single" w:sz="4" w:space="0" w:color="000000"/>
              <w:right w:val="single" w:sz="4" w:space="0" w:color="000000"/>
            </w:tcBorders>
          </w:tcPr>
          <w:p w14:paraId="00010000" w14:textId="22DE5E30" w:rsidR="00AD0AF7" w:rsidRPr="005A40DB" w:rsidRDefault="00AD0AF7" w:rsidP="00AD0AF7">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01010000" w14:textId="529114F8" w:rsidR="00AD0AF7" w:rsidRPr="005A40DB" w:rsidRDefault="00AD0AF7" w:rsidP="00AD0AF7">
            <w:pPr>
              <w:spacing w:after="0" w:line="240" w:lineRule="auto"/>
              <w:jc w:val="center"/>
              <w:rPr>
                <w:rFonts w:ascii="Times New Roman" w:hAnsi="Times New Roman"/>
                <w:bCs/>
                <w:szCs w:val="22"/>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02010000" w14:textId="57ED8912" w:rsidR="00AD0AF7" w:rsidRPr="005A40DB" w:rsidRDefault="00AD0AF7" w:rsidP="00AD0AF7">
            <w:pPr>
              <w:spacing w:after="0" w:line="240" w:lineRule="auto"/>
              <w:jc w:val="center"/>
              <w:rPr>
                <w:rFonts w:ascii="Times New Roman" w:hAnsi="Times New Roman"/>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03010000" w14:textId="55BCF387" w:rsidR="00AD0AF7" w:rsidRPr="005A40DB" w:rsidRDefault="00AD0AF7" w:rsidP="00AD0AF7">
            <w:pPr>
              <w:spacing w:after="0" w:line="240" w:lineRule="auto"/>
              <w:jc w:val="center"/>
              <w:rPr>
                <w:rFonts w:ascii="Times New Roman" w:hAnsi="Times New Roman"/>
                <w:bCs/>
                <w:szCs w:val="22"/>
              </w:rPr>
            </w:pPr>
          </w:p>
        </w:tc>
        <w:tc>
          <w:tcPr>
            <w:tcW w:w="1843" w:type="dxa"/>
            <w:tcBorders>
              <w:top w:val="single" w:sz="4" w:space="0" w:color="000000"/>
              <w:left w:val="single" w:sz="4" w:space="0" w:color="000000"/>
              <w:bottom w:val="single" w:sz="4" w:space="0" w:color="000000"/>
              <w:right w:val="single" w:sz="4" w:space="0" w:color="000000"/>
            </w:tcBorders>
          </w:tcPr>
          <w:p w14:paraId="04010000" w14:textId="4CD7598F" w:rsidR="00AD0AF7" w:rsidRPr="005A40DB" w:rsidRDefault="00AD0AF7" w:rsidP="00AD0AF7">
            <w:pPr>
              <w:spacing w:after="0" w:line="240" w:lineRule="auto"/>
              <w:jc w:val="center"/>
              <w:rPr>
                <w:rFonts w:ascii="Times New Roman" w:hAnsi="Times New Roman"/>
                <w:bCs/>
                <w:szCs w:val="22"/>
              </w:rPr>
            </w:pPr>
          </w:p>
        </w:tc>
      </w:tr>
      <w:tr w:rsidR="00AD0AF7" w:rsidRPr="005A40DB" w14:paraId="3CD1F2EF" w14:textId="77777777" w:rsidTr="00886220">
        <w:tc>
          <w:tcPr>
            <w:tcW w:w="1838" w:type="dxa"/>
            <w:tcBorders>
              <w:top w:val="single" w:sz="4" w:space="0" w:color="000000"/>
              <w:left w:val="single" w:sz="4" w:space="0" w:color="000000"/>
              <w:bottom w:val="single" w:sz="4" w:space="0" w:color="000000"/>
              <w:right w:val="single" w:sz="4" w:space="0" w:color="000000"/>
            </w:tcBorders>
          </w:tcPr>
          <w:p w14:paraId="06AA892E"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ПК 1.1 – ПК 1.6 </w:t>
            </w:r>
          </w:p>
          <w:p w14:paraId="575D4C67"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53565105" w14:textId="3148E914"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ОК 09 </w:t>
            </w:r>
          </w:p>
        </w:tc>
        <w:tc>
          <w:tcPr>
            <w:tcW w:w="3017" w:type="dxa"/>
          </w:tcPr>
          <w:p w14:paraId="316F0409" w14:textId="2580BE1D" w:rsidR="00AD0AF7" w:rsidRPr="00AD0AF7" w:rsidRDefault="00AD0AF7" w:rsidP="00AD0AF7">
            <w:pPr>
              <w:spacing w:after="0" w:line="240" w:lineRule="auto"/>
              <w:rPr>
                <w:rFonts w:ascii="Times New Roman" w:hAnsi="Times New Roman"/>
                <w:szCs w:val="22"/>
              </w:rPr>
            </w:pPr>
            <w:r w:rsidRPr="00AD0AF7">
              <w:rPr>
                <w:rFonts w:ascii="Times New Roman" w:hAnsi="Times New Roman"/>
              </w:rPr>
              <w:t>Раздел 2. Последовательность разработки технологических процессов изготовления деталей машин</w:t>
            </w:r>
          </w:p>
        </w:tc>
        <w:tc>
          <w:tcPr>
            <w:tcW w:w="979" w:type="dxa"/>
            <w:tcBorders>
              <w:top w:val="single" w:sz="4" w:space="0" w:color="000000"/>
              <w:left w:val="single" w:sz="4" w:space="0" w:color="000000"/>
              <w:bottom w:val="single" w:sz="4" w:space="0" w:color="000000"/>
              <w:right w:val="single" w:sz="4" w:space="0" w:color="000000"/>
            </w:tcBorders>
          </w:tcPr>
          <w:p w14:paraId="0AFA913C" w14:textId="35AA1B93"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45</w:t>
            </w:r>
          </w:p>
        </w:tc>
        <w:tc>
          <w:tcPr>
            <w:tcW w:w="698" w:type="dxa"/>
            <w:tcBorders>
              <w:top w:val="single" w:sz="4" w:space="0" w:color="000000"/>
              <w:left w:val="single" w:sz="4" w:space="0" w:color="000000"/>
              <w:bottom w:val="single" w:sz="4" w:space="0" w:color="000000"/>
              <w:right w:val="single" w:sz="4" w:space="0" w:color="000000"/>
            </w:tcBorders>
          </w:tcPr>
          <w:p w14:paraId="49A2549B" w14:textId="00BD36AD"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24</w:t>
            </w:r>
          </w:p>
        </w:tc>
        <w:tc>
          <w:tcPr>
            <w:tcW w:w="698" w:type="dxa"/>
            <w:tcBorders>
              <w:top w:val="single" w:sz="4" w:space="0" w:color="000000"/>
              <w:left w:val="single" w:sz="4" w:space="0" w:color="000000"/>
              <w:bottom w:val="single" w:sz="4" w:space="0" w:color="000000"/>
              <w:right w:val="single" w:sz="4" w:space="0" w:color="000000"/>
            </w:tcBorders>
          </w:tcPr>
          <w:p w14:paraId="7394A5C8" w14:textId="4185BC63"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45</w:t>
            </w:r>
          </w:p>
        </w:tc>
        <w:tc>
          <w:tcPr>
            <w:tcW w:w="1395" w:type="dxa"/>
            <w:tcBorders>
              <w:top w:val="single" w:sz="4" w:space="0" w:color="000000"/>
              <w:left w:val="single" w:sz="4" w:space="0" w:color="000000"/>
              <w:bottom w:val="single" w:sz="4" w:space="0" w:color="000000"/>
              <w:right w:val="single" w:sz="4" w:space="0" w:color="000000"/>
            </w:tcBorders>
          </w:tcPr>
          <w:p w14:paraId="28A8E3F1" w14:textId="042306F1" w:rsidR="00AD0AF7" w:rsidRPr="005A40DB" w:rsidRDefault="00AD0AF7" w:rsidP="00AD0AF7">
            <w:pPr>
              <w:spacing w:after="0" w:line="240" w:lineRule="auto"/>
              <w:jc w:val="center"/>
              <w:rPr>
                <w:rFonts w:ascii="Times New Roman" w:hAnsi="Times New Roman"/>
                <w:bCs/>
                <w:szCs w:val="22"/>
              </w:rPr>
            </w:pPr>
            <w:r>
              <w:rPr>
                <w:rFonts w:ascii="Times New Roman" w:hAnsi="Times New Roman"/>
                <w:bCs/>
                <w:szCs w:val="22"/>
              </w:rPr>
              <w:t>24</w:t>
            </w:r>
          </w:p>
        </w:tc>
        <w:tc>
          <w:tcPr>
            <w:tcW w:w="1261" w:type="dxa"/>
            <w:tcBorders>
              <w:top w:val="single" w:sz="4" w:space="0" w:color="000000"/>
              <w:left w:val="single" w:sz="4" w:space="0" w:color="000000"/>
              <w:bottom w:val="single" w:sz="4" w:space="0" w:color="000000"/>
              <w:right w:val="single" w:sz="4" w:space="0" w:color="000000"/>
            </w:tcBorders>
          </w:tcPr>
          <w:p w14:paraId="723D58CF" w14:textId="77777777" w:rsidR="00AD0AF7" w:rsidRPr="005A40DB" w:rsidRDefault="00AD0AF7" w:rsidP="00AD0AF7">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3684E93F" w14:textId="77777777" w:rsidR="00AD0AF7" w:rsidRPr="005A40DB" w:rsidRDefault="00AD0AF7" w:rsidP="00AD0AF7">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23F4ED08" w14:textId="77777777" w:rsidR="00AD0AF7" w:rsidRPr="005A40DB" w:rsidRDefault="00AD0AF7" w:rsidP="00AD0AF7">
            <w:pPr>
              <w:spacing w:after="0" w:line="240" w:lineRule="auto"/>
              <w:jc w:val="center"/>
              <w:rPr>
                <w:rFonts w:ascii="Times New Roman" w:hAnsi="Times New Roman"/>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063608E7" w14:textId="77777777" w:rsidR="00AD0AF7" w:rsidRPr="005A40DB" w:rsidRDefault="00AD0AF7" w:rsidP="00AD0AF7">
            <w:pPr>
              <w:spacing w:after="0" w:line="240" w:lineRule="auto"/>
              <w:jc w:val="center"/>
              <w:rPr>
                <w:rFonts w:ascii="Times New Roman" w:hAnsi="Times New Roman"/>
                <w:bCs/>
                <w:szCs w:val="22"/>
              </w:rPr>
            </w:pPr>
          </w:p>
        </w:tc>
        <w:tc>
          <w:tcPr>
            <w:tcW w:w="1843" w:type="dxa"/>
            <w:tcBorders>
              <w:top w:val="single" w:sz="4" w:space="0" w:color="000000"/>
              <w:left w:val="single" w:sz="4" w:space="0" w:color="000000"/>
              <w:bottom w:val="single" w:sz="4" w:space="0" w:color="000000"/>
              <w:right w:val="single" w:sz="4" w:space="0" w:color="000000"/>
            </w:tcBorders>
          </w:tcPr>
          <w:p w14:paraId="620033D9" w14:textId="77777777" w:rsidR="00AD0AF7" w:rsidRPr="005A40DB" w:rsidRDefault="00AD0AF7" w:rsidP="00AD0AF7">
            <w:pPr>
              <w:spacing w:after="0" w:line="240" w:lineRule="auto"/>
              <w:jc w:val="center"/>
              <w:rPr>
                <w:rFonts w:ascii="Times New Roman" w:hAnsi="Times New Roman"/>
                <w:bCs/>
                <w:szCs w:val="22"/>
              </w:rPr>
            </w:pPr>
          </w:p>
        </w:tc>
      </w:tr>
      <w:tr w:rsidR="00AD0AF7" w:rsidRPr="005A40DB" w14:paraId="1537CD19" w14:textId="77777777" w:rsidTr="005A40DB">
        <w:tc>
          <w:tcPr>
            <w:tcW w:w="1838" w:type="dxa"/>
            <w:tcBorders>
              <w:top w:val="single" w:sz="4" w:space="0" w:color="000000"/>
              <w:left w:val="single" w:sz="4" w:space="0" w:color="000000"/>
              <w:bottom w:val="single" w:sz="4" w:space="0" w:color="000000"/>
              <w:right w:val="single" w:sz="4" w:space="0" w:color="000000"/>
            </w:tcBorders>
          </w:tcPr>
          <w:p w14:paraId="076FFF7D"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ПК 1.1 – ПК 1.6 </w:t>
            </w:r>
          </w:p>
          <w:p w14:paraId="6EA91362"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3561C065" w14:textId="6759808C"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021EB39E" w14:textId="576C58A4" w:rsidR="00AD0AF7" w:rsidRPr="005A40DB" w:rsidRDefault="000D54EC" w:rsidP="00AD0AF7">
            <w:pPr>
              <w:spacing w:after="0" w:line="240" w:lineRule="auto"/>
              <w:rPr>
                <w:rFonts w:ascii="Times New Roman" w:hAnsi="Times New Roman"/>
                <w:szCs w:val="22"/>
              </w:rPr>
            </w:pPr>
            <w:r w:rsidRPr="000D54EC">
              <w:rPr>
                <w:rFonts w:ascii="Times New Roman" w:hAnsi="Times New Roman"/>
                <w:szCs w:val="22"/>
              </w:rPr>
              <w:t>Раздел 3. Типовые технологические процессы изготовления различных деталей машин</w:t>
            </w:r>
          </w:p>
        </w:tc>
        <w:tc>
          <w:tcPr>
            <w:tcW w:w="979" w:type="dxa"/>
            <w:tcBorders>
              <w:top w:val="single" w:sz="4" w:space="0" w:color="000000"/>
              <w:left w:val="single" w:sz="4" w:space="0" w:color="000000"/>
              <w:bottom w:val="single" w:sz="4" w:space="0" w:color="000000"/>
              <w:right w:val="single" w:sz="4" w:space="0" w:color="000000"/>
            </w:tcBorders>
          </w:tcPr>
          <w:p w14:paraId="6EDD6E77" w14:textId="4E263477" w:rsidR="00AD0AF7" w:rsidRPr="005A40DB" w:rsidRDefault="000D54EC" w:rsidP="00AD0AF7">
            <w:pPr>
              <w:spacing w:after="0" w:line="240" w:lineRule="auto"/>
              <w:jc w:val="center"/>
              <w:rPr>
                <w:rFonts w:ascii="Times New Roman" w:hAnsi="Times New Roman"/>
                <w:bCs/>
                <w:szCs w:val="22"/>
              </w:rPr>
            </w:pPr>
            <w:r>
              <w:rPr>
                <w:rFonts w:ascii="Times New Roman" w:hAnsi="Times New Roman"/>
                <w:bCs/>
                <w:szCs w:val="22"/>
              </w:rPr>
              <w:t>24</w:t>
            </w:r>
          </w:p>
        </w:tc>
        <w:tc>
          <w:tcPr>
            <w:tcW w:w="698" w:type="dxa"/>
            <w:tcBorders>
              <w:top w:val="single" w:sz="4" w:space="0" w:color="000000"/>
              <w:left w:val="single" w:sz="4" w:space="0" w:color="000000"/>
              <w:bottom w:val="single" w:sz="4" w:space="0" w:color="000000"/>
              <w:right w:val="single" w:sz="4" w:space="0" w:color="000000"/>
            </w:tcBorders>
          </w:tcPr>
          <w:p w14:paraId="3FE3C2AB" w14:textId="03D62B66"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10</w:t>
            </w:r>
          </w:p>
        </w:tc>
        <w:tc>
          <w:tcPr>
            <w:tcW w:w="698" w:type="dxa"/>
            <w:tcBorders>
              <w:top w:val="single" w:sz="4" w:space="0" w:color="000000"/>
              <w:left w:val="single" w:sz="4" w:space="0" w:color="000000"/>
              <w:bottom w:val="single" w:sz="4" w:space="0" w:color="000000"/>
              <w:right w:val="single" w:sz="4" w:space="0" w:color="000000"/>
            </w:tcBorders>
          </w:tcPr>
          <w:p w14:paraId="1FAFF935" w14:textId="52FEF20A"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24</w:t>
            </w:r>
          </w:p>
        </w:tc>
        <w:tc>
          <w:tcPr>
            <w:tcW w:w="1395" w:type="dxa"/>
            <w:tcBorders>
              <w:top w:val="single" w:sz="4" w:space="0" w:color="000000"/>
              <w:left w:val="single" w:sz="4" w:space="0" w:color="000000"/>
              <w:bottom w:val="single" w:sz="4" w:space="0" w:color="000000"/>
              <w:right w:val="single" w:sz="4" w:space="0" w:color="000000"/>
            </w:tcBorders>
          </w:tcPr>
          <w:p w14:paraId="3CF82CFD" w14:textId="05385E67"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10</w:t>
            </w:r>
          </w:p>
        </w:tc>
        <w:tc>
          <w:tcPr>
            <w:tcW w:w="1261" w:type="dxa"/>
            <w:tcBorders>
              <w:top w:val="single" w:sz="4" w:space="0" w:color="000000"/>
              <w:left w:val="single" w:sz="4" w:space="0" w:color="000000"/>
              <w:bottom w:val="single" w:sz="4" w:space="0" w:color="000000"/>
              <w:right w:val="single" w:sz="4" w:space="0" w:color="000000"/>
            </w:tcBorders>
          </w:tcPr>
          <w:p w14:paraId="17E2AB5F" w14:textId="77777777" w:rsidR="00AD0AF7" w:rsidRPr="005A40DB" w:rsidRDefault="00AD0AF7" w:rsidP="00AD0AF7">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6DD51D99" w14:textId="77777777" w:rsidR="00AD0AF7" w:rsidRPr="005A40DB" w:rsidRDefault="00AD0AF7" w:rsidP="00AD0AF7">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23DD585E" w14:textId="77777777" w:rsidR="00AD0AF7" w:rsidRPr="005A40DB" w:rsidRDefault="00AD0AF7" w:rsidP="00AD0AF7">
            <w:pPr>
              <w:spacing w:after="0" w:line="240" w:lineRule="auto"/>
              <w:jc w:val="center"/>
              <w:rPr>
                <w:rFonts w:ascii="Times New Roman" w:hAnsi="Times New Roman"/>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7D93C345" w14:textId="77777777" w:rsidR="00AD0AF7" w:rsidRPr="005A40DB" w:rsidRDefault="00AD0AF7" w:rsidP="00AD0AF7">
            <w:pPr>
              <w:spacing w:after="0" w:line="240" w:lineRule="auto"/>
              <w:jc w:val="center"/>
              <w:rPr>
                <w:rFonts w:ascii="Times New Roman" w:hAnsi="Times New Roman"/>
                <w:bCs/>
                <w:szCs w:val="22"/>
              </w:rPr>
            </w:pPr>
          </w:p>
        </w:tc>
        <w:tc>
          <w:tcPr>
            <w:tcW w:w="1843" w:type="dxa"/>
            <w:tcBorders>
              <w:top w:val="single" w:sz="4" w:space="0" w:color="000000"/>
              <w:left w:val="single" w:sz="4" w:space="0" w:color="000000"/>
              <w:bottom w:val="single" w:sz="4" w:space="0" w:color="000000"/>
              <w:right w:val="single" w:sz="4" w:space="0" w:color="000000"/>
            </w:tcBorders>
          </w:tcPr>
          <w:p w14:paraId="28B725F4" w14:textId="77777777" w:rsidR="00AD0AF7" w:rsidRPr="005A40DB" w:rsidRDefault="00AD0AF7" w:rsidP="00AD0AF7">
            <w:pPr>
              <w:spacing w:after="0" w:line="240" w:lineRule="auto"/>
              <w:jc w:val="center"/>
              <w:rPr>
                <w:rFonts w:ascii="Times New Roman" w:hAnsi="Times New Roman"/>
                <w:bCs/>
                <w:szCs w:val="22"/>
              </w:rPr>
            </w:pPr>
          </w:p>
        </w:tc>
      </w:tr>
      <w:tr w:rsidR="00AD0AF7" w:rsidRPr="005A40DB" w14:paraId="7054FD0E" w14:textId="77777777" w:rsidTr="005A40DB">
        <w:trPr>
          <w:trHeight w:val="314"/>
        </w:trPr>
        <w:tc>
          <w:tcPr>
            <w:tcW w:w="1838" w:type="dxa"/>
            <w:tcBorders>
              <w:top w:val="single" w:sz="4" w:space="0" w:color="000000"/>
              <w:left w:val="single" w:sz="4" w:space="0" w:color="000000"/>
              <w:bottom w:val="single" w:sz="4" w:space="0" w:color="000000"/>
              <w:right w:val="single" w:sz="4" w:space="0" w:color="000000"/>
            </w:tcBorders>
          </w:tcPr>
          <w:p w14:paraId="148592BF"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ПК 1.1 – ПК 1.6 </w:t>
            </w:r>
          </w:p>
          <w:p w14:paraId="635B6F11"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07010000" w14:textId="45C0DC88"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4F51C725" w14:textId="77777777" w:rsidR="00A24DE7" w:rsidRPr="00A24DE7" w:rsidRDefault="00A24DE7" w:rsidP="00A24DE7">
            <w:pPr>
              <w:spacing w:after="0" w:line="240" w:lineRule="auto"/>
              <w:rPr>
                <w:rFonts w:ascii="Times New Roman" w:hAnsi="Times New Roman"/>
                <w:szCs w:val="22"/>
              </w:rPr>
            </w:pPr>
            <w:r w:rsidRPr="00A24DE7">
              <w:rPr>
                <w:rFonts w:ascii="Times New Roman" w:hAnsi="Times New Roman"/>
                <w:szCs w:val="22"/>
              </w:rPr>
              <w:t>Раздел 4. Особенности проектирования, оформления и назначения технологических</w:t>
            </w:r>
          </w:p>
          <w:p w14:paraId="08010000" w14:textId="0F51AA24" w:rsidR="00AD0AF7" w:rsidRPr="005A40DB" w:rsidRDefault="00A24DE7" w:rsidP="00A24DE7">
            <w:pPr>
              <w:spacing w:after="0" w:line="240" w:lineRule="auto"/>
              <w:rPr>
                <w:rFonts w:ascii="Times New Roman" w:hAnsi="Times New Roman"/>
                <w:szCs w:val="22"/>
              </w:rPr>
            </w:pPr>
            <w:r w:rsidRPr="00A24DE7">
              <w:rPr>
                <w:rFonts w:ascii="Times New Roman" w:hAnsi="Times New Roman"/>
                <w:szCs w:val="22"/>
              </w:rPr>
              <w:t>режимов различных технологических операций</w:t>
            </w:r>
          </w:p>
        </w:tc>
        <w:tc>
          <w:tcPr>
            <w:tcW w:w="979" w:type="dxa"/>
            <w:tcBorders>
              <w:top w:val="single" w:sz="4" w:space="0" w:color="000000"/>
              <w:left w:val="single" w:sz="4" w:space="0" w:color="000000"/>
              <w:bottom w:val="single" w:sz="4" w:space="0" w:color="000000"/>
              <w:right w:val="single" w:sz="4" w:space="0" w:color="000000"/>
            </w:tcBorders>
          </w:tcPr>
          <w:p w14:paraId="09010000" w14:textId="30052903"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52</w:t>
            </w:r>
          </w:p>
        </w:tc>
        <w:tc>
          <w:tcPr>
            <w:tcW w:w="698" w:type="dxa"/>
            <w:tcBorders>
              <w:top w:val="single" w:sz="4" w:space="0" w:color="000000"/>
              <w:left w:val="single" w:sz="4" w:space="0" w:color="000000"/>
              <w:bottom w:val="single" w:sz="4" w:space="0" w:color="000000"/>
              <w:right w:val="single" w:sz="4" w:space="0" w:color="000000"/>
            </w:tcBorders>
          </w:tcPr>
          <w:p w14:paraId="0A010000" w14:textId="2EBAAA1A"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12</w:t>
            </w:r>
          </w:p>
        </w:tc>
        <w:tc>
          <w:tcPr>
            <w:tcW w:w="698" w:type="dxa"/>
            <w:tcBorders>
              <w:top w:val="single" w:sz="4" w:space="0" w:color="000000"/>
              <w:left w:val="single" w:sz="4" w:space="0" w:color="000000"/>
              <w:bottom w:val="single" w:sz="4" w:space="0" w:color="000000"/>
              <w:right w:val="single" w:sz="4" w:space="0" w:color="000000"/>
            </w:tcBorders>
          </w:tcPr>
          <w:p w14:paraId="0B010000" w14:textId="607D77AC" w:rsidR="00AD0AF7" w:rsidRPr="005A40DB" w:rsidRDefault="007E7EE3" w:rsidP="00AD0AF7">
            <w:pPr>
              <w:spacing w:after="0" w:line="240" w:lineRule="auto"/>
              <w:jc w:val="center"/>
              <w:rPr>
                <w:rFonts w:ascii="Times New Roman" w:hAnsi="Times New Roman"/>
                <w:bCs/>
                <w:szCs w:val="22"/>
              </w:rPr>
            </w:pPr>
            <w:r>
              <w:rPr>
                <w:rFonts w:ascii="Times New Roman" w:hAnsi="Times New Roman"/>
                <w:bCs/>
                <w:szCs w:val="22"/>
              </w:rPr>
              <w:t>22</w:t>
            </w:r>
          </w:p>
        </w:tc>
        <w:tc>
          <w:tcPr>
            <w:tcW w:w="1395" w:type="dxa"/>
            <w:tcBorders>
              <w:top w:val="single" w:sz="4" w:space="0" w:color="000000"/>
              <w:left w:val="single" w:sz="4" w:space="0" w:color="000000"/>
              <w:bottom w:val="single" w:sz="4" w:space="0" w:color="000000"/>
              <w:right w:val="single" w:sz="4" w:space="0" w:color="000000"/>
            </w:tcBorders>
          </w:tcPr>
          <w:p w14:paraId="0C010000" w14:textId="75BE20B7"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12</w:t>
            </w:r>
          </w:p>
        </w:tc>
        <w:tc>
          <w:tcPr>
            <w:tcW w:w="1261" w:type="dxa"/>
            <w:tcBorders>
              <w:top w:val="single" w:sz="4" w:space="0" w:color="000000"/>
              <w:left w:val="single" w:sz="4" w:space="0" w:color="000000"/>
              <w:bottom w:val="single" w:sz="4" w:space="0" w:color="000000"/>
              <w:right w:val="single" w:sz="4" w:space="0" w:color="000000"/>
            </w:tcBorders>
          </w:tcPr>
          <w:p w14:paraId="0D010000" w14:textId="267DE180" w:rsidR="00AD0AF7" w:rsidRPr="005A40DB" w:rsidRDefault="00A24DE7" w:rsidP="00AD0AF7">
            <w:pPr>
              <w:spacing w:after="0" w:line="240" w:lineRule="auto"/>
              <w:jc w:val="center"/>
              <w:rPr>
                <w:rFonts w:ascii="Times New Roman" w:hAnsi="Times New Roman"/>
                <w:bCs/>
                <w:szCs w:val="22"/>
              </w:rPr>
            </w:pPr>
            <w:r>
              <w:rPr>
                <w:rFonts w:ascii="Times New Roman" w:hAnsi="Times New Roman"/>
                <w:bCs/>
                <w:szCs w:val="22"/>
              </w:rPr>
              <w:t>30</w:t>
            </w:r>
          </w:p>
        </w:tc>
        <w:tc>
          <w:tcPr>
            <w:tcW w:w="1678" w:type="dxa"/>
            <w:tcBorders>
              <w:top w:val="single" w:sz="4" w:space="0" w:color="000000"/>
              <w:left w:val="single" w:sz="4" w:space="0" w:color="000000"/>
              <w:bottom w:val="single" w:sz="4" w:space="0" w:color="000000"/>
              <w:right w:val="single" w:sz="4" w:space="0" w:color="000000"/>
            </w:tcBorders>
          </w:tcPr>
          <w:p w14:paraId="0E010000" w14:textId="4C382C75" w:rsidR="00AD0AF7" w:rsidRPr="005A40DB" w:rsidRDefault="00AD0AF7" w:rsidP="00AD0AF7">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1B6AEEB9" w14:textId="77777777" w:rsidR="00AD0AF7" w:rsidRPr="005A40DB" w:rsidRDefault="00AD0AF7" w:rsidP="00AD0AF7">
            <w:pPr>
              <w:rPr>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0F010000" w14:textId="46D8B8B5" w:rsidR="00AD0AF7" w:rsidRPr="005A40DB" w:rsidRDefault="00AD0AF7" w:rsidP="00AD0AF7">
            <w:pPr>
              <w:spacing w:after="0" w:line="240" w:lineRule="auto"/>
              <w:jc w:val="center"/>
              <w:rPr>
                <w:rFonts w:ascii="Times New Roman" w:hAnsi="Times New Roman"/>
                <w:bCs/>
                <w:szCs w:val="22"/>
              </w:rPr>
            </w:pPr>
          </w:p>
        </w:tc>
        <w:tc>
          <w:tcPr>
            <w:tcW w:w="1843" w:type="dxa"/>
            <w:tcBorders>
              <w:top w:val="single" w:sz="4" w:space="0" w:color="000000"/>
              <w:left w:val="single" w:sz="4" w:space="0" w:color="000000"/>
              <w:bottom w:val="single" w:sz="4" w:space="0" w:color="000000"/>
              <w:right w:val="single" w:sz="4" w:space="0" w:color="000000"/>
            </w:tcBorders>
          </w:tcPr>
          <w:p w14:paraId="10010000" w14:textId="7C93A2C7" w:rsidR="00AD0AF7" w:rsidRPr="005A40DB" w:rsidRDefault="00AD0AF7" w:rsidP="00AD0AF7">
            <w:pPr>
              <w:spacing w:after="0" w:line="240" w:lineRule="auto"/>
              <w:jc w:val="center"/>
              <w:rPr>
                <w:rFonts w:ascii="Times New Roman" w:hAnsi="Times New Roman"/>
                <w:bCs/>
                <w:szCs w:val="22"/>
              </w:rPr>
            </w:pPr>
          </w:p>
        </w:tc>
      </w:tr>
      <w:tr w:rsidR="00AD0AF7" w:rsidRPr="005A40DB" w14:paraId="603854F0" w14:textId="77777777" w:rsidTr="005A40DB">
        <w:trPr>
          <w:trHeight w:val="314"/>
        </w:trPr>
        <w:tc>
          <w:tcPr>
            <w:tcW w:w="1838" w:type="dxa"/>
            <w:tcBorders>
              <w:top w:val="single" w:sz="4" w:space="0" w:color="000000"/>
              <w:left w:val="single" w:sz="4" w:space="0" w:color="000000"/>
              <w:bottom w:val="single" w:sz="4" w:space="0" w:color="000000"/>
              <w:right w:val="single" w:sz="4" w:space="0" w:color="000000"/>
            </w:tcBorders>
          </w:tcPr>
          <w:p w14:paraId="2F19D531"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 xml:space="preserve">ПК 1.1 – ПК 1.6 </w:t>
            </w:r>
          </w:p>
          <w:p w14:paraId="0D1478CB"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1E010000" w14:textId="656ABBDE" w:rsidR="00AD0AF7" w:rsidRPr="005A40DB" w:rsidRDefault="00AD0AF7" w:rsidP="00AD0AF7">
            <w:pPr>
              <w:spacing w:after="0" w:line="240" w:lineRule="auto"/>
              <w:rPr>
                <w:rFonts w:ascii="Times New Roman" w:hAnsi="Times New Roman"/>
                <w:szCs w:val="22"/>
              </w:rPr>
            </w:pPr>
            <w:r w:rsidRPr="005A40DB">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1F010000" w14:textId="77777777" w:rsidR="00AD0AF7" w:rsidRPr="005A40DB" w:rsidRDefault="00AD0AF7" w:rsidP="00AD0AF7">
            <w:pPr>
              <w:spacing w:after="0" w:line="240" w:lineRule="auto"/>
              <w:rPr>
                <w:rFonts w:ascii="Times New Roman" w:hAnsi="Times New Roman"/>
                <w:szCs w:val="22"/>
              </w:rPr>
            </w:pPr>
            <w:r w:rsidRPr="005A40DB">
              <w:rPr>
                <w:rFonts w:ascii="Times New Roman" w:hAnsi="Times New Roman"/>
                <w:szCs w:val="22"/>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20010000" w14:textId="468BB8B4" w:rsidR="00AD0AF7" w:rsidRPr="005A40DB" w:rsidRDefault="00AD0AF7" w:rsidP="00AD0AF7">
            <w:pPr>
              <w:spacing w:after="0" w:line="240" w:lineRule="auto"/>
              <w:jc w:val="center"/>
              <w:rPr>
                <w:rFonts w:ascii="Times New Roman" w:hAnsi="Times New Roman"/>
                <w:bCs/>
                <w:szCs w:val="22"/>
                <w:lang w:val="en-US"/>
              </w:rPr>
            </w:pPr>
            <w:r w:rsidRPr="005A40DB">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21010000" w14:textId="0B523CFB" w:rsidR="00AD0AF7" w:rsidRPr="005A40DB" w:rsidRDefault="00AD0AF7" w:rsidP="00AD0AF7">
            <w:pPr>
              <w:spacing w:after="0" w:line="240" w:lineRule="auto"/>
              <w:jc w:val="center"/>
              <w:rPr>
                <w:rFonts w:ascii="Times New Roman" w:hAnsi="Times New Roman"/>
                <w:bCs/>
                <w:szCs w:val="22"/>
                <w:lang w:val="en-US"/>
              </w:rPr>
            </w:pPr>
            <w:r w:rsidRPr="005A40DB">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22010000" w14:textId="77777777" w:rsidR="00AD0AF7" w:rsidRPr="005A40DB" w:rsidRDefault="00AD0AF7" w:rsidP="00AD0AF7">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23010000" w14:textId="77777777" w:rsidR="00AD0AF7" w:rsidRPr="005A40DB" w:rsidRDefault="00AD0AF7" w:rsidP="00AD0AF7">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24010000" w14:textId="77777777" w:rsidR="00AD0AF7" w:rsidRPr="005A40DB" w:rsidRDefault="00AD0AF7" w:rsidP="00AD0AF7">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25010000" w14:textId="77777777" w:rsidR="00AD0AF7" w:rsidRPr="005A40DB" w:rsidRDefault="00AD0AF7" w:rsidP="00AD0AF7">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26010000" w14:textId="77777777" w:rsidR="00AD0AF7" w:rsidRPr="005A40DB" w:rsidRDefault="00AD0AF7" w:rsidP="00AD0AF7">
            <w:pPr>
              <w:spacing w:after="0" w:line="240" w:lineRule="auto"/>
              <w:jc w:val="center"/>
              <w:rPr>
                <w:rFonts w:ascii="Times New Roman" w:hAnsi="Times New Roman"/>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27010000" w14:textId="42489BF0" w:rsidR="00AD0AF7" w:rsidRPr="005A40DB" w:rsidRDefault="00AD0AF7" w:rsidP="00AD0AF7">
            <w:pPr>
              <w:spacing w:after="0" w:line="240" w:lineRule="auto"/>
              <w:jc w:val="center"/>
              <w:rPr>
                <w:rFonts w:ascii="Times New Roman" w:hAnsi="Times New Roman"/>
                <w:bCs/>
                <w:szCs w:val="22"/>
                <w:lang w:val="en-US"/>
              </w:rPr>
            </w:pPr>
            <w:r w:rsidRPr="005A40DB">
              <w:rPr>
                <w:rFonts w:ascii="Times New Roman" w:hAnsi="Times New Roman"/>
                <w:bCs/>
                <w:szCs w:val="22"/>
                <w:lang w:val="en-US"/>
              </w:rPr>
              <w:t>36</w:t>
            </w:r>
          </w:p>
        </w:tc>
        <w:tc>
          <w:tcPr>
            <w:tcW w:w="1843" w:type="dxa"/>
            <w:tcBorders>
              <w:top w:val="single" w:sz="4" w:space="0" w:color="000000"/>
              <w:left w:val="single" w:sz="4" w:space="0" w:color="000000"/>
              <w:bottom w:val="single" w:sz="4" w:space="0" w:color="000000"/>
              <w:right w:val="single" w:sz="4" w:space="0" w:color="000000"/>
            </w:tcBorders>
          </w:tcPr>
          <w:p w14:paraId="28010000" w14:textId="77777777" w:rsidR="00AD0AF7" w:rsidRPr="005A40DB" w:rsidRDefault="00AD0AF7" w:rsidP="00AD0AF7">
            <w:pPr>
              <w:spacing w:after="0" w:line="240" w:lineRule="auto"/>
              <w:jc w:val="center"/>
              <w:rPr>
                <w:rFonts w:ascii="Times New Roman" w:hAnsi="Times New Roman"/>
                <w:bCs/>
                <w:szCs w:val="22"/>
              </w:rPr>
            </w:pPr>
          </w:p>
        </w:tc>
      </w:tr>
      <w:tr w:rsidR="00AD0AF7" w:rsidRPr="005A40DB" w14:paraId="4790F490" w14:textId="77777777" w:rsidTr="005A40DB">
        <w:trPr>
          <w:trHeight w:val="314"/>
        </w:trPr>
        <w:tc>
          <w:tcPr>
            <w:tcW w:w="1838" w:type="dxa"/>
            <w:tcBorders>
              <w:top w:val="single" w:sz="4" w:space="0" w:color="000000"/>
              <w:left w:val="single" w:sz="4" w:space="0" w:color="000000"/>
              <w:bottom w:val="single" w:sz="4" w:space="0" w:color="000000"/>
              <w:right w:val="single" w:sz="4" w:space="0" w:color="000000"/>
            </w:tcBorders>
          </w:tcPr>
          <w:p w14:paraId="457822D9"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lastRenderedPageBreak/>
              <w:t xml:space="preserve">ПК 1.1 – ПК 1.6 </w:t>
            </w:r>
          </w:p>
          <w:p w14:paraId="2CDDC449" w14:textId="77777777" w:rsidR="00AD0AF7" w:rsidRPr="005A40DB" w:rsidRDefault="00AD0AF7" w:rsidP="00AD0AF7">
            <w:pPr>
              <w:spacing w:after="0" w:line="240" w:lineRule="auto"/>
              <w:rPr>
                <w:rFonts w:ascii="Times New Roman" w:hAnsi="Times New Roman"/>
                <w:bCs/>
                <w:szCs w:val="22"/>
              </w:rPr>
            </w:pPr>
            <w:r w:rsidRPr="005A40DB">
              <w:rPr>
                <w:rFonts w:ascii="Times New Roman" w:hAnsi="Times New Roman"/>
                <w:bCs/>
                <w:szCs w:val="22"/>
              </w:rPr>
              <w:t>ОК 01 – ОК 07</w:t>
            </w:r>
          </w:p>
          <w:p w14:paraId="29010000" w14:textId="52BFFC1C" w:rsidR="00AD0AF7" w:rsidRPr="005A40DB" w:rsidRDefault="00AD0AF7" w:rsidP="00AD0AF7">
            <w:pPr>
              <w:spacing w:after="0" w:line="240" w:lineRule="auto"/>
              <w:rPr>
                <w:rFonts w:ascii="Times New Roman" w:hAnsi="Times New Roman"/>
                <w:szCs w:val="22"/>
              </w:rPr>
            </w:pPr>
            <w:r w:rsidRPr="005A40DB">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2A010000" w14:textId="77777777" w:rsidR="00AD0AF7" w:rsidRPr="005A40DB" w:rsidRDefault="00AD0AF7" w:rsidP="00AD0AF7">
            <w:pPr>
              <w:spacing w:after="0" w:line="240" w:lineRule="auto"/>
              <w:rPr>
                <w:rFonts w:ascii="Times New Roman" w:hAnsi="Times New Roman"/>
                <w:b/>
                <w:szCs w:val="22"/>
                <w:u w:val="single"/>
              </w:rPr>
            </w:pPr>
            <w:r w:rsidRPr="005A40DB">
              <w:rPr>
                <w:rFonts w:ascii="Times New Roman" w:hAnsi="Times New Roman"/>
                <w:szCs w:val="22"/>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2B010000" w14:textId="4D1AF6C7" w:rsidR="00AD0AF7" w:rsidRPr="005A40DB" w:rsidRDefault="00AD0AF7" w:rsidP="00AD0AF7">
            <w:pPr>
              <w:spacing w:after="0" w:line="240" w:lineRule="auto"/>
              <w:jc w:val="center"/>
              <w:rPr>
                <w:rFonts w:ascii="Times New Roman" w:hAnsi="Times New Roman"/>
                <w:bCs/>
                <w:szCs w:val="22"/>
              </w:rPr>
            </w:pPr>
            <w:r w:rsidRPr="005A40DB">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2C010000" w14:textId="1D3407AE" w:rsidR="00AD0AF7" w:rsidRPr="005A40DB" w:rsidRDefault="00AD0AF7" w:rsidP="00AD0AF7">
            <w:pPr>
              <w:spacing w:after="0" w:line="240" w:lineRule="auto"/>
              <w:jc w:val="center"/>
              <w:rPr>
                <w:rFonts w:ascii="Times New Roman" w:hAnsi="Times New Roman"/>
                <w:bCs/>
                <w:szCs w:val="22"/>
              </w:rPr>
            </w:pPr>
            <w:r w:rsidRPr="005A40DB">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2D010000" w14:textId="77777777" w:rsidR="00AD0AF7" w:rsidRPr="005A40DB" w:rsidRDefault="00AD0AF7" w:rsidP="00AD0AF7">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2E010000" w14:textId="77777777" w:rsidR="00AD0AF7" w:rsidRPr="005A40DB" w:rsidRDefault="00AD0AF7" w:rsidP="00AD0AF7">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2F010000" w14:textId="77777777" w:rsidR="00AD0AF7" w:rsidRPr="005A40DB" w:rsidRDefault="00AD0AF7" w:rsidP="00AD0AF7">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30010000" w14:textId="77777777" w:rsidR="00AD0AF7" w:rsidRPr="005A40DB" w:rsidRDefault="00AD0AF7" w:rsidP="00AD0AF7">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31010000" w14:textId="77777777" w:rsidR="00AD0AF7" w:rsidRPr="005A40DB" w:rsidRDefault="00AD0AF7" w:rsidP="00AD0AF7">
            <w:pPr>
              <w:spacing w:after="0" w:line="240" w:lineRule="auto"/>
              <w:jc w:val="center"/>
              <w:rPr>
                <w:rFonts w:ascii="Times New Roman" w:hAnsi="Times New Roman"/>
                <w:bCs/>
                <w:szCs w:val="22"/>
              </w:rPr>
            </w:pPr>
          </w:p>
        </w:tc>
        <w:tc>
          <w:tcPr>
            <w:tcW w:w="916" w:type="dxa"/>
            <w:tcBorders>
              <w:top w:val="single" w:sz="4" w:space="0" w:color="000000"/>
              <w:left w:val="single" w:sz="4" w:space="0" w:color="000000"/>
              <w:bottom w:val="single" w:sz="4" w:space="0" w:color="000000"/>
              <w:right w:val="single" w:sz="4" w:space="0" w:color="000000"/>
            </w:tcBorders>
          </w:tcPr>
          <w:p w14:paraId="32010000" w14:textId="77777777" w:rsidR="00AD0AF7" w:rsidRPr="005A40DB" w:rsidRDefault="00AD0AF7" w:rsidP="00AD0AF7">
            <w:pPr>
              <w:spacing w:after="0" w:line="240" w:lineRule="auto"/>
              <w:jc w:val="center"/>
              <w:rPr>
                <w:rFonts w:ascii="Times New Roman" w:hAnsi="Times New Roman"/>
                <w:bCs/>
                <w:szCs w:val="22"/>
              </w:rPr>
            </w:pPr>
          </w:p>
        </w:tc>
        <w:tc>
          <w:tcPr>
            <w:tcW w:w="1843" w:type="dxa"/>
            <w:tcBorders>
              <w:top w:val="single" w:sz="4" w:space="0" w:color="000000"/>
              <w:left w:val="single" w:sz="4" w:space="0" w:color="000000"/>
              <w:bottom w:val="single" w:sz="4" w:space="0" w:color="000000"/>
              <w:right w:val="single" w:sz="4" w:space="0" w:color="000000"/>
            </w:tcBorders>
          </w:tcPr>
          <w:p w14:paraId="33010000" w14:textId="0347CC1E" w:rsidR="00AD0AF7" w:rsidRPr="005A40DB" w:rsidRDefault="00AD0AF7" w:rsidP="00AD0AF7">
            <w:pPr>
              <w:spacing w:after="0" w:line="240" w:lineRule="auto"/>
              <w:jc w:val="center"/>
              <w:rPr>
                <w:rFonts w:ascii="Times New Roman" w:hAnsi="Times New Roman"/>
                <w:bCs/>
                <w:szCs w:val="22"/>
                <w:lang w:val="en-US"/>
              </w:rPr>
            </w:pPr>
            <w:r w:rsidRPr="005A40DB">
              <w:rPr>
                <w:rFonts w:ascii="Times New Roman" w:hAnsi="Times New Roman"/>
                <w:bCs/>
                <w:szCs w:val="22"/>
                <w:lang w:val="en-US"/>
              </w:rPr>
              <w:t>36</w:t>
            </w:r>
          </w:p>
        </w:tc>
      </w:tr>
      <w:tr w:rsidR="00AD0AF7" w:rsidRPr="005A40DB" w14:paraId="1F032051" w14:textId="77777777" w:rsidTr="005A40DB">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34010000" w14:textId="77777777" w:rsidR="00AD0AF7" w:rsidRPr="005A40DB" w:rsidRDefault="00AD0AF7" w:rsidP="00AD0AF7">
            <w:pPr>
              <w:spacing w:after="0" w:line="240" w:lineRule="auto"/>
              <w:rPr>
                <w:rFonts w:ascii="Times New Roman" w:hAnsi="Times New Roman"/>
                <w:i/>
                <w:szCs w:val="22"/>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35010000" w14:textId="77777777" w:rsidR="00AD0AF7" w:rsidRPr="005A40DB" w:rsidRDefault="00AD0AF7" w:rsidP="00AD0AF7">
            <w:pPr>
              <w:spacing w:after="0" w:line="240" w:lineRule="auto"/>
              <w:rPr>
                <w:rFonts w:ascii="Times New Roman" w:hAnsi="Times New Roman"/>
                <w:szCs w:val="22"/>
              </w:rPr>
            </w:pPr>
            <w:r w:rsidRPr="005A40DB">
              <w:rPr>
                <w:rFonts w:ascii="Times New Roman" w:hAnsi="Times New Roman"/>
                <w:szCs w:val="22"/>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36010000" w14:textId="1BEFDCE8" w:rsidR="00AD0AF7" w:rsidRPr="005A40DB" w:rsidRDefault="00AD0AF7" w:rsidP="00AD0AF7">
            <w:pPr>
              <w:spacing w:after="0" w:line="240" w:lineRule="auto"/>
              <w:jc w:val="center"/>
              <w:rPr>
                <w:rFonts w:ascii="Times New Roman" w:hAnsi="Times New Roman"/>
                <w:b/>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37010000" w14:textId="15FCB6EB" w:rsidR="00AD0AF7" w:rsidRPr="005A40DB" w:rsidRDefault="00AD0AF7" w:rsidP="00AD0AF7">
            <w:pPr>
              <w:spacing w:after="0" w:line="240" w:lineRule="auto"/>
              <w:jc w:val="center"/>
              <w:rPr>
                <w:rFonts w:ascii="Times New Roman" w:hAnsi="Times New Roman"/>
                <w:i/>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38010000" w14:textId="77777777" w:rsidR="00AD0AF7" w:rsidRPr="005A40DB" w:rsidRDefault="00AD0AF7" w:rsidP="00AD0AF7">
            <w:pPr>
              <w:spacing w:after="0" w:line="240" w:lineRule="auto"/>
              <w:jc w:val="center"/>
              <w:rPr>
                <w:rFonts w:ascii="Times New Roman" w:hAnsi="Times New Roman"/>
                <w:i/>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39010000" w14:textId="77777777" w:rsidR="00AD0AF7" w:rsidRPr="005A40DB" w:rsidRDefault="00AD0AF7" w:rsidP="00AD0AF7">
            <w:pPr>
              <w:spacing w:after="0" w:line="240" w:lineRule="auto"/>
              <w:jc w:val="center"/>
              <w:rPr>
                <w:rFonts w:ascii="Times New Roman" w:hAnsi="Times New Roman"/>
                <w:i/>
                <w:szCs w:val="22"/>
              </w:rPr>
            </w:pPr>
          </w:p>
        </w:tc>
        <w:tc>
          <w:tcPr>
            <w:tcW w:w="4553" w:type="dxa"/>
            <w:gridSpan w:val="4"/>
            <w:tcBorders>
              <w:top w:val="single" w:sz="4" w:space="0" w:color="000000"/>
              <w:left w:val="single" w:sz="4" w:space="0" w:color="000000"/>
              <w:bottom w:val="single" w:sz="4" w:space="0" w:color="000000"/>
              <w:right w:val="single" w:sz="4" w:space="0" w:color="000000"/>
            </w:tcBorders>
            <w:shd w:val="clear" w:color="auto" w:fill="C0C0C0"/>
          </w:tcPr>
          <w:p w14:paraId="3A010000" w14:textId="77777777" w:rsidR="00AD0AF7" w:rsidRPr="005A40DB" w:rsidRDefault="00AD0AF7" w:rsidP="00AD0AF7">
            <w:pPr>
              <w:spacing w:after="0" w:line="240" w:lineRule="auto"/>
              <w:jc w:val="center"/>
              <w:rPr>
                <w:rFonts w:ascii="Times New Roman" w:hAnsi="Times New Roman"/>
                <w:i/>
                <w:szCs w:val="22"/>
              </w:rPr>
            </w:pPr>
          </w:p>
        </w:tc>
        <w:tc>
          <w:tcPr>
            <w:tcW w:w="1843" w:type="dxa"/>
            <w:tcBorders>
              <w:top w:val="single" w:sz="4" w:space="0" w:color="000000"/>
              <w:left w:val="single" w:sz="4" w:space="0" w:color="000000"/>
              <w:bottom w:val="single" w:sz="4" w:space="0" w:color="000000"/>
              <w:right w:val="single" w:sz="4" w:space="0" w:color="000000"/>
            </w:tcBorders>
          </w:tcPr>
          <w:p w14:paraId="3B010000" w14:textId="77777777" w:rsidR="00AD0AF7" w:rsidRPr="005A40DB" w:rsidRDefault="00AD0AF7" w:rsidP="00AD0AF7">
            <w:pPr>
              <w:spacing w:after="0" w:line="240" w:lineRule="auto"/>
              <w:jc w:val="center"/>
              <w:rPr>
                <w:rFonts w:ascii="Times New Roman" w:hAnsi="Times New Roman"/>
                <w:szCs w:val="22"/>
              </w:rPr>
            </w:pPr>
          </w:p>
        </w:tc>
      </w:tr>
      <w:tr w:rsidR="00AD0AF7" w:rsidRPr="005A40DB" w14:paraId="2BB9C5D5" w14:textId="77777777" w:rsidTr="005A40DB">
        <w:tc>
          <w:tcPr>
            <w:tcW w:w="1838" w:type="dxa"/>
            <w:tcBorders>
              <w:top w:val="single" w:sz="4" w:space="0" w:color="000000"/>
              <w:left w:val="single" w:sz="4" w:space="0" w:color="000000"/>
              <w:bottom w:val="single" w:sz="4" w:space="0" w:color="000000"/>
              <w:right w:val="single" w:sz="4" w:space="0" w:color="000000"/>
            </w:tcBorders>
          </w:tcPr>
          <w:p w14:paraId="3C010000" w14:textId="77777777" w:rsidR="00AD0AF7" w:rsidRPr="005A40DB" w:rsidRDefault="00AD0AF7" w:rsidP="00AD0AF7">
            <w:pPr>
              <w:spacing w:line="240" w:lineRule="auto"/>
              <w:rPr>
                <w:rFonts w:ascii="Times New Roman" w:hAnsi="Times New Roman"/>
                <w:b/>
                <w:i/>
                <w:szCs w:val="22"/>
              </w:rPr>
            </w:pPr>
          </w:p>
        </w:tc>
        <w:tc>
          <w:tcPr>
            <w:tcW w:w="3017" w:type="dxa"/>
            <w:tcBorders>
              <w:top w:val="single" w:sz="4" w:space="0" w:color="000000"/>
              <w:left w:val="single" w:sz="4" w:space="0" w:color="000000"/>
              <w:bottom w:val="single" w:sz="4" w:space="0" w:color="000000"/>
              <w:right w:val="single" w:sz="4" w:space="0" w:color="000000"/>
            </w:tcBorders>
          </w:tcPr>
          <w:p w14:paraId="3D010000" w14:textId="77777777" w:rsidR="00AD0AF7" w:rsidRPr="00A24DE7" w:rsidRDefault="00AD0AF7" w:rsidP="00AD0AF7">
            <w:pPr>
              <w:spacing w:line="240" w:lineRule="auto"/>
              <w:rPr>
                <w:rFonts w:ascii="Times New Roman" w:hAnsi="Times New Roman"/>
                <w:b/>
                <w:iCs/>
                <w:szCs w:val="22"/>
              </w:rPr>
            </w:pPr>
            <w:r w:rsidRPr="00A24DE7">
              <w:rPr>
                <w:rFonts w:ascii="Times New Roman" w:hAnsi="Times New Roman"/>
                <w:b/>
                <w:iCs/>
                <w:szCs w:val="22"/>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3E010000" w14:textId="1436CED3"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204</w:t>
            </w:r>
          </w:p>
        </w:tc>
        <w:tc>
          <w:tcPr>
            <w:tcW w:w="698" w:type="dxa"/>
            <w:tcBorders>
              <w:top w:val="single" w:sz="4" w:space="0" w:color="000000"/>
              <w:left w:val="single" w:sz="4" w:space="0" w:color="000000"/>
              <w:bottom w:val="single" w:sz="4" w:space="0" w:color="000000"/>
              <w:right w:val="single" w:sz="4" w:space="0" w:color="000000"/>
            </w:tcBorders>
          </w:tcPr>
          <w:p w14:paraId="3F010000" w14:textId="68DC3AD3"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124</w:t>
            </w:r>
          </w:p>
        </w:tc>
        <w:tc>
          <w:tcPr>
            <w:tcW w:w="698" w:type="dxa"/>
            <w:tcBorders>
              <w:top w:val="single" w:sz="4" w:space="0" w:color="000000"/>
              <w:left w:val="single" w:sz="4" w:space="0" w:color="000000"/>
              <w:bottom w:val="single" w:sz="4" w:space="0" w:color="000000"/>
              <w:right w:val="single" w:sz="4" w:space="0" w:color="000000"/>
            </w:tcBorders>
          </w:tcPr>
          <w:p w14:paraId="40010000" w14:textId="34E97D7B"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102</w:t>
            </w:r>
          </w:p>
        </w:tc>
        <w:tc>
          <w:tcPr>
            <w:tcW w:w="1395" w:type="dxa"/>
            <w:tcBorders>
              <w:top w:val="single" w:sz="4" w:space="0" w:color="000000"/>
              <w:left w:val="single" w:sz="4" w:space="0" w:color="000000"/>
              <w:bottom w:val="single" w:sz="4" w:space="0" w:color="000000"/>
              <w:right w:val="single" w:sz="4" w:space="0" w:color="000000"/>
            </w:tcBorders>
          </w:tcPr>
          <w:p w14:paraId="41010000" w14:textId="45E1E05B"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52</w:t>
            </w:r>
          </w:p>
        </w:tc>
        <w:tc>
          <w:tcPr>
            <w:tcW w:w="1261" w:type="dxa"/>
            <w:tcBorders>
              <w:top w:val="single" w:sz="4" w:space="0" w:color="000000"/>
              <w:left w:val="single" w:sz="4" w:space="0" w:color="000000"/>
              <w:bottom w:val="single" w:sz="4" w:space="0" w:color="000000"/>
              <w:right w:val="single" w:sz="4" w:space="0" w:color="000000"/>
            </w:tcBorders>
          </w:tcPr>
          <w:p w14:paraId="42010000" w14:textId="25171C66"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30</w:t>
            </w:r>
          </w:p>
        </w:tc>
        <w:tc>
          <w:tcPr>
            <w:tcW w:w="1678" w:type="dxa"/>
            <w:tcBorders>
              <w:top w:val="single" w:sz="4" w:space="0" w:color="000000"/>
              <w:left w:val="single" w:sz="4" w:space="0" w:color="000000"/>
              <w:bottom w:val="single" w:sz="4" w:space="0" w:color="000000"/>
              <w:right w:val="single" w:sz="4" w:space="0" w:color="000000"/>
            </w:tcBorders>
          </w:tcPr>
          <w:p w14:paraId="43010000" w14:textId="51E9EB82" w:rsidR="00AD0AF7" w:rsidRPr="005A40DB" w:rsidRDefault="00AD0AF7" w:rsidP="00AD0AF7">
            <w:pPr>
              <w:spacing w:after="0" w:line="240" w:lineRule="auto"/>
              <w:jc w:val="center"/>
              <w:rPr>
                <w:rFonts w:ascii="Times New Roman" w:hAnsi="Times New Roman"/>
                <w:b/>
                <w:iCs/>
                <w:szCs w:val="22"/>
              </w:rPr>
            </w:pPr>
          </w:p>
        </w:tc>
        <w:tc>
          <w:tcPr>
            <w:tcW w:w="698" w:type="dxa"/>
            <w:tcBorders>
              <w:top w:val="single" w:sz="4" w:space="0" w:color="000000"/>
              <w:left w:val="single" w:sz="4" w:space="0" w:color="000000"/>
              <w:bottom w:val="single" w:sz="4" w:space="0" w:color="000000"/>
              <w:right w:val="single" w:sz="4" w:space="0" w:color="000000"/>
            </w:tcBorders>
          </w:tcPr>
          <w:p w14:paraId="44010000" w14:textId="0332E0E2" w:rsidR="00AD0AF7" w:rsidRPr="005A40DB" w:rsidRDefault="00AD0AF7" w:rsidP="00AD0AF7">
            <w:pPr>
              <w:spacing w:after="0" w:line="240" w:lineRule="auto"/>
              <w:jc w:val="center"/>
              <w:rPr>
                <w:rFonts w:ascii="Times New Roman" w:hAnsi="Times New Roman"/>
                <w:b/>
                <w:iCs/>
                <w:szCs w:val="22"/>
                <w:vertAlign w:val="superscript"/>
              </w:rPr>
            </w:pPr>
          </w:p>
        </w:tc>
        <w:tc>
          <w:tcPr>
            <w:tcW w:w="916" w:type="dxa"/>
            <w:tcBorders>
              <w:top w:val="single" w:sz="4" w:space="0" w:color="000000"/>
              <w:left w:val="single" w:sz="4" w:space="0" w:color="000000"/>
              <w:bottom w:val="single" w:sz="4" w:space="0" w:color="000000"/>
              <w:right w:val="single" w:sz="4" w:space="0" w:color="000000"/>
            </w:tcBorders>
          </w:tcPr>
          <w:p w14:paraId="45010000" w14:textId="309B6306" w:rsidR="00AD0AF7" w:rsidRPr="007E7EE3" w:rsidRDefault="007E7EE3" w:rsidP="00AD0AF7">
            <w:pPr>
              <w:spacing w:after="0" w:line="240" w:lineRule="auto"/>
              <w:jc w:val="center"/>
              <w:rPr>
                <w:rFonts w:ascii="Times New Roman" w:hAnsi="Times New Roman"/>
                <w:b/>
                <w:iCs/>
                <w:szCs w:val="22"/>
              </w:rPr>
            </w:pPr>
            <w:r>
              <w:rPr>
                <w:rFonts w:ascii="Times New Roman" w:hAnsi="Times New Roman"/>
                <w:b/>
                <w:iCs/>
                <w:szCs w:val="22"/>
              </w:rPr>
              <w:t>36</w:t>
            </w:r>
          </w:p>
        </w:tc>
        <w:tc>
          <w:tcPr>
            <w:tcW w:w="1843" w:type="dxa"/>
            <w:tcBorders>
              <w:top w:val="single" w:sz="4" w:space="0" w:color="000000"/>
              <w:left w:val="single" w:sz="4" w:space="0" w:color="000000"/>
              <w:bottom w:val="single" w:sz="4" w:space="0" w:color="000000"/>
              <w:right w:val="single" w:sz="4" w:space="0" w:color="000000"/>
            </w:tcBorders>
          </w:tcPr>
          <w:p w14:paraId="46010000" w14:textId="38AFA2FA" w:rsidR="00AD0AF7" w:rsidRPr="005A40DB" w:rsidRDefault="007E7EE3" w:rsidP="00AD0AF7">
            <w:pPr>
              <w:spacing w:after="0" w:line="240" w:lineRule="auto"/>
              <w:jc w:val="center"/>
              <w:rPr>
                <w:rFonts w:ascii="Times New Roman" w:hAnsi="Times New Roman"/>
                <w:b/>
                <w:iCs/>
                <w:szCs w:val="22"/>
              </w:rPr>
            </w:pPr>
            <w:r>
              <w:rPr>
                <w:rFonts w:ascii="Times New Roman" w:hAnsi="Times New Roman"/>
                <w:b/>
                <w:iCs/>
                <w:szCs w:val="22"/>
              </w:rPr>
              <w:t>36</w:t>
            </w:r>
          </w:p>
        </w:tc>
      </w:tr>
    </w:tbl>
    <w:p w14:paraId="47010000" w14:textId="10AE9EA5" w:rsidR="0087750D" w:rsidRPr="005A40DB" w:rsidRDefault="00D36A1B">
      <w:pPr>
        <w:ind w:left="851"/>
        <w:rPr>
          <w:rFonts w:ascii="Times New Roman" w:hAnsi="Times New Roman"/>
          <w:b/>
          <w:szCs w:val="22"/>
        </w:rPr>
      </w:pPr>
      <w:r>
        <w:rPr>
          <w:rFonts w:ascii="Times New Roman" w:hAnsi="Times New Roman"/>
          <w:b/>
        </w:rPr>
        <w:br w:type="page"/>
      </w:r>
      <w:r w:rsidRPr="005A40DB">
        <w:rPr>
          <w:rFonts w:ascii="Times New Roman" w:hAnsi="Times New Roman"/>
          <w:b/>
          <w:szCs w:val="22"/>
        </w:rPr>
        <w:lastRenderedPageBreak/>
        <w:t>2.2. Тематический план и содержание профессионального модуля (ПМ)</w:t>
      </w:r>
    </w:p>
    <w:tbl>
      <w:tblPr>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1"/>
        <w:gridCol w:w="5245"/>
        <w:gridCol w:w="1705"/>
        <w:gridCol w:w="1702"/>
        <w:gridCol w:w="4532"/>
      </w:tblGrid>
      <w:tr w:rsidR="00815F6C" w:rsidRPr="005A40DB" w14:paraId="07059280" w14:textId="77777777" w:rsidTr="00D068A5">
        <w:trPr>
          <w:trHeight w:val="20"/>
        </w:trPr>
        <w:tc>
          <w:tcPr>
            <w:tcW w:w="732" w:type="pct"/>
            <w:tcBorders>
              <w:top w:val="single" w:sz="4" w:space="0" w:color="000000"/>
              <w:left w:val="single" w:sz="4" w:space="0" w:color="000000"/>
              <w:bottom w:val="single" w:sz="4" w:space="0" w:color="000000"/>
              <w:right w:val="single" w:sz="4" w:space="0" w:color="000000"/>
            </w:tcBorders>
          </w:tcPr>
          <w:p w14:paraId="078A9602" w14:textId="6F93DFCE" w:rsidR="00815F6C" w:rsidRPr="005A40DB" w:rsidRDefault="00815F6C" w:rsidP="00815F6C">
            <w:pPr>
              <w:pStyle w:val="affffffffff0"/>
              <w:jc w:val="center"/>
              <w:rPr>
                <w:rFonts w:ascii="Times New Roman" w:hAnsi="Times New Roman"/>
              </w:rPr>
            </w:pPr>
            <w:bookmarkStart w:id="4" w:name="_Hlk118905272"/>
            <w:r w:rsidRPr="005A40DB">
              <w:rPr>
                <w:rFonts w:ascii="Times New Roman" w:hAnsi="Times New Roman"/>
                <w:b/>
              </w:rPr>
              <w:t>Наименование разделов и тем профессионального модуля (ПМ), междисциплинарных курсов (МДК)</w:t>
            </w:r>
          </w:p>
        </w:tc>
        <w:tc>
          <w:tcPr>
            <w:tcW w:w="1698" w:type="pct"/>
            <w:tcBorders>
              <w:top w:val="single" w:sz="4" w:space="0" w:color="000000"/>
              <w:left w:val="single" w:sz="4" w:space="0" w:color="000000"/>
              <w:bottom w:val="single" w:sz="4" w:space="0" w:color="000000"/>
              <w:right w:val="single" w:sz="4" w:space="0" w:color="000000"/>
            </w:tcBorders>
          </w:tcPr>
          <w:p w14:paraId="256244F8" w14:textId="77777777" w:rsidR="00815F6C" w:rsidRPr="005A40DB" w:rsidRDefault="00815F6C" w:rsidP="00815F6C">
            <w:pPr>
              <w:spacing w:after="0" w:line="240" w:lineRule="auto"/>
              <w:jc w:val="center"/>
              <w:rPr>
                <w:rFonts w:ascii="Times New Roman" w:hAnsi="Times New Roman"/>
                <w:b/>
                <w:szCs w:val="22"/>
              </w:rPr>
            </w:pPr>
            <w:r w:rsidRPr="005A40DB">
              <w:rPr>
                <w:rFonts w:ascii="Times New Roman" w:hAnsi="Times New Roman"/>
                <w:b/>
                <w:szCs w:val="22"/>
              </w:rPr>
              <w:t>Содержание учебного материала,</w:t>
            </w:r>
          </w:p>
          <w:p w14:paraId="6AA973B6" w14:textId="6B8852BD" w:rsidR="00815F6C" w:rsidRPr="005A40DB" w:rsidRDefault="00815F6C" w:rsidP="00815F6C">
            <w:pPr>
              <w:pStyle w:val="affffffffff0"/>
              <w:jc w:val="center"/>
              <w:rPr>
                <w:rFonts w:ascii="Times New Roman" w:hAnsi="Times New Roman"/>
              </w:rPr>
            </w:pPr>
            <w:r w:rsidRPr="005A40DB">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c>
          <w:tcPr>
            <w:tcW w:w="552" w:type="pct"/>
            <w:tcBorders>
              <w:top w:val="single" w:sz="4" w:space="0" w:color="000000"/>
              <w:left w:val="single" w:sz="4" w:space="0" w:color="000000"/>
              <w:bottom w:val="single" w:sz="4" w:space="0" w:color="000000"/>
              <w:right w:val="single" w:sz="4" w:space="0" w:color="000000"/>
            </w:tcBorders>
          </w:tcPr>
          <w:p w14:paraId="01C8F4AC" w14:textId="069517F2" w:rsidR="00815F6C" w:rsidRPr="005A40DB" w:rsidRDefault="00815F6C" w:rsidP="00815F6C">
            <w:pPr>
              <w:pStyle w:val="affffffffff0"/>
              <w:jc w:val="center"/>
              <w:rPr>
                <w:rFonts w:ascii="Times New Roman" w:hAnsi="Times New Roman"/>
              </w:rPr>
            </w:pPr>
            <w:r w:rsidRPr="005A40DB">
              <w:rPr>
                <w:rFonts w:ascii="Times New Roman" w:hAnsi="Times New Roman"/>
                <w:b/>
              </w:rPr>
              <w:t xml:space="preserve">Объем, акад. ч / в том числе в форме практической подготовки, </w:t>
            </w:r>
            <w:proofErr w:type="spellStart"/>
            <w:r w:rsidRPr="005A40DB">
              <w:rPr>
                <w:rFonts w:ascii="Times New Roman" w:hAnsi="Times New Roman"/>
                <w:b/>
              </w:rPr>
              <w:t>акад</w:t>
            </w:r>
            <w:proofErr w:type="spellEnd"/>
            <w:r w:rsidRPr="005A40DB">
              <w:rPr>
                <w:rFonts w:ascii="Times New Roman" w:hAnsi="Times New Roman"/>
                <w:b/>
              </w:rPr>
              <w:t xml:space="preserve"> ч</w:t>
            </w:r>
          </w:p>
        </w:tc>
        <w:tc>
          <w:tcPr>
            <w:tcW w:w="551" w:type="pct"/>
            <w:tcBorders>
              <w:top w:val="single" w:sz="4" w:space="0" w:color="000000"/>
              <w:left w:val="single" w:sz="4" w:space="0" w:color="000000"/>
              <w:bottom w:val="single" w:sz="4" w:space="0" w:color="000000"/>
              <w:right w:val="single" w:sz="4" w:space="0" w:color="000000"/>
            </w:tcBorders>
          </w:tcPr>
          <w:p w14:paraId="155F1F03" w14:textId="287102CB" w:rsidR="00815F6C" w:rsidRPr="005A40DB" w:rsidRDefault="00815F6C" w:rsidP="00815F6C">
            <w:pPr>
              <w:pStyle w:val="affffffffff0"/>
              <w:jc w:val="center"/>
              <w:rPr>
                <w:rFonts w:ascii="Times New Roman" w:hAnsi="Times New Roman"/>
              </w:rPr>
            </w:pPr>
            <w:r w:rsidRPr="005A40DB">
              <w:rPr>
                <w:rFonts w:ascii="Times New Roman" w:hAnsi="Times New Roman"/>
                <w:b/>
              </w:rPr>
              <w:t>Код ПК, ОК</w:t>
            </w:r>
          </w:p>
        </w:tc>
        <w:tc>
          <w:tcPr>
            <w:tcW w:w="1467" w:type="pct"/>
            <w:tcBorders>
              <w:top w:val="single" w:sz="4" w:space="0" w:color="000000"/>
              <w:left w:val="single" w:sz="4" w:space="0" w:color="000000"/>
              <w:bottom w:val="single" w:sz="4" w:space="0" w:color="000000"/>
              <w:right w:val="single" w:sz="4" w:space="0" w:color="000000"/>
            </w:tcBorders>
          </w:tcPr>
          <w:p w14:paraId="7D35763A" w14:textId="0FB058CF" w:rsidR="00815F6C" w:rsidRPr="005A40DB" w:rsidRDefault="00815F6C" w:rsidP="00815F6C">
            <w:pPr>
              <w:pStyle w:val="affffffffff0"/>
              <w:jc w:val="center"/>
              <w:rPr>
                <w:rFonts w:ascii="Times New Roman" w:hAnsi="Times New Roman"/>
              </w:rPr>
            </w:pPr>
            <w:r w:rsidRPr="005A40DB">
              <w:rPr>
                <w:rFonts w:ascii="Times New Roman" w:hAnsi="Times New Roman"/>
                <w:b/>
              </w:rPr>
              <w:t>Код Н/У/З</w:t>
            </w:r>
          </w:p>
        </w:tc>
      </w:tr>
      <w:tr w:rsidR="00815F6C" w:rsidRPr="005A40DB" w14:paraId="5B0652F1" w14:textId="77777777" w:rsidTr="00D068A5">
        <w:trPr>
          <w:trHeight w:val="20"/>
        </w:trPr>
        <w:tc>
          <w:tcPr>
            <w:tcW w:w="732" w:type="pct"/>
            <w:tcBorders>
              <w:top w:val="single" w:sz="4" w:space="0" w:color="auto"/>
              <w:left w:val="single" w:sz="4" w:space="0" w:color="auto"/>
              <w:bottom w:val="single" w:sz="4" w:space="0" w:color="auto"/>
              <w:right w:val="single" w:sz="4" w:space="0" w:color="auto"/>
            </w:tcBorders>
          </w:tcPr>
          <w:p w14:paraId="7BD1DCB0" w14:textId="77777777" w:rsidR="00815F6C" w:rsidRPr="005A40DB" w:rsidRDefault="00815F6C" w:rsidP="00A86D6D">
            <w:pPr>
              <w:pStyle w:val="affffffffff0"/>
              <w:jc w:val="center"/>
              <w:rPr>
                <w:rFonts w:ascii="Times New Roman" w:hAnsi="Times New Roman"/>
                <w:b/>
                <w:bCs/>
              </w:rPr>
            </w:pPr>
            <w:r w:rsidRPr="005A40DB">
              <w:rPr>
                <w:rFonts w:ascii="Times New Roman" w:hAnsi="Times New Roman"/>
                <w:b/>
                <w:bCs/>
              </w:rPr>
              <w:t>1</w:t>
            </w:r>
          </w:p>
        </w:tc>
        <w:tc>
          <w:tcPr>
            <w:tcW w:w="1698" w:type="pct"/>
            <w:tcBorders>
              <w:top w:val="single" w:sz="4" w:space="0" w:color="auto"/>
              <w:left w:val="single" w:sz="4" w:space="0" w:color="auto"/>
              <w:bottom w:val="single" w:sz="4" w:space="0" w:color="auto"/>
              <w:right w:val="single" w:sz="4" w:space="0" w:color="auto"/>
            </w:tcBorders>
          </w:tcPr>
          <w:p w14:paraId="3D0C41E0" w14:textId="77777777" w:rsidR="00815F6C" w:rsidRPr="005A40DB" w:rsidRDefault="00815F6C" w:rsidP="00A86D6D">
            <w:pPr>
              <w:pStyle w:val="affffffffff0"/>
              <w:jc w:val="center"/>
              <w:rPr>
                <w:rFonts w:ascii="Times New Roman" w:hAnsi="Times New Roman"/>
                <w:b/>
                <w:bCs/>
              </w:rPr>
            </w:pPr>
            <w:r w:rsidRPr="005A40DB">
              <w:rPr>
                <w:rFonts w:ascii="Times New Roman" w:hAnsi="Times New Roman"/>
                <w:b/>
                <w:bCs/>
              </w:rPr>
              <w:t>2</w:t>
            </w:r>
          </w:p>
        </w:tc>
        <w:tc>
          <w:tcPr>
            <w:tcW w:w="552" w:type="pct"/>
            <w:tcBorders>
              <w:top w:val="single" w:sz="4" w:space="0" w:color="auto"/>
              <w:left w:val="single" w:sz="4" w:space="0" w:color="auto"/>
              <w:bottom w:val="single" w:sz="4" w:space="0" w:color="auto"/>
              <w:right w:val="single" w:sz="4" w:space="0" w:color="auto"/>
            </w:tcBorders>
          </w:tcPr>
          <w:p w14:paraId="1A48049F" w14:textId="77777777" w:rsidR="00815F6C" w:rsidRPr="005A40DB" w:rsidRDefault="00815F6C" w:rsidP="00A86D6D">
            <w:pPr>
              <w:pStyle w:val="affffffffff0"/>
              <w:jc w:val="center"/>
              <w:rPr>
                <w:rFonts w:ascii="Times New Roman" w:hAnsi="Times New Roman"/>
                <w:b/>
                <w:bCs/>
              </w:rPr>
            </w:pPr>
            <w:r w:rsidRPr="005A40DB">
              <w:rPr>
                <w:rFonts w:ascii="Times New Roman" w:hAnsi="Times New Roman"/>
                <w:b/>
                <w:bCs/>
              </w:rPr>
              <w:t>3</w:t>
            </w:r>
          </w:p>
        </w:tc>
        <w:tc>
          <w:tcPr>
            <w:tcW w:w="551" w:type="pct"/>
            <w:tcBorders>
              <w:top w:val="single" w:sz="4" w:space="0" w:color="auto"/>
              <w:left w:val="single" w:sz="4" w:space="0" w:color="auto"/>
              <w:bottom w:val="single" w:sz="4" w:space="0" w:color="auto"/>
              <w:right w:val="single" w:sz="4" w:space="0" w:color="auto"/>
            </w:tcBorders>
            <w:vAlign w:val="center"/>
          </w:tcPr>
          <w:p w14:paraId="57E5FDDC" w14:textId="77777777" w:rsidR="00815F6C" w:rsidRPr="005A40DB" w:rsidRDefault="00815F6C" w:rsidP="00A86D6D">
            <w:pPr>
              <w:pStyle w:val="affffffffff0"/>
              <w:jc w:val="center"/>
              <w:rPr>
                <w:rFonts w:ascii="Times New Roman" w:hAnsi="Times New Roman"/>
                <w:b/>
                <w:bCs/>
              </w:rPr>
            </w:pPr>
            <w:r w:rsidRPr="005A40DB">
              <w:rPr>
                <w:rFonts w:ascii="Times New Roman" w:hAnsi="Times New Roman"/>
                <w:b/>
                <w:bCs/>
              </w:rPr>
              <w:t>4</w:t>
            </w:r>
          </w:p>
        </w:tc>
        <w:tc>
          <w:tcPr>
            <w:tcW w:w="1467" w:type="pct"/>
            <w:tcBorders>
              <w:top w:val="single" w:sz="4" w:space="0" w:color="auto"/>
              <w:left w:val="single" w:sz="4" w:space="0" w:color="auto"/>
              <w:bottom w:val="single" w:sz="4" w:space="0" w:color="auto"/>
              <w:right w:val="single" w:sz="4" w:space="0" w:color="auto"/>
            </w:tcBorders>
          </w:tcPr>
          <w:p w14:paraId="2D48C04F" w14:textId="77777777" w:rsidR="00815F6C" w:rsidRPr="005A40DB" w:rsidRDefault="00815F6C" w:rsidP="00A86D6D">
            <w:pPr>
              <w:pStyle w:val="affffffffff0"/>
              <w:jc w:val="center"/>
              <w:rPr>
                <w:rFonts w:ascii="Times New Roman" w:hAnsi="Times New Roman"/>
                <w:b/>
                <w:bCs/>
              </w:rPr>
            </w:pPr>
            <w:r w:rsidRPr="005A40DB">
              <w:rPr>
                <w:rFonts w:ascii="Times New Roman" w:hAnsi="Times New Roman"/>
                <w:b/>
                <w:bCs/>
              </w:rPr>
              <w:t>5</w:t>
            </w:r>
          </w:p>
        </w:tc>
      </w:tr>
      <w:tr w:rsidR="00BC5BC4" w:rsidRPr="005A40DB" w14:paraId="46ACEE73" w14:textId="77777777" w:rsidTr="00D068A5">
        <w:trPr>
          <w:trHeight w:val="20"/>
        </w:trPr>
        <w:tc>
          <w:tcPr>
            <w:tcW w:w="2430" w:type="pct"/>
            <w:gridSpan w:val="2"/>
            <w:tcBorders>
              <w:top w:val="single" w:sz="4" w:space="0" w:color="auto"/>
              <w:left w:val="single" w:sz="4" w:space="0" w:color="auto"/>
              <w:bottom w:val="single" w:sz="4" w:space="0" w:color="auto"/>
              <w:right w:val="single" w:sz="4" w:space="0" w:color="auto"/>
            </w:tcBorders>
          </w:tcPr>
          <w:p w14:paraId="55044EFC" w14:textId="58FA7799" w:rsidR="00BC5BC4" w:rsidRPr="005A40DB" w:rsidRDefault="00C7381C" w:rsidP="00BC5BC4">
            <w:pPr>
              <w:pStyle w:val="affffffffff0"/>
              <w:rPr>
                <w:rFonts w:ascii="Times New Roman" w:hAnsi="Times New Roman"/>
                <w:b/>
                <w:bCs/>
              </w:rPr>
            </w:pPr>
            <w:r w:rsidRPr="00C7381C">
              <w:rPr>
                <w:rFonts w:ascii="Times New Roman" w:hAnsi="Times New Roman"/>
                <w:b/>
                <w:bCs/>
              </w:rPr>
              <w:t>Раздел 1. Система классификации деталей машиностроения</w:t>
            </w:r>
          </w:p>
        </w:tc>
        <w:tc>
          <w:tcPr>
            <w:tcW w:w="552" w:type="pct"/>
            <w:tcBorders>
              <w:top w:val="single" w:sz="4" w:space="0" w:color="auto"/>
              <w:left w:val="single" w:sz="4" w:space="0" w:color="auto"/>
              <w:bottom w:val="single" w:sz="4" w:space="0" w:color="auto"/>
              <w:right w:val="single" w:sz="4" w:space="0" w:color="auto"/>
            </w:tcBorders>
          </w:tcPr>
          <w:p w14:paraId="2156F124" w14:textId="76FC1D3D" w:rsidR="00BC5BC4" w:rsidRPr="005A40DB" w:rsidRDefault="00AD0AF7" w:rsidP="00A86D6D">
            <w:pPr>
              <w:pStyle w:val="affffffffff0"/>
              <w:jc w:val="center"/>
              <w:rPr>
                <w:rFonts w:ascii="Times New Roman" w:hAnsi="Times New Roman"/>
                <w:b/>
                <w:bCs/>
              </w:rPr>
            </w:pPr>
            <w:r>
              <w:rPr>
                <w:rFonts w:ascii="Times New Roman" w:hAnsi="Times New Roman"/>
                <w:b/>
                <w:bCs/>
              </w:rPr>
              <w:t>11</w:t>
            </w:r>
          </w:p>
        </w:tc>
        <w:tc>
          <w:tcPr>
            <w:tcW w:w="551" w:type="pct"/>
            <w:tcBorders>
              <w:top w:val="single" w:sz="4" w:space="0" w:color="auto"/>
              <w:left w:val="single" w:sz="4" w:space="0" w:color="auto"/>
              <w:bottom w:val="single" w:sz="4" w:space="0" w:color="auto"/>
              <w:right w:val="single" w:sz="4" w:space="0" w:color="auto"/>
            </w:tcBorders>
            <w:vAlign w:val="center"/>
          </w:tcPr>
          <w:p w14:paraId="1F6DB285" w14:textId="77777777" w:rsidR="00BC5BC4" w:rsidRPr="005A40DB" w:rsidRDefault="00BC5BC4" w:rsidP="00A86D6D">
            <w:pPr>
              <w:pStyle w:val="affffffffff0"/>
              <w:jc w:val="center"/>
              <w:rPr>
                <w:rFonts w:ascii="Times New Roman" w:hAnsi="Times New Roman"/>
                <w:b/>
                <w:bCs/>
                <w:i/>
                <w:iCs/>
              </w:rPr>
            </w:pPr>
          </w:p>
        </w:tc>
        <w:tc>
          <w:tcPr>
            <w:tcW w:w="1467" w:type="pct"/>
            <w:tcBorders>
              <w:top w:val="single" w:sz="4" w:space="0" w:color="auto"/>
              <w:left w:val="single" w:sz="4" w:space="0" w:color="auto"/>
              <w:bottom w:val="single" w:sz="4" w:space="0" w:color="auto"/>
              <w:right w:val="single" w:sz="4" w:space="0" w:color="auto"/>
            </w:tcBorders>
          </w:tcPr>
          <w:p w14:paraId="4E6653E2" w14:textId="77777777" w:rsidR="00BC5BC4" w:rsidRPr="005A40DB" w:rsidRDefault="00BC5BC4" w:rsidP="00A86D6D">
            <w:pPr>
              <w:pStyle w:val="affffffffff0"/>
              <w:jc w:val="center"/>
              <w:rPr>
                <w:rFonts w:ascii="Times New Roman" w:hAnsi="Times New Roman"/>
                <w:b/>
                <w:bCs/>
                <w:i/>
                <w:iCs/>
              </w:rPr>
            </w:pPr>
          </w:p>
        </w:tc>
      </w:tr>
      <w:tr w:rsidR="00BC5BC4" w:rsidRPr="005A40DB" w14:paraId="7B940AB4" w14:textId="77777777" w:rsidTr="00D068A5">
        <w:trPr>
          <w:trHeight w:val="20"/>
        </w:trPr>
        <w:tc>
          <w:tcPr>
            <w:tcW w:w="2430" w:type="pct"/>
            <w:gridSpan w:val="2"/>
            <w:tcBorders>
              <w:top w:val="single" w:sz="4" w:space="0" w:color="auto"/>
              <w:left w:val="single" w:sz="4" w:space="0" w:color="auto"/>
              <w:bottom w:val="single" w:sz="4" w:space="0" w:color="auto"/>
              <w:right w:val="single" w:sz="4" w:space="0" w:color="auto"/>
            </w:tcBorders>
          </w:tcPr>
          <w:p w14:paraId="269C4B74" w14:textId="20DBEB88" w:rsidR="00BC5BC4" w:rsidRPr="005A40DB" w:rsidRDefault="00BC5BC4" w:rsidP="00BC5BC4">
            <w:pPr>
              <w:pStyle w:val="affffffffff0"/>
              <w:rPr>
                <w:rFonts w:ascii="Times New Roman" w:hAnsi="Times New Roman"/>
                <w:b/>
                <w:bCs/>
              </w:rPr>
            </w:pPr>
            <w:r w:rsidRPr="005A40DB">
              <w:rPr>
                <w:rFonts w:ascii="Times New Roman" w:hAnsi="Times New Roman"/>
                <w:b/>
                <w:bCs/>
              </w:rPr>
              <w:t>МДК.01. 01. Технологические процессы изготовления деталей машин</w:t>
            </w:r>
          </w:p>
        </w:tc>
        <w:tc>
          <w:tcPr>
            <w:tcW w:w="552" w:type="pct"/>
            <w:tcBorders>
              <w:top w:val="single" w:sz="4" w:space="0" w:color="auto"/>
              <w:left w:val="single" w:sz="4" w:space="0" w:color="auto"/>
              <w:bottom w:val="single" w:sz="4" w:space="0" w:color="auto"/>
              <w:right w:val="single" w:sz="4" w:space="0" w:color="auto"/>
            </w:tcBorders>
          </w:tcPr>
          <w:p w14:paraId="55077B0E" w14:textId="0201D3EA" w:rsidR="00BC5BC4" w:rsidRPr="005A40DB" w:rsidRDefault="00AD0AF7" w:rsidP="00A86D6D">
            <w:pPr>
              <w:pStyle w:val="affffffffff0"/>
              <w:jc w:val="center"/>
              <w:rPr>
                <w:rFonts w:ascii="Times New Roman" w:hAnsi="Times New Roman"/>
                <w:b/>
                <w:bCs/>
              </w:rPr>
            </w:pPr>
            <w:r>
              <w:rPr>
                <w:rFonts w:ascii="Times New Roman" w:hAnsi="Times New Roman"/>
                <w:b/>
                <w:bCs/>
              </w:rPr>
              <w:t>56</w:t>
            </w:r>
          </w:p>
        </w:tc>
        <w:tc>
          <w:tcPr>
            <w:tcW w:w="551" w:type="pct"/>
            <w:tcBorders>
              <w:top w:val="single" w:sz="4" w:space="0" w:color="auto"/>
              <w:left w:val="single" w:sz="4" w:space="0" w:color="auto"/>
              <w:bottom w:val="single" w:sz="4" w:space="0" w:color="auto"/>
              <w:right w:val="single" w:sz="4" w:space="0" w:color="auto"/>
            </w:tcBorders>
            <w:vAlign w:val="center"/>
          </w:tcPr>
          <w:p w14:paraId="1B08A0BB" w14:textId="77777777" w:rsidR="00BC5BC4" w:rsidRPr="005A40DB" w:rsidRDefault="00BC5BC4" w:rsidP="00A86D6D">
            <w:pPr>
              <w:pStyle w:val="affffffffff0"/>
              <w:jc w:val="center"/>
              <w:rPr>
                <w:rFonts w:ascii="Times New Roman" w:hAnsi="Times New Roman"/>
                <w:b/>
                <w:bCs/>
                <w:i/>
                <w:iCs/>
              </w:rPr>
            </w:pPr>
          </w:p>
        </w:tc>
        <w:tc>
          <w:tcPr>
            <w:tcW w:w="1467" w:type="pct"/>
            <w:tcBorders>
              <w:top w:val="single" w:sz="4" w:space="0" w:color="auto"/>
              <w:left w:val="single" w:sz="4" w:space="0" w:color="auto"/>
              <w:bottom w:val="single" w:sz="4" w:space="0" w:color="auto"/>
              <w:right w:val="single" w:sz="4" w:space="0" w:color="auto"/>
            </w:tcBorders>
          </w:tcPr>
          <w:p w14:paraId="350AD4D7" w14:textId="77777777" w:rsidR="00BC5BC4" w:rsidRPr="005A40DB" w:rsidRDefault="00BC5BC4" w:rsidP="00A86D6D">
            <w:pPr>
              <w:pStyle w:val="affffffffff0"/>
              <w:jc w:val="center"/>
              <w:rPr>
                <w:rFonts w:ascii="Times New Roman" w:hAnsi="Times New Roman"/>
                <w:b/>
                <w:bCs/>
                <w:i/>
                <w:iCs/>
              </w:rPr>
            </w:pPr>
          </w:p>
        </w:tc>
      </w:tr>
      <w:tr w:rsidR="00815F6C" w:rsidRPr="005A40DB" w14:paraId="5191A8B6" w14:textId="77777777" w:rsidTr="00D068A5">
        <w:trPr>
          <w:trHeight w:val="20"/>
        </w:trPr>
        <w:tc>
          <w:tcPr>
            <w:tcW w:w="732" w:type="pct"/>
            <w:vMerge w:val="restart"/>
          </w:tcPr>
          <w:p w14:paraId="25517356"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Тема 1.1. Система</w:t>
            </w:r>
          </w:p>
          <w:p w14:paraId="40C27073"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классификации</w:t>
            </w:r>
          </w:p>
          <w:p w14:paraId="7E60CD2E"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деталей</w:t>
            </w:r>
          </w:p>
          <w:p w14:paraId="62AC6302"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машиностроения,</w:t>
            </w:r>
          </w:p>
          <w:p w14:paraId="0A5F22F7"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выпускаемых</w:t>
            </w:r>
          </w:p>
          <w:p w14:paraId="7ECD0C08"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механосборочными</w:t>
            </w:r>
          </w:p>
          <w:p w14:paraId="1B5398DA"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цехами. Служебное</w:t>
            </w:r>
          </w:p>
          <w:p w14:paraId="711BA61B"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назначение и</w:t>
            </w:r>
          </w:p>
          <w:p w14:paraId="4CC03B84" w14:textId="77777777" w:rsidR="00C7381C" w:rsidRPr="00C7381C" w:rsidRDefault="00C7381C" w:rsidP="00C7381C">
            <w:pPr>
              <w:spacing w:after="0" w:line="240" w:lineRule="auto"/>
              <w:rPr>
                <w:rFonts w:ascii="Times New Roman" w:hAnsi="Times New Roman"/>
                <w:szCs w:val="22"/>
              </w:rPr>
            </w:pPr>
            <w:proofErr w:type="spellStart"/>
            <w:r w:rsidRPr="00C7381C">
              <w:rPr>
                <w:rFonts w:ascii="Times New Roman" w:hAnsi="Times New Roman"/>
                <w:szCs w:val="22"/>
              </w:rPr>
              <w:t>конструкторскотехнологические</w:t>
            </w:r>
            <w:proofErr w:type="spellEnd"/>
          </w:p>
          <w:p w14:paraId="1CA8C2E4" w14:textId="05B80B67" w:rsidR="00815F6C" w:rsidRPr="005A40DB" w:rsidRDefault="00C7381C" w:rsidP="00C7381C">
            <w:pPr>
              <w:spacing w:after="0" w:line="240" w:lineRule="auto"/>
              <w:rPr>
                <w:rFonts w:ascii="Times New Roman" w:hAnsi="Times New Roman"/>
                <w:szCs w:val="22"/>
              </w:rPr>
            </w:pPr>
            <w:r w:rsidRPr="00C7381C">
              <w:rPr>
                <w:rFonts w:ascii="Times New Roman" w:hAnsi="Times New Roman"/>
                <w:szCs w:val="22"/>
              </w:rPr>
              <w:t>параметры деталей</w:t>
            </w:r>
          </w:p>
        </w:tc>
        <w:tc>
          <w:tcPr>
            <w:tcW w:w="1698" w:type="pct"/>
          </w:tcPr>
          <w:p w14:paraId="1149686B"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48377E34" w14:textId="0E2B816B" w:rsidR="00815F6C" w:rsidRPr="005A40DB" w:rsidRDefault="00FD4F13" w:rsidP="00A86D6D">
            <w:pPr>
              <w:spacing w:after="0" w:line="240" w:lineRule="auto"/>
              <w:jc w:val="center"/>
              <w:rPr>
                <w:rFonts w:ascii="Times New Roman" w:hAnsi="Times New Roman"/>
                <w:b/>
                <w:bCs/>
                <w:iCs/>
                <w:szCs w:val="22"/>
              </w:rPr>
            </w:pPr>
            <w:r>
              <w:rPr>
                <w:rFonts w:ascii="Times New Roman" w:hAnsi="Times New Roman"/>
                <w:b/>
                <w:bCs/>
                <w:iCs/>
                <w:szCs w:val="22"/>
              </w:rPr>
              <w:t>2</w:t>
            </w:r>
          </w:p>
        </w:tc>
        <w:tc>
          <w:tcPr>
            <w:tcW w:w="551" w:type="pct"/>
          </w:tcPr>
          <w:p w14:paraId="13F1669D" w14:textId="2F16FE19" w:rsidR="00167893" w:rsidRPr="005A40DB" w:rsidRDefault="00167893" w:rsidP="00167893">
            <w:pPr>
              <w:spacing w:after="0" w:line="240" w:lineRule="auto"/>
              <w:jc w:val="center"/>
              <w:rPr>
                <w:rFonts w:ascii="Times New Roman" w:hAnsi="Times New Roman"/>
                <w:szCs w:val="22"/>
              </w:rPr>
            </w:pPr>
          </w:p>
        </w:tc>
        <w:tc>
          <w:tcPr>
            <w:tcW w:w="1467" w:type="pct"/>
          </w:tcPr>
          <w:p w14:paraId="2EFA40B8" w14:textId="5616430C" w:rsidR="00815F6C" w:rsidRPr="005A40DB" w:rsidRDefault="00815F6C" w:rsidP="00953C18">
            <w:pPr>
              <w:spacing w:after="0"/>
              <w:rPr>
                <w:rFonts w:ascii="Times New Roman" w:hAnsi="Times New Roman"/>
                <w:bCs/>
                <w:spacing w:val="-1"/>
                <w:szCs w:val="22"/>
              </w:rPr>
            </w:pPr>
          </w:p>
        </w:tc>
      </w:tr>
      <w:tr w:rsidR="00D35AFC" w:rsidRPr="005A40DB" w14:paraId="3251609E" w14:textId="77777777" w:rsidTr="00D068A5">
        <w:trPr>
          <w:trHeight w:val="20"/>
        </w:trPr>
        <w:tc>
          <w:tcPr>
            <w:tcW w:w="732" w:type="pct"/>
            <w:vMerge/>
          </w:tcPr>
          <w:p w14:paraId="5C022E19" w14:textId="77777777" w:rsidR="00D35AFC" w:rsidRPr="005A40DB" w:rsidRDefault="00D35AFC" w:rsidP="00D35AFC">
            <w:pPr>
              <w:spacing w:after="0" w:line="240" w:lineRule="auto"/>
              <w:rPr>
                <w:rFonts w:ascii="Times New Roman" w:hAnsi="Times New Roman"/>
                <w:b/>
                <w:bCs/>
                <w:szCs w:val="22"/>
              </w:rPr>
            </w:pPr>
          </w:p>
        </w:tc>
        <w:tc>
          <w:tcPr>
            <w:tcW w:w="1698" w:type="pct"/>
          </w:tcPr>
          <w:p w14:paraId="4AD605B1" w14:textId="4CB37A80"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Понятие "машина", понятие "механизм", виды, состав,</w:t>
            </w:r>
            <w:r>
              <w:rPr>
                <w:rFonts w:ascii="Times New Roman" w:hAnsi="Times New Roman"/>
                <w:szCs w:val="22"/>
              </w:rPr>
              <w:t xml:space="preserve"> </w:t>
            </w:r>
            <w:r w:rsidRPr="00C7381C">
              <w:rPr>
                <w:rFonts w:ascii="Times New Roman" w:hAnsi="Times New Roman"/>
                <w:szCs w:val="22"/>
              </w:rPr>
              <w:t>отличительные признаки. Применение машин в различных</w:t>
            </w:r>
            <w:r>
              <w:rPr>
                <w:rFonts w:ascii="Times New Roman" w:hAnsi="Times New Roman"/>
                <w:szCs w:val="22"/>
              </w:rPr>
              <w:t xml:space="preserve"> </w:t>
            </w:r>
            <w:r w:rsidRPr="00C7381C">
              <w:rPr>
                <w:rFonts w:ascii="Times New Roman" w:hAnsi="Times New Roman"/>
                <w:szCs w:val="22"/>
              </w:rPr>
              <w:t>отраслях. Отрасли машиностроения. Система классификации</w:t>
            </w:r>
          </w:p>
          <w:p w14:paraId="0FA52CCC"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деталей, узлов и изделий, выпускаемых машиностроительными</w:t>
            </w:r>
          </w:p>
          <w:p w14:paraId="5AAF6912" w14:textId="4EB44B40" w:rsidR="00D35AFC" w:rsidRPr="005A40DB" w:rsidRDefault="00C7381C" w:rsidP="00C7381C">
            <w:pPr>
              <w:spacing w:after="0" w:line="240" w:lineRule="auto"/>
              <w:rPr>
                <w:rFonts w:ascii="Times New Roman" w:hAnsi="Times New Roman"/>
                <w:szCs w:val="22"/>
              </w:rPr>
            </w:pPr>
            <w:r w:rsidRPr="00C7381C">
              <w:rPr>
                <w:rFonts w:ascii="Times New Roman" w:hAnsi="Times New Roman"/>
                <w:szCs w:val="22"/>
              </w:rPr>
              <w:t>предприятиями.</w:t>
            </w:r>
          </w:p>
        </w:tc>
        <w:tc>
          <w:tcPr>
            <w:tcW w:w="552" w:type="pct"/>
          </w:tcPr>
          <w:p w14:paraId="165EB846" w14:textId="1C6F5FBD" w:rsidR="00D35AFC" w:rsidRPr="005A40DB" w:rsidRDefault="00C7381C" w:rsidP="00D35AFC">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2835443A" w14:textId="664FB486" w:rsidR="00D35AFC" w:rsidRPr="005A40DB" w:rsidRDefault="00D35AFC" w:rsidP="005A40DB">
            <w:pPr>
              <w:spacing w:after="0" w:line="240" w:lineRule="auto"/>
              <w:rPr>
                <w:rFonts w:ascii="Times New Roman" w:hAnsi="Times New Roman"/>
                <w:szCs w:val="22"/>
              </w:rPr>
            </w:pPr>
            <w:r w:rsidRPr="005A40DB">
              <w:rPr>
                <w:rFonts w:ascii="Times New Roman" w:hAnsi="Times New Roman"/>
                <w:szCs w:val="22"/>
              </w:rPr>
              <w:t>ПК 1.1</w:t>
            </w:r>
            <w:r w:rsidR="005A40DB">
              <w:rPr>
                <w:rFonts w:ascii="Times New Roman" w:hAnsi="Times New Roman"/>
                <w:szCs w:val="22"/>
              </w:rPr>
              <w:t xml:space="preserve">- </w:t>
            </w:r>
            <w:r w:rsidRPr="005A40DB">
              <w:rPr>
                <w:rFonts w:ascii="Times New Roman" w:hAnsi="Times New Roman"/>
                <w:szCs w:val="22"/>
              </w:rPr>
              <w:t>ПК 1.6</w:t>
            </w:r>
          </w:p>
          <w:p w14:paraId="05CD77A7" w14:textId="5CEC3A2F" w:rsidR="00D35AFC" w:rsidRPr="005A40DB" w:rsidRDefault="00D35AFC" w:rsidP="005A40DB">
            <w:pPr>
              <w:spacing w:after="0" w:line="240" w:lineRule="auto"/>
              <w:rPr>
                <w:rFonts w:ascii="Times New Roman" w:hAnsi="Times New Roman"/>
                <w:szCs w:val="22"/>
              </w:rPr>
            </w:pPr>
            <w:r w:rsidRPr="005A40DB">
              <w:rPr>
                <w:rFonts w:ascii="Times New Roman" w:hAnsi="Times New Roman"/>
                <w:szCs w:val="22"/>
              </w:rPr>
              <w:t>ОК 01</w:t>
            </w:r>
            <w:r w:rsidR="005A40DB">
              <w:rPr>
                <w:rFonts w:ascii="Times New Roman" w:hAnsi="Times New Roman"/>
                <w:szCs w:val="22"/>
              </w:rPr>
              <w:t xml:space="preserve">- </w:t>
            </w:r>
            <w:r w:rsidRPr="005A40DB">
              <w:rPr>
                <w:rFonts w:ascii="Times New Roman" w:hAnsi="Times New Roman"/>
                <w:szCs w:val="22"/>
              </w:rPr>
              <w:t>ОК 07</w:t>
            </w:r>
          </w:p>
          <w:p w14:paraId="3673FE83" w14:textId="77777777" w:rsidR="00D35AFC" w:rsidRPr="005A40DB" w:rsidRDefault="00D35AFC" w:rsidP="005A40DB">
            <w:pPr>
              <w:spacing w:after="0" w:line="240" w:lineRule="auto"/>
              <w:rPr>
                <w:rFonts w:ascii="Times New Roman" w:hAnsi="Times New Roman"/>
                <w:szCs w:val="22"/>
              </w:rPr>
            </w:pPr>
            <w:r w:rsidRPr="005A40DB">
              <w:rPr>
                <w:rFonts w:ascii="Times New Roman" w:hAnsi="Times New Roman"/>
                <w:szCs w:val="22"/>
              </w:rPr>
              <w:t>ОК 09</w:t>
            </w:r>
          </w:p>
          <w:p w14:paraId="2EFA4D27" w14:textId="6D810094" w:rsidR="00D35AFC" w:rsidRPr="005A40DB" w:rsidRDefault="00D35AFC" w:rsidP="005A40DB">
            <w:pPr>
              <w:spacing w:after="0" w:line="240" w:lineRule="auto"/>
              <w:rPr>
                <w:rFonts w:ascii="Times New Roman" w:hAnsi="Times New Roman"/>
                <w:b/>
                <w:iCs/>
                <w:szCs w:val="22"/>
              </w:rPr>
            </w:pPr>
          </w:p>
        </w:tc>
        <w:tc>
          <w:tcPr>
            <w:tcW w:w="1467" w:type="pct"/>
          </w:tcPr>
          <w:p w14:paraId="68EF6BC7" w14:textId="133C15E8" w:rsidR="00D35AFC" w:rsidRP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Н 1.1.01, Н 1.2.01</w:t>
            </w:r>
            <w:r w:rsidR="005A40DB">
              <w:rPr>
                <w:rFonts w:ascii="Times New Roman" w:hAnsi="Times New Roman"/>
                <w:bCs/>
                <w:spacing w:val="-1"/>
                <w:szCs w:val="22"/>
              </w:rPr>
              <w:t xml:space="preserve">, </w:t>
            </w:r>
            <w:r w:rsidRPr="005A40DB">
              <w:rPr>
                <w:rFonts w:ascii="Times New Roman" w:hAnsi="Times New Roman"/>
                <w:bCs/>
                <w:spacing w:val="-1"/>
                <w:szCs w:val="22"/>
              </w:rPr>
              <w:t>Н 1.3.03, Н 1.4.01</w:t>
            </w:r>
            <w:r w:rsidR="005A40DB">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sidR="005A40DB">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sidR="005A40DB">
              <w:rPr>
                <w:rFonts w:ascii="Times New Roman" w:hAnsi="Times New Roman"/>
                <w:bCs/>
                <w:spacing w:val="-1"/>
                <w:szCs w:val="22"/>
              </w:rPr>
              <w:t xml:space="preserve">, </w:t>
            </w:r>
            <w:r w:rsidRPr="005A40DB">
              <w:rPr>
                <w:rFonts w:ascii="Times New Roman" w:hAnsi="Times New Roman"/>
                <w:bCs/>
                <w:spacing w:val="-1"/>
                <w:szCs w:val="22"/>
              </w:rPr>
              <w:t>У 1.2.01, У 1.3.01</w:t>
            </w:r>
          </w:p>
          <w:p w14:paraId="3296154C" w14:textId="77777777" w:rsid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sidR="005A40DB">
              <w:rPr>
                <w:rFonts w:ascii="Times New Roman" w:hAnsi="Times New Roman"/>
                <w:bCs/>
                <w:spacing w:val="-1"/>
                <w:szCs w:val="22"/>
              </w:rPr>
              <w:t xml:space="preserve">, </w:t>
            </w:r>
            <w:r w:rsidRPr="005A40DB">
              <w:rPr>
                <w:rFonts w:ascii="Times New Roman" w:hAnsi="Times New Roman"/>
                <w:bCs/>
                <w:spacing w:val="-1"/>
                <w:szCs w:val="22"/>
              </w:rPr>
              <w:t>У 1.5.01, У 1.6.01</w:t>
            </w:r>
            <w:r w:rsidR="005A40DB">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0CD069C" w14:textId="335B3D9C" w:rsidR="00D35AFC" w:rsidRP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З 1.1.02</w:t>
            </w:r>
            <w:r w:rsidR="005A40DB">
              <w:rPr>
                <w:rFonts w:ascii="Times New Roman" w:hAnsi="Times New Roman"/>
                <w:bCs/>
                <w:spacing w:val="-1"/>
                <w:szCs w:val="22"/>
              </w:rPr>
              <w:t xml:space="preserve">, </w:t>
            </w:r>
            <w:r w:rsidRPr="005A40DB">
              <w:rPr>
                <w:rFonts w:ascii="Times New Roman" w:hAnsi="Times New Roman"/>
                <w:bCs/>
                <w:spacing w:val="-1"/>
                <w:szCs w:val="22"/>
              </w:rPr>
              <w:t>З 1.2.01, З 1.2.02</w:t>
            </w:r>
            <w:r w:rsidR="005A40DB">
              <w:rPr>
                <w:rFonts w:ascii="Times New Roman" w:hAnsi="Times New Roman"/>
                <w:bCs/>
                <w:spacing w:val="-1"/>
                <w:szCs w:val="22"/>
              </w:rPr>
              <w:t xml:space="preserve">, </w:t>
            </w:r>
            <w:r w:rsidRPr="005A40DB">
              <w:rPr>
                <w:rFonts w:ascii="Times New Roman" w:hAnsi="Times New Roman"/>
                <w:bCs/>
                <w:spacing w:val="-1"/>
                <w:szCs w:val="22"/>
              </w:rPr>
              <w:t>З 1.3.01, З 1.3.02</w:t>
            </w:r>
          </w:p>
          <w:p w14:paraId="248FC686" w14:textId="00360426" w:rsid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З 1.3.03, З 1.4.01</w:t>
            </w:r>
            <w:r w:rsidR="005A40DB">
              <w:rPr>
                <w:rFonts w:ascii="Times New Roman" w:hAnsi="Times New Roman"/>
                <w:bCs/>
                <w:spacing w:val="-1"/>
                <w:szCs w:val="22"/>
              </w:rPr>
              <w:t xml:space="preserve">, </w:t>
            </w:r>
            <w:r w:rsidRPr="005A40DB">
              <w:rPr>
                <w:rFonts w:ascii="Times New Roman" w:hAnsi="Times New Roman"/>
                <w:bCs/>
                <w:spacing w:val="-1"/>
                <w:szCs w:val="22"/>
              </w:rPr>
              <w:t>З 1.4.02, З 1.4.03</w:t>
            </w:r>
            <w:r w:rsidR="005A40DB">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76D221E" w14:textId="57B9DE12" w:rsidR="00D35AFC" w:rsidRP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З 1.5.02</w:t>
            </w:r>
            <w:r w:rsidR="005A40DB">
              <w:rPr>
                <w:rFonts w:ascii="Times New Roman" w:hAnsi="Times New Roman"/>
                <w:bCs/>
                <w:spacing w:val="-1"/>
                <w:szCs w:val="22"/>
              </w:rPr>
              <w:t xml:space="preserve">, </w:t>
            </w:r>
            <w:r w:rsidRPr="005A40DB">
              <w:rPr>
                <w:rFonts w:ascii="Times New Roman" w:hAnsi="Times New Roman"/>
                <w:bCs/>
                <w:spacing w:val="-1"/>
                <w:szCs w:val="22"/>
              </w:rPr>
              <w:t>З 1.5.03, З 1.6.01</w:t>
            </w:r>
            <w:r w:rsidR="005A40DB">
              <w:rPr>
                <w:rFonts w:ascii="Times New Roman" w:hAnsi="Times New Roman"/>
                <w:bCs/>
                <w:spacing w:val="-1"/>
                <w:szCs w:val="22"/>
              </w:rPr>
              <w:t xml:space="preserve">, </w:t>
            </w:r>
            <w:r w:rsidRPr="005A40DB">
              <w:rPr>
                <w:rFonts w:ascii="Times New Roman" w:hAnsi="Times New Roman"/>
                <w:bCs/>
                <w:spacing w:val="-1"/>
                <w:szCs w:val="22"/>
              </w:rPr>
              <w:t>З 1.6.02, З 1.6.03</w:t>
            </w:r>
          </w:p>
          <w:p w14:paraId="330A6F02" w14:textId="05EB8580" w:rsidR="00D35AFC" w:rsidRPr="005A40DB" w:rsidRDefault="00D35AFC" w:rsidP="00D35AFC">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289AAD74" w14:textId="77777777" w:rsidTr="00FD4F13">
        <w:trPr>
          <w:trHeight w:val="2489"/>
        </w:trPr>
        <w:tc>
          <w:tcPr>
            <w:tcW w:w="732" w:type="pct"/>
            <w:vMerge/>
          </w:tcPr>
          <w:p w14:paraId="593BF3FA" w14:textId="77777777" w:rsidR="00A24DE7" w:rsidRPr="005A40DB" w:rsidRDefault="00A24DE7" w:rsidP="00A24DE7">
            <w:pPr>
              <w:spacing w:after="0" w:line="240" w:lineRule="auto"/>
              <w:rPr>
                <w:rFonts w:ascii="Times New Roman" w:hAnsi="Times New Roman"/>
                <w:b/>
                <w:bCs/>
                <w:szCs w:val="22"/>
              </w:rPr>
            </w:pPr>
          </w:p>
        </w:tc>
        <w:tc>
          <w:tcPr>
            <w:tcW w:w="1698" w:type="pct"/>
          </w:tcPr>
          <w:p w14:paraId="779895CA" w14:textId="3E3DB4F7"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Служебное назначение, конструкторско-технологические</w:t>
            </w:r>
            <w:r>
              <w:rPr>
                <w:rFonts w:ascii="Times New Roman" w:hAnsi="Times New Roman"/>
                <w:szCs w:val="22"/>
              </w:rPr>
              <w:t xml:space="preserve"> </w:t>
            </w:r>
            <w:r w:rsidRPr="00C7381C">
              <w:rPr>
                <w:rFonts w:ascii="Times New Roman" w:hAnsi="Times New Roman"/>
                <w:szCs w:val="22"/>
              </w:rPr>
              <w:t>признаки изделий группы тел вращения. Классификатор ЕСКД,</w:t>
            </w:r>
          </w:p>
          <w:p w14:paraId="6A2E4B3D" w14:textId="6058380F"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71-72 классы. Валы, оси, втулки, диски, детали передач.</w:t>
            </w:r>
            <w:r>
              <w:rPr>
                <w:rFonts w:ascii="Times New Roman" w:hAnsi="Times New Roman"/>
                <w:szCs w:val="22"/>
              </w:rPr>
              <w:t xml:space="preserve"> </w:t>
            </w:r>
            <w:r w:rsidRPr="00C7381C">
              <w:rPr>
                <w:rFonts w:ascii="Times New Roman" w:hAnsi="Times New Roman"/>
                <w:szCs w:val="22"/>
              </w:rPr>
              <w:t>Служебное назначение, конструкторско-технологические</w:t>
            </w:r>
            <w:r>
              <w:rPr>
                <w:rFonts w:ascii="Times New Roman" w:hAnsi="Times New Roman"/>
                <w:szCs w:val="22"/>
              </w:rPr>
              <w:t xml:space="preserve"> </w:t>
            </w:r>
            <w:r w:rsidRPr="00C7381C">
              <w:rPr>
                <w:rFonts w:ascii="Times New Roman" w:hAnsi="Times New Roman"/>
                <w:szCs w:val="22"/>
              </w:rPr>
              <w:t>признаки изделий, не относящихся к телам группе тел вращения.</w:t>
            </w:r>
            <w:r>
              <w:rPr>
                <w:rFonts w:ascii="Times New Roman" w:hAnsi="Times New Roman"/>
                <w:szCs w:val="22"/>
              </w:rPr>
              <w:t xml:space="preserve"> </w:t>
            </w:r>
            <w:r w:rsidRPr="00C7381C">
              <w:rPr>
                <w:rFonts w:ascii="Times New Roman" w:hAnsi="Times New Roman"/>
                <w:szCs w:val="22"/>
              </w:rPr>
              <w:t>73-76 классы. Корпусные детали, плоскостные детали, детали 75</w:t>
            </w:r>
          </w:p>
          <w:p w14:paraId="6C0B9DBA" w14:textId="0D096311"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класса, детали технологической оснастки, инструмента</w:t>
            </w:r>
          </w:p>
        </w:tc>
        <w:tc>
          <w:tcPr>
            <w:tcW w:w="552" w:type="pct"/>
          </w:tcPr>
          <w:p w14:paraId="14AED598" w14:textId="6054480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8E00AE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60F913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E41EB1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244E6C9" w14:textId="62728892" w:rsidR="00A24DE7" w:rsidRPr="005A40DB" w:rsidRDefault="00A24DE7" w:rsidP="00A24DE7">
            <w:pPr>
              <w:spacing w:after="0" w:line="240" w:lineRule="auto"/>
              <w:jc w:val="center"/>
              <w:rPr>
                <w:rFonts w:ascii="Times New Roman" w:hAnsi="Times New Roman"/>
                <w:b/>
                <w:iCs/>
                <w:szCs w:val="22"/>
              </w:rPr>
            </w:pPr>
          </w:p>
        </w:tc>
        <w:tc>
          <w:tcPr>
            <w:tcW w:w="1467" w:type="pct"/>
          </w:tcPr>
          <w:p w14:paraId="21E435C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AF0197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80EB67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77AB5D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699EE56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8567A31" w14:textId="0FD27FC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62E4C40B" w14:textId="77777777" w:rsidTr="00D068A5">
        <w:trPr>
          <w:trHeight w:val="20"/>
        </w:trPr>
        <w:tc>
          <w:tcPr>
            <w:tcW w:w="732" w:type="pct"/>
            <w:vMerge/>
          </w:tcPr>
          <w:p w14:paraId="76F44C69" w14:textId="77777777" w:rsidR="00815F6C" w:rsidRPr="005A40DB" w:rsidRDefault="00815F6C" w:rsidP="00A86D6D">
            <w:pPr>
              <w:spacing w:after="0" w:line="240" w:lineRule="auto"/>
              <w:rPr>
                <w:rFonts w:ascii="Times New Roman" w:hAnsi="Times New Roman"/>
                <w:b/>
                <w:bCs/>
                <w:szCs w:val="22"/>
              </w:rPr>
            </w:pPr>
          </w:p>
        </w:tc>
        <w:tc>
          <w:tcPr>
            <w:tcW w:w="1698" w:type="pct"/>
          </w:tcPr>
          <w:p w14:paraId="15244F22"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2CFC8FEA" w14:textId="1B2B595A" w:rsidR="00815F6C" w:rsidRPr="005A40DB" w:rsidRDefault="00AD0AF7" w:rsidP="00A86D6D">
            <w:pPr>
              <w:spacing w:after="0" w:line="240" w:lineRule="auto"/>
              <w:jc w:val="center"/>
              <w:rPr>
                <w:rFonts w:ascii="Times New Roman" w:hAnsi="Times New Roman"/>
                <w:b/>
                <w:iCs/>
                <w:szCs w:val="22"/>
              </w:rPr>
            </w:pPr>
            <w:r>
              <w:rPr>
                <w:rFonts w:ascii="Times New Roman" w:hAnsi="Times New Roman"/>
                <w:b/>
                <w:iCs/>
                <w:szCs w:val="22"/>
              </w:rPr>
              <w:t>3</w:t>
            </w:r>
          </w:p>
        </w:tc>
        <w:tc>
          <w:tcPr>
            <w:tcW w:w="551" w:type="pct"/>
          </w:tcPr>
          <w:p w14:paraId="7029BF33"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0C98F467" w14:textId="77777777" w:rsidR="00815F6C" w:rsidRPr="005A40DB" w:rsidRDefault="00815F6C" w:rsidP="00A86D6D">
            <w:pPr>
              <w:spacing w:after="0" w:line="240" w:lineRule="auto"/>
              <w:jc w:val="center"/>
              <w:rPr>
                <w:rFonts w:ascii="Times New Roman" w:hAnsi="Times New Roman"/>
                <w:bCs/>
                <w:iCs/>
                <w:szCs w:val="22"/>
              </w:rPr>
            </w:pPr>
          </w:p>
        </w:tc>
      </w:tr>
      <w:tr w:rsidR="00A24DE7" w:rsidRPr="005A40DB" w14:paraId="3D623751" w14:textId="77777777" w:rsidTr="00D068A5">
        <w:trPr>
          <w:trHeight w:val="20"/>
        </w:trPr>
        <w:tc>
          <w:tcPr>
            <w:tcW w:w="732" w:type="pct"/>
            <w:vMerge/>
          </w:tcPr>
          <w:p w14:paraId="6009652D" w14:textId="77777777" w:rsidR="00A24DE7" w:rsidRPr="005A40DB" w:rsidRDefault="00A24DE7" w:rsidP="00A24DE7">
            <w:pPr>
              <w:spacing w:after="0" w:line="240" w:lineRule="auto"/>
              <w:rPr>
                <w:rFonts w:ascii="Times New Roman" w:hAnsi="Times New Roman"/>
                <w:b/>
                <w:bCs/>
                <w:szCs w:val="22"/>
              </w:rPr>
            </w:pPr>
          </w:p>
        </w:tc>
        <w:tc>
          <w:tcPr>
            <w:tcW w:w="1698" w:type="pct"/>
          </w:tcPr>
          <w:p w14:paraId="18BC1B7A" w14:textId="20BA60FE"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Разработка рабочих чертежей деталей согласно техническому</w:t>
            </w:r>
            <w:r>
              <w:rPr>
                <w:rFonts w:ascii="Times New Roman" w:hAnsi="Times New Roman"/>
                <w:szCs w:val="22"/>
              </w:rPr>
              <w:t xml:space="preserve"> </w:t>
            </w:r>
            <w:r w:rsidRPr="00C7381C">
              <w:rPr>
                <w:rFonts w:ascii="Times New Roman" w:hAnsi="Times New Roman"/>
                <w:szCs w:val="22"/>
              </w:rPr>
              <w:t>заданию на основе кодов классов и групп деталей и эскизов</w:t>
            </w:r>
            <w:r>
              <w:rPr>
                <w:rFonts w:ascii="Times New Roman" w:hAnsi="Times New Roman"/>
                <w:szCs w:val="22"/>
              </w:rPr>
              <w:t xml:space="preserve"> </w:t>
            </w:r>
            <w:r w:rsidRPr="00C7381C">
              <w:rPr>
                <w:rFonts w:ascii="Times New Roman" w:hAnsi="Times New Roman"/>
                <w:szCs w:val="22"/>
              </w:rPr>
              <w:t>типовых деталей иллюстрированного определителя деталей</w:t>
            </w:r>
          </w:p>
          <w:p w14:paraId="637B5C24" w14:textId="0376D7D6"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ЕСКД (71 класс).</w:t>
            </w:r>
          </w:p>
        </w:tc>
        <w:tc>
          <w:tcPr>
            <w:tcW w:w="552" w:type="pct"/>
          </w:tcPr>
          <w:p w14:paraId="0E8AC765" w14:textId="24EC093F" w:rsidR="00A24DE7" w:rsidRPr="005A40DB" w:rsidRDefault="00A24DE7" w:rsidP="00A24DE7">
            <w:pPr>
              <w:spacing w:after="0" w:line="240" w:lineRule="auto"/>
              <w:jc w:val="center"/>
              <w:rPr>
                <w:rFonts w:ascii="Times New Roman" w:hAnsi="Times New Roman"/>
                <w:bCs/>
                <w:iCs/>
                <w:szCs w:val="22"/>
              </w:rPr>
            </w:pPr>
            <w:r>
              <w:rPr>
                <w:rFonts w:ascii="Times New Roman" w:hAnsi="Times New Roman"/>
                <w:bCs/>
                <w:iCs/>
                <w:szCs w:val="22"/>
              </w:rPr>
              <w:t>1</w:t>
            </w:r>
          </w:p>
        </w:tc>
        <w:tc>
          <w:tcPr>
            <w:tcW w:w="551" w:type="pct"/>
          </w:tcPr>
          <w:p w14:paraId="3D64E7E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32054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A5070E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D1019E5" w14:textId="0BBA09D1" w:rsidR="00A24DE7" w:rsidRPr="005A40DB" w:rsidRDefault="00A24DE7" w:rsidP="00A24DE7">
            <w:pPr>
              <w:spacing w:after="0" w:line="240" w:lineRule="auto"/>
              <w:jc w:val="center"/>
              <w:rPr>
                <w:rFonts w:ascii="Times New Roman" w:hAnsi="Times New Roman"/>
                <w:b/>
                <w:i/>
                <w:szCs w:val="22"/>
              </w:rPr>
            </w:pPr>
          </w:p>
        </w:tc>
        <w:tc>
          <w:tcPr>
            <w:tcW w:w="1467" w:type="pct"/>
          </w:tcPr>
          <w:p w14:paraId="2B0781C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A0B0D9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515CA5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001A14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9945FD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DBE6CD6" w14:textId="0C2D35B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69DCAACF" w14:textId="77777777" w:rsidTr="00D068A5">
        <w:trPr>
          <w:trHeight w:val="20"/>
        </w:trPr>
        <w:tc>
          <w:tcPr>
            <w:tcW w:w="732" w:type="pct"/>
            <w:vMerge/>
          </w:tcPr>
          <w:p w14:paraId="0F9FD8C3" w14:textId="77777777" w:rsidR="00A24DE7" w:rsidRPr="005A40DB" w:rsidRDefault="00A24DE7" w:rsidP="00A24DE7">
            <w:pPr>
              <w:spacing w:after="0" w:line="240" w:lineRule="auto"/>
              <w:rPr>
                <w:rFonts w:ascii="Times New Roman" w:hAnsi="Times New Roman"/>
                <w:b/>
                <w:bCs/>
                <w:szCs w:val="22"/>
              </w:rPr>
            </w:pPr>
          </w:p>
        </w:tc>
        <w:tc>
          <w:tcPr>
            <w:tcW w:w="1698" w:type="pct"/>
          </w:tcPr>
          <w:p w14:paraId="024B7960" w14:textId="5875BD7A"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Сборка и разборка узлов машин и механизмов. Составление</w:t>
            </w:r>
            <w:r>
              <w:rPr>
                <w:rFonts w:ascii="Times New Roman" w:hAnsi="Times New Roman"/>
                <w:szCs w:val="22"/>
              </w:rPr>
              <w:t xml:space="preserve"> </w:t>
            </w:r>
            <w:r w:rsidRPr="00C7381C">
              <w:rPr>
                <w:rFonts w:ascii="Times New Roman" w:hAnsi="Times New Roman"/>
                <w:szCs w:val="22"/>
              </w:rPr>
              <w:t>спецификации деталей, входящих в состав механизма.</w:t>
            </w:r>
          </w:p>
        </w:tc>
        <w:tc>
          <w:tcPr>
            <w:tcW w:w="552" w:type="pct"/>
          </w:tcPr>
          <w:p w14:paraId="247C04C2" w14:textId="3D7DF9FC" w:rsidR="00A24DE7" w:rsidRPr="005A40DB" w:rsidRDefault="00A24DE7" w:rsidP="00A24DE7">
            <w:pPr>
              <w:spacing w:after="0" w:line="240" w:lineRule="auto"/>
              <w:jc w:val="center"/>
              <w:rPr>
                <w:rFonts w:ascii="Times New Roman" w:hAnsi="Times New Roman"/>
                <w:bCs/>
                <w:iCs/>
                <w:szCs w:val="22"/>
              </w:rPr>
            </w:pPr>
            <w:r>
              <w:rPr>
                <w:rFonts w:ascii="Times New Roman" w:hAnsi="Times New Roman"/>
                <w:bCs/>
                <w:iCs/>
                <w:szCs w:val="22"/>
              </w:rPr>
              <w:t>1</w:t>
            </w:r>
          </w:p>
        </w:tc>
        <w:tc>
          <w:tcPr>
            <w:tcW w:w="551" w:type="pct"/>
          </w:tcPr>
          <w:p w14:paraId="57B662F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AFF2F9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AD089F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4CF58C0" w14:textId="47A2422F" w:rsidR="00A24DE7" w:rsidRPr="005A40DB" w:rsidRDefault="00A24DE7" w:rsidP="00A24DE7">
            <w:pPr>
              <w:spacing w:after="0" w:line="240" w:lineRule="auto"/>
              <w:jc w:val="center"/>
              <w:rPr>
                <w:rFonts w:ascii="Times New Roman" w:hAnsi="Times New Roman"/>
                <w:b/>
                <w:i/>
                <w:szCs w:val="22"/>
              </w:rPr>
            </w:pPr>
          </w:p>
        </w:tc>
        <w:tc>
          <w:tcPr>
            <w:tcW w:w="1467" w:type="pct"/>
          </w:tcPr>
          <w:p w14:paraId="2D4AB79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6718E9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D78314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707B61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DE1012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18C9929" w14:textId="7BF5C72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37962957" w14:textId="77777777" w:rsidTr="00D068A5">
        <w:trPr>
          <w:trHeight w:val="20"/>
        </w:trPr>
        <w:tc>
          <w:tcPr>
            <w:tcW w:w="732" w:type="pct"/>
            <w:vMerge/>
          </w:tcPr>
          <w:p w14:paraId="7D349AA5" w14:textId="77777777" w:rsidR="00A24DE7" w:rsidRPr="005A40DB" w:rsidRDefault="00A24DE7" w:rsidP="00A24DE7">
            <w:pPr>
              <w:spacing w:after="0" w:line="240" w:lineRule="auto"/>
              <w:rPr>
                <w:rFonts w:ascii="Times New Roman" w:hAnsi="Times New Roman"/>
                <w:b/>
                <w:bCs/>
                <w:szCs w:val="22"/>
              </w:rPr>
            </w:pPr>
          </w:p>
        </w:tc>
        <w:tc>
          <w:tcPr>
            <w:tcW w:w="1698" w:type="pct"/>
          </w:tcPr>
          <w:p w14:paraId="36AE15FE" w14:textId="5F052C21"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Анализ технических характеристик редукторов различных типов,</w:t>
            </w:r>
            <w:r>
              <w:rPr>
                <w:rFonts w:ascii="Times New Roman" w:hAnsi="Times New Roman"/>
                <w:szCs w:val="22"/>
              </w:rPr>
              <w:t xml:space="preserve"> </w:t>
            </w:r>
            <w:r w:rsidRPr="00C7381C">
              <w:rPr>
                <w:rFonts w:ascii="Times New Roman" w:hAnsi="Times New Roman"/>
                <w:szCs w:val="22"/>
              </w:rPr>
              <w:t>конструкторско-технологических параметров деталей, входящих</w:t>
            </w:r>
          </w:p>
          <w:p w14:paraId="661DB9C7" w14:textId="4F8E91A1"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в состав редуктора.</w:t>
            </w:r>
          </w:p>
        </w:tc>
        <w:tc>
          <w:tcPr>
            <w:tcW w:w="552" w:type="pct"/>
          </w:tcPr>
          <w:p w14:paraId="1D6D01A7" w14:textId="15677847" w:rsidR="00A24DE7" w:rsidRPr="005A40DB" w:rsidRDefault="00A24DE7" w:rsidP="00A24DE7">
            <w:pPr>
              <w:spacing w:after="0" w:line="240" w:lineRule="auto"/>
              <w:jc w:val="center"/>
              <w:rPr>
                <w:rFonts w:ascii="Times New Roman" w:hAnsi="Times New Roman"/>
                <w:bCs/>
                <w:iCs/>
                <w:szCs w:val="22"/>
              </w:rPr>
            </w:pPr>
            <w:r>
              <w:rPr>
                <w:rFonts w:ascii="Times New Roman" w:hAnsi="Times New Roman"/>
                <w:bCs/>
                <w:iCs/>
                <w:szCs w:val="22"/>
              </w:rPr>
              <w:t>1</w:t>
            </w:r>
          </w:p>
        </w:tc>
        <w:tc>
          <w:tcPr>
            <w:tcW w:w="551" w:type="pct"/>
          </w:tcPr>
          <w:p w14:paraId="1EE5ED6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5D2225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97D840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9E52EE5" w14:textId="2DC038E7" w:rsidR="00A24DE7" w:rsidRPr="005A40DB" w:rsidRDefault="00A24DE7" w:rsidP="00A24DE7">
            <w:pPr>
              <w:spacing w:after="0" w:line="240" w:lineRule="auto"/>
              <w:jc w:val="center"/>
              <w:rPr>
                <w:rFonts w:ascii="Times New Roman" w:hAnsi="Times New Roman"/>
                <w:b/>
                <w:i/>
                <w:szCs w:val="22"/>
              </w:rPr>
            </w:pPr>
          </w:p>
        </w:tc>
        <w:tc>
          <w:tcPr>
            <w:tcW w:w="1467" w:type="pct"/>
          </w:tcPr>
          <w:p w14:paraId="7F3FFC8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4C6BE8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787F69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60CE05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7084F3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844EF1D" w14:textId="34D4AFE0"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11197D12" w14:textId="77777777" w:rsidTr="00D068A5">
        <w:trPr>
          <w:trHeight w:val="322"/>
        </w:trPr>
        <w:tc>
          <w:tcPr>
            <w:tcW w:w="732" w:type="pct"/>
            <w:vMerge w:val="restart"/>
          </w:tcPr>
          <w:p w14:paraId="3A84B131"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Тема 1.2.</w:t>
            </w:r>
          </w:p>
          <w:p w14:paraId="0F8E6551"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Общие сведения о</w:t>
            </w:r>
          </w:p>
          <w:p w14:paraId="64D196F6"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производственном и</w:t>
            </w:r>
          </w:p>
          <w:p w14:paraId="57994098"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технологическом</w:t>
            </w:r>
          </w:p>
          <w:p w14:paraId="1B82E7B2" w14:textId="2D4FF045" w:rsidR="00815F6C" w:rsidRPr="005A40DB" w:rsidRDefault="00C7381C" w:rsidP="00C7381C">
            <w:pPr>
              <w:spacing w:after="0" w:line="240" w:lineRule="auto"/>
              <w:rPr>
                <w:rFonts w:ascii="Times New Roman" w:hAnsi="Times New Roman"/>
                <w:szCs w:val="22"/>
              </w:rPr>
            </w:pPr>
            <w:r w:rsidRPr="00C7381C">
              <w:rPr>
                <w:rFonts w:ascii="Times New Roman" w:hAnsi="Times New Roman"/>
                <w:szCs w:val="22"/>
              </w:rPr>
              <w:t>процессах.</w:t>
            </w:r>
          </w:p>
        </w:tc>
        <w:tc>
          <w:tcPr>
            <w:tcW w:w="1698" w:type="pct"/>
          </w:tcPr>
          <w:p w14:paraId="07FF564F"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699EC27A" w14:textId="690FA504"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3</w:t>
            </w:r>
          </w:p>
        </w:tc>
        <w:tc>
          <w:tcPr>
            <w:tcW w:w="551" w:type="pct"/>
          </w:tcPr>
          <w:p w14:paraId="0A97C1DA"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7AF48183"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49519933" w14:textId="77777777" w:rsidTr="00D068A5">
        <w:trPr>
          <w:trHeight w:val="322"/>
        </w:trPr>
        <w:tc>
          <w:tcPr>
            <w:tcW w:w="732" w:type="pct"/>
            <w:vMerge/>
          </w:tcPr>
          <w:p w14:paraId="19DFE665"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1507F8E5" w14:textId="58DE564C"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Основные понятия и термины технологии машиностроения.</w:t>
            </w:r>
            <w:r>
              <w:rPr>
                <w:rFonts w:ascii="Times New Roman" w:hAnsi="Times New Roman"/>
                <w:szCs w:val="22"/>
              </w:rPr>
              <w:t xml:space="preserve"> </w:t>
            </w:r>
            <w:r w:rsidRPr="00C7381C">
              <w:rPr>
                <w:rFonts w:ascii="Times New Roman" w:hAnsi="Times New Roman"/>
                <w:szCs w:val="22"/>
              </w:rPr>
              <w:t>Производственный и технологический процесс. Примеры</w:t>
            </w:r>
          </w:p>
          <w:p w14:paraId="3D9675C7" w14:textId="6DE42E6C"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технологических операций.</w:t>
            </w:r>
          </w:p>
        </w:tc>
        <w:tc>
          <w:tcPr>
            <w:tcW w:w="552" w:type="pct"/>
          </w:tcPr>
          <w:p w14:paraId="503118E7" w14:textId="354D7299"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844C64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17778D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F62E0C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2EF1685" w14:textId="2B230E3A" w:rsidR="00A24DE7" w:rsidRPr="005A40DB" w:rsidRDefault="00A24DE7" w:rsidP="00A24DE7">
            <w:pPr>
              <w:spacing w:after="0" w:line="240" w:lineRule="auto"/>
              <w:jc w:val="center"/>
              <w:rPr>
                <w:rFonts w:ascii="Times New Roman" w:hAnsi="Times New Roman"/>
                <w:b/>
                <w:iCs/>
                <w:szCs w:val="22"/>
              </w:rPr>
            </w:pPr>
          </w:p>
        </w:tc>
        <w:tc>
          <w:tcPr>
            <w:tcW w:w="1467" w:type="pct"/>
          </w:tcPr>
          <w:p w14:paraId="3F5575D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C96098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2F84CC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AA5FB6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CAA967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ECAE8CA" w14:textId="475AB9AE"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D42D0DC" w14:textId="77777777" w:rsidTr="00D068A5">
        <w:trPr>
          <w:trHeight w:val="322"/>
        </w:trPr>
        <w:tc>
          <w:tcPr>
            <w:tcW w:w="732" w:type="pct"/>
            <w:vMerge/>
          </w:tcPr>
          <w:p w14:paraId="5A6F1144"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364324AF" w14:textId="3440C1C4" w:rsidR="00A24DE7" w:rsidRPr="00C7381C" w:rsidRDefault="00A24DE7" w:rsidP="00A24DE7">
            <w:pPr>
              <w:spacing w:after="0" w:line="240" w:lineRule="auto"/>
              <w:rPr>
                <w:rFonts w:ascii="Times New Roman" w:hAnsi="Times New Roman"/>
                <w:szCs w:val="22"/>
              </w:rPr>
            </w:pPr>
            <w:r w:rsidRPr="00C7381C">
              <w:rPr>
                <w:rFonts w:ascii="Times New Roman" w:hAnsi="Times New Roman"/>
                <w:szCs w:val="22"/>
              </w:rPr>
              <w:t>Массовое, серийное и индивидуальное</w:t>
            </w:r>
            <w:r>
              <w:rPr>
                <w:rFonts w:ascii="Times New Roman" w:hAnsi="Times New Roman"/>
                <w:szCs w:val="22"/>
              </w:rPr>
              <w:t xml:space="preserve"> </w:t>
            </w:r>
            <w:r w:rsidRPr="00C7381C">
              <w:rPr>
                <w:rFonts w:ascii="Times New Roman" w:hAnsi="Times New Roman"/>
                <w:szCs w:val="22"/>
              </w:rPr>
              <w:t>производство. Основные</w:t>
            </w:r>
            <w:r>
              <w:rPr>
                <w:rFonts w:ascii="Times New Roman" w:hAnsi="Times New Roman"/>
                <w:szCs w:val="22"/>
              </w:rPr>
              <w:t xml:space="preserve"> </w:t>
            </w:r>
            <w:r w:rsidRPr="00C7381C">
              <w:rPr>
                <w:rFonts w:ascii="Times New Roman" w:hAnsi="Times New Roman"/>
                <w:szCs w:val="22"/>
              </w:rPr>
              <w:t>технологические признаки. Себестоимость производства</w:t>
            </w:r>
            <w:r>
              <w:rPr>
                <w:rFonts w:ascii="Times New Roman" w:hAnsi="Times New Roman"/>
                <w:szCs w:val="22"/>
              </w:rPr>
              <w:t xml:space="preserve"> </w:t>
            </w:r>
            <w:r w:rsidRPr="00C7381C">
              <w:rPr>
                <w:rFonts w:ascii="Times New Roman" w:hAnsi="Times New Roman"/>
                <w:szCs w:val="22"/>
              </w:rPr>
              <w:t>продукции. Экономические показатели производственного</w:t>
            </w:r>
          </w:p>
          <w:p w14:paraId="71F65270" w14:textId="48E32833"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процесса</w:t>
            </w:r>
          </w:p>
        </w:tc>
        <w:tc>
          <w:tcPr>
            <w:tcW w:w="552" w:type="pct"/>
          </w:tcPr>
          <w:p w14:paraId="11C592BE" w14:textId="77322DD2"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E92245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78A3A6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CEEB4C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365038A" w14:textId="516A1538" w:rsidR="00A24DE7" w:rsidRPr="005A40DB" w:rsidRDefault="00A24DE7" w:rsidP="00A24DE7">
            <w:pPr>
              <w:spacing w:after="0" w:line="240" w:lineRule="auto"/>
              <w:jc w:val="center"/>
              <w:rPr>
                <w:rFonts w:ascii="Times New Roman" w:hAnsi="Times New Roman"/>
                <w:b/>
                <w:iCs/>
                <w:szCs w:val="22"/>
              </w:rPr>
            </w:pPr>
          </w:p>
        </w:tc>
        <w:tc>
          <w:tcPr>
            <w:tcW w:w="1467" w:type="pct"/>
          </w:tcPr>
          <w:p w14:paraId="0C99A40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D35D4A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52B715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EA807D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F40EEB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73DE9E5" w14:textId="09138E4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5F00427" w14:textId="77777777" w:rsidTr="00DE3E82">
        <w:trPr>
          <w:trHeight w:val="1518"/>
        </w:trPr>
        <w:tc>
          <w:tcPr>
            <w:tcW w:w="732" w:type="pct"/>
            <w:vMerge/>
          </w:tcPr>
          <w:p w14:paraId="7DB4A709"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091354F0" w14:textId="77777777"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Концентрация и дифференциация технологических операций.</w:t>
            </w:r>
            <w:r>
              <w:rPr>
                <w:rFonts w:ascii="Times New Roman" w:hAnsi="Times New Roman"/>
                <w:szCs w:val="22"/>
              </w:rPr>
              <w:t xml:space="preserve"> </w:t>
            </w:r>
            <w:r w:rsidRPr="00C7381C">
              <w:rPr>
                <w:rFonts w:ascii="Times New Roman" w:hAnsi="Times New Roman"/>
                <w:szCs w:val="22"/>
              </w:rPr>
              <w:t>Планировка участков цехов на основе объединения деталей в</w:t>
            </w:r>
            <w:r>
              <w:rPr>
                <w:rFonts w:ascii="Times New Roman" w:hAnsi="Times New Roman"/>
                <w:szCs w:val="22"/>
              </w:rPr>
              <w:t xml:space="preserve"> </w:t>
            </w:r>
            <w:r w:rsidRPr="00C7381C">
              <w:rPr>
                <w:rFonts w:ascii="Times New Roman" w:hAnsi="Times New Roman"/>
                <w:szCs w:val="22"/>
              </w:rPr>
              <w:t>отдельные группы.</w:t>
            </w:r>
          </w:p>
          <w:p w14:paraId="1678F557" w14:textId="45AE2961" w:rsidR="00A24DE7" w:rsidRPr="005A40DB" w:rsidRDefault="00A24DE7" w:rsidP="00A24DE7">
            <w:pPr>
              <w:spacing w:after="0" w:line="240" w:lineRule="auto"/>
              <w:rPr>
                <w:rFonts w:ascii="Times New Roman" w:hAnsi="Times New Roman"/>
                <w:szCs w:val="22"/>
              </w:rPr>
            </w:pPr>
            <w:r w:rsidRPr="00C7381C">
              <w:rPr>
                <w:rFonts w:ascii="Times New Roman" w:hAnsi="Times New Roman"/>
                <w:szCs w:val="22"/>
              </w:rPr>
              <w:t>Основы технического нормирования: машинное время и порядок</w:t>
            </w:r>
            <w:r>
              <w:rPr>
                <w:rFonts w:ascii="Times New Roman" w:hAnsi="Times New Roman"/>
                <w:szCs w:val="22"/>
              </w:rPr>
              <w:t xml:space="preserve"> </w:t>
            </w:r>
            <w:r w:rsidRPr="00C7381C">
              <w:rPr>
                <w:rFonts w:ascii="Times New Roman" w:hAnsi="Times New Roman"/>
                <w:szCs w:val="22"/>
              </w:rPr>
              <w:t>его определения, нормативы времени и их применение.</w:t>
            </w:r>
          </w:p>
        </w:tc>
        <w:tc>
          <w:tcPr>
            <w:tcW w:w="552" w:type="pct"/>
          </w:tcPr>
          <w:p w14:paraId="3968C1D4" w14:textId="516393D5"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E45BD1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473F4E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F86D15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2E0B6D7" w14:textId="03464EAE" w:rsidR="00A24DE7" w:rsidRPr="005A40DB" w:rsidRDefault="00A24DE7" w:rsidP="00A24DE7">
            <w:pPr>
              <w:spacing w:after="0" w:line="240" w:lineRule="auto"/>
              <w:jc w:val="center"/>
              <w:rPr>
                <w:rFonts w:ascii="Times New Roman" w:hAnsi="Times New Roman"/>
                <w:b/>
                <w:iCs/>
                <w:szCs w:val="22"/>
              </w:rPr>
            </w:pPr>
          </w:p>
        </w:tc>
        <w:tc>
          <w:tcPr>
            <w:tcW w:w="1467" w:type="pct"/>
          </w:tcPr>
          <w:p w14:paraId="021A539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704D4C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F633D0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D29B7A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47811D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1D2FAE6" w14:textId="0D500141"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7E6C1AB9" w14:textId="77777777" w:rsidTr="00D068A5">
        <w:trPr>
          <w:trHeight w:val="322"/>
        </w:trPr>
        <w:tc>
          <w:tcPr>
            <w:tcW w:w="732" w:type="pct"/>
            <w:vMerge/>
          </w:tcPr>
          <w:p w14:paraId="57533328" w14:textId="77777777" w:rsidR="00815F6C" w:rsidRPr="005A40DB" w:rsidRDefault="00815F6C" w:rsidP="00A86D6D">
            <w:pPr>
              <w:spacing w:after="0" w:line="240" w:lineRule="auto"/>
              <w:rPr>
                <w:rFonts w:ascii="Times New Roman" w:hAnsi="Times New Roman"/>
                <w:b/>
                <w:bCs/>
                <w:szCs w:val="22"/>
              </w:rPr>
            </w:pPr>
          </w:p>
        </w:tc>
        <w:tc>
          <w:tcPr>
            <w:tcW w:w="1698" w:type="pct"/>
          </w:tcPr>
          <w:p w14:paraId="2DDE57F4"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45E0FDFD" w14:textId="0EEB5812"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3</w:t>
            </w:r>
          </w:p>
        </w:tc>
        <w:tc>
          <w:tcPr>
            <w:tcW w:w="551" w:type="pct"/>
          </w:tcPr>
          <w:p w14:paraId="637C9E49"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3ED14C62"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1AD47CEC" w14:textId="77777777" w:rsidTr="00D068A5">
        <w:trPr>
          <w:trHeight w:val="322"/>
        </w:trPr>
        <w:tc>
          <w:tcPr>
            <w:tcW w:w="732" w:type="pct"/>
            <w:vMerge/>
          </w:tcPr>
          <w:p w14:paraId="144A2438"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302AF658" w14:textId="539E2E67" w:rsidR="00A24DE7" w:rsidRPr="00C7381C" w:rsidRDefault="00A24DE7" w:rsidP="00A24DE7">
            <w:pPr>
              <w:pStyle w:val="affffffffff0"/>
              <w:rPr>
                <w:rFonts w:ascii="Times New Roman" w:hAnsi="Times New Roman"/>
              </w:rPr>
            </w:pPr>
            <w:r w:rsidRPr="00C7381C">
              <w:rPr>
                <w:rFonts w:ascii="Times New Roman" w:hAnsi="Times New Roman"/>
              </w:rPr>
              <w:t>Изучение типового технологического процесса производства</w:t>
            </w:r>
            <w:r>
              <w:rPr>
                <w:rFonts w:ascii="Times New Roman" w:hAnsi="Times New Roman"/>
              </w:rPr>
              <w:t xml:space="preserve"> </w:t>
            </w:r>
            <w:r w:rsidRPr="00C7381C">
              <w:rPr>
                <w:rFonts w:ascii="Times New Roman" w:hAnsi="Times New Roman"/>
              </w:rPr>
              <w:t>деталей типа "Вал". Требуемый материал, инструмент, оснастка,</w:t>
            </w:r>
            <w:r>
              <w:rPr>
                <w:rFonts w:ascii="Times New Roman" w:hAnsi="Times New Roman"/>
              </w:rPr>
              <w:t xml:space="preserve"> </w:t>
            </w:r>
            <w:r w:rsidRPr="00C7381C">
              <w:rPr>
                <w:rFonts w:ascii="Times New Roman" w:hAnsi="Times New Roman"/>
              </w:rPr>
              <w:t>оборудование, нормирование операций и экономические</w:t>
            </w:r>
          </w:p>
          <w:p w14:paraId="7B5C394E" w14:textId="0B86C85B" w:rsidR="00A24DE7" w:rsidRPr="005A40DB" w:rsidRDefault="00A24DE7" w:rsidP="00A24DE7">
            <w:pPr>
              <w:pStyle w:val="affffffffff0"/>
              <w:rPr>
                <w:rFonts w:ascii="Times New Roman" w:hAnsi="Times New Roman"/>
              </w:rPr>
            </w:pPr>
            <w:r w:rsidRPr="00C7381C">
              <w:rPr>
                <w:rFonts w:ascii="Times New Roman" w:hAnsi="Times New Roman"/>
              </w:rPr>
              <w:t>параметры.</w:t>
            </w:r>
          </w:p>
        </w:tc>
        <w:tc>
          <w:tcPr>
            <w:tcW w:w="552" w:type="pct"/>
          </w:tcPr>
          <w:p w14:paraId="1C0F51AF" w14:textId="1681DC41"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7894CFB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FF23F2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B6CBB1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519D559" w14:textId="7B33DB2B" w:rsidR="00A24DE7" w:rsidRPr="005A40DB" w:rsidRDefault="00A24DE7" w:rsidP="00A24DE7">
            <w:pPr>
              <w:spacing w:after="0" w:line="240" w:lineRule="auto"/>
              <w:jc w:val="center"/>
              <w:rPr>
                <w:rFonts w:ascii="Times New Roman" w:hAnsi="Times New Roman"/>
                <w:b/>
                <w:iCs/>
                <w:szCs w:val="22"/>
              </w:rPr>
            </w:pPr>
          </w:p>
        </w:tc>
        <w:tc>
          <w:tcPr>
            <w:tcW w:w="1467" w:type="pct"/>
          </w:tcPr>
          <w:p w14:paraId="6553378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4870B4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BC810E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53C9E7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199334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932542F" w14:textId="7D51B72F"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56BC0419" w14:textId="77777777" w:rsidTr="00D068A5">
        <w:trPr>
          <w:trHeight w:val="322"/>
        </w:trPr>
        <w:tc>
          <w:tcPr>
            <w:tcW w:w="732" w:type="pct"/>
            <w:vMerge/>
          </w:tcPr>
          <w:p w14:paraId="64C9284C"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141BDF27" w14:textId="17881451" w:rsidR="00A24DE7" w:rsidRPr="005A40DB" w:rsidRDefault="00A24DE7" w:rsidP="00A24DE7">
            <w:pPr>
              <w:pStyle w:val="affffffffff0"/>
              <w:rPr>
                <w:rFonts w:ascii="Times New Roman" w:hAnsi="Times New Roman"/>
              </w:rPr>
            </w:pPr>
            <w:r w:rsidRPr="00C7381C">
              <w:rPr>
                <w:rFonts w:ascii="Times New Roman" w:hAnsi="Times New Roman"/>
              </w:rPr>
              <w:t>Контроль качества обработки деталей с помощью универсального</w:t>
            </w:r>
            <w:r>
              <w:rPr>
                <w:rFonts w:ascii="Times New Roman" w:hAnsi="Times New Roman"/>
              </w:rPr>
              <w:t xml:space="preserve"> </w:t>
            </w:r>
            <w:r w:rsidRPr="00C7381C">
              <w:rPr>
                <w:rFonts w:ascii="Times New Roman" w:hAnsi="Times New Roman"/>
              </w:rPr>
              <w:t>измерительного инструмента</w:t>
            </w:r>
          </w:p>
        </w:tc>
        <w:tc>
          <w:tcPr>
            <w:tcW w:w="552" w:type="pct"/>
          </w:tcPr>
          <w:p w14:paraId="0C4C9218" w14:textId="708805E9"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2ED78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B2E7B9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14855D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8D2563A" w14:textId="3F375295" w:rsidR="00A24DE7" w:rsidRPr="005A40DB" w:rsidRDefault="00A24DE7" w:rsidP="00A24DE7">
            <w:pPr>
              <w:spacing w:after="0" w:line="240" w:lineRule="auto"/>
              <w:jc w:val="center"/>
              <w:rPr>
                <w:rFonts w:ascii="Times New Roman" w:hAnsi="Times New Roman"/>
                <w:b/>
                <w:iCs/>
                <w:szCs w:val="22"/>
              </w:rPr>
            </w:pPr>
          </w:p>
        </w:tc>
        <w:tc>
          <w:tcPr>
            <w:tcW w:w="1467" w:type="pct"/>
          </w:tcPr>
          <w:p w14:paraId="3F11772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C15553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973A38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4547B5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80D36B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0938758" w14:textId="4DF7D59A"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C7381C" w:rsidRPr="005A40DB" w14:paraId="3C9CA445" w14:textId="77777777" w:rsidTr="00C7381C">
        <w:trPr>
          <w:trHeight w:val="322"/>
        </w:trPr>
        <w:tc>
          <w:tcPr>
            <w:tcW w:w="2430" w:type="pct"/>
            <w:gridSpan w:val="2"/>
          </w:tcPr>
          <w:p w14:paraId="14ABD7BD" w14:textId="4BDD12C0" w:rsidR="00C7381C" w:rsidRPr="00C7381C" w:rsidRDefault="00C7381C" w:rsidP="00C7381C">
            <w:pPr>
              <w:pStyle w:val="affffffffff0"/>
              <w:rPr>
                <w:rFonts w:ascii="Times New Roman" w:hAnsi="Times New Roman"/>
                <w:b/>
                <w:bCs/>
              </w:rPr>
            </w:pPr>
            <w:r w:rsidRPr="00C7381C">
              <w:rPr>
                <w:rFonts w:ascii="Times New Roman" w:hAnsi="Times New Roman"/>
                <w:b/>
                <w:bCs/>
              </w:rPr>
              <w:t>Раздел 2. Последовательность разработки технологических процессов изготовления деталей машин</w:t>
            </w:r>
          </w:p>
        </w:tc>
        <w:tc>
          <w:tcPr>
            <w:tcW w:w="552" w:type="pct"/>
          </w:tcPr>
          <w:p w14:paraId="1F803106" w14:textId="6C5814D7" w:rsidR="00C7381C" w:rsidRPr="00AD0AF7" w:rsidRDefault="00AD0AF7" w:rsidP="00D35AFC">
            <w:pPr>
              <w:spacing w:after="0" w:line="240" w:lineRule="auto"/>
              <w:jc w:val="center"/>
              <w:rPr>
                <w:rFonts w:ascii="Times New Roman" w:hAnsi="Times New Roman"/>
                <w:b/>
                <w:bCs/>
                <w:iCs/>
                <w:szCs w:val="22"/>
              </w:rPr>
            </w:pPr>
            <w:r w:rsidRPr="00AD0AF7">
              <w:rPr>
                <w:rFonts w:ascii="Times New Roman" w:hAnsi="Times New Roman"/>
                <w:b/>
                <w:bCs/>
                <w:iCs/>
                <w:szCs w:val="22"/>
              </w:rPr>
              <w:t>45</w:t>
            </w:r>
          </w:p>
        </w:tc>
        <w:tc>
          <w:tcPr>
            <w:tcW w:w="551" w:type="pct"/>
          </w:tcPr>
          <w:p w14:paraId="13E571F9" w14:textId="77777777" w:rsidR="00C7381C" w:rsidRPr="005A40DB" w:rsidRDefault="00C7381C" w:rsidP="00D35AFC">
            <w:pPr>
              <w:spacing w:after="0" w:line="240" w:lineRule="auto"/>
              <w:jc w:val="center"/>
              <w:rPr>
                <w:rFonts w:ascii="Times New Roman" w:hAnsi="Times New Roman"/>
                <w:b/>
                <w:iCs/>
                <w:szCs w:val="22"/>
              </w:rPr>
            </w:pPr>
          </w:p>
        </w:tc>
        <w:tc>
          <w:tcPr>
            <w:tcW w:w="1467" w:type="pct"/>
          </w:tcPr>
          <w:p w14:paraId="6452192C" w14:textId="77777777" w:rsidR="00C7381C" w:rsidRPr="005A40DB" w:rsidRDefault="00C7381C" w:rsidP="00D35AFC">
            <w:pPr>
              <w:spacing w:after="0"/>
              <w:rPr>
                <w:rFonts w:ascii="Times New Roman" w:hAnsi="Times New Roman"/>
                <w:bCs/>
                <w:spacing w:val="-1"/>
                <w:szCs w:val="22"/>
              </w:rPr>
            </w:pPr>
          </w:p>
        </w:tc>
      </w:tr>
      <w:tr w:rsidR="00815F6C" w:rsidRPr="005A40DB" w14:paraId="13579592" w14:textId="77777777" w:rsidTr="00D068A5">
        <w:trPr>
          <w:trHeight w:val="322"/>
        </w:trPr>
        <w:tc>
          <w:tcPr>
            <w:tcW w:w="732" w:type="pct"/>
            <w:vMerge w:val="restart"/>
          </w:tcPr>
          <w:p w14:paraId="51485EC4"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Тема 2.1. Анализ</w:t>
            </w:r>
          </w:p>
          <w:p w14:paraId="60685CF1"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конструкторской</w:t>
            </w:r>
          </w:p>
          <w:p w14:paraId="1EC27E4B"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документации на</w:t>
            </w:r>
          </w:p>
          <w:p w14:paraId="48076F62" w14:textId="2673B693" w:rsidR="00815F6C" w:rsidRPr="005A40DB" w:rsidRDefault="00C7381C" w:rsidP="00C7381C">
            <w:pPr>
              <w:spacing w:after="0" w:line="240" w:lineRule="auto"/>
              <w:rPr>
                <w:rFonts w:ascii="Times New Roman" w:hAnsi="Times New Roman"/>
                <w:szCs w:val="22"/>
              </w:rPr>
            </w:pPr>
            <w:r w:rsidRPr="00C7381C">
              <w:rPr>
                <w:rFonts w:ascii="Times New Roman" w:hAnsi="Times New Roman"/>
                <w:szCs w:val="22"/>
              </w:rPr>
              <w:t>технологичность.</w:t>
            </w:r>
          </w:p>
        </w:tc>
        <w:tc>
          <w:tcPr>
            <w:tcW w:w="1698" w:type="pct"/>
            <w:shd w:val="clear" w:color="auto" w:fill="auto"/>
          </w:tcPr>
          <w:p w14:paraId="6048E13C"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66F5A472" w14:textId="759E75B0"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2</w:t>
            </w:r>
          </w:p>
        </w:tc>
        <w:tc>
          <w:tcPr>
            <w:tcW w:w="551" w:type="pct"/>
          </w:tcPr>
          <w:p w14:paraId="78B28799"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7408DEC8"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63A07FF7" w14:textId="77777777" w:rsidTr="00D068A5">
        <w:trPr>
          <w:trHeight w:val="322"/>
        </w:trPr>
        <w:tc>
          <w:tcPr>
            <w:tcW w:w="732" w:type="pct"/>
            <w:vMerge/>
          </w:tcPr>
          <w:p w14:paraId="2211BFB5"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35900D83" w14:textId="4B0FA3E1" w:rsidR="00A24DE7" w:rsidRPr="00C7381C" w:rsidRDefault="00A24DE7" w:rsidP="00A24DE7">
            <w:pPr>
              <w:tabs>
                <w:tab w:val="left" w:pos="3165"/>
              </w:tabs>
              <w:spacing w:after="0" w:line="240" w:lineRule="auto"/>
              <w:jc w:val="both"/>
              <w:rPr>
                <w:rFonts w:ascii="Times New Roman" w:hAnsi="Times New Roman"/>
                <w:szCs w:val="22"/>
              </w:rPr>
            </w:pPr>
            <w:r w:rsidRPr="00C7381C">
              <w:rPr>
                <w:rFonts w:ascii="Times New Roman" w:hAnsi="Times New Roman"/>
                <w:szCs w:val="22"/>
              </w:rPr>
              <w:t>Технологичность детали: понятие и показатели, методы оценки,</w:t>
            </w:r>
            <w:r>
              <w:rPr>
                <w:rFonts w:ascii="Times New Roman" w:hAnsi="Times New Roman"/>
                <w:szCs w:val="22"/>
              </w:rPr>
              <w:t xml:space="preserve"> </w:t>
            </w:r>
            <w:r w:rsidRPr="00C7381C">
              <w:rPr>
                <w:rFonts w:ascii="Times New Roman" w:hAnsi="Times New Roman"/>
                <w:szCs w:val="22"/>
              </w:rPr>
              <w:t>система показателей технологичности, определение служебного</w:t>
            </w:r>
          </w:p>
          <w:p w14:paraId="72633015" w14:textId="77777777" w:rsidR="00A24DE7" w:rsidRPr="00C7381C" w:rsidRDefault="00A24DE7" w:rsidP="00A24DE7">
            <w:pPr>
              <w:tabs>
                <w:tab w:val="left" w:pos="3165"/>
              </w:tabs>
              <w:spacing w:after="0" w:line="240" w:lineRule="auto"/>
              <w:jc w:val="both"/>
              <w:rPr>
                <w:rFonts w:ascii="Times New Roman" w:hAnsi="Times New Roman"/>
                <w:szCs w:val="22"/>
              </w:rPr>
            </w:pPr>
            <w:r w:rsidRPr="00C7381C">
              <w:rPr>
                <w:rFonts w:ascii="Times New Roman" w:hAnsi="Times New Roman"/>
                <w:szCs w:val="22"/>
              </w:rPr>
              <w:t>назначения детали. ГОСТ 14.205-83 Технологичность</w:t>
            </w:r>
          </w:p>
          <w:p w14:paraId="1DF4490A" w14:textId="37B3164B" w:rsidR="00A24DE7" w:rsidRPr="005A40DB" w:rsidRDefault="00A24DE7" w:rsidP="00A24DE7">
            <w:pPr>
              <w:tabs>
                <w:tab w:val="left" w:pos="3165"/>
              </w:tabs>
              <w:spacing w:after="0" w:line="240" w:lineRule="auto"/>
              <w:jc w:val="both"/>
              <w:rPr>
                <w:rFonts w:ascii="Times New Roman" w:hAnsi="Times New Roman"/>
                <w:szCs w:val="22"/>
              </w:rPr>
            </w:pPr>
            <w:r w:rsidRPr="00C7381C">
              <w:rPr>
                <w:rFonts w:ascii="Times New Roman" w:hAnsi="Times New Roman"/>
                <w:szCs w:val="22"/>
              </w:rPr>
              <w:t>конструкции изделий. Термины и определения.</w:t>
            </w:r>
          </w:p>
        </w:tc>
        <w:tc>
          <w:tcPr>
            <w:tcW w:w="552" w:type="pct"/>
          </w:tcPr>
          <w:p w14:paraId="3FA2C6A5" w14:textId="0E7F48B9"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AF147F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562063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C94B2F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3197B7C" w14:textId="55A92D0D" w:rsidR="00A24DE7" w:rsidRPr="005A40DB" w:rsidRDefault="00A24DE7" w:rsidP="00A24DE7">
            <w:pPr>
              <w:spacing w:after="0" w:line="240" w:lineRule="auto"/>
              <w:jc w:val="center"/>
              <w:rPr>
                <w:rFonts w:ascii="Times New Roman" w:hAnsi="Times New Roman"/>
                <w:b/>
                <w:iCs/>
                <w:szCs w:val="22"/>
              </w:rPr>
            </w:pPr>
          </w:p>
        </w:tc>
        <w:tc>
          <w:tcPr>
            <w:tcW w:w="1467" w:type="pct"/>
          </w:tcPr>
          <w:p w14:paraId="6FA2587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227AF3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7795B1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5A8959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F7E9A1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183C7D52" w14:textId="76EA49F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3A7EC89" w14:textId="77777777" w:rsidTr="00D068A5">
        <w:trPr>
          <w:trHeight w:val="322"/>
        </w:trPr>
        <w:tc>
          <w:tcPr>
            <w:tcW w:w="732" w:type="pct"/>
            <w:vMerge/>
          </w:tcPr>
          <w:p w14:paraId="02C2A634"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6AD7D43E" w14:textId="78674031" w:rsidR="00A24DE7" w:rsidRPr="00C7381C" w:rsidRDefault="00A24DE7" w:rsidP="00A24DE7">
            <w:pPr>
              <w:tabs>
                <w:tab w:val="left" w:pos="3165"/>
              </w:tabs>
              <w:spacing w:after="0" w:line="240" w:lineRule="auto"/>
              <w:jc w:val="both"/>
              <w:rPr>
                <w:rFonts w:ascii="Times New Roman" w:hAnsi="Times New Roman"/>
                <w:szCs w:val="22"/>
              </w:rPr>
            </w:pPr>
            <w:r w:rsidRPr="00C7381C">
              <w:rPr>
                <w:rFonts w:ascii="Times New Roman" w:hAnsi="Times New Roman"/>
                <w:szCs w:val="22"/>
              </w:rPr>
              <w:t>Улучшение технологичности конструкций деталей и узлов.</w:t>
            </w:r>
            <w:r>
              <w:rPr>
                <w:rFonts w:ascii="Times New Roman" w:hAnsi="Times New Roman"/>
                <w:szCs w:val="22"/>
              </w:rPr>
              <w:t xml:space="preserve"> </w:t>
            </w:r>
            <w:r w:rsidRPr="00C7381C">
              <w:rPr>
                <w:rFonts w:ascii="Times New Roman" w:hAnsi="Times New Roman"/>
                <w:szCs w:val="22"/>
              </w:rPr>
              <w:t>Параллельность и перпендикулярность поверхностей, сквозные</w:t>
            </w:r>
            <w:r>
              <w:rPr>
                <w:rFonts w:ascii="Times New Roman" w:hAnsi="Times New Roman"/>
                <w:szCs w:val="22"/>
              </w:rPr>
              <w:t xml:space="preserve"> </w:t>
            </w:r>
            <w:r w:rsidRPr="00C7381C">
              <w:rPr>
                <w:rFonts w:ascii="Times New Roman" w:hAnsi="Times New Roman"/>
                <w:szCs w:val="22"/>
              </w:rPr>
              <w:t>отверстия. Использование многошпиндельных сверлильных</w:t>
            </w:r>
            <w:r>
              <w:rPr>
                <w:rFonts w:ascii="Times New Roman" w:hAnsi="Times New Roman"/>
                <w:szCs w:val="22"/>
              </w:rPr>
              <w:t xml:space="preserve"> </w:t>
            </w:r>
            <w:r w:rsidRPr="00C7381C">
              <w:rPr>
                <w:rFonts w:ascii="Times New Roman" w:hAnsi="Times New Roman"/>
                <w:szCs w:val="22"/>
              </w:rPr>
              <w:t xml:space="preserve">головок. Технологичность </w:t>
            </w:r>
            <w:proofErr w:type="spellStart"/>
            <w:r w:rsidRPr="00C7381C">
              <w:rPr>
                <w:rFonts w:ascii="Times New Roman" w:hAnsi="Times New Roman"/>
                <w:szCs w:val="22"/>
              </w:rPr>
              <w:t>резьб</w:t>
            </w:r>
            <w:proofErr w:type="spellEnd"/>
            <w:r w:rsidRPr="00C7381C">
              <w:rPr>
                <w:rFonts w:ascii="Times New Roman" w:hAnsi="Times New Roman"/>
                <w:szCs w:val="22"/>
              </w:rPr>
              <w:t>. Унификация и сокращение</w:t>
            </w:r>
          </w:p>
          <w:p w14:paraId="006ED942" w14:textId="74F63818" w:rsidR="00A24DE7" w:rsidRPr="005A40DB" w:rsidRDefault="00A24DE7" w:rsidP="00A24DE7">
            <w:pPr>
              <w:tabs>
                <w:tab w:val="left" w:pos="3165"/>
              </w:tabs>
              <w:spacing w:after="0" w:line="240" w:lineRule="auto"/>
              <w:jc w:val="both"/>
              <w:rPr>
                <w:rFonts w:ascii="Times New Roman" w:hAnsi="Times New Roman"/>
                <w:szCs w:val="22"/>
              </w:rPr>
            </w:pPr>
            <w:r w:rsidRPr="00C7381C">
              <w:rPr>
                <w:rFonts w:ascii="Times New Roman" w:hAnsi="Times New Roman"/>
                <w:szCs w:val="22"/>
              </w:rPr>
              <w:t>номенклатуры деталей.</w:t>
            </w:r>
          </w:p>
        </w:tc>
        <w:tc>
          <w:tcPr>
            <w:tcW w:w="552" w:type="pct"/>
          </w:tcPr>
          <w:p w14:paraId="37916D94" w14:textId="44158DF0"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524218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6273D0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A5D924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125A4DE" w14:textId="60A64B24" w:rsidR="00A24DE7" w:rsidRPr="005A40DB" w:rsidRDefault="00A24DE7" w:rsidP="00A24DE7">
            <w:pPr>
              <w:spacing w:after="0" w:line="240" w:lineRule="auto"/>
              <w:jc w:val="center"/>
              <w:rPr>
                <w:rFonts w:ascii="Times New Roman" w:hAnsi="Times New Roman"/>
                <w:b/>
                <w:iCs/>
                <w:szCs w:val="22"/>
              </w:rPr>
            </w:pPr>
          </w:p>
        </w:tc>
        <w:tc>
          <w:tcPr>
            <w:tcW w:w="1467" w:type="pct"/>
          </w:tcPr>
          <w:p w14:paraId="02C1B25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BE399C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5906AC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05C1C5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8B8389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C32CB23" w14:textId="4E5F731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2C396052" w14:textId="77777777" w:rsidTr="00D068A5">
        <w:trPr>
          <w:trHeight w:val="322"/>
        </w:trPr>
        <w:tc>
          <w:tcPr>
            <w:tcW w:w="732" w:type="pct"/>
            <w:vMerge/>
          </w:tcPr>
          <w:p w14:paraId="4938DFA8" w14:textId="77777777" w:rsidR="00815F6C" w:rsidRPr="005A40DB" w:rsidRDefault="00815F6C" w:rsidP="00A86D6D">
            <w:pPr>
              <w:spacing w:after="0" w:line="240" w:lineRule="auto"/>
              <w:rPr>
                <w:rFonts w:ascii="Times New Roman" w:hAnsi="Times New Roman"/>
                <w:b/>
                <w:bCs/>
                <w:szCs w:val="22"/>
              </w:rPr>
            </w:pPr>
          </w:p>
        </w:tc>
        <w:tc>
          <w:tcPr>
            <w:tcW w:w="1698" w:type="pct"/>
          </w:tcPr>
          <w:p w14:paraId="25E90A9F"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78494063" w14:textId="3391CB66"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4</w:t>
            </w:r>
          </w:p>
        </w:tc>
        <w:tc>
          <w:tcPr>
            <w:tcW w:w="551" w:type="pct"/>
          </w:tcPr>
          <w:p w14:paraId="2D3812DF"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5B38C70F"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5BF0C960" w14:textId="77777777" w:rsidTr="00D068A5">
        <w:trPr>
          <w:trHeight w:val="322"/>
        </w:trPr>
        <w:tc>
          <w:tcPr>
            <w:tcW w:w="732" w:type="pct"/>
            <w:vMerge/>
          </w:tcPr>
          <w:p w14:paraId="3030E369"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5E9100C5" w14:textId="6E2BDD22" w:rsidR="00A24DE7" w:rsidRPr="005A40DB" w:rsidRDefault="00A24DE7" w:rsidP="00A24DE7">
            <w:pPr>
              <w:pStyle w:val="affffffffff0"/>
              <w:rPr>
                <w:rFonts w:ascii="Times New Roman" w:hAnsi="Times New Roman"/>
              </w:rPr>
            </w:pPr>
            <w:r w:rsidRPr="00C7381C">
              <w:rPr>
                <w:rFonts w:ascii="Times New Roman" w:hAnsi="Times New Roman"/>
              </w:rPr>
              <w:t>Анализ на технологичность деталей типа "Вал".</w:t>
            </w:r>
          </w:p>
        </w:tc>
        <w:tc>
          <w:tcPr>
            <w:tcW w:w="552" w:type="pct"/>
          </w:tcPr>
          <w:p w14:paraId="7BD7664C" w14:textId="325111F2"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5AB4168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9D1B97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DC451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615EB07" w14:textId="6BD991D0" w:rsidR="00A24DE7" w:rsidRPr="005A40DB" w:rsidRDefault="00A24DE7" w:rsidP="00A24DE7">
            <w:pPr>
              <w:spacing w:after="0" w:line="240" w:lineRule="auto"/>
              <w:jc w:val="center"/>
              <w:rPr>
                <w:rFonts w:ascii="Times New Roman" w:hAnsi="Times New Roman"/>
                <w:b/>
                <w:iCs/>
                <w:szCs w:val="22"/>
              </w:rPr>
            </w:pPr>
          </w:p>
        </w:tc>
        <w:tc>
          <w:tcPr>
            <w:tcW w:w="1467" w:type="pct"/>
          </w:tcPr>
          <w:p w14:paraId="3F6F359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866993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31002B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845AB8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3D253F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B0362C4" w14:textId="76EB966C"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F38943E" w14:textId="77777777" w:rsidTr="00D068A5">
        <w:trPr>
          <w:trHeight w:val="322"/>
        </w:trPr>
        <w:tc>
          <w:tcPr>
            <w:tcW w:w="732" w:type="pct"/>
            <w:vMerge/>
          </w:tcPr>
          <w:p w14:paraId="109CD86E"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6C27BBF7" w14:textId="355010E1" w:rsidR="00A24DE7" w:rsidRPr="005A40DB" w:rsidRDefault="00A24DE7" w:rsidP="00A24DE7">
            <w:pPr>
              <w:pStyle w:val="affffffffff0"/>
              <w:rPr>
                <w:rFonts w:ascii="Times New Roman" w:hAnsi="Times New Roman"/>
              </w:rPr>
            </w:pPr>
            <w:r w:rsidRPr="00C7381C">
              <w:rPr>
                <w:rFonts w:ascii="Times New Roman" w:hAnsi="Times New Roman"/>
              </w:rPr>
              <w:t>Анализ на технологичность деталей типа "Корпус".</w:t>
            </w:r>
          </w:p>
        </w:tc>
        <w:tc>
          <w:tcPr>
            <w:tcW w:w="552" w:type="pct"/>
          </w:tcPr>
          <w:p w14:paraId="4B62E1EC" w14:textId="4D15E73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46F6A4D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F1DE23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87CD86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B8209DB" w14:textId="05F62343" w:rsidR="00A24DE7" w:rsidRPr="005A40DB" w:rsidRDefault="00A24DE7" w:rsidP="00A24DE7">
            <w:pPr>
              <w:spacing w:after="0" w:line="240" w:lineRule="auto"/>
              <w:jc w:val="center"/>
              <w:rPr>
                <w:rFonts w:ascii="Times New Roman" w:hAnsi="Times New Roman"/>
                <w:b/>
                <w:iCs/>
                <w:szCs w:val="22"/>
              </w:rPr>
            </w:pPr>
          </w:p>
        </w:tc>
        <w:tc>
          <w:tcPr>
            <w:tcW w:w="1467" w:type="pct"/>
          </w:tcPr>
          <w:p w14:paraId="2886179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B44F77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FD58B3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E4B46D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8E8F82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6C0D859" w14:textId="2C85A2ED"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0F7DD64B" w14:textId="77777777" w:rsidTr="00D068A5">
        <w:trPr>
          <w:trHeight w:val="322"/>
        </w:trPr>
        <w:tc>
          <w:tcPr>
            <w:tcW w:w="732" w:type="pct"/>
            <w:vMerge w:val="restart"/>
          </w:tcPr>
          <w:p w14:paraId="398A5530"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Тема 2.2.</w:t>
            </w:r>
          </w:p>
          <w:p w14:paraId="0AF2E3BD"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Последовательность</w:t>
            </w:r>
          </w:p>
          <w:p w14:paraId="23178036"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разработки</w:t>
            </w:r>
          </w:p>
          <w:p w14:paraId="579E5415"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технологических</w:t>
            </w:r>
          </w:p>
          <w:p w14:paraId="6B25F9B0" w14:textId="77777777" w:rsidR="00C7381C" w:rsidRPr="00C7381C" w:rsidRDefault="00C7381C" w:rsidP="00C7381C">
            <w:pPr>
              <w:spacing w:after="0" w:line="240" w:lineRule="auto"/>
              <w:rPr>
                <w:rFonts w:ascii="Times New Roman" w:hAnsi="Times New Roman"/>
                <w:szCs w:val="22"/>
              </w:rPr>
            </w:pPr>
            <w:r w:rsidRPr="00C7381C">
              <w:rPr>
                <w:rFonts w:ascii="Times New Roman" w:hAnsi="Times New Roman"/>
                <w:szCs w:val="22"/>
              </w:rPr>
              <w:t>процессов</w:t>
            </w:r>
            <w:r>
              <w:rPr>
                <w:rFonts w:ascii="Times New Roman" w:hAnsi="Times New Roman"/>
                <w:szCs w:val="22"/>
              </w:rPr>
              <w:t xml:space="preserve"> </w:t>
            </w:r>
            <w:r w:rsidRPr="00C7381C">
              <w:rPr>
                <w:rFonts w:ascii="Times New Roman" w:hAnsi="Times New Roman"/>
                <w:szCs w:val="22"/>
              </w:rPr>
              <w:t>изготовления</w:t>
            </w:r>
          </w:p>
          <w:p w14:paraId="1C0F3633" w14:textId="2AE8C21C" w:rsidR="00815F6C" w:rsidRPr="005A40DB" w:rsidRDefault="00C7381C" w:rsidP="00C7381C">
            <w:pPr>
              <w:spacing w:after="0" w:line="240" w:lineRule="auto"/>
              <w:rPr>
                <w:rFonts w:ascii="Times New Roman" w:hAnsi="Times New Roman"/>
                <w:szCs w:val="22"/>
              </w:rPr>
            </w:pPr>
            <w:r w:rsidRPr="00C7381C">
              <w:rPr>
                <w:rFonts w:ascii="Times New Roman" w:hAnsi="Times New Roman"/>
                <w:szCs w:val="22"/>
              </w:rPr>
              <w:t>деталей машин</w:t>
            </w:r>
          </w:p>
        </w:tc>
        <w:tc>
          <w:tcPr>
            <w:tcW w:w="1698" w:type="pct"/>
            <w:shd w:val="clear" w:color="auto" w:fill="auto"/>
          </w:tcPr>
          <w:p w14:paraId="0E9F0225"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05220117" w14:textId="727C079C"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5</w:t>
            </w:r>
          </w:p>
        </w:tc>
        <w:tc>
          <w:tcPr>
            <w:tcW w:w="551" w:type="pct"/>
          </w:tcPr>
          <w:p w14:paraId="049072F3"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34969278"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530EEB74" w14:textId="77777777" w:rsidTr="00D068A5">
        <w:trPr>
          <w:trHeight w:val="322"/>
        </w:trPr>
        <w:tc>
          <w:tcPr>
            <w:tcW w:w="732" w:type="pct"/>
            <w:vMerge/>
          </w:tcPr>
          <w:p w14:paraId="6992C6C6"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3E539321" w14:textId="20204666" w:rsidR="00A24DE7" w:rsidRPr="00C7381C" w:rsidRDefault="00A24DE7" w:rsidP="00A24DE7">
            <w:pPr>
              <w:pStyle w:val="affffffffff0"/>
              <w:rPr>
                <w:rFonts w:ascii="Times New Roman" w:hAnsi="Times New Roman"/>
              </w:rPr>
            </w:pPr>
            <w:r w:rsidRPr="00C7381C">
              <w:rPr>
                <w:rFonts w:ascii="Times New Roman" w:hAnsi="Times New Roman"/>
              </w:rPr>
              <w:t>Основы организации и управления процессом технологической</w:t>
            </w:r>
            <w:r>
              <w:rPr>
                <w:rFonts w:ascii="Times New Roman" w:hAnsi="Times New Roman"/>
              </w:rPr>
              <w:t xml:space="preserve"> </w:t>
            </w:r>
            <w:r w:rsidRPr="00C7381C">
              <w:rPr>
                <w:rFonts w:ascii="Times New Roman" w:hAnsi="Times New Roman"/>
              </w:rPr>
              <w:t>подготовки. Классификация технологических процессов по ГОСТ</w:t>
            </w:r>
          </w:p>
          <w:p w14:paraId="27403155" w14:textId="77777777" w:rsidR="00A24DE7" w:rsidRPr="00C7381C" w:rsidRDefault="00A24DE7" w:rsidP="00A24DE7">
            <w:pPr>
              <w:pStyle w:val="affffffffff0"/>
              <w:rPr>
                <w:rFonts w:ascii="Times New Roman" w:hAnsi="Times New Roman"/>
              </w:rPr>
            </w:pPr>
            <w:r w:rsidRPr="00C7381C">
              <w:rPr>
                <w:rFonts w:ascii="Times New Roman" w:hAnsi="Times New Roman"/>
              </w:rPr>
              <w:t>3.1109-82. Исходные данные для проектирования</w:t>
            </w:r>
          </w:p>
          <w:p w14:paraId="44501808" w14:textId="64E93BDC" w:rsidR="00A24DE7" w:rsidRPr="005A40DB" w:rsidRDefault="00A24DE7" w:rsidP="00A24DE7">
            <w:pPr>
              <w:pStyle w:val="affffffffff0"/>
              <w:rPr>
                <w:rFonts w:ascii="Times New Roman" w:hAnsi="Times New Roman"/>
              </w:rPr>
            </w:pPr>
            <w:r w:rsidRPr="00C7381C">
              <w:rPr>
                <w:rFonts w:ascii="Times New Roman" w:hAnsi="Times New Roman"/>
              </w:rPr>
              <w:t>технологических процессов. Чертежи, технические условия,</w:t>
            </w:r>
            <w:r>
              <w:rPr>
                <w:rFonts w:ascii="Times New Roman" w:hAnsi="Times New Roman"/>
              </w:rPr>
              <w:t xml:space="preserve"> </w:t>
            </w:r>
            <w:r w:rsidRPr="00C7381C">
              <w:rPr>
                <w:rFonts w:ascii="Times New Roman" w:hAnsi="Times New Roman"/>
              </w:rPr>
              <w:t>производственное задание выпуска.</w:t>
            </w:r>
          </w:p>
        </w:tc>
        <w:tc>
          <w:tcPr>
            <w:tcW w:w="552" w:type="pct"/>
          </w:tcPr>
          <w:p w14:paraId="4FB6BE4D" w14:textId="09F31AE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246F0F0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39F619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46FE1F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03E59E5" w14:textId="4BD98BF5" w:rsidR="00A24DE7" w:rsidRPr="005A40DB" w:rsidRDefault="00A24DE7" w:rsidP="00A24DE7">
            <w:pPr>
              <w:spacing w:after="0" w:line="240" w:lineRule="auto"/>
              <w:rPr>
                <w:rFonts w:ascii="Times New Roman" w:hAnsi="Times New Roman"/>
                <w:b/>
                <w:iCs/>
                <w:szCs w:val="22"/>
              </w:rPr>
            </w:pPr>
          </w:p>
        </w:tc>
        <w:tc>
          <w:tcPr>
            <w:tcW w:w="1467" w:type="pct"/>
          </w:tcPr>
          <w:p w14:paraId="733C306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7197BF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7B5948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C0F410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03D8DE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A3B6141" w14:textId="747A4004"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81429CC" w14:textId="77777777" w:rsidTr="00E834B2">
        <w:trPr>
          <w:trHeight w:val="2034"/>
        </w:trPr>
        <w:tc>
          <w:tcPr>
            <w:tcW w:w="732" w:type="pct"/>
            <w:vMerge/>
          </w:tcPr>
          <w:p w14:paraId="0E247EAF"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644F7F9D" w14:textId="1132F927" w:rsidR="00A24DE7" w:rsidRPr="005A40DB" w:rsidRDefault="00A24DE7" w:rsidP="00A24DE7">
            <w:pPr>
              <w:pStyle w:val="affffffffff0"/>
              <w:rPr>
                <w:rFonts w:ascii="Times New Roman" w:hAnsi="Times New Roman"/>
              </w:rPr>
            </w:pPr>
            <w:r w:rsidRPr="00C7381C">
              <w:rPr>
                <w:rFonts w:ascii="Times New Roman" w:hAnsi="Times New Roman"/>
              </w:rPr>
              <w:t>Технологическая документация. Спецификация</w:t>
            </w:r>
            <w:r>
              <w:rPr>
                <w:rFonts w:ascii="Times New Roman" w:hAnsi="Times New Roman"/>
              </w:rPr>
              <w:t xml:space="preserve"> </w:t>
            </w:r>
            <w:proofErr w:type="spellStart"/>
            <w:r w:rsidRPr="00C7381C">
              <w:rPr>
                <w:rFonts w:ascii="Times New Roman" w:hAnsi="Times New Roman"/>
              </w:rPr>
              <w:t>расцеховка</w:t>
            </w:r>
            <w:proofErr w:type="spellEnd"/>
            <w:r w:rsidRPr="00C7381C">
              <w:rPr>
                <w:rFonts w:ascii="Times New Roman" w:hAnsi="Times New Roman"/>
              </w:rPr>
              <w:t>,</w:t>
            </w:r>
            <w:r>
              <w:rPr>
                <w:rFonts w:ascii="Times New Roman" w:hAnsi="Times New Roman"/>
              </w:rPr>
              <w:t xml:space="preserve"> </w:t>
            </w:r>
            <w:r w:rsidRPr="00C7381C">
              <w:rPr>
                <w:rFonts w:ascii="Times New Roman" w:hAnsi="Times New Roman"/>
              </w:rPr>
              <w:t>операционные карты сборки и обработки деталей, карты</w:t>
            </w:r>
            <w:r>
              <w:rPr>
                <w:rFonts w:ascii="Times New Roman" w:hAnsi="Times New Roman"/>
              </w:rPr>
              <w:t xml:space="preserve"> </w:t>
            </w:r>
            <w:r w:rsidRPr="00C7381C">
              <w:rPr>
                <w:rFonts w:ascii="Times New Roman" w:hAnsi="Times New Roman"/>
              </w:rPr>
              <w:t>контроля,</w:t>
            </w:r>
            <w:r>
              <w:rPr>
                <w:rFonts w:ascii="Times New Roman" w:hAnsi="Times New Roman"/>
              </w:rPr>
              <w:t xml:space="preserve"> </w:t>
            </w:r>
            <w:r w:rsidRPr="00C7381C">
              <w:rPr>
                <w:rFonts w:ascii="Times New Roman" w:hAnsi="Times New Roman"/>
              </w:rPr>
              <w:t>инструментальные карты, ведомость трудоемкости.</w:t>
            </w:r>
          </w:p>
          <w:p w14:paraId="291CBF1D" w14:textId="58DF9375" w:rsidR="00A24DE7" w:rsidRPr="005A40DB" w:rsidRDefault="00A24DE7" w:rsidP="00A24DE7">
            <w:pPr>
              <w:pStyle w:val="affffffffff0"/>
              <w:rPr>
                <w:rFonts w:ascii="Times New Roman" w:hAnsi="Times New Roman"/>
              </w:rPr>
            </w:pPr>
            <w:r w:rsidRPr="00C7381C">
              <w:rPr>
                <w:rFonts w:ascii="Times New Roman" w:hAnsi="Times New Roman"/>
              </w:rPr>
              <w:t>Составление карт техпроцесса обработки деталей. Сведения о</w:t>
            </w:r>
            <w:r>
              <w:rPr>
                <w:rFonts w:ascii="Times New Roman" w:hAnsi="Times New Roman"/>
              </w:rPr>
              <w:t xml:space="preserve"> </w:t>
            </w:r>
            <w:r w:rsidRPr="00C7381C">
              <w:rPr>
                <w:rFonts w:ascii="Times New Roman" w:hAnsi="Times New Roman"/>
              </w:rPr>
              <w:t>детали, эскиз, базы, план обработки, инструменты, расчетные</w:t>
            </w:r>
            <w:r>
              <w:rPr>
                <w:rFonts w:ascii="Times New Roman" w:hAnsi="Times New Roman"/>
              </w:rPr>
              <w:t xml:space="preserve"> </w:t>
            </w:r>
            <w:r w:rsidRPr="00C7381C">
              <w:rPr>
                <w:rFonts w:ascii="Times New Roman" w:hAnsi="Times New Roman"/>
              </w:rPr>
              <w:t>данные, режимы резания, время обработки</w:t>
            </w:r>
          </w:p>
        </w:tc>
        <w:tc>
          <w:tcPr>
            <w:tcW w:w="552" w:type="pct"/>
          </w:tcPr>
          <w:p w14:paraId="4EDC9693" w14:textId="4E5B431E"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0F6DCE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9846E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88802D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F895379" w14:textId="34B6D1C1" w:rsidR="00A24DE7" w:rsidRPr="005A40DB" w:rsidRDefault="00A24DE7" w:rsidP="00A24DE7">
            <w:pPr>
              <w:spacing w:after="0" w:line="240" w:lineRule="auto"/>
              <w:rPr>
                <w:rFonts w:ascii="Times New Roman" w:hAnsi="Times New Roman"/>
                <w:b/>
                <w:iCs/>
                <w:szCs w:val="22"/>
              </w:rPr>
            </w:pPr>
          </w:p>
        </w:tc>
        <w:tc>
          <w:tcPr>
            <w:tcW w:w="1467" w:type="pct"/>
          </w:tcPr>
          <w:p w14:paraId="34E1086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80B662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859C14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657961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9266C3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2545380" w14:textId="12115A3D"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FE449F2" w14:textId="77777777" w:rsidTr="00D068A5">
        <w:trPr>
          <w:trHeight w:val="322"/>
        </w:trPr>
        <w:tc>
          <w:tcPr>
            <w:tcW w:w="732" w:type="pct"/>
            <w:vMerge/>
          </w:tcPr>
          <w:p w14:paraId="4A048FF6"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4E854AB9" w14:textId="2C1371F8" w:rsidR="00A24DE7" w:rsidRPr="00C7381C" w:rsidRDefault="00A24DE7" w:rsidP="00A24DE7">
            <w:pPr>
              <w:pStyle w:val="affffffffff0"/>
              <w:rPr>
                <w:rFonts w:ascii="Times New Roman" w:hAnsi="Times New Roman"/>
              </w:rPr>
            </w:pPr>
            <w:r w:rsidRPr="00C7381C">
              <w:rPr>
                <w:rFonts w:ascii="Times New Roman" w:hAnsi="Times New Roman"/>
              </w:rPr>
              <w:t>Технологический анализ чертежа детали: определение</w:t>
            </w:r>
            <w:r>
              <w:rPr>
                <w:rFonts w:ascii="Times New Roman" w:hAnsi="Times New Roman"/>
              </w:rPr>
              <w:t xml:space="preserve"> </w:t>
            </w:r>
            <w:r w:rsidRPr="00C7381C">
              <w:rPr>
                <w:rFonts w:ascii="Times New Roman" w:hAnsi="Times New Roman"/>
              </w:rPr>
              <w:t>поверхностей, которые должны быть обработаны, определение</w:t>
            </w:r>
            <w:r>
              <w:rPr>
                <w:rFonts w:ascii="Times New Roman" w:hAnsi="Times New Roman"/>
              </w:rPr>
              <w:t xml:space="preserve"> </w:t>
            </w:r>
            <w:r w:rsidRPr="00C7381C">
              <w:rPr>
                <w:rFonts w:ascii="Times New Roman" w:hAnsi="Times New Roman"/>
              </w:rPr>
              <w:t>трудновыполнимых технических требований чертежа,</w:t>
            </w:r>
            <w:r>
              <w:rPr>
                <w:rFonts w:ascii="Times New Roman" w:hAnsi="Times New Roman"/>
              </w:rPr>
              <w:t xml:space="preserve"> </w:t>
            </w:r>
            <w:r w:rsidRPr="00C7381C">
              <w:rPr>
                <w:rFonts w:ascii="Times New Roman" w:hAnsi="Times New Roman"/>
              </w:rPr>
              <w:t>определение категории точности детали по ГОСТ 17535-77</w:t>
            </w:r>
          </w:p>
          <w:p w14:paraId="2C13ADA8" w14:textId="114C3A3F" w:rsidR="00A24DE7" w:rsidRPr="005A40DB" w:rsidRDefault="00A24DE7" w:rsidP="00A24DE7">
            <w:pPr>
              <w:pStyle w:val="affffffffff0"/>
              <w:rPr>
                <w:rFonts w:ascii="Times New Roman" w:hAnsi="Times New Roman"/>
              </w:rPr>
            </w:pPr>
            <w:r w:rsidRPr="00C7381C">
              <w:rPr>
                <w:rFonts w:ascii="Times New Roman" w:hAnsi="Times New Roman"/>
              </w:rPr>
              <w:t>«Детали приборов высокоточные металлические. Стабилизация</w:t>
            </w:r>
            <w:r>
              <w:rPr>
                <w:rFonts w:ascii="Times New Roman" w:hAnsi="Times New Roman"/>
              </w:rPr>
              <w:t xml:space="preserve"> р</w:t>
            </w:r>
            <w:r w:rsidRPr="00C7381C">
              <w:rPr>
                <w:rFonts w:ascii="Times New Roman" w:hAnsi="Times New Roman"/>
              </w:rPr>
              <w:t>азмеров термической обработкой. Типовые технологические</w:t>
            </w:r>
            <w:r>
              <w:rPr>
                <w:rFonts w:ascii="Times New Roman" w:hAnsi="Times New Roman"/>
              </w:rPr>
              <w:t xml:space="preserve"> </w:t>
            </w:r>
            <w:r w:rsidRPr="00C7381C">
              <w:rPr>
                <w:rFonts w:ascii="Times New Roman" w:hAnsi="Times New Roman"/>
              </w:rPr>
              <w:t>процессы (с Изменением №1, с Поправкой)».</w:t>
            </w:r>
          </w:p>
        </w:tc>
        <w:tc>
          <w:tcPr>
            <w:tcW w:w="552" w:type="pct"/>
          </w:tcPr>
          <w:p w14:paraId="09F9BEFB" w14:textId="6599635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EBF7FB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39494F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6235B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D205875" w14:textId="77777777" w:rsidR="00A24DE7" w:rsidRPr="005A40DB" w:rsidRDefault="00A24DE7" w:rsidP="00A24DE7">
            <w:pPr>
              <w:spacing w:after="0" w:line="240" w:lineRule="auto"/>
              <w:rPr>
                <w:rFonts w:ascii="Times New Roman" w:hAnsi="Times New Roman"/>
                <w:b/>
                <w:iCs/>
                <w:szCs w:val="22"/>
              </w:rPr>
            </w:pPr>
          </w:p>
        </w:tc>
        <w:tc>
          <w:tcPr>
            <w:tcW w:w="1467" w:type="pct"/>
          </w:tcPr>
          <w:p w14:paraId="1571E90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E05351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8D1954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B57D4C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38A9AE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CEE5FF6" w14:textId="07665EA0" w:rsidR="00A24DE7" w:rsidRPr="005A40DB" w:rsidRDefault="00A24DE7" w:rsidP="00A24DE7">
            <w:pPr>
              <w:spacing w:after="0" w:line="240" w:lineRule="auto"/>
              <w:rPr>
                <w:rFonts w:ascii="Times New Roman" w:hAnsi="Times New Roman"/>
                <w:bCs/>
                <w:iCs/>
                <w:szCs w:val="22"/>
              </w:rPr>
            </w:pPr>
            <w:r w:rsidRPr="005A40DB">
              <w:rPr>
                <w:rFonts w:ascii="Times New Roman" w:hAnsi="Times New Roman"/>
                <w:bCs/>
                <w:spacing w:val="-1"/>
                <w:szCs w:val="22"/>
              </w:rPr>
              <w:t>З 1.6.04</w:t>
            </w:r>
          </w:p>
        </w:tc>
      </w:tr>
      <w:tr w:rsidR="00A24DE7" w:rsidRPr="005A40DB" w14:paraId="6FC202DD" w14:textId="77777777" w:rsidTr="00D068A5">
        <w:trPr>
          <w:trHeight w:val="322"/>
        </w:trPr>
        <w:tc>
          <w:tcPr>
            <w:tcW w:w="732" w:type="pct"/>
            <w:vMerge/>
          </w:tcPr>
          <w:p w14:paraId="3B1A6098"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7DF8858D" w14:textId="725EA5EF" w:rsidR="00A24DE7" w:rsidRPr="00C7381C" w:rsidRDefault="00A24DE7" w:rsidP="00A24DE7">
            <w:pPr>
              <w:pStyle w:val="affffffffff0"/>
              <w:rPr>
                <w:rFonts w:ascii="Times New Roman" w:hAnsi="Times New Roman"/>
              </w:rPr>
            </w:pPr>
            <w:r w:rsidRPr="00C7381C">
              <w:rPr>
                <w:rFonts w:ascii="Times New Roman" w:hAnsi="Times New Roman"/>
              </w:rPr>
              <w:t>Свойства технологической информации и информационные</w:t>
            </w:r>
            <w:r>
              <w:rPr>
                <w:rFonts w:ascii="Times New Roman" w:hAnsi="Times New Roman"/>
              </w:rPr>
              <w:t xml:space="preserve"> </w:t>
            </w:r>
            <w:r w:rsidRPr="00C7381C">
              <w:rPr>
                <w:rFonts w:ascii="Times New Roman" w:hAnsi="Times New Roman"/>
              </w:rPr>
              <w:t>связи: сбор, систематизация и анализ технологической</w:t>
            </w:r>
            <w:r>
              <w:rPr>
                <w:rFonts w:ascii="Times New Roman" w:hAnsi="Times New Roman"/>
              </w:rPr>
              <w:t xml:space="preserve"> </w:t>
            </w:r>
            <w:r w:rsidRPr="00C7381C">
              <w:rPr>
                <w:rFonts w:ascii="Times New Roman" w:hAnsi="Times New Roman"/>
              </w:rPr>
              <w:t>информации,</w:t>
            </w:r>
            <w:r>
              <w:rPr>
                <w:rFonts w:ascii="Times New Roman" w:hAnsi="Times New Roman"/>
              </w:rPr>
              <w:t xml:space="preserve"> </w:t>
            </w:r>
            <w:r w:rsidRPr="00C7381C">
              <w:rPr>
                <w:rFonts w:ascii="Times New Roman" w:hAnsi="Times New Roman"/>
              </w:rPr>
              <w:t>технологическая задача и информационное</w:t>
            </w:r>
            <w:r>
              <w:rPr>
                <w:rFonts w:ascii="Times New Roman" w:hAnsi="Times New Roman"/>
              </w:rPr>
              <w:t xml:space="preserve"> </w:t>
            </w:r>
            <w:r w:rsidRPr="00C7381C">
              <w:rPr>
                <w:rFonts w:ascii="Times New Roman" w:hAnsi="Times New Roman"/>
              </w:rPr>
              <w:t>обеспечение её решения. Структура</w:t>
            </w:r>
            <w:r>
              <w:rPr>
                <w:rFonts w:ascii="Times New Roman" w:hAnsi="Times New Roman"/>
              </w:rPr>
              <w:t xml:space="preserve"> </w:t>
            </w:r>
            <w:r w:rsidRPr="00C7381C">
              <w:rPr>
                <w:rFonts w:ascii="Times New Roman" w:hAnsi="Times New Roman"/>
              </w:rPr>
              <w:t>информационных связей в</w:t>
            </w:r>
            <w:r>
              <w:rPr>
                <w:rFonts w:ascii="Times New Roman" w:hAnsi="Times New Roman"/>
              </w:rPr>
              <w:t xml:space="preserve"> </w:t>
            </w:r>
            <w:r w:rsidRPr="00C7381C">
              <w:rPr>
                <w:rFonts w:ascii="Times New Roman" w:hAnsi="Times New Roman"/>
              </w:rPr>
              <w:t>производственном процессе. Задачи технологов на</w:t>
            </w:r>
            <w:r>
              <w:rPr>
                <w:rFonts w:ascii="Times New Roman" w:hAnsi="Times New Roman"/>
              </w:rPr>
              <w:t xml:space="preserve"> </w:t>
            </w:r>
            <w:r w:rsidRPr="00C7381C">
              <w:rPr>
                <w:rFonts w:ascii="Times New Roman" w:hAnsi="Times New Roman"/>
              </w:rPr>
              <w:t>машиностроительном производстве</w:t>
            </w:r>
          </w:p>
        </w:tc>
        <w:tc>
          <w:tcPr>
            <w:tcW w:w="552" w:type="pct"/>
          </w:tcPr>
          <w:p w14:paraId="4228665D" w14:textId="48859970"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D48E28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02692E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2DDB31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2EBC63E" w14:textId="77777777" w:rsidR="00A24DE7" w:rsidRPr="005A40DB" w:rsidRDefault="00A24DE7" w:rsidP="00A24DE7">
            <w:pPr>
              <w:spacing w:after="0" w:line="240" w:lineRule="auto"/>
              <w:rPr>
                <w:rFonts w:ascii="Times New Roman" w:hAnsi="Times New Roman"/>
                <w:b/>
                <w:iCs/>
                <w:szCs w:val="22"/>
              </w:rPr>
            </w:pPr>
          </w:p>
        </w:tc>
        <w:tc>
          <w:tcPr>
            <w:tcW w:w="1467" w:type="pct"/>
          </w:tcPr>
          <w:p w14:paraId="5E2CE5E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B7CB99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AE9AF0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1ED58A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96F74F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A2104CD" w14:textId="03E6B6F2" w:rsidR="00A24DE7" w:rsidRPr="005A40DB" w:rsidRDefault="00A24DE7" w:rsidP="00A24DE7">
            <w:pPr>
              <w:spacing w:after="0" w:line="240" w:lineRule="auto"/>
              <w:rPr>
                <w:rFonts w:ascii="Times New Roman" w:hAnsi="Times New Roman"/>
                <w:bCs/>
                <w:iCs/>
                <w:szCs w:val="22"/>
              </w:rPr>
            </w:pPr>
            <w:r w:rsidRPr="005A40DB">
              <w:rPr>
                <w:rFonts w:ascii="Times New Roman" w:hAnsi="Times New Roman"/>
                <w:bCs/>
                <w:spacing w:val="-1"/>
                <w:szCs w:val="22"/>
              </w:rPr>
              <w:t>З 1.6.04</w:t>
            </w:r>
          </w:p>
        </w:tc>
      </w:tr>
      <w:tr w:rsidR="00A24DE7" w:rsidRPr="005A40DB" w14:paraId="15C67EA8" w14:textId="77777777" w:rsidTr="00D068A5">
        <w:trPr>
          <w:trHeight w:val="322"/>
        </w:trPr>
        <w:tc>
          <w:tcPr>
            <w:tcW w:w="732" w:type="pct"/>
            <w:vMerge/>
          </w:tcPr>
          <w:p w14:paraId="240502DE"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5B545FDD" w14:textId="6A57C33E" w:rsidR="00A24DE7" w:rsidRPr="00C7381C" w:rsidRDefault="00A24DE7" w:rsidP="00A24DE7">
            <w:pPr>
              <w:pStyle w:val="affffffffff0"/>
              <w:rPr>
                <w:rFonts w:ascii="Times New Roman" w:hAnsi="Times New Roman"/>
              </w:rPr>
            </w:pPr>
            <w:r w:rsidRPr="00C7381C">
              <w:rPr>
                <w:rFonts w:ascii="Times New Roman" w:hAnsi="Times New Roman"/>
              </w:rPr>
              <w:t>Последовательность разработки технологического процесса по</w:t>
            </w:r>
            <w:r>
              <w:rPr>
                <w:rFonts w:ascii="Times New Roman" w:hAnsi="Times New Roman"/>
              </w:rPr>
              <w:t xml:space="preserve"> </w:t>
            </w:r>
            <w:r w:rsidRPr="00C7381C">
              <w:rPr>
                <w:rFonts w:ascii="Times New Roman" w:hAnsi="Times New Roman"/>
              </w:rPr>
              <w:t>обработке заготовок: критический анализ конструкторской</w:t>
            </w:r>
            <w:r>
              <w:rPr>
                <w:rFonts w:ascii="Times New Roman" w:hAnsi="Times New Roman"/>
              </w:rPr>
              <w:t xml:space="preserve"> </w:t>
            </w:r>
            <w:r w:rsidRPr="00C7381C">
              <w:rPr>
                <w:rFonts w:ascii="Times New Roman" w:hAnsi="Times New Roman"/>
              </w:rPr>
              <w:t>документации при отработке технологичности конструкции</w:t>
            </w:r>
          </w:p>
          <w:p w14:paraId="6F4BB75E" w14:textId="03D85F64" w:rsidR="00A24DE7" w:rsidRPr="00C7381C" w:rsidRDefault="00A24DE7" w:rsidP="00A24DE7">
            <w:pPr>
              <w:pStyle w:val="affffffffff0"/>
              <w:rPr>
                <w:rFonts w:ascii="Times New Roman" w:hAnsi="Times New Roman"/>
              </w:rPr>
            </w:pPr>
            <w:r w:rsidRPr="00C7381C">
              <w:rPr>
                <w:rFonts w:ascii="Times New Roman" w:hAnsi="Times New Roman"/>
              </w:rPr>
              <w:t>детали, учёт необходимых технических требований, исходя из</w:t>
            </w:r>
            <w:r>
              <w:rPr>
                <w:rFonts w:ascii="Times New Roman" w:hAnsi="Times New Roman"/>
              </w:rPr>
              <w:t xml:space="preserve"> </w:t>
            </w:r>
            <w:r w:rsidRPr="00C7381C">
              <w:rPr>
                <w:rFonts w:ascii="Times New Roman" w:hAnsi="Times New Roman"/>
              </w:rPr>
              <w:t>служебного назначения изделия, технологический чертёж детали.</w:t>
            </w:r>
          </w:p>
        </w:tc>
        <w:tc>
          <w:tcPr>
            <w:tcW w:w="552" w:type="pct"/>
          </w:tcPr>
          <w:p w14:paraId="46C67E3E" w14:textId="485C2F6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505108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E57976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158497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7E5FC58" w14:textId="77777777" w:rsidR="00A24DE7" w:rsidRPr="005A40DB" w:rsidRDefault="00A24DE7" w:rsidP="00A24DE7">
            <w:pPr>
              <w:spacing w:after="0" w:line="240" w:lineRule="auto"/>
              <w:rPr>
                <w:rFonts w:ascii="Times New Roman" w:hAnsi="Times New Roman"/>
                <w:b/>
                <w:iCs/>
                <w:szCs w:val="22"/>
              </w:rPr>
            </w:pPr>
          </w:p>
        </w:tc>
        <w:tc>
          <w:tcPr>
            <w:tcW w:w="1467" w:type="pct"/>
          </w:tcPr>
          <w:p w14:paraId="2308696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4BF525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AC735A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76294F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BF9E29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D0EA46B" w14:textId="7C773F74" w:rsidR="00A24DE7" w:rsidRPr="005A40DB" w:rsidRDefault="00A24DE7" w:rsidP="00A24DE7">
            <w:pPr>
              <w:spacing w:after="0" w:line="240" w:lineRule="auto"/>
              <w:rPr>
                <w:rFonts w:ascii="Times New Roman" w:hAnsi="Times New Roman"/>
                <w:bCs/>
                <w:iCs/>
                <w:szCs w:val="22"/>
              </w:rPr>
            </w:pPr>
            <w:r w:rsidRPr="005A40DB">
              <w:rPr>
                <w:rFonts w:ascii="Times New Roman" w:hAnsi="Times New Roman"/>
                <w:bCs/>
                <w:spacing w:val="-1"/>
                <w:szCs w:val="22"/>
              </w:rPr>
              <w:t>З 1.6.04</w:t>
            </w:r>
          </w:p>
        </w:tc>
      </w:tr>
      <w:tr w:rsidR="00815F6C" w:rsidRPr="005A40DB" w14:paraId="566F9D36" w14:textId="77777777" w:rsidTr="00D068A5">
        <w:trPr>
          <w:trHeight w:val="322"/>
        </w:trPr>
        <w:tc>
          <w:tcPr>
            <w:tcW w:w="732" w:type="pct"/>
            <w:vMerge/>
          </w:tcPr>
          <w:p w14:paraId="7E6BB041" w14:textId="77777777" w:rsidR="00815F6C" w:rsidRPr="005A40DB" w:rsidRDefault="00815F6C" w:rsidP="00A86D6D">
            <w:pPr>
              <w:spacing w:after="0" w:line="240" w:lineRule="auto"/>
              <w:rPr>
                <w:rFonts w:ascii="Times New Roman" w:hAnsi="Times New Roman"/>
                <w:szCs w:val="22"/>
              </w:rPr>
            </w:pPr>
          </w:p>
        </w:tc>
        <w:tc>
          <w:tcPr>
            <w:tcW w:w="1698" w:type="pct"/>
            <w:shd w:val="clear" w:color="auto" w:fill="auto"/>
          </w:tcPr>
          <w:p w14:paraId="0455BC22"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681F040B" w14:textId="1B3CF17F"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2</w:t>
            </w:r>
          </w:p>
        </w:tc>
        <w:tc>
          <w:tcPr>
            <w:tcW w:w="551" w:type="pct"/>
          </w:tcPr>
          <w:p w14:paraId="08EB13D5" w14:textId="77777777" w:rsidR="00815F6C" w:rsidRPr="005A40DB" w:rsidRDefault="00815F6C" w:rsidP="00A86D6D">
            <w:pPr>
              <w:spacing w:after="0" w:line="240" w:lineRule="auto"/>
              <w:jc w:val="center"/>
              <w:rPr>
                <w:rFonts w:ascii="Times New Roman" w:hAnsi="Times New Roman"/>
                <w:b/>
                <w:bCs/>
                <w:i/>
                <w:szCs w:val="22"/>
              </w:rPr>
            </w:pPr>
          </w:p>
        </w:tc>
        <w:tc>
          <w:tcPr>
            <w:tcW w:w="1467" w:type="pct"/>
          </w:tcPr>
          <w:p w14:paraId="3D649331"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78C22C77" w14:textId="77777777" w:rsidTr="00D068A5">
        <w:trPr>
          <w:trHeight w:val="322"/>
        </w:trPr>
        <w:tc>
          <w:tcPr>
            <w:tcW w:w="732" w:type="pct"/>
            <w:vMerge/>
          </w:tcPr>
          <w:p w14:paraId="12EEF55D"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7447B4F8" w14:textId="427A7CE3" w:rsidR="00A24DE7" w:rsidRPr="005A40DB" w:rsidRDefault="00A24DE7" w:rsidP="00A24DE7">
            <w:pPr>
              <w:pStyle w:val="affffffffff0"/>
              <w:rPr>
                <w:rFonts w:ascii="Times New Roman" w:hAnsi="Times New Roman"/>
              </w:rPr>
            </w:pPr>
            <w:r w:rsidRPr="00C7381C">
              <w:rPr>
                <w:rFonts w:ascii="Times New Roman" w:hAnsi="Times New Roman"/>
              </w:rPr>
              <w:t>Оформление маршрутной карты и операционной карты (одной</w:t>
            </w:r>
            <w:r>
              <w:rPr>
                <w:rFonts w:ascii="Times New Roman" w:hAnsi="Times New Roman"/>
              </w:rPr>
              <w:t xml:space="preserve"> </w:t>
            </w:r>
            <w:r w:rsidRPr="00C7381C">
              <w:rPr>
                <w:rFonts w:ascii="Times New Roman" w:hAnsi="Times New Roman"/>
              </w:rPr>
              <w:t>операции) по ГОСТ 3.1118-82; ГОСТ 3.1404 – 86</w:t>
            </w:r>
          </w:p>
        </w:tc>
        <w:tc>
          <w:tcPr>
            <w:tcW w:w="552" w:type="pct"/>
          </w:tcPr>
          <w:p w14:paraId="7DF6732B" w14:textId="62270DA6"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8FC45C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10DA50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38013A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82D4386" w14:textId="29C507D3" w:rsidR="00A24DE7" w:rsidRPr="005A40DB" w:rsidRDefault="00A24DE7" w:rsidP="00A24DE7">
            <w:pPr>
              <w:spacing w:after="0" w:line="240" w:lineRule="auto"/>
              <w:jc w:val="center"/>
              <w:rPr>
                <w:rFonts w:ascii="Times New Roman" w:hAnsi="Times New Roman"/>
                <w:b/>
                <w:iCs/>
                <w:szCs w:val="22"/>
              </w:rPr>
            </w:pPr>
          </w:p>
        </w:tc>
        <w:tc>
          <w:tcPr>
            <w:tcW w:w="1467" w:type="pct"/>
          </w:tcPr>
          <w:p w14:paraId="637F6E1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AAEA3E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8D2BD1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7AC217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18BFE5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D12793E" w14:textId="32A80C1E"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7E57A83F" w14:textId="77777777" w:rsidTr="00D068A5">
        <w:trPr>
          <w:trHeight w:val="322"/>
        </w:trPr>
        <w:tc>
          <w:tcPr>
            <w:tcW w:w="732" w:type="pct"/>
            <w:vMerge/>
          </w:tcPr>
          <w:p w14:paraId="36C178F4"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3749EAF4" w14:textId="767A29B1" w:rsidR="00A24DE7" w:rsidRPr="005A40DB" w:rsidRDefault="00A24DE7" w:rsidP="00A24DE7">
            <w:pPr>
              <w:pStyle w:val="affffffffff0"/>
              <w:rPr>
                <w:rFonts w:ascii="Times New Roman" w:hAnsi="Times New Roman"/>
              </w:rPr>
            </w:pPr>
            <w:r w:rsidRPr="00C7381C">
              <w:rPr>
                <w:rFonts w:ascii="Times New Roman" w:hAnsi="Times New Roman"/>
              </w:rPr>
              <w:t>Оформление карты эскизов, карты наладки (одной операции) по</w:t>
            </w:r>
            <w:r>
              <w:rPr>
                <w:rFonts w:ascii="Times New Roman" w:hAnsi="Times New Roman"/>
              </w:rPr>
              <w:t xml:space="preserve"> </w:t>
            </w:r>
            <w:r w:rsidRPr="00C7381C">
              <w:rPr>
                <w:rFonts w:ascii="Times New Roman" w:hAnsi="Times New Roman"/>
              </w:rPr>
              <w:t>ГОСТ 3.1105-84, ГОСТ 3.1404 – 86.</w:t>
            </w:r>
          </w:p>
        </w:tc>
        <w:tc>
          <w:tcPr>
            <w:tcW w:w="552" w:type="pct"/>
          </w:tcPr>
          <w:p w14:paraId="29C762F7" w14:textId="579AA13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3E5B88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EE621B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DA916C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12C6CC7" w14:textId="0D8D919E" w:rsidR="00A24DE7" w:rsidRPr="005A40DB" w:rsidRDefault="00A24DE7" w:rsidP="00A24DE7">
            <w:pPr>
              <w:spacing w:after="0" w:line="240" w:lineRule="auto"/>
              <w:jc w:val="center"/>
              <w:rPr>
                <w:rFonts w:ascii="Times New Roman" w:hAnsi="Times New Roman"/>
                <w:b/>
                <w:iCs/>
                <w:szCs w:val="22"/>
              </w:rPr>
            </w:pPr>
          </w:p>
        </w:tc>
        <w:tc>
          <w:tcPr>
            <w:tcW w:w="1467" w:type="pct"/>
          </w:tcPr>
          <w:p w14:paraId="0ADB458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90639B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EE0B86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E0F5DF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E9409E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0560057" w14:textId="304C6F22"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7232A825" w14:textId="77777777" w:rsidTr="00D068A5">
        <w:trPr>
          <w:trHeight w:val="322"/>
        </w:trPr>
        <w:tc>
          <w:tcPr>
            <w:tcW w:w="732" w:type="pct"/>
            <w:vMerge w:val="restart"/>
          </w:tcPr>
          <w:p w14:paraId="3812B70F"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Тема 2.3. Виды и</w:t>
            </w:r>
          </w:p>
          <w:p w14:paraId="41058D18"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методы получения</w:t>
            </w:r>
          </w:p>
          <w:p w14:paraId="357B419D"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заготовок с учетом</w:t>
            </w:r>
            <w:r>
              <w:rPr>
                <w:rFonts w:ascii="Times New Roman" w:hAnsi="Times New Roman"/>
                <w:szCs w:val="22"/>
              </w:rPr>
              <w:t xml:space="preserve"> </w:t>
            </w:r>
            <w:r w:rsidRPr="007C4041">
              <w:rPr>
                <w:rFonts w:ascii="Times New Roman" w:hAnsi="Times New Roman"/>
                <w:szCs w:val="22"/>
              </w:rPr>
              <w:t>условий</w:t>
            </w:r>
          </w:p>
          <w:p w14:paraId="0F95305D" w14:textId="5490FE9F" w:rsidR="00815F6C" w:rsidRPr="005A40DB" w:rsidRDefault="007C4041" w:rsidP="007C4041">
            <w:pPr>
              <w:spacing w:after="0" w:line="240" w:lineRule="auto"/>
              <w:rPr>
                <w:rFonts w:ascii="Times New Roman" w:hAnsi="Times New Roman"/>
                <w:szCs w:val="22"/>
              </w:rPr>
            </w:pPr>
            <w:r w:rsidRPr="007C4041">
              <w:rPr>
                <w:rFonts w:ascii="Times New Roman" w:hAnsi="Times New Roman"/>
                <w:szCs w:val="22"/>
              </w:rPr>
              <w:t>производства</w:t>
            </w:r>
          </w:p>
        </w:tc>
        <w:tc>
          <w:tcPr>
            <w:tcW w:w="1698" w:type="pct"/>
            <w:shd w:val="clear" w:color="auto" w:fill="auto"/>
          </w:tcPr>
          <w:p w14:paraId="696D14D5"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18C5204C" w14:textId="0C095880"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4</w:t>
            </w:r>
          </w:p>
        </w:tc>
        <w:tc>
          <w:tcPr>
            <w:tcW w:w="551" w:type="pct"/>
          </w:tcPr>
          <w:p w14:paraId="5D74D32F"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65D6882A"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2CD19272" w14:textId="77777777" w:rsidTr="00FD4F13">
        <w:trPr>
          <w:trHeight w:val="1771"/>
        </w:trPr>
        <w:tc>
          <w:tcPr>
            <w:tcW w:w="732" w:type="pct"/>
            <w:vMerge/>
          </w:tcPr>
          <w:p w14:paraId="1C697B12"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15A31D1C" w14:textId="0948D9F5" w:rsidR="00A24DE7" w:rsidRPr="005A40DB" w:rsidRDefault="00A24DE7" w:rsidP="00A24DE7">
            <w:pPr>
              <w:pStyle w:val="affffffffff0"/>
              <w:rPr>
                <w:rFonts w:ascii="Times New Roman" w:hAnsi="Times New Roman"/>
              </w:rPr>
            </w:pPr>
            <w:r w:rsidRPr="007C4041">
              <w:rPr>
                <w:rFonts w:ascii="Times New Roman" w:hAnsi="Times New Roman"/>
              </w:rPr>
              <w:t>Заготовки деталей машин, виды и методы получения. Принципы выбора заготовки и рационального метода её получения при</w:t>
            </w:r>
            <w:r>
              <w:rPr>
                <w:rFonts w:ascii="Times New Roman" w:hAnsi="Times New Roman"/>
              </w:rPr>
              <w:t xml:space="preserve"> </w:t>
            </w:r>
            <w:r w:rsidRPr="007C4041">
              <w:rPr>
                <w:rFonts w:ascii="Times New Roman" w:hAnsi="Times New Roman"/>
              </w:rPr>
              <w:t>обработке на металлообрабатывающем оборудовании. Учет типа</w:t>
            </w:r>
            <w:r>
              <w:rPr>
                <w:rFonts w:ascii="Times New Roman" w:hAnsi="Times New Roman"/>
              </w:rPr>
              <w:t xml:space="preserve"> </w:t>
            </w:r>
            <w:r w:rsidRPr="007C4041">
              <w:rPr>
                <w:rFonts w:ascii="Times New Roman" w:hAnsi="Times New Roman"/>
              </w:rPr>
              <w:t>производства</w:t>
            </w:r>
            <w:r>
              <w:rPr>
                <w:rFonts w:ascii="Times New Roman" w:hAnsi="Times New Roman"/>
              </w:rPr>
              <w:t xml:space="preserve">. </w:t>
            </w:r>
            <w:r w:rsidRPr="007C4041">
              <w:rPr>
                <w:rFonts w:ascii="Times New Roman" w:hAnsi="Times New Roman"/>
              </w:rPr>
              <w:t>Способы изготовления заготовок из проката и поковок.</w:t>
            </w:r>
            <w:r>
              <w:rPr>
                <w:rFonts w:ascii="Times New Roman" w:hAnsi="Times New Roman"/>
              </w:rPr>
              <w:t xml:space="preserve"> </w:t>
            </w:r>
            <w:r w:rsidRPr="007C4041">
              <w:rPr>
                <w:rFonts w:ascii="Times New Roman" w:hAnsi="Times New Roman"/>
              </w:rPr>
              <w:t>Свободная ковка, горячая и холодная штамповка.</w:t>
            </w:r>
          </w:p>
        </w:tc>
        <w:tc>
          <w:tcPr>
            <w:tcW w:w="552" w:type="pct"/>
          </w:tcPr>
          <w:p w14:paraId="2DA07E29" w14:textId="139495A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D50D36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0CBC76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4AC928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647EED1" w14:textId="778953A0" w:rsidR="00A24DE7" w:rsidRPr="005A40DB" w:rsidRDefault="00A24DE7" w:rsidP="00A24DE7">
            <w:pPr>
              <w:spacing w:after="0" w:line="240" w:lineRule="auto"/>
              <w:jc w:val="center"/>
              <w:rPr>
                <w:rFonts w:ascii="Times New Roman" w:hAnsi="Times New Roman"/>
                <w:b/>
                <w:iCs/>
                <w:szCs w:val="22"/>
              </w:rPr>
            </w:pPr>
          </w:p>
        </w:tc>
        <w:tc>
          <w:tcPr>
            <w:tcW w:w="1467" w:type="pct"/>
          </w:tcPr>
          <w:p w14:paraId="5B7D368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DA1C6C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254F75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0A2E13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3A7A00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DBB7DAF" w14:textId="10B2EF3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7B44BA20" w14:textId="77777777" w:rsidTr="00D068A5">
        <w:trPr>
          <w:trHeight w:val="322"/>
        </w:trPr>
        <w:tc>
          <w:tcPr>
            <w:tcW w:w="732" w:type="pct"/>
            <w:vMerge/>
          </w:tcPr>
          <w:p w14:paraId="36A5F9BE"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07C18444" w14:textId="6CF58C28" w:rsidR="00A24DE7" w:rsidRPr="007C4041" w:rsidRDefault="00A24DE7" w:rsidP="00A24DE7">
            <w:pPr>
              <w:pStyle w:val="affffffffff0"/>
              <w:rPr>
                <w:rFonts w:ascii="Times New Roman" w:hAnsi="Times New Roman"/>
              </w:rPr>
            </w:pPr>
            <w:r w:rsidRPr="007C4041">
              <w:rPr>
                <w:rFonts w:ascii="Times New Roman" w:hAnsi="Times New Roman"/>
              </w:rPr>
              <w:t>Подготовительные операции при обработке заготовок. Правка и</w:t>
            </w:r>
            <w:r>
              <w:rPr>
                <w:rFonts w:ascii="Times New Roman" w:hAnsi="Times New Roman"/>
              </w:rPr>
              <w:t xml:space="preserve"> </w:t>
            </w:r>
            <w:r w:rsidRPr="007C4041">
              <w:rPr>
                <w:rFonts w:ascii="Times New Roman" w:hAnsi="Times New Roman"/>
              </w:rPr>
              <w:t>калибровка прутковых заготовок. Отрезка заготовок. Центровка</w:t>
            </w:r>
          </w:p>
          <w:p w14:paraId="186AC192" w14:textId="562B4C1F" w:rsidR="00A24DE7" w:rsidRPr="007C4041" w:rsidRDefault="00A24DE7" w:rsidP="00A24DE7">
            <w:pPr>
              <w:pStyle w:val="affffffffff0"/>
              <w:rPr>
                <w:rFonts w:ascii="Times New Roman" w:hAnsi="Times New Roman"/>
              </w:rPr>
            </w:pPr>
            <w:r w:rsidRPr="007C4041">
              <w:rPr>
                <w:rFonts w:ascii="Times New Roman" w:hAnsi="Times New Roman"/>
              </w:rPr>
              <w:t xml:space="preserve">заготовок и обработка </w:t>
            </w:r>
            <w:proofErr w:type="spellStart"/>
            <w:r w:rsidRPr="007C4041">
              <w:rPr>
                <w:rFonts w:ascii="Times New Roman" w:hAnsi="Times New Roman"/>
              </w:rPr>
              <w:t>торцев</w:t>
            </w:r>
            <w:proofErr w:type="spellEnd"/>
            <w:r w:rsidRPr="007C4041">
              <w:rPr>
                <w:rFonts w:ascii="Times New Roman" w:hAnsi="Times New Roman"/>
              </w:rPr>
              <w:t>.</w:t>
            </w:r>
          </w:p>
        </w:tc>
        <w:tc>
          <w:tcPr>
            <w:tcW w:w="552" w:type="pct"/>
          </w:tcPr>
          <w:p w14:paraId="5290C5D2" w14:textId="7F6EF356"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B90773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03B199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6521CD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701E395" w14:textId="77777777" w:rsidR="00A24DE7" w:rsidRPr="005A40DB" w:rsidRDefault="00A24DE7" w:rsidP="00A24DE7">
            <w:pPr>
              <w:spacing w:after="0" w:line="240" w:lineRule="auto"/>
              <w:jc w:val="center"/>
              <w:rPr>
                <w:rFonts w:ascii="Times New Roman" w:hAnsi="Times New Roman"/>
                <w:b/>
                <w:iCs/>
                <w:szCs w:val="22"/>
              </w:rPr>
            </w:pPr>
          </w:p>
        </w:tc>
        <w:tc>
          <w:tcPr>
            <w:tcW w:w="1467" w:type="pct"/>
          </w:tcPr>
          <w:p w14:paraId="7729FDA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0F613A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B5C582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0AF181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83B826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E8479E2" w14:textId="3E0723D4"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7CF444A" w14:textId="77777777" w:rsidTr="00D068A5">
        <w:trPr>
          <w:trHeight w:val="322"/>
        </w:trPr>
        <w:tc>
          <w:tcPr>
            <w:tcW w:w="732" w:type="pct"/>
            <w:vMerge/>
          </w:tcPr>
          <w:p w14:paraId="0A714258"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0963F759" w14:textId="5904A8C6" w:rsidR="00A24DE7" w:rsidRPr="007C4041" w:rsidRDefault="00A24DE7" w:rsidP="00A24DE7">
            <w:pPr>
              <w:pStyle w:val="affffffffff0"/>
              <w:rPr>
                <w:rFonts w:ascii="Times New Roman" w:hAnsi="Times New Roman"/>
              </w:rPr>
            </w:pPr>
            <w:r w:rsidRPr="007C4041">
              <w:rPr>
                <w:rFonts w:ascii="Times New Roman" w:hAnsi="Times New Roman"/>
              </w:rPr>
              <w:t>Способы изготовления отливок. Литье в кокиль, литье под</w:t>
            </w:r>
            <w:r>
              <w:rPr>
                <w:rFonts w:ascii="Times New Roman" w:hAnsi="Times New Roman"/>
              </w:rPr>
              <w:t xml:space="preserve"> </w:t>
            </w:r>
            <w:r w:rsidRPr="007C4041">
              <w:rPr>
                <w:rFonts w:ascii="Times New Roman" w:hAnsi="Times New Roman"/>
              </w:rPr>
              <w:t>давлением, точное литье по выплавляемым моделям. Литье в</w:t>
            </w:r>
            <w:r>
              <w:rPr>
                <w:rFonts w:ascii="Times New Roman" w:hAnsi="Times New Roman"/>
              </w:rPr>
              <w:t xml:space="preserve"> </w:t>
            </w:r>
            <w:r w:rsidRPr="007C4041">
              <w:rPr>
                <w:rFonts w:ascii="Times New Roman" w:hAnsi="Times New Roman"/>
              </w:rPr>
              <w:t>оболочковые формы. Изготовление заготовок из неметаллических</w:t>
            </w:r>
          </w:p>
          <w:p w14:paraId="360AE371" w14:textId="76388E2B" w:rsidR="00A24DE7" w:rsidRPr="007C4041" w:rsidRDefault="00A24DE7" w:rsidP="00A24DE7">
            <w:pPr>
              <w:pStyle w:val="affffffffff0"/>
              <w:rPr>
                <w:rFonts w:ascii="Times New Roman" w:hAnsi="Times New Roman"/>
              </w:rPr>
            </w:pPr>
            <w:r w:rsidRPr="007C4041">
              <w:rPr>
                <w:rFonts w:ascii="Times New Roman" w:hAnsi="Times New Roman"/>
              </w:rPr>
              <w:t>материалов. Производство заготовок методами аддитивных</w:t>
            </w:r>
            <w:r>
              <w:rPr>
                <w:rFonts w:ascii="Times New Roman" w:hAnsi="Times New Roman"/>
              </w:rPr>
              <w:t xml:space="preserve"> </w:t>
            </w:r>
            <w:r w:rsidRPr="007C4041">
              <w:rPr>
                <w:rFonts w:ascii="Times New Roman" w:hAnsi="Times New Roman"/>
              </w:rPr>
              <w:t>технологий.</w:t>
            </w:r>
          </w:p>
        </w:tc>
        <w:tc>
          <w:tcPr>
            <w:tcW w:w="552" w:type="pct"/>
          </w:tcPr>
          <w:p w14:paraId="5AC425BD" w14:textId="5E7A190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2F6578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F87C16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612BE6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1E8ACA3" w14:textId="77777777" w:rsidR="00A24DE7" w:rsidRPr="005A40DB" w:rsidRDefault="00A24DE7" w:rsidP="00A24DE7">
            <w:pPr>
              <w:spacing w:after="0" w:line="240" w:lineRule="auto"/>
              <w:jc w:val="center"/>
              <w:rPr>
                <w:rFonts w:ascii="Times New Roman" w:hAnsi="Times New Roman"/>
                <w:b/>
                <w:iCs/>
                <w:szCs w:val="22"/>
              </w:rPr>
            </w:pPr>
          </w:p>
        </w:tc>
        <w:tc>
          <w:tcPr>
            <w:tcW w:w="1467" w:type="pct"/>
          </w:tcPr>
          <w:p w14:paraId="181FE55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AAE059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11A04B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E32DE0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07CA9A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633AF0C" w14:textId="49864AD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AEEE2E8" w14:textId="77777777" w:rsidTr="00D068A5">
        <w:trPr>
          <w:trHeight w:val="322"/>
        </w:trPr>
        <w:tc>
          <w:tcPr>
            <w:tcW w:w="732" w:type="pct"/>
            <w:vMerge/>
          </w:tcPr>
          <w:p w14:paraId="2BCF1ACB"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5E9E9391" w14:textId="765EF869" w:rsidR="00A24DE7" w:rsidRPr="007C4041" w:rsidRDefault="00A24DE7" w:rsidP="00A24DE7">
            <w:pPr>
              <w:pStyle w:val="affffffffff0"/>
              <w:rPr>
                <w:rFonts w:ascii="Times New Roman" w:hAnsi="Times New Roman"/>
              </w:rPr>
            </w:pPr>
            <w:r w:rsidRPr="007C4041">
              <w:rPr>
                <w:rFonts w:ascii="Times New Roman" w:hAnsi="Times New Roman"/>
              </w:rPr>
              <w:t>Особенности выбора заготовок для деталей типа тел вращения. Разбор на примерах.</w:t>
            </w:r>
            <w:r>
              <w:rPr>
                <w:rFonts w:ascii="Times New Roman" w:hAnsi="Times New Roman"/>
              </w:rPr>
              <w:t xml:space="preserve"> </w:t>
            </w:r>
            <w:r w:rsidRPr="007C4041">
              <w:rPr>
                <w:rFonts w:ascii="Times New Roman" w:hAnsi="Times New Roman"/>
              </w:rPr>
              <w:t>Особенности выбора заготовок для деталей не типа тел вращения.</w:t>
            </w:r>
          </w:p>
          <w:p w14:paraId="4343AB26" w14:textId="04900C61" w:rsidR="00A24DE7" w:rsidRPr="007C4041" w:rsidRDefault="00A24DE7" w:rsidP="00A24DE7">
            <w:pPr>
              <w:pStyle w:val="affffffffff0"/>
              <w:rPr>
                <w:rFonts w:ascii="Times New Roman" w:hAnsi="Times New Roman"/>
              </w:rPr>
            </w:pPr>
            <w:r w:rsidRPr="007C4041">
              <w:rPr>
                <w:rFonts w:ascii="Times New Roman" w:hAnsi="Times New Roman"/>
              </w:rPr>
              <w:t>Разбор на примерах.</w:t>
            </w:r>
          </w:p>
        </w:tc>
        <w:tc>
          <w:tcPr>
            <w:tcW w:w="552" w:type="pct"/>
          </w:tcPr>
          <w:p w14:paraId="16099CA3" w14:textId="0D20472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FF29AD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929E80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7B7B69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9CAC5CD" w14:textId="77777777" w:rsidR="00A24DE7" w:rsidRPr="005A40DB" w:rsidRDefault="00A24DE7" w:rsidP="00A24DE7">
            <w:pPr>
              <w:spacing w:after="0" w:line="240" w:lineRule="auto"/>
              <w:jc w:val="center"/>
              <w:rPr>
                <w:rFonts w:ascii="Times New Roman" w:hAnsi="Times New Roman"/>
                <w:b/>
                <w:iCs/>
                <w:szCs w:val="22"/>
              </w:rPr>
            </w:pPr>
          </w:p>
        </w:tc>
        <w:tc>
          <w:tcPr>
            <w:tcW w:w="1467" w:type="pct"/>
          </w:tcPr>
          <w:p w14:paraId="1DE50C2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7104F0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7B5442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0040FB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6DAC16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312FFDF" w14:textId="11399C6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39914C36" w14:textId="77777777" w:rsidTr="00D068A5">
        <w:trPr>
          <w:trHeight w:val="322"/>
        </w:trPr>
        <w:tc>
          <w:tcPr>
            <w:tcW w:w="732" w:type="pct"/>
            <w:vMerge/>
          </w:tcPr>
          <w:p w14:paraId="7EEBDA28" w14:textId="77777777" w:rsidR="00815F6C" w:rsidRPr="005A40DB" w:rsidRDefault="00815F6C" w:rsidP="00A86D6D">
            <w:pPr>
              <w:spacing w:after="0" w:line="240" w:lineRule="auto"/>
              <w:rPr>
                <w:rFonts w:ascii="Times New Roman" w:hAnsi="Times New Roman"/>
                <w:szCs w:val="22"/>
              </w:rPr>
            </w:pPr>
          </w:p>
        </w:tc>
        <w:tc>
          <w:tcPr>
            <w:tcW w:w="1698" w:type="pct"/>
            <w:shd w:val="clear" w:color="auto" w:fill="auto"/>
          </w:tcPr>
          <w:p w14:paraId="391D19F5"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2C79955C" w14:textId="7FACE284"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4</w:t>
            </w:r>
          </w:p>
        </w:tc>
        <w:tc>
          <w:tcPr>
            <w:tcW w:w="551" w:type="pct"/>
          </w:tcPr>
          <w:p w14:paraId="4F63BD97"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406D3B86"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48BDF318" w14:textId="77777777" w:rsidTr="00D068A5">
        <w:trPr>
          <w:trHeight w:val="322"/>
        </w:trPr>
        <w:tc>
          <w:tcPr>
            <w:tcW w:w="732" w:type="pct"/>
            <w:vMerge/>
          </w:tcPr>
          <w:p w14:paraId="162586DE"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38B39E8F" w14:textId="72A43FF5" w:rsidR="00A24DE7" w:rsidRPr="005A40DB" w:rsidRDefault="00A24DE7" w:rsidP="00A24DE7">
            <w:pPr>
              <w:pStyle w:val="affffffffff0"/>
              <w:rPr>
                <w:rFonts w:ascii="Times New Roman" w:hAnsi="Times New Roman"/>
              </w:rPr>
            </w:pPr>
            <w:r w:rsidRPr="007C4041">
              <w:rPr>
                <w:rFonts w:ascii="Times New Roman" w:hAnsi="Times New Roman"/>
              </w:rPr>
              <w:t>Выбор заготовок и расчет припусков для различных изделий</w:t>
            </w:r>
            <w:r>
              <w:rPr>
                <w:rFonts w:ascii="Times New Roman" w:hAnsi="Times New Roman"/>
              </w:rPr>
              <w:t xml:space="preserve"> </w:t>
            </w:r>
            <w:r w:rsidRPr="007C4041">
              <w:rPr>
                <w:rFonts w:ascii="Times New Roman" w:hAnsi="Times New Roman"/>
              </w:rPr>
              <w:t>(согласно заданию).</w:t>
            </w:r>
          </w:p>
        </w:tc>
        <w:tc>
          <w:tcPr>
            <w:tcW w:w="552" w:type="pct"/>
          </w:tcPr>
          <w:p w14:paraId="5DD6985B" w14:textId="342D29F7"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123D023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98B647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39999E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960D68D" w14:textId="22964DF1" w:rsidR="00A24DE7" w:rsidRPr="005A40DB" w:rsidRDefault="00A24DE7" w:rsidP="00A24DE7">
            <w:pPr>
              <w:spacing w:after="0" w:line="240" w:lineRule="auto"/>
              <w:jc w:val="center"/>
              <w:rPr>
                <w:rFonts w:ascii="Times New Roman" w:hAnsi="Times New Roman"/>
                <w:b/>
                <w:iCs/>
                <w:szCs w:val="22"/>
              </w:rPr>
            </w:pPr>
          </w:p>
        </w:tc>
        <w:tc>
          <w:tcPr>
            <w:tcW w:w="1467" w:type="pct"/>
          </w:tcPr>
          <w:p w14:paraId="36B0D0C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846818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3E37E4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96FE45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6497140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A3184BC" w14:textId="12E81C2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5736F90A" w14:textId="77777777" w:rsidTr="00D068A5">
        <w:trPr>
          <w:trHeight w:val="322"/>
        </w:trPr>
        <w:tc>
          <w:tcPr>
            <w:tcW w:w="732" w:type="pct"/>
            <w:vMerge/>
          </w:tcPr>
          <w:p w14:paraId="4D0D7E5D"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19B59AF1" w14:textId="213448DF" w:rsidR="00A24DE7" w:rsidRPr="005A40DB" w:rsidRDefault="00A24DE7" w:rsidP="00A24DE7">
            <w:pPr>
              <w:pStyle w:val="affffffffff0"/>
              <w:rPr>
                <w:rFonts w:ascii="Times New Roman" w:hAnsi="Times New Roman"/>
              </w:rPr>
            </w:pPr>
            <w:r w:rsidRPr="007C4041">
              <w:rPr>
                <w:rFonts w:ascii="Times New Roman" w:hAnsi="Times New Roman"/>
              </w:rPr>
              <w:t>Оценка материалоемкости и других факторах себестоимости</w:t>
            </w:r>
            <w:r>
              <w:rPr>
                <w:rFonts w:ascii="Times New Roman" w:hAnsi="Times New Roman"/>
              </w:rPr>
              <w:t xml:space="preserve"> </w:t>
            </w:r>
            <w:r w:rsidRPr="007C4041">
              <w:rPr>
                <w:rFonts w:ascii="Times New Roman" w:hAnsi="Times New Roman"/>
              </w:rPr>
              <w:t>производства изделий по данным о выбранных видах заготовок.</w:t>
            </w:r>
          </w:p>
        </w:tc>
        <w:tc>
          <w:tcPr>
            <w:tcW w:w="552" w:type="pct"/>
          </w:tcPr>
          <w:p w14:paraId="6705CB44" w14:textId="47721C1A"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6D8C9BD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643969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9F5191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453E6FD" w14:textId="4FA21E12" w:rsidR="00A24DE7" w:rsidRPr="005A40DB" w:rsidRDefault="00A24DE7" w:rsidP="00A24DE7">
            <w:pPr>
              <w:spacing w:after="0" w:line="240" w:lineRule="auto"/>
              <w:jc w:val="center"/>
              <w:rPr>
                <w:rFonts w:ascii="Times New Roman" w:hAnsi="Times New Roman"/>
                <w:b/>
                <w:iCs/>
                <w:szCs w:val="22"/>
              </w:rPr>
            </w:pPr>
          </w:p>
        </w:tc>
        <w:tc>
          <w:tcPr>
            <w:tcW w:w="1467" w:type="pct"/>
          </w:tcPr>
          <w:p w14:paraId="3ACF5E7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067EB6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DBE7EA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00E656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355D17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1D15859" w14:textId="0E51143A"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53A3120A" w14:textId="77777777" w:rsidTr="00D068A5">
        <w:trPr>
          <w:trHeight w:val="322"/>
        </w:trPr>
        <w:tc>
          <w:tcPr>
            <w:tcW w:w="732" w:type="pct"/>
            <w:vMerge w:val="restart"/>
          </w:tcPr>
          <w:p w14:paraId="68F7591B"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Тема 2.4. Порядок</w:t>
            </w:r>
          </w:p>
          <w:p w14:paraId="74225505"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расчёта припусков</w:t>
            </w:r>
          </w:p>
          <w:p w14:paraId="64249674" w14:textId="77777777" w:rsidR="007C4041" w:rsidRPr="007C4041" w:rsidRDefault="007C4041" w:rsidP="007C4041">
            <w:pPr>
              <w:spacing w:after="0" w:line="240" w:lineRule="auto"/>
              <w:rPr>
                <w:rFonts w:ascii="Times New Roman" w:hAnsi="Times New Roman"/>
                <w:szCs w:val="22"/>
              </w:rPr>
            </w:pPr>
            <w:r w:rsidRPr="007C4041">
              <w:rPr>
                <w:rFonts w:ascii="Times New Roman" w:hAnsi="Times New Roman"/>
                <w:szCs w:val="22"/>
              </w:rPr>
              <w:t>на механическую</w:t>
            </w:r>
          </w:p>
          <w:p w14:paraId="03D34527" w14:textId="6AACC0DF" w:rsidR="00815F6C" w:rsidRPr="005A40DB" w:rsidRDefault="007C4041" w:rsidP="007C4041">
            <w:pPr>
              <w:spacing w:after="0" w:line="240" w:lineRule="auto"/>
              <w:rPr>
                <w:rFonts w:ascii="Times New Roman" w:hAnsi="Times New Roman"/>
                <w:szCs w:val="22"/>
              </w:rPr>
            </w:pPr>
            <w:r w:rsidRPr="007C4041">
              <w:rPr>
                <w:rFonts w:ascii="Times New Roman" w:hAnsi="Times New Roman"/>
                <w:szCs w:val="22"/>
              </w:rPr>
              <w:t>обработку</w:t>
            </w:r>
          </w:p>
        </w:tc>
        <w:tc>
          <w:tcPr>
            <w:tcW w:w="1698" w:type="pct"/>
            <w:shd w:val="clear" w:color="auto" w:fill="auto"/>
          </w:tcPr>
          <w:p w14:paraId="5B109646"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2661E29C" w14:textId="267AD053"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1</w:t>
            </w:r>
          </w:p>
        </w:tc>
        <w:tc>
          <w:tcPr>
            <w:tcW w:w="551" w:type="pct"/>
          </w:tcPr>
          <w:p w14:paraId="143F32B9"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57899196"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5608F2D6" w14:textId="77777777" w:rsidTr="00D068A5">
        <w:trPr>
          <w:trHeight w:val="322"/>
        </w:trPr>
        <w:tc>
          <w:tcPr>
            <w:tcW w:w="732" w:type="pct"/>
            <w:vMerge/>
          </w:tcPr>
          <w:p w14:paraId="31F7EEB6"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665672CB" w14:textId="68CB7B50" w:rsidR="00A24DE7" w:rsidRPr="007C4041" w:rsidRDefault="00A24DE7" w:rsidP="00A24DE7">
            <w:pPr>
              <w:tabs>
                <w:tab w:val="left" w:pos="3165"/>
              </w:tabs>
              <w:spacing w:after="0" w:line="240" w:lineRule="auto"/>
              <w:rPr>
                <w:rFonts w:ascii="Times New Roman" w:hAnsi="Times New Roman"/>
                <w:szCs w:val="22"/>
              </w:rPr>
            </w:pPr>
            <w:r w:rsidRPr="007C4041">
              <w:rPr>
                <w:rFonts w:ascii="Times New Roman" w:hAnsi="Times New Roman"/>
                <w:szCs w:val="22"/>
              </w:rPr>
              <w:t>Расчёт припусков на механическую обработку: основные</w:t>
            </w:r>
            <w:r>
              <w:rPr>
                <w:rFonts w:ascii="Times New Roman" w:hAnsi="Times New Roman"/>
                <w:szCs w:val="22"/>
              </w:rPr>
              <w:t xml:space="preserve"> </w:t>
            </w:r>
            <w:r w:rsidRPr="007C4041">
              <w:rPr>
                <w:rFonts w:ascii="Times New Roman" w:hAnsi="Times New Roman"/>
                <w:szCs w:val="22"/>
              </w:rPr>
              <w:t>понятия, межоперационные припуски и допуски. Факторы,</w:t>
            </w:r>
            <w:r>
              <w:rPr>
                <w:rFonts w:ascii="Times New Roman" w:hAnsi="Times New Roman"/>
                <w:szCs w:val="22"/>
              </w:rPr>
              <w:t xml:space="preserve"> </w:t>
            </w:r>
            <w:r w:rsidRPr="007C4041">
              <w:rPr>
                <w:rFonts w:ascii="Times New Roman" w:hAnsi="Times New Roman"/>
                <w:szCs w:val="22"/>
              </w:rPr>
              <w:t>влияющие на величину припуска. Расчетно-аналитический метод</w:t>
            </w:r>
            <w:r>
              <w:rPr>
                <w:rFonts w:ascii="Times New Roman" w:hAnsi="Times New Roman"/>
                <w:szCs w:val="22"/>
              </w:rPr>
              <w:t xml:space="preserve"> </w:t>
            </w:r>
            <w:r w:rsidRPr="007C4041">
              <w:rPr>
                <w:rFonts w:ascii="Times New Roman" w:hAnsi="Times New Roman"/>
                <w:szCs w:val="22"/>
              </w:rPr>
              <w:t>определения припусков. Табличный метод определения</w:t>
            </w:r>
          </w:p>
          <w:p w14:paraId="0F8D973C" w14:textId="1D7EBC07" w:rsidR="00A24DE7" w:rsidRPr="005A40DB" w:rsidRDefault="00A24DE7" w:rsidP="00A24DE7">
            <w:pPr>
              <w:tabs>
                <w:tab w:val="left" w:pos="3165"/>
              </w:tabs>
              <w:spacing w:after="0" w:line="240" w:lineRule="auto"/>
              <w:rPr>
                <w:rFonts w:ascii="Times New Roman" w:hAnsi="Times New Roman"/>
                <w:szCs w:val="22"/>
              </w:rPr>
            </w:pPr>
            <w:r w:rsidRPr="007C4041">
              <w:rPr>
                <w:rFonts w:ascii="Times New Roman" w:hAnsi="Times New Roman"/>
                <w:szCs w:val="22"/>
              </w:rPr>
              <w:t>припусков</w:t>
            </w:r>
          </w:p>
        </w:tc>
        <w:tc>
          <w:tcPr>
            <w:tcW w:w="552" w:type="pct"/>
          </w:tcPr>
          <w:p w14:paraId="45EF877A" w14:textId="2A56F39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78AD47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404CDC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757970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C0F9BFD" w14:textId="6D1BC130" w:rsidR="00A24DE7" w:rsidRPr="005A40DB" w:rsidRDefault="00A24DE7" w:rsidP="00A24DE7">
            <w:pPr>
              <w:spacing w:after="0" w:line="240" w:lineRule="auto"/>
              <w:jc w:val="center"/>
              <w:rPr>
                <w:rFonts w:ascii="Times New Roman" w:hAnsi="Times New Roman"/>
                <w:b/>
                <w:iCs/>
                <w:szCs w:val="22"/>
              </w:rPr>
            </w:pPr>
          </w:p>
        </w:tc>
        <w:tc>
          <w:tcPr>
            <w:tcW w:w="1467" w:type="pct"/>
          </w:tcPr>
          <w:p w14:paraId="2649967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01D886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805B97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EA90E5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6978F4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48A3B12" w14:textId="3F60335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4F05DF1D" w14:textId="77777777" w:rsidTr="00D068A5">
        <w:trPr>
          <w:trHeight w:val="322"/>
        </w:trPr>
        <w:tc>
          <w:tcPr>
            <w:tcW w:w="732" w:type="pct"/>
            <w:vMerge/>
          </w:tcPr>
          <w:p w14:paraId="689E391C" w14:textId="77777777" w:rsidR="00815F6C" w:rsidRPr="005A40DB" w:rsidRDefault="00815F6C" w:rsidP="00A86D6D">
            <w:pPr>
              <w:spacing w:after="0" w:line="240" w:lineRule="auto"/>
              <w:rPr>
                <w:rFonts w:ascii="Times New Roman" w:hAnsi="Times New Roman"/>
                <w:szCs w:val="22"/>
              </w:rPr>
            </w:pPr>
          </w:p>
        </w:tc>
        <w:tc>
          <w:tcPr>
            <w:tcW w:w="1698" w:type="pct"/>
            <w:shd w:val="clear" w:color="auto" w:fill="auto"/>
          </w:tcPr>
          <w:p w14:paraId="1901C2E3"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739E3E87" w14:textId="55B8DB57"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3</w:t>
            </w:r>
          </w:p>
        </w:tc>
        <w:tc>
          <w:tcPr>
            <w:tcW w:w="551" w:type="pct"/>
          </w:tcPr>
          <w:p w14:paraId="18D1A680"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3DED2DE1"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42877DA5" w14:textId="77777777" w:rsidTr="00D068A5">
        <w:trPr>
          <w:trHeight w:val="322"/>
        </w:trPr>
        <w:tc>
          <w:tcPr>
            <w:tcW w:w="732" w:type="pct"/>
            <w:vMerge/>
          </w:tcPr>
          <w:p w14:paraId="2F4D353A"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3FFFB5CE" w14:textId="0F889177" w:rsidR="00A24DE7" w:rsidRPr="007F12C9" w:rsidRDefault="00A24DE7" w:rsidP="00A24DE7">
            <w:pPr>
              <w:tabs>
                <w:tab w:val="left" w:pos="3165"/>
              </w:tabs>
              <w:spacing w:after="0" w:line="240" w:lineRule="auto"/>
              <w:rPr>
                <w:rFonts w:ascii="Times New Roman" w:hAnsi="Times New Roman"/>
                <w:szCs w:val="22"/>
              </w:rPr>
            </w:pPr>
            <w:r w:rsidRPr="007F12C9">
              <w:rPr>
                <w:rFonts w:ascii="Times New Roman" w:hAnsi="Times New Roman"/>
                <w:szCs w:val="22"/>
              </w:rPr>
              <w:t>Определение операционного припуска и размеров с допусками</w:t>
            </w:r>
            <w:r>
              <w:rPr>
                <w:rFonts w:ascii="Times New Roman" w:hAnsi="Times New Roman"/>
                <w:szCs w:val="22"/>
              </w:rPr>
              <w:t xml:space="preserve"> </w:t>
            </w:r>
            <w:r w:rsidRPr="007F12C9">
              <w:rPr>
                <w:rFonts w:ascii="Times New Roman" w:hAnsi="Times New Roman"/>
                <w:szCs w:val="22"/>
              </w:rPr>
              <w:t>расчетно-аналитическим методом.</w:t>
            </w:r>
          </w:p>
        </w:tc>
        <w:tc>
          <w:tcPr>
            <w:tcW w:w="552" w:type="pct"/>
          </w:tcPr>
          <w:p w14:paraId="4FEE8178" w14:textId="340D7F6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35B5698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B9DA9B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A84DD9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17C5910" w14:textId="4EC27E72" w:rsidR="00A24DE7" w:rsidRPr="005A40DB" w:rsidRDefault="00A24DE7" w:rsidP="00A24DE7">
            <w:pPr>
              <w:spacing w:after="0" w:line="240" w:lineRule="auto"/>
              <w:jc w:val="center"/>
              <w:rPr>
                <w:rFonts w:ascii="Times New Roman" w:hAnsi="Times New Roman"/>
                <w:b/>
                <w:iCs/>
                <w:szCs w:val="22"/>
              </w:rPr>
            </w:pPr>
          </w:p>
        </w:tc>
        <w:tc>
          <w:tcPr>
            <w:tcW w:w="1467" w:type="pct"/>
          </w:tcPr>
          <w:p w14:paraId="163603B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13826E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238DC4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A66AB3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FC4262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E88D606" w14:textId="22F80AE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36257FFF" w14:textId="77777777" w:rsidTr="00D068A5">
        <w:trPr>
          <w:trHeight w:val="322"/>
        </w:trPr>
        <w:tc>
          <w:tcPr>
            <w:tcW w:w="732" w:type="pct"/>
            <w:vMerge/>
          </w:tcPr>
          <w:p w14:paraId="62EBF822" w14:textId="77777777" w:rsidR="00A24DE7" w:rsidRPr="005A40DB" w:rsidRDefault="00A24DE7" w:rsidP="00A24DE7">
            <w:pPr>
              <w:spacing w:after="0" w:line="240" w:lineRule="auto"/>
              <w:rPr>
                <w:rFonts w:ascii="Times New Roman" w:hAnsi="Times New Roman"/>
                <w:szCs w:val="22"/>
              </w:rPr>
            </w:pPr>
          </w:p>
        </w:tc>
        <w:tc>
          <w:tcPr>
            <w:tcW w:w="1698" w:type="pct"/>
            <w:shd w:val="clear" w:color="auto" w:fill="auto"/>
          </w:tcPr>
          <w:p w14:paraId="119B1E59" w14:textId="58306B2D" w:rsidR="00A24DE7" w:rsidRPr="005A40DB" w:rsidRDefault="00A24DE7" w:rsidP="00A24DE7">
            <w:pPr>
              <w:tabs>
                <w:tab w:val="left" w:pos="3165"/>
              </w:tabs>
              <w:spacing w:after="0"/>
              <w:rPr>
                <w:rFonts w:ascii="Times New Roman" w:hAnsi="Times New Roman"/>
                <w:bCs/>
                <w:szCs w:val="22"/>
              </w:rPr>
            </w:pPr>
            <w:r w:rsidRPr="007F12C9">
              <w:rPr>
                <w:rFonts w:ascii="Times New Roman" w:hAnsi="Times New Roman"/>
                <w:bCs/>
                <w:szCs w:val="22"/>
              </w:rPr>
              <w:t>Определение операционного припуска и размеров с допусками</w:t>
            </w:r>
            <w:r>
              <w:rPr>
                <w:rFonts w:ascii="Times New Roman" w:hAnsi="Times New Roman"/>
                <w:bCs/>
                <w:szCs w:val="22"/>
              </w:rPr>
              <w:t xml:space="preserve"> </w:t>
            </w:r>
            <w:r w:rsidRPr="007F12C9">
              <w:rPr>
                <w:rFonts w:ascii="Times New Roman" w:hAnsi="Times New Roman"/>
                <w:bCs/>
                <w:szCs w:val="22"/>
              </w:rPr>
              <w:t>табличным методом</w:t>
            </w:r>
          </w:p>
        </w:tc>
        <w:tc>
          <w:tcPr>
            <w:tcW w:w="552" w:type="pct"/>
          </w:tcPr>
          <w:p w14:paraId="06E808B0" w14:textId="1F69920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20C6C88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50805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FC19EB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EA3A5F6" w14:textId="544E25C1" w:rsidR="00A24DE7" w:rsidRPr="005A40DB" w:rsidRDefault="00A24DE7" w:rsidP="00A24DE7">
            <w:pPr>
              <w:spacing w:after="0" w:line="240" w:lineRule="auto"/>
              <w:jc w:val="center"/>
              <w:rPr>
                <w:rFonts w:ascii="Times New Roman" w:hAnsi="Times New Roman"/>
                <w:b/>
                <w:iCs/>
                <w:szCs w:val="22"/>
              </w:rPr>
            </w:pPr>
          </w:p>
        </w:tc>
        <w:tc>
          <w:tcPr>
            <w:tcW w:w="1467" w:type="pct"/>
          </w:tcPr>
          <w:p w14:paraId="61F2B09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66D701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F71F70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21E84C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7D7EFA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D558D95" w14:textId="52129A9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6414D7B4" w14:textId="77777777" w:rsidTr="00D068A5">
        <w:trPr>
          <w:trHeight w:val="322"/>
        </w:trPr>
        <w:tc>
          <w:tcPr>
            <w:tcW w:w="732" w:type="pct"/>
            <w:vMerge w:val="restart"/>
          </w:tcPr>
          <w:p w14:paraId="6B6AC565" w14:textId="77777777" w:rsidR="007F12C9" w:rsidRPr="007F12C9" w:rsidRDefault="007F12C9" w:rsidP="007F12C9">
            <w:pPr>
              <w:spacing w:after="0" w:line="240" w:lineRule="auto"/>
              <w:rPr>
                <w:rFonts w:ascii="Times New Roman" w:hAnsi="Times New Roman"/>
                <w:szCs w:val="22"/>
              </w:rPr>
            </w:pPr>
            <w:r w:rsidRPr="007F12C9">
              <w:rPr>
                <w:rFonts w:ascii="Times New Roman" w:hAnsi="Times New Roman"/>
                <w:szCs w:val="22"/>
              </w:rPr>
              <w:t>Тема 2.5. Выбор баз</w:t>
            </w:r>
          </w:p>
          <w:p w14:paraId="7A2391E0" w14:textId="77777777" w:rsidR="007F12C9" w:rsidRPr="007F12C9" w:rsidRDefault="007F12C9" w:rsidP="007F12C9">
            <w:pPr>
              <w:spacing w:after="0" w:line="240" w:lineRule="auto"/>
              <w:rPr>
                <w:rFonts w:ascii="Times New Roman" w:hAnsi="Times New Roman"/>
                <w:szCs w:val="22"/>
              </w:rPr>
            </w:pPr>
            <w:r w:rsidRPr="007F12C9">
              <w:rPr>
                <w:rFonts w:ascii="Times New Roman" w:hAnsi="Times New Roman"/>
                <w:szCs w:val="22"/>
              </w:rPr>
              <w:t>при обработке</w:t>
            </w:r>
          </w:p>
          <w:p w14:paraId="207985E5" w14:textId="41A0330A" w:rsidR="00815F6C" w:rsidRPr="005A40DB" w:rsidRDefault="007F12C9" w:rsidP="007F12C9">
            <w:pPr>
              <w:spacing w:after="0" w:line="240" w:lineRule="auto"/>
              <w:rPr>
                <w:rFonts w:ascii="Times New Roman" w:hAnsi="Times New Roman"/>
                <w:szCs w:val="22"/>
              </w:rPr>
            </w:pPr>
            <w:r w:rsidRPr="007F12C9">
              <w:rPr>
                <w:rFonts w:ascii="Times New Roman" w:hAnsi="Times New Roman"/>
                <w:szCs w:val="22"/>
              </w:rPr>
              <w:t>заготовок</w:t>
            </w:r>
          </w:p>
        </w:tc>
        <w:tc>
          <w:tcPr>
            <w:tcW w:w="1698" w:type="pct"/>
          </w:tcPr>
          <w:p w14:paraId="71125A03" w14:textId="77777777" w:rsidR="00815F6C" w:rsidRPr="005A40DB" w:rsidRDefault="00815F6C" w:rsidP="00A86D6D">
            <w:pPr>
              <w:spacing w:after="0" w:line="240" w:lineRule="auto"/>
              <w:rPr>
                <w:rFonts w:ascii="Times New Roman" w:hAnsi="Times New Roman"/>
                <w:b/>
                <w:bCs/>
                <w:szCs w:val="22"/>
              </w:rPr>
            </w:pPr>
            <w:r w:rsidRPr="005A40DB">
              <w:rPr>
                <w:rFonts w:ascii="Times New Roman" w:hAnsi="Times New Roman"/>
                <w:b/>
                <w:bCs/>
                <w:szCs w:val="22"/>
              </w:rPr>
              <w:t xml:space="preserve">Содержание </w:t>
            </w:r>
          </w:p>
        </w:tc>
        <w:tc>
          <w:tcPr>
            <w:tcW w:w="552" w:type="pct"/>
          </w:tcPr>
          <w:p w14:paraId="68140B4A" w14:textId="43AC142C"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2</w:t>
            </w:r>
          </w:p>
        </w:tc>
        <w:tc>
          <w:tcPr>
            <w:tcW w:w="551" w:type="pct"/>
          </w:tcPr>
          <w:p w14:paraId="64020CCB" w14:textId="77777777" w:rsidR="00815F6C" w:rsidRPr="005A40DB" w:rsidRDefault="00815F6C" w:rsidP="00A86D6D">
            <w:pPr>
              <w:spacing w:after="0" w:line="240" w:lineRule="auto"/>
              <w:jc w:val="center"/>
              <w:rPr>
                <w:rFonts w:ascii="Times New Roman" w:hAnsi="Times New Roman"/>
                <w:b/>
                <w:i/>
                <w:szCs w:val="22"/>
              </w:rPr>
            </w:pPr>
          </w:p>
        </w:tc>
        <w:tc>
          <w:tcPr>
            <w:tcW w:w="1467" w:type="pct"/>
          </w:tcPr>
          <w:p w14:paraId="3DB1ABB3"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4283BE70" w14:textId="77777777" w:rsidTr="00D068A5">
        <w:trPr>
          <w:trHeight w:val="322"/>
        </w:trPr>
        <w:tc>
          <w:tcPr>
            <w:tcW w:w="732" w:type="pct"/>
            <w:vMerge/>
          </w:tcPr>
          <w:p w14:paraId="0EA400E4"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39251D51" w14:textId="3F2E2F40" w:rsidR="00A24DE7" w:rsidRPr="007F12C9" w:rsidRDefault="00A24DE7" w:rsidP="00A24DE7">
            <w:pPr>
              <w:tabs>
                <w:tab w:val="left" w:pos="3165"/>
              </w:tabs>
              <w:spacing w:after="0" w:line="240" w:lineRule="auto"/>
              <w:rPr>
                <w:rFonts w:ascii="Times New Roman" w:hAnsi="Times New Roman"/>
                <w:bCs/>
                <w:szCs w:val="22"/>
              </w:rPr>
            </w:pPr>
            <w:r w:rsidRPr="007F12C9">
              <w:rPr>
                <w:rFonts w:ascii="Times New Roman" w:hAnsi="Times New Roman"/>
                <w:bCs/>
                <w:szCs w:val="22"/>
              </w:rPr>
              <w:t>Основы базирования и установки деталей при обработке: понятие</w:t>
            </w:r>
            <w:r>
              <w:rPr>
                <w:rFonts w:ascii="Times New Roman" w:hAnsi="Times New Roman"/>
                <w:bCs/>
                <w:szCs w:val="22"/>
              </w:rPr>
              <w:t xml:space="preserve"> </w:t>
            </w:r>
            <w:r w:rsidRPr="007F12C9">
              <w:rPr>
                <w:rFonts w:ascii="Times New Roman" w:hAnsi="Times New Roman"/>
                <w:bCs/>
                <w:szCs w:val="22"/>
              </w:rPr>
              <w:t>базы, виды баз. Выбор схем базирования, принципы постоянства</w:t>
            </w:r>
          </w:p>
          <w:p w14:paraId="44C2DEE7" w14:textId="0A4F8AEA" w:rsidR="00A24DE7" w:rsidRPr="005A40DB" w:rsidRDefault="00A24DE7" w:rsidP="00A24DE7">
            <w:pPr>
              <w:tabs>
                <w:tab w:val="left" w:pos="3165"/>
              </w:tabs>
              <w:spacing w:after="0" w:line="240" w:lineRule="auto"/>
              <w:rPr>
                <w:rFonts w:ascii="Times New Roman" w:hAnsi="Times New Roman"/>
                <w:bCs/>
                <w:szCs w:val="22"/>
              </w:rPr>
            </w:pPr>
            <w:r w:rsidRPr="007F12C9">
              <w:rPr>
                <w:rFonts w:ascii="Times New Roman" w:hAnsi="Times New Roman"/>
                <w:bCs/>
                <w:szCs w:val="22"/>
              </w:rPr>
              <w:t>и совмещения баз. Рекомендации по выбору базирующих</w:t>
            </w:r>
            <w:r>
              <w:rPr>
                <w:rFonts w:ascii="Times New Roman" w:hAnsi="Times New Roman"/>
                <w:bCs/>
                <w:szCs w:val="22"/>
              </w:rPr>
              <w:t xml:space="preserve"> </w:t>
            </w:r>
            <w:r w:rsidRPr="007F12C9">
              <w:rPr>
                <w:rFonts w:ascii="Times New Roman" w:hAnsi="Times New Roman"/>
                <w:bCs/>
                <w:szCs w:val="22"/>
              </w:rPr>
              <w:t>поверхностей. Погрешности установки.</w:t>
            </w:r>
          </w:p>
        </w:tc>
        <w:tc>
          <w:tcPr>
            <w:tcW w:w="552" w:type="pct"/>
          </w:tcPr>
          <w:p w14:paraId="02EE26FA" w14:textId="664E3887"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BDC9FD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9EC0C7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FA5F3A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0A40053" w14:textId="61B78E14" w:rsidR="00A24DE7" w:rsidRPr="005A40DB" w:rsidRDefault="00A24DE7" w:rsidP="00A24DE7">
            <w:pPr>
              <w:spacing w:after="0" w:line="240" w:lineRule="auto"/>
              <w:jc w:val="center"/>
              <w:rPr>
                <w:rFonts w:ascii="Times New Roman" w:hAnsi="Times New Roman"/>
                <w:b/>
                <w:iCs/>
                <w:szCs w:val="22"/>
              </w:rPr>
            </w:pPr>
          </w:p>
        </w:tc>
        <w:tc>
          <w:tcPr>
            <w:tcW w:w="1467" w:type="pct"/>
          </w:tcPr>
          <w:p w14:paraId="7C81857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FEA15B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2503ED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B876F6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5C9D68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B2917D3" w14:textId="7B38BD1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5F73BFE5" w14:textId="77777777" w:rsidTr="00D068A5">
        <w:trPr>
          <w:trHeight w:val="322"/>
        </w:trPr>
        <w:tc>
          <w:tcPr>
            <w:tcW w:w="732" w:type="pct"/>
            <w:vMerge/>
          </w:tcPr>
          <w:p w14:paraId="532D9EC9" w14:textId="77777777" w:rsidR="00A24DE7" w:rsidRPr="005A40DB" w:rsidRDefault="00A24DE7" w:rsidP="00A24DE7">
            <w:pPr>
              <w:spacing w:after="0" w:line="240" w:lineRule="auto"/>
              <w:rPr>
                <w:rFonts w:ascii="Times New Roman" w:hAnsi="Times New Roman"/>
                <w:b/>
                <w:bCs/>
                <w:szCs w:val="22"/>
              </w:rPr>
            </w:pPr>
          </w:p>
        </w:tc>
        <w:tc>
          <w:tcPr>
            <w:tcW w:w="1698" w:type="pct"/>
            <w:shd w:val="clear" w:color="auto" w:fill="auto"/>
          </w:tcPr>
          <w:p w14:paraId="68E5BFA7" w14:textId="7D5BDAA6" w:rsidR="00A24DE7" w:rsidRPr="007F12C9" w:rsidRDefault="00A24DE7" w:rsidP="00A24DE7">
            <w:pPr>
              <w:tabs>
                <w:tab w:val="left" w:pos="3165"/>
              </w:tabs>
              <w:spacing w:after="0" w:line="240" w:lineRule="auto"/>
              <w:rPr>
                <w:rFonts w:ascii="Times New Roman" w:hAnsi="Times New Roman"/>
                <w:szCs w:val="22"/>
              </w:rPr>
            </w:pPr>
            <w:r w:rsidRPr="007F12C9">
              <w:rPr>
                <w:rFonts w:ascii="Times New Roman" w:hAnsi="Times New Roman"/>
                <w:szCs w:val="22"/>
              </w:rPr>
              <w:t>Влияние базирования на точность обработки. Приспособления</w:t>
            </w:r>
            <w:r>
              <w:rPr>
                <w:rFonts w:ascii="Times New Roman" w:hAnsi="Times New Roman"/>
                <w:szCs w:val="22"/>
              </w:rPr>
              <w:t xml:space="preserve"> </w:t>
            </w:r>
            <w:r w:rsidRPr="007F12C9">
              <w:rPr>
                <w:rFonts w:ascii="Times New Roman" w:hAnsi="Times New Roman"/>
                <w:szCs w:val="22"/>
              </w:rPr>
              <w:t>общего назначения. Приспособления специальные. Размерные</w:t>
            </w:r>
          </w:p>
          <w:p w14:paraId="18316588" w14:textId="7AEACEB1" w:rsidR="00A24DE7" w:rsidRPr="005A40DB" w:rsidRDefault="00A24DE7" w:rsidP="00A24DE7">
            <w:pPr>
              <w:tabs>
                <w:tab w:val="left" w:pos="3165"/>
              </w:tabs>
              <w:spacing w:after="0" w:line="240" w:lineRule="auto"/>
              <w:rPr>
                <w:rFonts w:ascii="Times New Roman" w:hAnsi="Times New Roman"/>
                <w:szCs w:val="22"/>
              </w:rPr>
            </w:pPr>
            <w:r w:rsidRPr="007F12C9">
              <w:rPr>
                <w:rFonts w:ascii="Times New Roman" w:hAnsi="Times New Roman"/>
                <w:szCs w:val="22"/>
              </w:rPr>
              <w:t>цепи при базировании. Базирование деталей типа тел вращения.</w:t>
            </w:r>
            <w:r>
              <w:rPr>
                <w:rFonts w:ascii="Times New Roman" w:hAnsi="Times New Roman"/>
                <w:szCs w:val="22"/>
              </w:rPr>
              <w:t xml:space="preserve"> </w:t>
            </w:r>
            <w:r w:rsidRPr="007F12C9">
              <w:rPr>
                <w:rFonts w:ascii="Times New Roman" w:hAnsi="Times New Roman"/>
                <w:szCs w:val="22"/>
              </w:rPr>
              <w:t>Базирование плоских деталей. Расчет погрешностей.</w:t>
            </w:r>
          </w:p>
        </w:tc>
        <w:tc>
          <w:tcPr>
            <w:tcW w:w="552" w:type="pct"/>
          </w:tcPr>
          <w:p w14:paraId="3A10C416" w14:textId="7800F435" w:rsidR="00A24DE7" w:rsidRPr="005A40DB" w:rsidRDefault="00A24DE7" w:rsidP="00A24DE7">
            <w:pPr>
              <w:spacing w:after="0" w:line="240" w:lineRule="auto"/>
              <w:jc w:val="center"/>
              <w:rPr>
                <w:rFonts w:ascii="Times New Roman" w:hAnsi="Times New Roman"/>
                <w:iCs/>
                <w:szCs w:val="22"/>
              </w:rPr>
            </w:pPr>
            <w:r w:rsidRPr="005A40DB">
              <w:rPr>
                <w:rFonts w:ascii="Times New Roman" w:hAnsi="Times New Roman"/>
                <w:iCs/>
                <w:szCs w:val="22"/>
              </w:rPr>
              <w:t>1</w:t>
            </w:r>
          </w:p>
        </w:tc>
        <w:tc>
          <w:tcPr>
            <w:tcW w:w="551" w:type="pct"/>
          </w:tcPr>
          <w:p w14:paraId="4ABBA58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BC9008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92643D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5382425" w14:textId="79C6676D" w:rsidR="00A24DE7" w:rsidRPr="005A40DB" w:rsidRDefault="00A24DE7" w:rsidP="00A24DE7">
            <w:pPr>
              <w:spacing w:after="0" w:line="240" w:lineRule="auto"/>
              <w:jc w:val="center"/>
              <w:rPr>
                <w:rFonts w:ascii="Times New Roman" w:hAnsi="Times New Roman"/>
                <w:b/>
                <w:iCs/>
                <w:szCs w:val="22"/>
              </w:rPr>
            </w:pPr>
          </w:p>
        </w:tc>
        <w:tc>
          <w:tcPr>
            <w:tcW w:w="1467" w:type="pct"/>
          </w:tcPr>
          <w:p w14:paraId="1C0642B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73925C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66AA32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401C59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305209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20C5DB4" w14:textId="66BF532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815F6C" w:rsidRPr="005A40DB" w14:paraId="454866D7" w14:textId="77777777" w:rsidTr="00D068A5">
        <w:trPr>
          <w:trHeight w:val="322"/>
        </w:trPr>
        <w:tc>
          <w:tcPr>
            <w:tcW w:w="732" w:type="pct"/>
            <w:vMerge/>
          </w:tcPr>
          <w:p w14:paraId="7695979E" w14:textId="77777777" w:rsidR="00815F6C" w:rsidRPr="005A40DB" w:rsidRDefault="00815F6C" w:rsidP="00A86D6D">
            <w:pPr>
              <w:spacing w:after="0" w:line="240" w:lineRule="auto"/>
              <w:rPr>
                <w:rFonts w:ascii="Times New Roman" w:hAnsi="Times New Roman"/>
                <w:b/>
                <w:bCs/>
                <w:szCs w:val="22"/>
              </w:rPr>
            </w:pPr>
          </w:p>
        </w:tc>
        <w:tc>
          <w:tcPr>
            <w:tcW w:w="1698" w:type="pct"/>
          </w:tcPr>
          <w:p w14:paraId="63E68A06" w14:textId="77777777" w:rsidR="00815F6C" w:rsidRPr="005A40DB" w:rsidRDefault="00815F6C" w:rsidP="00A86D6D">
            <w:pPr>
              <w:spacing w:after="0" w:line="240" w:lineRule="auto"/>
              <w:rPr>
                <w:rFonts w:ascii="Times New Roman" w:hAnsi="Times New Roman"/>
                <w:b/>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1E49EB50" w14:textId="1C53EF04" w:rsidR="00815F6C" w:rsidRPr="005A40DB" w:rsidRDefault="00AD0AF7" w:rsidP="00A86D6D">
            <w:pPr>
              <w:spacing w:after="0" w:line="240" w:lineRule="auto"/>
              <w:jc w:val="center"/>
              <w:rPr>
                <w:rFonts w:ascii="Times New Roman" w:hAnsi="Times New Roman"/>
                <w:b/>
                <w:bCs/>
                <w:iCs/>
                <w:szCs w:val="22"/>
              </w:rPr>
            </w:pPr>
            <w:r>
              <w:rPr>
                <w:rFonts w:ascii="Times New Roman" w:hAnsi="Times New Roman"/>
                <w:b/>
                <w:bCs/>
                <w:iCs/>
                <w:szCs w:val="22"/>
              </w:rPr>
              <w:t>5</w:t>
            </w:r>
          </w:p>
        </w:tc>
        <w:tc>
          <w:tcPr>
            <w:tcW w:w="551" w:type="pct"/>
          </w:tcPr>
          <w:p w14:paraId="14D51B74" w14:textId="77777777" w:rsidR="00815F6C" w:rsidRPr="005A40DB" w:rsidRDefault="00815F6C" w:rsidP="00A86D6D">
            <w:pPr>
              <w:spacing w:after="0" w:line="240" w:lineRule="auto"/>
              <w:jc w:val="center"/>
              <w:rPr>
                <w:rFonts w:ascii="Times New Roman" w:hAnsi="Times New Roman"/>
                <w:b/>
                <w:bCs/>
                <w:i/>
                <w:szCs w:val="22"/>
              </w:rPr>
            </w:pPr>
          </w:p>
        </w:tc>
        <w:tc>
          <w:tcPr>
            <w:tcW w:w="1467" w:type="pct"/>
          </w:tcPr>
          <w:p w14:paraId="4E8AFE3E" w14:textId="77777777" w:rsidR="00815F6C" w:rsidRPr="005A40DB" w:rsidRDefault="00815F6C" w:rsidP="00A86D6D">
            <w:pPr>
              <w:spacing w:after="0" w:line="240" w:lineRule="auto"/>
              <w:jc w:val="center"/>
              <w:rPr>
                <w:rFonts w:ascii="Times New Roman" w:hAnsi="Times New Roman"/>
                <w:b/>
                <w:i/>
                <w:szCs w:val="22"/>
              </w:rPr>
            </w:pPr>
          </w:p>
        </w:tc>
      </w:tr>
      <w:tr w:rsidR="00A24DE7" w:rsidRPr="005A40DB" w14:paraId="0C77E632" w14:textId="77777777" w:rsidTr="00D068A5">
        <w:trPr>
          <w:trHeight w:val="322"/>
        </w:trPr>
        <w:tc>
          <w:tcPr>
            <w:tcW w:w="732" w:type="pct"/>
            <w:vMerge/>
          </w:tcPr>
          <w:p w14:paraId="0FF81B24" w14:textId="77777777" w:rsidR="00A24DE7" w:rsidRPr="005A40DB" w:rsidRDefault="00A24DE7" w:rsidP="00A24DE7">
            <w:pPr>
              <w:spacing w:after="0" w:line="240" w:lineRule="auto"/>
              <w:rPr>
                <w:rFonts w:ascii="Times New Roman" w:hAnsi="Times New Roman"/>
                <w:b/>
                <w:bCs/>
                <w:szCs w:val="22"/>
              </w:rPr>
            </w:pPr>
          </w:p>
        </w:tc>
        <w:tc>
          <w:tcPr>
            <w:tcW w:w="1698" w:type="pct"/>
          </w:tcPr>
          <w:p w14:paraId="3C35E921" w14:textId="0C9663A2"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Установка заготовок и проверка точности базирования с</w:t>
            </w:r>
            <w:r>
              <w:rPr>
                <w:rFonts w:ascii="Times New Roman" w:hAnsi="Times New Roman"/>
                <w:szCs w:val="22"/>
              </w:rPr>
              <w:t xml:space="preserve"> </w:t>
            </w:r>
            <w:r w:rsidRPr="007F12C9">
              <w:rPr>
                <w:rFonts w:ascii="Times New Roman" w:hAnsi="Times New Roman"/>
                <w:szCs w:val="22"/>
              </w:rPr>
              <w:t>использованием измерительного инструмента.</w:t>
            </w:r>
          </w:p>
        </w:tc>
        <w:tc>
          <w:tcPr>
            <w:tcW w:w="552" w:type="pct"/>
          </w:tcPr>
          <w:p w14:paraId="7B3D618A" w14:textId="6E691FBC" w:rsidR="00A24DE7" w:rsidRPr="00FD4F13"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480967F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BE5685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ADF7DC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CD3E111" w14:textId="77777777" w:rsidR="00A24DE7" w:rsidRPr="005A40DB" w:rsidRDefault="00A24DE7" w:rsidP="00A24DE7">
            <w:pPr>
              <w:spacing w:after="0" w:line="240" w:lineRule="auto"/>
              <w:rPr>
                <w:rFonts w:ascii="Times New Roman" w:hAnsi="Times New Roman"/>
                <w:b/>
                <w:bCs/>
                <w:i/>
                <w:szCs w:val="22"/>
              </w:rPr>
            </w:pPr>
          </w:p>
        </w:tc>
        <w:tc>
          <w:tcPr>
            <w:tcW w:w="1467" w:type="pct"/>
          </w:tcPr>
          <w:p w14:paraId="0AE94EC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37F079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B52547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080213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E86303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76E45C8" w14:textId="1CF47889" w:rsidR="00A24DE7" w:rsidRPr="005A40DB" w:rsidRDefault="00A24DE7" w:rsidP="00A24DE7">
            <w:pPr>
              <w:spacing w:after="0" w:line="240" w:lineRule="auto"/>
              <w:rPr>
                <w:rFonts w:ascii="Times New Roman" w:hAnsi="Times New Roman"/>
                <w:b/>
                <w:i/>
                <w:szCs w:val="22"/>
              </w:rPr>
            </w:pPr>
            <w:r w:rsidRPr="005A40DB">
              <w:rPr>
                <w:rFonts w:ascii="Times New Roman" w:hAnsi="Times New Roman"/>
                <w:bCs/>
                <w:spacing w:val="-1"/>
                <w:szCs w:val="22"/>
              </w:rPr>
              <w:t>З 1.6.04</w:t>
            </w:r>
          </w:p>
        </w:tc>
      </w:tr>
      <w:tr w:rsidR="00A24DE7" w:rsidRPr="005A40DB" w14:paraId="3F78C7B3" w14:textId="77777777" w:rsidTr="00D068A5">
        <w:trPr>
          <w:trHeight w:val="322"/>
        </w:trPr>
        <w:tc>
          <w:tcPr>
            <w:tcW w:w="732" w:type="pct"/>
            <w:vMerge/>
          </w:tcPr>
          <w:p w14:paraId="44497A0B" w14:textId="77777777" w:rsidR="00A24DE7" w:rsidRPr="005A40DB" w:rsidRDefault="00A24DE7" w:rsidP="00A24DE7">
            <w:pPr>
              <w:spacing w:after="0" w:line="240" w:lineRule="auto"/>
              <w:rPr>
                <w:rFonts w:ascii="Times New Roman" w:hAnsi="Times New Roman"/>
                <w:b/>
                <w:bCs/>
                <w:szCs w:val="22"/>
              </w:rPr>
            </w:pPr>
          </w:p>
        </w:tc>
        <w:tc>
          <w:tcPr>
            <w:tcW w:w="1698" w:type="pct"/>
          </w:tcPr>
          <w:p w14:paraId="51DBBDFA" w14:textId="421F4E73"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Расчет погрешностей базирования деталей типа тел вращения и</w:t>
            </w:r>
            <w:r>
              <w:rPr>
                <w:rFonts w:ascii="Times New Roman" w:hAnsi="Times New Roman"/>
                <w:szCs w:val="22"/>
              </w:rPr>
              <w:t xml:space="preserve"> </w:t>
            </w:r>
            <w:r w:rsidRPr="007F12C9">
              <w:rPr>
                <w:rFonts w:ascii="Times New Roman" w:hAnsi="Times New Roman"/>
                <w:szCs w:val="22"/>
              </w:rPr>
              <w:t>плоских деталей.</w:t>
            </w:r>
          </w:p>
        </w:tc>
        <w:tc>
          <w:tcPr>
            <w:tcW w:w="552" w:type="pct"/>
          </w:tcPr>
          <w:p w14:paraId="761412AF" w14:textId="7F773C5E" w:rsidR="00A24DE7" w:rsidRPr="00FD4F13"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69C0EF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9AAD91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A5609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B1DAEDE" w14:textId="77777777" w:rsidR="00A24DE7" w:rsidRPr="005A40DB" w:rsidRDefault="00A24DE7" w:rsidP="00A24DE7">
            <w:pPr>
              <w:spacing w:after="0" w:line="240" w:lineRule="auto"/>
              <w:rPr>
                <w:rFonts w:ascii="Times New Roman" w:hAnsi="Times New Roman"/>
                <w:b/>
                <w:bCs/>
                <w:i/>
                <w:szCs w:val="22"/>
              </w:rPr>
            </w:pPr>
          </w:p>
        </w:tc>
        <w:tc>
          <w:tcPr>
            <w:tcW w:w="1467" w:type="pct"/>
          </w:tcPr>
          <w:p w14:paraId="71B10FD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0BA998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19FCC6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A71130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EF5148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CCA7F0C" w14:textId="6B211119" w:rsidR="00A24DE7" w:rsidRPr="005A40DB" w:rsidRDefault="00A24DE7" w:rsidP="00A24DE7">
            <w:pPr>
              <w:spacing w:after="0" w:line="240" w:lineRule="auto"/>
              <w:rPr>
                <w:rFonts w:ascii="Times New Roman" w:hAnsi="Times New Roman"/>
                <w:b/>
                <w:i/>
                <w:szCs w:val="22"/>
              </w:rPr>
            </w:pPr>
            <w:r w:rsidRPr="005A40DB">
              <w:rPr>
                <w:rFonts w:ascii="Times New Roman" w:hAnsi="Times New Roman"/>
                <w:bCs/>
                <w:spacing w:val="-1"/>
                <w:szCs w:val="22"/>
              </w:rPr>
              <w:t>З 1.6.04</w:t>
            </w:r>
          </w:p>
        </w:tc>
      </w:tr>
      <w:tr w:rsidR="00A24DE7" w:rsidRPr="005A40DB" w14:paraId="1EF6468E" w14:textId="77777777" w:rsidTr="00D068A5">
        <w:trPr>
          <w:trHeight w:val="322"/>
        </w:trPr>
        <w:tc>
          <w:tcPr>
            <w:tcW w:w="732" w:type="pct"/>
            <w:vMerge/>
          </w:tcPr>
          <w:p w14:paraId="389809EF" w14:textId="77777777" w:rsidR="00A24DE7" w:rsidRPr="005A40DB" w:rsidRDefault="00A24DE7" w:rsidP="00A24DE7">
            <w:pPr>
              <w:spacing w:after="0" w:line="240" w:lineRule="auto"/>
              <w:rPr>
                <w:rFonts w:ascii="Times New Roman" w:hAnsi="Times New Roman"/>
                <w:b/>
                <w:bCs/>
                <w:szCs w:val="22"/>
              </w:rPr>
            </w:pPr>
          </w:p>
        </w:tc>
        <w:tc>
          <w:tcPr>
            <w:tcW w:w="1698" w:type="pct"/>
          </w:tcPr>
          <w:p w14:paraId="24F4F18D" w14:textId="41A36A14"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Выбор и обоснование технологических баз.</w:t>
            </w:r>
            <w:r>
              <w:rPr>
                <w:rFonts w:ascii="Times New Roman" w:hAnsi="Times New Roman"/>
                <w:szCs w:val="22"/>
              </w:rPr>
              <w:t xml:space="preserve"> </w:t>
            </w:r>
            <w:r w:rsidRPr="007F12C9">
              <w:rPr>
                <w:rFonts w:ascii="Times New Roman" w:hAnsi="Times New Roman"/>
                <w:szCs w:val="22"/>
              </w:rPr>
              <w:t>Составление схемы</w:t>
            </w:r>
          </w:p>
          <w:p w14:paraId="3BC1F835" w14:textId="63E36704" w:rsidR="00A24DE7" w:rsidRPr="005A40DB" w:rsidRDefault="00A24DE7" w:rsidP="00A24DE7">
            <w:pPr>
              <w:spacing w:after="0" w:line="240" w:lineRule="auto"/>
              <w:rPr>
                <w:rFonts w:ascii="Times New Roman" w:hAnsi="Times New Roman"/>
                <w:b/>
                <w:bCs/>
                <w:szCs w:val="22"/>
              </w:rPr>
            </w:pPr>
            <w:r w:rsidRPr="007F12C9">
              <w:rPr>
                <w:rFonts w:ascii="Times New Roman" w:hAnsi="Times New Roman"/>
                <w:szCs w:val="22"/>
              </w:rPr>
              <w:t>базирования и установки заготовок</w:t>
            </w:r>
          </w:p>
        </w:tc>
        <w:tc>
          <w:tcPr>
            <w:tcW w:w="552" w:type="pct"/>
          </w:tcPr>
          <w:p w14:paraId="1B5BCFB0" w14:textId="03C06B3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E99E3A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0BFED1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DF665D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C3B62E3" w14:textId="3C356D66" w:rsidR="00A24DE7" w:rsidRPr="005A40DB" w:rsidRDefault="00A24DE7" w:rsidP="00A24DE7">
            <w:pPr>
              <w:spacing w:after="0" w:line="240" w:lineRule="auto"/>
              <w:rPr>
                <w:rFonts w:ascii="Times New Roman" w:hAnsi="Times New Roman"/>
                <w:b/>
                <w:bCs/>
                <w:i/>
                <w:szCs w:val="22"/>
              </w:rPr>
            </w:pPr>
          </w:p>
        </w:tc>
        <w:tc>
          <w:tcPr>
            <w:tcW w:w="1467" w:type="pct"/>
          </w:tcPr>
          <w:p w14:paraId="70ADB99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3B53FE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B61525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FA1A4A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735B59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D4D7108" w14:textId="72843A6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FD4F13" w:rsidRPr="005A40DB" w14:paraId="63176954" w14:textId="77777777" w:rsidTr="00D068A5">
        <w:trPr>
          <w:trHeight w:val="322"/>
        </w:trPr>
        <w:tc>
          <w:tcPr>
            <w:tcW w:w="732" w:type="pct"/>
            <w:vMerge w:val="restart"/>
          </w:tcPr>
          <w:p w14:paraId="28B96DC4" w14:textId="77777777"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Тема 2.6. Изучение</w:t>
            </w:r>
          </w:p>
          <w:p w14:paraId="6CB4BE7C" w14:textId="77777777"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принципов выбора</w:t>
            </w:r>
          </w:p>
          <w:p w14:paraId="6CFC836B" w14:textId="77777777"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оборудования,</w:t>
            </w:r>
          </w:p>
          <w:p w14:paraId="2E4AA120" w14:textId="77777777"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оснастки,</w:t>
            </w:r>
          </w:p>
          <w:p w14:paraId="001408D8" w14:textId="77777777"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инструмента и</w:t>
            </w:r>
          </w:p>
          <w:p w14:paraId="49940064" w14:textId="1BA3ED22" w:rsidR="00FD4F13" w:rsidRPr="007F12C9" w:rsidRDefault="00FD4F13" w:rsidP="007F12C9">
            <w:pPr>
              <w:spacing w:after="0" w:line="240" w:lineRule="auto"/>
              <w:rPr>
                <w:rFonts w:ascii="Times New Roman" w:hAnsi="Times New Roman"/>
                <w:szCs w:val="22"/>
              </w:rPr>
            </w:pPr>
            <w:r w:rsidRPr="007F12C9">
              <w:rPr>
                <w:rFonts w:ascii="Times New Roman" w:hAnsi="Times New Roman"/>
                <w:szCs w:val="22"/>
              </w:rPr>
              <w:t>режимов резания</w:t>
            </w:r>
          </w:p>
        </w:tc>
        <w:tc>
          <w:tcPr>
            <w:tcW w:w="1698" w:type="pct"/>
          </w:tcPr>
          <w:p w14:paraId="4DDFE3E1" w14:textId="0E19F169" w:rsidR="00FD4F13" w:rsidRPr="007F12C9" w:rsidRDefault="00FD4F13" w:rsidP="007F12C9">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213609A1" w14:textId="5B053282" w:rsidR="00FD4F13" w:rsidRPr="00AD0AF7" w:rsidRDefault="00AD0AF7" w:rsidP="007F12C9">
            <w:pPr>
              <w:spacing w:after="0" w:line="240" w:lineRule="auto"/>
              <w:jc w:val="center"/>
              <w:rPr>
                <w:rFonts w:ascii="Times New Roman" w:hAnsi="Times New Roman"/>
                <w:b/>
                <w:bCs/>
                <w:iCs/>
                <w:szCs w:val="22"/>
              </w:rPr>
            </w:pPr>
            <w:r w:rsidRPr="00AD0AF7">
              <w:rPr>
                <w:rFonts w:ascii="Times New Roman" w:hAnsi="Times New Roman"/>
                <w:b/>
                <w:bCs/>
                <w:iCs/>
                <w:szCs w:val="22"/>
              </w:rPr>
              <w:t>4</w:t>
            </w:r>
          </w:p>
        </w:tc>
        <w:tc>
          <w:tcPr>
            <w:tcW w:w="551" w:type="pct"/>
          </w:tcPr>
          <w:p w14:paraId="311C25A1" w14:textId="77777777" w:rsidR="00FD4F13" w:rsidRPr="005A40DB" w:rsidRDefault="00FD4F13" w:rsidP="007F12C9">
            <w:pPr>
              <w:spacing w:after="0" w:line="240" w:lineRule="auto"/>
              <w:jc w:val="center"/>
              <w:rPr>
                <w:rFonts w:ascii="Times New Roman" w:hAnsi="Times New Roman"/>
                <w:b/>
                <w:bCs/>
                <w:i/>
                <w:szCs w:val="22"/>
              </w:rPr>
            </w:pPr>
          </w:p>
        </w:tc>
        <w:tc>
          <w:tcPr>
            <w:tcW w:w="1467" w:type="pct"/>
          </w:tcPr>
          <w:p w14:paraId="1FDC578C" w14:textId="77777777" w:rsidR="00FD4F13" w:rsidRPr="005A40DB" w:rsidRDefault="00FD4F13" w:rsidP="007F12C9">
            <w:pPr>
              <w:spacing w:after="0"/>
              <w:rPr>
                <w:rFonts w:ascii="Times New Roman" w:hAnsi="Times New Roman"/>
                <w:bCs/>
                <w:spacing w:val="-1"/>
                <w:szCs w:val="22"/>
              </w:rPr>
            </w:pPr>
          </w:p>
        </w:tc>
      </w:tr>
      <w:tr w:rsidR="00A24DE7" w:rsidRPr="005A40DB" w14:paraId="780F6933" w14:textId="77777777" w:rsidTr="00D068A5">
        <w:trPr>
          <w:trHeight w:val="322"/>
        </w:trPr>
        <w:tc>
          <w:tcPr>
            <w:tcW w:w="732" w:type="pct"/>
            <w:vMerge/>
          </w:tcPr>
          <w:p w14:paraId="0F2B8DD3" w14:textId="77777777" w:rsidR="00A24DE7" w:rsidRPr="007F12C9" w:rsidRDefault="00A24DE7" w:rsidP="00A24DE7">
            <w:pPr>
              <w:spacing w:after="0" w:line="240" w:lineRule="auto"/>
              <w:rPr>
                <w:rFonts w:ascii="Times New Roman" w:hAnsi="Times New Roman"/>
                <w:szCs w:val="22"/>
              </w:rPr>
            </w:pPr>
          </w:p>
        </w:tc>
        <w:tc>
          <w:tcPr>
            <w:tcW w:w="1698" w:type="pct"/>
          </w:tcPr>
          <w:p w14:paraId="7E8A0153" w14:textId="6254A633"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Расчёт параметров механической обработки: кинематические и</w:t>
            </w:r>
            <w:r>
              <w:rPr>
                <w:rFonts w:ascii="Times New Roman" w:hAnsi="Times New Roman"/>
                <w:szCs w:val="22"/>
              </w:rPr>
              <w:t xml:space="preserve"> </w:t>
            </w:r>
            <w:r w:rsidRPr="007F12C9">
              <w:rPr>
                <w:rFonts w:ascii="Times New Roman" w:hAnsi="Times New Roman"/>
                <w:szCs w:val="22"/>
              </w:rPr>
              <w:t>геометрические параметры процесса резания, физические основы</w:t>
            </w:r>
          </w:p>
          <w:p w14:paraId="14EC96D2" w14:textId="0BE5A590"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резания. Виды и характеристики смазочно-охлаждающих</w:t>
            </w:r>
            <w:r>
              <w:rPr>
                <w:rFonts w:ascii="Times New Roman" w:hAnsi="Times New Roman"/>
                <w:szCs w:val="22"/>
              </w:rPr>
              <w:t xml:space="preserve"> </w:t>
            </w:r>
            <w:r w:rsidRPr="007F12C9">
              <w:rPr>
                <w:rFonts w:ascii="Times New Roman" w:hAnsi="Times New Roman"/>
                <w:szCs w:val="22"/>
              </w:rPr>
              <w:t>технологических средств.</w:t>
            </w:r>
          </w:p>
        </w:tc>
        <w:tc>
          <w:tcPr>
            <w:tcW w:w="552" w:type="pct"/>
          </w:tcPr>
          <w:p w14:paraId="5362AE7C" w14:textId="742B215A"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71BCF9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0F7916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490C84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BCCADBB"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160DCD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C04B8D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C3345E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60D05C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CA3AE3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6319AE0" w14:textId="0E5F1E51"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9B6FFE8" w14:textId="77777777" w:rsidTr="00D068A5">
        <w:trPr>
          <w:trHeight w:val="322"/>
        </w:trPr>
        <w:tc>
          <w:tcPr>
            <w:tcW w:w="732" w:type="pct"/>
            <w:vMerge/>
          </w:tcPr>
          <w:p w14:paraId="6B2364ED" w14:textId="77777777" w:rsidR="00A24DE7" w:rsidRPr="007F12C9" w:rsidRDefault="00A24DE7" w:rsidP="00A24DE7">
            <w:pPr>
              <w:spacing w:after="0" w:line="240" w:lineRule="auto"/>
              <w:rPr>
                <w:rFonts w:ascii="Times New Roman" w:hAnsi="Times New Roman"/>
                <w:szCs w:val="22"/>
              </w:rPr>
            </w:pPr>
          </w:p>
        </w:tc>
        <w:tc>
          <w:tcPr>
            <w:tcW w:w="1698" w:type="pct"/>
          </w:tcPr>
          <w:p w14:paraId="7F79A32C" w14:textId="1AEBB2D5"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Режущий инструмент: типы, виды исполнения и материалы</w:t>
            </w:r>
            <w:r>
              <w:rPr>
                <w:rFonts w:ascii="Times New Roman" w:hAnsi="Times New Roman"/>
                <w:szCs w:val="22"/>
              </w:rPr>
              <w:t xml:space="preserve"> </w:t>
            </w:r>
            <w:r w:rsidRPr="007F12C9">
              <w:rPr>
                <w:rFonts w:ascii="Times New Roman" w:hAnsi="Times New Roman"/>
                <w:szCs w:val="22"/>
              </w:rPr>
              <w:t>режущей части инструмента, его износ и стойкость в процессе</w:t>
            </w:r>
            <w:r>
              <w:rPr>
                <w:rFonts w:ascii="Times New Roman" w:hAnsi="Times New Roman"/>
                <w:szCs w:val="22"/>
              </w:rPr>
              <w:t xml:space="preserve"> </w:t>
            </w:r>
            <w:r w:rsidRPr="007F12C9">
              <w:rPr>
                <w:rFonts w:ascii="Times New Roman" w:hAnsi="Times New Roman"/>
                <w:szCs w:val="22"/>
              </w:rPr>
              <w:t>обработки изделий. Проектирование и расчёт параметров</w:t>
            </w:r>
            <w:r>
              <w:rPr>
                <w:rFonts w:ascii="Times New Roman" w:hAnsi="Times New Roman"/>
                <w:szCs w:val="22"/>
              </w:rPr>
              <w:t xml:space="preserve"> </w:t>
            </w:r>
            <w:r w:rsidRPr="007F12C9">
              <w:rPr>
                <w:rFonts w:ascii="Times New Roman" w:hAnsi="Times New Roman"/>
                <w:szCs w:val="22"/>
              </w:rPr>
              <w:t>инструмента, расчёт погрешности обработки. Расчёт размеров</w:t>
            </w:r>
          </w:p>
          <w:p w14:paraId="47E3D680" w14:textId="7875CF09"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режущего инструмента</w:t>
            </w:r>
          </w:p>
        </w:tc>
        <w:tc>
          <w:tcPr>
            <w:tcW w:w="552" w:type="pct"/>
          </w:tcPr>
          <w:p w14:paraId="0AA8D6D4" w14:textId="35AB64C5"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21AD4F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A68721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3ED303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A462CD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D5FD51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07DEFA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A5EB00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D93F3C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FFB183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1328221" w14:textId="6EDBEAE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6EC46E6" w14:textId="77777777" w:rsidTr="00FD4F13">
        <w:trPr>
          <w:trHeight w:val="1802"/>
        </w:trPr>
        <w:tc>
          <w:tcPr>
            <w:tcW w:w="732" w:type="pct"/>
            <w:vMerge/>
          </w:tcPr>
          <w:p w14:paraId="1FEF7663" w14:textId="77777777" w:rsidR="00A24DE7" w:rsidRPr="007F12C9" w:rsidRDefault="00A24DE7" w:rsidP="00A24DE7">
            <w:pPr>
              <w:spacing w:after="0" w:line="240" w:lineRule="auto"/>
              <w:rPr>
                <w:rFonts w:ascii="Times New Roman" w:hAnsi="Times New Roman"/>
                <w:szCs w:val="22"/>
              </w:rPr>
            </w:pPr>
          </w:p>
        </w:tc>
        <w:tc>
          <w:tcPr>
            <w:tcW w:w="1698" w:type="pct"/>
          </w:tcPr>
          <w:p w14:paraId="498F6019" w14:textId="7C7CB5BC"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Классификация инструментальных материалов. Выбор</w:t>
            </w:r>
            <w:r>
              <w:rPr>
                <w:rFonts w:ascii="Times New Roman" w:hAnsi="Times New Roman"/>
                <w:szCs w:val="22"/>
              </w:rPr>
              <w:t xml:space="preserve"> </w:t>
            </w:r>
            <w:r w:rsidRPr="007F12C9">
              <w:rPr>
                <w:rFonts w:ascii="Times New Roman" w:hAnsi="Times New Roman"/>
                <w:szCs w:val="22"/>
              </w:rPr>
              <w:t>инструмента для обработки стали. Выбор инструмента для</w:t>
            </w:r>
            <w:r>
              <w:rPr>
                <w:rFonts w:ascii="Times New Roman" w:hAnsi="Times New Roman"/>
                <w:szCs w:val="22"/>
              </w:rPr>
              <w:t xml:space="preserve"> </w:t>
            </w:r>
            <w:r w:rsidRPr="007F12C9">
              <w:rPr>
                <w:rFonts w:ascii="Times New Roman" w:hAnsi="Times New Roman"/>
                <w:szCs w:val="22"/>
              </w:rPr>
              <w:t>обработки нержавеющей стали и чугуна.</w:t>
            </w:r>
            <w:r>
              <w:rPr>
                <w:rFonts w:ascii="Times New Roman" w:hAnsi="Times New Roman"/>
                <w:szCs w:val="22"/>
              </w:rPr>
              <w:t xml:space="preserve"> </w:t>
            </w:r>
            <w:r w:rsidRPr="007F12C9">
              <w:rPr>
                <w:rFonts w:ascii="Times New Roman" w:hAnsi="Times New Roman"/>
                <w:szCs w:val="22"/>
              </w:rPr>
              <w:t>Выбор инструмента для обработки цветных металлов и сплавов.</w:t>
            </w:r>
            <w:r>
              <w:rPr>
                <w:rFonts w:ascii="Times New Roman" w:hAnsi="Times New Roman"/>
                <w:szCs w:val="22"/>
              </w:rPr>
              <w:t xml:space="preserve"> </w:t>
            </w:r>
            <w:r w:rsidRPr="007F12C9">
              <w:rPr>
                <w:rFonts w:ascii="Times New Roman" w:hAnsi="Times New Roman"/>
                <w:szCs w:val="22"/>
              </w:rPr>
              <w:t>Выбор инструмента для обработки жаропрочных материалов и</w:t>
            </w:r>
          </w:p>
          <w:p w14:paraId="409D88EF" w14:textId="1C666C30"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материалов повышенной твердости</w:t>
            </w:r>
          </w:p>
        </w:tc>
        <w:tc>
          <w:tcPr>
            <w:tcW w:w="552" w:type="pct"/>
          </w:tcPr>
          <w:p w14:paraId="769B11E9" w14:textId="0B45A2C6"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5CFE80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4061AD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9411F1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60B16B9"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6253C0C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216737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257B34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984B27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62BF176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2739371" w14:textId="57F2CA80"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756DFDC" w14:textId="77777777" w:rsidTr="0088463C">
        <w:trPr>
          <w:trHeight w:val="3299"/>
        </w:trPr>
        <w:tc>
          <w:tcPr>
            <w:tcW w:w="732" w:type="pct"/>
            <w:vMerge/>
          </w:tcPr>
          <w:p w14:paraId="3BB968ED" w14:textId="77777777" w:rsidR="00A24DE7" w:rsidRPr="007F12C9" w:rsidRDefault="00A24DE7" w:rsidP="00A24DE7">
            <w:pPr>
              <w:spacing w:after="0" w:line="240" w:lineRule="auto"/>
              <w:rPr>
                <w:rFonts w:ascii="Times New Roman" w:hAnsi="Times New Roman"/>
                <w:szCs w:val="22"/>
              </w:rPr>
            </w:pPr>
          </w:p>
        </w:tc>
        <w:tc>
          <w:tcPr>
            <w:tcW w:w="1698" w:type="pct"/>
          </w:tcPr>
          <w:p w14:paraId="3F4C4F7C" w14:textId="4563039B"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Выбор инструмента для обработки неметаллических материалов</w:t>
            </w:r>
            <w:r>
              <w:rPr>
                <w:rFonts w:ascii="Times New Roman" w:hAnsi="Times New Roman"/>
                <w:szCs w:val="22"/>
              </w:rPr>
              <w:t xml:space="preserve">. </w:t>
            </w:r>
            <w:r w:rsidRPr="007F12C9">
              <w:rPr>
                <w:rFonts w:ascii="Times New Roman" w:hAnsi="Times New Roman"/>
                <w:szCs w:val="22"/>
              </w:rPr>
              <w:t>Типовое оборудование для производства деталей типа тел</w:t>
            </w:r>
            <w:r>
              <w:rPr>
                <w:rFonts w:ascii="Times New Roman" w:hAnsi="Times New Roman"/>
                <w:szCs w:val="22"/>
              </w:rPr>
              <w:t xml:space="preserve"> </w:t>
            </w:r>
            <w:r w:rsidRPr="007F12C9">
              <w:rPr>
                <w:rFonts w:ascii="Times New Roman" w:hAnsi="Times New Roman"/>
                <w:szCs w:val="22"/>
              </w:rPr>
              <w:t>вращения. Универсальные станки, станки с ЧПУ, автоматы и</w:t>
            </w:r>
          </w:p>
          <w:p w14:paraId="7ECDE021" w14:textId="17786AC2"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полуавтоматы.</w:t>
            </w:r>
            <w:r>
              <w:rPr>
                <w:rFonts w:ascii="Times New Roman" w:hAnsi="Times New Roman"/>
                <w:szCs w:val="22"/>
              </w:rPr>
              <w:t xml:space="preserve"> </w:t>
            </w:r>
            <w:r w:rsidRPr="007F12C9">
              <w:rPr>
                <w:rFonts w:ascii="Times New Roman" w:hAnsi="Times New Roman"/>
                <w:szCs w:val="22"/>
              </w:rPr>
              <w:t>Типовое оборудование для производства корпусных деталей.</w:t>
            </w:r>
            <w:r>
              <w:rPr>
                <w:rFonts w:ascii="Times New Roman" w:hAnsi="Times New Roman"/>
                <w:szCs w:val="22"/>
              </w:rPr>
              <w:t xml:space="preserve"> </w:t>
            </w:r>
            <w:r w:rsidRPr="007F12C9">
              <w:rPr>
                <w:rFonts w:ascii="Times New Roman" w:hAnsi="Times New Roman"/>
                <w:szCs w:val="22"/>
              </w:rPr>
              <w:t>Виды и технические характеристики.</w:t>
            </w:r>
          </w:p>
          <w:p w14:paraId="3B1C3C03" w14:textId="77777777"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Технологические приспособления: виды, классификация и основы</w:t>
            </w:r>
            <w:r>
              <w:rPr>
                <w:rFonts w:ascii="Times New Roman" w:hAnsi="Times New Roman"/>
                <w:szCs w:val="22"/>
              </w:rPr>
              <w:t xml:space="preserve"> </w:t>
            </w:r>
            <w:r w:rsidRPr="007F12C9">
              <w:rPr>
                <w:rFonts w:ascii="Times New Roman" w:hAnsi="Times New Roman"/>
                <w:szCs w:val="22"/>
              </w:rPr>
              <w:t>рационального подбора приспособлений, применяемых при</w:t>
            </w:r>
            <w:r>
              <w:rPr>
                <w:rFonts w:ascii="Times New Roman" w:hAnsi="Times New Roman"/>
                <w:szCs w:val="22"/>
              </w:rPr>
              <w:t xml:space="preserve"> </w:t>
            </w:r>
            <w:r w:rsidRPr="007F12C9">
              <w:rPr>
                <w:rFonts w:ascii="Times New Roman" w:hAnsi="Times New Roman"/>
                <w:szCs w:val="22"/>
              </w:rPr>
              <w:t>обработке заготовок. Организация их эксплуатации согласно</w:t>
            </w:r>
          </w:p>
          <w:p w14:paraId="52FB27CF" w14:textId="453719D4"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требованиям технологической документации. Подбор</w:t>
            </w:r>
            <w:r>
              <w:rPr>
                <w:rFonts w:ascii="Times New Roman" w:hAnsi="Times New Roman"/>
                <w:szCs w:val="22"/>
              </w:rPr>
              <w:t xml:space="preserve"> </w:t>
            </w:r>
            <w:r w:rsidRPr="007F12C9">
              <w:rPr>
                <w:rFonts w:ascii="Times New Roman" w:hAnsi="Times New Roman"/>
                <w:szCs w:val="22"/>
              </w:rPr>
              <w:t>технологической оснастки</w:t>
            </w:r>
          </w:p>
        </w:tc>
        <w:tc>
          <w:tcPr>
            <w:tcW w:w="552" w:type="pct"/>
          </w:tcPr>
          <w:p w14:paraId="083316A1" w14:textId="09824B2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84F6DC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A33975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8414D2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AF7DD9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2C39B0A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C39D3B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17B513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2E8A1D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195D20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1FC4E5C" w14:textId="1BA657D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FD4F13" w:rsidRPr="005A40DB" w14:paraId="73E90C99" w14:textId="77777777" w:rsidTr="00D068A5">
        <w:trPr>
          <w:trHeight w:val="322"/>
        </w:trPr>
        <w:tc>
          <w:tcPr>
            <w:tcW w:w="732" w:type="pct"/>
            <w:vMerge/>
          </w:tcPr>
          <w:p w14:paraId="03C8E48C" w14:textId="77777777" w:rsidR="00FD4F13" w:rsidRPr="007F12C9" w:rsidRDefault="00FD4F13" w:rsidP="00FD4F13">
            <w:pPr>
              <w:spacing w:after="0" w:line="240" w:lineRule="auto"/>
              <w:rPr>
                <w:rFonts w:ascii="Times New Roman" w:hAnsi="Times New Roman"/>
                <w:szCs w:val="22"/>
              </w:rPr>
            </w:pPr>
          </w:p>
        </w:tc>
        <w:tc>
          <w:tcPr>
            <w:tcW w:w="1698" w:type="pct"/>
          </w:tcPr>
          <w:p w14:paraId="4CF49118" w14:textId="678F9EC0" w:rsidR="00FD4F13" w:rsidRPr="007F12C9" w:rsidRDefault="00FD4F13" w:rsidP="00FD4F13">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5D6F356F" w14:textId="17A88708" w:rsidR="00FD4F13" w:rsidRPr="00AD0AF7" w:rsidRDefault="00AD0AF7" w:rsidP="00FD4F13">
            <w:pPr>
              <w:spacing w:after="0" w:line="240" w:lineRule="auto"/>
              <w:jc w:val="center"/>
              <w:rPr>
                <w:rFonts w:ascii="Times New Roman" w:hAnsi="Times New Roman"/>
                <w:b/>
                <w:bCs/>
                <w:iCs/>
                <w:szCs w:val="22"/>
              </w:rPr>
            </w:pPr>
            <w:r w:rsidRPr="00AD0AF7">
              <w:rPr>
                <w:rFonts w:ascii="Times New Roman" w:hAnsi="Times New Roman"/>
                <w:b/>
                <w:bCs/>
                <w:iCs/>
                <w:szCs w:val="22"/>
              </w:rPr>
              <w:t>4</w:t>
            </w:r>
          </w:p>
        </w:tc>
        <w:tc>
          <w:tcPr>
            <w:tcW w:w="551" w:type="pct"/>
          </w:tcPr>
          <w:p w14:paraId="0E61DCDC" w14:textId="77777777" w:rsidR="00FD4F13" w:rsidRPr="005A40DB" w:rsidRDefault="00FD4F13" w:rsidP="00FD4F13">
            <w:pPr>
              <w:spacing w:after="0" w:line="240" w:lineRule="auto"/>
              <w:jc w:val="center"/>
              <w:rPr>
                <w:rFonts w:ascii="Times New Roman" w:hAnsi="Times New Roman"/>
                <w:b/>
                <w:bCs/>
                <w:i/>
                <w:szCs w:val="22"/>
              </w:rPr>
            </w:pPr>
          </w:p>
        </w:tc>
        <w:tc>
          <w:tcPr>
            <w:tcW w:w="1467" w:type="pct"/>
          </w:tcPr>
          <w:p w14:paraId="5B62AF39" w14:textId="77777777" w:rsidR="00FD4F13" w:rsidRPr="005A40DB" w:rsidRDefault="00FD4F13" w:rsidP="00FD4F13">
            <w:pPr>
              <w:spacing w:after="0"/>
              <w:rPr>
                <w:rFonts w:ascii="Times New Roman" w:hAnsi="Times New Roman"/>
                <w:bCs/>
                <w:spacing w:val="-1"/>
                <w:szCs w:val="22"/>
              </w:rPr>
            </w:pPr>
          </w:p>
        </w:tc>
      </w:tr>
      <w:tr w:rsidR="00A24DE7" w:rsidRPr="005A40DB" w14:paraId="1378798A" w14:textId="77777777" w:rsidTr="00D068A5">
        <w:trPr>
          <w:trHeight w:val="322"/>
        </w:trPr>
        <w:tc>
          <w:tcPr>
            <w:tcW w:w="732" w:type="pct"/>
            <w:vMerge/>
          </w:tcPr>
          <w:p w14:paraId="1A167AC1" w14:textId="77777777" w:rsidR="00A24DE7" w:rsidRPr="007F12C9" w:rsidRDefault="00A24DE7" w:rsidP="00A24DE7">
            <w:pPr>
              <w:spacing w:after="0" w:line="240" w:lineRule="auto"/>
              <w:rPr>
                <w:rFonts w:ascii="Times New Roman" w:hAnsi="Times New Roman"/>
                <w:szCs w:val="22"/>
              </w:rPr>
            </w:pPr>
          </w:p>
        </w:tc>
        <w:tc>
          <w:tcPr>
            <w:tcW w:w="1698" w:type="pct"/>
          </w:tcPr>
          <w:p w14:paraId="6B6FFD80" w14:textId="6D676350" w:rsidR="00A24DE7" w:rsidRPr="007F12C9" w:rsidRDefault="00A24DE7" w:rsidP="00A24DE7">
            <w:pPr>
              <w:spacing w:after="0" w:line="240" w:lineRule="auto"/>
              <w:rPr>
                <w:rFonts w:ascii="Times New Roman" w:hAnsi="Times New Roman"/>
                <w:szCs w:val="22"/>
              </w:rPr>
            </w:pPr>
            <w:r w:rsidRPr="007F12C9">
              <w:rPr>
                <w:rFonts w:ascii="Times New Roman" w:hAnsi="Times New Roman"/>
                <w:szCs w:val="22"/>
              </w:rPr>
              <w:t>Выбор режимов резания согласно каталогам. Использование</w:t>
            </w:r>
            <w:r>
              <w:rPr>
                <w:rFonts w:ascii="Times New Roman" w:hAnsi="Times New Roman"/>
                <w:szCs w:val="22"/>
              </w:rPr>
              <w:t xml:space="preserve"> </w:t>
            </w:r>
            <w:r w:rsidRPr="007F12C9">
              <w:rPr>
                <w:rFonts w:ascii="Times New Roman" w:hAnsi="Times New Roman"/>
                <w:szCs w:val="22"/>
              </w:rPr>
              <w:t>программ</w:t>
            </w:r>
            <w:r>
              <w:rPr>
                <w:rFonts w:ascii="Times New Roman" w:hAnsi="Times New Roman"/>
                <w:szCs w:val="22"/>
              </w:rPr>
              <w:t xml:space="preserve"> </w:t>
            </w:r>
            <w:r w:rsidRPr="007F12C9">
              <w:rPr>
                <w:rFonts w:ascii="Times New Roman" w:hAnsi="Times New Roman"/>
                <w:szCs w:val="22"/>
              </w:rPr>
              <w:t>-калькуляторов для выбора режимов резания</w:t>
            </w:r>
            <w:r>
              <w:rPr>
                <w:rFonts w:ascii="Times New Roman" w:hAnsi="Times New Roman"/>
                <w:szCs w:val="22"/>
              </w:rPr>
              <w:t xml:space="preserve"> </w:t>
            </w:r>
            <w:r w:rsidRPr="007F12C9">
              <w:rPr>
                <w:rFonts w:ascii="Times New Roman" w:hAnsi="Times New Roman"/>
                <w:szCs w:val="22"/>
              </w:rPr>
              <w:t>(различные производители).</w:t>
            </w:r>
          </w:p>
        </w:tc>
        <w:tc>
          <w:tcPr>
            <w:tcW w:w="552" w:type="pct"/>
          </w:tcPr>
          <w:p w14:paraId="425D0AF7" w14:textId="6235E9A0"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37793F7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185665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5B3FFD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67A7C20"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56A5B4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C3BB46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98429C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E42D19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470619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3F89BA9" w14:textId="365C5A2F"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32797BD" w14:textId="77777777" w:rsidTr="00D068A5">
        <w:trPr>
          <w:trHeight w:val="322"/>
        </w:trPr>
        <w:tc>
          <w:tcPr>
            <w:tcW w:w="732" w:type="pct"/>
            <w:vMerge/>
          </w:tcPr>
          <w:p w14:paraId="57B05308" w14:textId="77777777" w:rsidR="00A24DE7" w:rsidRPr="007F12C9" w:rsidRDefault="00A24DE7" w:rsidP="00A24DE7">
            <w:pPr>
              <w:spacing w:after="0" w:line="240" w:lineRule="auto"/>
              <w:rPr>
                <w:rFonts w:ascii="Times New Roman" w:hAnsi="Times New Roman"/>
                <w:szCs w:val="22"/>
              </w:rPr>
            </w:pPr>
          </w:p>
        </w:tc>
        <w:tc>
          <w:tcPr>
            <w:tcW w:w="1698" w:type="pct"/>
          </w:tcPr>
          <w:p w14:paraId="49D6EE6B" w14:textId="4FCF8F6D"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Оценка износа режущих инструментов</w:t>
            </w:r>
            <w:r>
              <w:rPr>
                <w:rFonts w:ascii="Times New Roman" w:hAnsi="Times New Roman"/>
                <w:szCs w:val="22"/>
              </w:rPr>
              <w:t xml:space="preserve">. </w:t>
            </w:r>
            <w:r w:rsidRPr="00FD4F13">
              <w:rPr>
                <w:rFonts w:ascii="Times New Roman" w:hAnsi="Times New Roman"/>
                <w:szCs w:val="22"/>
              </w:rPr>
              <w:t>Изучение каталогов станков отечественных и иностранных</w:t>
            </w:r>
          </w:p>
          <w:p w14:paraId="54F76A2E" w14:textId="2A48544B"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производителей. Подбор оборудования для единичного и</w:t>
            </w:r>
            <w:r>
              <w:rPr>
                <w:rFonts w:ascii="Times New Roman" w:hAnsi="Times New Roman"/>
                <w:szCs w:val="22"/>
              </w:rPr>
              <w:t xml:space="preserve"> </w:t>
            </w:r>
            <w:r w:rsidRPr="00FD4F13">
              <w:rPr>
                <w:rFonts w:ascii="Times New Roman" w:hAnsi="Times New Roman"/>
                <w:szCs w:val="22"/>
              </w:rPr>
              <w:t>серийного производства.</w:t>
            </w:r>
            <w:r>
              <w:rPr>
                <w:rFonts w:ascii="Times New Roman" w:hAnsi="Times New Roman"/>
                <w:szCs w:val="22"/>
              </w:rPr>
              <w:t xml:space="preserve"> </w:t>
            </w:r>
            <w:r w:rsidRPr="00FD4F13">
              <w:rPr>
                <w:rFonts w:ascii="Times New Roman" w:hAnsi="Times New Roman"/>
                <w:szCs w:val="22"/>
              </w:rPr>
              <w:t>Изучение каталогов технологической оснастки. Подбор для</w:t>
            </w:r>
          </w:p>
          <w:p w14:paraId="226E3A44" w14:textId="32B15CB9"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единичного и серийного производства.</w:t>
            </w:r>
          </w:p>
        </w:tc>
        <w:tc>
          <w:tcPr>
            <w:tcW w:w="552" w:type="pct"/>
          </w:tcPr>
          <w:p w14:paraId="79BE0CCE" w14:textId="2FEFA56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0FFC9AB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8C8FA1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12EE50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AFE2D5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F14F88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28E918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272E36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C8AD90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5B5EAD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41DB7F8" w14:textId="3EFF2481"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1.6.04</w:t>
            </w:r>
          </w:p>
        </w:tc>
      </w:tr>
      <w:tr w:rsidR="00FD4F13" w:rsidRPr="005A40DB" w14:paraId="4FF495F0" w14:textId="77777777" w:rsidTr="00D068A5">
        <w:trPr>
          <w:trHeight w:val="322"/>
        </w:trPr>
        <w:tc>
          <w:tcPr>
            <w:tcW w:w="732" w:type="pct"/>
            <w:vMerge w:val="restart"/>
          </w:tcPr>
          <w:p w14:paraId="23AF8003" w14:textId="77777777" w:rsidR="00FD4F13" w:rsidRPr="00FD4F13" w:rsidRDefault="00FD4F13" w:rsidP="00FD4F13">
            <w:pPr>
              <w:spacing w:after="0" w:line="240" w:lineRule="auto"/>
              <w:rPr>
                <w:rFonts w:ascii="Times New Roman" w:hAnsi="Times New Roman"/>
                <w:szCs w:val="22"/>
              </w:rPr>
            </w:pPr>
            <w:r w:rsidRPr="00FD4F13">
              <w:rPr>
                <w:rFonts w:ascii="Times New Roman" w:hAnsi="Times New Roman"/>
                <w:szCs w:val="22"/>
              </w:rPr>
              <w:lastRenderedPageBreak/>
              <w:t>Тема 2.7. Основы</w:t>
            </w:r>
          </w:p>
          <w:p w14:paraId="1ECEC583" w14:textId="77777777" w:rsidR="00FD4F13" w:rsidRPr="00FD4F13" w:rsidRDefault="00FD4F13" w:rsidP="00FD4F13">
            <w:pPr>
              <w:spacing w:after="0" w:line="240" w:lineRule="auto"/>
              <w:rPr>
                <w:rFonts w:ascii="Times New Roman" w:hAnsi="Times New Roman"/>
                <w:szCs w:val="22"/>
              </w:rPr>
            </w:pPr>
            <w:r w:rsidRPr="00FD4F13">
              <w:rPr>
                <w:rFonts w:ascii="Times New Roman" w:hAnsi="Times New Roman"/>
                <w:szCs w:val="22"/>
              </w:rPr>
              <w:t>планирования и</w:t>
            </w:r>
          </w:p>
          <w:p w14:paraId="7D7C04EF" w14:textId="77777777" w:rsidR="00FD4F13" w:rsidRPr="00FD4F13" w:rsidRDefault="00FD4F13" w:rsidP="00FD4F13">
            <w:pPr>
              <w:spacing w:after="0" w:line="240" w:lineRule="auto"/>
              <w:rPr>
                <w:rFonts w:ascii="Times New Roman" w:hAnsi="Times New Roman"/>
                <w:szCs w:val="22"/>
              </w:rPr>
            </w:pPr>
            <w:r w:rsidRPr="00FD4F13">
              <w:rPr>
                <w:rFonts w:ascii="Times New Roman" w:hAnsi="Times New Roman"/>
                <w:szCs w:val="22"/>
              </w:rPr>
              <w:t>организации</w:t>
            </w:r>
          </w:p>
          <w:p w14:paraId="19D63691" w14:textId="77777777" w:rsidR="00FD4F13" w:rsidRPr="00FD4F13" w:rsidRDefault="00FD4F13" w:rsidP="00FD4F13">
            <w:pPr>
              <w:spacing w:after="0" w:line="240" w:lineRule="auto"/>
              <w:rPr>
                <w:rFonts w:ascii="Times New Roman" w:hAnsi="Times New Roman"/>
                <w:szCs w:val="22"/>
              </w:rPr>
            </w:pPr>
            <w:r w:rsidRPr="00FD4F13">
              <w:rPr>
                <w:rFonts w:ascii="Times New Roman" w:hAnsi="Times New Roman"/>
                <w:szCs w:val="22"/>
              </w:rPr>
              <w:t>производственного</w:t>
            </w:r>
          </w:p>
          <w:p w14:paraId="6DCD8F01" w14:textId="49F82853" w:rsidR="00FD4F13" w:rsidRPr="007F12C9" w:rsidRDefault="00FD4F13" w:rsidP="00FD4F13">
            <w:pPr>
              <w:spacing w:after="0" w:line="240" w:lineRule="auto"/>
              <w:rPr>
                <w:rFonts w:ascii="Times New Roman" w:hAnsi="Times New Roman"/>
                <w:szCs w:val="22"/>
              </w:rPr>
            </w:pPr>
            <w:r w:rsidRPr="00FD4F13">
              <w:rPr>
                <w:rFonts w:ascii="Times New Roman" w:hAnsi="Times New Roman"/>
                <w:szCs w:val="22"/>
              </w:rPr>
              <w:t>процесса.</w:t>
            </w:r>
          </w:p>
        </w:tc>
        <w:tc>
          <w:tcPr>
            <w:tcW w:w="1698" w:type="pct"/>
          </w:tcPr>
          <w:p w14:paraId="01F407BD" w14:textId="784BE06F" w:rsidR="00FD4F13" w:rsidRPr="007F12C9" w:rsidRDefault="00FD4F13" w:rsidP="00FD4F13">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09D99722" w14:textId="3750FCFF" w:rsidR="00FD4F13" w:rsidRPr="00AD0AF7" w:rsidRDefault="00AD0AF7" w:rsidP="00FD4F13">
            <w:pPr>
              <w:spacing w:after="0" w:line="240" w:lineRule="auto"/>
              <w:jc w:val="center"/>
              <w:rPr>
                <w:rFonts w:ascii="Times New Roman" w:hAnsi="Times New Roman"/>
                <w:b/>
                <w:bCs/>
                <w:iCs/>
                <w:szCs w:val="22"/>
              </w:rPr>
            </w:pPr>
            <w:r w:rsidRPr="00AD0AF7">
              <w:rPr>
                <w:rFonts w:ascii="Times New Roman" w:hAnsi="Times New Roman"/>
                <w:b/>
                <w:bCs/>
                <w:iCs/>
                <w:szCs w:val="22"/>
              </w:rPr>
              <w:t>3</w:t>
            </w:r>
          </w:p>
        </w:tc>
        <w:tc>
          <w:tcPr>
            <w:tcW w:w="551" w:type="pct"/>
          </w:tcPr>
          <w:p w14:paraId="7B87B30A" w14:textId="77777777" w:rsidR="00FD4F13" w:rsidRPr="005A40DB" w:rsidRDefault="00FD4F13" w:rsidP="00FD4F13">
            <w:pPr>
              <w:spacing w:after="0" w:line="240" w:lineRule="auto"/>
              <w:jc w:val="center"/>
              <w:rPr>
                <w:rFonts w:ascii="Times New Roman" w:hAnsi="Times New Roman"/>
                <w:b/>
                <w:bCs/>
                <w:i/>
                <w:szCs w:val="22"/>
              </w:rPr>
            </w:pPr>
          </w:p>
        </w:tc>
        <w:tc>
          <w:tcPr>
            <w:tcW w:w="1467" w:type="pct"/>
          </w:tcPr>
          <w:p w14:paraId="1FEC869A" w14:textId="77777777" w:rsidR="00FD4F13" w:rsidRPr="005A40DB" w:rsidRDefault="00FD4F13" w:rsidP="00FD4F13">
            <w:pPr>
              <w:spacing w:after="0"/>
              <w:rPr>
                <w:rFonts w:ascii="Times New Roman" w:hAnsi="Times New Roman"/>
                <w:bCs/>
                <w:spacing w:val="-1"/>
                <w:szCs w:val="22"/>
              </w:rPr>
            </w:pPr>
          </w:p>
        </w:tc>
      </w:tr>
      <w:tr w:rsidR="00A24DE7" w:rsidRPr="005A40DB" w14:paraId="60A0ED83" w14:textId="77777777" w:rsidTr="00A84AE7">
        <w:trPr>
          <w:trHeight w:val="2793"/>
        </w:trPr>
        <w:tc>
          <w:tcPr>
            <w:tcW w:w="732" w:type="pct"/>
            <w:vMerge/>
          </w:tcPr>
          <w:p w14:paraId="4F01B8FE" w14:textId="77777777" w:rsidR="00A24DE7" w:rsidRPr="005A40DB" w:rsidRDefault="00A24DE7" w:rsidP="00A24DE7">
            <w:pPr>
              <w:spacing w:after="0" w:line="240" w:lineRule="auto"/>
              <w:rPr>
                <w:rFonts w:ascii="Times New Roman" w:hAnsi="Times New Roman"/>
                <w:b/>
                <w:bCs/>
                <w:szCs w:val="22"/>
              </w:rPr>
            </w:pPr>
          </w:p>
        </w:tc>
        <w:tc>
          <w:tcPr>
            <w:tcW w:w="1698" w:type="pct"/>
          </w:tcPr>
          <w:p w14:paraId="41E26B37" w14:textId="77777777"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Основные сведения о машиностроительном производстве.</w:t>
            </w:r>
            <w:r>
              <w:rPr>
                <w:rFonts w:ascii="Times New Roman" w:hAnsi="Times New Roman"/>
                <w:szCs w:val="22"/>
              </w:rPr>
              <w:t xml:space="preserve"> </w:t>
            </w:r>
            <w:r w:rsidRPr="00FD4F13">
              <w:rPr>
                <w:rFonts w:ascii="Times New Roman" w:hAnsi="Times New Roman"/>
                <w:szCs w:val="22"/>
              </w:rPr>
              <w:t>Участок и цех машиностроительного производства. Порядок</w:t>
            </w:r>
            <w:r>
              <w:rPr>
                <w:rFonts w:ascii="Times New Roman" w:hAnsi="Times New Roman"/>
                <w:szCs w:val="22"/>
              </w:rPr>
              <w:t xml:space="preserve"> </w:t>
            </w:r>
            <w:r w:rsidRPr="00FD4F13">
              <w:rPr>
                <w:rFonts w:ascii="Times New Roman" w:hAnsi="Times New Roman"/>
                <w:szCs w:val="22"/>
              </w:rPr>
              <w:t>составления планировки участков. Компоновочный план цеха.</w:t>
            </w:r>
          </w:p>
          <w:p w14:paraId="2637F4CC" w14:textId="77777777"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Расположение оборудования механических участков: по типу</w:t>
            </w:r>
            <w:r>
              <w:rPr>
                <w:rFonts w:ascii="Times New Roman" w:hAnsi="Times New Roman"/>
                <w:szCs w:val="22"/>
              </w:rPr>
              <w:t xml:space="preserve"> </w:t>
            </w:r>
            <w:r w:rsidRPr="00FD4F13">
              <w:rPr>
                <w:rFonts w:ascii="Times New Roman" w:hAnsi="Times New Roman"/>
                <w:szCs w:val="22"/>
              </w:rPr>
              <w:t>станков и по технологическому процессу. Нормы расположения</w:t>
            </w:r>
            <w:r>
              <w:rPr>
                <w:rFonts w:ascii="Times New Roman" w:hAnsi="Times New Roman"/>
                <w:szCs w:val="22"/>
              </w:rPr>
              <w:t xml:space="preserve"> </w:t>
            </w:r>
            <w:r w:rsidRPr="00FD4F13">
              <w:rPr>
                <w:rFonts w:ascii="Times New Roman" w:hAnsi="Times New Roman"/>
                <w:szCs w:val="22"/>
              </w:rPr>
              <w:t>оборудования. Нормы технологического проектирования</w:t>
            </w:r>
          </w:p>
          <w:p w14:paraId="4BB70B74" w14:textId="77777777"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предприятий машиностроения, приборостроения и</w:t>
            </w:r>
          </w:p>
          <w:p w14:paraId="1022C69D" w14:textId="483F36B5"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 xml:space="preserve">металлообработки. Механообрабатывающие сборочные цехи. </w:t>
            </w:r>
          </w:p>
        </w:tc>
        <w:tc>
          <w:tcPr>
            <w:tcW w:w="552" w:type="pct"/>
          </w:tcPr>
          <w:p w14:paraId="212A1C73" w14:textId="668A5DCD"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2EDC65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6DDC6C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51F805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7923015"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48C1F8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EA1D97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22104F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7C799C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F62FCF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E4B7A54" w14:textId="238ED3B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9234884" w14:textId="77777777" w:rsidTr="00130F1D">
        <w:trPr>
          <w:trHeight w:val="2793"/>
        </w:trPr>
        <w:tc>
          <w:tcPr>
            <w:tcW w:w="732" w:type="pct"/>
            <w:vMerge/>
          </w:tcPr>
          <w:p w14:paraId="5C55CFA8" w14:textId="77777777" w:rsidR="00A24DE7" w:rsidRPr="005A40DB" w:rsidRDefault="00A24DE7" w:rsidP="00A24DE7">
            <w:pPr>
              <w:spacing w:after="0" w:line="240" w:lineRule="auto"/>
              <w:rPr>
                <w:rFonts w:ascii="Times New Roman" w:hAnsi="Times New Roman"/>
                <w:b/>
                <w:bCs/>
                <w:szCs w:val="22"/>
              </w:rPr>
            </w:pPr>
          </w:p>
        </w:tc>
        <w:tc>
          <w:tcPr>
            <w:tcW w:w="1698" w:type="pct"/>
          </w:tcPr>
          <w:p w14:paraId="1E463FDA" w14:textId="77777777"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Разработка проекта участка механического цеха и планировки</w:t>
            </w:r>
            <w:r>
              <w:rPr>
                <w:rFonts w:ascii="Times New Roman" w:hAnsi="Times New Roman"/>
                <w:szCs w:val="22"/>
              </w:rPr>
              <w:t xml:space="preserve"> </w:t>
            </w:r>
            <w:r w:rsidRPr="00FD4F13">
              <w:rPr>
                <w:rFonts w:ascii="Times New Roman" w:hAnsi="Times New Roman"/>
                <w:szCs w:val="22"/>
              </w:rPr>
              <w:t>рабочего места. Анализ исходных данных: характеристика</w:t>
            </w:r>
            <w:r>
              <w:rPr>
                <w:rFonts w:ascii="Times New Roman" w:hAnsi="Times New Roman"/>
                <w:szCs w:val="22"/>
              </w:rPr>
              <w:t xml:space="preserve"> </w:t>
            </w:r>
            <w:r w:rsidRPr="00FD4F13">
              <w:rPr>
                <w:rFonts w:ascii="Times New Roman" w:hAnsi="Times New Roman"/>
                <w:szCs w:val="22"/>
              </w:rPr>
              <w:t>программы участка, расчёт трудоёмкости изготовления детали,</w:t>
            </w:r>
            <w:r>
              <w:rPr>
                <w:rFonts w:ascii="Times New Roman" w:hAnsi="Times New Roman"/>
                <w:szCs w:val="22"/>
              </w:rPr>
              <w:t xml:space="preserve"> </w:t>
            </w:r>
            <w:r w:rsidRPr="00FD4F13">
              <w:rPr>
                <w:rFonts w:ascii="Times New Roman" w:hAnsi="Times New Roman"/>
                <w:szCs w:val="22"/>
              </w:rPr>
              <w:t>расчёт количества технологического оборудования участка.</w:t>
            </w:r>
          </w:p>
          <w:p w14:paraId="080C5947" w14:textId="77777777"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Обоснование выбора принципа размещения оборудования на</w:t>
            </w:r>
            <w:r>
              <w:rPr>
                <w:rFonts w:ascii="Times New Roman" w:hAnsi="Times New Roman"/>
                <w:szCs w:val="22"/>
              </w:rPr>
              <w:t xml:space="preserve"> </w:t>
            </w:r>
            <w:r w:rsidRPr="00FD4F13">
              <w:rPr>
                <w:rFonts w:ascii="Times New Roman" w:hAnsi="Times New Roman"/>
                <w:szCs w:val="22"/>
              </w:rPr>
              <w:t>участке: выбор межоперационных транспортных средств, расчёт</w:t>
            </w:r>
            <w:r>
              <w:rPr>
                <w:rFonts w:ascii="Times New Roman" w:hAnsi="Times New Roman"/>
                <w:szCs w:val="22"/>
              </w:rPr>
              <w:t xml:space="preserve"> </w:t>
            </w:r>
            <w:r w:rsidRPr="00FD4F13">
              <w:rPr>
                <w:rFonts w:ascii="Times New Roman" w:hAnsi="Times New Roman"/>
                <w:szCs w:val="22"/>
              </w:rPr>
              <w:t>межоперационных заделов, определение мест складирования</w:t>
            </w:r>
          </w:p>
          <w:p w14:paraId="630C543E" w14:textId="5CC9AC6B"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заготовок. Планировка поточных линий. Общие рекомендации по</w:t>
            </w:r>
            <w:r>
              <w:rPr>
                <w:rFonts w:ascii="Times New Roman" w:hAnsi="Times New Roman"/>
                <w:szCs w:val="22"/>
              </w:rPr>
              <w:t xml:space="preserve"> </w:t>
            </w:r>
            <w:r w:rsidRPr="00FD4F13">
              <w:rPr>
                <w:rFonts w:ascii="Times New Roman" w:hAnsi="Times New Roman"/>
                <w:szCs w:val="22"/>
              </w:rPr>
              <w:t>выбору ширины проездов.</w:t>
            </w:r>
          </w:p>
        </w:tc>
        <w:tc>
          <w:tcPr>
            <w:tcW w:w="552" w:type="pct"/>
          </w:tcPr>
          <w:p w14:paraId="6B08C429" w14:textId="653D6F9E"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95CDA5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A31F52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997C5E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A5A397A"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E90AAE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EF9344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957C29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6D0EE2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84E0D9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25BDC69" w14:textId="456C1A2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2F8F6F3C" w14:textId="77777777" w:rsidTr="00D068A5">
        <w:trPr>
          <w:trHeight w:val="322"/>
        </w:trPr>
        <w:tc>
          <w:tcPr>
            <w:tcW w:w="732" w:type="pct"/>
            <w:vMerge/>
          </w:tcPr>
          <w:p w14:paraId="2D4D1156" w14:textId="77777777" w:rsidR="00A24DE7" w:rsidRPr="005A40DB" w:rsidRDefault="00A24DE7" w:rsidP="00A24DE7">
            <w:pPr>
              <w:spacing w:after="0" w:line="240" w:lineRule="auto"/>
              <w:rPr>
                <w:rFonts w:ascii="Times New Roman" w:hAnsi="Times New Roman"/>
                <w:b/>
                <w:bCs/>
                <w:szCs w:val="22"/>
              </w:rPr>
            </w:pPr>
          </w:p>
        </w:tc>
        <w:tc>
          <w:tcPr>
            <w:tcW w:w="1698" w:type="pct"/>
          </w:tcPr>
          <w:p w14:paraId="724D7F55" w14:textId="0BAEE3AE" w:rsidR="00A24DE7" w:rsidRPr="00FD4F13" w:rsidRDefault="00A24DE7" w:rsidP="00A24DE7">
            <w:pPr>
              <w:spacing w:after="0" w:line="240" w:lineRule="auto"/>
              <w:rPr>
                <w:rFonts w:ascii="Times New Roman" w:hAnsi="Times New Roman"/>
                <w:szCs w:val="22"/>
              </w:rPr>
            </w:pPr>
            <w:r w:rsidRPr="00FD4F13">
              <w:rPr>
                <w:rFonts w:ascii="Times New Roman" w:hAnsi="Times New Roman"/>
                <w:szCs w:val="22"/>
              </w:rPr>
              <w:t>Определение состава и численности персонала, работающего на</w:t>
            </w:r>
            <w:r>
              <w:rPr>
                <w:rFonts w:ascii="Times New Roman" w:hAnsi="Times New Roman"/>
                <w:szCs w:val="22"/>
              </w:rPr>
              <w:t xml:space="preserve"> </w:t>
            </w:r>
            <w:r w:rsidRPr="00FD4F13">
              <w:rPr>
                <w:rFonts w:ascii="Times New Roman" w:hAnsi="Times New Roman"/>
                <w:szCs w:val="22"/>
              </w:rPr>
              <w:t>участке. Обоснование принципа оснащения рабочих мест:</w:t>
            </w:r>
            <w:r>
              <w:rPr>
                <w:rFonts w:ascii="Times New Roman" w:hAnsi="Times New Roman"/>
                <w:szCs w:val="22"/>
              </w:rPr>
              <w:t xml:space="preserve"> </w:t>
            </w:r>
            <w:r w:rsidRPr="00FD4F13">
              <w:rPr>
                <w:rFonts w:ascii="Times New Roman" w:hAnsi="Times New Roman"/>
                <w:szCs w:val="22"/>
              </w:rPr>
              <w:t>размещение оборудования в условиях многостаночного</w:t>
            </w:r>
            <w:r>
              <w:rPr>
                <w:rFonts w:ascii="Times New Roman" w:hAnsi="Times New Roman"/>
                <w:szCs w:val="22"/>
              </w:rPr>
              <w:t xml:space="preserve"> </w:t>
            </w:r>
            <w:r w:rsidRPr="00FD4F13">
              <w:rPr>
                <w:rFonts w:ascii="Times New Roman" w:hAnsi="Times New Roman"/>
                <w:szCs w:val="22"/>
              </w:rPr>
              <w:t>обслуживания. Основные технико-экономические показатели</w:t>
            </w:r>
          </w:p>
          <w:p w14:paraId="009ED841" w14:textId="221AD06C"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работы</w:t>
            </w:r>
          </w:p>
        </w:tc>
        <w:tc>
          <w:tcPr>
            <w:tcW w:w="552" w:type="pct"/>
          </w:tcPr>
          <w:p w14:paraId="68DAD814" w14:textId="00EFDAB1"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5F33D16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1F680E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8BC78E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EA0666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178403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D4369B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E3ABFF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EE30DC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7940A6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A84B137" w14:textId="055F97A4"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FD4F13" w:rsidRPr="005A40DB" w14:paraId="5C22BCF7" w14:textId="77777777" w:rsidTr="00D068A5">
        <w:trPr>
          <w:trHeight w:val="322"/>
        </w:trPr>
        <w:tc>
          <w:tcPr>
            <w:tcW w:w="732" w:type="pct"/>
            <w:vMerge/>
          </w:tcPr>
          <w:p w14:paraId="7FF03052" w14:textId="77777777" w:rsidR="00FD4F13" w:rsidRPr="005A40DB" w:rsidRDefault="00FD4F13" w:rsidP="00FD4F13">
            <w:pPr>
              <w:spacing w:after="0" w:line="240" w:lineRule="auto"/>
              <w:rPr>
                <w:rFonts w:ascii="Times New Roman" w:hAnsi="Times New Roman"/>
                <w:b/>
                <w:bCs/>
                <w:szCs w:val="22"/>
              </w:rPr>
            </w:pPr>
          </w:p>
        </w:tc>
        <w:tc>
          <w:tcPr>
            <w:tcW w:w="1698" w:type="pct"/>
          </w:tcPr>
          <w:p w14:paraId="3C7AAE27" w14:textId="4ADEE607" w:rsidR="00FD4F13" w:rsidRPr="007F12C9" w:rsidRDefault="00FD4F13" w:rsidP="00FD4F13">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4977EB74" w14:textId="39069A3B" w:rsidR="00FD4F13" w:rsidRPr="00AD0AF7" w:rsidRDefault="00AD0AF7" w:rsidP="00FD4F13">
            <w:pPr>
              <w:spacing w:after="0" w:line="240" w:lineRule="auto"/>
              <w:jc w:val="center"/>
              <w:rPr>
                <w:rFonts w:ascii="Times New Roman" w:hAnsi="Times New Roman"/>
                <w:b/>
                <w:bCs/>
                <w:iCs/>
                <w:szCs w:val="22"/>
              </w:rPr>
            </w:pPr>
            <w:r w:rsidRPr="00AD0AF7">
              <w:rPr>
                <w:rFonts w:ascii="Times New Roman" w:hAnsi="Times New Roman"/>
                <w:b/>
                <w:bCs/>
                <w:iCs/>
                <w:szCs w:val="22"/>
              </w:rPr>
              <w:t>2</w:t>
            </w:r>
          </w:p>
        </w:tc>
        <w:tc>
          <w:tcPr>
            <w:tcW w:w="551" w:type="pct"/>
          </w:tcPr>
          <w:p w14:paraId="1890A074" w14:textId="77777777" w:rsidR="00FD4F13" w:rsidRPr="005A40DB" w:rsidRDefault="00FD4F13" w:rsidP="00FD4F13">
            <w:pPr>
              <w:spacing w:after="0" w:line="240" w:lineRule="auto"/>
              <w:jc w:val="center"/>
              <w:rPr>
                <w:rFonts w:ascii="Times New Roman" w:hAnsi="Times New Roman"/>
                <w:b/>
                <w:bCs/>
                <w:i/>
                <w:szCs w:val="22"/>
              </w:rPr>
            </w:pPr>
          </w:p>
        </w:tc>
        <w:tc>
          <w:tcPr>
            <w:tcW w:w="1467" w:type="pct"/>
          </w:tcPr>
          <w:p w14:paraId="7F683769" w14:textId="77777777" w:rsidR="00FD4F13" w:rsidRPr="005A40DB" w:rsidRDefault="00FD4F13" w:rsidP="00FD4F13">
            <w:pPr>
              <w:spacing w:after="0"/>
              <w:rPr>
                <w:rFonts w:ascii="Times New Roman" w:hAnsi="Times New Roman"/>
                <w:bCs/>
                <w:spacing w:val="-1"/>
                <w:szCs w:val="22"/>
              </w:rPr>
            </w:pPr>
          </w:p>
        </w:tc>
      </w:tr>
      <w:tr w:rsidR="00A24DE7" w:rsidRPr="005A40DB" w14:paraId="65F0C562" w14:textId="77777777" w:rsidTr="00D068A5">
        <w:trPr>
          <w:trHeight w:val="322"/>
        </w:trPr>
        <w:tc>
          <w:tcPr>
            <w:tcW w:w="732" w:type="pct"/>
            <w:vMerge/>
          </w:tcPr>
          <w:p w14:paraId="31458657" w14:textId="77777777" w:rsidR="00A24DE7" w:rsidRPr="005A40DB" w:rsidRDefault="00A24DE7" w:rsidP="00A24DE7">
            <w:pPr>
              <w:spacing w:after="0" w:line="240" w:lineRule="auto"/>
              <w:rPr>
                <w:rFonts w:ascii="Times New Roman" w:hAnsi="Times New Roman"/>
                <w:b/>
                <w:bCs/>
                <w:szCs w:val="22"/>
              </w:rPr>
            </w:pPr>
          </w:p>
        </w:tc>
        <w:tc>
          <w:tcPr>
            <w:tcW w:w="1698" w:type="pct"/>
          </w:tcPr>
          <w:p w14:paraId="533F81EF" w14:textId="55CBAF54"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Составление характеристики программы участка механического</w:t>
            </w:r>
            <w:r>
              <w:rPr>
                <w:rFonts w:ascii="Times New Roman" w:hAnsi="Times New Roman"/>
                <w:szCs w:val="22"/>
              </w:rPr>
              <w:t xml:space="preserve"> </w:t>
            </w:r>
            <w:r w:rsidRPr="00FD4F13">
              <w:rPr>
                <w:rFonts w:ascii="Times New Roman" w:hAnsi="Times New Roman"/>
                <w:szCs w:val="22"/>
              </w:rPr>
              <w:t>цеха.</w:t>
            </w:r>
          </w:p>
        </w:tc>
        <w:tc>
          <w:tcPr>
            <w:tcW w:w="552" w:type="pct"/>
          </w:tcPr>
          <w:p w14:paraId="46688EDB" w14:textId="406F6B1D"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59A144D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ADA821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BBC5BC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43D4A0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418E0F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97A519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49A12F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5D624C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34EF0F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E4D48DB" w14:textId="267E1BED"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9275A14" w14:textId="77777777" w:rsidTr="00D068A5">
        <w:trPr>
          <w:trHeight w:val="322"/>
        </w:trPr>
        <w:tc>
          <w:tcPr>
            <w:tcW w:w="732" w:type="pct"/>
            <w:vMerge/>
          </w:tcPr>
          <w:p w14:paraId="5A2D7BDA" w14:textId="77777777" w:rsidR="00A24DE7" w:rsidRPr="005A40DB" w:rsidRDefault="00A24DE7" w:rsidP="00A24DE7">
            <w:pPr>
              <w:spacing w:after="0" w:line="240" w:lineRule="auto"/>
              <w:rPr>
                <w:rFonts w:ascii="Times New Roman" w:hAnsi="Times New Roman"/>
                <w:b/>
                <w:bCs/>
                <w:szCs w:val="22"/>
              </w:rPr>
            </w:pPr>
          </w:p>
        </w:tc>
        <w:tc>
          <w:tcPr>
            <w:tcW w:w="1698" w:type="pct"/>
          </w:tcPr>
          <w:p w14:paraId="1DF54C9D" w14:textId="6EADCE13" w:rsidR="00A24DE7" w:rsidRPr="007F12C9" w:rsidRDefault="00A24DE7" w:rsidP="00A24DE7">
            <w:pPr>
              <w:spacing w:after="0" w:line="240" w:lineRule="auto"/>
              <w:rPr>
                <w:rFonts w:ascii="Times New Roman" w:hAnsi="Times New Roman"/>
                <w:szCs w:val="22"/>
              </w:rPr>
            </w:pPr>
            <w:r w:rsidRPr="00FD4F13">
              <w:rPr>
                <w:rFonts w:ascii="Times New Roman" w:hAnsi="Times New Roman"/>
                <w:szCs w:val="22"/>
              </w:rPr>
              <w:t>Расчёт количества технологического оборудования участка.</w:t>
            </w:r>
            <w:r>
              <w:rPr>
                <w:rFonts w:ascii="Times New Roman" w:hAnsi="Times New Roman"/>
                <w:szCs w:val="22"/>
              </w:rPr>
              <w:t xml:space="preserve"> </w:t>
            </w:r>
            <w:r w:rsidRPr="00FD4F13">
              <w:rPr>
                <w:rFonts w:ascii="Times New Roman" w:hAnsi="Times New Roman"/>
                <w:szCs w:val="22"/>
              </w:rPr>
              <w:t>Составление плана размещения оборудования на участке.</w:t>
            </w:r>
          </w:p>
        </w:tc>
        <w:tc>
          <w:tcPr>
            <w:tcW w:w="552" w:type="pct"/>
          </w:tcPr>
          <w:p w14:paraId="6688E485" w14:textId="0CA5670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F022CC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17D051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43A318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CB3B91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78AFBE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9EDDFE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5B3496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A12EB6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2DC933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5D00A4A" w14:textId="7309BBC3"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D0AF7" w:rsidRPr="005A40DB" w14:paraId="05D8230E" w14:textId="77777777" w:rsidTr="00AD0AF7">
        <w:trPr>
          <w:trHeight w:val="322"/>
        </w:trPr>
        <w:tc>
          <w:tcPr>
            <w:tcW w:w="2430" w:type="pct"/>
            <w:gridSpan w:val="2"/>
          </w:tcPr>
          <w:p w14:paraId="1913F3D1" w14:textId="46173280" w:rsidR="00AD0AF7" w:rsidRPr="00AD0AF7" w:rsidRDefault="00AD0AF7" w:rsidP="00FD4F13">
            <w:pPr>
              <w:spacing w:after="0" w:line="240" w:lineRule="auto"/>
              <w:rPr>
                <w:rFonts w:ascii="Times New Roman" w:hAnsi="Times New Roman"/>
                <w:b/>
                <w:bCs/>
                <w:szCs w:val="22"/>
              </w:rPr>
            </w:pPr>
            <w:r w:rsidRPr="00AD0AF7">
              <w:rPr>
                <w:rFonts w:ascii="Times New Roman" w:hAnsi="Times New Roman"/>
                <w:b/>
                <w:bCs/>
                <w:szCs w:val="22"/>
              </w:rPr>
              <w:t>Раздел 3. Типовые технологические процессы изготовления различных деталей машин</w:t>
            </w:r>
          </w:p>
        </w:tc>
        <w:tc>
          <w:tcPr>
            <w:tcW w:w="552" w:type="pct"/>
          </w:tcPr>
          <w:p w14:paraId="2D7D52D9" w14:textId="68902781" w:rsidR="00AD0AF7" w:rsidRPr="000D54EC" w:rsidRDefault="000D54EC" w:rsidP="00FD4F13">
            <w:pPr>
              <w:spacing w:after="0" w:line="240" w:lineRule="auto"/>
              <w:jc w:val="center"/>
              <w:rPr>
                <w:rFonts w:ascii="Times New Roman" w:hAnsi="Times New Roman"/>
                <w:b/>
                <w:bCs/>
                <w:iCs/>
                <w:szCs w:val="22"/>
              </w:rPr>
            </w:pPr>
            <w:r w:rsidRPr="000D54EC">
              <w:rPr>
                <w:rFonts w:ascii="Times New Roman" w:hAnsi="Times New Roman"/>
                <w:b/>
                <w:bCs/>
                <w:iCs/>
                <w:szCs w:val="22"/>
              </w:rPr>
              <w:t>24</w:t>
            </w:r>
          </w:p>
        </w:tc>
        <w:tc>
          <w:tcPr>
            <w:tcW w:w="551" w:type="pct"/>
          </w:tcPr>
          <w:p w14:paraId="3BE011F8" w14:textId="77777777" w:rsidR="00AD0AF7" w:rsidRPr="005A40DB" w:rsidRDefault="00AD0AF7" w:rsidP="00FD4F13">
            <w:pPr>
              <w:spacing w:after="0" w:line="240" w:lineRule="auto"/>
              <w:jc w:val="center"/>
              <w:rPr>
                <w:rFonts w:ascii="Times New Roman" w:hAnsi="Times New Roman"/>
                <w:b/>
                <w:bCs/>
                <w:i/>
                <w:szCs w:val="22"/>
              </w:rPr>
            </w:pPr>
          </w:p>
        </w:tc>
        <w:tc>
          <w:tcPr>
            <w:tcW w:w="1467" w:type="pct"/>
          </w:tcPr>
          <w:p w14:paraId="1E1E2758" w14:textId="77777777" w:rsidR="00AD0AF7" w:rsidRPr="005A40DB" w:rsidRDefault="00AD0AF7" w:rsidP="00FD4F13">
            <w:pPr>
              <w:spacing w:after="0"/>
              <w:rPr>
                <w:rFonts w:ascii="Times New Roman" w:hAnsi="Times New Roman"/>
                <w:bCs/>
                <w:spacing w:val="-1"/>
                <w:szCs w:val="22"/>
              </w:rPr>
            </w:pPr>
          </w:p>
        </w:tc>
      </w:tr>
      <w:tr w:rsidR="00AD0AF7" w:rsidRPr="005A40DB" w14:paraId="6D32149B" w14:textId="77777777" w:rsidTr="00AD0AF7">
        <w:trPr>
          <w:trHeight w:val="322"/>
        </w:trPr>
        <w:tc>
          <w:tcPr>
            <w:tcW w:w="2430" w:type="pct"/>
            <w:gridSpan w:val="2"/>
          </w:tcPr>
          <w:p w14:paraId="21D9C5B9" w14:textId="10D6FAB9" w:rsidR="00AD0AF7" w:rsidRPr="00AD0AF7" w:rsidRDefault="00AD0AF7" w:rsidP="00AD0AF7">
            <w:pPr>
              <w:spacing w:after="0" w:line="240" w:lineRule="auto"/>
              <w:rPr>
                <w:rFonts w:ascii="Times New Roman" w:hAnsi="Times New Roman"/>
                <w:b/>
                <w:bCs/>
                <w:szCs w:val="22"/>
              </w:rPr>
            </w:pPr>
            <w:r w:rsidRPr="00AD0AF7">
              <w:rPr>
                <w:rFonts w:ascii="Times New Roman" w:hAnsi="Times New Roman"/>
                <w:b/>
                <w:bCs/>
                <w:szCs w:val="22"/>
              </w:rPr>
              <w:t>МДК.01.02 Технология механической обработки изготовления деталей машин с применением систем автоматизированного проектирования</w:t>
            </w:r>
          </w:p>
        </w:tc>
        <w:tc>
          <w:tcPr>
            <w:tcW w:w="552" w:type="pct"/>
          </w:tcPr>
          <w:p w14:paraId="3A830840" w14:textId="6EAD8C12" w:rsidR="00AD0AF7" w:rsidRPr="00AD0AF7" w:rsidRDefault="00AD0AF7" w:rsidP="00FD4F13">
            <w:pPr>
              <w:spacing w:after="0" w:line="240" w:lineRule="auto"/>
              <w:jc w:val="center"/>
              <w:rPr>
                <w:rFonts w:ascii="Times New Roman" w:hAnsi="Times New Roman"/>
                <w:b/>
                <w:bCs/>
                <w:iCs/>
                <w:szCs w:val="22"/>
              </w:rPr>
            </w:pPr>
            <w:r w:rsidRPr="00AD0AF7">
              <w:rPr>
                <w:rFonts w:ascii="Times New Roman" w:hAnsi="Times New Roman"/>
                <w:b/>
                <w:bCs/>
                <w:iCs/>
                <w:szCs w:val="22"/>
              </w:rPr>
              <w:t>76</w:t>
            </w:r>
          </w:p>
        </w:tc>
        <w:tc>
          <w:tcPr>
            <w:tcW w:w="551" w:type="pct"/>
          </w:tcPr>
          <w:p w14:paraId="4FE04203" w14:textId="77777777" w:rsidR="00AD0AF7" w:rsidRPr="005A40DB" w:rsidRDefault="00AD0AF7" w:rsidP="00FD4F13">
            <w:pPr>
              <w:spacing w:after="0" w:line="240" w:lineRule="auto"/>
              <w:jc w:val="center"/>
              <w:rPr>
                <w:rFonts w:ascii="Times New Roman" w:hAnsi="Times New Roman"/>
                <w:b/>
                <w:bCs/>
                <w:i/>
                <w:szCs w:val="22"/>
              </w:rPr>
            </w:pPr>
          </w:p>
        </w:tc>
        <w:tc>
          <w:tcPr>
            <w:tcW w:w="1467" w:type="pct"/>
          </w:tcPr>
          <w:p w14:paraId="695140DC" w14:textId="77777777" w:rsidR="00AD0AF7" w:rsidRPr="005A40DB" w:rsidRDefault="00AD0AF7" w:rsidP="00FD4F13">
            <w:pPr>
              <w:spacing w:after="0"/>
              <w:rPr>
                <w:rFonts w:ascii="Times New Roman" w:hAnsi="Times New Roman"/>
                <w:bCs/>
                <w:spacing w:val="-1"/>
                <w:szCs w:val="22"/>
              </w:rPr>
            </w:pPr>
          </w:p>
        </w:tc>
      </w:tr>
      <w:tr w:rsidR="00181356" w:rsidRPr="005A40DB" w14:paraId="19FBAC12" w14:textId="77777777" w:rsidTr="00D068A5">
        <w:trPr>
          <w:trHeight w:val="322"/>
        </w:trPr>
        <w:tc>
          <w:tcPr>
            <w:tcW w:w="732" w:type="pct"/>
            <w:vMerge w:val="restart"/>
          </w:tcPr>
          <w:p w14:paraId="654240D4" w14:textId="77777777"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Тема 3.1. Типовые</w:t>
            </w:r>
          </w:p>
          <w:p w14:paraId="39BDF423" w14:textId="77777777"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технологические</w:t>
            </w:r>
          </w:p>
          <w:p w14:paraId="474BA480" w14:textId="77777777"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процессы</w:t>
            </w:r>
          </w:p>
          <w:p w14:paraId="3BF2AEC6" w14:textId="77777777"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изготовления</w:t>
            </w:r>
          </w:p>
          <w:p w14:paraId="6827A776" w14:textId="77777777"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деталей типа тела</w:t>
            </w:r>
          </w:p>
          <w:p w14:paraId="1E1290E0" w14:textId="54504949" w:rsidR="00181356" w:rsidRPr="00AD0AF7" w:rsidRDefault="00181356" w:rsidP="00AD0AF7">
            <w:pPr>
              <w:spacing w:after="0" w:line="240" w:lineRule="auto"/>
              <w:rPr>
                <w:rFonts w:ascii="Times New Roman" w:hAnsi="Times New Roman"/>
                <w:szCs w:val="22"/>
              </w:rPr>
            </w:pPr>
            <w:r w:rsidRPr="00AD0AF7">
              <w:rPr>
                <w:rFonts w:ascii="Times New Roman" w:hAnsi="Times New Roman"/>
                <w:szCs w:val="22"/>
              </w:rPr>
              <w:t>вращения</w:t>
            </w:r>
          </w:p>
        </w:tc>
        <w:tc>
          <w:tcPr>
            <w:tcW w:w="1698" w:type="pct"/>
          </w:tcPr>
          <w:p w14:paraId="494CA5C9" w14:textId="0325EEC3" w:rsidR="00181356" w:rsidRPr="007F12C9" w:rsidRDefault="00181356" w:rsidP="00AD0AF7">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1C80E3A4" w14:textId="647621B6" w:rsidR="00181356" w:rsidRPr="000D54EC" w:rsidRDefault="000D54EC" w:rsidP="00AD0AF7">
            <w:pPr>
              <w:spacing w:after="0" w:line="240" w:lineRule="auto"/>
              <w:jc w:val="center"/>
              <w:rPr>
                <w:rFonts w:ascii="Times New Roman" w:hAnsi="Times New Roman"/>
                <w:b/>
                <w:bCs/>
                <w:iCs/>
                <w:szCs w:val="22"/>
              </w:rPr>
            </w:pPr>
            <w:r w:rsidRPr="000D54EC">
              <w:rPr>
                <w:rFonts w:ascii="Times New Roman" w:hAnsi="Times New Roman"/>
                <w:b/>
                <w:bCs/>
                <w:iCs/>
                <w:szCs w:val="22"/>
              </w:rPr>
              <w:t>5</w:t>
            </w:r>
          </w:p>
        </w:tc>
        <w:tc>
          <w:tcPr>
            <w:tcW w:w="551" w:type="pct"/>
          </w:tcPr>
          <w:p w14:paraId="17A9D955" w14:textId="77777777" w:rsidR="00181356" w:rsidRPr="005A40DB" w:rsidRDefault="00181356" w:rsidP="00AD0AF7">
            <w:pPr>
              <w:spacing w:after="0" w:line="240" w:lineRule="auto"/>
              <w:jc w:val="center"/>
              <w:rPr>
                <w:rFonts w:ascii="Times New Roman" w:hAnsi="Times New Roman"/>
                <w:b/>
                <w:bCs/>
                <w:i/>
                <w:szCs w:val="22"/>
              </w:rPr>
            </w:pPr>
          </w:p>
        </w:tc>
        <w:tc>
          <w:tcPr>
            <w:tcW w:w="1467" w:type="pct"/>
          </w:tcPr>
          <w:p w14:paraId="6A0341AE" w14:textId="77777777" w:rsidR="00181356" w:rsidRPr="005A40DB" w:rsidRDefault="00181356" w:rsidP="00AD0AF7">
            <w:pPr>
              <w:spacing w:after="0"/>
              <w:rPr>
                <w:rFonts w:ascii="Times New Roman" w:hAnsi="Times New Roman"/>
                <w:bCs/>
                <w:spacing w:val="-1"/>
                <w:szCs w:val="22"/>
              </w:rPr>
            </w:pPr>
          </w:p>
        </w:tc>
      </w:tr>
      <w:tr w:rsidR="00A24DE7" w:rsidRPr="005A40DB" w14:paraId="2AC93CE5" w14:textId="77777777" w:rsidTr="00D068A5">
        <w:trPr>
          <w:trHeight w:val="322"/>
        </w:trPr>
        <w:tc>
          <w:tcPr>
            <w:tcW w:w="732" w:type="pct"/>
            <w:vMerge/>
          </w:tcPr>
          <w:p w14:paraId="1A2CC7A1" w14:textId="77777777" w:rsidR="00A24DE7" w:rsidRPr="00AD0AF7" w:rsidRDefault="00A24DE7" w:rsidP="00A24DE7">
            <w:pPr>
              <w:spacing w:after="0" w:line="240" w:lineRule="auto"/>
              <w:rPr>
                <w:rFonts w:ascii="Times New Roman" w:hAnsi="Times New Roman"/>
                <w:szCs w:val="22"/>
              </w:rPr>
            </w:pPr>
          </w:p>
        </w:tc>
        <w:tc>
          <w:tcPr>
            <w:tcW w:w="1698" w:type="pct"/>
          </w:tcPr>
          <w:p w14:paraId="168444AE" w14:textId="73C0FD96" w:rsidR="00A24DE7" w:rsidRPr="00AD0AF7" w:rsidRDefault="00A24DE7" w:rsidP="00A24DE7">
            <w:pPr>
              <w:spacing w:after="0" w:line="240" w:lineRule="auto"/>
              <w:rPr>
                <w:rFonts w:ascii="Times New Roman" w:hAnsi="Times New Roman"/>
                <w:szCs w:val="22"/>
              </w:rPr>
            </w:pPr>
            <w:r w:rsidRPr="00AD0AF7">
              <w:rPr>
                <w:rFonts w:ascii="Times New Roman" w:hAnsi="Times New Roman"/>
                <w:szCs w:val="22"/>
              </w:rPr>
              <w:t>Характеристика и конструкторско-технологические признаки</w:t>
            </w:r>
            <w:r>
              <w:rPr>
                <w:rFonts w:ascii="Times New Roman" w:hAnsi="Times New Roman"/>
                <w:szCs w:val="22"/>
              </w:rPr>
              <w:t xml:space="preserve"> </w:t>
            </w:r>
            <w:r w:rsidRPr="00AD0AF7">
              <w:rPr>
                <w:rFonts w:ascii="Times New Roman" w:hAnsi="Times New Roman"/>
                <w:szCs w:val="22"/>
              </w:rPr>
              <w:t>валов и осей. Требования к</w:t>
            </w:r>
            <w:r>
              <w:rPr>
                <w:rFonts w:ascii="Times New Roman" w:hAnsi="Times New Roman"/>
                <w:szCs w:val="22"/>
              </w:rPr>
              <w:t xml:space="preserve"> </w:t>
            </w:r>
            <w:r w:rsidRPr="00AD0AF7">
              <w:rPr>
                <w:rFonts w:ascii="Times New Roman" w:hAnsi="Times New Roman"/>
                <w:szCs w:val="22"/>
              </w:rPr>
              <w:t>технологичности валов. Материалы и</w:t>
            </w:r>
            <w:r>
              <w:rPr>
                <w:rFonts w:ascii="Times New Roman" w:hAnsi="Times New Roman"/>
                <w:szCs w:val="22"/>
              </w:rPr>
              <w:t xml:space="preserve"> </w:t>
            </w:r>
            <w:r w:rsidRPr="00AD0AF7">
              <w:rPr>
                <w:rFonts w:ascii="Times New Roman" w:hAnsi="Times New Roman"/>
                <w:szCs w:val="22"/>
              </w:rPr>
              <w:t>заготовки валов. Схемы базирования. Типы и назначение</w:t>
            </w:r>
          </w:p>
          <w:p w14:paraId="42F327CE" w14:textId="47E79176"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центровых отверстий. Выбор оборудования, приспособлений и</w:t>
            </w:r>
            <w:r>
              <w:rPr>
                <w:rFonts w:ascii="Times New Roman" w:hAnsi="Times New Roman"/>
                <w:szCs w:val="22"/>
              </w:rPr>
              <w:t xml:space="preserve"> </w:t>
            </w:r>
            <w:r w:rsidRPr="00AD0AF7">
              <w:rPr>
                <w:rFonts w:ascii="Times New Roman" w:hAnsi="Times New Roman"/>
                <w:szCs w:val="22"/>
              </w:rPr>
              <w:t>инструмента. Методы обработки цилиндрических поверхностей.</w:t>
            </w:r>
          </w:p>
        </w:tc>
        <w:tc>
          <w:tcPr>
            <w:tcW w:w="552" w:type="pct"/>
          </w:tcPr>
          <w:p w14:paraId="054AEC25" w14:textId="3AD25517"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7CD1BA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2AB181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8C8AB5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65206E8"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562C35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8EB943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0A154F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844C1C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0C9A39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3DFC65A" w14:textId="6294A9B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3C0B0BE0" w14:textId="77777777" w:rsidTr="00D068A5">
        <w:trPr>
          <w:trHeight w:val="322"/>
        </w:trPr>
        <w:tc>
          <w:tcPr>
            <w:tcW w:w="732" w:type="pct"/>
            <w:vMerge/>
          </w:tcPr>
          <w:p w14:paraId="7A2F0009" w14:textId="77777777" w:rsidR="00A24DE7" w:rsidRPr="00AD0AF7" w:rsidRDefault="00A24DE7" w:rsidP="00A24DE7">
            <w:pPr>
              <w:spacing w:after="0" w:line="240" w:lineRule="auto"/>
              <w:rPr>
                <w:rFonts w:ascii="Times New Roman" w:hAnsi="Times New Roman"/>
                <w:szCs w:val="22"/>
              </w:rPr>
            </w:pPr>
          </w:p>
        </w:tc>
        <w:tc>
          <w:tcPr>
            <w:tcW w:w="1698" w:type="pct"/>
          </w:tcPr>
          <w:p w14:paraId="78214949" w14:textId="44F1EB26"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AD0AF7">
              <w:rPr>
                <w:rFonts w:ascii="Times New Roman" w:hAnsi="Times New Roman"/>
                <w:szCs w:val="22"/>
              </w:rPr>
              <w:t>ступенчатых валов, гладких и ступенчатых осей, валов-червяков,</w:t>
            </w:r>
            <w:r>
              <w:rPr>
                <w:rFonts w:ascii="Times New Roman" w:hAnsi="Times New Roman"/>
                <w:szCs w:val="22"/>
              </w:rPr>
              <w:t xml:space="preserve"> </w:t>
            </w:r>
            <w:r w:rsidRPr="00AD0AF7">
              <w:rPr>
                <w:rFonts w:ascii="Times New Roman" w:hAnsi="Times New Roman"/>
                <w:szCs w:val="22"/>
              </w:rPr>
              <w:t>валов-шестерней, полых валов.</w:t>
            </w:r>
          </w:p>
        </w:tc>
        <w:tc>
          <w:tcPr>
            <w:tcW w:w="552" w:type="pct"/>
          </w:tcPr>
          <w:p w14:paraId="300564A4" w14:textId="321721F5"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C3FF2F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C583ED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06F09E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9F2A970"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EDAE5C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EAE433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E5442E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196A5A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B5DD16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D5B20ED" w14:textId="39385A0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FC5B9D1" w14:textId="77777777" w:rsidTr="00D068A5">
        <w:trPr>
          <w:trHeight w:val="322"/>
        </w:trPr>
        <w:tc>
          <w:tcPr>
            <w:tcW w:w="732" w:type="pct"/>
            <w:vMerge/>
          </w:tcPr>
          <w:p w14:paraId="0F84640F" w14:textId="77777777" w:rsidR="00A24DE7" w:rsidRPr="00AD0AF7" w:rsidRDefault="00A24DE7" w:rsidP="00A24DE7">
            <w:pPr>
              <w:spacing w:after="0" w:line="240" w:lineRule="auto"/>
              <w:rPr>
                <w:rFonts w:ascii="Times New Roman" w:hAnsi="Times New Roman"/>
                <w:szCs w:val="22"/>
              </w:rPr>
            </w:pPr>
          </w:p>
        </w:tc>
        <w:tc>
          <w:tcPr>
            <w:tcW w:w="1698" w:type="pct"/>
          </w:tcPr>
          <w:p w14:paraId="64FF46D9" w14:textId="24AC0311"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Характеристики и конструкторско-технологические признаки</w:t>
            </w:r>
            <w:r>
              <w:rPr>
                <w:rFonts w:ascii="Times New Roman" w:hAnsi="Times New Roman"/>
                <w:szCs w:val="22"/>
              </w:rPr>
              <w:t xml:space="preserve"> </w:t>
            </w:r>
            <w:r w:rsidRPr="00AD0AF7">
              <w:rPr>
                <w:rFonts w:ascii="Times New Roman" w:hAnsi="Times New Roman"/>
                <w:szCs w:val="22"/>
              </w:rPr>
              <w:t>втулок. Требования к технологичности втулок. Материалы и</w:t>
            </w:r>
            <w:r>
              <w:rPr>
                <w:rFonts w:ascii="Times New Roman" w:hAnsi="Times New Roman"/>
                <w:szCs w:val="22"/>
              </w:rPr>
              <w:t xml:space="preserve"> </w:t>
            </w:r>
            <w:r w:rsidRPr="00AD0AF7">
              <w:rPr>
                <w:rFonts w:ascii="Times New Roman" w:hAnsi="Times New Roman"/>
                <w:szCs w:val="22"/>
              </w:rPr>
              <w:t xml:space="preserve">заготовки, схемы базирования. </w:t>
            </w:r>
            <w:r w:rsidRPr="00AD0AF7">
              <w:rPr>
                <w:rFonts w:ascii="Times New Roman" w:hAnsi="Times New Roman"/>
                <w:szCs w:val="22"/>
              </w:rPr>
              <w:lastRenderedPageBreak/>
              <w:t>Выбор оборудования,</w:t>
            </w:r>
            <w:r>
              <w:rPr>
                <w:rFonts w:ascii="Times New Roman" w:hAnsi="Times New Roman"/>
                <w:szCs w:val="22"/>
              </w:rPr>
              <w:t xml:space="preserve"> </w:t>
            </w:r>
            <w:r w:rsidRPr="00AD0AF7">
              <w:rPr>
                <w:rFonts w:ascii="Times New Roman" w:hAnsi="Times New Roman"/>
                <w:szCs w:val="22"/>
              </w:rPr>
              <w:t>приспособлений и инструмента.</w:t>
            </w:r>
          </w:p>
        </w:tc>
        <w:tc>
          <w:tcPr>
            <w:tcW w:w="552" w:type="pct"/>
          </w:tcPr>
          <w:p w14:paraId="304DE3E6" w14:textId="3C7E7C3C"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lastRenderedPageBreak/>
              <w:t>1</w:t>
            </w:r>
          </w:p>
        </w:tc>
        <w:tc>
          <w:tcPr>
            <w:tcW w:w="551" w:type="pct"/>
          </w:tcPr>
          <w:p w14:paraId="41E29C0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D8992F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1D6D07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72CCC11"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9081F7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7AB5DC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439CE2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8A6516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6F8D04A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C9D7607" w14:textId="0FF9462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EACFB2A" w14:textId="77777777" w:rsidTr="00D068A5">
        <w:trPr>
          <w:trHeight w:val="322"/>
        </w:trPr>
        <w:tc>
          <w:tcPr>
            <w:tcW w:w="732" w:type="pct"/>
            <w:vMerge/>
          </w:tcPr>
          <w:p w14:paraId="5BD575F4" w14:textId="77777777" w:rsidR="00A24DE7" w:rsidRPr="00AD0AF7" w:rsidRDefault="00A24DE7" w:rsidP="00A24DE7">
            <w:pPr>
              <w:spacing w:after="0" w:line="240" w:lineRule="auto"/>
              <w:rPr>
                <w:rFonts w:ascii="Times New Roman" w:hAnsi="Times New Roman"/>
                <w:szCs w:val="22"/>
              </w:rPr>
            </w:pPr>
          </w:p>
        </w:tc>
        <w:tc>
          <w:tcPr>
            <w:tcW w:w="1698" w:type="pct"/>
          </w:tcPr>
          <w:p w14:paraId="7D96A373" w14:textId="2200F582" w:rsidR="00A24DE7" w:rsidRPr="00AD0AF7" w:rsidRDefault="00A24DE7" w:rsidP="00A24DE7">
            <w:pPr>
              <w:spacing w:after="0" w:line="240" w:lineRule="auto"/>
              <w:rPr>
                <w:rFonts w:ascii="Times New Roman" w:hAnsi="Times New Roman"/>
                <w:szCs w:val="22"/>
              </w:rPr>
            </w:pPr>
            <w:r w:rsidRPr="00AD0AF7">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AD0AF7">
              <w:rPr>
                <w:rFonts w:ascii="Times New Roman" w:hAnsi="Times New Roman"/>
                <w:szCs w:val="22"/>
              </w:rPr>
              <w:t>втулок.</w:t>
            </w:r>
            <w:r>
              <w:rPr>
                <w:rFonts w:ascii="Times New Roman" w:hAnsi="Times New Roman"/>
                <w:szCs w:val="22"/>
              </w:rPr>
              <w:t xml:space="preserve"> </w:t>
            </w:r>
            <w:r w:rsidRPr="00AD0AF7">
              <w:rPr>
                <w:rFonts w:ascii="Times New Roman" w:hAnsi="Times New Roman"/>
                <w:szCs w:val="22"/>
              </w:rPr>
              <w:t>Характеристики и конструкторско-технологические признаки</w:t>
            </w:r>
          </w:p>
          <w:p w14:paraId="5DE0B7B5" w14:textId="6F259FDF" w:rsidR="00A24DE7" w:rsidRPr="00AD0AF7" w:rsidRDefault="00A24DE7" w:rsidP="00A24DE7">
            <w:pPr>
              <w:spacing w:after="0" w:line="240" w:lineRule="auto"/>
              <w:rPr>
                <w:rFonts w:ascii="Times New Roman" w:hAnsi="Times New Roman"/>
                <w:szCs w:val="22"/>
              </w:rPr>
            </w:pPr>
            <w:r w:rsidRPr="00AD0AF7">
              <w:rPr>
                <w:rFonts w:ascii="Times New Roman" w:hAnsi="Times New Roman"/>
                <w:szCs w:val="22"/>
              </w:rPr>
              <w:t>дисков, колец, крышек. Требования к технологичности,</w:t>
            </w:r>
            <w:r>
              <w:rPr>
                <w:rFonts w:ascii="Times New Roman" w:hAnsi="Times New Roman"/>
                <w:szCs w:val="22"/>
              </w:rPr>
              <w:t xml:space="preserve"> </w:t>
            </w:r>
            <w:r w:rsidRPr="00AD0AF7">
              <w:rPr>
                <w:rFonts w:ascii="Times New Roman" w:hAnsi="Times New Roman"/>
                <w:szCs w:val="22"/>
              </w:rPr>
              <w:t>материалы и заготовки, схемы базирования. Выбор оборудования,</w:t>
            </w:r>
          </w:p>
          <w:p w14:paraId="271AF12D" w14:textId="1385565E"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приспособлений и инструмента.</w:t>
            </w:r>
          </w:p>
        </w:tc>
        <w:tc>
          <w:tcPr>
            <w:tcW w:w="552" w:type="pct"/>
          </w:tcPr>
          <w:p w14:paraId="4FA31587" w14:textId="5B70E78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9050FD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23CDA5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390D00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E7DAF2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58ABFD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6EE9DB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B24F33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3940D6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1D302A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6B4BC69" w14:textId="1718CF01"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32DA87AF" w14:textId="77777777" w:rsidTr="00D068A5">
        <w:trPr>
          <w:trHeight w:val="322"/>
        </w:trPr>
        <w:tc>
          <w:tcPr>
            <w:tcW w:w="732" w:type="pct"/>
            <w:vMerge/>
          </w:tcPr>
          <w:p w14:paraId="76B49613" w14:textId="77777777" w:rsidR="00A24DE7" w:rsidRPr="00AD0AF7" w:rsidRDefault="00A24DE7" w:rsidP="00A24DE7">
            <w:pPr>
              <w:spacing w:after="0" w:line="240" w:lineRule="auto"/>
              <w:rPr>
                <w:rFonts w:ascii="Times New Roman" w:hAnsi="Times New Roman"/>
                <w:szCs w:val="22"/>
              </w:rPr>
            </w:pPr>
          </w:p>
        </w:tc>
        <w:tc>
          <w:tcPr>
            <w:tcW w:w="1698" w:type="pct"/>
          </w:tcPr>
          <w:p w14:paraId="08EE583B" w14:textId="6F9AB734"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AD0AF7">
              <w:rPr>
                <w:rFonts w:ascii="Times New Roman" w:hAnsi="Times New Roman"/>
                <w:szCs w:val="22"/>
              </w:rPr>
              <w:t>дисков, колец, крышек.</w:t>
            </w:r>
            <w:r>
              <w:rPr>
                <w:rFonts w:ascii="Times New Roman" w:hAnsi="Times New Roman"/>
                <w:szCs w:val="22"/>
              </w:rPr>
              <w:t xml:space="preserve"> </w:t>
            </w:r>
            <w:r w:rsidRPr="00AD0AF7">
              <w:rPr>
                <w:rFonts w:ascii="Times New Roman" w:hAnsi="Times New Roman"/>
                <w:szCs w:val="22"/>
              </w:rPr>
              <w:t>Особенности обработки тонкостенных деталей и деталей с</w:t>
            </w:r>
            <w:r>
              <w:rPr>
                <w:rFonts w:ascii="Times New Roman" w:hAnsi="Times New Roman"/>
                <w:szCs w:val="22"/>
              </w:rPr>
              <w:t xml:space="preserve"> </w:t>
            </w:r>
            <w:r w:rsidRPr="00AD0AF7">
              <w:rPr>
                <w:rFonts w:ascii="Times New Roman" w:hAnsi="Times New Roman"/>
                <w:szCs w:val="22"/>
              </w:rPr>
              <w:t>габаритными размерами более 500 мм</w:t>
            </w:r>
          </w:p>
        </w:tc>
        <w:tc>
          <w:tcPr>
            <w:tcW w:w="552" w:type="pct"/>
          </w:tcPr>
          <w:p w14:paraId="3ABB96B1" w14:textId="156F2F2A"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B79CFB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B2261C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10E792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990D42D"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34A567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5E3B46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B8D7EF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E4D44A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55013A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4288DF3" w14:textId="0C0F1570"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69371B4D" w14:textId="77777777" w:rsidTr="00D068A5">
        <w:trPr>
          <w:trHeight w:val="322"/>
        </w:trPr>
        <w:tc>
          <w:tcPr>
            <w:tcW w:w="732" w:type="pct"/>
            <w:vMerge/>
          </w:tcPr>
          <w:p w14:paraId="64CFE218" w14:textId="77777777" w:rsidR="00181356" w:rsidRPr="00AD0AF7" w:rsidRDefault="00181356" w:rsidP="00AD0AF7">
            <w:pPr>
              <w:spacing w:after="0" w:line="240" w:lineRule="auto"/>
              <w:rPr>
                <w:rFonts w:ascii="Times New Roman" w:hAnsi="Times New Roman"/>
                <w:szCs w:val="22"/>
              </w:rPr>
            </w:pPr>
          </w:p>
        </w:tc>
        <w:tc>
          <w:tcPr>
            <w:tcW w:w="1698" w:type="pct"/>
          </w:tcPr>
          <w:p w14:paraId="16219C5F" w14:textId="62A65569" w:rsidR="00181356" w:rsidRPr="007F12C9" w:rsidRDefault="00181356" w:rsidP="00AD0AF7">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2278A056" w14:textId="22F8378F" w:rsidR="00181356" w:rsidRPr="000D54EC" w:rsidRDefault="000D54EC" w:rsidP="00AD0AF7">
            <w:pPr>
              <w:spacing w:after="0" w:line="240" w:lineRule="auto"/>
              <w:jc w:val="center"/>
              <w:rPr>
                <w:rFonts w:ascii="Times New Roman" w:hAnsi="Times New Roman"/>
                <w:b/>
                <w:bCs/>
                <w:iCs/>
                <w:szCs w:val="22"/>
              </w:rPr>
            </w:pPr>
            <w:r w:rsidRPr="000D54EC">
              <w:rPr>
                <w:rFonts w:ascii="Times New Roman" w:hAnsi="Times New Roman"/>
                <w:b/>
                <w:bCs/>
                <w:iCs/>
                <w:szCs w:val="22"/>
              </w:rPr>
              <w:t>3</w:t>
            </w:r>
          </w:p>
        </w:tc>
        <w:tc>
          <w:tcPr>
            <w:tcW w:w="551" w:type="pct"/>
          </w:tcPr>
          <w:p w14:paraId="08ABC316" w14:textId="77777777" w:rsidR="00181356" w:rsidRPr="005A40DB" w:rsidRDefault="00181356" w:rsidP="00AD0AF7">
            <w:pPr>
              <w:spacing w:after="0" w:line="240" w:lineRule="auto"/>
              <w:jc w:val="center"/>
              <w:rPr>
                <w:rFonts w:ascii="Times New Roman" w:hAnsi="Times New Roman"/>
                <w:b/>
                <w:bCs/>
                <w:i/>
                <w:szCs w:val="22"/>
              </w:rPr>
            </w:pPr>
          </w:p>
        </w:tc>
        <w:tc>
          <w:tcPr>
            <w:tcW w:w="1467" w:type="pct"/>
          </w:tcPr>
          <w:p w14:paraId="4067CD2D" w14:textId="77777777" w:rsidR="00181356" w:rsidRPr="005A40DB" w:rsidRDefault="00181356" w:rsidP="00AD0AF7">
            <w:pPr>
              <w:spacing w:after="0"/>
              <w:rPr>
                <w:rFonts w:ascii="Times New Roman" w:hAnsi="Times New Roman"/>
                <w:bCs/>
                <w:spacing w:val="-1"/>
                <w:szCs w:val="22"/>
              </w:rPr>
            </w:pPr>
          </w:p>
        </w:tc>
      </w:tr>
      <w:tr w:rsidR="00A24DE7" w:rsidRPr="005A40DB" w14:paraId="07434F56" w14:textId="77777777" w:rsidTr="00D068A5">
        <w:trPr>
          <w:trHeight w:val="322"/>
        </w:trPr>
        <w:tc>
          <w:tcPr>
            <w:tcW w:w="732" w:type="pct"/>
            <w:vMerge/>
          </w:tcPr>
          <w:p w14:paraId="39FE2B19" w14:textId="77777777" w:rsidR="00A24DE7" w:rsidRPr="00AD0AF7" w:rsidRDefault="00A24DE7" w:rsidP="00A24DE7">
            <w:pPr>
              <w:spacing w:after="0" w:line="240" w:lineRule="auto"/>
              <w:rPr>
                <w:rFonts w:ascii="Times New Roman" w:hAnsi="Times New Roman"/>
                <w:szCs w:val="22"/>
              </w:rPr>
            </w:pPr>
          </w:p>
        </w:tc>
        <w:tc>
          <w:tcPr>
            <w:tcW w:w="1698" w:type="pct"/>
          </w:tcPr>
          <w:p w14:paraId="66C82BEE" w14:textId="3C0B28A8" w:rsidR="00A24DE7" w:rsidRPr="007F12C9" w:rsidRDefault="00A24DE7" w:rsidP="00A24DE7">
            <w:pPr>
              <w:spacing w:after="0" w:line="240" w:lineRule="auto"/>
              <w:rPr>
                <w:rFonts w:ascii="Times New Roman" w:hAnsi="Times New Roman"/>
                <w:szCs w:val="22"/>
              </w:rPr>
            </w:pPr>
            <w:r w:rsidRPr="00AD0AF7">
              <w:rPr>
                <w:rFonts w:ascii="Times New Roman" w:hAnsi="Times New Roman"/>
                <w:szCs w:val="22"/>
              </w:rPr>
              <w:t>Разработка типового маршрута изготовления вала с основными</w:t>
            </w:r>
            <w:r>
              <w:rPr>
                <w:rFonts w:ascii="Times New Roman" w:hAnsi="Times New Roman"/>
                <w:szCs w:val="22"/>
              </w:rPr>
              <w:t xml:space="preserve"> </w:t>
            </w:r>
            <w:r w:rsidRPr="00AD0AF7">
              <w:rPr>
                <w:rFonts w:ascii="Times New Roman" w:hAnsi="Times New Roman"/>
                <w:szCs w:val="22"/>
              </w:rPr>
              <w:t>операциями механической обработки</w:t>
            </w:r>
          </w:p>
        </w:tc>
        <w:tc>
          <w:tcPr>
            <w:tcW w:w="552" w:type="pct"/>
          </w:tcPr>
          <w:p w14:paraId="284A3F1A" w14:textId="4146A6F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D59EF0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E34C49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966291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36382AA"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F437AE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ACF9D9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9DD1B8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276891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876699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B9892C4" w14:textId="41BE643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22CAD28D" w14:textId="77777777" w:rsidTr="00D068A5">
        <w:trPr>
          <w:trHeight w:val="322"/>
        </w:trPr>
        <w:tc>
          <w:tcPr>
            <w:tcW w:w="732" w:type="pct"/>
            <w:vMerge/>
          </w:tcPr>
          <w:p w14:paraId="0ECA0938" w14:textId="77777777" w:rsidR="00A24DE7" w:rsidRPr="00AD0AF7" w:rsidRDefault="00A24DE7" w:rsidP="00A24DE7">
            <w:pPr>
              <w:spacing w:after="0" w:line="240" w:lineRule="auto"/>
              <w:rPr>
                <w:rFonts w:ascii="Times New Roman" w:hAnsi="Times New Roman"/>
                <w:szCs w:val="22"/>
              </w:rPr>
            </w:pPr>
          </w:p>
        </w:tc>
        <w:tc>
          <w:tcPr>
            <w:tcW w:w="1698" w:type="pct"/>
          </w:tcPr>
          <w:p w14:paraId="77D05660" w14:textId="217C898E"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Разработка типового маршрута изготовления втулок с выбором оборудования, приспособлений и инструмента</w:t>
            </w:r>
          </w:p>
        </w:tc>
        <w:tc>
          <w:tcPr>
            <w:tcW w:w="552" w:type="pct"/>
          </w:tcPr>
          <w:p w14:paraId="0E8E9817" w14:textId="4E7FB57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0180E1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5E250D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6442DF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F6D5D89"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0A2FDF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7F5EC4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0757FA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6AF5A0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01CFE9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1AA0691" w14:textId="735FDE3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9EB559D" w14:textId="77777777" w:rsidTr="00D068A5">
        <w:trPr>
          <w:trHeight w:val="322"/>
        </w:trPr>
        <w:tc>
          <w:tcPr>
            <w:tcW w:w="732" w:type="pct"/>
            <w:vMerge/>
          </w:tcPr>
          <w:p w14:paraId="0CF87D21" w14:textId="77777777" w:rsidR="00A24DE7" w:rsidRPr="00AD0AF7" w:rsidRDefault="00A24DE7" w:rsidP="00A24DE7">
            <w:pPr>
              <w:spacing w:after="0" w:line="240" w:lineRule="auto"/>
              <w:rPr>
                <w:rFonts w:ascii="Times New Roman" w:hAnsi="Times New Roman"/>
                <w:szCs w:val="22"/>
              </w:rPr>
            </w:pPr>
          </w:p>
        </w:tc>
        <w:tc>
          <w:tcPr>
            <w:tcW w:w="1698" w:type="pct"/>
          </w:tcPr>
          <w:p w14:paraId="33E5228C" w14:textId="2D2BC546"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Разработка типового маршрута изготовления дисков с выбором</w:t>
            </w:r>
            <w:r>
              <w:rPr>
                <w:rFonts w:ascii="Times New Roman" w:hAnsi="Times New Roman"/>
                <w:szCs w:val="22"/>
              </w:rPr>
              <w:t xml:space="preserve"> </w:t>
            </w:r>
            <w:r w:rsidRPr="00181356">
              <w:rPr>
                <w:rFonts w:ascii="Times New Roman" w:hAnsi="Times New Roman"/>
                <w:szCs w:val="22"/>
              </w:rPr>
              <w:t>оборудования, приспособлений и инструмента</w:t>
            </w:r>
          </w:p>
        </w:tc>
        <w:tc>
          <w:tcPr>
            <w:tcW w:w="552" w:type="pct"/>
          </w:tcPr>
          <w:p w14:paraId="786B1A3D" w14:textId="14621D8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FDCCB6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47349F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5E8662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FDA9E01"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FA3206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01F31D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7C8BD5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B143BC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244EE5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0EC7257" w14:textId="49798023"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05B7552E" w14:textId="77777777" w:rsidTr="00D068A5">
        <w:trPr>
          <w:trHeight w:val="322"/>
        </w:trPr>
        <w:tc>
          <w:tcPr>
            <w:tcW w:w="732" w:type="pct"/>
            <w:vMerge w:val="restart"/>
          </w:tcPr>
          <w:p w14:paraId="76F691B7"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Тема 3.2. Типовые</w:t>
            </w:r>
          </w:p>
          <w:p w14:paraId="6C411C01"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технологические</w:t>
            </w:r>
          </w:p>
          <w:p w14:paraId="18DC3C64"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процессы</w:t>
            </w:r>
          </w:p>
          <w:p w14:paraId="54057CB4"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изготовления</w:t>
            </w:r>
          </w:p>
          <w:p w14:paraId="718DDDF4"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рычагов и плоских</w:t>
            </w:r>
          </w:p>
          <w:p w14:paraId="0AFC2500" w14:textId="6A88CE4D" w:rsidR="00181356" w:rsidRPr="00AD0AF7" w:rsidRDefault="00181356" w:rsidP="00181356">
            <w:pPr>
              <w:spacing w:after="0" w:line="240" w:lineRule="auto"/>
              <w:rPr>
                <w:rFonts w:ascii="Times New Roman" w:hAnsi="Times New Roman"/>
                <w:szCs w:val="22"/>
              </w:rPr>
            </w:pPr>
            <w:r w:rsidRPr="00181356">
              <w:rPr>
                <w:rFonts w:ascii="Times New Roman" w:hAnsi="Times New Roman"/>
                <w:szCs w:val="22"/>
              </w:rPr>
              <w:t>деталей</w:t>
            </w:r>
          </w:p>
        </w:tc>
        <w:tc>
          <w:tcPr>
            <w:tcW w:w="1698" w:type="pct"/>
          </w:tcPr>
          <w:p w14:paraId="06242920" w14:textId="771C9CE5"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344A65FA" w14:textId="277826C4"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2536E7E3"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466AAE8E" w14:textId="77777777" w:rsidR="00181356" w:rsidRPr="005A40DB" w:rsidRDefault="00181356" w:rsidP="00181356">
            <w:pPr>
              <w:spacing w:after="0"/>
              <w:rPr>
                <w:rFonts w:ascii="Times New Roman" w:hAnsi="Times New Roman"/>
                <w:bCs/>
                <w:spacing w:val="-1"/>
                <w:szCs w:val="22"/>
              </w:rPr>
            </w:pPr>
          </w:p>
        </w:tc>
      </w:tr>
      <w:tr w:rsidR="00A24DE7" w:rsidRPr="005A40DB" w14:paraId="2CD535D8" w14:textId="77777777" w:rsidTr="00D068A5">
        <w:trPr>
          <w:trHeight w:val="322"/>
        </w:trPr>
        <w:tc>
          <w:tcPr>
            <w:tcW w:w="732" w:type="pct"/>
            <w:vMerge/>
          </w:tcPr>
          <w:p w14:paraId="780E4ACA" w14:textId="77777777" w:rsidR="00A24DE7" w:rsidRPr="00AD0AF7" w:rsidRDefault="00A24DE7" w:rsidP="00A24DE7">
            <w:pPr>
              <w:spacing w:after="0" w:line="240" w:lineRule="auto"/>
              <w:rPr>
                <w:rFonts w:ascii="Times New Roman" w:hAnsi="Times New Roman"/>
                <w:szCs w:val="22"/>
              </w:rPr>
            </w:pPr>
          </w:p>
        </w:tc>
        <w:tc>
          <w:tcPr>
            <w:tcW w:w="1698" w:type="pct"/>
          </w:tcPr>
          <w:p w14:paraId="575825B5" w14:textId="3C9C9CCC"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Характеристика и конструкторско-технологические признаки</w:t>
            </w:r>
            <w:r>
              <w:rPr>
                <w:rFonts w:ascii="Times New Roman" w:hAnsi="Times New Roman"/>
                <w:szCs w:val="22"/>
              </w:rPr>
              <w:t xml:space="preserve"> </w:t>
            </w:r>
            <w:r w:rsidRPr="00181356">
              <w:rPr>
                <w:rFonts w:ascii="Times New Roman" w:hAnsi="Times New Roman"/>
                <w:szCs w:val="22"/>
              </w:rPr>
              <w:t>плоскостных деталей, рычажных и тяговых деталей. Требования к</w:t>
            </w:r>
            <w:r>
              <w:rPr>
                <w:rFonts w:ascii="Times New Roman" w:hAnsi="Times New Roman"/>
                <w:szCs w:val="22"/>
              </w:rPr>
              <w:t xml:space="preserve"> </w:t>
            </w:r>
            <w:r w:rsidRPr="00181356">
              <w:rPr>
                <w:rFonts w:ascii="Times New Roman" w:hAnsi="Times New Roman"/>
                <w:szCs w:val="22"/>
              </w:rPr>
              <w:t>технологичности.</w:t>
            </w:r>
          </w:p>
        </w:tc>
        <w:tc>
          <w:tcPr>
            <w:tcW w:w="552" w:type="pct"/>
          </w:tcPr>
          <w:p w14:paraId="6BAB6C8A" w14:textId="6571212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C04629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F4683E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F403C3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A6FD788"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4E5211D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D846B5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C16751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497E68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274833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1FAC3761" w14:textId="7ADAC692"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5AB0F550" w14:textId="77777777" w:rsidTr="00D068A5">
        <w:trPr>
          <w:trHeight w:val="322"/>
        </w:trPr>
        <w:tc>
          <w:tcPr>
            <w:tcW w:w="732" w:type="pct"/>
            <w:vMerge/>
          </w:tcPr>
          <w:p w14:paraId="3C72E69B" w14:textId="77777777" w:rsidR="00A24DE7" w:rsidRPr="00AD0AF7" w:rsidRDefault="00A24DE7" w:rsidP="00A24DE7">
            <w:pPr>
              <w:spacing w:after="0" w:line="240" w:lineRule="auto"/>
              <w:rPr>
                <w:rFonts w:ascii="Times New Roman" w:hAnsi="Times New Roman"/>
                <w:szCs w:val="22"/>
              </w:rPr>
            </w:pPr>
          </w:p>
        </w:tc>
        <w:tc>
          <w:tcPr>
            <w:tcW w:w="1698" w:type="pct"/>
          </w:tcPr>
          <w:p w14:paraId="1F059A22" w14:textId="16D540D4"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Методы обработки рычагов. Материалы и заготовки, схемы</w:t>
            </w:r>
            <w:r>
              <w:rPr>
                <w:rFonts w:ascii="Times New Roman" w:hAnsi="Times New Roman"/>
                <w:szCs w:val="22"/>
              </w:rPr>
              <w:t xml:space="preserve"> </w:t>
            </w:r>
            <w:r w:rsidRPr="00181356">
              <w:rPr>
                <w:rFonts w:ascii="Times New Roman" w:hAnsi="Times New Roman"/>
                <w:szCs w:val="22"/>
              </w:rPr>
              <w:t>базирования. Выбор оборудования, приспособлений и</w:t>
            </w:r>
            <w:r>
              <w:rPr>
                <w:rFonts w:ascii="Times New Roman" w:hAnsi="Times New Roman"/>
                <w:szCs w:val="22"/>
              </w:rPr>
              <w:t xml:space="preserve"> </w:t>
            </w:r>
            <w:r w:rsidRPr="00181356">
              <w:rPr>
                <w:rFonts w:ascii="Times New Roman" w:hAnsi="Times New Roman"/>
                <w:szCs w:val="22"/>
              </w:rPr>
              <w:t>инструмента</w:t>
            </w:r>
          </w:p>
        </w:tc>
        <w:tc>
          <w:tcPr>
            <w:tcW w:w="552" w:type="pct"/>
          </w:tcPr>
          <w:p w14:paraId="34F6CB51" w14:textId="4012505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600B6F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477F92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99EE5D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AE2A868"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FE4A00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0DB2EF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3A5831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FA2B62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033401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46390A5" w14:textId="192EECEE"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6E45E9F1" w14:textId="77777777" w:rsidTr="00D068A5">
        <w:trPr>
          <w:trHeight w:val="322"/>
        </w:trPr>
        <w:tc>
          <w:tcPr>
            <w:tcW w:w="732" w:type="pct"/>
            <w:vMerge/>
          </w:tcPr>
          <w:p w14:paraId="220F315A" w14:textId="77777777" w:rsidR="00181356" w:rsidRPr="00AD0AF7" w:rsidRDefault="00181356" w:rsidP="00181356">
            <w:pPr>
              <w:spacing w:after="0" w:line="240" w:lineRule="auto"/>
              <w:rPr>
                <w:rFonts w:ascii="Times New Roman" w:hAnsi="Times New Roman"/>
                <w:szCs w:val="22"/>
              </w:rPr>
            </w:pPr>
          </w:p>
        </w:tc>
        <w:tc>
          <w:tcPr>
            <w:tcW w:w="1698" w:type="pct"/>
          </w:tcPr>
          <w:p w14:paraId="3BE519DF" w14:textId="054F8488"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5F1E411F" w14:textId="4774016C"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26B53C8C"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11E08B1F" w14:textId="77777777" w:rsidR="00181356" w:rsidRPr="005A40DB" w:rsidRDefault="00181356" w:rsidP="00181356">
            <w:pPr>
              <w:spacing w:after="0"/>
              <w:rPr>
                <w:rFonts w:ascii="Times New Roman" w:hAnsi="Times New Roman"/>
                <w:bCs/>
                <w:spacing w:val="-1"/>
                <w:szCs w:val="22"/>
              </w:rPr>
            </w:pPr>
          </w:p>
        </w:tc>
      </w:tr>
      <w:tr w:rsidR="00A24DE7" w:rsidRPr="005A40DB" w14:paraId="6715D282" w14:textId="77777777" w:rsidTr="00D068A5">
        <w:trPr>
          <w:trHeight w:val="322"/>
        </w:trPr>
        <w:tc>
          <w:tcPr>
            <w:tcW w:w="732" w:type="pct"/>
            <w:vMerge/>
          </w:tcPr>
          <w:p w14:paraId="233445C5" w14:textId="77777777" w:rsidR="00A24DE7" w:rsidRPr="00AD0AF7" w:rsidRDefault="00A24DE7" w:rsidP="00A24DE7">
            <w:pPr>
              <w:spacing w:after="0" w:line="240" w:lineRule="auto"/>
              <w:rPr>
                <w:rFonts w:ascii="Times New Roman" w:hAnsi="Times New Roman"/>
                <w:szCs w:val="22"/>
              </w:rPr>
            </w:pPr>
          </w:p>
        </w:tc>
        <w:tc>
          <w:tcPr>
            <w:tcW w:w="1698" w:type="pct"/>
          </w:tcPr>
          <w:p w14:paraId="27656159" w14:textId="1DA051B0"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плоскостных деталей.</w:t>
            </w:r>
          </w:p>
        </w:tc>
        <w:tc>
          <w:tcPr>
            <w:tcW w:w="552" w:type="pct"/>
          </w:tcPr>
          <w:p w14:paraId="77545172" w14:textId="1313A8D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417DF8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2E6608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B12273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8C57281"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277FCD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02CA2F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B75DC0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38654F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375E3C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9C6B4E0" w14:textId="2CAFA8DA"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2F1D375A" w14:textId="77777777" w:rsidTr="00D068A5">
        <w:trPr>
          <w:trHeight w:val="322"/>
        </w:trPr>
        <w:tc>
          <w:tcPr>
            <w:tcW w:w="732" w:type="pct"/>
            <w:vMerge/>
          </w:tcPr>
          <w:p w14:paraId="5A4FC858" w14:textId="77777777" w:rsidR="00A24DE7" w:rsidRPr="00AD0AF7" w:rsidRDefault="00A24DE7" w:rsidP="00A24DE7">
            <w:pPr>
              <w:spacing w:after="0" w:line="240" w:lineRule="auto"/>
              <w:rPr>
                <w:rFonts w:ascii="Times New Roman" w:hAnsi="Times New Roman"/>
                <w:szCs w:val="22"/>
              </w:rPr>
            </w:pPr>
          </w:p>
        </w:tc>
        <w:tc>
          <w:tcPr>
            <w:tcW w:w="1698" w:type="pct"/>
          </w:tcPr>
          <w:p w14:paraId="41C5AE49" w14:textId="2B7BBDBC"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рычагов.</w:t>
            </w:r>
          </w:p>
        </w:tc>
        <w:tc>
          <w:tcPr>
            <w:tcW w:w="552" w:type="pct"/>
          </w:tcPr>
          <w:p w14:paraId="57BC09F3" w14:textId="744065E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9ED741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58B2F0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797305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3D68A8A"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E26B14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D6AEC2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9F31A7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E4C2AB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B0E96C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88DB31D" w14:textId="69BA246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01E23FCE" w14:textId="77777777" w:rsidTr="00D068A5">
        <w:trPr>
          <w:trHeight w:val="322"/>
        </w:trPr>
        <w:tc>
          <w:tcPr>
            <w:tcW w:w="732" w:type="pct"/>
            <w:vMerge w:val="restart"/>
          </w:tcPr>
          <w:p w14:paraId="545CCFB9"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lastRenderedPageBreak/>
              <w:t>Тема 3.3. Типовые</w:t>
            </w:r>
          </w:p>
          <w:p w14:paraId="0799CAEC"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технологические</w:t>
            </w:r>
          </w:p>
          <w:p w14:paraId="320A63A0"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процессы</w:t>
            </w:r>
          </w:p>
          <w:p w14:paraId="539CCB30"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изготовления</w:t>
            </w:r>
          </w:p>
          <w:p w14:paraId="412BD704"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деталей зубчатых</w:t>
            </w:r>
          </w:p>
          <w:p w14:paraId="2CDE6AA0" w14:textId="729CCAD4" w:rsidR="00181356" w:rsidRPr="00AD0AF7" w:rsidRDefault="00181356" w:rsidP="00181356">
            <w:pPr>
              <w:spacing w:after="0" w:line="240" w:lineRule="auto"/>
              <w:rPr>
                <w:rFonts w:ascii="Times New Roman" w:hAnsi="Times New Roman"/>
                <w:szCs w:val="22"/>
              </w:rPr>
            </w:pPr>
            <w:r w:rsidRPr="00181356">
              <w:rPr>
                <w:rFonts w:ascii="Times New Roman" w:hAnsi="Times New Roman"/>
                <w:szCs w:val="22"/>
              </w:rPr>
              <w:t>передач</w:t>
            </w:r>
          </w:p>
        </w:tc>
        <w:tc>
          <w:tcPr>
            <w:tcW w:w="1698" w:type="pct"/>
          </w:tcPr>
          <w:p w14:paraId="6BAD48B3" w14:textId="74DC6DE6"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71CAED4A" w14:textId="48676C5E"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3</w:t>
            </w:r>
          </w:p>
        </w:tc>
        <w:tc>
          <w:tcPr>
            <w:tcW w:w="551" w:type="pct"/>
          </w:tcPr>
          <w:p w14:paraId="10FE303D"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028D4D7C" w14:textId="77777777" w:rsidR="00181356" w:rsidRPr="005A40DB" w:rsidRDefault="00181356" w:rsidP="00181356">
            <w:pPr>
              <w:spacing w:after="0"/>
              <w:rPr>
                <w:rFonts w:ascii="Times New Roman" w:hAnsi="Times New Roman"/>
                <w:bCs/>
                <w:spacing w:val="-1"/>
                <w:szCs w:val="22"/>
              </w:rPr>
            </w:pPr>
          </w:p>
        </w:tc>
      </w:tr>
      <w:tr w:rsidR="00A24DE7" w:rsidRPr="005A40DB" w14:paraId="6C85E9F9" w14:textId="77777777" w:rsidTr="00D068A5">
        <w:trPr>
          <w:trHeight w:val="322"/>
        </w:trPr>
        <w:tc>
          <w:tcPr>
            <w:tcW w:w="732" w:type="pct"/>
            <w:vMerge/>
          </w:tcPr>
          <w:p w14:paraId="453C8890" w14:textId="77777777" w:rsidR="00A24DE7" w:rsidRPr="00AD0AF7" w:rsidRDefault="00A24DE7" w:rsidP="00A24DE7">
            <w:pPr>
              <w:spacing w:after="0" w:line="240" w:lineRule="auto"/>
              <w:rPr>
                <w:rFonts w:ascii="Times New Roman" w:hAnsi="Times New Roman"/>
                <w:szCs w:val="22"/>
              </w:rPr>
            </w:pPr>
          </w:p>
        </w:tc>
        <w:tc>
          <w:tcPr>
            <w:tcW w:w="1698" w:type="pct"/>
          </w:tcPr>
          <w:p w14:paraId="3E4FD87A" w14:textId="476431F0"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Характеристика и конструкторско-технологические признаки</w:t>
            </w:r>
            <w:r>
              <w:rPr>
                <w:rFonts w:ascii="Times New Roman" w:hAnsi="Times New Roman"/>
                <w:szCs w:val="22"/>
              </w:rPr>
              <w:t xml:space="preserve"> </w:t>
            </w:r>
            <w:r w:rsidRPr="00181356">
              <w:rPr>
                <w:rFonts w:ascii="Times New Roman" w:hAnsi="Times New Roman"/>
                <w:szCs w:val="22"/>
              </w:rPr>
              <w:t>зубчатых колес. Требования к технологичности.</w:t>
            </w:r>
            <w:r>
              <w:rPr>
                <w:rFonts w:ascii="Times New Roman" w:hAnsi="Times New Roman"/>
                <w:szCs w:val="22"/>
              </w:rPr>
              <w:t xml:space="preserve"> </w:t>
            </w:r>
            <w:r w:rsidRPr="00181356">
              <w:rPr>
                <w:rFonts w:ascii="Times New Roman" w:hAnsi="Times New Roman"/>
                <w:szCs w:val="22"/>
              </w:rPr>
              <w:t>Основные методы формообразования зубьев зубчатых колес.</w:t>
            </w:r>
          </w:p>
        </w:tc>
        <w:tc>
          <w:tcPr>
            <w:tcW w:w="552" w:type="pct"/>
          </w:tcPr>
          <w:p w14:paraId="183083D5" w14:textId="19A07AF6"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C62E63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92733D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FFB65E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83E4F1C"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A809F9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37638F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973696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B9EF44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C0DFE3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96D98A6" w14:textId="5FDD72D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1836E0E6" w14:textId="77777777" w:rsidTr="00D068A5">
        <w:trPr>
          <w:trHeight w:val="322"/>
        </w:trPr>
        <w:tc>
          <w:tcPr>
            <w:tcW w:w="732" w:type="pct"/>
            <w:vMerge/>
          </w:tcPr>
          <w:p w14:paraId="609C7B53" w14:textId="77777777" w:rsidR="00A24DE7" w:rsidRPr="00AD0AF7" w:rsidRDefault="00A24DE7" w:rsidP="00A24DE7">
            <w:pPr>
              <w:spacing w:after="0" w:line="240" w:lineRule="auto"/>
              <w:rPr>
                <w:rFonts w:ascii="Times New Roman" w:hAnsi="Times New Roman"/>
                <w:szCs w:val="22"/>
              </w:rPr>
            </w:pPr>
          </w:p>
        </w:tc>
        <w:tc>
          <w:tcPr>
            <w:tcW w:w="1698" w:type="pct"/>
          </w:tcPr>
          <w:p w14:paraId="5B652300" w14:textId="51F99ED6" w:rsidR="00A24DE7" w:rsidRPr="00181356" w:rsidRDefault="00A24DE7" w:rsidP="00A24DE7">
            <w:pPr>
              <w:spacing w:after="0" w:line="240" w:lineRule="auto"/>
              <w:rPr>
                <w:rFonts w:ascii="Times New Roman" w:hAnsi="Times New Roman"/>
                <w:szCs w:val="22"/>
              </w:rPr>
            </w:pPr>
            <w:r w:rsidRPr="00181356">
              <w:rPr>
                <w:rFonts w:ascii="Times New Roman" w:hAnsi="Times New Roman"/>
                <w:szCs w:val="22"/>
              </w:rPr>
              <w:t>Материалы и заготовки, схемы базирования. Выбор</w:t>
            </w:r>
          </w:p>
          <w:p w14:paraId="6E33F864" w14:textId="488F385A"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оборудования, приспособлений и инструмента.</w:t>
            </w:r>
            <w:r>
              <w:rPr>
                <w:rFonts w:ascii="Times New Roman" w:hAnsi="Times New Roman"/>
                <w:szCs w:val="22"/>
              </w:rPr>
              <w:t xml:space="preserve"> </w:t>
            </w: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прямозубых шестерней, косозубых шестерней, шевронных колес.</w:t>
            </w:r>
          </w:p>
        </w:tc>
        <w:tc>
          <w:tcPr>
            <w:tcW w:w="552" w:type="pct"/>
          </w:tcPr>
          <w:p w14:paraId="5ACCFAFB" w14:textId="3C99FE0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D8BA88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1CD17A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410A4D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4C54355"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D901FF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D2784D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01F65C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F8F3B1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4DA87A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1EB4C6AF" w14:textId="5E9297D0"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68FF3D72" w14:textId="77777777" w:rsidTr="00D068A5">
        <w:trPr>
          <w:trHeight w:val="322"/>
        </w:trPr>
        <w:tc>
          <w:tcPr>
            <w:tcW w:w="732" w:type="pct"/>
            <w:vMerge/>
          </w:tcPr>
          <w:p w14:paraId="758F4E91" w14:textId="77777777" w:rsidR="00A24DE7" w:rsidRPr="00AD0AF7" w:rsidRDefault="00A24DE7" w:rsidP="00A24DE7">
            <w:pPr>
              <w:spacing w:after="0" w:line="240" w:lineRule="auto"/>
              <w:rPr>
                <w:rFonts w:ascii="Times New Roman" w:hAnsi="Times New Roman"/>
                <w:szCs w:val="22"/>
              </w:rPr>
            </w:pPr>
          </w:p>
        </w:tc>
        <w:tc>
          <w:tcPr>
            <w:tcW w:w="1698" w:type="pct"/>
          </w:tcPr>
          <w:p w14:paraId="67C91807" w14:textId="1A2F2B77" w:rsidR="00A24DE7" w:rsidRPr="00181356" w:rsidRDefault="00A24DE7" w:rsidP="00A24DE7">
            <w:pPr>
              <w:spacing w:after="0" w:line="240" w:lineRule="auto"/>
              <w:rPr>
                <w:rFonts w:ascii="Times New Roman" w:hAnsi="Times New Roman"/>
                <w:szCs w:val="22"/>
              </w:rPr>
            </w:pP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шестерней с внутренним зацеплением, червячных колес,</w:t>
            </w:r>
            <w:r>
              <w:rPr>
                <w:rFonts w:ascii="Times New Roman" w:hAnsi="Times New Roman"/>
                <w:szCs w:val="22"/>
              </w:rPr>
              <w:t xml:space="preserve"> </w:t>
            </w:r>
            <w:r w:rsidRPr="00181356">
              <w:rPr>
                <w:rFonts w:ascii="Times New Roman" w:hAnsi="Times New Roman"/>
                <w:szCs w:val="22"/>
              </w:rPr>
              <w:t>секторных шестерней. Типовые маршруты изготовления и особенности изготовления</w:t>
            </w:r>
          </w:p>
          <w:p w14:paraId="15C5F469" w14:textId="126B6058"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шестерней с круговыми зубьями, конических шестерней и</w:t>
            </w:r>
            <w:r>
              <w:rPr>
                <w:rFonts w:ascii="Times New Roman" w:hAnsi="Times New Roman"/>
                <w:szCs w:val="22"/>
              </w:rPr>
              <w:t xml:space="preserve"> </w:t>
            </w:r>
            <w:r w:rsidRPr="00181356">
              <w:rPr>
                <w:rFonts w:ascii="Times New Roman" w:hAnsi="Times New Roman"/>
                <w:szCs w:val="22"/>
              </w:rPr>
              <w:t>зубчатых реек</w:t>
            </w:r>
          </w:p>
        </w:tc>
        <w:tc>
          <w:tcPr>
            <w:tcW w:w="552" w:type="pct"/>
          </w:tcPr>
          <w:p w14:paraId="663E0AA0" w14:textId="7AB3BB31"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8D6DC5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5D0681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73572A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52A9BF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687C2AA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E7D85D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0853B6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24519F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001E50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7EADB4D5" w14:textId="53BB541F"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67D610D6" w14:textId="77777777" w:rsidTr="00D068A5">
        <w:trPr>
          <w:trHeight w:val="322"/>
        </w:trPr>
        <w:tc>
          <w:tcPr>
            <w:tcW w:w="732" w:type="pct"/>
            <w:vMerge/>
          </w:tcPr>
          <w:p w14:paraId="6B16EC5A" w14:textId="77777777" w:rsidR="00181356" w:rsidRPr="00AD0AF7" w:rsidRDefault="00181356" w:rsidP="00181356">
            <w:pPr>
              <w:spacing w:after="0" w:line="240" w:lineRule="auto"/>
              <w:rPr>
                <w:rFonts w:ascii="Times New Roman" w:hAnsi="Times New Roman"/>
                <w:szCs w:val="22"/>
              </w:rPr>
            </w:pPr>
          </w:p>
        </w:tc>
        <w:tc>
          <w:tcPr>
            <w:tcW w:w="1698" w:type="pct"/>
          </w:tcPr>
          <w:p w14:paraId="69761EBF" w14:textId="1C47E847"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73866E82" w14:textId="42B52DB6"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074A6B5D"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4D058542" w14:textId="77777777" w:rsidR="00181356" w:rsidRPr="005A40DB" w:rsidRDefault="00181356" w:rsidP="00181356">
            <w:pPr>
              <w:spacing w:after="0"/>
              <w:rPr>
                <w:rFonts w:ascii="Times New Roman" w:hAnsi="Times New Roman"/>
                <w:bCs/>
                <w:spacing w:val="-1"/>
                <w:szCs w:val="22"/>
              </w:rPr>
            </w:pPr>
          </w:p>
        </w:tc>
      </w:tr>
      <w:tr w:rsidR="00A24DE7" w:rsidRPr="005A40DB" w14:paraId="02D5EF6F" w14:textId="77777777" w:rsidTr="00D068A5">
        <w:trPr>
          <w:trHeight w:val="322"/>
        </w:trPr>
        <w:tc>
          <w:tcPr>
            <w:tcW w:w="732" w:type="pct"/>
            <w:vMerge/>
          </w:tcPr>
          <w:p w14:paraId="3A246E47" w14:textId="77777777" w:rsidR="00A24DE7" w:rsidRPr="00AD0AF7" w:rsidRDefault="00A24DE7" w:rsidP="00A24DE7">
            <w:pPr>
              <w:spacing w:after="0" w:line="240" w:lineRule="auto"/>
              <w:rPr>
                <w:rFonts w:ascii="Times New Roman" w:hAnsi="Times New Roman"/>
                <w:szCs w:val="22"/>
              </w:rPr>
            </w:pPr>
          </w:p>
        </w:tc>
        <w:tc>
          <w:tcPr>
            <w:tcW w:w="1698" w:type="pct"/>
          </w:tcPr>
          <w:p w14:paraId="22A765EC" w14:textId="4C1C6465"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Разработка типового маршрута изготовления прямозубой</w:t>
            </w:r>
            <w:r>
              <w:rPr>
                <w:rFonts w:ascii="Times New Roman" w:hAnsi="Times New Roman"/>
                <w:szCs w:val="22"/>
              </w:rPr>
              <w:t xml:space="preserve"> </w:t>
            </w:r>
            <w:proofErr w:type="spellStart"/>
            <w:r w:rsidRPr="00181356">
              <w:rPr>
                <w:rFonts w:ascii="Times New Roman" w:hAnsi="Times New Roman"/>
                <w:szCs w:val="22"/>
              </w:rPr>
              <w:t>шестерени</w:t>
            </w:r>
            <w:proofErr w:type="spellEnd"/>
          </w:p>
        </w:tc>
        <w:tc>
          <w:tcPr>
            <w:tcW w:w="552" w:type="pct"/>
          </w:tcPr>
          <w:p w14:paraId="0AFDD732" w14:textId="6591C15B"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C2AC2D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4F811AA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6E8582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7353F14"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A89AD3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EC654B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9ADE75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F91118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B59695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60C1B8A8" w14:textId="402B028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1.6.04</w:t>
            </w:r>
          </w:p>
        </w:tc>
      </w:tr>
      <w:tr w:rsidR="00A24DE7" w:rsidRPr="005A40DB" w14:paraId="4917B89F" w14:textId="77777777" w:rsidTr="00D068A5">
        <w:trPr>
          <w:trHeight w:val="322"/>
        </w:trPr>
        <w:tc>
          <w:tcPr>
            <w:tcW w:w="732" w:type="pct"/>
            <w:vMerge/>
          </w:tcPr>
          <w:p w14:paraId="647DED30" w14:textId="77777777" w:rsidR="00A24DE7" w:rsidRPr="00AD0AF7" w:rsidRDefault="00A24DE7" w:rsidP="00A24DE7">
            <w:pPr>
              <w:spacing w:after="0" w:line="240" w:lineRule="auto"/>
              <w:rPr>
                <w:rFonts w:ascii="Times New Roman" w:hAnsi="Times New Roman"/>
                <w:szCs w:val="22"/>
              </w:rPr>
            </w:pPr>
          </w:p>
        </w:tc>
        <w:tc>
          <w:tcPr>
            <w:tcW w:w="1698" w:type="pct"/>
          </w:tcPr>
          <w:p w14:paraId="4E0148FE" w14:textId="1C10D170"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Разработка типового маршрута изготовления червячного колеса.</w:t>
            </w:r>
          </w:p>
        </w:tc>
        <w:tc>
          <w:tcPr>
            <w:tcW w:w="552" w:type="pct"/>
          </w:tcPr>
          <w:p w14:paraId="225A0A19" w14:textId="23B39EB2"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D0CB94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C2DAB0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F06B5C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342220B"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F799BB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756B8E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4FF78F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7CF69E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B1F81A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B20EC58" w14:textId="62BE250E"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485D0940" w14:textId="77777777" w:rsidTr="00D068A5">
        <w:trPr>
          <w:trHeight w:val="322"/>
        </w:trPr>
        <w:tc>
          <w:tcPr>
            <w:tcW w:w="732" w:type="pct"/>
            <w:vMerge w:val="restart"/>
          </w:tcPr>
          <w:p w14:paraId="53AF21EE"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Тема 3.4. Типовые</w:t>
            </w:r>
          </w:p>
          <w:p w14:paraId="00B58127"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технологические</w:t>
            </w:r>
          </w:p>
          <w:p w14:paraId="4E2878E7"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процессы</w:t>
            </w:r>
          </w:p>
          <w:p w14:paraId="01B3178E" w14:textId="77777777" w:rsidR="00181356" w:rsidRPr="00181356" w:rsidRDefault="00181356" w:rsidP="00181356">
            <w:pPr>
              <w:spacing w:after="0" w:line="240" w:lineRule="auto"/>
              <w:rPr>
                <w:rFonts w:ascii="Times New Roman" w:hAnsi="Times New Roman"/>
                <w:szCs w:val="22"/>
              </w:rPr>
            </w:pPr>
            <w:r w:rsidRPr="00181356">
              <w:rPr>
                <w:rFonts w:ascii="Times New Roman" w:hAnsi="Times New Roman"/>
                <w:szCs w:val="22"/>
              </w:rPr>
              <w:t>изготовления</w:t>
            </w:r>
          </w:p>
          <w:p w14:paraId="29122C30" w14:textId="4E9B5529" w:rsidR="00181356" w:rsidRPr="00AD0AF7" w:rsidRDefault="00181356" w:rsidP="00181356">
            <w:pPr>
              <w:spacing w:after="0" w:line="240" w:lineRule="auto"/>
              <w:rPr>
                <w:rFonts w:ascii="Times New Roman" w:hAnsi="Times New Roman"/>
                <w:szCs w:val="22"/>
              </w:rPr>
            </w:pPr>
            <w:r w:rsidRPr="00181356">
              <w:rPr>
                <w:rFonts w:ascii="Times New Roman" w:hAnsi="Times New Roman"/>
                <w:szCs w:val="22"/>
              </w:rPr>
              <w:t>корпусных деталей</w:t>
            </w:r>
          </w:p>
        </w:tc>
        <w:tc>
          <w:tcPr>
            <w:tcW w:w="1698" w:type="pct"/>
          </w:tcPr>
          <w:p w14:paraId="39360182" w14:textId="02EE5665"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67E4AA6C" w14:textId="3BA7779C"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4A6AD50A"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7F7BB85F" w14:textId="77777777" w:rsidR="00181356" w:rsidRPr="005A40DB" w:rsidRDefault="00181356" w:rsidP="00181356">
            <w:pPr>
              <w:spacing w:after="0"/>
              <w:rPr>
                <w:rFonts w:ascii="Times New Roman" w:hAnsi="Times New Roman"/>
                <w:bCs/>
                <w:spacing w:val="-1"/>
                <w:szCs w:val="22"/>
              </w:rPr>
            </w:pPr>
          </w:p>
        </w:tc>
      </w:tr>
      <w:tr w:rsidR="00A24DE7" w:rsidRPr="005A40DB" w14:paraId="369967EB" w14:textId="77777777" w:rsidTr="00D068A5">
        <w:trPr>
          <w:trHeight w:val="322"/>
        </w:trPr>
        <w:tc>
          <w:tcPr>
            <w:tcW w:w="732" w:type="pct"/>
            <w:vMerge/>
          </w:tcPr>
          <w:p w14:paraId="6CAFEA37" w14:textId="77777777" w:rsidR="00A24DE7" w:rsidRPr="00AD0AF7" w:rsidRDefault="00A24DE7" w:rsidP="00A24DE7">
            <w:pPr>
              <w:spacing w:after="0" w:line="240" w:lineRule="auto"/>
              <w:rPr>
                <w:rFonts w:ascii="Times New Roman" w:hAnsi="Times New Roman"/>
                <w:szCs w:val="22"/>
              </w:rPr>
            </w:pPr>
          </w:p>
        </w:tc>
        <w:tc>
          <w:tcPr>
            <w:tcW w:w="1698" w:type="pct"/>
          </w:tcPr>
          <w:p w14:paraId="5CCEE7C8" w14:textId="75B62E65" w:rsidR="00A24DE7" w:rsidRPr="00181356" w:rsidRDefault="00A24DE7" w:rsidP="00A24DE7">
            <w:pPr>
              <w:spacing w:after="0" w:line="240" w:lineRule="auto"/>
              <w:rPr>
                <w:rFonts w:ascii="Times New Roman" w:hAnsi="Times New Roman"/>
                <w:szCs w:val="22"/>
              </w:rPr>
            </w:pPr>
            <w:r w:rsidRPr="00181356">
              <w:rPr>
                <w:rFonts w:ascii="Times New Roman" w:hAnsi="Times New Roman"/>
                <w:szCs w:val="22"/>
              </w:rPr>
              <w:t>Характеристика и конструкторско-технологические признаки</w:t>
            </w:r>
            <w:r>
              <w:rPr>
                <w:rFonts w:ascii="Times New Roman" w:hAnsi="Times New Roman"/>
                <w:szCs w:val="22"/>
              </w:rPr>
              <w:t xml:space="preserve"> </w:t>
            </w:r>
            <w:r w:rsidRPr="00181356">
              <w:rPr>
                <w:rFonts w:ascii="Times New Roman" w:hAnsi="Times New Roman"/>
                <w:szCs w:val="22"/>
              </w:rPr>
              <w:t>корпусных деталей. Требования к технологичности. Материалы и</w:t>
            </w:r>
            <w:r>
              <w:rPr>
                <w:rFonts w:ascii="Times New Roman" w:hAnsi="Times New Roman"/>
                <w:szCs w:val="22"/>
              </w:rPr>
              <w:t xml:space="preserve"> </w:t>
            </w:r>
            <w:r w:rsidRPr="00181356">
              <w:rPr>
                <w:rFonts w:ascii="Times New Roman" w:hAnsi="Times New Roman"/>
                <w:szCs w:val="22"/>
              </w:rPr>
              <w:t>заготовки, схемы базирования. Выбор оборудования,</w:t>
            </w:r>
            <w:r>
              <w:rPr>
                <w:rFonts w:ascii="Times New Roman" w:hAnsi="Times New Roman"/>
                <w:szCs w:val="22"/>
              </w:rPr>
              <w:t xml:space="preserve"> </w:t>
            </w:r>
            <w:r w:rsidRPr="00181356">
              <w:rPr>
                <w:rFonts w:ascii="Times New Roman" w:hAnsi="Times New Roman"/>
                <w:szCs w:val="22"/>
              </w:rPr>
              <w:t>приспособлений и инструмента. Методы обработки плоских и</w:t>
            </w:r>
          </w:p>
          <w:p w14:paraId="33B93B3D" w14:textId="1DEF8158"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цилиндрических поверхностей.</w:t>
            </w:r>
          </w:p>
        </w:tc>
        <w:tc>
          <w:tcPr>
            <w:tcW w:w="552" w:type="pct"/>
          </w:tcPr>
          <w:p w14:paraId="6422655B" w14:textId="5C2146C7"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6990F0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8E37F6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A9B5AC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69737DE"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44F72FE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9F6A5E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647BD6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93ADA0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1CA6FA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246F107" w14:textId="1E29DC8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795959D9" w14:textId="77777777" w:rsidTr="00D068A5">
        <w:trPr>
          <w:trHeight w:val="322"/>
        </w:trPr>
        <w:tc>
          <w:tcPr>
            <w:tcW w:w="732" w:type="pct"/>
            <w:vMerge/>
          </w:tcPr>
          <w:p w14:paraId="1F6E47ED" w14:textId="77777777" w:rsidR="00A24DE7" w:rsidRPr="00AD0AF7" w:rsidRDefault="00A24DE7" w:rsidP="00A24DE7">
            <w:pPr>
              <w:spacing w:after="0" w:line="240" w:lineRule="auto"/>
              <w:rPr>
                <w:rFonts w:ascii="Times New Roman" w:hAnsi="Times New Roman"/>
                <w:szCs w:val="22"/>
              </w:rPr>
            </w:pPr>
          </w:p>
        </w:tc>
        <w:tc>
          <w:tcPr>
            <w:tcW w:w="1698" w:type="pct"/>
          </w:tcPr>
          <w:p w14:paraId="185710C4" w14:textId="72C8C7E2" w:rsidR="00A24DE7" w:rsidRPr="00181356" w:rsidRDefault="00A24DE7" w:rsidP="00A24DE7">
            <w:pPr>
              <w:spacing w:after="0" w:line="240" w:lineRule="auto"/>
              <w:rPr>
                <w:rFonts w:ascii="Times New Roman" w:hAnsi="Times New Roman"/>
                <w:szCs w:val="22"/>
              </w:rPr>
            </w:pP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корпусных деталей коробчатой формы, с гладкими внутренними</w:t>
            </w:r>
            <w:r>
              <w:rPr>
                <w:rFonts w:ascii="Times New Roman" w:hAnsi="Times New Roman"/>
                <w:szCs w:val="22"/>
              </w:rPr>
              <w:t xml:space="preserve"> </w:t>
            </w:r>
            <w:r w:rsidRPr="00181356">
              <w:rPr>
                <w:rFonts w:ascii="Times New Roman" w:hAnsi="Times New Roman"/>
                <w:szCs w:val="22"/>
              </w:rPr>
              <w:t>цилиндрическими поверхностями (длина больше диаметра),</w:t>
            </w:r>
            <w:r>
              <w:rPr>
                <w:rFonts w:ascii="Times New Roman" w:hAnsi="Times New Roman"/>
                <w:szCs w:val="22"/>
              </w:rPr>
              <w:t xml:space="preserve"> </w:t>
            </w:r>
            <w:r w:rsidRPr="00181356">
              <w:rPr>
                <w:rFonts w:ascii="Times New Roman" w:hAnsi="Times New Roman"/>
                <w:szCs w:val="22"/>
              </w:rPr>
              <w:t>деталей сложной пространственной геометрической формы.</w:t>
            </w:r>
          </w:p>
          <w:p w14:paraId="64CA1514" w14:textId="0686AFDD"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181356">
              <w:rPr>
                <w:rFonts w:ascii="Times New Roman" w:hAnsi="Times New Roman"/>
                <w:szCs w:val="22"/>
              </w:rPr>
              <w:t>корпусных деталей с направляющими поверхностями,</w:t>
            </w:r>
            <w:r>
              <w:rPr>
                <w:rFonts w:ascii="Times New Roman" w:hAnsi="Times New Roman"/>
                <w:szCs w:val="22"/>
              </w:rPr>
              <w:t xml:space="preserve"> </w:t>
            </w:r>
            <w:r w:rsidRPr="00181356">
              <w:rPr>
                <w:rFonts w:ascii="Times New Roman" w:hAnsi="Times New Roman"/>
                <w:szCs w:val="22"/>
              </w:rPr>
              <w:t>кронштейнов, угольников, стоек и крышек</w:t>
            </w:r>
          </w:p>
        </w:tc>
        <w:tc>
          <w:tcPr>
            <w:tcW w:w="552" w:type="pct"/>
          </w:tcPr>
          <w:p w14:paraId="37979322" w14:textId="03A5236D"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6FD8A0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7A5BCE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C4C11B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CF44449"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D50EE6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4D7AE2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13FFC5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EC11D4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18D0E0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1EC828E" w14:textId="0B60D9B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181356" w:rsidRPr="005A40DB" w14:paraId="2C791742" w14:textId="77777777" w:rsidTr="00D068A5">
        <w:trPr>
          <w:trHeight w:val="322"/>
        </w:trPr>
        <w:tc>
          <w:tcPr>
            <w:tcW w:w="732" w:type="pct"/>
            <w:vMerge/>
          </w:tcPr>
          <w:p w14:paraId="7CC67DDE" w14:textId="77777777" w:rsidR="00181356" w:rsidRPr="00AD0AF7" w:rsidRDefault="00181356" w:rsidP="00181356">
            <w:pPr>
              <w:spacing w:after="0" w:line="240" w:lineRule="auto"/>
              <w:rPr>
                <w:rFonts w:ascii="Times New Roman" w:hAnsi="Times New Roman"/>
                <w:szCs w:val="22"/>
              </w:rPr>
            </w:pPr>
          </w:p>
        </w:tc>
        <w:tc>
          <w:tcPr>
            <w:tcW w:w="1698" w:type="pct"/>
          </w:tcPr>
          <w:p w14:paraId="65D7AF59" w14:textId="343B6624" w:rsidR="00181356" w:rsidRPr="007F12C9" w:rsidRDefault="00181356" w:rsidP="00181356">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1E6ED35C" w14:textId="22A46301" w:rsidR="00181356" w:rsidRPr="000D54EC" w:rsidRDefault="000D54EC" w:rsidP="00181356">
            <w:pPr>
              <w:spacing w:after="0" w:line="240" w:lineRule="auto"/>
              <w:jc w:val="center"/>
              <w:rPr>
                <w:rFonts w:ascii="Times New Roman" w:hAnsi="Times New Roman"/>
                <w:b/>
                <w:bCs/>
                <w:iCs/>
                <w:szCs w:val="22"/>
              </w:rPr>
            </w:pPr>
            <w:r w:rsidRPr="000D54EC">
              <w:rPr>
                <w:rFonts w:ascii="Times New Roman" w:hAnsi="Times New Roman"/>
                <w:b/>
                <w:bCs/>
                <w:iCs/>
                <w:szCs w:val="22"/>
              </w:rPr>
              <w:t>1</w:t>
            </w:r>
          </w:p>
        </w:tc>
        <w:tc>
          <w:tcPr>
            <w:tcW w:w="551" w:type="pct"/>
          </w:tcPr>
          <w:p w14:paraId="1CAF24B9" w14:textId="77777777" w:rsidR="00181356" w:rsidRPr="005A40DB" w:rsidRDefault="00181356" w:rsidP="00181356">
            <w:pPr>
              <w:spacing w:after="0" w:line="240" w:lineRule="auto"/>
              <w:jc w:val="center"/>
              <w:rPr>
                <w:rFonts w:ascii="Times New Roman" w:hAnsi="Times New Roman"/>
                <w:b/>
                <w:bCs/>
                <w:i/>
                <w:szCs w:val="22"/>
              </w:rPr>
            </w:pPr>
          </w:p>
        </w:tc>
        <w:tc>
          <w:tcPr>
            <w:tcW w:w="1467" w:type="pct"/>
          </w:tcPr>
          <w:p w14:paraId="06209ECF" w14:textId="77777777" w:rsidR="00181356" w:rsidRPr="005A40DB" w:rsidRDefault="00181356" w:rsidP="00181356">
            <w:pPr>
              <w:spacing w:after="0"/>
              <w:rPr>
                <w:rFonts w:ascii="Times New Roman" w:hAnsi="Times New Roman"/>
                <w:bCs/>
                <w:spacing w:val="-1"/>
                <w:szCs w:val="22"/>
              </w:rPr>
            </w:pPr>
          </w:p>
        </w:tc>
      </w:tr>
      <w:tr w:rsidR="00A24DE7" w:rsidRPr="005A40DB" w14:paraId="51254DAC" w14:textId="77777777" w:rsidTr="00D068A5">
        <w:trPr>
          <w:trHeight w:val="322"/>
        </w:trPr>
        <w:tc>
          <w:tcPr>
            <w:tcW w:w="732" w:type="pct"/>
            <w:vMerge/>
          </w:tcPr>
          <w:p w14:paraId="2A327435" w14:textId="77777777" w:rsidR="00A24DE7" w:rsidRPr="00AD0AF7" w:rsidRDefault="00A24DE7" w:rsidP="00A24DE7">
            <w:pPr>
              <w:spacing w:after="0" w:line="240" w:lineRule="auto"/>
              <w:rPr>
                <w:rFonts w:ascii="Times New Roman" w:hAnsi="Times New Roman"/>
                <w:szCs w:val="22"/>
              </w:rPr>
            </w:pPr>
          </w:p>
        </w:tc>
        <w:tc>
          <w:tcPr>
            <w:tcW w:w="1698" w:type="pct"/>
          </w:tcPr>
          <w:p w14:paraId="6CA0DF95" w14:textId="40E4E60D" w:rsidR="00A24DE7" w:rsidRPr="007F12C9" w:rsidRDefault="00A24DE7" w:rsidP="00A24DE7">
            <w:pPr>
              <w:spacing w:after="0" w:line="240" w:lineRule="auto"/>
              <w:rPr>
                <w:rFonts w:ascii="Times New Roman" w:hAnsi="Times New Roman"/>
                <w:szCs w:val="22"/>
              </w:rPr>
            </w:pPr>
            <w:r w:rsidRPr="00181356">
              <w:rPr>
                <w:rFonts w:ascii="Times New Roman" w:hAnsi="Times New Roman"/>
                <w:szCs w:val="22"/>
              </w:rPr>
              <w:t>Разработка типового маршрута изготовления корпусных деталей с</w:t>
            </w:r>
            <w:r>
              <w:rPr>
                <w:rFonts w:ascii="Times New Roman" w:hAnsi="Times New Roman"/>
                <w:szCs w:val="22"/>
              </w:rPr>
              <w:t xml:space="preserve"> </w:t>
            </w:r>
            <w:r w:rsidRPr="00181356">
              <w:rPr>
                <w:rFonts w:ascii="Times New Roman" w:hAnsi="Times New Roman"/>
                <w:szCs w:val="22"/>
              </w:rPr>
              <w:t>выбором оборудования, приспособлений и инструмента</w:t>
            </w:r>
          </w:p>
        </w:tc>
        <w:tc>
          <w:tcPr>
            <w:tcW w:w="552" w:type="pct"/>
          </w:tcPr>
          <w:p w14:paraId="72AE3829" w14:textId="3CDBD5F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B2C9D5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99D961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D937E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0AD5F6D"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4E60D4D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3D234F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246C10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F68B09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E4C6D4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632AD0B" w14:textId="5508E20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3F35E8" w:rsidRPr="005A40DB" w14:paraId="3E78F3D7" w14:textId="77777777" w:rsidTr="00D068A5">
        <w:trPr>
          <w:trHeight w:val="322"/>
        </w:trPr>
        <w:tc>
          <w:tcPr>
            <w:tcW w:w="732" w:type="pct"/>
            <w:vMerge w:val="restart"/>
          </w:tcPr>
          <w:p w14:paraId="4B7DD112"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Тема 3.5. Типовые</w:t>
            </w:r>
          </w:p>
          <w:p w14:paraId="34CA6B11"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lastRenderedPageBreak/>
              <w:t>технологические</w:t>
            </w:r>
          </w:p>
          <w:p w14:paraId="547A489C"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процессы</w:t>
            </w:r>
          </w:p>
          <w:p w14:paraId="724075EA"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изготовления</w:t>
            </w:r>
          </w:p>
          <w:p w14:paraId="2DF88BC5"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изделий из листового</w:t>
            </w:r>
          </w:p>
          <w:p w14:paraId="4065F087" w14:textId="3316BE7D" w:rsidR="003F35E8" w:rsidRPr="00AD0AF7" w:rsidRDefault="003F35E8" w:rsidP="003F35E8">
            <w:pPr>
              <w:spacing w:after="0" w:line="240" w:lineRule="auto"/>
              <w:rPr>
                <w:rFonts w:ascii="Times New Roman" w:hAnsi="Times New Roman"/>
                <w:szCs w:val="22"/>
              </w:rPr>
            </w:pPr>
            <w:r w:rsidRPr="003F35E8">
              <w:rPr>
                <w:rFonts w:ascii="Times New Roman" w:hAnsi="Times New Roman"/>
                <w:szCs w:val="22"/>
              </w:rPr>
              <w:t>материала</w:t>
            </w:r>
          </w:p>
        </w:tc>
        <w:tc>
          <w:tcPr>
            <w:tcW w:w="1698" w:type="pct"/>
          </w:tcPr>
          <w:p w14:paraId="21C952D2" w14:textId="45A0F6A1" w:rsidR="003F35E8" w:rsidRPr="007F12C9" w:rsidRDefault="003F35E8" w:rsidP="003F35E8">
            <w:pPr>
              <w:spacing w:after="0" w:line="240" w:lineRule="auto"/>
              <w:rPr>
                <w:rFonts w:ascii="Times New Roman" w:hAnsi="Times New Roman"/>
                <w:szCs w:val="22"/>
              </w:rPr>
            </w:pPr>
            <w:r w:rsidRPr="005A40DB">
              <w:rPr>
                <w:rFonts w:ascii="Times New Roman" w:hAnsi="Times New Roman"/>
                <w:b/>
                <w:bCs/>
                <w:szCs w:val="22"/>
              </w:rPr>
              <w:lastRenderedPageBreak/>
              <w:t xml:space="preserve">Содержание </w:t>
            </w:r>
          </w:p>
        </w:tc>
        <w:tc>
          <w:tcPr>
            <w:tcW w:w="552" w:type="pct"/>
          </w:tcPr>
          <w:p w14:paraId="437B0BB8" w14:textId="1776F435" w:rsidR="003F35E8" w:rsidRPr="000D54EC" w:rsidRDefault="000D54EC" w:rsidP="003F35E8">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627D6BFB" w14:textId="77777777" w:rsidR="003F35E8" w:rsidRPr="005A40DB" w:rsidRDefault="003F35E8" w:rsidP="003F35E8">
            <w:pPr>
              <w:spacing w:after="0" w:line="240" w:lineRule="auto"/>
              <w:jc w:val="center"/>
              <w:rPr>
                <w:rFonts w:ascii="Times New Roman" w:hAnsi="Times New Roman"/>
                <w:b/>
                <w:bCs/>
                <w:i/>
                <w:szCs w:val="22"/>
              </w:rPr>
            </w:pPr>
          </w:p>
        </w:tc>
        <w:tc>
          <w:tcPr>
            <w:tcW w:w="1467" w:type="pct"/>
          </w:tcPr>
          <w:p w14:paraId="00A469BC" w14:textId="77777777" w:rsidR="003F35E8" w:rsidRPr="005A40DB" w:rsidRDefault="003F35E8" w:rsidP="003F35E8">
            <w:pPr>
              <w:spacing w:after="0"/>
              <w:rPr>
                <w:rFonts w:ascii="Times New Roman" w:hAnsi="Times New Roman"/>
                <w:bCs/>
                <w:spacing w:val="-1"/>
                <w:szCs w:val="22"/>
              </w:rPr>
            </w:pPr>
          </w:p>
        </w:tc>
      </w:tr>
      <w:tr w:rsidR="00A24DE7" w:rsidRPr="005A40DB" w14:paraId="2DE1E958" w14:textId="77777777" w:rsidTr="00D068A5">
        <w:trPr>
          <w:trHeight w:val="322"/>
        </w:trPr>
        <w:tc>
          <w:tcPr>
            <w:tcW w:w="732" w:type="pct"/>
            <w:vMerge/>
          </w:tcPr>
          <w:p w14:paraId="14318119" w14:textId="77777777" w:rsidR="00A24DE7" w:rsidRPr="00AD0AF7" w:rsidRDefault="00A24DE7" w:rsidP="00A24DE7">
            <w:pPr>
              <w:spacing w:after="0" w:line="240" w:lineRule="auto"/>
              <w:rPr>
                <w:rFonts w:ascii="Times New Roman" w:hAnsi="Times New Roman"/>
                <w:szCs w:val="22"/>
              </w:rPr>
            </w:pPr>
          </w:p>
        </w:tc>
        <w:tc>
          <w:tcPr>
            <w:tcW w:w="1698" w:type="pct"/>
          </w:tcPr>
          <w:p w14:paraId="4A326B5B" w14:textId="3A434023"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Классификация и конструкторско-технологические признаки</w:t>
            </w:r>
            <w:r>
              <w:rPr>
                <w:rFonts w:ascii="Times New Roman" w:hAnsi="Times New Roman"/>
                <w:szCs w:val="22"/>
              </w:rPr>
              <w:t xml:space="preserve"> </w:t>
            </w:r>
            <w:r w:rsidRPr="003F35E8">
              <w:rPr>
                <w:rFonts w:ascii="Times New Roman" w:hAnsi="Times New Roman"/>
                <w:szCs w:val="22"/>
              </w:rPr>
              <w:t>деталей, изготовленных из листового материала. Требования к</w:t>
            </w:r>
            <w:r>
              <w:rPr>
                <w:rFonts w:ascii="Times New Roman" w:hAnsi="Times New Roman"/>
                <w:szCs w:val="22"/>
              </w:rPr>
              <w:t xml:space="preserve"> </w:t>
            </w:r>
            <w:r w:rsidRPr="003F35E8">
              <w:rPr>
                <w:rFonts w:ascii="Times New Roman" w:hAnsi="Times New Roman"/>
                <w:szCs w:val="22"/>
              </w:rPr>
              <w:t>технологичности.</w:t>
            </w:r>
          </w:p>
        </w:tc>
        <w:tc>
          <w:tcPr>
            <w:tcW w:w="552" w:type="pct"/>
          </w:tcPr>
          <w:p w14:paraId="0B4D62A5" w14:textId="714CCBFC"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5B91FE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A099E6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E0FE70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2CE0C97"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31F0E8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97D04B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C2BD39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86187F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0AA2AC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5C5BC9F" w14:textId="2B3908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1564817" w14:textId="77777777" w:rsidTr="00D068A5">
        <w:trPr>
          <w:trHeight w:val="322"/>
        </w:trPr>
        <w:tc>
          <w:tcPr>
            <w:tcW w:w="732" w:type="pct"/>
            <w:vMerge/>
          </w:tcPr>
          <w:p w14:paraId="0EB593C3" w14:textId="77777777" w:rsidR="00A24DE7" w:rsidRPr="00AD0AF7" w:rsidRDefault="00A24DE7" w:rsidP="00A24DE7">
            <w:pPr>
              <w:spacing w:after="0" w:line="240" w:lineRule="auto"/>
              <w:rPr>
                <w:rFonts w:ascii="Times New Roman" w:hAnsi="Times New Roman"/>
                <w:szCs w:val="22"/>
              </w:rPr>
            </w:pPr>
          </w:p>
        </w:tc>
        <w:tc>
          <w:tcPr>
            <w:tcW w:w="1698" w:type="pct"/>
          </w:tcPr>
          <w:p w14:paraId="63B533CB" w14:textId="012C9E4D" w:rsidR="00A24DE7" w:rsidRPr="003F35E8" w:rsidRDefault="00A24DE7" w:rsidP="00A24DE7">
            <w:pPr>
              <w:spacing w:after="0" w:line="240" w:lineRule="auto"/>
              <w:rPr>
                <w:rFonts w:ascii="Times New Roman" w:hAnsi="Times New Roman"/>
                <w:szCs w:val="22"/>
              </w:rPr>
            </w:pPr>
            <w:r w:rsidRPr="003F35E8">
              <w:rPr>
                <w:rFonts w:ascii="Times New Roman" w:hAnsi="Times New Roman"/>
                <w:szCs w:val="22"/>
              </w:rPr>
              <w:t>Основные методы обработки деталей из листового материала:</w:t>
            </w:r>
            <w:r>
              <w:rPr>
                <w:rFonts w:ascii="Times New Roman" w:hAnsi="Times New Roman"/>
                <w:szCs w:val="22"/>
              </w:rPr>
              <w:t xml:space="preserve"> </w:t>
            </w:r>
            <w:r w:rsidRPr="003F35E8">
              <w:rPr>
                <w:rFonts w:ascii="Times New Roman" w:hAnsi="Times New Roman"/>
                <w:szCs w:val="22"/>
              </w:rPr>
              <w:t>лазерная и плазменная резка, рубка, гибка, координатная</w:t>
            </w:r>
            <w:r>
              <w:rPr>
                <w:rFonts w:ascii="Times New Roman" w:hAnsi="Times New Roman"/>
                <w:szCs w:val="22"/>
              </w:rPr>
              <w:t xml:space="preserve"> </w:t>
            </w:r>
            <w:r w:rsidRPr="003F35E8">
              <w:rPr>
                <w:rFonts w:ascii="Times New Roman" w:hAnsi="Times New Roman"/>
                <w:szCs w:val="22"/>
              </w:rPr>
              <w:t>пробивка.</w:t>
            </w:r>
            <w:r>
              <w:rPr>
                <w:rFonts w:ascii="Times New Roman" w:hAnsi="Times New Roman"/>
                <w:szCs w:val="22"/>
              </w:rPr>
              <w:t xml:space="preserve"> </w:t>
            </w:r>
            <w:r w:rsidRPr="003F35E8">
              <w:rPr>
                <w:rFonts w:ascii="Times New Roman" w:hAnsi="Times New Roman"/>
                <w:szCs w:val="22"/>
              </w:rPr>
              <w:t>Материалы и заготовки, схемы базирования. Выбор</w:t>
            </w:r>
          </w:p>
          <w:p w14:paraId="66F24839" w14:textId="3990E35D"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оборудования, приспособлений и инструмента</w:t>
            </w:r>
          </w:p>
        </w:tc>
        <w:tc>
          <w:tcPr>
            <w:tcW w:w="552" w:type="pct"/>
          </w:tcPr>
          <w:p w14:paraId="77C9AF3C" w14:textId="2A3A760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60678B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152339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991EE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F548CA8"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E6F5CD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1149356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092FBD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1D4939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32EE6F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9A4C640" w14:textId="295E724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3F35E8" w:rsidRPr="005A40DB" w14:paraId="0526DB3F" w14:textId="77777777" w:rsidTr="00D068A5">
        <w:trPr>
          <w:trHeight w:val="322"/>
        </w:trPr>
        <w:tc>
          <w:tcPr>
            <w:tcW w:w="732" w:type="pct"/>
            <w:vMerge/>
          </w:tcPr>
          <w:p w14:paraId="0B0981ED" w14:textId="77777777" w:rsidR="003F35E8" w:rsidRPr="00AD0AF7" w:rsidRDefault="003F35E8" w:rsidP="003F35E8">
            <w:pPr>
              <w:spacing w:after="0" w:line="240" w:lineRule="auto"/>
              <w:rPr>
                <w:rFonts w:ascii="Times New Roman" w:hAnsi="Times New Roman"/>
                <w:szCs w:val="22"/>
              </w:rPr>
            </w:pPr>
          </w:p>
        </w:tc>
        <w:tc>
          <w:tcPr>
            <w:tcW w:w="1698" w:type="pct"/>
          </w:tcPr>
          <w:p w14:paraId="06CA2A02" w14:textId="7ED1BEF1" w:rsidR="003F35E8" w:rsidRPr="007F12C9" w:rsidRDefault="003F35E8" w:rsidP="003F35E8">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14BA3817" w14:textId="49835CBC" w:rsidR="003F35E8" w:rsidRPr="000D54EC" w:rsidRDefault="000D54EC" w:rsidP="003F35E8">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47068805" w14:textId="77777777" w:rsidR="003F35E8" w:rsidRPr="005A40DB" w:rsidRDefault="003F35E8" w:rsidP="003F35E8">
            <w:pPr>
              <w:spacing w:after="0" w:line="240" w:lineRule="auto"/>
              <w:jc w:val="center"/>
              <w:rPr>
                <w:rFonts w:ascii="Times New Roman" w:hAnsi="Times New Roman"/>
                <w:b/>
                <w:bCs/>
                <w:i/>
                <w:szCs w:val="22"/>
              </w:rPr>
            </w:pPr>
          </w:p>
        </w:tc>
        <w:tc>
          <w:tcPr>
            <w:tcW w:w="1467" w:type="pct"/>
          </w:tcPr>
          <w:p w14:paraId="609D1476" w14:textId="77777777" w:rsidR="003F35E8" w:rsidRPr="005A40DB" w:rsidRDefault="003F35E8" w:rsidP="003F35E8">
            <w:pPr>
              <w:spacing w:after="0"/>
              <w:rPr>
                <w:rFonts w:ascii="Times New Roman" w:hAnsi="Times New Roman"/>
                <w:bCs/>
                <w:spacing w:val="-1"/>
                <w:szCs w:val="22"/>
              </w:rPr>
            </w:pPr>
          </w:p>
        </w:tc>
      </w:tr>
      <w:tr w:rsidR="00A24DE7" w:rsidRPr="005A40DB" w14:paraId="1DA1D7A9" w14:textId="77777777" w:rsidTr="00D068A5">
        <w:trPr>
          <w:trHeight w:val="322"/>
        </w:trPr>
        <w:tc>
          <w:tcPr>
            <w:tcW w:w="732" w:type="pct"/>
            <w:vMerge/>
          </w:tcPr>
          <w:p w14:paraId="65891118" w14:textId="77777777" w:rsidR="00A24DE7" w:rsidRPr="00AD0AF7" w:rsidRDefault="00A24DE7" w:rsidP="00A24DE7">
            <w:pPr>
              <w:spacing w:after="0" w:line="240" w:lineRule="auto"/>
              <w:rPr>
                <w:rFonts w:ascii="Times New Roman" w:hAnsi="Times New Roman"/>
                <w:szCs w:val="22"/>
              </w:rPr>
            </w:pPr>
          </w:p>
        </w:tc>
        <w:tc>
          <w:tcPr>
            <w:tcW w:w="1698" w:type="pct"/>
          </w:tcPr>
          <w:p w14:paraId="5661B117" w14:textId="351FBF55"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3F35E8">
              <w:rPr>
                <w:rFonts w:ascii="Times New Roman" w:hAnsi="Times New Roman"/>
                <w:szCs w:val="22"/>
              </w:rPr>
              <w:t>плоских деталей из листового материала.</w:t>
            </w:r>
          </w:p>
        </w:tc>
        <w:tc>
          <w:tcPr>
            <w:tcW w:w="552" w:type="pct"/>
          </w:tcPr>
          <w:p w14:paraId="7CD3A45B" w14:textId="58ABA976"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3EE3D7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5B7E79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B3DBB3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E553191"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6A4421D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2D4294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3040444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C8886E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CAC125B"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55B60EB" w14:textId="4048D6A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25557C40" w14:textId="77777777" w:rsidTr="00D068A5">
        <w:trPr>
          <w:trHeight w:val="322"/>
        </w:trPr>
        <w:tc>
          <w:tcPr>
            <w:tcW w:w="732" w:type="pct"/>
            <w:vMerge/>
          </w:tcPr>
          <w:p w14:paraId="795A4D7B" w14:textId="77777777" w:rsidR="00A24DE7" w:rsidRPr="00AD0AF7" w:rsidRDefault="00A24DE7" w:rsidP="00A24DE7">
            <w:pPr>
              <w:spacing w:after="0" w:line="240" w:lineRule="auto"/>
              <w:rPr>
                <w:rFonts w:ascii="Times New Roman" w:hAnsi="Times New Roman"/>
                <w:szCs w:val="22"/>
              </w:rPr>
            </w:pPr>
          </w:p>
        </w:tc>
        <w:tc>
          <w:tcPr>
            <w:tcW w:w="1698" w:type="pct"/>
          </w:tcPr>
          <w:p w14:paraId="185B69C3" w14:textId="0D823E36"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Типовые маршруты изготовления и особенности изготовления</w:t>
            </w:r>
            <w:r>
              <w:rPr>
                <w:rFonts w:ascii="Times New Roman" w:hAnsi="Times New Roman"/>
                <w:szCs w:val="22"/>
              </w:rPr>
              <w:t xml:space="preserve"> </w:t>
            </w:r>
            <w:r w:rsidRPr="003F35E8">
              <w:rPr>
                <w:rFonts w:ascii="Times New Roman" w:hAnsi="Times New Roman"/>
                <w:szCs w:val="22"/>
              </w:rPr>
              <w:t>коробчатых и профильных деталей из листового материала</w:t>
            </w:r>
          </w:p>
        </w:tc>
        <w:tc>
          <w:tcPr>
            <w:tcW w:w="552" w:type="pct"/>
          </w:tcPr>
          <w:p w14:paraId="05F51DE8" w14:textId="4C90FA12"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55F4A8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3BA63D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0964B8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7890C5F"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0DBB0D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71BF02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5DA313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E9FB5D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010F52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FAC701A" w14:textId="55994AB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3F35E8" w:rsidRPr="005A40DB" w14:paraId="2E7251D7" w14:textId="77777777" w:rsidTr="003F35E8">
        <w:trPr>
          <w:trHeight w:val="322"/>
        </w:trPr>
        <w:tc>
          <w:tcPr>
            <w:tcW w:w="2430" w:type="pct"/>
            <w:gridSpan w:val="2"/>
          </w:tcPr>
          <w:p w14:paraId="4906B0BA" w14:textId="0547CC6B" w:rsidR="003F35E8" w:rsidRPr="003F35E8" w:rsidRDefault="003F35E8" w:rsidP="003F35E8">
            <w:pPr>
              <w:spacing w:after="0" w:line="240" w:lineRule="auto"/>
              <w:rPr>
                <w:rFonts w:ascii="Times New Roman" w:hAnsi="Times New Roman"/>
                <w:b/>
                <w:bCs/>
                <w:szCs w:val="22"/>
              </w:rPr>
            </w:pPr>
            <w:r w:rsidRPr="003F35E8">
              <w:rPr>
                <w:rFonts w:ascii="Times New Roman" w:hAnsi="Times New Roman"/>
                <w:b/>
                <w:bCs/>
                <w:szCs w:val="22"/>
              </w:rPr>
              <w:t>Раздел 4. Особенности проектирования, оформления и назначения технологических режимов различных технологических операций</w:t>
            </w:r>
          </w:p>
        </w:tc>
        <w:tc>
          <w:tcPr>
            <w:tcW w:w="552" w:type="pct"/>
          </w:tcPr>
          <w:p w14:paraId="20B6A91D" w14:textId="4C789675" w:rsidR="003F35E8" w:rsidRPr="000D54EC" w:rsidRDefault="000D54EC" w:rsidP="003F35E8">
            <w:pPr>
              <w:spacing w:after="0" w:line="240" w:lineRule="auto"/>
              <w:jc w:val="center"/>
              <w:rPr>
                <w:rFonts w:ascii="Times New Roman" w:hAnsi="Times New Roman"/>
                <w:b/>
                <w:bCs/>
                <w:iCs/>
                <w:szCs w:val="22"/>
              </w:rPr>
            </w:pPr>
            <w:r w:rsidRPr="000D54EC">
              <w:rPr>
                <w:rFonts w:ascii="Times New Roman" w:hAnsi="Times New Roman"/>
                <w:b/>
                <w:bCs/>
                <w:iCs/>
                <w:szCs w:val="22"/>
              </w:rPr>
              <w:t>22</w:t>
            </w:r>
          </w:p>
        </w:tc>
        <w:tc>
          <w:tcPr>
            <w:tcW w:w="551" w:type="pct"/>
          </w:tcPr>
          <w:p w14:paraId="1A827356" w14:textId="77777777" w:rsidR="003F35E8" w:rsidRPr="005A40DB" w:rsidRDefault="003F35E8" w:rsidP="003F35E8">
            <w:pPr>
              <w:spacing w:after="0" w:line="240" w:lineRule="auto"/>
              <w:jc w:val="center"/>
              <w:rPr>
                <w:rFonts w:ascii="Times New Roman" w:hAnsi="Times New Roman"/>
                <w:b/>
                <w:bCs/>
                <w:i/>
                <w:szCs w:val="22"/>
              </w:rPr>
            </w:pPr>
          </w:p>
        </w:tc>
        <w:tc>
          <w:tcPr>
            <w:tcW w:w="1467" w:type="pct"/>
          </w:tcPr>
          <w:p w14:paraId="198F6DC1" w14:textId="77777777" w:rsidR="003F35E8" w:rsidRPr="005A40DB" w:rsidRDefault="003F35E8" w:rsidP="003F35E8">
            <w:pPr>
              <w:spacing w:after="0"/>
              <w:rPr>
                <w:rFonts w:ascii="Times New Roman" w:hAnsi="Times New Roman"/>
                <w:bCs/>
                <w:spacing w:val="-1"/>
                <w:szCs w:val="22"/>
              </w:rPr>
            </w:pPr>
          </w:p>
        </w:tc>
      </w:tr>
      <w:tr w:rsidR="003F35E8" w:rsidRPr="005A40DB" w14:paraId="4A458001" w14:textId="77777777" w:rsidTr="00D068A5">
        <w:trPr>
          <w:trHeight w:val="322"/>
        </w:trPr>
        <w:tc>
          <w:tcPr>
            <w:tcW w:w="732" w:type="pct"/>
            <w:vMerge w:val="restart"/>
          </w:tcPr>
          <w:p w14:paraId="032E9B08"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Тема 4.1. Обработка</w:t>
            </w:r>
          </w:p>
          <w:p w14:paraId="2DFE4019"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lastRenderedPageBreak/>
              <w:t>отверстий и</w:t>
            </w:r>
          </w:p>
          <w:p w14:paraId="0DEDCFC9" w14:textId="77777777" w:rsidR="003F35E8" w:rsidRPr="003F35E8" w:rsidRDefault="003F35E8" w:rsidP="003F35E8">
            <w:pPr>
              <w:spacing w:after="0" w:line="240" w:lineRule="auto"/>
              <w:rPr>
                <w:rFonts w:ascii="Times New Roman" w:hAnsi="Times New Roman"/>
                <w:szCs w:val="22"/>
              </w:rPr>
            </w:pPr>
            <w:r w:rsidRPr="003F35E8">
              <w:rPr>
                <w:rFonts w:ascii="Times New Roman" w:hAnsi="Times New Roman"/>
                <w:szCs w:val="22"/>
              </w:rPr>
              <w:t>резьбовых</w:t>
            </w:r>
          </w:p>
          <w:p w14:paraId="76A672ED" w14:textId="77490E2F" w:rsidR="003F35E8" w:rsidRPr="00AD0AF7" w:rsidRDefault="003F35E8" w:rsidP="003F35E8">
            <w:pPr>
              <w:spacing w:after="0" w:line="240" w:lineRule="auto"/>
              <w:rPr>
                <w:rFonts w:ascii="Times New Roman" w:hAnsi="Times New Roman"/>
                <w:szCs w:val="22"/>
              </w:rPr>
            </w:pPr>
            <w:r w:rsidRPr="003F35E8">
              <w:rPr>
                <w:rFonts w:ascii="Times New Roman" w:hAnsi="Times New Roman"/>
                <w:szCs w:val="22"/>
              </w:rPr>
              <w:t>соединений</w:t>
            </w:r>
          </w:p>
        </w:tc>
        <w:tc>
          <w:tcPr>
            <w:tcW w:w="1698" w:type="pct"/>
          </w:tcPr>
          <w:p w14:paraId="6A93EB4D" w14:textId="04DCCEB7" w:rsidR="003F35E8" w:rsidRPr="007F12C9" w:rsidRDefault="003F35E8" w:rsidP="003F35E8">
            <w:pPr>
              <w:spacing w:after="0" w:line="240" w:lineRule="auto"/>
              <w:rPr>
                <w:rFonts w:ascii="Times New Roman" w:hAnsi="Times New Roman"/>
                <w:szCs w:val="22"/>
              </w:rPr>
            </w:pPr>
            <w:r w:rsidRPr="005A40DB">
              <w:rPr>
                <w:rFonts w:ascii="Times New Roman" w:hAnsi="Times New Roman"/>
                <w:b/>
                <w:bCs/>
                <w:szCs w:val="22"/>
              </w:rPr>
              <w:lastRenderedPageBreak/>
              <w:t xml:space="preserve">Содержание </w:t>
            </w:r>
          </w:p>
        </w:tc>
        <w:tc>
          <w:tcPr>
            <w:tcW w:w="552" w:type="pct"/>
          </w:tcPr>
          <w:p w14:paraId="47B6D6E4" w14:textId="1957D635" w:rsidR="003F35E8" w:rsidRPr="000D54EC" w:rsidRDefault="000D54EC" w:rsidP="003F35E8">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4C5ED493" w14:textId="77777777" w:rsidR="003F35E8" w:rsidRPr="005A40DB" w:rsidRDefault="003F35E8" w:rsidP="003F35E8">
            <w:pPr>
              <w:spacing w:after="0" w:line="240" w:lineRule="auto"/>
              <w:jc w:val="center"/>
              <w:rPr>
                <w:rFonts w:ascii="Times New Roman" w:hAnsi="Times New Roman"/>
                <w:b/>
                <w:bCs/>
                <w:i/>
                <w:szCs w:val="22"/>
              </w:rPr>
            </w:pPr>
          </w:p>
        </w:tc>
        <w:tc>
          <w:tcPr>
            <w:tcW w:w="1467" w:type="pct"/>
          </w:tcPr>
          <w:p w14:paraId="6D0DECE2" w14:textId="77777777" w:rsidR="003F35E8" w:rsidRPr="005A40DB" w:rsidRDefault="003F35E8" w:rsidP="003F35E8">
            <w:pPr>
              <w:spacing w:after="0"/>
              <w:rPr>
                <w:rFonts w:ascii="Times New Roman" w:hAnsi="Times New Roman"/>
                <w:bCs/>
                <w:spacing w:val="-1"/>
                <w:szCs w:val="22"/>
              </w:rPr>
            </w:pPr>
          </w:p>
        </w:tc>
      </w:tr>
      <w:tr w:rsidR="00A24DE7" w:rsidRPr="005A40DB" w14:paraId="4EFB6D52" w14:textId="77777777" w:rsidTr="00D068A5">
        <w:trPr>
          <w:trHeight w:val="322"/>
        </w:trPr>
        <w:tc>
          <w:tcPr>
            <w:tcW w:w="732" w:type="pct"/>
            <w:vMerge/>
          </w:tcPr>
          <w:p w14:paraId="772B3BFC" w14:textId="77777777" w:rsidR="00A24DE7" w:rsidRPr="00AD0AF7" w:rsidRDefault="00A24DE7" w:rsidP="00A24DE7">
            <w:pPr>
              <w:spacing w:after="0" w:line="240" w:lineRule="auto"/>
              <w:rPr>
                <w:rFonts w:ascii="Times New Roman" w:hAnsi="Times New Roman"/>
                <w:szCs w:val="22"/>
              </w:rPr>
            </w:pPr>
          </w:p>
        </w:tc>
        <w:tc>
          <w:tcPr>
            <w:tcW w:w="1698" w:type="pct"/>
          </w:tcPr>
          <w:p w14:paraId="50A935AC" w14:textId="60776C05"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Обработка отверстий на сверлильных и расточных станках.</w:t>
            </w:r>
            <w:r>
              <w:rPr>
                <w:rFonts w:ascii="Times New Roman" w:hAnsi="Times New Roman"/>
                <w:szCs w:val="22"/>
              </w:rPr>
              <w:t xml:space="preserve"> </w:t>
            </w:r>
            <w:r w:rsidRPr="003F35E8">
              <w:rPr>
                <w:rFonts w:ascii="Times New Roman" w:hAnsi="Times New Roman"/>
                <w:szCs w:val="22"/>
              </w:rPr>
              <w:t>Обработка отверстий на строгальных и протяжных станках.</w:t>
            </w:r>
            <w:r>
              <w:rPr>
                <w:rFonts w:ascii="Times New Roman" w:hAnsi="Times New Roman"/>
                <w:szCs w:val="22"/>
              </w:rPr>
              <w:t xml:space="preserve"> </w:t>
            </w:r>
            <w:r w:rsidRPr="003F35E8">
              <w:rPr>
                <w:rFonts w:ascii="Times New Roman" w:hAnsi="Times New Roman"/>
                <w:szCs w:val="22"/>
              </w:rPr>
              <w:t>Инструмент, режимы резания и техническое нормирование</w:t>
            </w:r>
          </w:p>
        </w:tc>
        <w:tc>
          <w:tcPr>
            <w:tcW w:w="552" w:type="pct"/>
          </w:tcPr>
          <w:p w14:paraId="067CDC88" w14:textId="1FCE277C"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09CE31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DC199A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72FF4B6"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F250719"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5CB8C3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CCEBFE4"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2A48A9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D65609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537D20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A8E450A" w14:textId="59824252"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744EE9AC" w14:textId="77777777" w:rsidTr="00D068A5">
        <w:trPr>
          <w:trHeight w:val="322"/>
        </w:trPr>
        <w:tc>
          <w:tcPr>
            <w:tcW w:w="732" w:type="pct"/>
            <w:vMerge/>
          </w:tcPr>
          <w:p w14:paraId="095C0A37" w14:textId="77777777" w:rsidR="00A24DE7" w:rsidRPr="00AD0AF7" w:rsidRDefault="00A24DE7" w:rsidP="00A24DE7">
            <w:pPr>
              <w:spacing w:after="0" w:line="240" w:lineRule="auto"/>
              <w:rPr>
                <w:rFonts w:ascii="Times New Roman" w:hAnsi="Times New Roman"/>
                <w:szCs w:val="22"/>
              </w:rPr>
            </w:pPr>
          </w:p>
        </w:tc>
        <w:tc>
          <w:tcPr>
            <w:tcW w:w="1698" w:type="pct"/>
          </w:tcPr>
          <w:p w14:paraId="2B00A2F8" w14:textId="47155E90"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Нарезание наружной и внутренней резьбы.</w:t>
            </w:r>
            <w:r>
              <w:rPr>
                <w:rFonts w:ascii="Times New Roman" w:hAnsi="Times New Roman"/>
                <w:szCs w:val="22"/>
              </w:rPr>
              <w:t xml:space="preserve"> </w:t>
            </w:r>
            <w:r w:rsidRPr="003F35E8">
              <w:rPr>
                <w:rFonts w:ascii="Times New Roman" w:hAnsi="Times New Roman"/>
                <w:szCs w:val="22"/>
              </w:rPr>
              <w:t xml:space="preserve">Фрезерование наружной и внутренней </w:t>
            </w:r>
            <w:proofErr w:type="spellStart"/>
            <w:r w:rsidRPr="003F35E8">
              <w:rPr>
                <w:rFonts w:ascii="Times New Roman" w:hAnsi="Times New Roman"/>
                <w:szCs w:val="22"/>
              </w:rPr>
              <w:t>резьб</w:t>
            </w:r>
            <w:proofErr w:type="spellEnd"/>
            <w:r w:rsidRPr="003F35E8">
              <w:rPr>
                <w:rFonts w:ascii="Times New Roman" w:hAnsi="Times New Roman"/>
                <w:szCs w:val="22"/>
              </w:rPr>
              <w:t xml:space="preserve">, накатывание </w:t>
            </w:r>
            <w:proofErr w:type="spellStart"/>
            <w:r w:rsidRPr="003F35E8">
              <w:rPr>
                <w:rFonts w:ascii="Times New Roman" w:hAnsi="Times New Roman"/>
                <w:szCs w:val="22"/>
              </w:rPr>
              <w:t>резьб</w:t>
            </w:r>
            <w:proofErr w:type="spellEnd"/>
            <w:r w:rsidRPr="003F35E8">
              <w:rPr>
                <w:rFonts w:ascii="Times New Roman" w:hAnsi="Times New Roman"/>
                <w:szCs w:val="22"/>
              </w:rPr>
              <w:t>.</w:t>
            </w:r>
          </w:p>
        </w:tc>
        <w:tc>
          <w:tcPr>
            <w:tcW w:w="552" w:type="pct"/>
          </w:tcPr>
          <w:p w14:paraId="5278C668" w14:textId="42CD8415"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7537187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5DB2241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161F22E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E60541A"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438AD9A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0CBA392"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F4EE6B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70F5C9A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2046F1D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0875EDB" w14:textId="5CB80EC8"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3F35E8" w:rsidRPr="005A40DB" w14:paraId="4BBAFDD5" w14:textId="77777777" w:rsidTr="00D068A5">
        <w:trPr>
          <w:trHeight w:val="322"/>
        </w:trPr>
        <w:tc>
          <w:tcPr>
            <w:tcW w:w="732" w:type="pct"/>
            <w:vMerge/>
          </w:tcPr>
          <w:p w14:paraId="6D2BF6E8" w14:textId="77777777" w:rsidR="003F35E8" w:rsidRPr="00AD0AF7" w:rsidRDefault="003F35E8" w:rsidP="003F35E8">
            <w:pPr>
              <w:spacing w:after="0" w:line="240" w:lineRule="auto"/>
              <w:rPr>
                <w:rFonts w:ascii="Times New Roman" w:hAnsi="Times New Roman"/>
                <w:szCs w:val="22"/>
              </w:rPr>
            </w:pPr>
          </w:p>
        </w:tc>
        <w:tc>
          <w:tcPr>
            <w:tcW w:w="1698" w:type="pct"/>
          </w:tcPr>
          <w:p w14:paraId="4AAC179E" w14:textId="4A046045" w:rsidR="003F35E8" w:rsidRPr="007F12C9" w:rsidRDefault="003F35E8" w:rsidP="003F35E8">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4712F39F" w14:textId="7D486563" w:rsidR="003F35E8" w:rsidRPr="000D54EC" w:rsidRDefault="000D54EC" w:rsidP="003F35E8">
            <w:pPr>
              <w:spacing w:after="0" w:line="240" w:lineRule="auto"/>
              <w:jc w:val="center"/>
              <w:rPr>
                <w:rFonts w:ascii="Times New Roman" w:hAnsi="Times New Roman"/>
                <w:b/>
                <w:bCs/>
                <w:iCs/>
                <w:szCs w:val="22"/>
              </w:rPr>
            </w:pPr>
            <w:r w:rsidRPr="000D54EC">
              <w:rPr>
                <w:rFonts w:ascii="Times New Roman" w:hAnsi="Times New Roman"/>
                <w:b/>
                <w:bCs/>
                <w:iCs/>
                <w:szCs w:val="22"/>
              </w:rPr>
              <w:t>5</w:t>
            </w:r>
          </w:p>
        </w:tc>
        <w:tc>
          <w:tcPr>
            <w:tcW w:w="551" w:type="pct"/>
          </w:tcPr>
          <w:p w14:paraId="3D18F1D4" w14:textId="77777777" w:rsidR="003F35E8" w:rsidRPr="005A40DB" w:rsidRDefault="003F35E8" w:rsidP="003F35E8">
            <w:pPr>
              <w:spacing w:after="0" w:line="240" w:lineRule="auto"/>
              <w:jc w:val="center"/>
              <w:rPr>
                <w:rFonts w:ascii="Times New Roman" w:hAnsi="Times New Roman"/>
                <w:b/>
                <w:bCs/>
                <w:i/>
                <w:szCs w:val="22"/>
              </w:rPr>
            </w:pPr>
          </w:p>
        </w:tc>
        <w:tc>
          <w:tcPr>
            <w:tcW w:w="1467" w:type="pct"/>
          </w:tcPr>
          <w:p w14:paraId="01022E68" w14:textId="77777777" w:rsidR="003F35E8" w:rsidRPr="005A40DB" w:rsidRDefault="003F35E8" w:rsidP="003F35E8">
            <w:pPr>
              <w:spacing w:after="0"/>
              <w:rPr>
                <w:rFonts w:ascii="Times New Roman" w:hAnsi="Times New Roman"/>
                <w:bCs/>
                <w:spacing w:val="-1"/>
                <w:szCs w:val="22"/>
              </w:rPr>
            </w:pPr>
          </w:p>
        </w:tc>
      </w:tr>
      <w:tr w:rsidR="00A24DE7" w:rsidRPr="005A40DB" w14:paraId="3CF38816" w14:textId="77777777" w:rsidTr="00D068A5">
        <w:trPr>
          <w:trHeight w:val="322"/>
        </w:trPr>
        <w:tc>
          <w:tcPr>
            <w:tcW w:w="732" w:type="pct"/>
            <w:vMerge/>
          </w:tcPr>
          <w:p w14:paraId="04DE2424" w14:textId="77777777" w:rsidR="00A24DE7" w:rsidRPr="00AD0AF7" w:rsidRDefault="00A24DE7" w:rsidP="00A24DE7">
            <w:pPr>
              <w:spacing w:after="0" w:line="240" w:lineRule="auto"/>
              <w:rPr>
                <w:rFonts w:ascii="Times New Roman" w:hAnsi="Times New Roman"/>
                <w:szCs w:val="22"/>
              </w:rPr>
            </w:pPr>
          </w:p>
        </w:tc>
        <w:tc>
          <w:tcPr>
            <w:tcW w:w="1698" w:type="pct"/>
          </w:tcPr>
          <w:p w14:paraId="591D3804" w14:textId="034F0012"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Выполнение расчетов режимов резания сверлением.</w:t>
            </w:r>
          </w:p>
        </w:tc>
        <w:tc>
          <w:tcPr>
            <w:tcW w:w="552" w:type="pct"/>
          </w:tcPr>
          <w:p w14:paraId="50FAE178" w14:textId="0CC68EF4"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22EDFB2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EC7E49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598AF1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3A8A7A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D8227C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53DB58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B69854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A2A1BE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C7E42F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833F966" w14:textId="62DBDED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8D424D7" w14:textId="77777777" w:rsidTr="00D068A5">
        <w:trPr>
          <w:trHeight w:val="322"/>
        </w:trPr>
        <w:tc>
          <w:tcPr>
            <w:tcW w:w="732" w:type="pct"/>
            <w:vMerge/>
          </w:tcPr>
          <w:p w14:paraId="579EA762" w14:textId="77777777" w:rsidR="00A24DE7" w:rsidRPr="00AD0AF7" w:rsidRDefault="00A24DE7" w:rsidP="00A24DE7">
            <w:pPr>
              <w:spacing w:after="0" w:line="240" w:lineRule="auto"/>
              <w:rPr>
                <w:rFonts w:ascii="Times New Roman" w:hAnsi="Times New Roman"/>
                <w:szCs w:val="22"/>
              </w:rPr>
            </w:pPr>
          </w:p>
        </w:tc>
        <w:tc>
          <w:tcPr>
            <w:tcW w:w="1698" w:type="pct"/>
          </w:tcPr>
          <w:p w14:paraId="7C883509" w14:textId="7DCAEABB"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Выполнение расчетов режимов резания при рассверливании,</w:t>
            </w:r>
            <w:r>
              <w:rPr>
                <w:rFonts w:ascii="Times New Roman" w:hAnsi="Times New Roman"/>
                <w:szCs w:val="22"/>
              </w:rPr>
              <w:t xml:space="preserve"> </w:t>
            </w:r>
            <w:r w:rsidRPr="003F35E8">
              <w:rPr>
                <w:rFonts w:ascii="Times New Roman" w:hAnsi="Times New Roman"/>
                <w:szCs w:val="22"/>
              </w:rPr>
              <w:t>зенкеровании и развертывании.</w:t>
            </w:r>
          </w:p>
        </w:tc>
        <w:tc>
          <w:tcPr>
            <w:tcW w:w="552" w:type="pct"/>
          </w:tcPr>
          <w:p w14:paraId="1067A3B1" w14:textId="5B6052DD"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2800A12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B33B7E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A22E51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72FF75DE"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7BCA5B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B2D191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C28847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96F6FE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32599B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D59CB2C" w14:textId="0486A0F4"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7C57F1F4" w14:textId="77777777" w:rsidTr="00D068A5">
        <w:trPr>
          <w:trHeight w:val="322"/>
        </w:trPr>
        <w:tc>
          <w:tcPr>
            <w:tcW w:w="732" w:type="pct"/>
            <w:vMerge/>
          </w:tcPr>
          <w:p w14:paraId="5ECD7ECD" w14:textId="77777777" w:rsidR="00A24DE7" w:rsidRPr="00AD0AF7" w:rsidRDefault="00A24DE7" w:rsidP="00A24DE7">
            <w:pPr>
              <w:spacing w:after="0" w:line="240" w:lineRule="auto"/>
              <w:rPr>
                <w:rFonts w:ascii="Times New Roman" w:hAnsi="Times New Roman"/>
                <w:szCs w:val="22"/>
              </w:rPr>
            </w:pPr>
          </w:p>
        </w:tc>
        <w:tc>
          <w:tcPr>
            <w:tcW w:w="1698" w:type="pct"/>
          </w:tcPr>
          <w:p w14:paraId="0C8670AB" w14:textId="6F7C43CA" w:rsidR="00A24DE7" w:rsidRPr="007F12C9" w:rsidRDefault="00A24DE7" w:rsidP="00A24DE7">
            <w:pPr>
              <w:spacing w:after="0" w:line="240" w:lineRule="auto"/>
              <w:rPr>
                <w:rFonts w:ascii="Times New Roman" w:hAnsi="Times New Roman"/>
                <w:szCs w:val="22"/>
              </w:rPr>
            </w:pPr>
            <w:r w:rsidRPr="003F35E8">
              <w:rPr>
                <w:rFonts w:ascii="Times New Roman" w:hAnsi="Times New Roman"/>
                <w:szCs w:val="22"/>
              </w:rPr>
              <w:t xml:space="preserve">Выполнение расчетов режимов при </w:t>
            </w:r>
            <w:proofErr w:type="spellStart"/>
            <w:r w:rsidRPr="003F35E8">
              <w:rPr>
                <w:rFonts w:ascii="Times New Roman" w:hAnsi="Times New Roman"/>
                <w:szCs w:val="22"/>
              </w:rPr>
              <w:t>резьбонарезании</w:t>
            </w:r>
            <w:proofErr w:type="spellEnd"/>
            <w:r w:rsidRPr="003F35E8">
              <w:rPr>
                <w:rFonts w:ascii="Times New Roman" w:hAnsi="Times New Roman"/>
                <w:szCs w:val="22"/>
              </w:rPr>
              <w:t>.</w:t>
            </w:r>
          </w:p>
        </w:tc>
        <w:tc>
          <w:tcPr>
            <w:tcW w:w="552" w:type="pct"/>
          </w:tcPr>
          <w:p w14:paraId="1C9D082C" w14:textId="1715F9BF"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BD96F3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F8C116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B85863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F4F2E5D"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2C7BFE3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BD39FC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0A65AE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8FB460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ABA9E9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BB29056" w14:textId="0461C53F"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65444843" w14:textId="77777777" w:rsidTr="00D068A5">
        <w:trPr>
          <w:trHeight w:val="322"/>
        </w:trPr>
        <w:tc>
          <w:tcPr>
            <w:tcW w:w="732" w:type="pct"/>
            <w:vMerge w:val="restart"/>
          </w:tcPr>
          <w:p w14:paraId="162BE695"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lastRenderedPageBreak/>
              <w:t>Тема 4.2. Обработка</w:t>
            </w:r>
          </w:p>
          <w:p w14:paraId="2D39ACD5"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поверхностей на</w:t>
            </w:r>
          </w:p>
          <w:p w14:paraId="18A844E4"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шлифовальных,</w:t>
            </w:r>
          </w:p>
          <w:p w14:paraId="0A67ACAF"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строгальных,</w:t>
            </w:r>
          </w:p>
          <w:p w14:paraId="09E1AEC8" w14:textId="46585E7C" w:rsidR="009776CC" w:rsidRPr="00AD0AF7" w:rsidRDefault="009776CC" w:rsidP="009776CC">
            <w:pPr>
              <w:spacing w:after="0" w:line="240" w:lineRule="auto"/>
              <w:rPr>
                <w:rFonts w:ascii="Times New Roman" w:hAnsi="Times New Roman"/>
                <w:szCs w:val="22"/>
              </w:rPr>
            </w:pPr>
            <w:r w:rsidRPr="009776CC">
              <w:rPr>
                <w:rFonts w:ascii="Times New Roman" w:hAnsi="Times New Roman"/>
                <w:szCs w:val="22"/>
              </w:rPr>
              <w:t>долбежных станках.</w:t>
            </w:r>
          </w:p>
        </w:tc>
        <w:tc>
          <w:tcPr>
            <w:tcW w:w="1698" w:type="pct"/>
          </w:tcPr>
          <w:p w14:paraId="31FAEAD3" w14:textId="71A23C1B"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020F7507" w14:textId="59C174A3"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4</w:t>
            </w:r>
          </w:p>
        </w:tc>
        <w:tc>
          <w:tcPr>
            <w:tcW w:w="551" w:type="pct"/>
          </w:tcPr>
          <w:p w14:paraId="26092EE3"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49588DCA" w14:textId="77777777" w:rsidR="009776CC" w:rsidRPr="005A40DB" w:rsidRDefault="009776CC" w:rsidP="009776CC">
            <w:pPr>
              <w:spacing w:after="0"/>
              <w:rPr>
                <w:rFonts w:ascii="Times New Roman" w:hAnsi="Times New Roman"/>
                <w:bCs/>
                <w:spacing w:val="-1"/>
                <w:szCs w:val="22"/>
              </w:rPr>
            </w:pPr>
          </w:p>
        </w:tc>
      </w:tr>
      <w:tr w:rsidR="00A24DE7" w:rsidRPr="005A40DB" w14:paraId="7714C693" w14:textId="77777777" w:rsidTr="00D068A5">
        <w:trPr>
          <w:trHeight w:val="322"/>
        </w:trPr>
        <w:tc>
          <w:tcPr>
            <w:tcW w:w="732" w:type="pct"/>
            <w:vMerge/>
          </w:tcPr>
          <w:p w14:paraId="5642380A" w14:textId="77777777" w:rsidR="00A24DE7" w:rsidRPr="00AD0AF7" w:rsidRDefault="00A24DE7" w:rsidP="00A24DE7">
            <w:pPr>
              <w:spacing w:after="0" w:line="240" w:lineRule="auto"/>
              <w:rPr>
                <w:rFonts w:ascii="Times New Roman" w:hAnsi="Times New Roman"/>
                <w:szCs w:val="22"/>
              </w:rPr>
            </w:pPr>
          </w:p>
        </w:tc>
        <w:tc>
          <w:tcPr>
            <w:tcW w:w="1698" w:type="pct"/>
          </w:tcPr>
          <w:p w14:paraId="456CC7A7" w14:textId="2C449DA0"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Обработка плоскостей на строгальных и долбежных станках.</w:t>
            </w:r>
            <w:r>
              <w:rPr>
                <w:rFonts w:ascii="Times New Roman" w:hAnsi="Times New Roman"/>
                <w:szCs w:val="22"/>
              </w:rPr>
              <w:t xml:space="preserve"> </w:t>
            </w:r>
            <w:r w:rsidRPr="009776CC">
              <w:rPr>
                <w:rFonts w:ascii="Times New Roman" w:hAnsi="Times New Roman"/>
                <w:szCs w:val="22"/>
              </w:rPr>
              <w:t>Обработка плоскостей на протяжных станках.</w:t>
            </w:r>
          </w:p>
        </w:tc>
        <w:tc>
          <w:tcPr>
            <w:tcW w:w="552" w:type="pct"/>
          </w:tcPr>
          <w:p w14:paraId="79341A58" w14:textId="381DF7EA"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15BDFEB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4E2115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FBF31E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EE3A98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44EA772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1EB211C"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462239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3FCFC0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B5C6E2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EEAF70E" w14:textId="63FACC6C"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1D07E6E" w14:textId="77777777" w:rsidTr="00D068A5">
        <w:trPr>
          <w:trHeight w:val="322"/>
        </w:trPr>
        <w:tc>
          <w:tcPr>
            <w:tcW w:w="732" w:type="pct"/>
            <w:vMerge/>
          </w:tcPr>
          <w:p w14:paraId="787C3254" w14:textId="77777777" w:rsidR="00A24DE7" w:rsidRPr="00AD0AF7" w:rsidRDefault="00A24DE7" w:rsidP="00A24DE7">
            <w:pPr>
              <w:spacing w:after="0" w:line="240" w:lineRule="auto"/>
              <w:rPr>
                <w:rFonts w:ascii="Times New Roman" w:hAnsi="Times New Roman"/>
                <w:szCs w:val="22"/>
              </w:rPr>
            </w:pPr>
          </w:p>
        </w:tc>
        <w:tc>
          <w:tcPr>
            <w:tcW w:w="1698" w:type="pct"/>
          </w:tcPr>
          <w:p w14:paraId="4FA3C73C" w14:textId="5690FC04"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Обработка плоскостей на фрезерных станках.</w:t>
            </w:r>
            <w:r>
              <w:rPr>
                <w:rFonts w:ascii="Times New Roman" w:hAnsi="Times New Roman"/>
                <w:szCs w:val="22"/>
              </w:rPr>
              <w:t xml:space="preserve"> </w:t>
            </w:r>
            <w:r w:rsidRPr="009776CC">
              <w:rPr>
                <w:rFonts w:ascii="Times New Roman" w:hAnsi="Times New Roman"/>
                <w:szCs w:val="22"/>
              </w:rPr>
              <w:t>Обработка плоскостей на шлифовальных станках</w:t>
            </w:r>
          </w:p>
        </w:tc>
        <w:tc>
          <w:tcPr>
            <w:tcW w:w="552" w:type="pct"/>
          </w:tcPr>
          <w:p w14:paraId="591F396A" w14:textId="7E0FEC71"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2781278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0D6F74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1DA562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DEA719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602923A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549FB7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240BB6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861461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36CAAFA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613D49E" w14:textId="18C09413"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2F3DC96D" w14:textId="77777777" w:rsidTr="00D068A5">
        <w:trPr>
          <w:trHeight w:val="322"/>
        </w:trPr>
        <w:tc>
          <w:tcPr>
            <w:tcW w:w="732" w:type="pct"/>
            <w:vMerge/>
          </w:tcPr>
          <w:p w14:paraId="32C59BDD" w14:textId="77777777" w:rsidR="009776CC" w:rsidRPr="00AD0AF7" w:rsidRDefault="009776CC" w:rsidP="009776CC">
            <w:pPr>
              <w:spacing w:after="0" w:line="240" w:lineRule="auto"/>
              <w:rPr>
                <w:rFonts w:ascii="Times New Roman" w:hAnsi="Times New Roman"/>
                <w:szCs w:val="22"/>
              </w:rPr>
            </w:pPr>
          </w:p>
        </w:tc>
        <w:tc>
          <w:tcPr>
            <w:tcW w:w="1698" w:type="pct"/>
          </w:tcPr>
          <w:p w14:paraId="61F93C7C" w14:textId="610373B5"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31923AAA" w14:textId="5D668BE3"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1</w:t>
            </w:r>
          </w:p>
        </w:tc>
        <w:tc>
          <w:tcPr>
            <w:tcW w:w="551" w:type="pct"/>
          </w:tcPr>
          <w:p w14:paraId="51E14886"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4AA8226F" w14:textId="77777777" w:rsidR="009776CC" w:rsidRPr="005A40DB" w:rsidRDefault="009776CC" w:rsidP="009776CC">
            <w:pPr>
              <w:spacing w:after="0"/>
              <w:rPr>
                <w:rFonts w:ascii="Times New Roman" w:hAnsi="Times New Roman"/>
                <w:bCs/>
                <w:spacing w:val="-1"/>
                <w:szCs w:val="22"/>
              </w:rPr>
            </w:pPr>
          </w:p>
        </w:tc>
      </w:tr>
      <w:tr w:rsidR="00A24DE7" w:rsidRPr="005A40DB" w14:paraId="17D19ADF" w14:textId="77777777" w:rsidTr="00D068A5">
        <w:trPr>
          <w:trHeight w:val="322"/>
        </w:trPr>
        <w:tc>
          <w:tcPr>
            <w:tcW w:w="732" w:type="pct"/>
            <w:vMerge/>
          </w:tcPr>
          <w:p w14:paraId="1AF3659F" w14:textId="77777777" w:rsidR="00A24DE7" w:rsidRPr="00AD0AF7" w:rsidRDefault="00A24DE7" w:rsidP="00A24DE7">
            <w:pPr>
              <w:spacing w:after="0" w:line="240" w:lineRule="auto"/>
              <w:rPr>
                <w:rFonts w:ascii="Times New Roman" w:hAnsi="Times New Roman"/>
                <w:szCs w:val="22"/>
              </w:rPr>
            </w:pPr>
          </w:p>
        </w:tc>
        <w:tc>
          <w:tcPr>
            <w:tcW w:w="1698" w:type="pct"/>
          </w:tcPr>
          <w:p w14:paraId="068E3851" w14:textId="10CA29E8"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Выполнение расчетов режимов резания и техническое</w:t>
            </w:r>
            <w:r>
              <w:rPr>
                <w:rFonts w:ascii="Times New Roman" w:hAnsi="Times New Roman"/>
                <w:szCs w:val="22"/>
              </w:rPr>
              <w:t xml:space="preserve"> </w:t>
            </w:r>
            <w:r w:rsidRPr="009776CC">
              <w:rPr>
                <w:rFonts w:ascii="Times New Roman" w:hAnsi="Times New Roman"/>
                <w:szCs w:val="22"/>
              </w:rPr>
              <w:t>нормирование механической обработки плоскостей фрезами</w:t>
            </w:r>
          </w:p>
        </w:tc>
        <w:tc>
          <w:tcPr>
            <w:tcW w:w="552" w:type="pct"/>
          </w:tcPr>
          <w:p w14:paraId="19132DB5" w14:textId="411AC21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0674015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B64A35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EDB7C6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FCD27AA"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53F500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8EF197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7B148D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744531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53359F2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C774CFE" w14:textId="4B26B125"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44C50BED" w14:textId="77777777" w:rsidTr="00D068A5">
        <w:trPr>
          <w:trHeight w:val="322"/>
        </w:trPr>
        <w:tc>
          <w:tcPr>
            <w:tcW w:w="732" w:type="pct"/>
            <w:vMerge w:val="restart"/>
          </w:tcPr>
          <w:p w14:paraId="32934387"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Тема 4.3.</w:t>
            </w:r>
          </w:p>
          <w:p w14:paraId="56925614"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Специфические</w:t>
            </w:r>
          </w:p>
          <w:p w14:paraId="46FD1FE9"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методы обработки:</w:t>
            </w:r>
          </w:p>
          <w:p w14:paraId="77BDF952" w14:textId="77777777" w:rsidR="009776CC" w:rsidRPr="009776CC" w:rsidRDefault="009776CC" w:rsidP="009776CC">
            <w:pPr>
              <w:spacing w:after="0" w:line="240" w:lineRule="auto"/>
              <w:rPr>
                <w:rFonts w:ascii="Times New Roman" w:hAnsi="Times New Roman"/>
                <w:szCs w:val="22"/>
              </w:rPr>
            </w:pPr>
            <w:proofErr w:type="spellStart"/>
            <w:r w:rsidRPr="009776CC">
              <w:rPr>
                <w:rFonts w:ascii="Times New Roman" w:hAnsi="Times New Roman"/>
                <w:szCs w:val="22"/>
              </w:rPr>
              <w:t>электроэррозионная</w:t>
            </w:r>
            <w:proofErr w:type="spellEnd"/>
          </w:p>
          <w:p w14:paraId="4E12AA29"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обработка, обработка</w:t>
            </w:r>
          </w:p>
          <w:p w14:paraId="2EAD1D9E" w14:textId="3D16CBF9" w:rsidR="009776CC" w:rsidRPr="00AD0AF7" w:rsidRDefault="009776CC" w:rsidP="009776CC">
            <w:pPr>
              <w:spacing w:after="0" w:line="240" w:lineRule="auto"/>
              <w:rPr>
                <w:rFonts w:ascii="Times New Roman" w:hAnsi="Times New Roman"/>
                <w:szCs w:val="22"/>
              </w:rPr>
            </w:pPr>
            <w:r w:rsidRPr="009776CC">
              <w:rPr>
                <w:rFonts w:ascii="Times New Roman" w:hAnsi="Times New Roman"/>
                <w:szCs w:val="22"/>
              </w:rPr>
              <w:t>давлением.</w:t>
            </w:r>
          </w:p>
        </w:tc>
        <w:tc>
          <w:tcPr>
            <w:tcW w:w="1698" w:type="pct"/>
          </w:tcPr>
          <w:p w14:paraId="42560D51" w14:textId="47E04DE1"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7A49AADF" w14:textId="6DA472B2"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772D3408"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1C31FD09" w14:textId="77777777" w:rsidR="009776CC" w:rsidRPr="005A40DB" w:rsidRDefault="009776CC" w:rsidP="009776CC">
            <w:pPr>
              <w:spacing w:after="0"/>
              <w:rPr>
                <w:rFonts w:ascii="Times New Roman" w:hAnsi="Times New Roman"/>
                <w:bCs/>
                <w:spacing w:val="-1"/>
                <w:szCs w:val="22"/>
              </w:rPr>
            </w:pPr>
          </w:p>
        </w:tc>
      </w:tr>
      <w:tr w:rsidR="00A24DE7" w:rsidRPr="005A40DB" w14:paraId="12C18818" w14:textId="77777777" w:rsidTr="00D068A5">
        <w:trPr>
          <w:trHeight w:val="322"/>
        </w:trPr>
        <w:tc>
          <w:tcPr>
            <w:tcW w:w="732" w:type="pct"/>
            <w:vMerge/>
          </w:tcPr>
          <w:p w14:paraId="5166A678" w14:textId="77777777" w:rsidR="00A24DE7" w:rsidRPr="00AD0AF7" w:rsidRDefault="00A24DE7" w:rsidP="00A24DE7">
            <w:pPr>
              <w:spacing w:after="0" w:line="240" w:lineRule="auto"/>
              <w:rPr>
                <w:rFonts w:ascii="Times New Roman" w:hAnsi="Times New Roman"/>
                <w:szCs w:val="22"/>
              </w:rPr>
            </w:pPr>
          </w:p>
        </w:tc>
        <w:tc>
          <w:tcPr>
            <w:tcW w:w="1698" w:type="pct"/>
          </w:tcPr>
          <w:p w14:paraId="6A0D27DA" w14:textId="672154F3"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 xml:space="preserve">Особенности </w:t>
            </w:r>
            <w:proofErr w:type="spellStart"/>
            <w:r w:rsidRPr="009776CC">
              <w:rPr>
                <w:rFonts w:ascii="Times New Roman" w:hAnsi="Times New Roman"/>
                <w:szCs w:val="22"/>
              </w:rPr>
              <w:t>электроэррозионной</w:t>
            </w:r>
            <w:proofErr w:type="spellEnd"/>
            <w:r w:rsidRPr="009776CC">
              <w:rPr>
                <w:rFonts w:ascii="Times New Roman" w:hAnsi="Times New Roman"/>
                <w:szCs w:val="22"/>
              </w:rPr>
              <w:t xml:space="preserve"> обработки материалов.</w:t>
            </w:r>
            <w:r>
              <w:rPr>
                <w:rFonts w:ascii="Times New Roman" w:hAnsi="Times New Roman"/>
                <w:szCs w:val="22"/>
              </w:rPr>
              <w:t xml:space="preserve"> </w:t>
            </w:r>
            <w:r w:rsidRPr="009776CC">
              <w:rPr>
                <w:rFonts w:ascii="Times New Roman" w:hAnsi="Times New Roman"/>
                <w:szCs w:val="22"/>
              </w:rPr>
              <w:t>Особенности лазерной обработки материалов.</w:t>
            </w:r>
          </w:p>
        </w:tc>
        <w:tc>
          <w:tcPr>
            <w:tcW w:w="552" w:type="pct"/>
          </w:tcPr>
          <w:p w14:paraId="15BEC35E" w14:textId="328C0380"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2</w:t>
            </w:r>
          </w:p>
        </w:tc>
        <w:tc>
          <w:tcPr>
            <w:tcW w:w="551" w:type="pct"/>
          </w:tcPr>
          <w:p w14:paraId="2FFD927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DE9E1A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081F958"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259B993"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547514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C04EB8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3CB7E6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0BC2EA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E556C5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573120BB" w14:textId="3E2B2D7D"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50280AB7" w14:textId="77777777" w:rsidTr="00D068A5">
        <w:trPr>
          <w:trHeight w:val="322"/>
        </w:trPr>
        <w:tc>
          <w:tcPr>
            <w:tcW w:w="732" w:type="pct"/>
            <w:vMerge/>
          </w:tcPr>
          <w:p w14:paraId="316107DB" w14:textId="77777777" w:rsidR="009776CC" w:rsidRPr="00AD0AF7" w:rsidRDefault="009776CC" w:rsidP="009776CC">
            <w:pPr>
              <w:spacing w:after="0" w:line="240" w:lineRule="auto"/>
              <w:rPr>
                <w:rFonts w:ascii="Times New Roman" w:hAnsi="Times New Roman"/>
                <w:szCs w:val="22"/>
              </w:rPr>
            </w:pPr>
          </w:p>
        </w:tc>
        <w:tc>
          <w:tcPr>
            <w:tcW w:w="1698" w:type="pct"/>
          </w:tcPr>
          <w:p w14:paraId="72772A2E" w14:textId="62A2212B"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609A2DCE" w14:textId="4211664C"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1</w:t>
            </w:r>
          </w:p>
        </w:tc>
        <w:tc>
          <w:tcPr>
            <w:tcW w:w="551" w:type="pct"/>
          </w:tcPr>
          <w:p w14:paraId="15DC24DC"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397ECA6A" w14:textId="77777777" w:rsidR="009776CC" w:rsidRPr="005A40DB" w:rsidRDefault="009776CC" w:rsidP="009776CC">
            <w:pPr>
              <w:spacing w:after="0"/>
              <w:rPr>
                <w:rFonts w:ascii="Times New Roman" w:hAnsi="Times New Roman"/>
                <w:bCs/>
                <w:spacing w:val="-1"/>
                <w:szCs w:val="22"/>
              </w:rPr>
            </w:pPr>
          </w:p>
        </w:tc>
      </w:tr>
      <w:tr w:rsidR="00A24DE7" w:rsidRPr="005A40DB" w14:paraId="56532ECC" w14:textId="77777777" w:rsidTr="00D068A5">
        <w:trPr>
          <w:trHeight w:val="322"/>
        </w:trPr>
        <w:tc>
          <w:tcPr>
            <w:tcW w:w="732" w:type="pct"/>
            <w:vMerge/>
          </w:tcPr>
          <w:p w14:paraId="5ADBC94D" w14:textId="77777777" w:rsidR="00A24DE7" w:rsidRPr="00AD0AF7" w:rsidRDefault="00A24DE7" w:rsidP="00A24DE7">
            <w:pPr>
              <w:spacing w:after="0" w:line="240" w:lineRule="auto"/>
              <w:rPr>
                <w:rFonts w:ascii="Times New Roman" w:hAnsi="Times New Roman"/>
                <w:szCs w:val="22"/>
              </w:rPr>
            </w:pPr>
          </w:p>
        </w:tc>
        <w:tc>
          <w:tcPr>
            <w:tcW w:w="1698" w:type="pct"/>
          </w:tcPr>
          <w:p w14:paraId="3CC66537" w14:textId="79F4B347"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 xml:space="preserve">Назначение операций </w:t>
            </w:r>
            <w:proofErr w:type="spellStart"/>
            <w:r w:rsidRPr="009776CC">
              <w:rPr>
                <w:rFonts w:ascii="Times New Roman" w:hAnsi="Times New Roman"/>
                <w:szCs w:val="22"/>
              </w:rPr>
              <w:t>электроэррозионной</w:t>
            </w:r>
            <w:proofErr w:type="spellEnd"/>
            <w:r w:rsidRPr="009776CC">
              <w:rPr>
                <w:rFonts w:ascii="Times New Roman" w:hAnsi="Times New Roman"/>
                <w:szCs w:val="22"/>
              </w:rPr>
              <w:t xml:space="preserve"> и лазерной обработки</w:t>
            </w:r>
            <w:r>
              <w:rPr>
                <w:rFonts w:ascii="Times New Roman" w:hAnsi="Times New Roman"/>
                <w:szCs w:val="22"/>
              </w:rPr>
              <w:t xml:space="preserve"> </w:t>
            </w:r>
            <w:r w:rsidRPr="009776CC">
              <w:rPr>
                <w:rFonts w:ascii="Times New Roman" w:hAnsi="Times New Roman"/>
                <w:szCs w:val="22"/>
              </w:rPr>
              <w:t>при составлении маршрута изготовления деталей.</w:t>
            </w:r>
          </w:p>
        </w:tc>
        <w:tc>
          <w:tcPr>
            <w:tcW w:w="552" w:type="pct"/>
          </w:tcPr>
          <w:p w14:paraId="2225CB72" w14:textId="3A94E4EA"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0B56BD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AF5E3C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631162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1EFA8D70"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142A9D9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41EDA7F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5527CD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88BF51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C47051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D10BDEF" w14:textId="1B9A4B7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7A5124F1" w14:textId="77777777" w:rsidTr="00D068A5">
        <w:trPr>
          <w:trHeight w:val="322"/>
        </w:trPr>
        <w:tc>
          <w:tcPr>
            <w:tcW w:w="732" w:type="pct"/>
            <w:vMerge w:val="restart"/>
          </w:tcPr>
          <w:p w14:paraId="4851CABF"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Тема 4.4.</w:t>
            </w:r>
          </w:p>
          <w:p w14:paraId="04DBEA5E"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Термическая и</w:t>
            </w:r>
          </w:p>
          <w:p w14:paraId="03BACEA0" w14:textId="77777777" w:rsidR="009776CC" w:rsidRPr="009776CC" w:rsidRDefault="009776CC" w:rsidP="009776CC">
            <w:pPr>
              <w:spacing w:after="0" w:line="240" w:lineRule="auto"/>
              <w:rPr>
                <w:rFonts w:ascii="Times New Roman" w:hAnsi="Times New Roman"/>
                <w:szCs w:val="22"/>
              </w:rPr>
            </w:pPr>
            <w:r w:rsidRPr="009776CC">
              <w:rPr>
                <w:rFonts w:ascii="Times New Roman" w:hAnsi="Times New Roman"/>
                <w:szCs w:val="22"/>
              </w:rPr>
              <w:t>химическая</w:t>
            </w:r>
          </w:p>
          <w:p w14:paraId="23B77795" w14:textId="309585A0" w:rsidR="009776CC" w:rsidRPr="00AD0AF7" w:rsidRDefault="009776CC" w:rsidP="009776CC">
            <w:pPr>
              <w:spacing w:after="0" w:line="240" w:lineRule="auto"/>
              <w:rPr>
                <w:rFonts w:ascii="Times New Roman" w:hAnsi="Times New Roman"/>
                <w:szCs w:val="22"/>
              </w:rPr>
            </w:pPr>
            <w:r w:rsidRPr="009776CC">
              <w:rPr>
                <w:rFonts w:ascii="Times New Roman" w:hAnsi="Times New Roman"/>
                <w:szCs w:val="22"/>
              </w:rPr>
              <w:t>обработка</w:t>
            </w:r>
          </w:p>
        </w:tc>
        <w:tc>
          <w:tcPr>
            <w:tcW w:w="1698" w:type="pct"/>
          </w:tcPr>
          <w:p w14:paraId="5073418E" w14:textId="1B72B4E5"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 xml:space="preserve">Содержание </w:t>
            </w:r>
          </w:p>
        </w:tc>
        <w:tc>
          <w:tcPr>
            <w:tcW w:w="552" w:type="pct"/>
          </w:tcPr>
          <w:p w14:paraId="70A6C7CA" w14:textId="58D0FC91"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2</w:t>
            </w:r>
          </w:p>
        </w:tc>
        <w:tc>
          <w:tcPr>
            <w:tcW w:w="551" w:type="pct"/>
          </w:tcPr>
          <w:p w14:paraId="494B7D1B"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700B3DDC" w14:textId="77777777" w:rsidR="009776CC" w:rsidRPr="005A40DB" w:rsidRDefault="009776CC" w:rsidP="009776CC">
            <w:pPr>
              <w:spacing w:after="0"/>
              <w:rPr>
                <w:rFonts w:ascii="Times New Roman" w:hAnsi="Times New Roman"/>
                <w:bCs/>
                <w:spacing w:val="-1"/>
                <w:szCs w:val="22"/>
              </w:rPr>
            </w:pPr>
          </w:p>
        </w:tc>
      </w:tr>
      <w:tr w:rsidR="00A24DE7" w:rsidRPr="005A40DB" w14:paraId="785A5CEB" w14:textId="77777777" w:rsidTr="00D068A5">
        <w:trPr>
          <w:trHeight w:val="322"/>
        </w:trPr>
        <w:tc>
          <w:tcPr>
            <w:tcW w:w="732" w:type="pct"/>
            <w:vMerge/>
          </w:tcPr>
          <w:p w14:paraId="67542F8C" w14:textId="77777777" w:rsidR="00A24DE7" w:rsidRPr="00AD0AF7" w:rsidRDefault="00A24DE7" w:rsidP="00A24DE7">
            <w:pPr>
              <w:spacing w:after="0" w:line="240" w:lineRule="auto"/>
              <w:rPr>
                <w:rFonts w:ascii="Times New Roman" w:hAnsi="Times New Roman"/>
                <w:szCs w:val="22"/>
              </w:rPr>
            </w:pPr>
          </w:p>
        </w:tc>
        <w:tc>
          <w:tcPr>
            <w:tcW w:w="1698" w:type="pct"/>
          </w:tcPr>
          <w:p w14:paraId="3A9DDC59" w14:textId="7A9A6ED7" w:rsidR="00A24DE7" w:rsidRPr="009776CC" w:rsidRDefault="00A24DE7" w:rsidP="00A24DE7">
            <w:pPr>
              <w:spacing w:after="0" w:line="240" w:lineRule="auto"/>
              <w:rPr>
                <w:rFonts w:ascii="Times New Roman" w:hAnsi="Times New Roman"/>
                <w:szCs w:val="22"/>
              </w:rPr>
            </w:pPr>
            <w:r w:rsidRPr="009776CC">
              <w:rPr>
                <w:rFonts w:ascii="Times New Roman" w:hAnsi="Times New Roman"/>
                <w:szCs w:val="22"/>
              </w:rPr>
              <w:t xml:space="preserve">Принципы термической, </w:t>
            </w:r>
            <w:proofErr w:type="spellStart"/>
            <w:r w:rsidRPr="009776CC">
              <w:rPr>
                <w:rFonts w:ascii="Times New Roman" w:hAnsi="Times New Roman"/>
                <w:szCs w:val="22"/>
              </w:rPr>
              <w:t>химико</w:t>
            </w:r>
            <w:proofErr w:type="spellEnd"/>
            <w:r>
              <w:rPr>
                <w:rFonts w:ascii="Times New Roman" w:hAnsi="Times New Roman"/>
                <w:szCs w:val="22"/>
              </w:rPr>
              <w:t xml:space="preserve"> </w:t>
            </w:r>
            <w:r w:rsidRPr="009776CC">
              <w:rPr>
                <w:rFonts w:ascii="Times New Roman" w:hAnsi="Times New Roman"/>
                <w:szCs w:val="22"/>
              </w:rPr>
              <w:t>-термической и</w:t>
            </w:r>
          </w:p>
          <w:p w14:paraId="23B0F317" w14:textId="551B0744"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электрохимической обработки материалов.</w:t>
            </w:r>
          </w:p>
        </w:tc>
        <w:tc>
          <w:tcPr>
            <w:tcW w:w="552" w:type="pct"/>
          </w:tcPr>
          <w:p w14:paraId="566A7C0A" w14:textId="502475B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94D2D2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30CA91C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64854BD"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E257ECC"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7FE7CCB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7AA69F6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653E923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C7CAA7D"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5A55B1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0F7E38EC" w14:textId="73A39D53"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07E57C5" w14:textId="77777777" w:rsidTr="00D068A5">
        <w:trPr>
          <w:trHeight w:val="322"/>
        </w:trPr>
        <w:tc>
          <w:tcPr>
            <w:tcW w:w="732" w:type="pct"/>
            <w:vMerge/>
          </w:tcPr>
          <w:p w14:paraId="62247009" w14:textId="77777777" w:rsidR="00A24DE7" w:rsidRPr="00AD0AF7" w:rsidRDefault="00A24DE7" w:rsidP="00A24DE7">
            <w:pPr>
              <w:spacing w:after="0" w:line="240" w:lineRule="auto"/>
              <w:rPr>
                <w:rFonts w:ascii="Times New Roman" w:hAnsi="Times New Roman"/>
                <w:szCs w:val="22"/>
              </w:rPr>
            </w:pPr>
          </w:p>
        </w:tc>
        <w:tc>
          <w:tcPr>
            <w:tcW w:w="1698" w:type="pct"/>
          </w:tcPr>
          <w:p w14:paraId="34605C0C" w14:textId="77777777" w:rsidR="00A24DE7" w:rsidRPr="009776CC" w:rsidRDefault="00A24DE7" w:rsidP="00A24DE7">
            <w:pPr>
              <w:spacing w:after="0" w:line="240" w:lineRule="auto"/>
              <w:rPr>
                <w:rFonts w:ascii="Times New Roman" w:hAnsi="Times New Roman"/>
                <w:szCs w:val="22"/>
              </w:rPr>
            </w:pPr>
            <w:r w:rsidRPr="009776CC">
              <w:rPr>
                <w:rFonts w:ascii="Times New Roman" w:hAnsi="Times New Roman"/>
                <w:szCs w:val="22"/>
              </w:rPr>
              <w:t xml:space="preserve">Контроль параметров качества </w:t>
            </w:r>
            <w:proofErr w:type="spellStart"/>
            <w:r w:rsidRPr="009776CC">
              <w:rPr>
                <w:rFonts w:ascii="Times New Roman" w:hAnsi="Times New Roman"/>
                <w:szCs w:val="22"/>
              </w:rPr>
              <w:t>химико</w:t>
            </w:r>
            <w:proofErr w:type="spellEnd"/>
          </w:p>
          <w:p w14:paraId="2AEB05E0" w14:textId="6FB81831"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-термической обработки</w:t>
            </w:r>
          </w:p>
        </w:tc>
        <w:tc>
          <w:tcPr>
            <w:tcW w:w="552" w:type="pct"/>
          </w:tcPr>
          <w:p w14:paraId="154D3ED7" w14:textId="21C4F255"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66D7668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085EA3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C7631C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4F707720"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D600FA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944951E"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47195C84"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32FF0BC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7D7359E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896E93B" w14:textId="4D4D1536"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03DA8CE3" w14:textId="77777777" w:rsidTr="00D068A5">
        <w:trPr>
          <w:trHeight w:val="322"/>
        </w:trPr>
        <w:tc>
          <w:tcPr>
            <w:tcW w:w="732" w:type="pct"/>
            <w:vMerge/>
          </w:tcPr>
          <w:p w14:paraId="763A984F" w14:textId="77777777" w:rsidR="009776CC" w:rsidRPr="00AD0AF7" w:rsidRDefault="009776CC" w:rsidP="009776CC">
            <w:pPr>
              <w:spacing w:after="0" w:line="240" w:lineRule="auto"/>
              <w:rPr>
                <w:rFonts w:ascii="Times New Roman" w:hAnsi="Times New Roman"/>
                <w:szCs w:val="22"/>
              </w:rPr>
            </w:pPr>
          </w:p>
        </w:tc>
        <w:tc>
          <w:tcPr>
            <w:tcW w:w="1698" w:type="pct"/>
          </w:tcPr>
          <w:p w14:paraId="40F1FD85" w14:textId="7DE6F105" w:rsidR="009776CC" w:rsidRPr="007F12C9" w:rsidRDefault="009776CC" w:rsidP="009776CC">
            <w:pPr>
              <w:spacing w:after="0" w:line="240" w:lineRule="auto"/>
              <w:rPr>
                <w:rFonts w:ascii="Times New Roman" w:hAnsi="Times New Roman"/>
                <w:szCs w:val="22"/>
              </w:rPr>
            </w:pPr>
            <w:r w:rsidRPr="005A40DB">
              <w:rPr>
                <w:rFonts w:ascii="Times New Roman" w:hAnsi="Times New Roman"/>
                <w:b/>
                <w:bCs/>
                <w:szCs w:val="22"/>
              </w:rPr>
              <w:t>В том числе практических занятий и лабораторных работ</w:t>
            </w:r>
          </w:p>
        </w:tc>
        <w:tc>
          <w:tcPr>
            <w:tcW w:w="552" w:type="pct"/>
          </w:tcPr>
          <w:p w14:paraId="1E97A3AC" w14:textId="308E3B7D" w:rsidR="009776CC" w:rsidRPr="000D54EC" w:rsidRDefault="000D54EC" w:rsidP="009776CC">
            <w:pPr>
              <w:spacing w:after="0" w:line="240" w:lineRule="auto"/>
              <w:jc w:val="center"/>
              <w:rPr>
                <w:rFonts w:ascii="Times New Roman" w:hAnsi="Times New Roman"/>
                <w:b/>
                <w:bCs/>
                <w:iCs/>
                <w:szCs w:val="22"/>
              </w:rPr>
            </w:pPr>
            <w:r w:rsidRPr="000D54EC">
              <w:rPr>
                <w:rFonts w:ascii="Times New Roman" w:hAnsi="Times New Roman"/>
                <w:b/>
                <w:bCs/>
                <w:iCs/>
                <w:szCs w:val="22"/>
              </w:rPr>
              <w:t>5</w:t>
            </w:r>
          </w:p>
        </w:tc>
        <w:tc>
          <w:tcPr>
            <w:tcW w:w="551" w:type="pct"/>
          </w:tcPr>
          <w:p w14:paraId="3A6EB47B" w14:textId="77777777" w:rsidR="009776CC" w:rsidRPr="005A40DB" w:rsidRDefault="009776CC" w:rsidP="009776CC">
            <w:pPr>
              <w:spacing w:after="0" w:line="240" w:lineRule="auto"/>
              <w:jc w:val="center"/>
              <w:rPr>
                <w:rFonts w:ascii="Times New Roman" w:hAnsi="Times New Roman"/>
                <w:b/>
                <w:bCs/>
                <w:i/>
                <w:szCs w:val="22"/>
              </w:rPr>
            </w:pPr>
          </w:p>
        </w:tc>
        <w:tc>
          <w:tcPr>
            <w:tcW w:w="1467" w:type="pct"/>
          </w:tcPr>
          <w:p w14:paraId="440EB8F6" w14:textId="77777777" w:rsidR="009776CC" w:rsidRPr="005A40DB" w:rsidRDefault="009776CC" w:rsidP="009776CC">
            <w:pPr>
              <w:spacing w:after="0"/>
              <w:rPr>
                <w:rFonts w:ascii="Times New Roman" w:hAnsi="Times New Roman"/>
                <w:bCs/>
                <w:spacing w:val="-1"/>
                <w:szCs w:val="22"/>
              </w:rPr>
            </w:pPr>
          </w:p>
        </w:tc>
      </w:tr>
      <w:tr w:rsidR="00A24DE7" w:rsidRPr="005A40DB" w14:paraId="5B4440A6" w14:textId="77777777" w:rsidTr="00D068A5">
        <w:trPr>
          <w:trHeight w:val="322"/>
        </w:trPr>
        <w:tc>
          <w:tcPr>
            <w:tcW w:w="732" w:type="pct"/>
            <w:vMerge/>
          </w:tcPr>
          <w:p w14:paraId="76D7D691" w14:textId="77777777" w:rsidR="00A24DE7" w:rsidRPr="00AD0AF7" w:rsidRDefault="00A24DE7" w:rsidP="00A24DE7">
            <w:pPr>
              <w:spacing w:after="0" w:line="240" w:lineRule="auto"/>
              <w:rPr>
                <w:rFonts w:ascii="Times New Roman" w:hAnsi="Times New Roman"/>
                <w:szCs w:val="22"/>
              </w:rPr>
            </w:pPr>
          </w:p>
        </w:tc>
        <w:tc>
          <w:tcPr>
            <w:tcW w:w="1698" w:type="pct"/>
          </w:tcPr>
          <w:p w14:paraId="60C1DB23" w14:textId="5751AF48" w:rsidR="00A24DE7" w:rsidRPr="009776CC" w:rsidRDefault="00A24DE7" w:rsidP="00A24DE7">
            <w:pPr>
              <w:spacing w:after="0" w:line="240" w:lineRule="auto"/>
              <w:rPr>
                <w:rFonts w:ascii="Times New Roman" w:hAnsi="Times New Roman"/>
                <w:szCs w:val="22"/>
              </w:rPr>
            </w:pPr>
            <w:r w:rsidRPr="009776CC">
              <w:rPr>
                <w:rFonts w:ascii="Times New Roman" w:hAnsi="Times New Roman"/>
                <w:szCs w:val="22"/>
              </w:rPr>
              <w:t>Назначение операций азотирования, цементации,</w:t>
            </w:r>
          </w:p>
          <w:p w14:paraId="514F70DC" w14:textId="7B6D214A" w:rsidR="00A24DE7" w:rsidRPr="007F12C9" w:rsidRDefault="00A24DE7" w:rsidP="00A24DE7">
            <w:pPr>
              <w:spacing w:after="0" w:line="240" w:lineRule="auto"/>
              <w:rPr>
                <w:rFonts w:ascii="Times New Roman" w:hAnsi="Times New Roman"/>
                <w:szCs w:val="22"/>
              </w:rPr>
            </w:pPr>
            <w:proofErr w:type="spellStart"/>
            <w:r w:rsidRPr="009776CC">
              <w:rPr>
                <w:rFonts w:ascii="Times New Roman" w:hAnsi="Times New Roman"/>
                <w:szCs w:val="22"/>
              </w:rPr>
              <w:t>нитроцементации</w:t>
            </w:r>
            <w:proofErr w:type="spellEnd"/>
            <w:r w:rsidRPr="009776CC">
              <w:rPr>
                <w:rFonts w:ascii="Times New Roman" w:hAnsi="Times New Roman"/>
                <w:szCs w:val="22"/>
              </w:rPr>
              <w:t>, цианирования и технических требований при</w:t>
            </w:r>
            <w:r>
              <w:rPr>
                <w:rFonts w:ascii="Times New Roman" w:hAnsi="Times New Roman"/>
                <w:szCs w:val="22"/>
              </w:rPr>
              <w:t xml:space="preserve"> </w:t>
            </w:r>
            <w:r w:rsidRPr="009776CC">
              <w:rPr>
                <w:rFonts w:ascii="Times New Roman" w:hAnsi="Times New Roman"/>
                <w:szCs w:val="22"/>
              </w:rPr>
              <w:t>изготовлении различных деталей.</w:t>
            </w:r>
          </w:p>
        </w:tc>
        <w:tc>
          <w:tcPr>
            <w:tcW w:w="552" w:type="pct"/>
          </w:tcPr>
          <w:p w14:paraId="6FA98F3F" w14:textId="24A31210"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493865D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3A9025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55CC884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6E9503B"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22949AC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A02AAB8"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35C3A4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4354D33"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BDF845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FB7DA73" w14:textId="68E46C72"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1.6.04</w:t>
            </w:r>
          </w:p>
        </w:tc>
      </w:tr>
      <w:tr w:rsidR="00A24DE7" w:rsidRPr="005A40DB" w14:paraId="0BB148B9" w14:textId="77777777" w:rsidTr="00D068A5">
        <w:trPr>
          <w:trHeight w:val="322"/>
        </w:trPr>
        <w:tc>
          <w:tcPr>
            <w:tcW w:w="732" w:type="pct"/>
            <w:vMerge/>
          </w:tcPr>
          <w:p w14:paraId="3FA49C4F" w14:textId="77777777" w:rsidR="00A24DE7" w:rsidRPr="00AD0AF7" w:rsidRDefault="00A24DE7" w:rsidP="00A24DE7">
            <w:pPr>
              <w:spacing w:after="0" w:line="240" w:lineRule="auto"/>
              <w:rPr>
                <w:rFonts w:ascii="Times New Roman" w:hAnsi="Times New Roman"/>
                <w:szCs w:val="22"/>
              </w:rPr>
            </w:pPr>
          </w:p>
        </w:tc>
        <w:tc>
          <w:tcPr>
            <w:tcW w:w="1698" w:type="pct"/>
          </w:tcPr>
          <w:p w14:paraId="290D5040" w14:textId="73ADB230"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 xml:space="preserve">Назначение операций цинкования, алитирования, </w:t>
            </w:r>
            <w:proofErr w:type="spellStart"/>
            <w:r w:rsidRPr="009776CC">
              <w:rPr>
                <w:rFonts w:ascii="Times New Roman" w:hAnsi="Times New Roman"/>
                <w:szCs w:val="22"/>
              </w:rPr>
              <w:t>борирования</w:t>
            </w:r>
            <w:proofErr w:type="spellEnd"/>
            <w:r w:rsidRPr="009776CC">
              <w:rPr>
                <w:rFonts w:ascii="Times New Roman" w:hAnsi="Times New Roman"/>
                <w:szCs w:val="22"/>
              </w:rPr>
              <w:t>,</w:t>
            </w:r>
            <w:r>
              <w:rPr>
                <w:rFonts w:ascii="Times New Roman" w:hAnsi="Times New Roman"/>
                <w:szCs w:val="22"/>
              </w:rPr>
              <w:t xml:space="preserve"> </w:t>
            </w:r>
            <w:r w:rsidRPr="009776CC">
              <w:rPr>
                <w:rFonts w:ascii="Times New Roman" w:hAnsi="Times New Roman"/>
                <w:szCs w:val="22"/>
              </w:rPr>
              <w:t>хромирования и технических требований при изготовлении</w:t>
            </w:r>
            <w:r>
              <w:rPr>
                <w:rFonts w:ascii="Times New Roman" w:hAnsi="Times New Roman"/>
                <w:szCs w:val="22"/>
              </w:rPr>
              <w:t xml:space="preserve"> </w:t>
            </w:r>
            <w:r w:rsidRPr="009776CC">
              <w:rPr>
                <w:rFonts w:ascii="Times New Roman" w:hAnsi="Times New Roman"/>
                <w:szCs w:val="22"/>
              </w:rPr>
              <w:t>различных деталей.</w:t>
            </w:r>
          </w:p>
        </w:tc>
        <w:tc>
          <w:tcPr>
            <w:tcW w:w="552" w:type="pct"/>
          </w:tcPr>
          <w:p w14:paraId="7ECC8103" w14:textId="1EF8C528"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1E213AC4"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7BD8338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303D1F4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67E4129"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33E5B5D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E7DEB2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0FB2D5D1"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5AC17191"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A2E9BD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496791E" w14:textId="791CA073"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0BB5B31B" w14:textId="77777777" w:rsidTr="00D068A5">
        <w:trPr>
          <w:trHeight w:val="322"/>
        </w:trPr>
        <w:tc>
          <w:tcPr>
            <w:tcW w:w="732" w:type="pct"/>
            <w:vMerge/>
          </w:tcPr>
          <w:p w14:paraId="37E512BC" w14:textId="77777777" w:rsidR="00A24DE7" w:rsidRPr="00AD0AF7" w:rsidRDefault="00A24DE7" w:rsidP="00A24DE7">
            <w:pPr>
              <w:spacing w:after="0" w:line="240" w:lineRule="auto"/>
              <w:rPr>
                <w:rFonts w:ascii="Times New Roman" w:hAnsi="Times New Roman"/>
                <w:szCs w:val="22"/>
              </w:rPr>
            </w:pPr>
          </w:p>
        </w:tc>
        <w:tc>
          <w:tcPr>
            <w:tcW w:w="1698" w:type="pct"/>
          </w:tcPr>
          <w:p w14:paraId="6A0C8738" w14:textId="7A4E7DFB"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Назначение операций электрохимической обработки и</w:t>
            </w:r>
            <w:r>
              <w:rPr>
                <w:rFonts w:ascii="Times New Roman" w:hAnsi="Times New Roman"/>
                <w:szCs w:val="22"/>
              </w:rPr>
              <w:t xml:space="preserve"> </w:t>
            </w:r>
            <w:r w:rsidRPr="009776CC">
              <w:rPr>
                <w:rFonts w:ascii="Times New Roman" w:hAnsi="Times New Roman"/>
                <w:szCs w:val="22"/>
              </w:rPr>
              <w:t>технических требований при изготовлении различных деталей.</w:t>
            </w:r>
          </w:p>
        </w:tc>
        <w:tc>
          <w:tcPr>
            <w:tcW w:w="552" w:type="pct"/>
          </w:tcPr>
          <w:p w14:paraId="7DAC4FC6" w14:textId="48B06519"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5A4461D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0C69B3D9"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E25374A"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67D565D"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04C6F93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053529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794AA7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1D5BC2B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64499E26"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1671C4E" w14:textId="7745166E"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6443FC84" w14:textId="77777777" w:rsidTr="00D068A5">
        <w:trPr>
          <w:trHeight w:val="322"/>
        </w:trPr>
        <w:tc>
          <w:tcPr>
            <w:tcW w:w="732" w:type="pct"/>
            <w:vMerge/>
          </w:tcPr>
          <w:p w14:paraId="0FE583CA" w14:textId="77777777" w:rsidR="00A24DE7" w:rsidRPr="00AD0AF7" w:rsidRDefault="00A24DE7" w:rsidP="00A24DE7">
            <w:pPr>
              <w:spacing w:after="0" w:line="240" w:lineRule="auto"/>
              <w:rPr>
                <w:rFonts w:ascii="Times New Roman" w:hAnsi="Times New Roman"/>
                <w:szCs w:val="22"/>
              </w:rPr>
            </w:pPr>
          </w:p>
        </w:tc>
        <w:tc>
          <w:tcPr>
            <w:tcW w:w="1698" w:type="pct"/>
          </w:tcPr>
          <w:p w14:paraId="72FD9699" w14:textId="49B8D24E"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Назначение операций отжига, закалки и отпуска при составлении</w:t>
            </w:r>
            <w:r>
              <w:rPr>
                <w:rFonts w:ascii="Times New Roman" w:hAnsi="Times New Roman"/>
                <w:szCs w:val="22"/>
              </w:rPr>
              <w:t xml:space="preserve"> </w:t>
            </w:r>
            <w:r w:rsidRPr="009776CC">
              <w:rPr>
                <w:rFonts w:ascii="Times New Roman" w:hAnsi="Times New Roman"/>
                <w:szCs w:val="22"/>
              </w:rPr>
              <w:t>маршрута изготовления деталей.</w:t>
            </w:r>
          </w:p>
        </w:tc>
        <w:tc>
          <w:tcPr>
            <w:tcW w:w="552" w:type="pct"/>
          </w:tcPr>
          <w:p w14:paraId="058770F5" w14:textId="32235A8E"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307A791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658530D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41AE8F41"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380526C5"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60BA7579"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6C397A05"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40B149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6820D72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EEB540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8AD1D26" w14:textId="35036E5B"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622C5F2C" w14:textId="77777777" w:rsidTr="00D068A5">
        <w:trPr>
          <w:trHeight w:val="322"/>
        </w:trPr>
        <w:tc>
          <w:tcPr>
            <w:tcW w:w="732" w:type="pct"/>
            <w:vMerge/>
          </w:tcPr>
          <w:p w14:paraId="7D78420A" w14:textId="77777777" w:rsidR="00A24DE7" w:rsidRPr="00AD0AF7" w:rsidRDefault="00A24DE7" w:rsidP="00A24DE7">
            <w:pPr>
              <w:spacing w:after="0" w:line="240" w:lineRule="auto"/>
              <w:rPr>
                <w:rFonts w:ascii="Times New Roman" w:hAnsi="Times New Roman"/>
                <w:szCs w:val="22"/>
              </w:rPr>
            </w:pPr>
          </w:p>
        </w:tc>
        <w:tc>
          <w:tcPr>
            <w:tcW w:w="1698" w:type="pct"/>
          </w:tcPr>
          <w:p w14:paraId="098A642F" w14:textId="3702EDD8" w:rsidR="00A24DE7" w:rsidRPr="007F12C9" w:rsidRDefault="00A24DE7" w:rsidP="00A24DE7">
            <w:pPr>
              <w:spacing w:after="0" w:line="240" w:lineRule="auto"/>
              <w:rPr>
                <w:rFonts w:ascii="Times New Roman" w:hAnsi="Times New Roman"/>
                <w:szCs w:val="22"/>
              </w:rPr>
            </w:pPr>
            <w:r w:rsidRPr="009776CC">
              <w:rPr>
                <w:rFonts w:ascii="Times New Roman" w:hAnsi="Times New Roman"/>
                <w:szCs w:val="22"/>
              </w:rPr>
              <w:t>Назначение операций нормализации, старения и охлаждения при</w:t>
            </w:r>
            <w:r>
              <w:rPr>
                <w:rFonts w:ascii="Times New Roman" w:hAnsi="Times New Roman"/>
                <w:szCs w:val="22"/>
              </w:rPr>
              <w:t xml:space="preserve"> </w:t>
            </w:r>
            <w:r w:rsidRPr="009776CC">
              <w:rPr>
                <w:rFonts w:ascii="Times New Roman" w:hAnsi="Times New Roman"/>
                <w:szCs w:val="22"/>
              </w:rPr>
              <w:t>составлении маршрута изготовления деталей.</w:t>
            </w:r>
          </w:p>
        </w:tc>
        <w:tc>
          <w:tcPr>
            <w:tcW w:w="552" w:type="pct"/>
          </w:tcPr>
          <w:p w14:paraId="1D321DF1" w14:textId="1155D7B3" w:rsidR="00A24DE7" w:rsidRPr="005A40DB" w:rsidRDefault="00A24DE7" w:rsidP="00A24DE7">
            <w:pPr>
              <w:spacing w:after="0" w:line="240" w:lineRule="auto"/>
              <w:jc w:val="center"/>
              <w:rPr>
                <w:rFonts w:ascii="Times New Roman" w:hAnsi="Times New Roman"/>
                <w:iCs/>
                <w:szCs w:val="22"/>
              </w:rPr>
            </w:pPr>
            <w:r>
              <w:rPr>
                <w:rFonts w:ascii="Times New Roman" w:hAnsi="Times New Roman"/>
                <w:iCs/>
                <w:szCs w:val="22"/>
              </w:rPr>
              <w:t>1</w:t>
            </w:r>
          </w:p>
        </w:tc>
        <w:tc>
          <w:tcPr>
            <w:tcW w:w="551" w:type="pct"/>
          </w:tcPr>
          <w:p w14:paraId="5FAD5C6B"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18BF5A0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7FED7A42"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26B3693D" w14:textId="77777777" w:rsidR="00A24DE7" w:rsidRPr="005A40DB" w:rsidRDefault="00A24DE7" w:rsidP="00A24DE7">
            <w:pPr>
              <w:spacing w:after="0" w:line="240" w:lineRule="auto"/>
              <w:jc w:val="center"/>
              <w:rPr>
                <w:rFonts w:ascii="Times New Roman" w:hAnsi="Times New Roman"/>
                <w:b/>
                <w:bCs/>
                <w:i/>
                <w:szCs w:val="22"/>
              </w:rPr>
            </w:pPr>
          </w:p>
        </w:tc>
        <w:tc>
          <w:tcPr>
            <w:tcW w:w="1467" w:type="pct"/>
          </w:tcPr>
          <w:p w14:paraId="54782D43"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216D43C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77CDD400"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E4AF25F"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C40EF6C"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BD915F6" w14:textId="322DAB99"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64AEFA64" w14:textId="77777777" w:rsidTr="00D068A5">
        <w:trPr>
          <w:trHeight w:val="322"/>
        </w:trPr>
        <w:tc>
          <w:tcPr>
            <w:tcW w:w="2430" w:type="pct"/>
            <w:gridSpan w:val="2"/>
          </w:tcPr>
          <w:p w14:paraId="2F645B54" w14:textId="77777777" w:rsidR="00A24DE7" w:rsidRPr="00AE3E04" w:rsidRDefault="00A24DE7" w:rsidP="00A24DE7">
            <w:pPr>
              <w:spacing w:after="0" w:line="240" w:lineRule="auto"/>
              <w:jc w:val="both"/>
              <w:rPr>
                <w:rFonts w:ascii="Times New Roman" w:hAnsi="Times New Roman"/>
                <w:b/>
              </w:rPr>
            </w:pPr>
            <w:r w:rsidRPr="00AE3E04">
              <w:rPr>
                <w:rFonts w:ascii="Times New Roman" w:hAnsi="Times New Roman"/>
                <w:b/>
              </w:rPr>
              <w:t xml:space="preserve">Курсовой проект (работа) </w:t>
            </w:r>
          </w:p>
          <w:p w14:paraId="3810820E" w14:textId="77777777" w:rsidR="00A24DE7" w:rsidRPr="00AE3E04" w:rsidRDefault="00A24DE7" w:rsidP="00A24DE7">
            <w:pPr>
              <w:spacing w:after="0" w:line="240" w:lineRule="auto"/>
              <w:jc w:val="both"/>
              <w:rPr>
                <w:rFonts w:ascii="Times New Roman" w:hAnsi="Times New Roman"/>
                <w:b/>
              </w:rPr>
            </w:pPr>
            <w:r w:rsidRPr="00AE3E04">
              <w:rPr>
                <w:rFonts w:ascii="Times New Roman" w:hAnsi="Times New Roman"/>
                <w:b/>
              </w:rPr>
              <w:t>Тематика курсовых проектов (работ)</w:t>
            </w:r>
          </w:p>
          <w:p w14:paraId="0DF062D3" w14:textId="1A8DFFF7" w:rsidR="00A24DE7" w:rsidRPr="00AE3E04" w:rsidRDefault="00A24DE7" w:rsidP="00A24DE7">
            <w:pPr>
              <w:pStyle w:val="affffffffff0"/>
              <w:rPr>
                <w:rFonts w:ascii="Times New Roman" w:hAnsi="Times New Roman"/>
              </w:rPr>
            </w:pPr>
            <w:r w:rsidRPr="00AE3E04">
              <w:rPr>
                <w:rFonts w:ascii="Times New Roman" w:hAnsi="Times New Roman"/>
              </w:rPr>
              <w:t>1. Разработка технологического процесса изготовления детали (по</w:t>
            </w:r>
            <w:r>
              <w:rPr>
                <w:rFonts w:ascii="Times New Roman" w:hAnsi="Times New Roman"/>
              </w:rPr>
              <w:t xml:space="preserve"> </w:t>
            </w:r>
            <w:r w:rsidRPr="00AE3E04">
              <w:rPr>
                <w:rFonts w:ascii="Times New Roman" w:hAnsi="Times New Roman"/>
              </w:rPr>
              <w:t>вариантам) и оформление технологической документации</w:t>
            </w:r>
          </w:p>
          <w:p w14:paraId="66954C37" w14:textId="66D49739" w:rsidR="00A24DE7" w:rsidRPr="00AE3E04" w:rsidRDefault="00A24DE7" w:rsidP="00A24DE7">
            <w:pPr>
              <w:pStyle w:val="affffffffff0"/>
              <w:rPr>
                <w:rFonts w:ascii="Times New Roman" w:hAnsi="Times New Roman"/>
              </w:rPr>
            </w:pPr>
            <w:r w:rsidRPr="00AE3E04">
              <w:rPr>
                <w:rFonts w:ascii="Times New Roman" w:hAnsi="Times New Roman"/>
              </w:rPr>
              <w:lastRenderedPageBreak/>
              <w:t>2. Классификация деталей машиностроения, выпускаемых</w:t>
            </w:r>
            <w:r>
              <w:rPr>
                <w:rFonts w:ascii="Times New Roman" w:hAnsi="Times New Roman"/>
              </w:rPr>
              <w:t xml:space="preserve"> </w:t>
            </w:r>
            <w:r w:rsidRPr="00AE3E04">
              <w:rPr>
                <w:rFonts w:ascii="Times New Roman" w:hAnsi="Times New Roman"/>
              </w:rPr>
              <w:t>механосборочным цехом по служебному назначение и</w:t>
            </w:r>
            <w:r>
              <w:rPr>
                <w:rFonts w:ascii="Times New Roman" w:hAnsi="Times New Roman"/>
              </w:rPr>
              <w:t xml:space="preserve"> </w:t>
            </w:r>
            <w:r w:rsidRPr="00AE3E04">
              <w:rPr>
                <w:rFonts w:ascii="Times New Roman" w:hAnsi="Times New Roman"/>
              </w:rPr>
              <w:t>конструкторско-технологическим признакам.</w:t>
            </w:r>
          </w:p>
          <w:p w14:paraId="0899CE7F" w14:textId="77777777" w:rsidR="00A24DE7" w:rsidRPr="00AE3E04" w:rsidRDefault="00A24DE7" w:rsidP="00A24DE7">
            <w:pPr>
              <w:pStyle w:val="affffffffff0"/>
              <w:rPr>
                <w:rFonts w:ascii="Times New Roman" w:hAnsi="Times New Roman"/>
              </w:rPr>
            </w:pPr>
            <w:r w:rsidRPr="00AE3E04">
              <w:rPr>
                <w:rFonts w:ascii="Times New Roman" w:hAnsi="Times New Roman"/>
              </w:rPr>
              <w:t>3. Анализ конструкторской документации на технологичность</w:t>
            </w:r>
          </w:p>
          <w:p w14:paraId="0F93A2ED" w14:textId="77777777" w:rsidR="00A24DE7" w:rsidRPr="00AE3E04" w:rsidRDefault="00A24DE7" w:rsidP="00A24DE7">
            <w:pPr>
              <w:pStyle w:val="affffffffff0"/>
              <w:rPr>
                <w:rFonts w:ascii="Times New Roman" w:hAnsi="Times New Roman"/>
              </w:rPr>
            </w:pPr>
            <w:r w:rsidRPr="00AE3E04">
              <w:rPr>
                <w:rFonts w:ascii="Times New Roman" w:hAnsi="Times New Roman"/>
              </w:rPr>
              <w:t>4. Получения заготовок с учетом условий производства</w:t>
            </w:r>
          </w:p>
          <w:p w14:paraId="2DDE07D6" w14:textId="77777777" w:rsidR="00A24DE7" w:rsidRPr="00AE3E04" w:rsidRDefault="00A24DE7" w:rsidP="00A24DE7">
            <w:pPr>
              <w:pStyle w:val="affffffffff0"/>
              <w:rPr>
                <w:rFonts w:ascii="Times New Roman" w:hAnsi="Times New Roman"/>
              </w:rPr>
            </w:pPr>
            <w:r w:rsidRPr="00AE3E04">
              <w:rPr>
                <w:rFonts w:ascii="Times New Roman" w:hAnsi="Times New Roman"/>
              </w:rPr>
              <w:t>5. Выбор баз при обработке заготовок</w:t>
            </w:r>
          </w:p>
          <w:p w14:paraId="39DF56E3" w14:textId="77777777" w:rsidR="00A24DE7" w:rsidRPr="00AE3E04" w:rsidRDefault="00A24DE7" w:rsidP="00A24DE7">
            <w:pPr>
              <w:pStyle w:val="affffffffff0"/>
              <w:rPr>
                <w:rFonts w:ascii="Times New Roman" w:hAnsi="Times New Roman"/>
              </w:rPr>
            </w:pPr>
            <w:r w:rsidRPr="00AE3E04">
              <w:rPr>
                <w:rFonts w:ascii="Times New Roman" w:hAnsi="Times New Roman"/>
              </w:rPr>
              <w:t>6. Принципы выбора оборудования, оснастки, инструмента и режимов</w:t>
            </w:r>
          </w:p>
          <w:p w14:paraId="48151A81" w14:textId="77777777" w:rsidR="00A24DE7" w:rsidRPr="00AE3E04" w:rsidRDefault="00A24DE7" w:rsidP="00A24DE7">
            <w:pPr>
              <w:pStyle w:val="affffffffff0"/>
              <w:rPr>
                <w:rFonts w:ascii="Times New Roman" w:hAnsi="Times New Roman"/>
              </w:rPr>
            </w:pPr>
            <w:r w:rsidRPr="00AE3E04">
              <w:rPr>
                <w:rFonts w:ascii="Times New Roman" w:hAnsi="Times New Roman"/>
              </w:rPr>
              <w:t>резания.</w:t>
            </w:r>
          </w:p>
          <w:p w14:paraId="6CA6B11C" w14:textId="77777777" w:rsidR="00A24DE7" w:rsidRPr="00AE3E04" w:rsidRDefault="00A24DE7" w:rsidP="00A24DE7">
            <w:pPr>
              <w:pStyle w:val="affffffffff0"/>
              <w:rPr>
                <w:rFonts w:ascii="Times New Roman" w:hAnsi="Times New Roman"/>
              </w:rPr>
            </w:pPr>
            <w:r w:rsidRPr="00AE3E04">
              <w:rPr>
                <w:rFonts w:ascii="Times New Roman" w:hAnsi="Times New Roman"/>
              </w:rPr>
              <w:t>7. Технологические процессы изготовления деталей типа тела</w:t>
            </w:r>
          </w:p>
          <w:p w14:paraId="51E56EBD" w14:textId="77777777" w:rsidR="00A24DE7" w:rsidRPr="00AE3E04" w:rsidRDefault="00A24DE7" w:rsidP="00A24DE7">
            <w:pPr>
              <w:pStyle w:val="affffffffff0"/>
              <w:rPr>
                <w:rFonts w:ascii="Times New Roman" w:hAnsi="Times New Roman"/>
              </w:rPr>
            </w:pPr>
            <w:r w:rsidRPr="00AE3E04">
              <w:rPr>
                <w:rFonts w:ascii="Times New Roman" w:hAnsi="Times New Roman"/>
              </w:rPr>
              <w:t>вращения</w:t>
            </w:r>
          </w:p>
          <w:p w14:paraId="69D63454" w14:textId="77777777" w:rsidR="00A24DE7" w:rsidRPr="00AE3E04" w:rsidRDefault="00A24DE7" w:rsidP="00A24DE7">
            <w:pPr>
              <w:pStyle w:val="affffffffff0"/>
              <w:rPr>
                <w:rFonts w:ascii="Times New Roman" w:hAnsi="Times New Roman"/>
              </w:rPr>
            </w:pPr>
            <w:r w:rsidRPr="00AE3E04">
              <w:rPr>
                <w:rFonts w:ascii="Times New Roman" w:hAnsi="Times New Roman"/>
              </w:rPr>
              <w:t>8. Технологические процессы изготовления рычагов и плоских деталей</w:t>
            </w:r>
          </w:p>
          <w:p w14:paraId="59A27B64" w14:textId="77777777" w:rsidR="00A24DE7" w:rsidRPr="00AE3E04" w:rsidRDefault="00A24DE7" w:rsidP="00A24DE7">
            <w:pPr>
              <w:pStyle w:val="affffffffff0"/>
              <w:rPr>
                <w:rFonts w:ascii="Times New Roman" w:hAnsi="Times New Roman"/>
              </w:rPr>
            </w:pPr>
            <w:r w:rsidRPr="00AE3E04">
              <w:rPr>
                <w:rFonts w:ascii="Times New Roman" w:hAnsi="Times New Roman"/>
              </w:rPr>
              <w:t>9. Технологические процессы изготовления деталей зубчатых передач</w:t>
            </w:r>
          </w:p>
          <w:p w14:paraId="69903304" w14:textId="711F6AB4" w:rsidR="00A24DE7" w:rsidRPr="00AE3E04" w:rsidRDefault="00A24DE7" w:rsidP="00A24DE7">
            <w:pPr>
              <w:pStyle w:val="affffffffff0"/>
              <w:rPr>
                <w:rFonts w:ascii="Times New Roman" w:hAnsi="Times New Roman"/>
              </w:rPr>
            </w:pPr>
            <w:r w:rsidRPr="00AE3E04">
              <w:rPr>
                <w:rFonts w:ascii="Times New Roman" w:hAnsi="Times New Roman"/>
              </w:rPr>
              <w:t>10. Типовые технологические процессы изготовления корпусных</w:t>
            </w:r>
          </w:p>
          <w:p w14:paraId="5C02193C" w14:textId="77777777" w:rsidR="00A24DE7" w:rsidRPr="00AE3E04" w:rsidRDefault="00A24DE7" w:rsidP="00A24DE7">
            <w:pPr>
              <w:pStyle w:val="affffffffff0"/>
              <w:rPr>
                <w:rFonts w:ascii="Times New Roman" w:hAnsi="Times New Roman"/>
              </w:rPr>
            </w:pPr>
            <w:r w:rsidRPr="00AE3E04">
              <w:rPr>
                <w:rFonts w:ascii="Times New Roman" w:hAnsi="Times New Roman"/>
              </w:rPr>
              <w:t>деталей</w:t>
            </w:r>
          </w:p>
          <w:p w14:paraId="578F0B81" w14:textId="77777777" w:rsidR="00A24DE7" w:rsidRPr="00AE3E04" w:rsidRDefault="00A24DE7" w:rsidP="00A24DE7">
            <w:pPr>
              <w:pStyle w:val="affffffffff0"/>
              <w:rPr>
                <w:rFonts w:ascii="Times New Roman" w:hAnsi="Times New Roman"/>
              </w:rPr>
            </w:pPr>
            <w:r w:rsidRPr="00AE3E04">
              <w:rPr>
                <w:rFonts w:ascii="Times New Roman" w:hAnsi="Times New Roman"/>
              </w:rPr>
              <w:t>11. Технологические процессы изготовления изделий из листового</w:t>
            </w:r>
          </w:p>
          <w:p w14:paraId="25B9459B" w14:textId="77777777" w:rsidR="00A24DE7" w:rsidRPr="00AE3E04" w:rsidRDefault="00A24DE7" w:rsidP="00A24DE7">
            <w:pPr>
              <w:pStyle w:val="affffffffff0"/>
              <w:rPr>
                <w:rFonts w:ascii="Times New Roman" w:hAnsi="Times New Roman"/>
              </w:rPr>
            </w:pPr>
            <w:r w:rsidRPr="00AE3E04">
              <w:rPr>
                <w:rFonts w:ascii="Times New Roman" w:hAnsi="Times New Roman"/>
              </w:rPr>
              <w:t>материала</w:t>
            </w:r>
          </w:p>
          <w:p w14:paraId="4FB01ACF" w14:textId="77777777" w:rsidR="00A24DE7" w:rsidRPr="00AE3E04" w:rsidRDefault="00A24DE7" w:rsidP="00A24DE7">
            <w:pPr>
              <w:pStyle w:val="affffffffff0"/>
              <w:rPr>
                <w:rFonts w:ascii="Times New Roman" w:hAnsi="Times New Roman"/>
              </w:rPr>
            </w:pPr>
            <w:r w:rsidRPr="00AE3E04">
              <w:rPr>
                <w:rFonts w:ascii="Times New Roman" w:hAnsi="Times New Roman"/>
              </w:rPr>
              <w:t>12. Технология обработки отверстий и резьбовых соединений</w:t>
            </w:r>
          </w:p>
          <w:p w14:paraId="75F3B0CC" w14:textId="7DD0C750" w:rsidR="00A24DE7" w:rsidRPr="00AE3E04" w:rsidRDefault="00A24DE7" w:rsidP="00A24DE7">
            <w:pPr>
              <w:pStyle w:val="affffffffff0"/>
              <w:rPr>
                <w:rFonts w:ascii="Times New Roman" w:hAnsi="Times New Roman"/>
              </w:rPr>
            </w:pPr>
            <w:r w:rsidRPr="00AE3E04">
              <w:rPr>
                <w:rFonts w:ascii="Times New Roman" w:hAnsi="Times New Roman"/>
              </w:rPr>
              <w:t>13. Обработка поверхностей на шлифовальных</w:t>
            </w:r>
            <w:r>
              <w:rPr>
                <w:rFonts w:ascii="Times New Roman" w:hAnsi="Times New Roman"/>
              </w:rPr>
              <w:t xml:space="preserve"> </w:t>
            </w:r>
            <w:r w:rsidRPr="00AE3E04">
              <w:rPr>
                <w:rFonts w:ascii="Times New Roman" w:hAnsi="Times New Roman"/>
              </w:rPr>
              <w:t>(строгальных/долбежных) станках.</w:t>
            </w:r>
          </w:p>
          <w:p w14:paraId="20D2695D" w14:textId="77777777" w:rsidR="00A24DE7" w:rsidRPr="00AE3E04" w:rsidRDefault="00A24DE7" w:rsidP="00A24DE7">
            <w:pPr>
              <w:pStyle w:val="affffffffff0"/>
              <w:rPr>
                <w:rFonts w:ascii="Times New Roman" w:hAnsi="Times New Roman"/>
              </w:rPr>
            </w:pPr>
            <w:r w:rsidRPr="00AE3E04">
              <w:rPr>
                <w:rFonts w:ascii="Times New Roman" w:hAnsi="Times New Roman"/>
              </w:rPr>
              <w:t xml:space="preserve">14. </w:t>
            </w:r>
            <w:proofErr w:type="spellStart"/>
            <w:r w:rsidRPr="00AE3E04">
              <w:rPr>
                <w:rFonts w:ascii="Times New Roman" w:hAnsi="Times New Roman"/>
              </w:rPr>
              <w:t>Электроэррозионная</w:t>
            </w:r>
            <w:proofErr w:type="spellEnd"/>
            <w:r w:rsidRPr="00AE3E04">
              <w:rPr>
                <w:rFonts w:ascii="Times New Roman" w:hAnsi="Times New Roman"/>
              </w:rPr>
              <w:t xml:space="preserve"> обработка</w:t>
            </w:r>
          </w:p>
          <w:p w14:paraId="4320D3F3" w14:textId="77777777" w:rsidR="00A24DE7" w:rsidRPr="00AE3E04" w:rsidRDefault="00A24DE7" w:rsidP="00A24DE7">
            <w:pPr>
              <w:pStyle w:val="affffffffff0"/>
              <w:rPr>
                <w:rFonts w:ascii="Times New Roman" w:hAnsi="Times New Roman"/>
              </w:rPr>
            </w:pPr>
            <w:r w:rsidRPr="00AE3E04">
              <w:rPr>
                <w:rFonts w:ascii="Times New Roman" w:hAnsi="Times New Roman"/>
              </w:rPr>
              <w:t>15. Обработка давлением.</w:t>
            </w:r>
          </w:p>
          <w:p w14:paraId="5D6FEFD6" w14:textId="77777777" w:rsidR="00A24DE7" w:rsidRPr="00AE3E04" w:rsidRDefault="00A24DE7" w:rsidP="00A24DE7">
            <w:pPr>
              <w:pStyle w:val="affffffffff0"/>
              <w:rPr>
                <w:rFonts w:ascii="Times New Roman" w:hAnsi="Times New Roman"/>
              </w:rPr>
            </w:pPr>
            <w:r w:rsidRPr="00AE3E04">
              <w:rPr>
                <w:rFonts w:ascii="Times New Roman" w:hAnsi="Times New Roman"/>
              </w:rPr>
              <w:t>16. Термическая обработка деталей</w:t>
            </w:r>
          </w:p>
          <w:p w14:paraId="4AC71567" w14:textId="2A50C76D" w:rsidR="00A24DE7" w:rsidRPr="005A40DB" w:rsidRDefault="00A24DE7" w:rsidP="00A24DE7">
            <w:pPr>
              <w:spacing w:after="0" w:line="240" w:lineRule="auto"/>
              <w:rPr>
                <w:rFonts w:ascii="Times New Roman" w:hAnsi="Times New Roman"/>
                <w:b/>
                <w:szCs w:val="22"/>
              </w:rPr>
            </w:pPr>
            <w:r w:rsidRPr="00AE3E04">
              <w:rPr>
                <w:rFonts w:ascii="Times New Roman" w:hAnsi="Times New Roman"/>
              </w:rPr>
              <w:t>17. Химическая обработка деталей</w:t>
            </w:r>
          </w:p>
        </w:tc>
        <w:tc>
          <w:tcPr>
            <w:tcW w:w="552" w:type="pct"/>
          </w:tcPr>
          <w:p w14:paraId="528CDCC5" w14:textId="69BE08F3" w:rsidR="00A24DE7" w:rsidRPr="005A40DB" w:rsidRDefault="00A24DE7" w:rsidP="00A24DE7">
            <w:pPr>
              <w:spacing w:after="0" w:line="240" w:lineRule="auto"/>
              <w:jc w:val="center"/>
              <w:rPr>
                <w:rFonts w:ascii="Times New Roman" w:hAnsi="Times New Roman"/>
                <w:iCs/>
                <w:szCs w:val="22"/>
              </w:rPr>
            </w:pPr>
            <w:r w:rsidRPr="005A40DB">
              <w:rPr>
                <w:rFonts w:ascii="Times New Roman" w:hAnsi="Times New Roman"/>
                <w:b/>
                <w:bCs/>
                <w:iCs/>
                <w:szCs w:val="22"/>
              </w:rPr>
              <w:lastRenderedPageBreak/>
              <w:t>30</w:t>
            </w:r>
          </w:p>
        </w:tc>
        <w:tc>
          <w:tcPr>
            <w:tcW w:w="551" w:type="pct"/>
          </w:tcPr>
          <w:p w14:paraId="6CE86DF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BD0BC0F"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01CB5F0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00FE4EEE" w14:textId="285B5A58" w:rsidR="00A24DE7" w:rsidRPr="005A40DB" w:rsidRDefault="00A24DE7" w:rsidP="00A24DE7">
            <w:pPr>
              <w:spacing w:after="0" w:line="240" w:lineRule="auto"/>
              <w:jc w:val="center"/>
              <w:rPr>
                <w:rFonts w:ascii="Times New Roman" w:hAnsi="Times New Roman"/>
                <w:b/>
                <w:i/>
                <w:szCs w:val="22"/>
              </w:rPr>
            </w:pPr>
          </w:p>
        </w:tc>
        <w:tc>
          <w:tcPr>
            <w:tcW w:w="1467" w:type="pct"/>
          </w:tcPr>
          <w:p w14:paraId="7208246A"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3D69F72A"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253BCC05"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020E936B"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lastRenderedPageBreak/>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043A1AC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3726C060" w14:textId="44232DC0"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591D4DA8" w14:textId="77777777" w:rsidTr="00D068A5">
        <w:trPr>
          <w:trHeight w:val="322"/>
        </w:trPr>
        <w:tc>
          <w:tcPr>
            <w:tcW w:w="2430" w:type="pct"/>
            <w:gridSpan w:val="2"/>
          </w:tcPr>
          <w:p w14:paraId="38BF4312" w14:textId="77777777" w:rsidR="00A24DE7" w:rsidRPr="005A40DB" w:rsidRDefault="00A24DE7" w:rsidP="00A24DE7">
            <w:pPr>
              <w:pStyle w:val="affffffffff0"/>
              <w:rPr>
                <w:rFonts w:ascii="Times New Roman" w:hAnsi="Times New Roman"/>
                <w:b/>
                <w:bCs/>
              </w:rPr>
            </w:pPr>
            <w:r w:rsidRPr="005A40DB">
              <w:rPr>
                <w:rFonts w:ascii="Times New Roman" w:hAnsi="Times New Roman"/>
                <w:b/>
                <w:bCs/>
              </w:rPr>
              <w:lastRenderedPageBreak/>
              <w:t xml:space="preserve">Учебная практика </w:t>
            </w:r>
          </w:p>
          <w:p w14:paraId="79DB5E65" w14:textId="77777777" w:rsidR="00A24DE7" w:rsidRPr="005A40DB" w:rsidRDefault="00A24DE7" w:rsidP="00A24DE7">
            <w:pPr>
              <w:pStyle w:val="affffffffff0"/>
              <w:rPr>
                <w:rFonts w:ascii="Times New Roman" w:hAnsi="Times New Roman"/>
                <w:b/>
                <w:bCs/>
              </w:rPr>
            </w:pPr>
            <w:r w:rsidRPr="005A40DB">
              <w:rPr>
                <w:rFonts w:ascii="Times New Roman" w:hAnsi="Times New Roman"/>
                <w:b/>
                <w:bCs/>
              </w:rPr>
              <w:t>Виды работ</w:t>
            </w:r>
          </w:p>
          <w:p w14:paraId="4F14295D" w14:textId="77777777" w:rsidR="00225DBF" w:rsidRPr="00225DBF" w:rsidRDefault="00225DBF" w:rsidP="00225DBF">
            <w:pPr>
              <w:pStyle w:val="affffffffff0"/>
              <w:rPr>
                <w:rFonts w:ascii="Times New Roman" w:hAnsi="Times New Roman"/>
              </w:rPr>
            </w:pPr>
            <w:r w:rsidRPr="00225DBF">
              <w:rPr>
                <w:rFonts w:ascii="Times New Roman" w:hAnsi="Times New Roman"/>
              </w:rPr>
              <w:t>1. Разработка последовательности обработки заготовки, выбор</w:t>
            </w:r>
          </w:p>
          <w:p w14:paraId="5383A9D4" w14:textId="77777777" w:rsidR="00225DBF" w:rsidRPr="00225DBF" w:rsidRDefault="00225DBF" w:rsidP="00225DBF">
            <w:pPr>
              <w:pStyle w:val="affffffffff0"/>
              <w:rPr>
                <w:rFonts w:ascii="Times New Roman" w:hAnsi="Times New Roman"/>
              </w:rPr>
            </w:pPr>
            <w:r w:rsidRPr="00225DBF">
              <w:rPr>
                <w:rFonts w:ascii="Times New Roman" w:hAnsi="Times New Roman"/>
              </w:rPr>
              <w:t>режущего инструмента, металлообрабатывающего оборудования (по</w:t>
            </w:r>
          </w:p>
          <w:p w14:paraId="7D170A12" w14:textId="77777777" w:rsidR="00225DBF" w:rsidRPr="00225DBF" w:rsidRDefault="00225DBF" w:rsidP="00225DBF">
            <w:pPr>
              <w:pStyle w:val="affffffffff0"/>
              <w:rPr>
                <w:rFonts w:ascii="Times New Roman" w:hAnsi="Times New Roman"/>
              </w:rPr>
            </w:pPr>
            <w:r w:rsidRPr="00225DBF">
              <w:rPr>
                <w:rFonts w:ascii="Times New Roman" w:hAnsi="Times New Roman"/>
              </w:rPr>
              <w:t>вариантам).</w:t>
            </w:r>
          </w:p>
          <w:p w14:paraId="77EA4F7E" w14:textId="77777777" w:rsidR="00225DBF" w:rsidRPr="00225DBF" w:rsidRDefault="00225DBF" w:rsidP="00225DBF">
            <w:pPr>
              <w:pStyle w:val="affffffffff0"/>
              <w:rPr>
                <w:rFonts w:ascii="Times New Roman" w:hAnsi="Times New Roman"/>
              </w:rPr>
            </w:pPr>
            <w:r w:rsidRPr="00225DBF">
              <w:rPr>
                <w:rFonts w:ascii="Times New Roman" w:hAnsi="Times New Roman"/>
              </w:rPr>
              <w:t>2. Расчёт режимов резания и норм времени.</w:t>
            </w:r>
          </w:p>
          <w:p w14:paraId="72F897D2" w14:textId="77777777" w:rsidR="00225DBF" w:rsidRPr="00225DBF" w:rsidRDefault="00225DBF" w:rsidP="00225DBF">
            <w:pPr>
              <w:pStyle w:val="affffffffff0"/>
              <w:rPr>
                <w:rFonts w:ascii="Times New Roman" w:hAnsi="Times New Roman"/>
              </w:rPr>
            </w:pPr>
            <w:r w:rsidRPr="00225DBF">
              <w:rPr>
                <w:rFonts w:ascii="Times New Roman" w:hAnsi="Times New Roman"/>
              </w:rPr>
              <w:t>3. Разработка технологического процесса по изготовлению детали на</w:t>
            </w:r>
          </w:p>
          <w:p w14:paraId="45E547A7" w14:textId="77777777" w:rsidR="00225DBF" w:rsidRPr="00225DBF" w:rsidRDefault="00225DBF" w:rsidP="00225DBF">
            <w:pPr>
              <w:pStyle w:val="affffffffff0"/>
              <w:rPr>
                <w:rFonts w:ascii="Times New Roman" w:hAnsi="Times New Roman"/>
              </w:rPr>
            </w:pPr>
            <w:r w:rsidRPr="00225DBF">
              <w:rPr>
                <w:rFonts w:ascii="Times New Roman" w:hAnsi="Times New Roman"/>
              </w:rPr>
              <w:t>металлообрабатывающем оборудовании, оформление технологической</w:t>
            </w:r>
          </w:p>
          <w:p w14:paraId="07FAAEF5" w14:textId="77777777" w:rsidR="00225DBF" w:rsidRPr="00225DBF" w:rsidRDefault="00225DBF" w:rsidP="00225DBF">
            <w:pPr>
              <w:pStyle w:val="affffffffff0"/>
              <w:rPr>
                <w:rFonts w:ascii="Times New Roman" w:hAnsi="Times New Roman"/>
              </w:rPr>
            </w:pPr>
            <w:r w:rsidRPr="00225DBF">
              <w:rPr>
                <w:rFonts w:ascii="Times New Roman" w:hAnsi="Times New Roman"/>
              </w:rPr>
              <w:t>документации.</w:t>
            </w:r>
          </w:p>
          <w:p w14:paraId="3716A5F3" w14:textId="77777777" w:rsidR="00225DBF" w:rsidRPr="00225DBF" w:rsidRDefault="00225DBF" w:rsidP="00225DBF">
            <w:pPr>
              <w:pStyle w:val="affffffffff0"/>
              <w:rPr>
                <w:rFonts w:ascii="Times New Roman" w:hAnsi="Times New Roman"/>
              </w:rPr>
            </w:pPr>
            <w:r w:rsidRPr="00225DBF">
              <w:rPr>
                <w:rFonts w:ascii="Times New Roman" w:hAnsi="Times New Roman"/>
              </w:rPr>
              <w:t>4. Применение машин послойного синтеза/оборудования</w:t>
            </w:r>
          </w:p>
          <w:p w14:paraId="7AE936E9" w14:textId="77777777" w:rsidR="00225DBF" w:rsidRPr="00225DBF" w:rsidRDefault="00225DBF" w:rsidP="00225DBF">
            <w:pPr>
              <w:pStyle w:val="affffffffff0"/>
              <w:rPr>
                <w:rFonts w:ascii="Times New Roman" w:hAnsi="Times New Roman"/>
              </w:rPr>
            </w:pPr>
            <w:r w:rsidRPr="00225DBF">
              <w:rPr>
                <w:rFonts w:ascii="Times New Roman" w:hAnsi="Times New Roman"/>
              </w:rPr>
              <w:t>«выращивания» из металла для изготовления изделий методом</w:t>
            </w:r>
          </w:p>
          <w:p w14:paraId="5FEC8E77" w14:textId="77777777" w:rsidR="00225DBF" w:rsidRPr="00225DBF" w:rsidRDefault="00225DBF" w:rsidP="00225DBF">
            <w:pPr>
              <w:pStyle w:val="affffffffff0"/>
              <w:rPr>
                <w:rFonts w:ascii="Times New Roman" w:hAnsi="Times New Roman"/>
              </w:rPr>
            </w:pPr>
            <w:r w:rsidRPr="00225DBF">
              <w:rPr>
                <w:rFonts w:ascii="Times New Roman" w:hAnsi="Times New Roman"/>
              </w:rPr>
              <w:t>аддитивных технологий.</w:t>
            </w:r>
          </w:p>
          <w:p w14:paraId="112254F5" w14:textId="77777777" w:rsidR="00225DBF" w:rsidRPr="00225DBF" w:rsidRDefault="00225DBF" w:rsidP="00225DBF">
            <w:pPr>
              <w:pStyle w:val="affffffffff0"/>
              <w:rPr>
                <w:rFonts w:ascii="Times New Roman" w:hAnsi="Times New Roman"/>
              </w:rPr>
            </w:pPr>
            <w:r w:rsidRPr="00225DBF">
              <w:rPr>
                <w:rFonts w:ascii="Times New Roman" w:hAnsi="Times New Roman"/>
              </w:rPr>
              <w:t>5. Изучение технологических процессов изготовления корпусных</w:t>
            </w:r>
          </w:p>
          <w:p w14:paraId="6D21F9CB" w14:textId="77777777" w:rsidR="00225DBF" w:rsidRPr="00225DBF" w:rsidRDefault="00225DBF" w:rsidP="00225DBF">
            <w:pPr>
              <w:pStyle w:val="affffffffff0"/>
              <w:rPr>
                <w:rFonts w:ascii="Times New Roman" w:hAnsi="Times New Roman"/>
              </w:rPr>
            </w:pPr>
            <w:r w:rsidRPr="00225DBF">
              <w:rPr>
                <w:rFonts w:ascii="Times New Roman" w:hAnsi="Times New Roman"/>
              </w:rPr>
              <w:t>деталей.</w:t>
            </w:r>
          </w:p>
          <w:p w14:paraId="4B78C2D4" w14:textId="77777777" w:rsidR="00225DBF" w:rsidRPr="00225DBF" w:rsidRDefault="00225DBF" w:rsidP="00225DBF">
            <w:pPr>
              <w:pStyle w:val="affffffffff0"/>
              <w:rPr>
                <w:rFonts w:ascii="Times New Roman" w:hAnsi="Times New Roman"/>
              </w:rPr>
            </w:pPr>
            <w:r w:rsidRPr="00225DBF">
              <w:rPr>
                <w:rFonts w:ascii="Times New Roman" w:hAnsi="Times New Roman"/>
              </w:rPr>
              <w:t>6. Изучение технологических процессов изготовления плоских</w:t>
            </w:r>
          </w:p>
          <w:p w14:paraId="72D71003" w14:textId="77777777" w:rsidR="00225DBF" w:rsidRPr="00225DBF" w:rsidRDefault="00225DBF" w:rsidP="00225DBF">
            <w:pPr>
              <w:pStyle w:val="affffffffff0"/>
              <w:rPr>
                <w:rFonts w:ascii="Times New Roman" w:hAnsi="Times New Roman"/>
              </w:rPr>
            </w:pPr>
            <w:r w:rsidRPr="00225DBF">
              <w:rPr>
                <w:rFonts w:ascii="Times New Roman" w:hAnsi="Times New Roman"/>
              </w:rPr>
              <w:t>деталей.</w:t>
            </w:r>
          </w:p>
          <w:p w14:paraId="3F8E2A7E" w14:textId="77777777" w:rsidR="00225DBF" w:rsidRPr="00225DBF" w:rsidRDefault="00225DBF" w:rsidP="00225DBF">
            <w:pPr>
              <w:pStyle w:val="affffffffff0"/>
              <w:rPr>
                <w:rFonts w:ascii="Times New Roman" w:hAnsi="Times New Roman"/>
              </w:rPr>
            </w:pPr>
            <w:r w:rsidRPr="00225DBF">
              <w:rPr>
                <w:rFonts w:ascii="Times New Roman" w:hAnsi="Times New Roman"/>
              </w:rPr>
              <w:lastRenderedPageBreak/>
              <w:t>7. Изучение технологических процессов изготовления деталей</w:t>
            </w:r>
          </w:p>
          <w:p w14:paraId="4C00F0B9" w14:textId="77777777" w:rsidR="00225DBF" w:rsidRPr="00225DBF" w:rsidRDefault="00225DBF" w:rsidP="00225DBF">
            <w:pPr>
              <w:pStyle w:val="affffffffff0"/>
              <w:rPr>
                <w:rFonts w:ascii="Times New Roman" w:hAnsi="Times New Roman"/>
              </w:rPr>
            </w:pPr>
            <w:r w:rsidRPr="00225DBF">
              <w:rPr>
                <w:rFonts w:ascii="Times New Roman" w:hAnsi="Times New Roman"/>
              </w:rPr>
              <w:t>зубчатых передач.</w:t>
            </w:r>
          </w:p>
          <w:p w14:paraId="5B1FD7F3" w14:textId="77777777" w:rsidR="00225DBF" w:rsidRPr="00225DBF" w:rsidRDefault="00225DBF" w:rsidP="00225DBF">
            <w:pPr>
              <w:pStyle w:val="affffffffff0"/>
              <w:rPr>
                <w:rFonts w:ascii="Times New Roman" w:hAnsi="Times New Roman"/>
              </w:rPr>
            </w:pPr>
            <w:r w:rsidRPr="00225DBF">
              <w:rPr>
                <w:rFonts w:ascii="Times New Roman" w:hAnsi="Times New Roman"/>
              </w:rPr>
              <w:t>8. Изучение маршрутов обработки деталей и планировок цехов.</w:t>
            </w:r>
          </w:p>
          <w:p w14:paraId="593CD368" w14:textId="2869B837" w:rsidR="00225DBF" w:rsidRPr="00225DBF" w:rsidRDefault="00225DBF" w:rsidP="00225DBF">
            <w:pPr>
              <w:pStyle w:val="affffffffff0"/>
              <w:rPr>
                <w:rFonts w:ascii="Times New Roman" w:hAnsi="Times New Roman"/>
              </w:rPr>
            </w:pPr>
            <w:r w:rsidRPr="00225DBF">
              <w:rPr>
                <w:rFonts w:ascii="Times New Roman" w:hAnsi="Times New Roman"/>
              </w:rPr>
              <w:t>9. Изучение организации работы цехов термической и химической</w:t>
            </w:r>
          </w:p>
          <w:p w14:paraId="0D871773" w14:textId="77777777" w:rsidR="00225DBF" w:rsidRPr="00225DBF" w:rsidRDefault="00225DBF" w:rsidP="00225DBF">
            <w:pPr>
              <w:pStyle w:val="affffffffff0"/>
              <w:rPr>
                <w:rFonts w:ascii="Times New Roman" w:hAnsi="Times New Roman"/>
              </w:rPr>
            </w:pPr>
            <w:r w:rsidRPr="00225DBF">
              <w:rPr>
                <w:rFonts w:ascii="Times New Roman" w:hAnsi="Times New Roman"/>
              </w:rPr>
              <w:t>обработки.</w:t>
            </w:r>
          </w:p>
          <w:p w14:paraId="129B4204" w14:textId="77777777" w:rsidR="00225DBF" w:rsidRPr="00225DBF" w:rsidRDefault="00225DBF" w:rsidP="00225DBF">
            <w:pPr>
              <w:pStyle w:val="affffffffff0"/>
              <w:rPr>
                <w:rFonts w:ascii="Times New Roman" w:hAnsi="Times New Roman"/>
              </w:rPr>
            </w:pPr>
            <w:r w:rsidRPr="00225DBF">
              <w:rPr>
                <w:rFonts w:ascii="Times New Roman" w:hAnsi="Times New Roman"/>
              </w:rPr>
              <w:t>10. Изучение организации работы участков плоской и круглой</w:t>
            </w:r>
          </w:p>
          <w:p w14:paraId="6DDBAED5" w14:textId="69403F82" w:rsidR="00A24DE7" w:rsidRPr="005A40DB" w:rsidRDefault="00225DBF" w:rsidP="00225DBF">
            <w:pPr>
              <w:pStyle w:val="affffffffff0"/>
              <w:rPr>
                <w:rFonts w:ascii="Times New Roman" w:hAnsi="Times New Roman"/>
              </w:rPr>
            </w:pPr>
            <w:r w:rsidRPr="00225DBF">
              <w:rPr>
                <w:rFonts w:ascii="Times New Roman" w:hAnsi="Times New Roman"/>
              </w:rPr>
              <w:t>шлифовки.</w:t>
            </w:r>
          </w:p>
        </w:tc>
        <w:tc>
          <w:tcPr>
            <w:tcW w:w="552" w:type="pct"/>
          </w:tcPr>
          <w:p w14:paraId="1FCF12E6" w14:textId="4D39E65A" w:rsidR="00A24DE7" w:rsidRPr="005A40DB" w:rsidRDefault="00A24DE7" w:rsidP="00A24DE7">
            <w:pPr>
              <w:spacing w:after="0" w:line="240" w:lineRule="auto"/>
              <w:jc w:val="center"/>
              <w:rPr>
                <w:rFonts w:ascii="Times New Roman" w:hAnsi="Times New Roman"/>
                <w:b/>
                <w:bCs/>
                <w:iCs/>
                <w:szCs w:val="22"/>
              </w:rPr>
            </w:pPr>
            <w:r w:rsidRPr="005A40DB">
              <w:rPr>
                <w:rFonts w:ascii="Times New Roman" w:hAnsi="Times New Roman"/>
                <w:b/>
                <w:bCs/>
                <w:iCs/>
                <w:szCs w:val="22"/>
              </w:rPr>
              <w:lastRenderedPageBreak/>
              <w:t>36</w:t>
            </w:r>
          </w:p>
        </w:tc>
        <w:tc>
          <w:tcPr>
            <w:tcW w:w="551" w:type="pct"/>
          </w:tcPr>
          <w:p w14:paraId="6D09C79C"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B3BACA0"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2B5A40D5"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6614BC39" w14:textId="15E6BF9C" w:rsidR="00A24DE7" w:rsidRPr="005A40DB" w:rsidRDefault="00A24DE7" w:rsidP="00A24DE7">
            <w:pPr>
              <w:spacing w:after="0" w:line="240" w:lineRule="auto"/>
              <w:jc w:val="center"/>
              <w:rPr>
                <w:rFonts w:ascii="Times New Roman" w:hAnsi="Times New Roman"/>
                <w:b/>
                <w:i/>
                <w:szCs w:val="22"/>
              </w:rPr>
            </w:pPr>
          </w:p>
        </w:tc>
        <w:tc>
          <w:tcPr>
            <w:tcW w:w="1467" w:type="pct"/>
          </w:tcPr>
          <w:p w14:paraId="4075E287"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058022E6"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1FC77A78"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42B207D0"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42E29592"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4485B92A" w14:textId="0990E82C"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A24DE7" w:rsidRPr="005A40DB" w14:paraId="4D761607" w14:textId="77777777" w:rsidTr="00D068A5">
        <w:trPr>
          <w:trHeight w:val="322"/>
        </w:trPr>
        <w:tc>
          <w:tcPr>
            <w:tcW w:w="2430" w:type="pct"/>
            <w:gridSpan w:val="2"/>
          </w:tcPr>
          <w:p w14:paraId="4CD6ABC4" w14:textId="77777777" w:rsidR="00A24DE7" w:rsidRPr="005A40DB" w:rsidRDefault="00A24DE7" w:rsidP="00A24DE7">
            <w:pPr>
              <w:pStyle w:val="affffffffff0"/>
              <w:rPr>
                <w:rFonts w:ascii="Times New Roman" w:hAnsi="Times New Roman"/>
                <w:b/>
                <w:bCs/>
              </w:rPr>
            </w:pPr>
            <w:r w:rsidRPr="005A40DB">
              <w:rPr>
                <w:rFonts w:ascii="Times New Roman" w:hAnsi="Times New Roman"/>
                <w:b/>
                <w:bCs/>
              </w:rPr>
              <w:t xml:space="preserve">Производственная практика </w:t>
            </w:r>
          </w:p>
          <w:p w14:paraId="56D663CA" w14:textId="77777777" w:rsidR="00A24DE7" w:rsidRPr="005A40DB" w:rsidRDefault="00A24DE7" w:rsidP="00A24DE7">
            <w:pPr>
              <w:pStyle w:val="affffffffff0"/>
              <w:rPr>
                <w:rFonts w:ascii="Times New Roman" w:hAnsi="Times New Roman"/>
                <w:b/>
                <w:bCs/>
              </w:rPr>
            </w:pPr>
            <w:r w:rsidRPr="005A40DB">
              <w:rPr>
                <w:rFonts w:ascii="Times New Roman" w:hAnsi="Times New Roman"/>
                <w:b/>
                <w:bCs/>
              </w:rPr>
              <w:t>Виды работ</w:t>
            </w:r>
          </w:p>
          <w:p w14:paraId="1C5F298A" w14:textId="77777777" w:rsidR="007E7EE3" w:rsidRPr="007E7EE3" w:rsidRDefault="007E7EE3" w:rsidP="007E7EE3">
            <w:pPr>
              <w:pStyle w:val="affffffffff0"/>
              <w:rPr>
                <w:rFonts w:ascii="Times New Roman" w:hAnsi="Times New Roman"/>
              </w:rPr>
            </w:pPr>
            <w:r w:rsidRPr="007E7EE3">
              <w:rPr>
                <w:rFonts w:ascii="Times New Roman" w:hAnsi="Times New Roman"/>
              </w:rPr>
              <w:t>1. Разработка технологического процесса изготовления изделия и</w:t>
            </w:r>
          </w:p>
          <w:p w14:paraId="09C95197" w14:textId="77777777" w:rsidR="007E7EE3" w:rsidRPr="007E7EE3" w:rsidRDefault="007E7EE3" w:rsidP="007E7EE3">
            <w:pPr>
              <w:pStyle w:val="affffffffff0"/>
              <w:rPr>
                <w:rFonts w:ascii="Times New Roman" w:hAnsi="Times New Roman"/>
              </w:rPr>
            </w:pPr>
            <w:r w:rsidRPr="007E7EE3">
              <w:rPr>
                <w:rFonts w:ascii="Times New Roman" w:hAnsi="Times New Roman"/>
              </w:rPr>
              <w:t>оформление технологических маршрутных карт изготовления деталей</w:t>
            </w:r>
          </w:p>
          <w:p w14:paraId="0B4BBD67" w14:textId="77777777" w:rsidR="007E7EE3" w:rsidRPr="007E7EE3" w:rsidRDefault="007E7EE3" w:rsidP="007E7EE3">
            <w:pPr>
              <w:pStyle w:val="affffffffff0"/>
              <w:rPr>
                <w:rFonts w:ascii="Times New Roman" w:hAnsi="Times New Roman"/>
              </w:rPr>
            </w:pPr>
            <w:r w:rsidRPr="007E7EE3">
              <w:rPr>
                <w:rFonts w:ascii="Times New Roman" w:hAnsi="Times New Roman"/>
              </w:rPr>
              <w:t>на металлообрабатывающем оборудовании.</w:t>
            </w:r>
          </w:p>
          <w:p w14:paraId="73ADC256" w14:textId="77777777" w:rsidR="007E7EE3" w:rsidRPr="007E7EE3" w:rsidRDefault="007E7EE3" w:rsidP="007E7EE3">
            <w:pPr>
              <w:pStyle w:val="affffffffff0"/>
              <w:rPr>
                <w:rFonts w:ascii="Times New Roman" w:hAnsi="Times New Roman"/>
              </w:rPr>
            </w:pPr>
            <w:r w:rsidRPr="007E7EE3">
              <w:rPr>
                <w:rFonts w:ascii="Times New Roman" w:hAnsi="Times New Roman"/>
              </w:rPr>
              <w:t>2. Оценка эффективности использования режущего инструмента.</w:t>
            </w:r>
          </w:p>
          <w:p w14:paraId="6C05625A" w14:textId="77777777" w:rsidR="007E7EE3" w:rsidRPr="007E7EE3" w:rsidRDefault="007E7EE3" w:rsidP="007E7EE3">
            <w:pPr>
              <w:pStyle w:val="affffffffff0"/>
              <w:rPr>
                <w:rFonts w:ascii="Times New Roman" w:hAnsi="Times New Roman"/>
              </w:rPr>
            </w:pPr>
            <w:r w:rsidRPr="007E7EE3">
              <w:rPr>
                <w:rFonts w:ascii="Times New Roman" w:hAnsi="Times New Roman"/>
              </w:rPr>
              <w:t xml:space="preserve">3. </w:t>
            </w:r>
            <w:proofErr w:type="spellStart"/>
            <w:r w:rsidRPr="007E7EE3">
              <w:rPr>
                <w:rFonts w:ascii="Times New Roman" w:hAnsi="Times New Roman"/>
              </w:rPr>
              <w:t>Изучевние</w:t>
            </w:r>
            <w:proofErr w:type="spellEnd"/>
            <w:r w:rsidRPr="007E7EE3">
              <w:rPr>
                <w:rFonts w:ascii="Times New Roman" w:hAnsi="Times New Roman"/>
              </w:rPr>
              <w:t xml:space="preserve"> норм времени на производство изделий.</w:t>
            </w:r>
          </w:p>
          <w:p w14:paraId="259AF7BB" w14:textId="77777777" w:rsidR="007E7EE3" w:rsidRPr="007E7EE3" w:rsidRDefault="007E7EE3" w:rsidP="007E7EE3">
            <w:pPr>
              <w:pStyle w:val="affffffffff0"/>
              <w:rPr>
                <w:rFonts w:ascii="Times New Roman" w:hAnsi="Times New Roman"/>
              </w:rPr>
            </w:pPr>
            <w:r w:rsidRPr="007E7EE3">
              <w:rPr>
                <w:rFonts w:ascii="Times New Roman" w:hAnsi="Times New Roman"/>
              </w:rPr>
              <w:t>4. Ознакомление с автоматизированным рабочим местом оператора и</w:t>
            </w:r>
          </w:p>
          <w:p w14:paraId="451E7D1A" w14:textId="77777777" w:rsidR="007E7EE3" w:rsidRPr="007E7EE3" w:rsidRDefault="007E7EE3" w:rsidP="007E7EE3">
            <w:pPr>
              <w:pStyle w:val="affffffffff0"/>
              <w:rPr>
                <w:rFonts w:ascii="Times New Roman" w:hAnsi="Times New Roman"/>
              </w:rPr>
            </w:pPr>
            <w:r w:rsidRPr="007E7EE3">
              <w:rPr>
                <w:rFonts w:ascii="Times New Roman" w:hAnsi="Times New Roman"/>
              </w:rPr>
              <w:t>реализация управляющей программы на станке с ЧПУ.</w:t>
            </w:r>
          </w:p>
          <w:p w14:paraId="3DB222D1" w14:textId="77777777" w:rsidR="007E7EE3" w:rsidRPr="007E7EE3" w:rsidRDefault="007E7EE3" w:rsidP="007E7EE3">
            <w:pPr>
              <w:pStyle w:val="affffffffff0"/>
              <w:rPr>
                <w:rFonts w:ascii="Times New Roman" w:hAnsi="Times New Roman"/>
              </w:rPr>
            </w:pPr>
            <w:r w:rsidRPr="007E7EE3">
              <w:rPr>
                <w:rFonts w:ascii="Times New Roman" w:hAnsi="Times New Roman"/>
              </w:rPr>
              <w:t>5. Ознакомление со стандартами предприятия (СТП).</w:t>
            </w:r>
          </w:p>
          <w:p w14:paraId="75EE73A1" w14:textId="77777777" w:rsidR="007E7EE3" w:rsidRPr="007E7EE3" w:rsidRDefault="007E7EE3" w:rsidP="007E7EE3">
            <w:pPr>
              <w:pStyle w:val="affffffffff0"/>
              <w:rPr>
                <w:rFonts w:ascii="Times New Roman" w:hAnsi="Times New Roman"/>
              </w:rPr>
            </w:pPr>
            <w:r w:rsidRPr="007E7EE3">
              <w:rPr>
                <w:rFonts w:ascii="Times New Roman" w:hAnsi="Times New Roman"/>
              </w:rPr>
              <w:t xml:space="preserve">6. </w:t>
            </w:r>
            <w:proofErr w:type="spellStart"/>
            <w:r w:rsidRPr="007E7EE3">
              <w:rPr>
                <w:rFonts w:ascii="Times New Roman" w:hAnsi="Times New Roman"/>
              </w:rPr>
              <w:t>ОЗнакомление</w:t>
            </w:r>
            <w:proofErr w:type="spellEnd"/>
            <w:r w:rsidRPr="007E7EE3">
              <w:rPr>
                <w:rFonts w:ascii="Times New Roman" w:hAnsi="Times New Roman"/>
              </w:rPr>
              <w:t xml:space="preserve"> с номенклатурой измерительного инструмента и</w:t>
            </w:r>
          </w:p>
          <w:p w14:paraId="57D6E12C" w14:textId="77777777" w:rsidR="007E7EE3" w:rsidRPr="007E7EE3" w:rsidRDefault="007E7EE3" w:rsidP="007E7EE3">
            <w:pPr>
              <w:pStyle w:val="affffffffff0"/>
              <w:rPr>
                <w:rFonts w:ascii="Times New Roman" w:hAnsi="Times New Roman"/>
              </w:rPr>
            </w:pPr>
            <w:r w:rsidRPr="007E7EE3">
              <w:rPr>
                <w:rFonts w:ascii="Times New Roman" w:hAnsi="Times New Roman"/>
              </w:rPr>
              <w:t>специализированной технологической оснасткой.</w:t>
            </w:r>
          </w:p>
          <w:p w14:paraId="69892E39" w14:textId="77777777" w:rsidR="007E7EE3" w:rsidRPr="007E7EE3" w:rsidRDefault="007E7EE3" w:rsidP="007E7EE3">
            <w:pPr>
              <w:pStyle w:val="affffffffff0"/>
              <w:rPr>
                <w:rFonts w:ascii="Times New Roman" w:hAnsi="Times New Roman"/>
              </w:rPr>
            </w:pPr>
            <w:r w:rsidRPr="007E7EE3">
              <w:rPr>
                <w:rFonts w:ascii="Times New Roman" w:hAnsi="Times New Roman"/>
              </w:rPr>
              <w:t>7. Реализация разработанных технологических процессов на</w:t>
            </w:r>
          </w:p>
          <w:p w14:paraId="4EBF275C" w14:textId="77777777" w:rsidR="007E7EE3" w:rsidRPr="007E7EE3" w:rsidRDefault="007E7EE3" w:rsidP="007E7EE3">
            <w:pPr>
              <w:pStyle w:val="affffffffff0"/>
              <w:rPr>
                <w:rFonts w:ascii="Times New Roman" w:hAnsi="Times New Roman"/>
              </w:rPr>
            </w:pPr>
            <w:r w:rsidRPr="007E7EE3">
              <w:rPr>
                <w:rFonts w:ascii="Times New Roman" w:hAnsi="Times New Roman"/>
              </w:rPr>
              <w:t>сверлильных станках.</w:t>
            </w:r>
          </w:p>
          <w:p w14:paraId="1655C86B" w14:textId="77777777" w:rsidR="007E7EE3" w:rsidRPr="007E7EE3" w:rsidRDefault="007E7EE3" w:rsidP="007E7EE3">
            <w:pPr>
              <w:pStyle w:val="affffffffff0"/>
              <w:rPr>
                <w:rFonts w:ascii="Times New Roman" w:hAnsi="Times New Roman"/>
              </w:rPr>
            </w:pPr>
            <w:r w:rsidRPr="007E7EE3">
              <w:rPr>
                <w:rFonts w:ascii="Times New Roman" w:hAnsi="Times New Roman"/>
              </w:rPr>
              <w:t>8. Реализация разработанных технологических процессов на</w:t>
            </w:r>
          </w:p>
          <w:p w14:paraId="73F67C19" w14:textId="77777777" w:rsidR="007E7EE3" w:rsidRPr="007E7EE3" w:rsidRDefault="007E7EE3" w:rsidP="007E7EE3">
            <w:pPr>
              <w:pStyle w:val="affffffffff0"/>
              <w:rPr>
                <w:rFonts w:ascii="Times New Roman" w:hAnsi="Times New Roman"/>
              </w:rPr>
            </w:pPr>
            <w:r w:rsidRPr="007E7EE3">
              <w:rPr>
                <w:rFonts w:ascii="Times New Roman" w:hAnsi="Times New Roman"/>
              </w:rPr>
              <w:t>фрезерных станках.</w:t>
            </w:r>
          </w:p>
          <w:p w14:paraId="5203B302" w14:textId="77777777" w:rsidR="007E7EE3" w:rsidRPr="007E7EE3" w:rsidRDefault="007E7EE3" w:rsidP="007E7EE3">
            <w:pPr>
              <w:pStyle w:val="affffffffff0"/>
              <w:rPr>
                <w:rFonts w:ascii="Times New Roman" w:hAnsi="Times New Roman"/>
              </w:rPr>
            </w:pPr>
            <w:r w:rsidRPr="007E7EE3">
              <w:rPr>
                <w:rFonts w:ascii="Times New Roman" w:hAnsi="Times New Roman"/>
              </w:rPr>
              <w:t>9. Реализация разработанных технологических процессов на токарных</w:t>
            </w:r>
          </w:p>
          <w:p w14:paraId="72F72B2A" w14:textId="77777777" w:rsidR="007E7EE3" w:rsidRPr="007E7EE3" w:rsidRDefault="007E7EE3" w:rsidP="007E7EE3">
            <w:pPr>
              <w:pStyle w:val="affffffffff0"/>
              <w:rPr>
                <w:rFonts w:ascii="Times New Roman" w:hAnsi="Times New Roman"/>
              </w:rPr>
            </w:pPr>
            <w:r w:rsidRPr="007E7EE3">
              <w:rPr>
                <w:rFonts w:ascii="Times New Roman" w:hAnsi="Times New Roman"/>
              </w:rPr>
              <w:t>станках.</w:t>
            </w:r>
          </w:p>
          <w:p w14:paraId="0F3FE97D" w14:textId="77777777" w:rsidR="007E7EE3" w:rsidRPr="007E7EE3" w:rsidRDefault="007E7EE3" w:rsidP="007E7EE3">
            <w:pPr>
              <w:pStyle w:val="affffffffff0"/>
              <w:rPr>
                <w:rFonts w:ascii="Times New Roman" w:hAnsi="Times New Roman"/>
              </w:rPr>
            </w:pPr>
            <w:r w:rsidRPr="007E7EE3">
              <w:rPr>
                <w:rFonts w:ascii="Times New Roman" w:hAnsi="Times New Roman"/>
              </w:rPr>
              <w:t>10. Разработка технологического процесса изготовления деталей на</w:t>
            </w:r>
          </w:p>
          <w:p w14:paraId="21ED245F" w14:textId="77777777" w:rsidR="007E7EE3" w:rsidRPr="007E7EE3" w:rsidRDefault="007E7EE3" w:rsidP="007E7EE3">
            <w:pPr>
              <w:pStyle w:val="affffffffff0"/>
              <w:rPr>
                <w:rFonts w:ascii="Times New Roman" w:hAnsi="Times New Roman"/>
              </w:rPr>
            </w:pPr>
            <w:r w:rsidRPr="007E7EE3">
              <w:rPr>
                <w:rFonts w:ascii="Times New Roman" w:hAnsi="Times New Roman"/>
              </w:rPr>
              <w:t>аддитивном оборудовании.</w:t>
            </w:r>
          </w:p>
          <w:p w14:paraId="219920B0" w14:textId="77777777" w:rsidR="007E7EE3" w:rsidRPr="007E7EE3" w:rsidRDefault="007E7EE3" w:rsidP="007E7EE3">
            <w:pPr>
              <w:pStyle w:val="affffffffff0"/>
              <w:rPr>
                <w:rFonts w:ascii="Times New Roman" w:hAnsi="Times New Roman"/>
              </w:rPr>
            </w:pPr>
            <w:r w:rsidRPr="007E7EE3">
              <w:rPr>
                <w:rFonts w:ascii="Times New Roman" w:hAnsi="Times New Roman"/>
              </w:rPr>
              <w:t>11. Разработка технологического процесса изготовления детали типа</w:t>
            </w:r>
          </w:p>
          <w:p w14:paraId="0A87C10E" w14:textId="77777777" w:rsidR="007E7EE3" w:rsidRPr="007E7EE3" w:rsidRDefault="007E7EE3" w:rsidP="007E7EE3">
            <w:pPr>
              <w:pStyle w:val="affffffffff0"/>
              <w:rPr>
                <w:rFonts w:ascii="Times New Roman" w:hAnsi="Times New Roman"/>
              </w:rPr>
            </w:pPr>
            <w:r w:rsidRPr="007E7EE3">
              <w:rPr>
                <w:rFonts w:ascii="Times New Roman" w:hAnsi="Times New Roman"/>
              </w:rPr>
              <w:t>"корпус" и оформление технологических маршрутных карт</w:t>
            </w:r>
          </w:p>
          <w:p w14:paraId="1505E3A5" w14:textId="77777777" w:rsidR="007E7EE3" w:rsidRPr="007E7EE3" w:rsidRDefault="007E7EE3" w:rsidP="007E7EE3">
            <w:pPr>
              <w:pStyle w:val="affffffffff0"/>
              <w:rPr>
                <w:rFonts w:ascii="Times New Roman" w:hAnsi="Times New Roman"/>
              </w:rPr>
            </w:pPr>
            <w:r w:rsidRPr="007E7EE3">
              <w:rPr>
                <w:rFonts w:ascii="Times New Roman" w:hAnsi="Times New Roman"/>
              </w:rPr>
              <w:t>изготовления на металлообрабатывающем оборудовании.</w:t>
            </w:r>
          </w:p>
          <w:p w14:paraId="1DFAF534" w14:textId="77777777" w:rsidR="007E7EE3" w:rsidRPr="007E7EE3" w:rsidRDefault="007E7EE3" w:rsidP="007E7EE3">
            <w:pPr>
              <w:pStyle w:val="affffffffff0"/>
              <w:rPr>
                <w:rFonts w:ascii="Times New Roman" w:hAnsi="Times New Roman"/>
              </w:rPr>
            </w:pPr>
            <w:r w:rsidRPr="007E7EE3">
              <w:rPr>
                <w:rFonts w:ascii="Times New Roman" w:hAnsi="Times New Roman"/>
              </w:rPr>
              <w:t>12. Разработка технологического процесса изготовления детали типа</w:t>
            </w:r>
          </w:p>
          <w:p w14:paraId="3F9D9193" w14:textId="77777777" w:rsidR="007E7EE3" w:rsidRPr="007E7EE3" w:rsidRDefault="007E7EE3" w:rsidP="007E7EE3">
            <w:pPr>
              <w:pStyle w:val="affffffffff0"/>
              <w:rPr>
                <w:rFonts w:ascii="Times New Roman" w:hAnsi="Times New Roman"/>
              </w:rPr>
            </w:pPr>
            <w:r w:rsidRPr="007E7EE3">
              <w:rPr>
                <w:rFonts w:ascii="Times New Roman" w:hAnsi="Times New Roman"/>
              </w:rPr>
              <w:t>"зубчатое колесо" и оформление технологических маршрутных карт</w:t>
            </w:r>
          </w:p>
          <w:p w14:paraId="1AE68B66" w14:textId="77777777" w:rsidR="007E7EE3" w:rsidRPr="007E7EE3" w:rsidRDefault="007E7EE3" w:rsidP="007E7EE3">
            <w:pPr>
              <w:pStyle w:val="affffffffff0"/>
              <w:rPr>
                <w:rFonts w:ascii="Times New Roman" w:hAnsi="Times New Roman"/>
              </w:rPr>
            </w:pPr>
            <w:r w:rsidRPr="007E7EE3">
              <w:rPr>
                <w:rFonts w:ascii="Times New Roman" w:hAnsi="Times New Roman"/>
              </w:rPr>
              <w:t>изготовления на металлообрабатывающем оборудовании.</w:t>
            </w:r>
          </w:p>
          <w:p w14:paraId="197E771D" w14:textId="77777777" w:rsidR="007E7EE3" w:rsidRPr="007E7EE3" w:rsidRDefault="007E7EE3" w:rsidP="007E7EE3">
            <w:pPr>
              <w:pStyle w:val="affffffffff0"/>
              <w:rPr>
                <w:rFonts w:ascii="Times New Roman" w:hAnsi="Times New Roman"/>
              </w:rPr>
            </w:pPr>
            <w:r w:rsidRPr="007E7EE3">
              <w:rPr>
                <w:rFonts w:ascii="Times New Roman" w:hAnsi="Times New Roman"/>
              </w:rPr>
              <w:t>13. Разработка технологического процесса изготовления детали типа</w:t>
            </w:r>
          </w:p>
          <w:p w14:paraId="23AC49B6" w14:textId="77777777" w:rsidR="007E7EE3" w:rsidRPr="007E7EE3" w:rsidRDefault="007E7EE3" w:rsidP="007E7EE3">
            <w:pPr>
              <w:pStyle w:val="affffffffff0"/>
              <w:rPr>
                <w:rFonts w:ascii="Times New Roman" w:hAnsi="Times New Roman"/>
              </w:rPr>
            </w:pPr>
            <w:r w:rsidRPr="007E7EE3">
              <w:rPr>
                <w:rFonts w:ascii="Times New Roman" w:hAnsi="Times New Roman"/>
              </w:rPr>
              <w:t>"вал" и оформление технологических маршрутных карт изготовления</w:t>
            </w:r>
          </w:p>
          <w:p w14:paraId="23948B1C" w14:textId="77777777" w:rsidR="007E7EE3" w:rsidRPr="007E7EE3" w:rsidRDefault="007E7EE3" w:rsidP="007E7EE3">
            <w:pPr>
              <w:pStyle w:val="affffffffff0"/>
              <w:rPr>
                <w:rFonts w:ascii="Times New Roman" w:hAnsi="Times New Roman"/>
              </w:rPr>
            </w:pPr>
            <w:r w:rsidRPr="007E7EE3">
              <w:rPr>
                <w:rFonts w:ascii="Times New Roman" w:hAnsi="Times New Roman"/>
              </w:rPr>
              <w:t>на металлообрабатывающем оборудовании.</w:t>
            </w:r>
          </w:p>
          <w:p w14:paraId="290AC66F" w14:textId="42E15506" w:rsidR="007E7EE3" w:rsidRPr="007E7EE3" w:rsidRDefault="007E7EE3" w:rsidP="007E7EE3">
            <w:pPr>
              <w:pStyle w:val="affffffffff0"/>
              <w:rPr>
                <w:rFonts w:ascii="Times New Roman" w:hAnsi="Times New Roman"/>
              </w:rPr>
            </w:pPr>
            <w:r w:rsidRPr="007E7EE3">
              <w:rPr>
                <w:rFonts w:ascii="Times New Roman" w:hAnsi="Times New Roman"/>
              </w:rPr>
              <w:t>14. Разработка технологического процесса изготовления детали типа</w:t>
            </w:r>
          </w:p>
          <w:p w14:paraId="1D6B4F6B" w14:textId="77777777" w:rsidR="007E7EE3" w:rsidRPr="007E7EE3" w:rsidRDefault="007E7EE3" w:rsidP="007E7EE3">
            <w:pPr>
              <w:pStyle w:val="affffffffff0"/>
              <w:rPr>
                <w:rFonts w:ascii="Times New Roman" w:hAnsi="Times New Roman"/>
              </w:rPr>
            </w:pPr>
            <w:r w:rsidRPr="007E7EE3">
              <w:rPr>
                <w:rFonts w:ascii="Times New Roman" w:hAnsi="Times New Roman"/>
              </w:rPr>
              <w:t>"фланец" и оформление технологических маршрутных карт</w:t>
            </w:r>
          </w:p>
          <w:p w14:paraId="38D26D1A" w14:textId="77777777" w:rsidR="007E7EE3" w:rsidRPr="007E7EE3" w:rsidRDefault="007E7EE3" w:rsidP="007E7EE3">
            <w:pPr>
              <w:pStyle w:val="affffffffff0"/>
              <w:rPr>
                <w:rFonts w:ascii="Times New Roman" w:hAnsi="Times New Roman"/>
              </w:rPr>
            </w:pPr>
            <w:r w:rsidRPr="007E7EE3">
              <w:rPr>
                <w:rFonts w:ascii="Times New Roman" w:hAnsi="Times New Roman"/>
              </w:rPr>
              <w:t>изготовления на металлообрабатывающем оборудовании.</w:t>
            </w:r>
          </w:p>
          <w:p w14:paraId="7BB03EE1" w14:textId="77777777" w:rsidR="007E7EE3" w:rsidRPr="007E7EE3" w:rsidRDefault="007E7EE3" w:rsidP="007E7EE3">
            <w:pPr>
              <w:pStyle w:val="affffffffff0"/>
              <w:rPr>
                <w:rFonts w:ascii="Times New Roman" w:hAnsi="Times New Roman"/>
              </w:rPr>
            </w:pPr>
            <w:r w:rsidRPr="007E7EE3">
              <w:rPr>
                <w:rFonts w:ascii="Times New Roman" w:hAnsi="Times New Roman"/>
              </w:rPr>
              <w:lastRenderedPageBreak/>
              <w:t>15. Разработка технологического процесса изготовления детали типа</w:t>
            </w:r>
          </w:p>
          <w:p w14:paraId="33694609" w14:textId="77777777" w:rsidR="007E7EE3" w:rsidRPr="007E7EE3" w:rsidRDefault="007E7EE3" w:rsidP="007E7EE3">
            <w:pPr>
              <w:pStyle w:val="affffffffff0"/>
              <w:rPr>
                <w:rFonts w:ascii="Times New Roman" w:hAnsi="Times New Roman"/>
              </w:rPr>
            </w:pPr>
            <w:r w:rsidRPr="007E7EE3">
              <w:rPr>
                <w:rFonts w:ascii="Times New Roman" w:hAnsi="Times New Roman"/>
              </w:rPr>
              <w:t>"вилка" и оформление технологических маршрутных карт</w:t>
            </w:r>
          </w:p>
          <w:p w14:paraId="03A58A9C" w14:textId="68B08A54" w:rsidR="00A24DE7" w:rsidRPr="005A40DB" w:rsidRDefault="007E7EE3" w:rsidP="007E7EE3">
            <w:pPr>
              <w:pStyle w:val="affffffffff0"/>
              <w:rPr>
                <w:rFonts w:ascii="Times New Roman" w:hAnsi="Times New Roman"/>
              </w:rPr>
            </w:pPr>
            <w:r w:rsidRPr="007E7EE3">
              <w:rPr>
                <w:rFonts w:ascii="Times New Roman" w:hAnsi="Times New Roman"/>
              </w:rPr>
              <w:t>изготовления на металлообрабатывающем оборудовании.</w:t>
            </w:r>
          </w:p>
        </w:tc>
        <w:tc>
          <w:tcPr>
            <w:tcW w:w="552" w:type="pct"/>
          </w:tcPr>
          <w:p w14:paraId="00C33C25" w14:textId="4F4F79FB" w:rsidR="00A24DE7" w:rsidRPr="005A40DB" w:rsidRDefault="00A24DE7" w:rsidP="00A24DE7">
            <w:pPr>
              <w:spacing w:after="0" w:line="240" w:lineRule="auto"/>
              <w:jc w:val="center"/>
              <w:rPr>
                <w:rFonts w:ascii="Times New Roman" w:hAnsi="Times New Roman"/>
                <w:b/>
                <w:bCs/>
                <w:iCs/>
                <w:szCs w:val="22"/>
              </w:rPr>
            </w:pPr>
            <w:r w:rsidRPr="005A40DB">
              <w:rPr>
                <w:rFonts w:ascii="Times New Roman" w:hAnsi="Times New Roman"/>
                <w:b/>
                <w:bCs/>
                <w:iCs/>
                <w:szCs w:val="22"/>
              </w:rPr>
              <w:lastRenderedPageBreak/>
              <w:t>36</w:t>
            </w:r>
          </w:p>
        </w:tc>
        <w:tc>
          <w:tcPr>
            <w:tcW w:w="551" w:type="pct"/>
          </w:tcPr>
          <w:p w14:paraId="0F619CF7"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ПК 1.1</w:t>
            </w:r>
            <w:r>
              <w:rPr>
                <w:rFonts w:ascii="Times New Roman" w:hAnsi="Times New Roman"/>
                <w:szCs w:val="22"/>
              </w:rPr>
              <w:t xml:space="preserve">- </w:t>
            </w:r>
            <w:r w:rsidRPr="005A40DB">
              <w:rPr>
                <w:rFonts w:ascii="Times New Roman" w:hAnsi="Times New Roman"/>
                <w:szCs w:val="22"/>
              </w:rPr>
              <w:t>ПК 1.6</w:t>
            </w:r>
          </w:p>
          <w:p w14:paraId="2ECF6AB3"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01</w:t>
            </w:r>
            <w:r>
              <w:rPr>
                <w:rFonts w:ascii="Times New Roman" w:hAnsi="Times New Roman"/>
                <w:szCs w:val="22"/>
              </w:rPr>
              <w:t xml:space="preserve">- </w:t>
            </w:r>
            <w:r w:rsidRPr="005A40DB">
              <w:rPr>
                <w:rFonts w:ascii="Times New Roman" w:hAnsi="Times New Roman"/>
                <w:szCs w:val="22"/>
              </w:rPr>
              <w:t>ОК 07</w:t>
            </w:r>
          </w:p>
          <w:p w14:paraId="663D2CFE" w14:textId="77777777" w:rsidR="00A24DE7" w:rsidRPr="005A40DB" w:rsidRDefault="00A24DE7" w:rsidP="00A24DE7">
            <w:pPr>
              <w:spacing w:after="0" w:line="240" w:lineRule="auto"/>
              <w:rPr>
                <w:rFonts w:ascii="Times New Roman" w:hAnsi="Times New Roman"/>
                <w:szCs w:val="22"/>
              </w:rPr>
            </w:pPr>
            <w:r w:rsidRPr="005A40DB">
              <w:rPr>
                <w:rFonts w:ascii="Times New Roman" w:hAnsi="Times New Roman"/>
                <w:szCs w:val="22"/>
              </w:rPr>
              <w:t>ОК 09</w:t>
            </w:r>
          </w:p>
          <w:p w14:paraId="5CE71721" w14:textId="626E464A" w:rsidR="00A24DE7" w:rsidRPr="005A40DB" w:rsidRDefault="00A24DE7" w:rsidP="00A24DE7">
            <w:pPr>
              <w:spacing w:after="0" w:line="240" w:lineRule="auto"/>
              <w:jc w:val="center"/>
              <w:rPr>
                <w:rFonts w:ascii="Times New Roman" w:hAnsi="Times New Roman"/>
                <w:b/>
                <w:i/>
                <w:szCs w:val="22"/>
              </w:rPr>
            </w:pPr>
          </w:p>
        </w:tc>
        <w:tc>
          <w:tcPr>
            <w:tcW w:w="1467" w:type="pct"/>
          </w:tcPr>
          <w:p w14:paraId="53F3EF8D"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Н 1.1.01, Н 1.2.01</w:t>
            </w:r>
            <w:r>
              <w:rPr>
                <w:rFonts w:ascii="Times New Roman" w:hAnsi="Times New Roman"/>
                <w:bCs/>
                <w:spacing w:val="-1"/>
                <w:szCs w:val="22"/>
              </w:rPr>
              <w:t xml:space="preserve">, </w:t>
            </w:r>
            <w:r w:rsidRPr="005A40DB">
              <w:rPr>
                <w:rFonts w:ascii="Times New Roman" w:hAnsi="Times New Roman"/>
                <w:bCs/>
                <w:spacing w:val="-1"/>
                <w:szCs w:val="22"/>
              </w:rPr>
              <w:t>Н 1.3.03, Н 1.4.01</w:t>
            </w:r>
            <w:r>
              <w:rPr>
                <w:rFonts w:ascii="Times New Roman" w:hAnsi="Times New Roman"/>
                <w:bCs/>
                <w:spacing w:val="-1"/>
                <w:szCs w:val="22"/>
              </w:rPr>
              <w:t xml:space="preserve">, </w:t>
            </w:r>
            <w:r w:rsidRPr="005A40DB">
              <w:rPr>
                <w:rFonts w:ascii="Times New Roman" w:hAnsi="Times New Roman"/>
                <w:bCs/>
                <w:spacing w:val="-1"/>
                <w:szCs w:val="22"/>
              </w:rPr>
              <w:t>Н 1.5.01, Н 1.6.01</w:t>
            </w:r>
            <w:proofErr w:type="gramStart"/>
            <w:r>
              <w:rPr>
                <w:rFonts w:ascii="Times New Roman" w:hAnsi="Times New Roman"/>
                <w:bCs/>
                <w:spacing w:val="-1"/>
                <w:szCs w:val="22"/>
              </w:rPr>
              <w:t xml:space="preserve">, </w:t>
            </w:r>
            <w:r w:rsidRPr="005A40DB">
              <w:rPr>
                <w:rFonts w:ascii="Times New Roman" w:hAnsi="Times New Roman"/>
                <w:bCs/>
                <w:spacing w:val="-1"/>
                <w:szCs w:val="22"/>
              </w:rPr>
              <w:t>У</w:t>
            </w:r>
            <w:proofErr w:type="gramEnd"/>
            <w:r w:rsidRPr="005A40DB">
              <w:rPr>
                <w:rFonts w:ascii="Times New Roman" w:hAnsi="Times New Roman"/>
                <w:bCs/>
                <w:spacing w:val="-1"/>
                <w:szCs w:val="22"/>
              </w:rPr>
              <w:t xml:space="preserve"> 1.1.01, У 1.1.02</w:t>
            </w:r>
            <w:r>
              <w:rPr>
                <w:rFonts w:ascii="Times New Roman" w:hAnsi="Times New Roman"/>
                <w:bCs/>
                <w:spacing w:val="-1"/>
                <w:szCs w:val="22"/>
              </w:rPr>
              <w:t xml:space="preserve">, </w:t>
            </w:r>
            <w:r w:rsidRPr="005A40DB">
              <w:rPr>
                <w:rFonts w:ascii="Times New Roman" w:hAnsi="Times New Roman"/>
                <w:bCs/>
                <w:spacing w:val="-1"/>
                <w:szCs w:val="22"/>
              </w:rPr>
              <w:t>У 1.2.01, У 1.3.01</w:t>
            </w:r>
          </w:p>
          <w:p w14:paraId="5039E7E9"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У 1.3.02</w:t>
            </w:r>
            <w:proofErr w:type="gramStart"/>
            <w:r w:rsidRPr="005A40DB">
              <w:rPr>
                <w:rFonts w:ascii="Times New Roman" w:hAnsi="Times New Roman"/>
                <w:bCs/>
                <w:spacing w:val="-1"/>
                <w:szCs w:val="22"/>
              </w:rPr>
              <w:t>, У</w:t>
            </w:r>
            <w:proofErr w:type="gramEnd"/>
            <w:r w:rsidRPr="005A40DB">
              <w:rPr>
                <w:rFonts w:ascii="Times New Roman" w:hAnsi="Times New Roman"/>
                <w:bCs/>
                <w:spacing w:val="-1"/>
                <w:szCs w:val="22"/>
              </w:rPr>
              <w:t xml:space="preserve"> 1.4.01</w:t>
            </w:r>
            <w:r>
              <w:rPr>
                <w:rFonts w:ascii="Times New Roman" w:hAnsi="Times New Roman"/>
                <w:bCs/>
                <w:spacing w:val="-1"/>
                <w:szCs w:val="22"/>
              </w:rPr>
              <w:t xml:space="preserve">, </w:t>
            </w:r>
            <w:r w:rsidRPr="005A40DB">
              <w:rPr>
                <w:rFonts w:ascii="Times New Roman" w:hAnsi="Times New Roman"/>
                <w:bCs/>
                <w:spacing w:val="-1"/>
                <w:szCs w:val="22"/>
              </w:rPr>
              <w:t>У 1.5.01, У 1.6.01</w:t>
            </w:r>
            <w:r>
              <w:rPr>
                <w:rFonts w:ascii="Times New Roman" w:hAnsi="Times New Roman"/>
                <w:bCs/>
                <w:spacing w:val="-1"/>
                <w:szCs w:val="22"/>
              </w:rPr>
              <w:t xml:space="preserve">, </w:t>
            </w:r>
            <w:r w:rsidRPr="005A40DB">
              <w:rPr>
                <w:rFonts w:ascii="Times New Roman" w:hAnsi="Times New Roman"/>
                <w:bCs/>
                <w:spacing w:val="-1"/>
                <w:szCs w:val="22"/>
              </w:rPr>
              <w:t xml:space="preserve">З 1.1.01, </w:t>
            </w:r>
          </w:p>
          <w:p w14:paraId="5882C0DE"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1.1.02</w:t>
            </w:r>
            <w:r>
              <w:rPr>
                <w:rFonts w:ascii="Times New Roman" w:hAnsi="Times New Roman"/>
                <w:bCs/>
                <w:spacing w:val="-1"/>
                <w:szCs w:val="22"/>
              </w:rPr>
              <w:t xml:space="preserve">, </w:t>
            </w:r>
            <w:r w:rsidRPr="005A40DB">
              <w:rPr>
                <w:rFonts w:ascii="Times New Roman" w:hAnsi="Times New Roman"/>
                <w:bCs/>
                <w:spacing w:val="-1"/>
                <w:szCs w:val="22"/>
              </w:rPr>
              <w:t>З 1.2.01, З 1.2.02</w:t>
            </w:r>
            <w:r>
              <w:rPr>
                <w:rFonts w:ascii="Times New Roman" w:hAnsi="Times New Roman"/>
                <w:bCs/>
                <w:spacing w:val="-1"/>
                <w:szCs w:val="22"/>
              </w:rPr>
              <w:t xml:space="preserve">, </w:t>
            </w:r>
            <w:r w:rsidRPr="005A40DB">
              <w:rPr>
                <w:rFonts w:ascii="Times New Roman" w:hAnsi="Times New Roman"/>
                <w:bCs/>
                <w:spacing w:val="-1"/>
                <w:szCs w:val="22"/>
              </w:rPr>
              <w:t>З 1.3.01, З 1.3.02</w:t>
            </w:r>
          </w:p>
          <w:p w14:paraId="2B2DDBB7" w14:textId="77777777" w:rsidR="00A24DE7"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1.3.03, З 1.4.01</w:t>
            </w:r>
            <w:r>
              <w:rPr>
                <w:rFonts w:ascii="Times New Roman" w:hAnsi="Times New Roman"/>
                <w:bCs/>
                <w:spacing w:val="-1"/>
                <w:szCs w:val="22"/>
              </w:rPr>
              <w:t xml:space="preserve">, </w:t>
            </w:r>
            <w:r w:rsidRPr="005A40DB">
              <w:rPr>
                <w:rFonts w:ascii="Times New Roman" w:hAnsi="Times New Roman"/>
                <w:bCs/>
                <w:spacing w:val="-1"/>
                <w:szCs w:val="22"/>
              </w:rPr>
              <w:t>З 1.4.02, З 1.4.03</w:t>
            </w:r>
            <w:r>
              <w:rPr>
                <w:rFonts w:ascii="Times New Roman" w:hAnsi="Times New Roman"/>
                <w:bCs/>
                <w:spacing w:val="-1"/>
                <w:szCs w:val="22"/>
              </w:rPr>
              <w:t xml:space="preserve">, </w:t>
            </w:r>
            <w:r w:rsidRPr="005A40DB">
              <w:rPr>
                <w:rFonts w:ascii="Times New Roman" w:hAnsi="Times New Roman"/>
                <w:bCs/>
                <w:spacing w:val="-1"/>
                <w:szCs w:val="22"/>
              </w:rPr>
              <w:t xml:space="preserve">З 1.5.01, </w:t>
            </w:r>
          </w:p>
          <w:p w14:paraId="1952D7DF" w14:textId="77777777"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1.5.02</w:t>
            </w:r>
            <w:r>
              <w:rPr>
                <w:rFonts w:ascii="Times New Roman" w:hAnsi="Times New Roman"/>
                <w:bCs/>
                <w:spacing w:val="-1"/>
                <w:szCs w:val="22"/>
              </w:rPr>
              <w:t xml:space="preserve">, </w:t>
            </w:r>
            <w:r w:rsidRPr="005A40DB">
              <w:rPr>
                <w:rFonts w:ascii="Times New Roman" w:hAnsi="Times New Roman"/>
                <w:bCs/>
                <w:spacing w:val="-1"/>
                <w:szCs w:val="22"/>
              </w:rPr>
              <w:t>З 1.5.03, З 1.6.01</w:t>
            </w:r>
            <w:r>
              <w:rPr>
                <w:rFonts w:ascii="Times New Roman" w:hAnsi="Times New Roman"/>
                <w:bCs/>
                <w:spacing w:val="-1"/>
                <w:szCs w:val="22"/>
              </w:rPr>
              <w:t xml:space="preserve">, </w:t>
            </w:r>
            <w:r w:rsidRPr="005A40DB">
              <w:rPr>
                <w:rFonts w:ascii="Times New Roman" w:hAnsi="Times New Roman"/>
                <w:bCs/>
                <w:spacing w:val="-1"/>
                <w:szCs w:val="22"/>
              </w:rPr>
              <w:t>З 1.6.02, З 1.6.03</w:t>
            </w:r>
          </w:p>
          <w:p w14:paraId="286F35F7" w14:textId="1A303811" w:rsidR="00A24DE7" w:rsidRPr="005A40DB" w:rsidRDefault="00A24DE7" w:rsidP="00A24DE7">
            <w:pPr>
              <w:spacing w:after="0"/>
              <w:rPr>
                <w:rFonts w:ascii="Times New Roman" w:hAnsi="Times New Roman"/>
                <w:bCs/>
                <w:spacing w:val="-1"/>
                <w:szCs w:val="22"/>
              </w:rPr>
            </w:pPr>
            <w:r w:rsidRPr="005A40DB">
              <w:rPr>
                <w:rFonts w:ascii="Times New Roman" w:hAnsi="Times New Roman"/>
                <w:bCs/>
                <w:spacing w:val="-1"/>
                <w:szCs w:val="22"/>
              </w:rPr>
              <w:t>З 1.6.04</w:t>
            </w:r>
          </w:p>
        </w:tc>
      </w:tr>
      <w:tr w:rsidR="009776CC" w:rsidRPr="005A40DB" w14:paraId="3CB2075A" w14:textId="77777777" w:rsidTr="00D068A5">
        <w:trPr>
          <w:trHeight w:val="322"/>
        </w:trPr>
        <w:tc>
          <w:tcPr>
            <w:tcW w:w="2430" w:type="pct"/>
            <w:gridSpan w:val="2"/>
          </w:tcPr>
          <w:p w14:paraId="3AC7AFC1" w14:textId="77777777" w:rsidR="009776CC" w:rsidRPr="005A40DB" w:rsidRDefault="009776CC" w:rsidP="009776CC">
            <w:pPr>
              <w:spacing w:after="0" w:line="240" w:lineRule="auto"/>
              <w:rPr>
                <w:rFonts w:ascii="Times New Roman" w:hAnsi="Times New Roman"/>
                <w:b/>
                <w:szCs w:val="22"/>
              </w:rPr>
            </w:pPr>
            <w:r w:rsidRPr="005A40DB">
              <w:rPr>
                <w:rFonts w:ascii="Times New Roman" w:hAnsi="Times New Roman"/>
                <w:b/>
                <w:szCs w:val="22"/>
              </w:rPr>
              <w:t>Всего</w:t>
            </w:r>
          </w:p>
        </w:tc>
        <w:tc>
          <w:tcPr>
            <w:tcW w:w="552" w:type="pct"/>
          </w:tcPr>
          <w:p w14:paraId="19AE5895" w14:textId="10CE0AD8" w:rsidR="009776CC" w:rsidRPr="005A40DB" w:rsidRDefault="009776CC" w:rsidP="009776CC">
            <w:pPr>
              <w:spacing w:after="0" w:line="240" w:lineRule="auto"/>
              <w:jc w:val="center"/>
              <w:rPr>
                <w:rFonts w:ascii="Times New Roman" w:hAnsi="Times New Roman"/>
                <w:b/>
                <w:bCs/>
                <w:iCs/>
                <w:szCs w:val="22"/>
              </w:rPr>
            </w:pPr>
            <w:r w:rsidRPr="005A40DB">
              <w:rPr>
                <w:rFonts w:ascii="Times New Roman" w:hAnsi="Times New Roman"/>
                <w:b/>
                <w:bCs/>
                <w:iCs/>
                <w:szCs w:val="22"/>
              </w:rPr>
              <w:t>2</w:t>
            </w:r>
            <w:r>
              <w:rPr>
                <w:rFonts w:ascii="Times New Roman" w:hAnsi="Times New Roman"/>
                <w:b/>
                <w:bCs/>
                <w:iCs/>
                <w:szCs w:val="22"/>
              </w:rPr>
              <w:t>04</w:t>
            </w:r>
          </w:p>
        </w:tc>
        <w:tc>
          <w:tcPr>
            <w:tcW w:w="551" w:type="pct"/>
          </w:tcPr>
          <w:p w14:paraId="5088FAF5" w14:textId="77777777" w:rsidR="009776CC" w:rsidRPr="005A40DB" w:rsidRDefault="009776CC" w:rsidP="009776CC">
            <w:pPr>
              <w:spacing w:after="0" w:line="240" w:lineRule="auto"/>
              <w:jc w:val="center"/>
              <w:rPr>
                <w:rFonts w:ascii="Times New Roman" w:hAnsi="Times New Roman"/>
                <w:b/>
                <w:i/>
                <w:szCs w:val="22"/>
              </w:rPr>
            </w:pPr>
          </w:p>
        </w:tc>
        <w:tc>
          <w:tcPr>
            <w:tcW w:w="1467" w:type="pct"/>
          </w:tcPr>
          <w:p w14:paraId="32107700" w14:textId="77777777" w:rsidR="009776CC" w:rsidRPr="005A40DB" w:rsidRDefault="009776CC" w:rsidP="009776CC">
            <w:pPr>
              <w:spacing w:after="0" w:line="240" w:lineRule="auto"/>
              <w:jc w:val="center"/>
              <w:rPr>
                <w:rFonts w:ascii="Times New Roman" w:hAnsi="Times New Roman"/>
                <w:b/>
                <w:i/>
                <w:szCs w:val="22"/>
              </w:rPr>
            </w:pPr>
          </w:p>
        </w:tc>
      </w:tr>
      <w:tr w:rsidR="009776CC" w:rsidRPr="005A40DB" w14:paraId="62ECA362" w14:textId="77777777" w:rsidTr="00D068A5">
        <w:trPr>
          <w:trHeight w:val="322"/>
        </w:trPr>
        <w:tc>
          <w:tcPr>
            <w:tcW w:w="2430" w:type="pct"/>
            <w:gridSpan w:val="2"/>
          </w:tcPr>
          <w:p w14:paraId="3E04C562" w14:textId="125486B6" w:rsidR="009776CC" w:rsidRPr="005A40DB" w:rsidRDefault="009776CC" w:rsidP="009776CC">
            <w:pPr>
              <w:spacing w:after="0" w:line="240" w:lineRule="auto"/>
              <w:rPr>
                <w:rFonts w:ascii="Times New Roman" w:hAnsi="Times New Roman"/>
                <w:b/>
                <w:szCs w:val="22"/>
              </w:rPr>
            </w:pPr>
            <w:r>
              <w:rPr>
                <w:rFonts w:ascii="Times New Roman" w:hAnsi="Times New Roman"/>
                <w:b/>
                <w:szCs w:val="22"/>
              </w:rPr>
              <w:t>Экзамен комплексный</w:t>
            </w:r>
          </w:p>
        </w:tc>
        <w:tc>
          <w:tcPr>
            <w:tcW w:w="552" w:type="pct"/>
          </w:tcPr>
          <w:p w14:paraId="581524A1" w14:textId="77777777" w:rsidR="009776CC" w:rsidRPr="005A40DB" w:rsidRDefault="009776CC" w:rsidP="009776CC">
            <w:pPr>
              <w:spacing w:after="0" w:line="240" w:lineRule="auto"/>
              <w:jc w:val="center"/>
              <w:rPr>
                <w:rFonts w:ascii="Times New Roman" w:hAnsi="Times New Roman"/>
                <w:b/>
                <w:bCs/>
                <w:iCs/>
                <w:szCs w:val="22"/>
              </w:rPr>
            </w:pPr>
          </w:p>
        </w:tc>
        <w:tc>
          <w:tcPr>
            <w:tcW w:w="551" w:type="pct"/>
          </w:tcPr>
          <w:p w14:paraId="3E2B2122" w14:textId="77777777" w:rsidR="009776CC" w:rsidRPr="005A40DB" w:rsidRDefault="009776CC" w:rsidP="009776CC">
            <w:pPr>
              <w:spacing w:after="0" w:line="240" w:lineRule="auto"/>
              <w:jc w:val="center"/>
              <w:rPr>
                <w:rFonts w:ascii="Times New Roman" w:hAnsi="Times New Roman"/>
                <w:b/>
                <w:i/>
                <w:szCs w:val="22"/>
              </w:rPr>
            </w:pPr>
          </w:p>
        </w:tc>
        <w:tc>
          <w:tcPr>
            <w:tcW w:w="1467" w:type="pct"/>
          </w:tcPr>
          <w:p w14:paraId="17A2FDBB" w14:textId="77777777" w:rsidR="009776CC" w:rsidRPr="005A40DB" w:rsidRDefault="009776CC" w:rsidP="009776CC">
            <w:pPr>
              <w:spacing w:after="0" w:line="240" w:lineRule="auto"/>
              <w:jc w:val="center"/>
              <w:rPr>
                <w:rFonts w:ascii="Times New Roman" w:hAnsi="Times New Roman"/>
                <w:b/>
                <w:i/>
                <w:szCs w:val="22"/>
              </w:rPr>
            </w:pPr>
          </w:p>
        </w:tc>
      </w:tr>
      <w:bookmarkEnd w:id="4"/>
    </w:tbl>
    <w:p w14:paraId="44495184" w14:textId="77777777" w:rsidR="00775574" w:rsidRDefault="00775574">
      <w:pPr>
        <w:ind w:left="851"/>
        <w:rPr>
          <w:rFonts w:ascii="Times New Roman" w:hAnsi="Times New Roman"/>
          <w:b/>
          <w:sz w:val="24"/>
        </w:rPr>
      </w:pPr>
    </w:p>
    <w:p w14:paraId="6CC3C1BB" w14:textId="77777777" w:rsidR="0087750D" w:rsidRDefault="0087750D">
      <w:pPr>
        <w:rPr>
          <w:rFonts w:ascii="Times New Roman" w:hAnsi="Times New Roman"/>
          <w:i/>
        </w:rPr>
      </w:pPr>
    </w:p>
    <w:p w14:paraId="7B3C7ADE" w14:textId="77777777" w:rsidR="0087750D" w:rsidRDefault="0087750D">
      <w:pPr>
        <w:sectPr w:rsidR="0087750D">
          <w:footerReference w:type="default" r:id="rId9"/>
          <w:pgSz w:w="16840" w:h="11907" w:orient="landscape"/>
          <w:pgMar w:top="851" w:right="1134" w:bottom="851" w:left="992" w:header="709" w:footer="709" w:gutter="0"/>
          <w:cols w:space="720"/>
        </w:sectPr>
      </w:pPr>
    </w:p>
    <w:p w14:paraId="5A42980C" w14:textId="77777777" w:rsidR="0087750D" w:rsidRPr="007E7EE3" w:rsidRDefault="00D36A1B" w:rsidP="007E7EE3">
      <w:pPr>
        <w:spacing w:after="0"/>
        <w:jc w:val="center"/>
        <w:rPr>
          <w:rFonts w:ascii="Times New Roman" w:hAnsi="Times New Roman"/>
          <w:b/>
          <w:szCs w:val="22"/>
        </w:rPr>
      </w:pPr>
      <w:r w:rsidRPr="007E7EE3">
        <w:rPr>
          <w:rFonts w:ascii="Times New Roman" w:hAnsi="Times New Roman"/>
          <w:b/>
          <w:szCs w:val="22"/>
        </w:rPr>
        <w:lastRenderedPageBreak/>
        <w:t>3. УСЛОВИЯ РЕАЛИЗАЦИИ ПРОФЕССИОНАЛЬНОГО МОДУЛЯ</w:t>
      </w:r>
    </w:p>
    <w:p w14:paraId="47CFF8DF" w14:textId="77777777" w:rsidR="0087750D" w:rsidRPr="007E7EE3" w:rsidRDefault="0087750D" w:rsidP="007E7EE3">
      <w:pPr>
        <w:spacing w:after="0"/>
        <w:ind w:firstLine="709"/>
        <w:rPr>
          <w:rFonts w:ascii="Times New Roman" w:hAnsi="Times New Roman"/>
          <w:b/>
          <w:szCs w:val="22"/>
          <w:highlight w:val="lightGray"/>
        </w:rPr>
      </w:pPr>
    </w:p>
    <w:p w14:paraId="108B6E2A" w14:textId="77777777" w:rsidR="0087750D" w:rsidRPr="007E7EE3" w:rsidRDefault="00D36A1B" w:rsidP="007E7EE3">
      <w:pPr>
        <w:spacing w:after="0"/>
        <w:ind w:firstLine="709"/>
        <w:jc w:val="both"/>
        <w:rPr>
          <w:rFonts w:ascii="Times New Roman" w:hAnsi="Times New Roman"/>
          <w:b/>
          <w:szCs w:val="22"/>
        </w:rPr>
      </w:pPr>
      <w:r w:rsidRPr="007E7EE3">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p w14:paraId="500DEAFE" w14:textId="2E828406" w:rsidR="0087750D" w:rsidRPr="007E7EE3" w:rsidRDefault="00D36A1B" w:rsidP="007E7EE3">
      <w:pPr>
        <w:spacing w:after="0"/>
        <w:ind w:firstLine="709"/>
        <w:jc w:val="both"/>
        <w:rPr>
          <w:rFonts w:ascii="Times New Roman" w:hAnsi="Times New Roman"/>
          <w:b/>
          <w:szCs w:val="22"/>
          <w:u w:val="single"/>
        </w:rPr>
      </w:pPr>
      <w:r w:rsidRPr="007E7EE3">
        <w:rPr>
          <w:rFonts w:ascii="Times New Roman" w:hAnsi="Times New Roman"/>
          <w:szCs w:val="22"/>
        </w:rPr>
        <w:t>Кабинет</w:t>
      </w:r>
      <w:r w:rsidR="00A86D6D" w:rsidRPr="007E7EE3">
        <w:rPr>
          <w:rFonts w:ascii="Times New Roman" w:hAnsi="Times New Roman"/>
          <w:szCs w:val="22"/>
        </w:rPr>
        <w:t xml:space="preserve"> </w:t>
      </w:r>
      <w:r w:rsidRPr="007E7EE3">
        <w:rPr>
          <w:rFonts w:ascii="Times New Roman" w:hAnsi="Times New Roman"/>
          <w:szCs w:val="22"/>
        </w:rPr>
        <w:t>«</w:t>
      </w:r>
      <w:r w:rsidR="00A86D6D" w:rsidRPr="007E7EE3">
        <w:rPr>
          <w:rFonts w:ascii="Times New Roman" w:hAnsi="Times New Roman"/>
          <w:szCs w:val="22"/>
        </w:rPr>
        <w:t>Технология машиностроения»</w:t>
      </w:r>
      <w:r w:rsidRPr="007E7EE3">
        <w:rPr>
          <w:rFonts w:ascii="Times New Roman" w:hAnsi="Times New Roman"/>
          <w:b/>
          <w:szCs w:val="22"/>
        </w:rPr>
        <w:t>,</w:t>
      </w:r>
      <w:r w:rsidRPr="007E7EE3">
        <w:rPr>
          <w:rFonts w:ascii="Times New Roman" w:hAnsi="Times New Roman"/>
          <w:szCs w:val="22"/>
        </w:rPr>
        <w:t xml:space="preserve"> оснащенный</w:t>
      </w:r>
      <w:r w:rsidR="00A86D6D" w:rsidRPr="007E7EE3">
        <w:rPr>
          <w:rFonts w:ascii="Times New Roman" w:hAnsi="Times New Roman"/>
          <w:szCs w:val="22"/>
        </w:rPr>
        <w:t xml:space="preserve"> </w:t>
      </w:r>
      <w:r w:rsidRPr="007E7EE3">
        <w:rPr>
          <w:rFonts w:ascii="Times New Roman" w:hAnsi="Times New Roman"/>
          <w:szCs w:val="22"/>
        </w:rPr>
        <w:t xml:space="preserve">в соответствии с п. 6.1.2.1 образовательной программы по специальности </w:t>
      </w:r>
      <w:r w:rsidR="00A86D6D" w:rsidRPr="007E7EE3">
        <w:rPr>
          <w:rFonts w:ascii="Times New Roman" w:hAnsi="Times New Roman"/>
          <w:szCs w:val="22"/>
        </w:rPr>
        <w:t>15.02.16 Технология машиностроения.</w:t>
      </w:r>
    </w:p>
    <w:p w14:paraId="7D95F67D" w14:textId="12011A83" w:rsidR="00A86D6D" w:rsidRPr="007E7EE3" w:rsidRDefault="00D36A1B" w:rsidP="007E7EE3">
      <w:pPr>
        <w:spacing w:after="0"/>
        <w:ind w:firstLine="709"/>
        <w:jc w:val="both"/>
        <w:rPr>
          <w:rFonts w:ascii="Times New Roman" w:hAnsi="Times New Roman"/>
          <w:szCs w:val="22"/>
        </w:rPr>
      </w:pPr>
      <w:r w:rsidRPr="007E7EE3">
        <w:rPr>
          <w:rFonts w:ascii="Times New Roman" w:hAnsi="Times New Roman"/>
          <w:szCs w:val="22"/>
        </w:rPr>
        <w:t>Лаборатория</w:t>
      </w:r>
      <w:r w:rsidR="00A86D6D" w:rsidRPr="007E7EE3">
        <w:rPr>
          <w:rFonts w:ascii="Times New Roman" w:hAnsi="Times New Roman"/>
          <w:szCs w:val="22"/>
        </w:rPr>
        <w:t xml:space="preserve"> </w:t>
      </w:r>
      <w:r w:rsidRPr="007E7EE3">
        <w:rPr>
          <w:rFonts w:ascii="Times New Roman" w:hAnsi="Times New Roman"/>
          <w:szCs w:val="22"/>
        </w:rPr>
        <w:t>«</w:t>
      </w:r>
      <w:r w:rsidR="00A86D6D" w:rsidRPr="007E7EE3">
        <w:rPr>
          <w:rFonts w:ascii="Times New Roman" w:hAnsi="Times New Roman"/>
          <w:szCs w:val="22"/>
        </w:rPr>
        <w:t>Автоматизированного проектирования технологических процессов и программирования систем ЧПУ:</w:t>
      </w:r>
      <w:r w:rsidRPr="007E7EE3">
        <w:rPr>
          <w:rFonts w:ascii="Times New Roman" w:hAnsi="Times New Roman"/>
          <w:szCs w:val="22"/>
        </w:rPr>
        <w:t>»</w:t>
      </w:r>
      <w:r w:rsidRPr="007E7EE3">
        <w:rPr>
          <w:rFonts w:ascii="Times New Roman" w:hAnsi="Times New Roman"/>
          <w:b/>
          <w:szCs w:val="22"/>
        </w:rPr>
        <w:t xml:space="preserve">, </w:t>
      </w:r>
      <w:r w:rsidRPr="007E7EE3">
        <w:rPr>
          <w:rFonts w:ascii="Times New Roman" w:hAnsi="Times New Roman"/>
          <w:szCs w:val="22"/>
        </w:rPr>
        <w:t>оснащенн</w:t>
      </w:r>
      <w:r w:rsidR="00A86D6D" w:rsidRPr="007E7EE3">
        <w:rPr>
          <w:rFonts w:ascii="Times New Roman" w:hAnsi="Times New Roman"/>
          <w:szCs w:val="22"/>
        </w:rPr>
        <w:t xml:space="preserve">ая </w:t>
      </w:r>
      <w:r w:rsidRPr="007E7EE3">
        <w:rPr>
          <w:rFonts w:ascii="Times New Roman" w:hAnsi="Times New Roman"/>
          <w:szCs w:val="22"/>
        </w:rPr>
        <w:t xml:space="preserve">в соответствии с п. 6.1.2.3 образовательной программы по </w:t>
      </w:r>
      <w:r w:rsidR="00A86D6D" w:rsidRPr="007E7EE3">
        <w:rPr>
          <w:rFonts w:ascii="Times New Roman" w:hAnsi="Times New Roman"/>
          <w:szCs w:val="22"/>
        </w:rPr>
        <w:t>специальности 15.02.16 Технология машиностроения.</w:t>
      </w:r>
    </w:p>
    <w:p w14:paraId="5997F9AD" w14:textId="63958A84" w:rsidR="00A86D6D" w:rsidRPr="007E7EE3" w:rsidRDefault="00D36A1B" w:rsidP="007E7EE3">
      <w:pPr>
        <w:spacing w:after="0"/>
        <w:ind w:firstLine="709"/>
        <w:jc w:val="both"/>
        <w:rPr>
          <w:rFonts w:ascii="Times New Roman" w:hAnsi="Times New Roman"/>
          <w:szCs w:val="22"/>
        </w:rPr>
      </w:pPr>
      <w:r w:rsidRPr="007E7EE3">
        <w:rPr>
          <w:rFonts w:ascii="Times New Roman" w:hAnsi="Times New Roman"/>
          <w:szCs w:val="22"/>
        </w:rPr>
        <w:t>Мастерская</w:t>
      </w:r>
      <w:r w:rsidR="00A86D6D" w:rsidRPr="007E7EE3">
        <w:rPr>
          <w:rFonts w:ascii="Times New Roman" w:hAnsi="Times New Roman"/>
          <w:szCs w:val="22"/>
        </w:rPr>
        <w:t xml:space="preserve"> </w:t>
      </w:r>
      <w:r w:rsidRPr="007E7EE3">
        <w:rPr>
          <w:rFonts w:ascii="Times New Roman" w:hAnsi="Times New Roman"/>
          <w:szCs w:val="22"/>
        </w:rPr>
        <w:t>«</w:t>
      </w:r>
      <w:r w:rsidR="00A86D6D" w:rsidRPr="007E7EE3">
        <w:rPr>
          <w:rFonts w:ascii="Times New Roman" w:hAnsi="Times New Roman"/>
          <w:szCs w:val="22"/>
        </w:rPr>
        <w:t xml:space="preserve">Участок станков с ЧПУ», </w:t>
      </w:r>
      <w:r w:rsidRPr="007E7EE3">
        <w:rPr>
          <w:rFonts w:ascii="Times New Roman" w:hAnsi="Times New Roman"/>
          <w:szCs w:val="22"/>
        </w:rPr>
        <w:t>оснащенн</w:t>
      </w:r>
      <w:r w:rsidR="00A86D6D" w:rsidRPr="007E7EE3">
        <w:rPr>
          <w:rFonts w:ascii="Times New Roman" w:hAnsi="Times New Roman"/>
          <w:szCs w:val="22"/>
        </w:rPr>
        <w:t xml:space="preserve">ая </w:t>
      </w:r>
      <w:r w:rsidRPr="007E7EE3">
        <w:rPr>
          <w:rFonts w:ascii="Times New Roman" w:hAnsi="Times New Roman"/>
          <w:szCs w:val="22"/>
        </w:rPr>
        <w:t xml:space="preserve">в соответствии с п. 6.1.2.4 образовательной программы по </w:t>
      </w:r>
      <w:r w:rsidR="00A86D6D" w:rsidRPr="007E7EE3">
        <w:rPr>
          <w:rFonts w:ascii="Times New Roman" w:hAnsi="Times New Roman"/>
          <w:szCs w:val="22"/>
        </w:rPr>
        <w:t>специальности 15.02.16 Технология машиностроения.</w:t>
      </w:r>
    </w:p>
    <w:p w14:paraId="27D928EA" w14:textId="19E51E1C" w:rsidR="0087750D" w:rsidRPr="007E7EE3" w:rsidRDefault="00D36A1B" w:rsidP="007E7EE3">
      <w:pPr>
        <w:spacing w:after="0"/>
        <w:ind w:firstLine="709"/>
        <w:jc w:val="both"/>
        <w:rPr>
          <w:rFonts w:ascii="Times New Roman" w:hAnsi="Times New Roman"/>
          <w:i/>
          <w:szCs w:val="22"/>
        </w:rPr>
      </w:pPr>
      <w:r w:rsidRPr="007E7EE3">
        <w:rPr>
          <w:rFonts w:ascii="Times New Roman" w:hAnsi="Times New Roman"/>
          <w:szCs w:val="22"/>
        </w:rPr>
        <w:t xml:space="preserve">Оснащенные базы практики в соответствии с п 6.1.2.5 образовательной программы </w:t>
      </w:r>
      <w:r w:rsidRPr="007E7EE3">
        <w:rPr>
          <w:rFonts w:ascii="Times New Roman" w:hAnsi="Times New Roman"/>
          <w:szCs w:val="22"/>
        </w:rPr>
        <w:br/>
        <w:t xml:space="preserve">по </w:t>
      </w:r>
      <w:r w:rsidR="00A86D6D" w:rsidRPr="007E7EE3">
        <w:rPr>
          <w:rFonts w:ascii="Times New Roman" w:hAnsi="Times New Roman"/>
          <w:szCs w:val="22"/>
        </w:rPr>
        <w:t>специальности 15.02.16 Технология машиностроения.</w:t>
      </w:r>
    </w:p>
    <w:p w14:paraId="51036236" w14:textId="77777777" w:rsidR="0087750D" w:rsidRPr="007E7EE3" w:rsidRDefault="0087750D" w:rsidP="007E7EE3">
      <w:pPr>
        <w:spacing w:after="0"/>
        <w:ind w:firstLine="709"/>
        <w:jc w:val="both"/>
        <w:rPr>
          <w:rFonts w:ascii="Times New Roman" w:hAnsi="Times New Roman"/>
          <w:i/>
          <w:szCs w:val="22"/>
        </w:rPr>
      </w:pPr>
    </w:p>
    <w:p w14:paraId="09DB9D38" w14:textId="77777777" w:rsidR="0087750D" w:rsidRPr="007E7EE3" w:rsidRDefault="00D36A1B" w:rsidP="007E7EE3">
      <w:pPr>
        <w:spacing w:after="0"/>
        <w:ind w:firstLine="709"/>
        <w:rPr>
          <w:rFonts w:ascii="Times New Roman" w:hAnsi="Times New Roman"/>
          <w:b/>
          <w:szCs w:val="22"/>
        </w:rPr>
      </w:pPr>
      <w:r w:rsidRPr="007E7EE3">
        <w:rPr>
          <w:rFonts w:ascii="Times New Roman" w:hAnsi="Times New Roman"/>
          <w:b/>
          <w:szCs w:val="22"/>
        </w:rPr>
        <w:t>3.2. Информационное обеспечение реализации программы</w:t>
      </w:r>
    </w:p>
    <w:p w14:paraId="492B1A86" w14:textId="77777777" w:rsidR="0087750D" w:rsidRPr="007E7EE3" w:rsidRDefault="00D36A1B" w:rsidP="007E7EE3">
      <w:pPr>
        <w:spacing w:after="0"/>
        <w:ind w:firstLine="709"/>
        <w:jc w:val="both"/>
        <w:rPr>
          <w:rFonts w:ascii="Times New Roman" w:hAnsi="Times New Roman"/>
          <w:szCs w:val="22"/>
        </w:rPr>
      </w:pPr>
      <w:r w:rsidRPr="007E7EE3">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A574D4" w14:textId="77777777" w:rsidR="0087750D" w:rsidRPr="007E7EE3" w:rsidRDefault="0087750D" w:rsidP="007E7EE3">
      <w:pPr>
        <w:spacing w:after="0"/>
        <w:ind w:firstLine="709"/>
        <w:contextualSpacing/>
        <w:rPr>
          <w:rFonts w:ascii="Times New Roman" w:hAnsi="Times New Roman"/>
          <w:szCs w:val="22"/>
        </w:rPr>
      </w:pPr>
    </w:p>
    <w:p w14:paraId="077F9CF2" w14:textId="77777777" w:rsidR="0087750D" w:rsidRPr="007E7EE3" w:rsidRDefault="00D36A1B" w:rsidP="007E7EE3">
      <w:pPr>
        <w:spacing w:after="0"/>
        <w:ind w:firstLine="709"/>
        <w:contextualSpacing/>
        <w:rPr>
          <w:rFonts w:ascii="Times New Roman" w:hAnsi="Times New Roman"/>
          <w:b/>
          <w:szCs w:val="22"/>
        </w:rPr>
      </w:pPr>
      <w:r w:rsidRPr="007E7EE3">
        <w:rPr>
          <w:rFonts w:ascii="Times New Roman" w:hAnsi="Times New Roman"/>
          <w:b/>
          <w:szCs w:val="22"/>
        </w:rPr>
        <w:t>3.2.1. Основные печатные издания</w:t>
      </w:r>
    </w:p>
    <w:p w14:paraId="738CF592" w14:textId="30656C2C" w:rsidR="00A86D6D" w:rsidRPr="007E7EE3" w:rsidRDefault="00A86D6D" w:rsidP="007E7EE3">
      <w:pPr>
        <w:spacing w:after="0"/>
        <w:contextualSpacing/>
        <w:jc w:val="both"/>
        <w:rPr>
          <w:rFonts w:ascii="Times New Roman" w:hAnsi="Times New Roman"/>
          <w:szCs w:val="22"/>
        </w:rPr>
      </w:pPr>
      <w:r w:rsidRPr="007E7EE3">
        <w:rPr>
          <w:rFonts w:ascii="Times New Roman" w:hAnsi="Times New Roman"/>
          <w:szCs w:val="22"/>
        </w:rPr>
        <w:tab/>
      </w:r>
      <w:r w:rsidR="00D36A1B" w:rsidRPr="007E7EE3">
        <w:rPr>
          <w:rFonts w:ascii="Times New Roman" w:hAnsi="Times New Roman"/>
          <w:szCs w:val="22"/>
        </w:rPr>
        <w:t>1.</w:t>
      </w:r>
      <w:r w:rsidR="00D36A1B" w:rsidRPr="007E7EE3">
        <w:rPr>
          <w:rFonts w:ascii="Times New Roman" w:hAnsi="Times New Roman"/>
          <w:b/>
          <w:szCs w:val="22"/>
        </w:rPr>
        <w:t xml:space="preserve"> </w:t>
      </w:r>
      <w:proofErr w:type="spellStart"/>
      <w:r w:rsidRPr="007E7EE3">
        <w:rPr>
          <w:rFonts w:ascii="Times New Roman" w:hAnsi="Times New Roman"/>
          <w:szCs w:val="22"/>
        </w:rPr>
        <w:t>Багдасарова</w:t>
      </w:r>
      <w:proofErr w:type="spellEnd"/>
      <w:r w:rsidRPr="007E7EE3">
        <w:rPr>
          <w:rFonts w:ascii="Times New Roman" w:hAnsi="Times New Roman"/>
          <w:szCs w:val="22"/>
        </w:rPr>
        <w:t xml:space="preserve"> Т.А. Технология токарных работ. Изд.5-е. М.: Академия, 2021. </w:t>
      </w:r>
    </w:p>
    <w:p w14:paraId="7C59F9B8" w14:textId="3DF3A907" w:rsidR="00A86D6D" w:rsidRPr="007E7EE3" w:rsidRDefault="00A86D6D" w:rsidP="007E7EE3">
      <w:pPr>
        <w:spacing w:after="0"/>
        <w:contextualSpacing/>
        <w:jc w:val="both"/>
        <w:rPr>
          <w:rFonts w:ascii="Times New Roman" w:hAnsi="Times New Roman"/>
          <w:szCs w:val="22"/>
        </w:rPr>
      </w:pPr>
      <w:r w:rsidRPr="007E7EE3">
        <w:rPr>
          <w:rFonts w:ascii="Times New Roman" w:hAnsi="Times New Roman"/>
          <w:szCs w:val="22"/>
        </w:rPr>
        <w:tab/>
        <w:t xml:space="preserve">2. </w:t>
      </w:r>
      <w:proofErr w:type="spellStart"/>
      <w:r w:rsidRPr="007E7EE3">
        <w:rPr>
          <w:rFonts w:ascii="Times New Roman" w:hAnsi="Times New Roman"/>
          <w:szCs w:val="22"/>
        </w:rPr>
        <w:t>Багдасарова</w:t>
      </w:r>
      <w:proofErr w:type="spellEnd"/>
      <w:r w:rsidRPr="007E7EE3">
        <w:rPr>
          <w:rFonts w:ascii="Times New Roman" w:hAnsi="Times New Roman"/>
          <w:szCs w:val="22"/>
        </w:rPr>
        <w:t xml:space="preserve"> Т.А. Технология фрезерных работ. Изд.3-е. М.: Академия, 2021. </w:t>
      </w:r>
    </w:p>
    <w:p w14:paraId="064E624C" w14:textId="1A1058E3" w:rsidR="00A86D6D" w:rsidRPr="007E7EE3" w:rsidRDefault="00A86D6D" w:rsidP="007E7EE3">
      <w:pPr>
        <w:spacing w:after="0"/>
        <w:ind w:left="709"/>
        <w:contextualSpacing/>
        <w:jc w:val="both"/>
        <w:rPr>
          <w:rFonts w:ascii="Times New Roman" w:hAnsi="Times New Roman"/>
          <w:szCs w:val="22"/>
        </w:rPr>
      </w:pPr>
      <w:r w:rsidRPr="007E7EE3">
        <w:rPr>
          <w:rFonts w:ascii="Times New Roman" w:hAnsi="Times New Roman"/>
          <w:szCs w:val="22"/>
        </w:rPr>
        <w:t>3. Балла О. М. Обработка деталей на станках с ЧПУ. Учебное пособие для СПО/ О. М. Балла. — Санкт-</w:t>
      </w:r>
      <w:r w:rsidR="00B00692" w:rsidRPr="007E7EE3">
        <w:rPr>
          <w:rFonts w:ascii="Times New Roman" w:hAnsi="Times New Roman"/>
          <w:szCs w:val="22"/>
        </w:rPr>
        <w:t>Петербург:</w:t>
      </w:r>
      <w:r w:rsidRPr="007E7EE3">
        <w:rPr>
          <w:rFonts w:ascii="Times New Roman" w:hAnsi="Times New Roman"/>
          <w:szCs w:val="22"/>
        </w:rPr>
        <w:t xml:space="preserve"> Лань, 2021. — 368 с. — ISBN 978-5-8114-6754-9</w:t>
      </w:r>
    </w:p>
    <w:p w14:paraId="31DDF0C0" w14:textId="597A6B27" w:rsidR="00B00692" w:rsidRPr="007E7EE3" w:rsidRDefault="00A86D6D" w:rsidP="007E7EE3">
      <w:pPr>
        <w:spacing w:after="0"/>
        <w:contextualSpacing/>
        <w:jc w:val="both"/>
        <w:rPr>
          <w:rFonts w:ascii="Times New Roman" w:hAnsi="Times New Roman"/>
          <w:szCs w:val="22"/>
        </w:rPr>
      </w:pPr>
      <w:r w:rsidRPr="007E7EE3">
        <w:rPr>
          <w:rFonts w:ascii="Times New Roman" w:hAnsi="Times New Roman"/>
          <w:szCs w:val="22"/>
        </w:rPr>
        <w:tab/>
        <w:t xml:space="preserve">4. Безъязычный В. Ф., Крылов В. Н. и др. Процессы формообразования деталей машин. </w:t>
      </w:r>
      <w:r w:rsidRPr="007E7EE3">
        <w:rPr>
          <w:rFonts w:ascii="Times New Roman" w:hAnsi="Times New Roman"/>
          <w:szCs w:val="22"/>
        </w:rPr>
        <w:tab/>
        <w:t>Учебное пособие для СПО/ В.Ф. Безъязычный. — Санкт-</w:t>
      </w:r>
      <w:r w:rsidR="00B00692" w:rsidRPr="007E7EE3">
        <w:rPr>
          <w:rFonts w:ascii="Times New Roman" w:hAnsi="Times New Roman"/>
          <w:szCs w:val="22"/>
        </w:rPr>
        <w:t>Петербург:</w:t>
      </w:r>
      <w:r w:rsidRPr="007E7EE3">
        <w:rPr>
          <w:rFonts w:ascii="Times New Roman" w:hAnsi="Times New Roman"/>
          <w:szCs w:val="22"/>
        </w:rPr>
        <w:t xml:space="preserve"> Лань, 2021. — 416 с.</w:t>
      </w:r>
    </w:p>
    <w:p w14:paraId="63528AA4" w14:textId="4A66A87B"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5. Гулиа Н. В., Клоков В. Г., Юрков С. А. Детали машин. Учебник для СПО/ Н.В. Гулиа.  Санкт-Петербург: Лань, 2021. — 416 с. </w:t>
      </w:r>
    </w:p>
    <w:p w14:paraId="1D299CD6" w14:textId="77777777"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6. Самойлова Л. Н., Юрьева Г. Ю., </w:t>
      </w:r>
      <w:proofErr w:type="spellStart"/>
      <w:r w:rsidRPr="007E7EE3">
        <w:rPr>
          <w:rFonts w:ascii="Times New Roman" w:hAnsi="Times New Roman"/>
          <w:szCs w:val="22"/>
        </w:rPr>
        <w:t>Гирн</w:t>
      </w:r>
      <w:proofErr w:type="spellEnd"/>
      <w:r w:rsidRPr="007E7EE3">
        <w:rPr>
          <w:rFonts w:ascii="Times New Roman" w:hAnsi="Times New Roman"/>
          <w:szCs w:val="22"/>
        </w:rPr>
        <w:t xml:space="preserve"> А. В. Технологические процессы в машиностроении. Лабораторный практикум. Учебное пособие для СПО/ </w:t>
      </w:r>
      <w:proofErr w:type="spellStart"/>
      <w:r w:rsidRPr="007E7EE3">
        <w:rPr>
          <w:rFonts w:ascii="Times New Roman" w:hAnsi="Times New Roman"/>
          <w:szCs w:val="22"/>
        </w:rPr>
        <w:t>Л.Н.Самойлова</w:t>
      </w:r>
      <w:proofErr w:type="spellEnd"/>
      <w:r w:rsidRPr="007E7EE3">
        <w:rPr>
          <w:rFonts w:ascii="Times New Roman" w:hAnsi="Times New Roman"/>
          <w:szCs w:val="22"/>
        </w:rPr>
        <w:t xml:space="preserve">. — Санкт-Петербург: Лань, 2020. — 156 с. </w:t>
      </w:r>
    </w:p>
    <w:p w14:paraId="3300AFEB" w14:textId="77777777"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7. Самойлова Л. Н., Юрьева Г. Ю., </w:t>
      </w:r>
      <w:proofErr w:type="spellStart"/>
      <w:r w:rsidRPr="007E7EE3">
        <w:rPr>
          <w:rFonts w:ascii="Times New Roman" w:hAnsi="Times New Roman"/>
          <w:szCs w:val="22"/>
        </w:rPr>
        <w:t>Гирн</w:t>
      </w:r>
      <w:proofErr w:type="spellEnd"/>
      <w:r w:rsidRPr="007E7EE3">
        <w:rPr>
          <w:rFonts w:ascii="Times New Roman" w:hAnsi="Times New Roman"/>
          <w:szCs w:val="22"/>
        </w:rPr>
        <w:t xml:space="preserve"> А. В. Технологические процессы в машиностроении. Лабораторный практикум. Учебное пособие для СПО/ Н.В. Гулиа. — Санкт-Петербург: Лань, 2020. — 156 с. </w:t>
      </w:r>
    </w:p>
    <w:p w14:paraId="7968148F" w14:textId="77777777"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8. Сурина Е. С. Разработка управляющих программ для системы ЧПУ. Учебное пособие для СПО/ </w:t>
      </w:r>
      <w:proofErr w:type="spellStart"/>
      <w:r w:rsidRPr="007E7EE3">
        <w:rPr>
          <w:rFonts w:ascii="Times New Roman" w:hAnsi="Times New Roman"/>
          <w:szCs w:val="22"/>
        </w:rPr>
        <w:t>Е.С.Сурина</w:t>
      </w:r>
      <w:proofErr w:type="spellEnd"/>
      <w:r w:rsidRPr="007E7EE3">
        <w:rPr>
          <w:rFonts w:ascii="Times New Roman" w:hAnsi="Times New Roman"/>
          <w:szCs w:val="22"/>
        </w:rPr>
        <w:t xml:space="preserve">. — Санкт-Петербург: Лань, 2020. — 268 с. </w:t>
      </w:r>
    </w:p>
    <w:p w14:paraId="277511C8" w14:textId="77777777"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9. Сысоев С. К., Сысоев А. С., Левко В. А. Технология машиностроения. Проектирование технологических процессов. Учебное пособие для СПО/ </w:t>
      </w:r>
      <w:proofErr w:type="spellStart"/>
      <w:proofErr w:type="gramStart"/>
      <w:r w:rsidRPr="007E7EE3">
        <w:rPr>
          <w:rFonts w:ascii="Times New Roman" w:hAnsi="Times New Roman"/>
          <w:szCs w:val="22"/>
        </w:rPr>
        <w:t>С.К.Сысоев</w:t>
      </w:r>
      <w:proofErr w:type="spellEnd"/>
      <w:r w:rsidRPr="007E7EE3">
        <w:rPr>
          <w:rFonts w:ascii="Times New Roman" w:hAnsi="Times New Roman"/>
          <w:szCs w:val="22"/>
        </w:rPr>
        <w:t xml:space="preserve"> .</w:t>
      </w:r>
      <w:proofErr w:type="gramEnd"/>
      <w:r w:rsidRPr="007E7EE3">
        <w:rPr>
          <w:rFonts w:ascii="Times New Roman" w:hAnsi="Times New Roman"/>
          <w:szCs w:val="22"/>
        </w:rPr>
        <w:t xml:space="preserve"> — Санкт-Петербург: Лань, 2021. — 352 с. </w:t>
      </w:r>
    </w:p>
    <w:p w14:paraId="5D9EBA13" w14:textId="77777777"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10. Черепахин А.А., Кузнецов В.А. Технологические процессы в машиностроении. Уч. пособие, 3-е изд., стер. / </w:t>
      </w:r>
      <w:proofErr w:type="spellStart"/>
      <w:r w:rsidRPr="007E7EE3">
        <w:rPr>
          <w:rFonts w:ascii="Times New Roman" w:hAnsi="Times New Roman"/>
          <w:szCs w:val="22"/>
        </w:rPr>
        <w:t>А.А.Черепахин</w:t>
      </w:r>
      <w:proofErr w:type="spellEnd"/>
      <w:r w:rsidRPr="007E7EE3">
        <w:rPr>
          <w:rFonts w:ascii="Times New Roman" w:hAnsi="Times New Roman"/>
          <w:szCs w:val="22"/>
        </w:rPr>
        <w:t xml:space="preserve">. — Санкт-Петербург: Лань, 2019. — 156 с. </w:t>
      </w:r>
    </w:p>
    <w:p w14:paraId="7B86DBB6" w14:textId="493FF838" w:rsidR="00B00692" w:rsidRPr="007E7EE3" w:rsidRDefault="00B00692" w:rsidP="007E7EE3">
      <w:pPr>
        <w:spacing w:after="0"/>
        <w:contextualSpacing/>
        <w:jc w:val="both"/>
        <w:rPr>
          <w:rFonts w:ascii="Times New Roman" w:hAnsi="Times New Roman"/>
          <w:szCs w:val="22"/>
        </w:rPr>
      </w:pPr>
      <w:r w:rsidRPr="007E7EE3">
        <w:rPr>
          <w:rFonts w:ascii="Times New Roman" w:hAnsi="Times New Roman"/>
          <w:szCs w:val="22"/>
        </w:rPr>
        <w:tab/>
        <w:t xml:space="preserve">11. Черпаков Б.И. Технологическое оборудование машиностроительного производства. Изд. 6-е. М.: Академия, 2021. </w:t>
      </w:r>
    </w:p>
    <w:p w14:paraId="5DFECFC7" w14:textId="77777777" w:rsidR="0087750D" w:rsidRPr="007E7EE3" w:rsidRDefault="00D36A1B" w:rsidP="007E7EE3">
      <w:pPr>
        <w:spacing w:after="0"/>
        <w:ind w:firstLine="709"/>
        <w:jc w:val="both"/>
        <w:rPr>
          <w:rFonts w:ascii="Times New Roman" w:hAnsi="Times New Roman"/>
          <w:i/>
          <w:szCs w:val="22"/>
        </w:rPr>
      </w:pPr>
      <w:r w:rsidRPr="007E7EE3">
        <w:rPr>
          <w:rFonts w:ascii="Times New Roman" w:hAnsi="Times New Roman"/>
          <w:b/>
          <w:szCs w:val="22"/>
        </w:rPr>
        <w:t>3.2.2. Основные электронные издания</w:t>
      </w:r>
      <w:r w:rsidRPr="007E7EE3">
        <w:rPr>
          <w:rFonts w:ascii="Times New Roman" w:hAnsi="Times New Roman"/>
          <w:i/>
          <w:szCs w:val="22"/>
        </w:rPr>
        <w:t xml:space="preserve"> </w:t>
      </w:r>
    </w:p>
    <w:p w14:paraId="6A28CF45" w14:textId="2246C157" w:rsidR="003A055F" w:rsidRPr="007E7EE3" w:rsidRDefault="003A055F" w:rsidP="007E7EE3">
      <w:pPr>
        <w:spacing w:after="0"/>
        <w:ind w:firstLine="709"/>
        <w:jc w:val="both"/>
        <w:rPr>
          <w:rFonts w:ascii="Times New Roman" w:hAnsi="Times New Roman"/>
          <w:szCs w:val="22"/>
        </w:rPr>
      </w:pPr>
      <w:r w:rsidRPr="007E7EE3">
        <w:rPr>
          <w:rFonts w:ascii="Times New Roman" w:hAnsi="Times New Roman"/>
          <w:szCs w:val="22"/>
        </w:rPr>
        <w:t xml:space="preserve">1. Аверьянов, О. И. Технологическое оборудование: Учебное пособие / Аверьянов О.И., Аверьянова И.О., Клепиков В.В. - </w:t>
      </w:r>
      <w:proofErr w:type="spellStart"/>
      <w:proofErr w:type="gramStart"/>
      <w:r w:rsidRPr="007E7EE3">
        <w:rPr>
          <w:rFonts w:ascii="Times New Roman" w:hAnsi="Times New Roman"/>
          <w:szCs w:val="22"/>
        </w:rPr>
        <w:t>М.:Форум</w:t>
      </w:r>
      <w:proofErr w:type="spellEnd"/>
      <w:proofErr w:type="gramEnd"/>
      <w:r w:rsidRPr="007E7EE3">
        <w:rPr>
          <w:rFonts w:ascii="Times New Roman" w:hAnsi="Times New Roman"/>
          <w:szCs w:val="22"/>
        </w:rPr>
        <w:t xml:space="preserve">, ИНФРА-М Издательский Дом, 2019. - 240 с. - (Профессиональное образование). - ISBN 5-91134-033-X. - </w:t>
      </w:r>
      <w:proofErr w:type="gramStart"/>
      <w:r w:rsidRPr="007E7EE3">
        <w:rPr>
          <w:rFonts w:ascii="Times New Roman" w:hAnsi="Times New Roman"/>
          <w:szCs w:val="22"/>
        </w:rPr>
        <w:t>Текст :</w:t>
      </w:r>
      <w:proofErr w:type="gramEnd"/>
      <w:r w:rsidRPr="007E7EE3">
        <w:rPr>
          <w:rFonts w:ascii="Times New Roman" w:hAnsi="Times New Roman"/>
          <w:szCs w:val="22"/>
        </w:rPr>
        <w:t xml:space="preserve"> электронный. - URL: </w:t>
      </w:r>
      <w:hyperlink r:id="rId10" w:history="1">
        <w:r w:rsidR="00BD3907" w:rsidRPr="007E7EE3">
          <w:rPr>
            <w:rStyle w:val="afffff8"/>
            <w:rFonts w:ascii="Times New Roman" w:hAnsi="Times New Roman"/>
            <w:szCs w:val="22"/>
          </w:rPr>
          <w:t>https://znanium.com/catalog/product/982571</w:t>
        </w:r>
      </w:hyperlink>
    </w:p>
    <w:p w14:paraId="3AA4749D" w14:textId="566A450F" w:rsidR="003A055F" w:rsidRPr="007E7EE3" w:rsidRDefault="003A055F" w:rsidP="007E7EE3">
      <w:pPr>
        <w:spacing w:after="0"/>
        <w:ind w:firstLine="709"/>
        <w:jc w:val="both"/>
        <w:rPr>
          <w:rFonts w:ascii="Times New Roman" w:hAnsi="Times New Roman"/>
          <w:szCs w:val="22"/>
        </w:rPr>
      </w:pPr>
      <w:r w:rsidRPr="007E7EE3">
        <w:rPr>
          <w:rFonts w:ascii="Times New Roman" w:hAnsi="Times New Roman"/>
          <w:szCs w:val="22"/>
        </w:rPr>
        <w:lastRenderedPageBreak/>
        <w:t xml:space="preserve">2. Иванов, А. А. Автоматизация технологических процессов и </w:t>
      </w:r>
      <w:proofErr w:type="gramStart"/>
      <w:r w:rsidRPr="007E7EE3">
        <w:rPr>
          <w:rFonts w:ascii="Times New Roman" w:hAnsi="Times New Roman"/>
          <w:szCs w:val="22"/>
        </w:rPr>
        <w:t>производств :</w:t>
      </w:r>
      <w:proofErr w:type="gramEnd"/>
      <w:r w:rsidRPr="007E7EE3">
        <w:rPr>
          <w:rFonts w:ascii="Times New Roman" w:hAnsi="Times New Roman"/>
          <w:szCs w:val="22"/>
        </w:rPr>
        <w:t xml:space="preserve"> учебное пособие / А.А. Иванов. — 2-е изд., </w:t>
      </w:r>
      <w:proofErr w:type="spellStart"/>
      <w:r w:rsidRPr="007E7EE3">
        <w:rPr>
          <w:rFonts w:ascii="Times New Roman" w:hAnsi="Times New Roman"/>
          <w:szCs w:val="22"/>
        </w:rPr>
        <w:t>испр</w:t>
      </w:r>
      <w:proofErr w:type="spellEnd"/>
      <w:r w:rsidRPr="007E7EE3">
        <w:rPr>
          <w:rFonts w:ascii="Times New Roman" w:hAnsi="Times New Roman"/>
          <w:szCs w:val="22"/>
        </w:rPr>
        <w:t xml:space="preserve">. и доп. — </w:t>
      </w:r>
      <w:proofErr w:type="gramStart"/>
      <w:r w:rsidRPr="007E7EE3">
        <w:rPr>
          <w:rFonts w:ascii="Times New Roman" w:hAnsi="Times New Roman"/>
          <w:szCs w:val="22"/>
        </w:rPr>
        <w:t>Москва :</w:t>
      </w:r>
      <w:proofErr w:type="gramEnd"/>
      <w:r w:rsidRPr="007E7EE3">
        <w:rPr>
          <w:rFonts w:ascii="Times New Roman" w:hAnsi="Times New Roman"/>
          <w:szCs w:val="22"/>
        </w:rPr>
        <w:t xml:space="preserve"> ФОРУМ : ИНФРА-М, 2020. — 224 с. — (Среднее профессиональное образование). - ISBN 978-5-00091-535-6. - </w:t>
      </w:r>
      <w:proofErr w:type="gramStart"/>
      <w:r w:rsidRPr="007E7EE3">
        <w:rPr>
          <w:rFonts w:ascii="Times New Roman" w:hAnsi="Times New Roman"/>
          <w:szCs w:val="22"/>
        </w:rPr>
        <w:t>Текст :</w:t>
      </w:r>
      <w:proofErr w:type="gramEnd"/>
      <w:r w:rsidRPr="007E7EE3">
        <w:rPr>
          <w:rFonts w:ascii="Times New Roman" w:hAnsi="Times New Roman"/>
          <w:szCs w:val="22"/>
        </w:rPr>
        <w:t xml:space="preserve"> электронный. - URL: </w:t>
      </w:r>
      <w:hyperlink r:id="rId11" w:history="1">
        <w:r w:rsidR="00BD3907" w:rsidRPr="007E7EE3">
          <w:rPr>
            <w:rStyle w:val="afffff8"/>
            <w:rFonts w:ascii="Times New Roman" w:hAnsi="Times New Roman"/>
            <w:szCs w:val="22"/>
          </w:rPr>
          <w:t>https://znanium.com/catalog/product/1117207</w:t>
        </w:r>
      </w:hyperlink>
    </w:p>
    <w:p w14:paraId="7E7A3D9B" w14:textId="674D3151" w:rsidR="00BD3907" w:rsidRPr="007E7EE3" w:rsidRDefault="003A055F" w:rsidP="007E7EE3">
      <w:pPr>
        <w:spacing w:after="0"/>
        <w:ind w:firstLine="709"/>
        <w:jc w:val="both"/>
        <w:rPr>
          <w:rFonts w:ascii="Times New Roman" w:hAnsi="Times New Roman"/>
          <w:szCs w:val="22"/>
        </w:rPr>
      </w:pPr>
      <w:r w:rsidRPr="007E7EE3">
        <w:rPr>
          <w:rFonts w:ascii="Times New Roman" w:hAnsi="Times New Roman"/>
          <w:szCs w:val="22"/>
        </w:rPr>
        <w:t xml:space="preserve">3. Технологическая </w:t>
      </w:r>
      <w:proofErr w:type="gramStart"/>
      <w:r w:rsidRPr="007E7EE3">
        <w:rPr>
          <w:rFonts w:ascii="Times New Roman" w:hAnsi="Times New Roman"/>
          <w:szCs w:val="22"/>
        </w:rPr>
        <w:t>оснастка :</w:t>
      </w:r>
      <w:proofErr w:type="gramEnd"/>
      <w:r w:rsidRPr="007E7EE3">
        <w:rPr>
          <w:rFonts w:ascii="Times New Roman" w:hAnsi="Times New Roman"/>
          <w:szCs w:val="22"/>
        </w:rPr>
        <w:t xml:space="preserve"> учебное пособие / С.А. Берберов, М.А. Тамаркин, Г.А. </w:t>
      </w:r>
      <w:proofErr w:type="spellStart"/>
      <w:r w:rsidRPr="007E7EE3">
        <w:rPr>
          <w:rFonts w:ascii="Times New Roman" w:hAnsi="Times New Roman"/>
          <w:szCs w:val="22"/>
        </w:rPr>
        <w:t>Прокопец</w:t>
      </w:r>
      <w:proofErr w:type="spellEnd"/>
      <w:r w:rsidRPr="007E7EE3">
        <w:rPr>
          <w:rFonts w:ascii="Times New Roman" w:hAnsi="Times New Roman"/>
          <w:szCs w:val="22"/>
        </w:rPr>
        <w:t xml:space="preserve">, В.А. Лебедев. — </w:t>
      </w:r>
      <w:proofErr w:type="gramStart"/>
      <w:r w:rsidRPr="007E7EE3">
        <w:rPr>
          <w:rFonts w:ascii="Times New Roman" w:hAnsi="Times New Roman"/>
          <w:szCs w:val="22"/>
        </w:rPr>
        <w:t>Москва :</w:t>
      </w:r>
      <w:proofErr w:type="gramEnd"/>
      <w:r w:rsidRPr="007E7EE3">
        <w:rPr>
          <w:rFonts w:ascii="Times New Roman" w:hAnsi="Times New Roman"/>
          <w:szCs w:val="22"/>
        </w:rPr>
        <w:t xml:space="preserve"> ИНФРА-М, 2022. — 271 с. — (Среднее профессиональное образование). — DOI 10.12737/1037188. - ISBN 978-5-16-015485-5. </w:t>
      </w:r>
      <w:r w:rsidR="00BD3907" w:rsidRPr="007E7EE3">
        <w:rPr>
          <w:rFonts w:ascii="Times New Roman" w:hAnsi="Times New Roman"/>
          <w:szCs w:val="22"/>
        </w:rPr>
        <w:t>–</w:t>
      </w:r>
      <w:r w:rsidRPr="007E7EE3">
        <w:rPr>
          <w:rFonts w:ascii="Times New Roman" w:hAnsi="Times New Roman"/>
          <w:szCs w:val="22"/>
        </w:rPr>
        <w:t xml:space="preserve"> Текст</w:t>
      </w:r>
    </w:p>
    <w:p w14:paraId="01224C5A" w14:textId="515FD7BB" w:rsidR="003A055F" w:rsidRPr="007E7EE3" w:rsidRDefault="003A055F" w:rsidP="007E7EE3">
      <w:pPr>
        <w:spacing w:after="0"/>
        <w:ind w:firstLine="709"/>
        <w:jc w:val="both"/>
        <w:rPr>
          <w:rFonts w:ascii="Times New Roman" w:hAnsi="Times New Roman"/>
          <w:szCs w:val="22"/>
        </w:rPr>
      </w:pPr>
      <w:r w:rsidRPr="007E7EE3">
        <w:rPr>
          <w:rFonts w:ascii="Times New Roman" w:hAnsi="Times New Roman"/>
          <w:szCs w:val="22"/>
        </w:rPr>
        <w:t xml:space="preserve">электронный. - URL: </w:t>
      </w:r>
      <w:hyperlink r:id="rId12" w:history="1">
        <w:r w:rsidR="00BD3907" w:rsidRPr="007E7EE3">
          <w:rPr>
            <w:rStyle w:val="afffff8"/>
            <w:rFonts w:ascii="Times New Roman" w:hAnsi="Times New Roman"/>
            <w:szCs w:val="22"/>
          </w:rPr>
          <w:t>https://znanium.com/catalog/product/1037188</w:t>
        </w:r>
      </w:hyperlink>
    </w:p>
    <w:p w14:paraId="0810F349" w14:textId="005A32C0" w:rsidR="0087750D" w:rsidRPr="007E7EE3" w:rsidRDefault="003A055F" w:rsidP="007E7EE3">
      <w:pPr>
        <w:spacing w:after="0"/>
        <w:ind w:firstLine="709"/>
        <w:jc w:val="both"/>
        <w:rPr>
          <w:rFonts w:ascii="Times New Roman" w:hAnsi="Times New Roman"/>
          <w:szCs w:val="22"/>
        </w:rPr>
      </w:pPr>
      <w:r w:rsidRPr="007E7EE3">
        <w:rPr>
          <w:rFonts w:ascii="Times New Roman" w:hAnsi="Times New Roman"/>
          <w:szCs w:val="22"/>
        </w:rPr>
        <w:t xml:space="preserve">4. Технологическая </w:t>
      </w:r>
      <w:proofErr w:type="gramStart"/>
      <w:r w:rsidRPr="007E7EE3">
        <w:rPr>
          <w:rFonts w:ascii="Times New Roman" w:hAnsi="Times New Roman"/>
          <w:szCs w:val="22"/>
        </w:rPr>
        <w:t>оснастка :</w:t>
      </w:r>
      <w:proofErr w:type="gramEnd"/>
      <w:r w:rsidRPr="007E7EE3">
        <w:rPr>
          <w:rFonts w:ascii="Times New Roman" w:hAnsi="Times New Roman"/>
          <w:szCs w:val="22"/>
        </w:rPr>
        <w:t xml:space="preserve"> учебное пособие : [16+] / В. Г. Мальцев, А. П. Моргунов, Н. С. Морозова, Р. Л. Артюх ; Омский государственный технический университет. – </w:t>
      </w:r>
      <w:proofErr w:type="gramStart"/>
      <w:r w:rsidRPr="007E7EE3">
        <w:rPr>
          <w:rFonts w:ascii="Times New Roman" w:hAnsi="Times New Roman"/>
          <w:szCs w:val="22"/>
        </w:rPr>
        <w:t>Омск :</w:t>
      </w:r>
      <w:proofErr w:type="gramEnd"/>
      <w:r w:rsidRPr="007E7EE3">
        <w:rPr>
          <w:rFonts w:ascii="Times New Roman" w:hAnsi="Times New Roman"/>
          <w:szCs w:val="22"/>
        </w:rPr>
        <w:t xml:space="preserve"> Омский государственный технический университет (</w:t>
      </w:r>
      <w:proofErr w:type="spellStart"/>
      <w:r w:rsidRPr="007E7EE3">
        <w:rPr>
          <w:rFonts w:ascii="Times New Roman" w:hAnsi="Times New Roman"/>
          <w:szCs w:val="22"/>
        </w:rPr>
        <w:t>ОмГТУ</w:t>
      </w:r>
      <w:proofErr w:type="spellEnd"/>
      <w:r w:rsidRPr="007E7EE3">
        <w:rPr>
          <w:rFonts w:ascii="Times New Roman" w:hAnsi="Times New Roman"/>
          <w:szCs w:val="22"/>
        </w:rPr>
        <w:t xml:space="preserve">), 2019. – 134 </w:t>
      </w:r>
      <w:proofErr w:type="gramStart"/>
      <w:r w:rsidRPr="007E7EE3">
        <w:rPr>
          <w:rFonts w:ascii="Times New Roman" w:hAnsi="Times New Roman"/>
          <w:szCs w:val="22"/>
        </w:rPr>
        <w:t>с. :</w:t>
      </w:r>
      <w:proofErr w:type="gramEnd"/>
      <w:r w:rsidRPr="007E7EE3">
        <w:rPr>
          <w:rFonts w:ascii="Times New Roman" w:hAnsi="Times New Roman"/>
          <w:szCs w:val="22"/>
        </w:rPr>
        <w:t xml:space="preserve"> ил., табл., схем. – Режим доступа: по подписке. – URL: </w:t>
      </w:r>
      <w:hyperlink r:id="rId13" w:history="1">
        <w:r w:rsidRPr="007E7EE3">
          <w:rPr>
            <w:rStyle w:val="afffff8"/>
            <w:rFonts w:ascii="Times New Roman" w:hAnsi="Times New Roman"/>
            <w:szCs w:val="22"/>
          </w:rPr>
          <w:t>https://biblioclub.ru/index.php?page=book&amp;id=682315</w:t>
        </w:r>
      </w:hyperlink>
    </w:p>
    <w:p w14:paraId="75A8B7D8" w14:textId="77777777" w:rsidR="003A055F" w:rsidRPr="007E7EE3" w:rsidRDefault="003A055F" w:rsidP="007E7EE3">
      <w:pPr>
        <w:spacing w:after="0"/>
        <w:ind w:firstLine="709"/>
        <w:jc w:val="both"/>
        <w:rPr>
          <w:rFonts w:ascii="Times New Roman" w:hAnsi="Times New Roman"/>
          <w:szCs w:val="22"/>
          <w:highlight w:val="cyan"/>
        </w:rPr>
      </w:pPr>
    </w:p>
    <w:p w14:paraId="0D51E275" w14:textId="77777777" w:rsidR="0087750D" w:rsidRPr="007E7EE3" w:rsidRDefault="00D36A1B" w:rsidP="007E7EE3">
      <w:pPr>
        <w:spacing w:after="0"/>
        <w:ind w:firstLine="709"/>
        <w:contextualSpacing/>
        <w:rPr>
          <w:rFonts w:ascii="Times New Roman" w:hAnsi="Times New Roman"/>
          <w:i/>
          <w:szCs w:val="22"/>
        </w:rPr>
      </w:pPr>
      <w:r w:rsidRPr="007E7EE3">
        <w:rPr>
          <w:rFonts w:ascii="Times New Roman" w:hAnsi="Times New Roman"/>
          <w:b/>
          <w:szCs w:val="22"/>
        </w:rPr>
        <w:t xml:space="preserve">3.2.3. Дополнительные источники </w:t>
      </w:r>
    </w:p>
    <w:p w14:paraId="5C83E710" w14:textId="77777777" w:rsidR="00EF5880" w:rsidRPr="007E7EE3" w:rsidRDefault="00EF5880" w:rsidP="007E7EE3">
      <w:pPr>
        <w:spacing w:after="0"/>
        <w:ind w:firstLine="709"/>
        <w:contextualSpacing/>
        <w:jc w:val="both"/>
        <w:rPr>
          <w:rFonts w:ascii="Times New Roman" w:hAnsi="Times New Roman"/>
          <w:szCs w:val="22"/>
        </w:rPr>
      </w:pPr>
      <w:r w:rsidRPr="007E7EE3">
        <w:rPr>
          <w:rFonts w:ascii="Times New Roman" w:hAnsi="Times New Roman"/>
          <w:szCs w:val="22"/>
        </w:rPr>
        <w:t>1. Базаров Б.М. Основы технологии машиностроения.-</w:t>
      </w:r>
      <w:proofErr w:type="gramStart"/>
      <w:r w:rsidRPr="007E7EE3">
        <w:rPr>
          <w:rFonts w:ascii="Times New Roman" w:hAnsi="Times New Roman"/>
          <w:szCs w:val="22"/>
        </w:rPr>
        <w:t>М.:Машиностроение</w:t>
      </w:r>
      <w:proofErr w:type="gramEnd"/>
      <w:r w:rsidRPr="007E7EE3">
        <w:rPr>
          <w:rFonts w:ascii="Times New Roman" w:hAnsi="Times New Roman"/>
          <w:szCs w:val="22"/>
        </w:rPr>
        <w:t xml:space="preserve">,2011. </w:t>
      </w:r>
    </w:p>
    <w:p w14:paraId="12728B57" w14:textId="77777777" w:rsidR="00EF5880" w:rsidRPr="007E7EE3" w:rsidRDefault="00EF5880" w:rsidP="007E7EE3">
      <w:pPr>
        <w:spacing w:after="0"/>
        <w:ind w:firstLine="709"/>
        <w:contextualSpacing/>
        <w:jc w:val="both"/>
        <w:rPr>
          <w:rFonts w:ascii="Times New Roman" w:hAnsi="Times New Roman"/>
          <w:szCs w:val="22"/>
        </w:rPr>
      </w:pPr>
      <w:r w:rsidRPr="007E7EE3">
        <w:rPr>
          <w:rFonts w:ascii="Times New Roman" w:hAnsi="Times New Roman"/>
          <w:szCs w:val="22"/>
        </w:rPr>
        <w:t xml:space="preserve">2. </w:t>
      </w:r>
      <w:proofErr w:type="spellStart"/>
      <w:r w:rsidRPr="007E7EE3">
        <w:rPr>
          <w:rFonts w:ascii="Times New Roman" w:hAnsi="Times New Roman"/>
          <w:szCs w:val="22"/>
        </w:rPr>
        <w:t>Бозинсон</w:t>
      </w:r>
      <w:proofErr w:type="spellEnd"/>
      <w:r w:rsidRPr="007E7EE3">
        <w:rPr>
          <w:rFonts w:ascii="Times New Roman" w:hAnsi="Times New Roman"/>
          <w:szCs w:val="22"/>
        </w:rPr>
        <w:t xml:space="preserve"> М.А. Современные системы с ЧПУ – </w:t>
      </w:r>
      <w:proofErr w:type="spellStart"/>
      <w:proofErr w:type="gramStart"/>
      <w:r w:rsidRPr="007E7EE3">
        <w:rPr>
          <w:rFonts w:ascii="Times New Roman" w:hAnsi="Times New Roman"/>
          <w:szCs w:val="22"/>
        </w:rPr>
        <w:t>М.:Академия</w:t>
      </w:r>
      <w:proofErr w:type="spellEnd"/>
      <w:proofErr w:type="gramEnd"/>
      <w:r w:rsidRPr="007E7EE3">
        <w:rPr>
          <w:rFonts w:ascii="Times New Roman" w:hAnsi="Times New Roman"/>
          <w:szCs w:val="22"/>
        </w:rPr>
        <w:t xml:space="preserve">, 2012. </w:t>
      </w:r>
    </w:p>
    <w:p w14:paraId="448F5377" w14:textId="4F585050" w:rsidR="0087750D" w:rsidRPr="007E7EE3" w:rsidRDefault="00EF5880" w:rsidP="007E7EE3">
      <w:pPr>
        <w:spacing w:after="0"/>
        <w:ind w:firstLine="709"/>
        <w:contextualSpacing/>
        <w:jc w:val="both"/>
        <w:rPr>
          <w:rFonts w:ascii="Times New Roman" w:hAnsi="Times New Roman"/>
          <w:szCs w:val="22"/>
        </w:rPr>
      </w:pPr>
      <w:r w:rsidRPr="007E7EE3">
        <w:rPr>
          <w:rFonts w:ascii="Times New Roman" w:hAnsi="Times New Roman"/>
          <w:szCs w:val="22"/>
        </w:rPr>
        <w:t xml:space="preserve">3. Берлинер </w:t>
      </w:r>
      <w:proofErr w:type="gramStart"/>
      <w:r w:rsidRPr="007E7EE3">
        <w:rPr>
          <w:rFonts w:ascii="Times New Roman" w:hAnsi="Times New Roman"/>
          <w:szCs w:val="22"/>
        </w:rPr>
        <w:t>Э.М..</w:t>
      </w:r>
      <w:proofErr w:type="gramEnd"/>
      <w:r w:rsidRPr="007E7EE3">
        <w:rPr>
          <w:rFonts w:ascii="Times New Roman" w:hAnsi="Times New Roman"/>
          <w:szCs w:val="22"/>
        </w:rPr>
        <w:t xml:space="preserve"> </w:t>
      </w:r>
      <w:proofErr w:type="spellStart"/>
      <w:r w:rsidRPr="007E7EE3">
        <w:rPr>
          <w:rFonts w:ascii="Times New Roman" w:hAnsi="Times New Roman"/>
          <w:szCs w:val="22"/>
        </w:rPr>
        <w:t>Таратынов</w:t>
      </w:r>
      <w:proofErr w:type="spellEnd"/>
      <w:r w:rsidRPr="007E7EE3">
        <w:rPr>
          <w:rFonts w:ascii="Times New Roman" w:hAnsi="Times New Roman"/>
          <w:szCs w:val="22"/>
        </w:rPr>
        <w:t xml:space="preserve"> О.В., САПР в машиностроении –М.: Форум, 2011.</w:t>
      </w:r>
    </w:p>
    <w:p w14:paraId="0A0DE063" w14:textId="77777777" w:rsidR="00EF5880" w:rsidRPr="007E7EE3" w:rsidRDefault="00EF5880" w:rsidP="007E7EE3">
      <w:pPr>
        <w:spacing w:after="0"/>
        <w:ind w:firstLine="709"/>
        <w:contextualSpacing/>
        <w:jc w:val="both"/>
        <w:rPr>
          <w:rFonts w:ascii="Times New Roman" w:hAnsi="Times New Roman"/>
          <w:b/>
          <w:szCs w:val="22"/>
        </w:rPr>
      </w:pPr>
    </w:p>
    <w:p w14:paraId="4981D9F7" w14:textId="77777777" w:rsidR="0087750D" w:rsidRPr="007E7EE3" w:rsidRDefault="0087750D" w:rsidP="007E7EE3">
      <w:pPr>
        <w:spacing w:after="0"/>
        <w:ind w:firstLine="709"/>
        <w:contextualSpacing/>
        <w:jc w:val="both"/>
        <w:rPr>
          <w:rFonts w:ascii="Times New Roman" w:hAnsi="Times New Roman"/>
          <w:b/>
          <w:i/>
          <w:szCs w:val="22"/>
          <w:highlight w:val="green"/>
        </w:rPr>
      </w:pPr>
    </w:p>
    <w:p w14:paraId="1593BB7D" w14:textId="77777777" w:rsidR="0087750D" w:rsidRPr="007E7EE3" w:rsidRDefault="00D36A1B" w:rsidP="007E7EE3">
      <w:pPr>
        <w:jc w:val="center"/>
        <w:rPr>
          <w:rFonts w:ascii="Times New Roman" w:hAnsi="Times New Roman"/>
          <w:b/>
          <w:szCs w:val="22"/>
        </w:rPr>
      </w:pPr>
      <w:r w:rsidRPr="007E7EE3">
        <w:rPr>
          <w:rFonts w:ascii="Times New Roman" w:hAnsi="Times New Roman"/>
          <w:b/>
          <w:szCs w:val="22"/>
        </w:rPr>
        <w:t xml:space="preserve">4. КОНТРОЛЬ И ОЦЕНКА РЕЗУЛЬТАТОВ ОСВОЕНИЯ </w:t>
      </w:r>
      <w:r w:rsidRPr="007E7EE3">
        <w:rPr>
          <w:rFonts w:ascii="Times New Roman" w:hAnsi="Times New Roman"/>
          <w:b/>
          <w:szCs w:val="22"/>
        </w:rPr>
        <w:br/>
        <w:t>ПРОФЕССИОНАЛЬНОГО МОДУЛЯ</w:t>
      </w:r>
    </w:p>
    <w:tbl>
      <w:tblPr>
        <w:tblW w:w="924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260"/>
        <w:gridCol w:w="2839"/>
      </w:tblGrid>
      <w:tr w:rsidR="0087750D" w:rsidRPr="007E7EE3" w14:paraId="67009808" w14:textId="77777777" w:rsidTr="003A055F">
        <w:trPr>
          <w:trHeight w:val="1098"/>
        </w:trPr>
        <w:tc>
          <w:tcPr>
            <w:tcW w:w="3147" w:type="dxa"/>
            <w:tcBorders>
              <w:top w:val="single" w:sz="4" w:space="0" w:color="000000"/>
              <w:left w:val="single" w:sz="4" w:space="0" w:color="000000"/>
              <w:bottom w:val="single" w:sz="4" w:space="0" w:color="000000"/>
              <w:right w:val="single" w:sz="4" w:space="0" w:color="000000"/>
            </w:tcBorders>
            <w:vAlign w:val="center"/>
          </w:tcPr>
          <w:p w14:paraId="5F8C6D52" w14:textId="77777777" w:rsidR="0087750D" w:rsidRPr="007E7EE3" w:rsidRDefault="00D36A1B" w:rsidP="007E7EE3">
            <w:pPr>
              <w:jc w:val="center"/>
              <w:rPr>
                <w:rFonts w:ascii="Times New Roman" w:hAnsi="Times New Roman"/>
                <w:szCs w:val="22"/>
              </w:rPr>
            </w:pPr>
            <w:r w:rsidRPr="007E7EE3">
              <w:rPr>
                <w:rFonts w:ascii="Times New Roman" w:hAnsi="Times New Roman"/>
                <w:szCs w:val="22"/>
              </w:rPr>
              <w:t>Код и наименование профессиональных и общих компетенций, формируемых в рамках модуля</w:t>
            </w:r>
            <w:r w:rsidRPr="007E7EE3">
              <w:rPr>
                <w:rStyle w:val="af"/>
                <w:rFonts w:ascii="Times New Roman" w:hAnsi="Times New Roman"/>
                <w:szCs w:val="22"/>
              </w:rPr>
              <w:footnoteReference w:id="2"/>
            </w:r>
            <w:r w:rsidRPr="007E7EE3">
              <w:rPr>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34611095" w14:textId="77777777" w:rsidR="0087750D" w:rsidRPr="007E7EE3" w:rsidRDefault="00D36A1B" w:rsidP="007E7EE3">
            <w:pPr>
              <w:jc w:val="center"/>
              <w:rPr>
                <w:rFonts w:ascii="Times New Roman" w:hAnsi="Times New Roman"/>
                <w:szCs w:val="22"/>
              </w:rPr>
            </w:pPr>
            <w:r w:rsidRPr="007E7EE3">
              <w:rPr>
                <w:rFonts w:ascii="Times New Roman" w:hAnsi="Times New Roman"/>
                <w:szCs w:val="22"/>
              </w:rPr>
              <w:t>Критерии оценки</w:t>
            </w:r>
          </w:p>
        </w:tc>
        <w:tc>
          <w:tcPr>
            <w:tcW w:w="2839" w:type="dxa"/>
            <w:tcBorders>
              <w:top w:val="single" w:sz="4" w:space="0" w:color="000000"/>
              <w:left w:val="single" w:sz="4" w:space="0" w:color="000000"/>
              <w:bottom w:val="single" w:sz="4" w:space="0" w:color="000000"/>
              <w:right w:val="single" w:sz="4" w:space="0" w:color="000000"/>
            </w:tcBorders>
            <w:vAlign w:val="center"/>
          </w:tcPr>
          <w:p w14:paraId="0AC5F2CF" w14:textId="77777777" w:rsidR="0087750D" w:rsidRPr="007E7EE3" w:rsidRDefault="00D36A1B" w:rsidP="007E7EE3">
            <w:pPr>
              <w:jc w:val="center"/>
              <w:rPr>
                <w:rFonts w:ascii="Times New Roman" w:hAnsi="Times New Roman"/>
                <w:szCs w:val="22"/>
              </w:rPr>
            </w:pPr>
            <w:r w:rsidRPr="007E7EE3">
              <w:rPr>
                <w:rFonts w:ascii="Times New Roman" w:hAnsi="Times New Roman"/>
                <w:szCs w:val="22"/>
              </w:rPr>
              <w:t>Методы оценки</w:t>
            </w:r>
          </w:p>
        </w:tc>
      </w:tr>
      <w:tr w:rsidR="00EF5880" w:rsidRPr="007E7EE3" w14:paraId="655450EC" w14:textId="77777777" w:rsidTr="003A055F">
        <w:trPr>
          <w:trHeight w:val="278"/>
        </w:trPr>
        <w:tc>
          <w:tcPr>
            <w:tcW w:w="3147" w:type="dxa"/>
            <w:tcBorders>
              <w:top w:val="single" w:sz="4" w:space="0" w:color="000000"/>
              <w:left w:val="single" w:sz="4" w:space="0" w:color="000000"/>
              <w:bottom w:val="single" w:sz="4" w:space="0" w:color="000000"/>
              <w:right w:val="single" w:sz="4" w:space="0" w:color="000000"/>
            </w:tcBorders>
          </w:tcPr>
          <w:p w14:paraId="184BC33D" w14:textId="240AB949" w:rsidR="00EF5880" w:rsidRPr="007E7EE3" w:rsidRDefault="00EF5880" w:rsidP="007E7EE3">
            <w:pPr>
              <w:pStyle w:val="affffffffff0"/>
              <w:spacing w:line="276" w:lineRule="auto"/>
              <w:rPr>
                <w:rFonts w:ascii="Times New Roman" w:hAnsi="Times New Roman"/>
              </w:rPr>
            </w:pPr>
            <w:r w:rsidRPr="007E7EE3">
              <w:rPr>
                <w:rFonts w:ascii="Times New Roman" w:hAnsi="Times New Roman"/>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3260" w:type="dxa"/>
            <w:tcBorders>
              <w:top w:val="single" w:sz="4" w:space="0" w:color="000000"/>
              <w:left w:val="single" w:sz="4" w:space="0" w:color="000000"/>
              <w:bottom w:val="single" w:sz="4" w:space="0" w:color="000000"/>
              <w:right w:val="single" w:sz="4" w:space="0" w:color="000000"/>
            </w:tcBorders>
          </w:tcPr>
          <w:p w14:paraId="2D8DBFB9" w14:textId="262FA61B" w:rsidR="00EF5880" w:rsidRPr="007E7EE3" w:rsidRDefault="003A055F" w:rsidP="007E7EE3">
            <w:pPr>
              <w:pStyle w:val="affffffffff0"/>
              <w:spacing w:line="276" w:lineRule="auto"/>
              <w:rPr>
                <w:rFonts w:ascii="Times New Roman" w:hAnsi="Times New Roman"/>
              </w:rPr>
            </w:pPr>
            <w:r w:rsidRPr="007E7EE3">
              <w:rPr>
                <w:rFonts w:ascii="Times New Roman" w:hAnsi="Times New Roman"/>
              </w:rPr>
              <w:t>Применение конструкторской, технологической документации и нормативных требований в рамках своей профессиональной деятельности при разработке технологических процессов</w:t>
            </w:r>
          </w:p>
        </w:tc>
        <w:tc>
          <w:tcPr>
            <w:tcW w:w="2839" w:type="dxa"/>
            <w:tcBorders>
              <w:top w:val="single" w:sz="4" w:space="0" w:color="000000"/>
              <w:left w:val="single" w:sz="4" w:space="0" w:color="000000"/>
              <w:bottom w:val="single" w:sz="4" w:space="0" w:color="000000"/>
              <w:right w:val="single" w:sz="4" w:space="0" w:color="000000"/>
            </w:tcBorders>
          </w:tcPr>
          <w:p w14:paraId="740A2D54"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4579F257"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7252D323"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3200D767" w14:textId="6E7AD641" w:rsidR="00EF5880"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3428D437" w14:textId="77777777" w:rsidTr="003A055F">
        <w:trPr>
          <w:trHeight w:val="356"/>
        </w:trPr>
        <w:tc>
          <w:tcPr>
            <w:tcW w:w="3147" w:type="dxa"/>
            <w:tcBorders>
              <w:top w:val="single" w:sz="4" w:space="0" w:color="000000"/>
              <w:left w:val="single" w:sz="4" w:space="0" w:color="000000"/>
              <w:bottom w:val="single" w:sz="4" w:space="0" w:color="000000"/>
              <w:right w:val="single" w:sz="4" w:space="0" w:color="000000"/>
            </w:tcBorders>
          </w:tcPr>
          <w:p w14:paraId="50C23B15" w14:textId="2BC7F293"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ПК 1.2. Выбирать метод получения заготовок с учетом условий производства.</w:t>
            </w:r>
          </w:p>
        </w:tc>
        <w:tc>
          <w:tcPr>
            <w:tcW w:w="3260" w:type="dxa"/>
            <w:tcBorders>
              <w:top w:val="single" w:sz="4" w:space="0" w:color="000000"/>
              <w:left w:val="single" w:sz="4" w:space="0" w:color="000000"/>
              <w:bottom w:val="single" w:sz="4" w:space="0" w:color="000000"/>
              <w:right w:val="single" w:sz="4" w:space="0" w:color="000000"/>
            </w:tcBorders>
          </w:tcPr>
          <w:p w14:paraId="198ED34C"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Выбор методов получения заготовок с учетом условий производства.</w:t>
            </w:r>
          </w:p>
          <w:p w14:paraId="4661865F" w14:textId="174CC96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Расчет экономической целесообразности использования различных методов получения заготовок.</w:t>
            </w:r>
          </w:p>
        </w:tc>
        <w:tc>
          <w:tcPr>
            <w:tcW w:w="2839" w:type="dxa"/>
            <w:tcBorders>
              <w:top w:val="single" w:sz="4" w:space="0" w:color="000000"/>
              <w:left w:val="single" w:sz="4" w:space="0" w:color="000000"/>
              <w:bottom w:val="single" w:sz="4" w:space="0" w:color="000000"/>
              <w:right w:val="single" w:sz="4" w:space="0" w:color="000000"/>
            </w:tcBorders>
          </w:tcPr>
          <w:p w14:paraId="7DA14404"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2EBB474A"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61AAB07B"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266CBA03" w14:textId="6C414D46"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50FA84AE" w14:textId="77777777" w:rsidTr="003A055F">
        <w:trPr>
          <w:trHeight w:val="264"/>
        </w:trPr>
        <w:tc>
          <w:tcPr>
            <w:tcW w:w="3147" w:type="dxa"/>
            <w:tcBorders>
              <w:top w:val="single" w:sz="4" w:space="0" w:color="000000"/>
              <w:left w:val="single" w:sz="4" w:space="0" w:color="000000"/>
              <w:bottom w:val="single" w:sz="4" w:space="0" w:color="000000"/>
              <w:right w:val="single" w:sz="4" w:space="0" w:color="000000"/>
            </w:tcBorders>
          </w:tcPr>
          <w:p w14:paraId="24866502" w14:textId="345C4A40"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lastRenderedPageBreak/>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3260" w:type="dxa"/>
            <w:tcBorders>
              <w:top w:val="single" w:sz="4" w:space="0" w:color="000000"/>
              <w:left w:val="single" w:sz="4" w:space="0" w:color="000000"/>
              <w:bottom w:val="single" w:sz="4" w:space="0" w:color="000000"/>
              <w:right w:val="single" w:sz="4" w:space="0" w:color="000000"/>
            </w:tcBorders>
          </w:tcPr>
          <w:p w14:paraId="678BD134"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Выбор методов получения заготовок с учетом условий производства.</w:t>
            </w:r>
          </w:p>
          <w:p w14:paraId="52DDC309" w14:textId="79E5A3DC"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Расчет экономической целесообразности использования различных методов получения заготовок.</w:t>
            </w:r>
          </w:p>
        </w:tc>
        <w:tc>
          <w:tcPr>
            <w:tcW w:w="2839" w:type="dxa"/>
            <w:tcBorders>
              <w:top w:val="single" w:sz="4" w:space="0" w:color="000000"/>
              <w:left w:val="single" w:sz="4" w:space="0" w:color="000000"/>
              <w:bottom w:val="single" w:sz="4" w:space="0" w:color="000000"/>
              <w:right w:val="single" w:sz="4" w:space="0" w:color="000000"/>
            </w:tcBorders>
          </w:tcPr>
          <w:p w14:paraId="46466659"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15D12F7D"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15178902"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20900AC9" w14:textId="42EFC6DA"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6781A30B" w14:textId="77777777" w:rsidTr="003A055F">
        <w:trPr>
          <w:trHeight w:val="200"/>
        </w:trPr>
        <w:tc>
          <w:tcPr>
            <w:tcW w:w="3147" w:type="dxa"/>
            <w:tcBorders>
              <w:top w:val="single" w:sz="4" w:space="0" w:color="000000"/>
              <w:left w:val="single" w:sz="4" w:space="0" w:color="000000"/>
              <w:bottom w:val="single" w:sz="4" w:space="0" w:color="000000"/>
              <w:right w:val="single" w:sz="4" w:space="0" w:color="000000"/>
            </w:tcBorders>
          </w:tcPr>
          <w:p w14:paraId="254B9130" w14:textId="1DBAA3DB"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ПК 1.4. Выбирать схемы базирования заготовок, оборудование, инструмент и оснастку для изготовления деталей машин.</w:t>
            </w:r>
          </w:p>
        </w:tc>
        <w:tc>
          <w:tcPr>
            <w:tcW w:w="3260" w:type="dxa"/>
            <w:tcBorders>
              <w:top w:val="single" w:sz="4" w:space="0" w:color="000000"/>
              <w:left w:val="single" w:sz="4" w:space="0" w:color="000000"/>
              <w:bottom w:val="single" w:sz="4" w:space="0" w:color="000000"/>
              <w:right w:val="single" w:sz="4" w:space="0" w:color="000000"/>
            </w:tcBorders>
          </w:tcPr>
          <w:p w14:paraId="52C821B0"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Выбор инструмента, технологического приспособления, оборудования, для реализации технологического процесса.</w:t>
            </w:r>
          </w:p>
          <w:p w14:paraId="62C12CBC"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Выбор схем базирования при механической обработке.</w:t>
            </w:r>
          </w:p>
          <w:p w14:paraId="5F0DA000" w14:textId="27DE134C"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Применение системы автоматизированного проектирования для подбора инструмента, технологических приспособлений и оборудования.</w:t>
            </w:r>
          </w:p>
        </w:tc>
        <w:tc>
          <w:tcPr>
            <w:tcW w:w="2839" w:type="dxa"/>
            <w:tcBorders>
              <w:top w:val="single" w:sz="4" w:space="0" w:color="000000"/>
              <w:left w:val="single" w:sz="4" w:space="0" w:color="000000"/>
              <w:bottom w:val="single" w:sz="4" w:space="0" w:color="000000"/>
              <w:right w:val="single" w:sz="4" w:space="0" w:color="000000"/>
            </w:tcBorders>
          </w:tcPr>
          <w:p w14:paraId="03AC6AB9"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0886E04D"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39579A14"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28BFF75E" w14:textId="70BEBC44"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4FD80E32" w14:textId="77777777" w:rsidTr="003A055F">
        <w:trPr>
          <w:trHeight w:val="200"/>
        </w:trPr>
        <w:tc>
          <w:tcPr>
            <w:tcW w:w="3147" w:type="dxa"/>
            <w:tcBorders>
              <w:top w:val="single" w:sz="4" w:space="0" w:color="000000"/>
              <w:left w:val="single" w:sz="4" w:space="0" w:color="000000"/>
              <w:bottom w:val="single" w:sz="4" w:space="0" w:color="000000"/>
              <w:right w:val="single" w:sz="4" w:space="0" w:color="000000"/>
            </w:tcBorders>
          </w:tcPr>
          <w:p w14:paraId="3100A242" w14:textId="505A5C3E"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ПК 1.5. Выполнять расчеты параметров механической обработки изготовления деталей машин, в том числе с применением систем автоматизированного проектирования</w:t>
            </w:r>
          </w:p>
        </w:tc>
        <w:tc>
          <w:tcPr>
            <w:tcW w:w="3260" w:type="dxa"/>
            <w:tcBorders>
              <w:top w:val="single" w:sz="4" w:space="0" w:color="000000"/>
              <w:left w:val="single" w:sz="4" w:space="0" w:color="000000"/>
              <w:bottom w:val="single" w:sz="4" w:space="0" w:color="000000"/>
              <w:right w:val="single" w:sz="4" w:space="0" w:color="000000"/>
            </w:tcBorders>
          </w:tcPr>
          <w:p w14:paraId="4F95135B"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 xml:space="preserve">Расчет параметров резания при механической обработке: протягивании, </w:t>
            </w:r>
            <w:proofErr w:type="spellStart"/>
            <w:r w:rsidRPr="007E7EE3">
              <w:rPr>
                <w:rFonts w:ascii="Times New Roman" w:hAnsi="Times New Roman"/>
              </w:rPr>
              <w:t>резьбонарезании</w:t>
            </w:r>
            <w:proofErr w:type="spellEnd"/>
            <w:r w:rsidRPr="007E7EE3">
              <w:rPr>
                <w:rFonts w:ascii="Times New Roman" w:hAnsi="Times New Roman"/>
              </w:rPr>
              <w:t xml:space="preserve">, </w:t>
            </w:r>
            <w:proofErr w:type="spellStart"/>
            <w:r w:rsidRPr="007E7EE3">
              <w:rPr>
                <w:rFonts w:ascii="Times New Roman" w:hAnsi="Times New Roman"/>
              </w:rPr>
              <w:t>зубооработки</w:t>
            </w:r>
            <w:proofErr w:type="spellEnd"/>
            <w:r w:rsidRPr="007E7EE3">
              <w:rPr>
                <w:rFonts w:ascii="Times New Roman" w:hAnsi="Times New Roman"/>
              </w:rPr>
              <w:t>, точении, сверлении, фрезеровании и шлифовании.</w:t>
            </w:r>
          </w:p>
          <w:p w14:paraId="005D852A" w14:textId="25147668"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Использование системы автоматизированного проектирования для выполнения расчётов механической обработки.</w:t>
            </w:r>
          </w:p>
        </w:tc>
        <w:tc>
          <w:tcPr>
            <w:tcW w:w="2839" w:type="dxa"/>
            <w:tcBorders>
              <w:top w:val="single" w:sz="4" w:space="0" w:color="000000"/>
              <w:left w:val="single" w:sz="4" w:space="0" w:color="000000"/>
              <w:bottom w:val="single" w:sz="4" w:space="0" w:color="000000"/>
              <w:right w:val="single" w:sz="4" w:space="0" w:color="000000"/>
            </w:tcBorders>
          </w:tcPr>
          <w:p w14:paraId="60497616"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7D440DB8"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36CF42FB"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1ECA3ECD" w14:textId="484969D4"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44AEC0DC" w14:textId="77777777" w:rsidTr="003A055F">
        <w:trPr>
          <w:trHeight w:val="185"/>
        </w:trPr>
        <w:tc>
          <w:tcPr>
            <w:tcW w:w="3147" w:type="dxa"/>
            <w:tcBorders>
              <w:top w:val="single" w:sz="4" w:space="0" w:color="000000"/>
              <w:left w:val="single" w:sz="4" w:space="0" w:color="000000"/>
              <w:bottom w:val="single" w:sz="4" w:space="0" w:color="000000"/>
              <w:right w:val="single" w:sz="4" w:space="0" w:color="000000"/>
            </w:tcBorders>
          </w:tcPr>
          <w:p w14:paraId="3B0DC8DC" w14:textId="12D222C5"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ПК 1.6. Разрабатывать технологическую документацию по изготовлению деталей машин, в том числе с применением систем автоматизированного проектирования.</w:t>
            </w:r>
          </w:p>
        </w:tc>
        <w:tc>
          <w:tcPr>
            <w:tcW w:w="3260" w:type="dxa"/>
            <w:tcBorders>
              <w:top w:val="single" w:sz="4" w:space="0" w:color="000000"/>
              <w:left w:val="single" w:sz="4" w:space="0" w:color="000000"/>
              <w:bottom w:val="single" w:sz="4" w:space="0" w:color="000000"/>
              <w:right w:val="single" w:sz="4" w:space="0" w:color="000000"/>
            </w:tcBorders>
          </w:tcPr>
          <w:p w14:paraId="39D6D8B8"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Выполнение разработки технологической документации: маршрутных и операционных карт изготовления деталей.</w:t>
            </w:r>
          </w:p>
          <w:p w14:paraId="1ADF82C1" w14:textId="0244E596"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Применение системы автоматизированного проектирования при разработке технологических документов.</w:t>
            </w:r>
          </w:p>
        </w:tc>
        <w:tc>
          <w:tcPr>
            <w:tcW w:w="2839" w:type="dxa"/>
            <w:tcBorders>
              <w:top w:val="single" w:sz="4" w:space="0" w:color="000000"/>
              <w:left w:val="single" w:sz="4" w:space="0" w:color="000000"/>
              <w:bottom w:val="single" w:sz="4" w:space="0" w:color="000000"/>
              <w:right w:val="single" w:sz="4" w:space="0" w:color="000000"/>
            </w:tcBorders>
          </w:tcPr>
          <w:p w14:paraId="6A14E88A"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учебной и производственной практиках:</w:t>
            </w:r>
          </w:p>
          <w:p w14:paraId="3F29E301"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процесса</w:t>
            </w:r>
          </w:p>
          <w:p w14:paraId="44F67448"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оценка результатов.</w:t>
            </w:r>
          </w:p>
          <w:p w14:paraId="0BA7EFFF" w14:textId="3DD7BC9B"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Экспертное наблюдение выполнения практических работ на учебных занятиях</w:t>
            </w:r>
          </w:p>
        </w:tc>
      </w:tr>
      <w:tr w:rsidR="003A055F" w:rsidRPr="007E7EE3" w14:paraId="596DE535"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1CD56AE3" w14:textId="19FC5408" w:rsidR="003A055F" w:rsidRPr="007E7EE3" w:rsidRDefault="003A055F" w:rsidP="007E7EE3">
            <w:pPr>
              <w:pStyle w:val="affffffffff0"/>
              <w:spacing w:line="276" w:lineRule="auto"/>
              <w:rPr>
                <w:rFonts w:ascii="Times New Roman" w:hAnsi="Times New Roman"/>
                <w:highlight w:val="yellow"/>
              </w:rPr>
            </w:pPr>
            <w:r w:rsidRPr="007E7EE3">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000000"/>
              <w:left w:val="single" w:sz="4" w:space="0" w:color="000000"/>
              <w:bottom w:val="single" w:sz="4" w:space="0" w:color="000000"/>
              <w:right w:val="single" w:sz="4" w:space="0" w:color="000000"/>
            </w:tcBorders>
          </w:tcPr>
          <w:p w14:paraId="7CA0B216" w14:textId="77777777"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Ведение поиска и анализа требуемой информации для осуществления профессиональной деятельности.</w:t>
            </w:r>
          </w:p>
          <w:p w14:paraId="3BDCE197" w14:textId="77777777" w:rsidR="003A055F" w:rsidRPr="007E7EE3" w:rsidRDefault="003A055F" w:rsidP="007E7EE3">
            <w:pPr>
              <w:pStyle w:val="affffffffff0"/>
              <w:spacing w:line="276" w:lineRule="auto"/>
              <w:rPr>
                <w:rFonts w:ascii="Times New Roman" w:hAnsi="Times New Roman"/>
                <w:bCs/>
              </w:rPr>
            </w:pPr>
            <w:proofErr w:type="gramStart"/>
            <w:r w:rsidRPr="007E7EE3">
              <w:rPr>
                <w:rFonts w:ascii="Times New Roman" w:hAnsi="Times New Roman"/>
                <w:bCs/>
              </w:rPr>
              <w:lastRenderedPageBreak/>
              <w:t>Выбор вариантов решения</w:t>
            </w:r>
            <w:proofErr w:type="gramEnd"/>
            <w:r w:rsidRPr="007E7EE3">
              <w:rPr>
                <w:rFonts w:ascii="Times New Roman" w:hAnsi="Times New Roman"/>
                <w:bCs/>
              </w:rPr>
              <w:t xml:space="preserve"> поставленных задач на основании имеющейся и выбранной информации в своей профессиональной деятельности.</w:t>
            </w:r>
          </w:p>
          <w:p w14:paraId="5740110B" w14:textId="5585EE4D"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 xml:space="preserve">Разрабатывание и предложение </w:t>
            </w:r>
          </w:p>
          <w:p w14:paraId="348A1430" w14:textId="1C469144"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rPr>
              <w:t>вариантов решения нетривиальных задач в своей работе.</w:t>
            </w:r>
          </w:p>
        </w:tc>
        <w:tc>
          <w:tcPr>
            <w:tcW w:w="2839" w:type="dxa"/>
            <w:tcBorders>
              <w:top w:val="single" w:sz="4" w:space="0" w:color="000000"/>
              <w:left w:val="single" w:sz="4" w:space="0" w:color="000000"/>
              <w:bottom w:val="single" w:sz="4" w:space="0" w:color="000000"/>
              <w:right w:val="single" w:sz="4" w:space="0" w:color="000000"/>
            </w:tcBorders>
          </w:tcPr>
          <w:p w14:paraId="022C3FA8"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lastRenderedPageBreak/>
              <w:t>Экспертное наблюдение выполнения практических работ на учебной и производственной практиках:</w:t>
            </w:r>
          </w:p>
          <w:p w14:paraId="7692D124"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lastRenderedPageBreak/>
              <w:t>оценка процесса</w:t>
            </w:r>
          </w:p>
          <w:p w14:paraId="06467E74" w14:textId="796E4C5C" w:rsidR="003A055F" w:rsidRPr="007E7EE3" w:rsidRDefault="003A055F" w:rsidP="007E7EE3">
            <w:pPr>
              <w:pStyle w:val="affffffffff0"/>
              <w:spacing w:line="276" w:lineRule="auto"/>
              <w:rPr>
                <w:rFonts w:ascii="Times New Roman" w:hAnsi="Times New Roman"/>
                <w:bCs/>
                <w:iCs/>
                <w:highlight w:val="green"/>
              </w:rPr>
            </w:pPr>
            <w:r w:rsidRPr="007E7EE3">
              <w:rPr>
                <w:rFonts w:ascii="Times New Roman" w:hAnsi="Times New Roman"/>
                <w:bCs/>
                <w:iCs/>
              </w:rPr>
              <w:t>оценка результатов</w:t>
            </w:r>
          </w:p>
        </w:tc>
      </w:tr>
      <w:tr w:rsidR="003A055F" w:rsidRPr="007E7EE3" w14:paraId="3576CE51"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67FEFD84" w14:textId="04373EC9"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3640A70A" w14:textId="77777777"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Использование различные механизма поиска и систематизации информации.</w:t>
            </w:r>
          </w:p>
          <w:p w14:paraId="7A480FA3" w14:textId="6954FA34"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rPr>
              <w:t>Анализ, выбор и синтез необходимой информации для решения задач и осуществления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333D521C"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5283D436"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6BDDC260" w14:textId="267105DE"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iCs/>
              </w:rPr>
              <w:t>оценка результатов</w:t>
            </w:r>
          </w:p>
        </w:tc>
      </w:tr>
      <w:tr w:rsidR="003A055F" w:rsidRPr="007E7EE3" w14:paraId="16ED03D7"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178714D4" w14:textId="68830947"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3436BDD7" w14:textId="2B443CCB"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839" w:type="dxa"/>
            <w:tcBorders>
              <w:top w:val="single" w:sz="4" w:space="0" w:color="000000"/>
              <w:left w:val="single" w:sz="4" w:space="0" w:color="000000"/>
              <w:bottom w:val="single" w:sz="4" w:space="0" w:color="000000"/>
              <w:right w:val="single" w:sz="4" w:space="0" w:color="000000"/>
            </w:tcBorders>
          </w:tcPr>
          <w:p w14:paraId="797F2B8A"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1EB648C4"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331DBD1E" w14:textId="521255F4"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iCs/>
              </w:rPr>
              <w:t>оценка результатов</w:t>
            </w:r>
          </w:p>
        </w:tc>
      </w:tr>
      <w:tr w:rsidR="003A055F" w:rsidRPr="007E7EE3" w14:paraId="454B4F5A"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05BA6FB0" w14:textId="72E8A94A"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t>ОК 04. Эффективно взаимодействовать и работать в коллективе и команде;</w:t>
            </w:r>
          </w:p>
        </w:tc>
        <w:tc>
          <w:tcPr>
            <w:tcW w:w="3260" w:type="dxa"/>
            <w:tcBorders>
              <w:top w:val="single" w:sz="4" w:space="0" w:color="000000"/>
              <w:left w:val="single" w:sz="4" w:space="0" w:color="000000"/>
              <w:bottom w:val="single" w:sz="4" w:space="0" w:color="000000"/>
              <w:right w:val="single" w:sz="4" w:space="0" w:color="000000"/>
            </w:tcBorders>
          </w:tcPr>
          <w:p w14:paraId="52D3E9DB" w14:textId="77777777"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Умение работать в коллективе и взаимодействовать с подчинёнными и руководством.</w:t>
            </w:r>
          </w:p>
          <w:p w14:paraId="26BF69BA" w14:textId="77777777"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Обладание высокими навыками коммуникации.</w:t>
            </w:r>
          </w:p>
          <w:p w14:paraId="5C5B6C68" w14:textId="1847CCA7"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rPr>
              <w:t>Участие в профессиональном общении и выстраивание необходимых профессиональных связей и взаимоотношений.</w:t>
            </w:r>
          </w:p>
        </w:tc>
        <w:tc>
          <w:tcPr>
            <w:tcW w:w="2839" w:type="dxa"/>
            <w:tcBorders>
              <w:top w:val="single" w:sz="4" w:space="0" w:color="000000"/>
              <w:left w:val="single" w:sz="4" w:space="0" w:color="000000"/>
              <w:bottom w:val="single" w:sz="4" w:space="0" w:color="000000"/>
              <w:right w:val="single" w:sz="4" w:space="0" w:color="000000"/>
            </w:tcBorders>
          </w:tcPr>
          <w:p w14:paraId="252F5B76"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24D48FB1"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3A5AB7D6" w14:textId="09993A44" w:rsidR="003A055F" w:rsidRPr="007E7EE3" w:rsidRDefault="003A055F" w:rsidP="007E7EE3">
            <w:pPr>
              <w:pStyle w:val="affffffffff0"/>
              <w:spacing w:line="276" w:lineRule="auto"/>
              <w:rPr>
                <w:rFonts w:ascii="Times New Roman" w:hAnsi="Times New Roman"/>
                <w:bCs/>
                <w:iCs/>
                <w:highlight w:val="green"/>
              </w:rPr>
            </w:pPr>
            <w:r w:rsidRPr="007E7EE3">
              <w:rPr>
                <w:rFonts w:ascii="Times New Roman" w:hAnsi="Times New Roman"/>
                <w:bCs/>
                <w:iCs/>
              </w:rPr>
              <w:t>оценка результатов</w:t>
            </w:r>
          </w:p>
        </w:tc>
      </w:tr>
      <w:tr w:rsidR="003A055F" w:rsidRPr="007E7EE3" w14:paraId="68F643C1"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58E50E38" w14:textId="5608E584"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000000"/>
              <w:left w:val="single" w:sz="4" w:space="0" w:color="000000"/>
              <w:bottom w:val="single" w:sz="4" w:space="0" w:color="000000"/>
              <w:right w:val="single" w:sz="4" w:space="0" w:color="000000"/>
            </w:tcBorders>
          </w:tcPr>
          <w:p w14:paraId="665F6ACF" w14:textId="20F768A8"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839" w:type="dxa"/>
            <w:tcBorders>
              <w:top w:val="single" w:sz="4" w:space="0" w:color="000000"/>
              <w:left w:val="single" w:sz="4" w:space="0" w:color="000000"/>
              <w:bottom w:val="single" w:sz="4" w:space="0" w:color="000000"/>
              <w:right w:val="single" w:sz="4" w:space="0" w:color="000000"/>
            </w:tcBorders>
          </w:tcPr>
          <w:p w14:paraId="7224337B"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71D7D8E3"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759179B0" w14:textId="00A86931" w:rsidR="003A055F" w:rsidRPr="007E7EE3" w:rsidRDefault="003A055F" w:rsidP="007E7EE3">
            <w:pPr>
              <w:pStyle w:val="affffffffff0"/>
              <w:spacing w:line="276" w:lineRule="auto"/>
              <w:rPr>
                <w:rFonts w:ascii="Times New Roman" w:hAnsi="Times New Roman"/>
                <w:bCs/>
                <w:iCs/>
                <w:highlight w:val="green"/>
              </w:rPr>
            </w:pPr>
            <w:r w:rsidRPr="007E7EE3">
              <w:rPr>
                <w:rFonts w:ascii="Times New Roman" w:hAnsi="Times New Roman"/>
                <w:bCs/>
                <w:iCs/>
              </w:rPr>
              <w:t>оценка результатов</w:t>
            </w:r>
          </w:p>
        </w:tc>
      </w:tr>
      <w:tr w:rsidR="003A055F" w:rsidRPr="007E7EE3" w14:paraId="1B8C4A43"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28CB41D2" w14:textId="62194588"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tcBorders>
              <w:top w:val="single" w:sz="4" w:space="0" w:color="000000"/>
              <w:left w:val="single" w:sz="4" w:space="0" w:color="000000"/>
              <w:bottom w:val="single" w:sz="4" w:space="0" w:color="000000"/>
              <w:right w:val="single" w:sz="4" w:space="0" w:color="000000"/>
            </w:tcBorders>
          </w:tcPr>
          <w:p w14:paraId="3CFE58EC" w14:textId="77777777" w:rsidR="003A055F" w:rsidRPr="007E7EE3" w:rsidRDefault="003A055F" w:rsidP="007E7EE3">
            <w:pPr>
              <w:pStyle w:val="affffffffff0"/>
              <w:spacing w:line="276" w:lineRule="auto"/>
              <w:rPr>
                <w:rFonts w:ascii="Times New Roman" w:hAnsi="Times New Roman"/>
                <w:bCs/>
              </w:rPr>
            </w:pPr>
            <w:r w:rsidRPr="007E7EE3">
              <w:rPr>
                <w:rFonts w:ascii="Times New Roman" w:hAnsi="Times New Roman"/>
                <w:bCs/>
              </w:rPr>
              <w:t>Проявление активной гражданско-патриотической позиции.</w:t>
            </w:r>
          </w:p>
          <w:p w14:paraId="18A8DDAC" w14:textId="04A63B58"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bCs/>
              </w:rPr>
              <w:t>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2839" w:type="dxa"/>
            <w:tcBorders>
              <w:top w:val="single" w:sz="4" w:space="0" w:color="000000"/>
              <w:left w:val="single" w:sz="4" w:space="0" w:color="000000"/>
              <w:bottom w:val="single" w:sz="4" w:space="0" w:color="000000"/>
              <w:right w:val="single" w:sz="4" w:space="0" w:color="000000"/>
            </w:tcBorders>
          </w:tcPr>
          <w:p w14:paraId="193D0270"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54934393"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214CD4CC" w14:textId="309443C8" w:rsidR="003A055F" w:rsidRPr="007E7EE3" w:rsidRDefault="003A055F" w:rsidP="007E7EE3">
            <w:pPr>
              <w:pStyle w:val="affffffffff0"/>
              <w:spacing w:line="276" w:lineRule="auto"/>
              <w:rPr>
                <w:rFonts w:ascii="Times New Roman" w:hAnsi="Times New Roman"/>
                <w:bCs/>
                <w:iCs/>
                <w:highlight w:val="green"/>
              </w:rPr>
            </w:pPr>
            <w:r w:rsidRPr="007E7EE3">
              <w:rPr>
                <w:rFonts w:ascii="Times New Roman" w:hAnsi="Times New Roman"/>
                <w:bCs/>
                <w:iCs/>
              </w:rPr>
              <w:t>оценка результатов</w:t>
            </w:r>
          </w:p>
        </w:tc>
      </w:tr>
      <w:tr w:rsidR="003A055F" w:rsidRPr="007E7EE3" w14:paraId="6619C68D"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5158489C" w14:textId="459012D5"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1AC356CD"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Участие в сохранении окружающей среды.</w:t>
            </w:r>
          </w:p>
          <w:p w14:paraId="52E5AF31"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Применение основных правил поведения и действия в чрезвычайных ситуациях.</w:t>
            </w:r>
          </w:p>
          <w:p w14:paraId="021502FB" w14:textId="77777777" w:rsidR="003A055F" w:rsidRPr="007E7EE3" w:rsidRDefault="003A055F" w:rsidP="007E7EE3">
            <w:pPr>
              <w:pStyle w:val="affffffffff0"/>
              <w:spacing w:line="276" w:lineRule="auto"/>
              <w:rPr>
                <w:rFonts w:ascii="Times New Roman" w:hAnsi="Times New Roman"/>
              </w:rPr>
            </w:pPr>
            <w:r w:rsidRPr="007E7EE3">
              <w:rPr>
                <w:rFonts w:ascii="Times New Roman" w:hAnsi="Times New Roman"/>
              </w:rPr>
              <w:t>Содействие ресурсосбережению в производственном процессе.</w:t>
            </w:r>
          </w:p>
          <w:p w14:paraId="42E67731" w14:textId="7B200C87"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rPr>
              <w:t>Применение принципов бережливого производства</w:t>
            </w:r>
          </w:p>
        </w:tc>
        <w:tc>
          <w:tcPr>
            <w:tcW w:w="2839" w:type="dxa"/>
            <w:tcBorders>
              <w:top w:val="single" w:sz="4" w:space="0" w:color="000000"/>
              <w:left w:val="single" w:sz="4" w:space="0" w:color="000000"/>
              <w:bottom w:val="single" w:sz="4" w:space="0" w:color="000000"/>
              <w:right w:val="single" w:sz="4" w:space="0" w:color="000000"/>
            </w:tcBorders>
          </w:tcPr>
          <w:p w14:paraId="02B07E17"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47E1F2A6"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1E776992" w14:textId="4226B049" w:rsidR="003A055F" w:rsidRPr="007E7EE3" w:rsidRDefault="003A055F" w:rsidP="007E7EE3">
            <w:pPr>
              <w:pStyle w:val="affffffffff0"/>
              <w:spacing w:line="276" w:lineRule="auto"/>
              <w:rPr>
                <w:rFonts w:ascii="Times New Roman" w:hAnsi="Times New Roman"/>
                <w:bCs/>
                <w:iCs/>
                <w:highlight w:val="green"/>
              </w:rPr>
            </w:pPr>
            <w:r w:rsidRPr="007E7EE3">
              <w:rPr>
                <w:rFonts w:ascii="Times New Roman" w:hAnsi="Times New Roman"/>
                <w:bCs/>
                <w:iCs/>
              </w:rPr>
              <w:t>оценка результатов</w:t>
            </w:r>
          </w:p>
        </w:tc>
      </w:tr>
      <w:tr w:rsidR="003A055F" w:rsidRPr="007E7EE3" w14:paraId="5DFA0B33" w14:textId="77777777" w:rsidTr="003A055F">
        <w:trPr>
          <w:trHeight w:val="698"/>
        </w:trPr>
        <w:tc>
          <w:tcPr>
            <w:tcW w:w="3147" w:type="dxa"/>
            <w:tcBorders>
              <w:top w:val="single" w:sz="4" w:space="0" w:color="000000"/>
              <w:left w:val="single" w:sz="4" w:space="0" w:color="000000"/>
              <w:bottom w:val="single" w:sz="4" w:space="0" w:color="000000"/>
              <w:right w:val="single" w:sz="4" w:space="0" w:color="000000"/>
            </w:tcBorders>
          </w:tcPr>
          <w:p w14:paraId="5D7203EC" w14:textId="0A461936" w:rsidR="003A055F" w:rsidRPr="007E7EE3" w:rsidRDefault="003A055F" w:rsidP="007E7EE3">
            <w:pPr>
              <w:pStyle w:val="affffffffff0"/>
              <w:spacing w:line="276" w:lineRule="auto"/>
              <w:rPr>
                <w:rFonts w:ascii="Times New Roman" w:hAnsi="Times New Roman"/>
                <w:bCs/>
                <w:highlight w:val="yellow"/>
              </w:rPr>
            </w:pPr>
            <w:r w:rsidRPr="007E7EE3">
              <w:rPr>
                <w:rFonts w:ascii="Times New Roman" w:hAnsi="Times New Roman"/>
                <w:bCs/>
              </w:rPr>
              <w:t>ОК 09. Пользоваться профессиональной документацией на государственном и иностранном языках.</w:t>
            </w:r>
          </w:p>
        </w:tc>
        <w:tc>
          <w:tcPr>
            <w:tcW w:w="3260" w:type="dxa"/>
            <w:tcBorders>
              <w:top w:val="single" w:sz="4" w:space="0" w:color="000000"/>
              <w:left w:val="single" w:sz="4" w:space="0" w:color="000000"/>
              <w:bottom w:val="single" w:sz="4" w:space="0" w:color="000000"/>
              <w:right w:val="single" w:sz="4" w:space="0" w:color="000000"/>
            </w:tcBorders>
          </w:tcPr>
          <w:p w14:paraId="7A0D608E" w14:textId="72F6D8E0" w:rsidR="003A055F" w:rsidRPr="007E7EE3" w:rsidRDefault="003A055F" w:rsidP="007E7EE3">
            <w:pPr>
              <w:pStyle w:val="affffffffff0"/>
              <w:spacing w:line="276" w:lineRule="auto"/>
              <w:rPr>
                <w:rFonts w:ascii="Times New Roman" w:hAnsi="Times New Roman"/>
                <w:bCs/>
                <w:highlight w:val="green"/>
              </w:rPr>
            </w:pPr>
            <w:r w:rsidRPr="007E7EE3">
              <w:rPr>
                <w:rFonts w:ascii="Times New Roman" w:hAnsi="Times New Roman"/>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49F73982"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Экспертное наблюдение выполнения практических работ на учебной и производственной практиках:</w:t>
            </w:r>
          </w:p>
          <w:p w14:paraId="2C66159B" w14:textId="77777777" w:rsidR="003A055F" w:rsidRPr="007E7EE3" w:rsidRDefault="003A055F" w:rsidP="007E7EE3">
            <w:pPr>
              <w:pStyle w:val="affffffffff0"/>
              <w:spacing w:line="276" w:lineRule="auto"/>
              <w:rPr>
                <w:rFonts w:ascii="Times New Roman" w:hAnsi="Times New Roman"/>
                <w:bCs/>
                <w:iCs/>
              </w:rPr>
            </w:pPr>
            <w:r w:rsidRPr="007E7EE3">
              <w:rPr>
                <w:rFonts w:ascii="Times New Roman" w:hAnsi="Times New Roman"/>
                <w:bCs/>
                <w:iCs/>
              </w:rPr>
              <w:t>оценка процесса</w:t>
            </w:r>
          </w:p>
          <w:p w14:paraId="6E3E1009" w14:textId="6357ABEE" w:rsidR="003A055F" w:rsidRPr="007E7EE3" w:rsidRDefault="003A055F" w:rsidP="007E7EE3">
            <w:pPr>
              <w:pStyle w:val="affffffffff0"/>
              <w:spacing w:line="276" w:lineRule="auto"/>
              <w:rPr>
                <w:rFonts w:ascii="Times New Roman" w:hAnsi="Times New Roman"/>
                <w:b/>
                <w:i/>
                <w:highlight w:val="green"/>
                <w:u w:val="single"/>
              </w:rPr>
            </w:pPr>
            <w:r w:rsidRPr="007E7EE3">
              <w:rPr>
                <w:rFonts w:ascii="Times New Roman" w:hAnsi="Times New Roman"/>
                <w:bCs/>
                <w:iCs/>
              </w:rPr>
              <w:t>оценка результатов</w:t>
            </w:r>
          </w:p>
        </w:tc>
      </w:tr>
    </w:tbl>
    <w:p w14:paraId="52B904F4" w14:textId="1EFFE90C" w:rsidR="008D5EEE" w:rsidRDefault="008D5EEE" w:rsidP="00D35AFC">
      <w:pPr>
        <w:pStyle w:val="affffffffff0"/>
        <w:rPr>
          <w:rFonts w:ascii="Times New Roman" w:hAnsi="Times New Roman"/>
          <w:sz w:val="24"/>
          <w:szCs w:val="24"/>
        </w:rPr>
      </w:pPr>
    </w:p>
    <w:p w14:paraId="32CA3556"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77D85A44"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5D576CAA"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12EC794C"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3FB5E898"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29E802CC"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17B3CD06"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44EF1F0F"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7A36BA2B"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76B9C27B"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3A827851"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74A43928" w14:textId="77777777" w:rsidR="007E7EE3" w:rsidRDefault="007E7EE3" w:rsidP="008D5EEE">
      <w:pPr>
        <w:pStyle w:val="affffffffd"/>
        <w:shd w:val="clear" w:color="auto" w:fill="FFFFFF" w:themeFill="background1"/>
        <w:spacing w:after="0" w:line="360" w:lineRule="auto"/>
        <w:jc w:val="right"/>
        <w:rPr>
          <w:rFonts w:ascii="Times New Roman" w:hAnsi="Times New Roman"/>
          <w:b/>
        </w:rPr>
      </w:pPr>
    </w:p>
    <w:p w14:paraId="32BB6430" w14:textId="77777777" w:rsidR="008E26C0" w:rsidRDefault="008E26C0" w:rsidP="008E26C0">
      <w:pPr>
        <w:shd w:val="clear" w:color="auto" w:fill="FFFFFF"/>
        <w:spacing w:after="0" w:line="240" w:lineRule="auto"/>
        <w:jc w:val="right"/>
        <w:rPr>
          <w:rFonts w:ascii="Times New Roman" w:hAnsi="Times New Roman"/>
          <w:color w:val="auto"/>
          <w:sz w:val="24"/>
          <w:szCs w:val="24"/>
          <w:lang w:eastAsia="en-US"/>
        </w:rPr>
      </w:pPr>
    </w:p>
    <w:p w14:paraId="33351CB5" w14:textId="77777777" w:rsidR="008E26C0" w:rsidRDefault="008E26C0" w:rsidP="008E26C0">
      <w:pPr>
        <w:shd w:val="clear" w:color="auto" w:fill="FFFFFF"/>
        <w:spacing w:after="0" w:line="240" w:lineRule="auto"/>
        <w:jc w:val="right"/>
        <w:rPr>
          <w:rFonts w:ascii="Times New Roman" w:hAnsi="Times New Roman"/>
          <w:color w:val="auto"/>
          <w:sz w:val="24"/>
          <w:szCs w:val="24"/>
          <w:lang w:eastAsia="en-US"/>
        </w:rPr>
      </w:pPr>
    </w:p>
    <w:p w14:paraId="1C48821F" w14:textId="31F61852" w:rsidR="008E26C0" w:rsidRPr="005A40DB" w:rsidRDefault="008E26C0" w:rsidP="008E26C0">
      <w:pPr>
        <w:shd w:val="clear" w:color="auto" w:fill="FFFFFF"/>
        <w:spacing w:after="0" w:line="240" w:lineRule="auto"/>
        <w:jc w:val="right"/>
        <w:rPr>
          <w:rFonts w:ascii="Times New Roman" w:hAnsi="Times New Roman"/>
          <w:color w:val="auto"/>
          <w:sz w:val="24"/>
          <w:szCs w:val="24"/>
          <w:lang w:eastAsia="en-US"/>
        </w:rPr>
      </w:pPr>
      <w:r w:rsidRPr="005A40DB">
        <w:rPr>
          <w:rFonts w:ascii="Times New Roman" w:hAnsi="Times New Roman"/>
          <w:color w:val="auto"/>
          <w:sz w:val="24"/>
          <w:szCs w:val="24"/>
          <w:lang w:eastAsia="en-US"/>
        </w:rPr>
        <w:lastRenderedPageBreak/>
        <w:t>Приложение 2.</w:t>
      </w:r>
      <w:r>
        <w:rPr>
          <w:rFonts w:ascii="Times New Roman" w:hAnsi="Times New Roman"/>
          <w:color w:val="auto"/>
          <w:sz w:val="24"/>
          <w:szCs w:val="24"/>
          <w:lang w:eastAsia="en-US"/>
        </w:rPr>
        <w:t>2</w:t>
      </w:r>
    </w:p>
    <w:p w14:paraId="24B4A40C" w14:textId="77777777" w:rsidR="008E26C0" w:rsidRPr="005A40DB" w:rsidRDefault="008E26C0" w:rsidP="008E26C0">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41063075" w14:textId="77777777" w:rsidR="008E26C0" w:rsidRPr="005A40DB" w:rsidRDefault="008E26C0" w:rsidP="008E26C0">
      <w:pPr>
        <w:shd w:val="clear" w:color="auto" w:fill="FFFFFF"/>
        <w:jc w:val="center"/>
        <w:rPr>
          <w:rFonts w:ascii="Times New Roman" w:hAnsi="Times New Roman"/>
          <w:b/>
          <w:i/>
          <w:color w:val="auto"/>
          <w:sz w:val="24"/>
          <w:szCs w:val="24"/>
        </w:rPr>
      </w:pPr>
    </w:p>
    <w:p w14:paraId="257DD903" w14:textId="77777777" w:rsidR="008E26C0" w:rsidRDefault="008E26C0" w:rsidP="008E26C0">
      <w:pPr>
        <w:jc w:val="center"/>
        <w:rPr>
          <w:rFonts w:ascii="Times New Roman" w:hAnsi="Times New Roman"/>
          <w:b/>
          <w:i/>
          <w:sz w:val="24"/>
        </w:rPr>
      </w:pPr>
    </w:p>
    <w:p w14:paraId="67FB2021" w14:textId="77777777" w:rsidR="008E26C0" w:rsidRDefault="008E26C0" w:rsidP="008E26C0">
      <w:pPr>
        <w:jc w:val="center"/>
        <w:rPr>
          <w:rFonts w:ascii="Times New Roman" w:hAnsi="Times New Roman"/>
          <w:b/>
          <w:i/>
          <w:sz w:val="24"/>
        </w:rPr>
      </w:pPr>
    </w:p>
    <w:p w14:paraId="280C7C3D" w14:textId="77777777" w:rsidR="008E26C0" w:rsidRDefault="008E26C0" w:rsidP="008E26C0">
      <w:pPr>
        <w:jc w:val="center"/>
        <w:rPr>
          <w:rFonts w:ascii="Times New Roman" w:hAnsi="Times New Roman"/>
          <w:b/>
          <w:i/>
          <w:sz w:val="24"/>
        </w:rPr>
      </w:pPr>
    </w:p>
    <w:p w14:paraId="0206F95F" w14:textId="77777777" w:rsidR="008E26C0" w:rsidRDefault="008E26C0" w:rsidP="008E26C0">
      <w:pPr>
        <w:jc w:val="center"/>
        <w:rPr>
          <w:rFonts w:ascii="Times New Roman" w:hAnsi="Times New Roman"/>
          <w:b/>
          <w:i/>
          <w:sz w:val="24"/>
        </w:rPr>
      </w:pPr>
    </w:p>
    <w:p w14:paraId="60995061" w14:textId="77777777" w:rsidR="008E26C0" w:rsidRDefault="008E26C0" w:rsidP="008E26C0">
      <w:pPr>
        <w:jc w:val="center"/>
        <w:rPr>
          <w:rFonts w:ascii="Times New Roman" w:hAnsi="Times New Roman"/>
          <w:b/>
          <w:i/>
          <w:sz w:val="24"/>
        </w:rPr>
      </w:pPr>
    </w:p>
    <w:p w14:paraId="74AD9325" w14:textId="77777777" w:rsidR="008E26C0" w:rsidRDefault="008E26C0" w:rsidP="008E26C0">
      <w:pPr>
        <w:jc w:val="center"/>
        <w:rPr>
          <w:rFonts w:ascii="Times New Roman" w:hAnsi="Times New Roman"/>
          <w:b/>
          <w:i/>
          <w:sz w:val="24"/>
        </w:rPr>
      </w:pPr>
    </w:p>
    <w:p w14:paraId="41F2F797" w14:textId="77777777" w:rsidR="008E26C0" w:rsidRDefault="008E26C0" w:rsidP="008E26C0">
      <w:pPr>
        <w:jc w:val="center"/>
        <w:rPr>
          <w:rFonts w:ascii="Times New Roman" w:hAnsi="Times New Roman"/>
          <w:b/>
          <w:i/>
          <w:sz w:val="24"/>
        </w:rPr>
      </w:pPr>
    </w:p>
    <w:p w14:paraId="21112D28" w14:textId="77777777" w:rsidR="008E26C0" w:rsidRDefault="008E26C0" w:rsidP="008E26C0">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2AFE0E15" w14:textId="77777777" w:rsidR="008E26C0" w:rsidRDefault="008E26C0" w:rsidP="008E26C0">
      <w:pPr>
        <w:jc w:val="center"/>
        <w:rPr>
          <w:rFonts w:ascii="Times New Roman" w:hAnsi="Times New Roman"/>
          <w:b/>
          <w:sz w:val="24"/>
          <w:u w:val="single"/>
        </w:rPr>
      </w:pPr>
    </w:p>
    <w:p w14:paraId="3D8DFE5B" w14:textId="77777777" w:rsidR="008E26C0" w:rsidRDefault="008E26C0" w:rsidP="008E26C0">
      <w:pPr>
        <w:jc w:val="center"/>
        <w:rPr>
          <w:rFonts w:ascii="Times New Roman" w:hAnsi="Times New Roman"/>
          <w:b/>
          <w:sz w:val="24"/>
        </w:rPr>
      </w:pPr>
      <w:r w:rsidRPr="008E26C0">
        <w:rPr>
          <w:rFonts w:ascii="Times New Roman" w:hAnsi="Times New Roman"/>
          <w:b/>
          <w:sz w:val="24"/>
        </w:rPr>
        <w:t>ПМ.02 «Разработка и внедрение управляющих программ изготовления деталей машин в машиностроительном производстве»</w:t>
      </w:r>
    </w:p>
    <w:p w14:paraId="0F30A0F7" w14:textId="3354214B" w:rsidR="008E26C0" w:rsidRDefault="008E26C0" w:rsidP="008E26C0">
      <w:pPr>
        <w:jc w:val="center"/>
        <w:rPr>
          <w:rFonts w:ascii="Times New Roman" w:hAnsi="Times New Roman"/>
          <w:b/>
          <w:i/>
          <w:sz w:val="24"/>
        </w:rPr>
      </w:pPr>
      <w:r w:rsidRPr="000276EA">
        <w:rPr>
          <w:rFonts w:ascii="Times New Roman" w:hAnsi="Times New Roman"/>
          <w:b/>
          <w:sz w:val="24"/>
        </w:rPr>
        <w:t xml:space="preserve">Обязательный профессиональный блок </w:t>
      </w:r>
    </w:p>
    <w:p w14:paraId="579BDB1A" w14:textId="77777777" w:rsidR="008E26C0" w:rsidRDefault="008E26C0" w:rsidP="008E26C0">
      <w:pPr>
        <w:jc w:val="center"/>
        <w:rPr>
          <w:rFonts w:ascii="Times New Roman" w:hAnsi="Times New Roman"/>
          <w:b/>
          <w:i/>
          <w:sz w:val="24"/>
        </w:rPr>
      </w:pPr>
    </w:p>
    <w:p w14:paraId="11315734" w14:textId="77777777" w:rsidR="008E26C0" w:rsidRDefault="008E26C0" w:rsidP="008E26C0">
      <w:pPr>
        <w:jc w:val="center"/>
        <w:rPr>
          <w:rFonts w:ascii="Times New Roman" w:hAnsi="Times New Roman"/>
          <w:b/>
          <w:i/>
          <w:sz w:val="24"/>
        </w:rPr>
      </w:pPr>
    </w:p>
    <w:p w14:paraId="2CEB28CE" w14:textId="77777777" w:rsidR="008E26C0" w:rsidRDefault="008E26C0" w:rsidP="008E26C0">
      <w:pPr>
        <w:jc w:val="center"/>
        <w:rPr>
          <w:rFonts w:ascii="Times New Roman" w:hAnsi="Times New Roman"/>
          <w:b/>
          <w:i/>
          <w:sz w:val="24"/>
        </w:rPr>
      </w:pPr>
    </w:p>
    <w:p w14:paraId="5489222E" w14:textId="77777777" w:rsidR="008E26C0" w:rsidRDefault="008E26C0" w:rsidP="008E26C0">
      <w:pPr>
        <w:jc w:val="center"/>
        <w:rPr>
          <w:rFonts w:ascii="Times New Roman" w:hAnsi="Times New Roman"/>
          <w:b/>
          <w:i/>
          <w:sz w:val="24"/>
        </w:rPr>
      </w:pPr>
    </w:p>
    <w:p w14:paraId="2BF11328" w14:textId="77777777" w:rsidR="008E26C0" w:rsidRDefault="008E26C0" w:rsidP="008E26C0">
      <w:pPr>
        <w:jc w:val="center"/>
        <w:rPr>
          <w:rFonts w:ascii="Times New Roman" w:hAnsi="Times New Roman"/>
          <w:b/>
          <w:i/>
          <w:sz w:val="24"/>
        </w:rPr>
      </w:pPr>
    </w:p>
    <w:p w14:paraId="5A78B434" w14:textId="77777777" w:rsidR="008E26C0" w:rsidRDefault="008E26C0" w:rsidP="008E26C0">
      <w:pPr>
        <w:jc w:val="center"/>
        <w:rPr>
          <w:rFonts w:ascii="Times New Roman" w:hAnsi="Times New Roman"/>
          <w:b/>
          <w:i/>
          <w:sz w:val="24"/>
        </w:rPr>
      </w:pPr>
    </w:p>
    <w:p w14:paraId="63A62474" w14:textId="77777777" w:rsidR="008E26C0" w:rsidRDefault="008E26C0" w:rsidP="008E26C0">
      <w:pPr>
        <w:jc w:val="center"/>
        <w:rPr>
          <w:rFonts w:ascii="Times New Roman" w:hAnsi="Times New Roman"/>
          <w:b/>
          <w:i/>
          <w:sz w:val="24"/>
        </w:rPr>
      </w:pPr>
    </w:p>
    <w:p w14:paraId="77D14FC0" w14:textId="77777777" w:rsidR="008E26C0" w:rsidRDefault="008E26C0" w:rsidP="008E26C0">
      <w:pPr>
        <w:jc w:val="center"/>
        <w:rPr>
          <w:rFonts w:ascii="Times New Roman" w:hAnsi="Times New Roman"/>
          <w:b/>
          <w:i/>
          <w:sz w:val="24"/>
        </w:rPr>
      </w:pPr>
    </w:p>
    <w:p w14:paraId="51C57720" w14:textId="77777777" w:rsidR="00D90A65" w:rsidRDefault="00D90A65" w:rsidP="008E26C0">
      <w:pPr>
        <w:jc w:val="center"/>
        <w:rPr>
          <w:rFonts w:ascii="Times New Roman" w:hAnsi="Times New Roman"/>
          <w:b/>
          <w:sz w:val="24"/>
        </w:rPr>
      </w:pPr>
    </w:p>
    <w:p w14:paraId="574C6B7C" w14:textId="77777777" w:rsidR="00D90A65" w:rsidRDefault="00D90A65" w:rsidP="008E26C0">
      <w:pPr>
        <w:jc w:val="center"/>
        <w:rPr>
          <w:rFonts w:ascii="Times New Roman" w:hAnsi="Times New Roman"/>
          <w:b/>
          <w:sz w:val="24"/>
        </w:rPr>
      </w:pPr>
    </w:p>
    <w:p w14:paraId="6C2900E9" w14:textId="77777777" w:rsidR="00D90A65" w:rsidRDefault="00D90A65" w:rsidP="008E26C0">
      <w:pPr>
        <w:jc w:val="center"/>
        <w:rPr>
          <w:rFonts w:ascii="Times New Roman" w:hAnsi="Times New Roman"/>
          <w:b/>
          <w:sz w:val="24"/>
        </w:rPr>
      </w:pPr>
    </w:p>
    <w:p w14:paraId="44BF8F6A" w14:textId="77777777" w:rsidR="00D90A65" w:rsidRDefault="00D90A65" w:rsidP="008E26C0">
      <w:pPr>
        <w:jc w:val="center"/>
        <w:rPr>
          <w:rFonts w:ascii="Times New Roman" w:hAnsi="Times New Roman"/>
          <w:b/>
          <w:sz w:val="24"/>
        </w:rPr>
      </w:pPr>
    </w:p>
    <w:p w14:paraId="4ECECDA0" w14:textId="77777777" w:rsidR="00D90A65" w:rsidRDefault="00D90A65" w:rsidP="008E26C0">
      <w:pPr>
        <w:jc w:val="center"/>
        <w:rPr>
          <w:rFonts w:ascii="Times New Roman" w:hAnsi="Times New Roman"/>
          <w:b/>
          <w:sz w:val="24"/>
        </w:rPr>
      </w:pPr>
    </w:p>
    <w:p w14:paraId="33ED823F" w14:textId="03EDA490" w:rsidR="008E26C0" w:rsidRDefault="008E26C0" w:rsidP="008E26C0">
      <w:pPr>
        <w:jc w:val="center"/>
        <w:rPr>
          <w:rFonts w:ascii="Times New Roman" w:hAnsi="Times New Roman"/>
          <w:b/>
          <w:sz w:val="24"/>
        </w:rPr>
      </w:pPr>
      <w:r>
        <w:rPr>
          <w:rFonts w:ascii="Times New Roman" w:hAnsi="Times New Roman"/>
          <w:b/>
          <w:sz w:val="24"/>
        </w:rPr>
        <w:t>2022 год</w:t>
      </w:r>
    </w:p>
    <w:p w14:paraId="39AA6A5A" w14:textId="77777777" w:rsidR="008E26C0" w:rsidRDefault="008E26C0" w:rsidP="008E26C0">
      <w:pPr>
        <w:sectPr w:rsidR="008E26C0">
          <w:footerReference w:type="default" r:id="rId14"/>
          <w:pgSz w:w="11907" w:h="16840"/>
          <w:pgMar w:top="1134" w:right="851" w:bottom="992" w:left="1418" w:header="709" w:footer="709" w:gutter="0"/>
          <w:cols w:space="720"/>
        </w:sectPr>
      </w:pPr>
    </w:p>
    <w:p w14:paraId="59BED2C3" w14:textId="77777777" w:rsidR="008E26C0" w:rsidRPr="005A40DB" w:rsidRDefault="008E26C0" w:rsidP="008E26C0">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8E26C0" w:rsidRPr="005A40DB" w14:paraId="17095EAA" w14:textId="77777777" w:rsidTr="00D76E5B">
        <w:tc>
          <w:tcPr>
            <w:tcW w:w="9067" w:type="dxa"/>
            <w:shd w:val="clear" w:color="auto" w:fill="auto"/>
          </w:tcPr>
          <w:p w14:paraId="08A87B67" w14:textId="77777777" w:rsidR="008E26C0" w:rsidRPr="005A40DB" w:rsidRDefault="008E26C0" w:rsidP="00D76E5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4292DBDC" w14:textId="77777777" w:rsidR="008E26C0" w:rsidRPr="005A40DB" w:rsidRDefault="008E26C0" w:rsidP="00D76E5B">
            <w:pPr>
              <w:spacing w:after="0" w:line="240" w:lineRule="auto"/>
              <w:jc w:val="center"/>
              <w:rPr>
                <w:rFonts w:ascii="Times New Roman" w:hAnsi="Times New Roman"/>
                <w:color w:val="auto"/>
                <w:sz w:val="24"/>
                <w:szCs w:val="24"/>
                <w:lang w:eastAsia="en-US"/>
              </w:rPr>
            </w:pPr>
          </w:p>
        </w:tc>
      </w:tr>
      <w:tr w:rsidR="008E26C0" w:rsidRPr="005A40DB" w14:paraId="2554B1BC" w14:textId="77777777" w:rsidTr="00D76E5B">
        <w:tc>
          <w:tcPr>
            <w:tcW w:w="9067" w:type="dxa"/>
            <w:shd w:val="clear" w:color="auto" w:fill="auto"/>
          </w:tcPr>
          <w:p w14:paraId="5D816E22" w14:textId="77777777" w:rsidR="008E26C0" w:rsidRPr="005A40DB" w:rsidRDefault="008E26C0" w:rsidP="00D76E5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496AE80A" w14:textId="77777777" w:rsidR="008E26C0" w:rsidRPr="005A40DB" w:rsidRDefault="008E26C0" w:rsidP="00D76E5B">
            <w:pPr>
              <w:spacing w:after="0" w:line="240" w:lineRule="auto"/>
              <w:jc w:val="center"/>
              <w:rPr>
                <w:rFonts w:ascii="Times New Roman" w:hAnsi="Times New Roman"/>
                <w:color w:val="auto"/>
                <w:sz w:val="24"/>
                <w:szCs w:val="24"/>
                <w:lang w:eastAsia="en-US"/>
              </w:rPr>
            </w:pPr>
          </w:p>
        </w:tc>
      </w:tr>
      <w:tr w:rsidR="008E26C0" w:rsidRPr="005A40DB" w14:paraId="3D65E6F7" w14:textId="77777777" w:rsidTr="00D76E5B">
        <w:tc>
          <w:tcPr>
            <w:tcW w:w="9067" w:type="dxa"/>
            <w:shd w:val="clear" w:color="auto" w:fill="auto"/>
          </w:tcPr>
          <w:p w14:paraId="3D333491" w14:textId="77777777" w:rsidR="008E26C0" w:rsidRPr="005A40DB" w:rsidRDefault="008E26C0" w:rsidP="00D76E5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70746C26" w14:textId="77777777" w:rsidR="008E26C0" w:rsidRPr="005A40DB" w:rsidRDefault="008E26C0" w:rsidP="00D76E5B">
            <w:pPr>
              <w:spacing w:after="0" w:line="240" w:lineRule="auto"/>
              <w:jc w:val="center"/>
              <w:rPr>
                <w:rFonts w:ascii="Times New Roman" w:hAnsi="Times New Roman"/>
                <w:color w:val="auto"/>
                <w:sz w:val="24"/>
                <w:szCs w:val="24"/>
                <w:lang w:eastAsia="en-US"/>
              </w:rPr>
            </w:pPr>
          </w:p>
        </w:tc>
      </w:tr>
      <w:tr w:rsidR="008E26C0" w:rsidRPr="005A40DB" w14:paraId="27036879" w14:textId="77777777" w:rsidTr="00D76E5B">
        <w:tc>
          <w:tcPr>
            <w:tcW w:w="9067" w:type="dxa"/>
            <w:shd w:val="clear" w:color="auto" w:fill="auto"/>
          </w:tcPr>
          <w:p w14:paraId="095A60A2" w14:textId="77777777" w:rsidR="008E26C0" w:rsidRPr="005A40DB" w:rsidRDefault="008E26C0" w:rsidP="00D76E5B">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6B39E497" w14:textId="77777777" w:rsidR="008E26C0" w:rsidRPr="005A40DB" w:rsidRDefault="008E26C0" w:rsidP="00D76E5B">
            <w:pPr>
              <w:spacing w:after="0" w:line="240" w:lineRule="auto"/>
              <w:jc w:val="center"/>
              <w:rPr>
                <w:rFonts w:ascii="Times New Roman" w:hAnsi="Times New Roman"/>
                <w:color w:val="auto"/>
                <w:sz w:val="24"/>
                <w:szCs w:val="24"/>
                <w:lang w:eastAsia="en-US"/>
              </w:rPr>
            </w:pPr>
          </w:p>
        </w:tc>
      </w:tr>
    </w:tbl>
    <w:p w14:paraId="7235DF7C"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757D84F2"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3240865F"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0BBDF782"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7D007221"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205968F3"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47EABC08"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0F83EDC6"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2D034A1E"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7A818716"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61B4CCCB"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4D785458" w14:textId="77777777" w:rsidR="008E26C0" w:rsidRDefault="008E26C0" w:rsidP="008D5EEE">
      <w:pPr>
        <w:pStyle w:val="affffffffd"/>
        <w:shd w:val="clear" w:color="auto" w:fill="FFFFFF" w:themeFill="background1"/>
        <w:spacing w:after="0" w:line="360" w:lineRule="auto"/>
        <w:jc w:val="right"/>
        <w:rPr>
          <w:rFonts w:ascii="Times New Roman" w:hAnsi="Times New Roman"/>
          <w:b/>
        </w:rPr>
      </w:pPr>
    </w:p>
    <w:p w14:paraId="28096A9E" w14:textId="77777777" w:rsidR="008D5EEE" w:rsidRDefault="008D5EEE" w:rsidP="008D5EEE">
      <w:pPr>
        <w:sectPr w:rsidR="008D5EEE">
          <w:footerReference w:type="default" r:id="rId15"/>
          <w:pgSz w:w="11907" w:h="16840"/>
          <w:pgMar w:top="1134" w:right="851" w:bottom="992" w:left="1418" w:header="709" w:footer="709" w:gutter="0"/>
          <w:cols w:space="720"/>
        </w:sectPr>
      </w:pPr>
    </w:p>
    <w:p w14:paraId="0C4C013A" w14:textId="77777777" w:rsidR="008D5EEE" w:rsidRPr="008E26C0" w:rsidRDefault="008D5EEE" w:rsidP="008E26C0">
      <w:pPr>
        <w:spacing w:after="0"/>
        <w:jc w:val="center"/>
        <w:rPr>
          <w:rFonts w:ascii="Times New Roman" w:hAnsi="Times New Roman"/>
          <w:b/>
          <w:szCs w:val="22"/>
        </w:rPr>
      </w:pPr>
      <w:r w:rsidRPr="008E26C0">
        <w:rPr>
          <w:rFonts w:ascii="Times New Roman" w:hAnsi="Times New Roman"/>
          <w:b/>
          <w:szCs w:val="22"/>
        </w:rPr>
        <w:lastRenderedPageBreak/>
        <w:t>1. ОБЩАЯ ХАРАКТЕРИСТИКА РАБОЧЕЙ ПРОГРАММЫ</w:t>
      </w:r>
    </w:p>
    <w:p w14:paraId="5AD7B42C" w14:textId="77777777" w:rsidR="008D5EEE" w:rsidRPr="008E26C0" w:rsidRDefault="008D5EEE" w:rsidP="008E26C0">
      <w:pPr>
        <w:spacing w:after="0"/>
        <w:jc w:val="center"/>
        <w:rPr>
          <w:rFonts w:ascii="Times New Roman" w:hAnsi="Times New Roman"/>
          <w:b/>
          <w:szCs w:val="22"/>
        </w:rPr>
      </w:pPr>
      <w:r w:rsidRPr="008E26C0">
        <w:rPr>
          <w:rFonts w:ascii="Times New Roman" w:hAnsi="Times New Roman"/>
          <w:b/>
          <w:szCs w:val="22"/>
        </w:rPr>
        <w:t>ПРОФЕССИОНАЛЬНОГО МОДУЛЯ</w:t>
      </w:r>
    </w:p>
    <w:p w14:paraId="7883CAF2" w14:textId="77777777" w:rsidR="008D5EEE" w:rsidRPr="008E26C0" w:rsidRDefault="008D5EEE" w:rsidP="008E26C0">
      <w:pPr>
        <w:spacing w:after="0"/>
        <w:ind w:firstLine="709"/>
        <w:jc w:val="center"/>
        <w:rPr>
          <w:rFonts w:ascii="Times New Roman" w:hAnsi="Times New Roman"/>
          <w:b/>
          <w:szCs w:val="22"/>
        </w:rPr>
      </w:pPr>
      <w:bookmarkStart w:id="5" w:name="_Hlk120110766"/>
      <w:r w:rsidRPr="008E26C0">
        <w:rPr>
          <w:rFonts w:ascii="Times New Roman" w:hAnsi="Times New Roman"/>
          <w:b/>
          <w:szCs w:val="22"/>
        </w:rPr>
        <w:t>ПМ.02 «Разработка и внедрение управляющих программ изготовления деталей машин в машиностроительном производстве»</w:t>
      </w:r>
    </w:p>
    <w:bookmarkEnd w:id="5"/>
    <w:p w14:paraId="327B0A47" w14:textId="7CF5B092" w:rsidR="008D5EEE" w:rsidRPr="008E26C0" w:rsidRDefault="008D5EEE" w:rsidP="008E26C0">
      <w:pPr>
        <w:spacing w:after="0"/>
        <w:ind w:firstLine="709"/>
        <w:rPr>
          <w:rFonts w:ascii="Times New Roman" w:hAnsi="Times New Roman"/>
          <w:b/>
          <w:szCs w:val="22"/>
        </w:rPr>
      </w:pPr>
      <w:r w:rsidRPr="008E26C0">
        <w:rPr>
          <w:rFonts w:ascii="Times New Roman" w:hAnsi="Times New Roman"/>
          <w:b/>
          <w:szCs w:val="22"/>
        </w:rPr>
        <w:t xml:space="preserve">1.1. Цель и планируемые результаты освоения профессионального модуля </w:t>
      </w:r>
    </w:p>
    <w:p w14:paraId="35460735" w14:textId="7EAA3DC5" w:rsidR="008D5EEE" w:rsidRDefault="008D5EEE" w:rsidP="008E26C0">
      <w:pPr>
        <w:spacing w:after="0"/>
        <w:ind w:firstLine="709"/>
        <w:jc w:val="both"/>
        <w:rPr>
          <w:rFonts w:ascii="Times New Roman" w:hAnsi="Times New Roman"/>
          <w:szCs w:val="22"/>
        </w:rPr>
      </w:pPr>
      <w:r w:rsidRPr="008E26C0">
        <w:rPr>
          <w:rFonts w:ascii="Times New Roman" w:hAnsi="Times New Roman"/>
          <w:szCs w:val="22"/>
        </w:rPr>
        <w:t>В результате изучения профессионального модуля обучающийся должен освоить основной вид деятельности «Разработка и внедрение управляющих программ изготовления деталей машин в машиностроительном производстве» и соответствующие ему общие компетенции и профессиональные компетенции:</w:t>
      </w:r>
    </w:p>
    <w:p w14:paraId="6410A746" w14:textId="77777777" w:rsidR="008E26C0" w:rsidRPr="008E26C0" w:rsidRDefault="008E26C0" w:rsidP="008E26C0">
      <w:pPr>
        <w:spacing w:after="0"/>
        <w:ind w:firstLine="709"/>
        <w:jc w:val="both"/>
        <w:rPr>
          <w:rFonts w:ascii="Times New Roman" w:hAnsi="Times New Roman"/>
          <w:szCs w:val="22"/>
        </w:rPr>
      </w:pPr>
    </w:p>
    <w:p w14:paraId="5A8F45AF" w14:textId="27E22F94" w:rsidR="008D5EEE" w:rsidRPr="008E26C0" w:rsidRDefault="008E26C0" w:rsidP="008E26C0">
      <w:pPr>
        <w:spacing w:after="0"/>
        <w:ind w:left="708"/>
        <w:jc w:val="both"/>
        <w:rPr>
          <w:rFonts w:ascii="Times New Roman" w:hAnsi="Times New Roman"/>
          <w:szCs w:val="22"/>
        </w:rPr>
      </w:pPr>
      <w:r>
        <w:rPr>
          <w:rFonts w:ascii="Times New Roman" w:hAnsi="Times New Roman"/>
          <w:szCs w:val="22"/>
        </w:rPr>
        <w:t>1.1.1.</w:t>
      </w:r>
      <w:r w:rsidRPr="008E26C0">
        <w:rPr>
          <w:rFonts w:ascii="Times New Roman" w:hAnsi="Times New Roman"/>
          <w:szCs w:val="22"/>
        </w:rPr>
        <w:t xml:space="preserve"> Перечень</w:t>
      </w:r>
      <w:r w:rsidR="008D5EEE" w:rsidRPr="008E26C0">
        <w:rPr>
          <w:rFonts w:ascii="Times New Roman" w:hAnsi="Times New Roman"/>
          <w:szCs w:val="22"/>
        </w:rPr>
        <w:t xml:space="preserve">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509"/>
      </w:tblGrid>
      <w:tr w:rsidR="008D5EEE" w:rsidRPr="008E26C0" w14:paraId="59BC0DA9" w14:textId="77777777" w:rsidTr="008E26C0">
        <w:tc>
          <w:tcPr>
            <w:tcW w:w="1129" w:type="dxa"/>
            <w:tcBorders>
              <w:top w:val="single" w:sz="4" w:space="0" w:color="000000"/>
              <w:left w:val="single" w:sz="4" w:space="0" w:color="000000"/>
              <w:bottom w:val="single" w:sz="4" w:space="0" w:color="000000"/>
              <w:right w:val="single" w:sz="4" w:space="0" w:color="000000"/>
            </w:tcBorders>
          </w:tcPr>
          <w:p w14:paraId="457124B7" w14:textId="77777777" w:rsidR="008D5EEE" w:rsidRPr="008E26C0" w:rsidRDefault="008D5EEE" w:rsidP="008E26C0">
            <w:pPr>
              <w:rPr>
                <w:rStyle w:val="afffffffa"/>
                <w:rFonts w:ascii="Times New Roman" w:hAnsi="Times New Roman"/>
                <w:i w:val="0"/>
                <w:szCs w:val="22"/>
              </w:rPr>
            </w:pPr>
            <w:r w:rsidRPr="008E26C0">
              <w:rPr>
                <w:rStyle w:val="afffffffa"/>
                <w:rFonts w:ascii="Times New Roman" w:hAnsi="Times New Roman"/>
                <w:i w:val="0"/>
                <w:szCs w:val="22"/>
              </w:rPr>
              <w:t>Код</w:t>
            </w:r>
          </w:p>
        </w:tc>
        <w:tc>
          <w:tcPr>
            <w:tcW w:w="8509" w:type="dxa"/>
            <w:tcBorders>
              <w:top w:val="single" w:sz="4" w:space="0" w:color="000000"/>
              <w:left w:val="single" w:sz="4" w:space="0" w:color="000000"/>
              <w:bottom w:val="single" w:sz="4" w:space="0" w:color="000000"/>
              <w:right w:val="single" w:sz="4" w:space="0" w:color="000000"/>
            </w:tcBorders>
          </w:tcPr>
          <w:p w14:paraId="209A47AA" w14:textId="77777777" w:rsidR="008D5EEE" w:rsidRPr="008E26C0" w:rsidRDefault="008D5EEE" w:rsidP="008E26C0">
            <w:pPr>
              <w:jc w:val="center"/>
              <w:rPr>
                <w:rStyle w:val="afffffffa"/>
                <w:rFonts w:ascii="Times New Roman" w:hAnsi="Times New Roman"/>
                <w:i w:val="0"/>
                <w:szCs w:val="22"/>
              </w:rPr>
            </w:pPr>
            <w:r w:rsidRPr="008E26C0">
              <w:rPr>
                <w:rStyle w:val="afffffffa"/>
                <w:rFonts w:ascii="Times New Roman" w:hAnsi="Times New Roman"/>
                <w:i w:val="0"/>
                <w:szCs w:val="22"/>
              </w:rPr>
              <w:t>Наименование общих компетенций</w:t>
            </w:r>
          </w:p>
        </w:tc>
      </w:tr>
      <w:tr w:rsidR="008D5EEE" w:rsidRPr="008E26C0" w14:paraId="097D8EC4" w14:textId="77777777" w:rsidTr="008E26C0">
        <w:trPr>
          <w:trHeight w:val="327"/>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65027C" w14:textId="77777777" w:rsidR="008D5EEE" w:rsidRPr="008E26C0" w:rsidRDefault="008D5EEE" w:rsidP="008E26C0">
            <w:pPr>
              <w:pStyle w:val="Footnote"/>
              <w:spacing w:line="276" w:lineRule="auto"/>
              <w:rPr>
                <w:rStyle w:val="afffffffa"/>
                <w:sz w:val="22"/>
                <w:szCs w:val="22"/>
              </w:rPr>
            </w:pPr>
            <w:r w:rsidRPr="008E26C0">
              <w:rPr>
                <w:sz w:val="22"/>
                <w:szCs w:val="22"/>
              </w:rPr>
              <w:t>ОК 01</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1D0CB7"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Выбирать способы решения задач профессиональной деятельности применительно к различным контекстам</w:t>
            </w:r>
          </w:p>
        </w:tc>
      </w:tr>
      <w:tr w:rsidR="008D5EEE" w:rsidRPr="008E26C0" w14:paraId="7139B247"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DAB737" w14:textId="77777777" w:rsidR="008D5EEE" w:rsidRPr="008E26C0" w:rsidRDefault="008D5EEE" w:rsidP="008E26C0">
            <w:pPr>
              <w:pStyle w:val="Footnote"/>
              <w:spacing w:line="276" w:lineRule="auto"/>
              <w:rPr>
                <w:rStyle w:val="afffffffa"/>
                <w:sz w:val="22"/>
                <w:szCs w:val="22"/>
              </w:rPr>
            </w:pPr>
            <w:r w:rsidRPr="008E26C0">
              <w:rPr>
                <w:sz w:val="22"/>
                <w:szCs w:val="22"/>
              </w:rPr>
              <w:t>ОК 02</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B393CB"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D5EEE" w:rsidRPr="008E26C0" w14:paraId="5D7259AE"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793E56" w14:textId="77777777" w:rsidR="008D5EEE" w:rsidRPr="008E26C0" w:rsidRDefault="008D5EEE" w:rsidP="008E26C0">
            <w:pPr>
              <w:pStyle w:val="Footnote"/>
              <w:spacing w:line="276" w:lineRule="auto"/>
              <w:rPr>
                <w:sz w:val="22"/>
                <w:szCs w:val="22"/>
              </w:rPr>
            </w:pPr>
            <w:r w:rsidRPr="008E26C0">
              <w:rPr>
                <w:sz w:val="22"/>
                <w:szCs w:val="22"/>
              </w:rPr>
              <w:t>ОК 03</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593C7D"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D5EEE" w:rsidRPr="008E26C0" w14:paraId="60077D5E"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E752FD" w14:textId="77777777" w:rsidR="008D5EEE" w:rsidRPr="008E26C0" w:rsidRDefault="008D5EEE" w:rsidP="008E26C0">
            <w:pPr>
              <w:pStyle w:val="Footnote"/>
              <w:spacing w:line="276" w:lineRule="auto"/>
              <w:rPr>
                <w:sz w:val="22"/>
                <w:szCs w:val="22"/>
              </w:rPr>
            </w:pPr>
            <w:r w:rsidRPr="008E26C0">
              <w:rPr>
                <w:sz w:val="22"/>
                <w:szCs w:val="22"/>
              </w:rPr>
              <w:t>ОК 04</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67612A"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Эффективно взаимодействовать и работать в коллективе и команде</w:t>
            </w:r>
          </w:p>
        </w:tc>
      </w:tr>
      <w:tr w:rsidR="008D5EEE" w:rsidRPr="008E26C0" w14:paraId="205921CA"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617BC2" w14:textId="77777777" w:rsidR="008D5EEE" w:rsidRPr="008E26C0" w:rsidRDefault="008D5EEE" w:rsidP="008E26C0">
            <w:pPr>
              <w:pStyle w:val="Footnote"/>
              <w:spacing w:line="276" w:lineRule="auto"/>
              <w:rPr>
                <w:sz w:val="22"/>
                <w:szCs w:val="22"/>
              </w:rPr>
            </w:pPr>
            <w:r w:rsidRPr="008E26C0">
              <w:rPr>
                <w:sz w:val="22"/>
                <w:szCs w:val="22"/>
              </w:rPr>
              <w:t>ОК 05</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D57794"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D5EEE" w:rsidRPr="008E26C0" w14:paraId="44AF909F"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71FEA1" w14:textId="77777777" w:rsidR="008D5EEE" w:rsidRPr="008E26C0" w:rsidRDefault="008D5EEE" w:rsidP="008E26C0">
            <w:pPr>
              <w:pStyle w:val="Footnote"/>
              <w:spacing w:line="276" w:lineRule="auto"/>
              <w:rPr>
                <w:sz w:val="22"/>
                <w:szCs w:val="22"/>
              </w:rPr>
            </w:pPr>
            <w:r w:rsidRPr="008E26C0">
              <w:rPr>
                <w:sz w:val="22"/>
                <w:szCs w:val="22"/>
              </w:rPr>
              <w:t>ОК 06</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421B77"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392467D1"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8D5EEE" w:rsidRPr="008E26C0" w14:paraId="407E9CCD"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4BF97B" w14:textId="77777777" w:rsidR="008D5EEE" w:rsidRPr="008E26C0" w:rsidRDefault="008D5EEE" w:rsidP="008E26C0">
            <w:pPr>
              <w:pStyle w:val="Footnote"/>
              <w:spacing w:line="276" w:lineRule="auto"/>
              <w:rPr>
                <w:sz w:val="22"/>
                <w:szCs w:val="22"/>
              </w:rPr>
            </w:pPr>
            <w:r w:rsidRPr="008E26C0">
              <w:rPr>
                <w:sz w:val="22"/>
                <w:szCs w:val="22"/>
              </w:rPr>
              <w:t>ОК 07</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AEB5BA"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D5EEE" w:rsidRPr="008E26C0" w14:paraId="22A674B9" w14:textId="77777777" w:rsidTr="008E26C0">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524474" w14:textId="77777777" w:rsidR="008D5EEE" w:rsidRPr="008E26C0" w:rsidRDefault="008D5EEE" w:rsidP="008E26C0">
            <w:pPr>
              <w:pStyle w:val="Footnote"/>
              <w:spacing w:line="276" w:lineRule="auto"/>
              <w:rPr>
                <w:sz w:val="22"/>
                <w:szCs w:val="22"/>
              </w:rPr>
            </w:pPr>
            <w:r w:rsidRPr="008E26C0">
              <w:rPr>
                <w:sz w:val="22"/>
                <w:szCs w:val="22"/>
              </w:rPr>
              <w:t>ОК 09</w:t>
            </w:r>
          </w:p>
        </w:tc>
        <w:tc>
          <w:tcPr>
            <w:tcW w:w="85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190A20" w14:textId="77777777" w:rsidR="008D5EEE" w:rsidRPr="008E26C0" w:rsidRDefault="008D5EEE" w:rsidP="008E26C0">
            <w:pPr>
              <w:spacing w:after="0"/>
              <w:rPr>
                <w:rStyle w:val="afffffffa"/>
                <w:rFonts w:ascii="Times New Roman" w:hAnsi="Times New Roman"/>
                <w:i w:val="0"/>
                <w:szCs w:val="22"/>
              </w:rPr>
            </w:pPr>
            <w:r w:rsidRPr="008E26C0">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66D8A3DD" w14:textId="77777777" w:rsidR="008D5EEE" w:rsidRPr="008E26C0" w:rsidRDefault="008D5EEE" w:rsidP="008E26C0">
      <w:pPr>
        <w:ind w:firstLine="709"/>
        <w:rPr>
          <w:rStyle w:val="afffffffa"/>
          <w:rFonts w:ascii="Times New Roman" w:hAnsi="Times New Roman"/>
          <w:i w:val="0"/>
          <w:szCs w:val="22"/>
        </w:rPr>
      </w:pPr>
    </w:p>
    <w:p w14:paraId="20133A24" w14:textId="77777777" w:rsidR="008D5EEE" w:rsidRPr="008E26C0" w:rsidRDefault="008D5EEE" w:rsidP="008E26C0">
      <w:pPr>
        <w:ind w:firstLine="709"/>
        <w:rPr>
          <w:rStyle w:val="afffffffa"/>
          <w:rFonts w:ascii="Times New Roman" w:hAnsi="Times New Roman"/>
          <w:i w:val="0"/>
          <w:szCs w:val="22"/>
        </w:rPr>
      </w:pPr>
      <w:r w:rsidRPr="008E26C0">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509"/>
      </w:tblGrid>
      <w:tr w:rsidR="008D5EEE" w:rsidRPr="008E26C0" w14:paraId="2F903508" w14:textId="77777777" w:rsidTr="008E26C0">
        <w:tc>
          <w:tcPr>
            <w:tcW w:w="1129" w:type="dxa"/>
            <w:tcBorders>
              <w:top w:val="single" w:sz="4" w:space="0" w:color="000000"/>
              <w:left w:val="single" w:sz="4" w:space="0" w:color="000000"/>
              <w:bottom w:val="single" w:sz="4" w:space="0" w:color="000000"/>
              <w:right w:val="single" w:sz="4" w:space="0" w:color="000000"/>
            </w:tcBorders>
          </w:tcPr>
          <w:p w14:paraId="1CAA3D4A" w14:textId="77777777" w:rsidR="008D5EEE" w:rsidRPr="008E26C0" w:rsidRDefault="008D5EEE" w:rsidP="008E26C0">
            <w:pPr>
              <w:rPr>
                <w:rStyle w:val="afffffffa"/>
                <w:rFonts w:ascii="Times New Roman" w:hAnsi="Times New Roman"/>
                <w:i w:val="0"/>
                <w:szCs w:val="22"/>
              </w:rPr>
            </w:pPr>
            <w:r w:rsidRPr="008E26C0">
              <w:rPr>
                <w:rStyle w:val="afffffffa"/>
                <w:rFonts w:ascii="Times New Roman" w:hAnsi="Times New Roman"/>
                <w:i w:val="0"/>
                <w:szCs w:val="22"/>
              </w:rPr>
              <w:t>Код</w:t>
            </w:r>
          </w:p>
        </w:tc>
        <w:tc>
          <w:tcPr>
            <w:tcW w:w="8509" w:type="dxa"/>
            <w:tcBorders>
              <w:top w:val="single" w:sz="4" w:space="0" w:color="000000"/>
              <w:left w:val="single" w:sz="4" w:space="0" w:color="000000"/>
              <w:bottom w:val="single" w:sz="4" w:space="0" w:color="000000"/>
              <w:right w:val="single" w:sz="4" w:space="0" w:color="000000"/>
            </w:tcBorders>
          </w:tcPr>
          <w:p w14:paraId="49FDFAED" w14:textId="77777777" w:rsidR="008D5EEE" w:rsidRPr="008E26C0" w:rsidRDefault="008D5EEE" w:rsidP="008E26C0">
            <w:pPr>
              <w:rPr>
                <w:rStyle w:val="afffffffa"/>
                <w:rFonts w:ascii="Times New Roman" w:hAnsi="Times New Roman"/>
                <w:i w:val="0"/>
                <w:szCs w:val="22"/>
              </w:rPr>
            </w:pPr>
            <w:r w:rsidRPr="008E26C0">
              <w:rPr>
                <w:rStyle w:val="afffffffa"/>
                <w:rFonts w:ascii="Times New Roman" w:hAnsi="Times New Roman"/>
                <w:i w:val="0"/>
                <w:szCs w:val="22"/>
              </w:rPr>
              <w:t>Наименование видов деятельности и профессиональных компетенций</w:t>
            </w:r>
          </w:p>
        </w:tc>
      </w:tr>
      <w:tr w:rsidR="008D5EEE" w:rsidRPr="008E26C0" w14:paraId="0C86F914" w14:textId="77777777" w:rsidTr="008E26C0">
        <w:tc>
          <w:tcPr>
            <w:tcW w:w="1129" w:type="dxa"/>
            <w:tcBorders>
              <w:top w:val="single" w:sz="4" w:space="0" w:color="000000"/>
              <w:left w:val="single" w:sz="4" w:space="0" w:color="000000"/>
              <w:bottom w:val="single" w:sz="4" w:space="0" w:color="000000"/>
              <w:right w:val="single" w:sz="4" w:space="0" w:color="000000"/>
            </w:tcBorders>
          </w:tcPr>
          <w:p w14:paraId="4A4F5311" w14:textId="50D951DB" w:rsidR="008D5EEE" w:rsidRPr="008E26C0" w:rsidRDefault="008D5EEE" w:rsidP="008E26C0">
            <w:pPr>
              <w:pStyle w:val="Footnote"/>
              <w:spacing w:line="276" w:lineRule="auto"/>
              <w:rPr>
                <w:rStyle w:val="afffffffa"/>
                <w:b/>
                <w:sz w:val="22"/>
                <w:szCs w:val="22"/>
                <w:u w:val="single"/>
              </w:rPr>
            </w:pPr>
            <w:r w:rsidRPr="008E26C0">
              <w:rPr>
                <w:sz w:val="22"/>
                <w:szCs w:val="22"/>
              </w:rPr>
              <w:t>ВД 2</w:t>
            </w:r>
          </w:p>
        </w:tc>
        <w:tc>
          <w:tcPr>
            <w:tcW w:w="8509" w:type="dxa"/>
            <w:tcBorders>
              <w:top w:val="single" w:sz="4" w:space="0" w:color="000000"/>
              <w:left w:val="single" w:sz="4" w:space="0" w:color="000000"/>
              <w:bottom w:val="single" w:sz="4" w:space="0" w:color="000000"/>
              <w:right w:val="single" w:sz="4" w:space="0" w:color="000000"/>
            </w:tcBorders>
          </w:tcPr>
          <w:p w14:paraId="603280E0" w14:textId="05AB7D4B" w:rsidR="008D5EEE" w:rsidRPr="008E26C0" w:rsidRDefault="008D5EEE" w:rsidP="008E26C0">
            <w:pPr>
              <w:spacing w:after="0"/>
              <w:rPr>
                <w:rStyle w:val="afffffffa"/>
                <w:rFonts w:ascii="Times New Roman" w:hAnsi="Times New Roman"/>
                <w:i w:val="0"/>
                <w:szCs w:val="22"/>
                <w:highlight w:val="yellow"/>
              </w:rPr>
            </w:pPr>
            <w:r w:rsidRPr="008E26C0">
              <w:rPr>
                <w:rStyle w:val="afffffffa"/>
                <w:rFonts w:ascii="Times New Roman" w:hAnsi="Times New Roman"/>
                <w:i w:val="0"/>
                <w:szCs w:val="22"/>
              </w:rPr>
              <w:t>Разработка и внедрение управляющих программ изготовления деталей машин в машиностроительном производстве</w:t>
            </w:r>
          </w:p>
        </w:tc>
      </w:tr>
      <w:tr w:rsidR="008D5EEE" w:rsidRPr="008E26C0" w14:paraId="510DC12F" w14:textId="77777777" w:rsidTr="008E26C0">
        <w:trPr>
          <w:trHeight w:val="364"/>
        </w:trPr>
        <w:tc>
          <w:tcPr>
            <w:tcW w:w="1129" w:type="dxa"/>
            <w:tcBorders>
              <w:top w:val="single" w:sz="4" w:space="0" w:color="000000"/>
              <w:left w:val="single" w:sz="4" w:space="0" w:color="000000"/>
              <w:bottom w:val="single" w:sz="4" w:space="0" w:color="000000"/>
              <w:right w:val="single" w:sz="4" w:space="0" w:color="000000"/>
            </w:tcBorders>
          </w:tcPr>
          <w:p w14:paraId="310E36BA" w14:textId="16F39250" w:rsidR="008D5EEE" w:rsidRPr="008E26C0" w:rsidRDefault="008D5EEE" w:rsidP="008E26C0">
            <w:pPr>
              <w:spacing w:after="0"/>
              <w:rPr>
                <w:rStyle w:val="afffffffa"/>
                <w:rFonts w:ascii="Times New Roman" w:hAnsi="Times New Roman"/>
                <w:szCs w:val="22"/>
              </w:rPr>
            </w:pPr>
            <w:r w:rsidRPr="008E26C0">
              <w:rPr>
                <w:rFonts w:ascii="Times New Roman" w:hAnsi="Times New Roman"/>
                <w:szCs w:val="22"/>
              </w:rPr>
              <w:t>ПК 2.1.</w:t>
            </w:r>
          </w:p>
        </w:tc>
        <w:tc>
          <w:tcPr>
            <w:tcW w:w="8509" w:type="dxa"/>
            <w:tcBorders>
              <w:top w:val="single" w:sz="4" w:space="0" w:color="000000"/>
              <w:left w:val="single" w:sz="4" w:space="0" w:color="000000"/>
              <w:bottom w:val="single" w:sz="4" w:space="0" w:color="000000"/>
              <w:right w:val="single" w:sz="4" w:space="0" w:color="000000"/>
            </w:tcBorders>
          </w:tcPr>
          <w:p w14:paraId="09565BD5" w14:textId="1255E7A4" w:rsidR="008D5EEE" w:rsidRPr="008E26C0" w:rsidRDefault="008D5EEE" w:rsidP="008E26C0">
            <w:pPr>
              <w:rPr>
                <w:rStyle w:val="afffffffa"/>
                <w:rFonts w:ascii="Times New Roman" w:hAnsi="Times New Roman"/>
                <w:szCs w:val="22"/>
              </w:rPr>
            </w:pPr>
            <w:r w:rsidRPr="008E26C0">
              <w:rPr>
                <w:rFonts w:ascii="Times New Roman" w:hAnsi="Times New Roman"/>
                <w:szCs w:val="22"/>
              </w:rPr>
              <w:t>Разрабатывать вручную управляющие программы для технологического оборудования.</w:t>
            </w:r>
          </w:p>
        </w:tc>
      </w:tr>
      <w:tr w:rsidR="008D5EEE" w:rsidRPr="008E26C0" w14:paraId="7DAE8D30" w14:textId="77777777" w:rsidTr="008E26C0">
        <w:tc>
          <w:tcPr>
            <w:tcW w:w="1129" w:type="dxa"/>
            <w:tcBorders>
              <w:top w:val="single" w:sz="4" w:space="0" w:color="000000"/>
              <w:left w:val="single" w:sz="4" w:space="0" w:color="000000"/>
              <w:bottom w:val="single" w:sz="4" w:space="0" w:color="000000"/>
              <w:right w:val="single" w:sz="4" w:space="0" w:color="000000"/>
            </w:tcBorders>
          </w:tcPr>
          <w:p w14:paraId="17B91ADE" w14:textId="02563539" w:rsidR="008D5EEE" w:rsidRPr="008E26C0" w:rsidRDefault="008D5EEE" w:rsidP="008E26C0">
            <w:pPr>
              <w:spacing w:after="0"/>
              <w:rPr>
                <w:rStyle w:val="afffffffa"/>
                <w:rFonts w:ascii="Times New Roman" w:hAnsi="Times New Roman"/>
                <w:i w:val="0"/>
                <w:szCs w:val="22"/>
              </w:rPr>
            </w:pPr>
            <w:r w:rsidRPr="008E26C0">
              <w:rPr>
                <w:rFonts w:ascii="Times New Roman" w:hAnsi="Times New Roman"/>
                <w:szCs w:val="22"/>
              </w:rPr>
              <w:t>ПК 2.2.</w:t>
            </w:r>
          </w:p>
        </w:tc>
        <w:tc>
          <w:tcPr>
            <w:tcW w:w="8509" w:type="dxa"/>
            <w:tcBorders>
              <w:top w:val="single" w:sz="4" w:space="0" w:color="000000"/>
              <w:left w:val="single" w:sz="4" w:space="0" w:color="000000"/>
              <w:bottom w:val="single" w:sz="4" w:space="0" w:color="000000"/>
              <w:right w:val="single" w:sz="4" w:space="0" w:color="000000"/>
            </w:tcBorders>
          </w:tcPr>
          <w:p w14:paraId="3348749E" w14:textId="3C8F4CC6" w:rsidR="008D5EEE" w:rsidRPr="008E26C0" w:rsidRDefault="008D5EEE" w:rsidP="008E26C0">
            <w:pPr>
              <w:pStyle w:val="2"/>
              <w:spacing w:before="0" w:after="0" w:line="276" w:lineRule="auto"/>
              <w:jc w:val="both"/>
              <w:rPr>
                <w:rStyle w:val="afffffffa"/>
                <w:rFonts w:ascii="Times New Roman" w:hAnsi="Times New Roman"/>
                <w:b w:val="0"/>
                <w:i/>
                <w:sz w:val="22"/>
                <w:szCs w:val="22"/>
                <w:highlight w:val="yellow"/>
              </w:rPr>
            </w:pPr>
            <w:r w:rsidRPr="008E26C0">
              <w:rPr>
                <w:rFonts w:ascii="Times New Roman" w:hAnsi="Times New Roman"/>
                <w:b w:val="0"/>
                <w:i w:val="0"/>
                <w:sz w:val="22"/>
                <w:szCs w:val="22"/>
              </w:rPr>
              <w:t>Разрабатывать с помощью CAD/CAM систем управляющие программы для технологического оборудования.</w:t>
            </w:r>
          </w:p>
        </w:tc>
      </w:tr>
      <w:tr w:rsidR="008D5EEE" w:rsidRPr="008E26C0" w14:paraId="151E7A5B" w14:textId="77777777" w:rsidTr="008E26C0">
        <w:tc>
          <w:tcPr>
            <w:tcW w:w="1129" w:type="dxa"/>
            <w:tcBorders>
              <w:top w:val="single" w:sz="4" w:space="0" w:color="000000"/>
              <w:left w:val="single" w:sz="4" w:space="0" w:color="000000"/>
              <w:bottom w:val="single" w:sz="4" w:space="0" w:color="000000"/>
              <w:right w:val="single" w:sz="4" w:space="0" w:color="000000"/>
            </w:tcBorders>
          </w:tcPr>
          <w:p w14:paraId="2C6B68B1" w14:textId="1118DE1F" w:rsidR="008D5EEE" w:rsidRPr="008E26C0" w:rsidRDefault="008D5EEE" w:rsidP="008E26C0">
            <w:pPr>
              <w:spacing w:after="0"/>
              <w:rPr>
                <w:rFonts w:ascii="Times New Roman" w:hAnsi="Times New Roman"/>
                <w:szCs w:val="22"/>
              </w:rPr>
            </w:pPr>
            <w:r w:rsidRPr="008E26C0">
              <w:rPr>
                <w:rFonts w:ascii="Times New Roman" w:hAnsi="Times New Roman"/>
                <w:szCs w:val="22"/>
              </w:rPr>
              <w:t>ПК 2.3.</w:t>
            </w:r>
          </w:p>
        </w:tc>
        <w:tc>
          <w:tcPr>
            <w:tcW w:w="8509" w:type="dxa"/>
            <w:tcBorders>
              <w:top w:val="single" w:sz="4" w:space="0" w:color="000000"/>
              <w:left w:val="single" w:sz="4" w:space="0" w:color="000000"/>
              <w:bottom w:val="single" w:sz="4" w:space="0" w:color="000000"/>
              <w:right w:val="single" w:sz="4" w:space="0" w:color="000000"/>
            </w:tcBorders>
          </w:tcPr>
          <w:p w14:paraId="2F9C2AB0" w14:textId="32C45366" w:rsidR="008D5EEE" w:rsidRPr="008E26C0" w:rsidRDefault="008D5EEE" w:rsidP="008E26C0">
            <w:pPr>
              <w:pStyle w:val="2"/>
              <w:spacing w:before="0" w:after="0" w:line="276" w:lineRule="auto"/>
              <w:jc w:val="both"/>
              <w:rPr>
                <w:rStyle w:val="afffffffa"/>
                <w:rFonts w:ascii="Times New Roman" w:hAnsi="Times New Roman"/>
                <w:b w:val="0"/>
                <w:i/>
                <w:sz w:val="22"/>
                <w:szCs w:val="22"/>
                <w:highlight w:val="yellow"/>
              </w:rPr>
            </w:pPr>
            <w:r w:rsidRPr="008E26C0">
              <w:rPr>
                <w:rFonts w:ascii="Times New Roman" w:hAnsi="Times New Roman"/>
                <w:b w:val="0"/>
                <w:i w:val="0"/>
                <w:sz w:val="22"/>
                <w:szCs w:val="22"/>
              </w:rPr>
              <w:t>Осуществлять проверку реализации и корректировки управляющих программ на технологическом оборудовании</w:t>
            </w:r>
          </w:p>
        </w:tc>
      </w:tr>
    </w:tbl>
    <w:p w14:paraId="470F197F" w14:textId="77777777" w:rsidR="008D5EEE" w:rsidRPr="008E26C0" w:rsidRDefault="008D5EEE" w:rsidP="008E26C0">
      <w:pPr>
        <w:spacing w:after="0"/>
        <w:ind w:firstLine="709"/>
        <w:rPr>
          <w:rFonts w:ascii="Times New Roman" w:hAnsi="Times New Roman"/>
          <w:szCs w:val="22"/>
          <w:highlight w:val="lightGray"/>
        </w:rPr>
      </w:pPr>
    </w:p>
    <w:p w14:paraId="4082761A" w14:textId="34DF59F0" w:rsidR="008D5EEE" w:rsidRPr="008E26C0" w:rsidRDefault="008D5EEE" w:rsidP="008E26C0">
      <w:pPr>
        <w:spacing w:after="0"/>
        <w:ind w:firstLine="709"/>
        <w:rPr>
          <w:rFonts w:ascii="Times New Roman" w:hAnsi="Times New Roman"/>
          <w:szCs w:val="22"/>
        </w:rPr>
      </w:pPr>
      <w:r w:rsidRPr="008E26C0">
        <w:rPr>
          <w:rFonts w:ascii="Times New Roman" w:hAnsi="Times New Roman"/>
          <w:szCs w:val="22"/>
        </w:rPr>
        <w:t>1.1.</w:t>
      </w:r>
      <w:r w:rsidR="008E26C0">
        <w:rPr>
          <w:rFonts w:ascii="Times New Roman" w:hAnsi="Times New Roman"/>
          <w:szCs w:val="22"/>
        </w:rPr>
        <w:t>3</w:t>
      </w:r>
      <w:r w:rsidRPr="008E26C0">
        <w:rPr>
          <w:rFonts w:ascii="Times New Roman" w:hAnsi="Times New Roman"/>
          <w:szCs w:val="22"/>
        </w:rPr>
        <w:t>. В результате освоения профессионального модуля обучающийся должен:</w:t>
      </w:r>
      <w:r w:rsidRPr="008E26C0">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056"/>
        <w:gridCol w:w="6949"/>
      </w:tblGrid>
      <w:tr w:rsidR="008D5EEE" w:rsidRPr="008E26C0" w14:paraId="45394364" w14:textId="77777777" w:rsidTr="008E26C0">
        <w:tc>
          <w:tcPr>
            <w:tcW w:w="1633" w:type="dxa"/>
            <w:vMerge w:val="restart"/>
            <w:tcBorders>
              <w:top w:val="single" w:sz="4" w:space="0" w:color="000000"/>
              <w:left w:val="single" w:sz="4" w:space="0" w:color="000000"/>
              <w:right w:val="single" w:sz="4" w:space="0" w:color="000000"/>
            </w:tcBorders>
          </w:tcPr>
          <w:p w14:paraId="67F99C4F" w14:textId="77777777" w:rsidR="008D5EEE" w:rsidRPr="008E26C0" w:rsidRDefault="008D5EEE" w:rsidP="008E26C0">
            <w:pPr>
              <w:spacing w:after="0"/>
              <w:rPr>
                <w:rFonts w:ascii="Times New Roman" w:hAnsi="Times New Roman"/>
                <w:szCs w:val="22"/>
              </w:rPr>
            </w:pPr>
            <w:r w:rsidRPr="008E26C0">
              <w:rPr>
                <w:rFonts w:ascii="Times New Roman" w:hAnsi="Times New Roman"/>
                <w:szCs w:val="22"/>
              </w:rPr>
              <w:t>Владеть навыками</w:t>
            </w:r>
          </w:p>
        </w:tc>
        <w:tc>
          <w:tcPr>
            <w:tcW w:w="1056" w:type="dxa"/>
            <w:tcBorders>
              <w:top w:val="single" w:sz="4" w:space="0" w:color="000000"/>
              <w:left w:val="single" w:sz="4" w:space="0" w:color="000000"/>
              <w:bottom w:val="single" w:sz="4" w:space="0" w:color="000000"/>
              <w:right w:val="single" w:sz="4" w:space="0" w:color="000000"/>
            </w:tcBorders>
          </w:tcPr>
          <w:p w14:paraId="6DEE6CDF" w14:textId="1A5C157F" w:rsidR="008D5EEE" w:rsidRPr="008E26C0" w:rsidRDefault="008D5EEE" w:rsidP="008E26C0">
            <w:pPr>
              <w:spacing w:after="0"/>
              <w:rPr>
                <w:rFonts w:ascii="Times New Roman" w:hAnsi="Times New Roman"/>
                <w:i/>
                <w:szCs w:val="22"/>
                <w:highlight w:val="green"/>
              </w:rPr>
            </w:pPr>
            <w:r w:rsidRPr="008E26C0">
              <w:rPr>
                <w:rFonts w:ascii="Times New Roman" w:hAnsi="Times New Roman"/>
                <w:szCs w:val="22"/>
              </w:rPr>
              <w:t>Н 2.1.01</w:t>
            </w:r>
          </w:p>
        </w:tc>
        <w:tc>
          <w:tcPr>
            <w:tcW w:w="6949" w:type="dxa"/>
            <w:tcBorders>
              <w:top w:val="single" w:sz="4" w:space="0" w:color="000000"/>
              <w:left w:val="single" w:sz="4" w:space="0" w:color="000000"/>
              <w:bottom w:val="single" w:sz="4" w:space="0" w:color="000000"/>
              <w:right w:val="single" w:sz="4" w:space="0" w:color="000000"/>
            </w:tcBorders>
          </w:tcPr>
          <w:p w14:paraId="6ED38F9C" w14:textId="59B158DD" w:rsidR="008D5EEE" w:rsidRPr="008E26C0" w:rsidRDefault="008D5EEE" w:rsidP="008E26C0">
            <w:pPr>
              <w:spacing w:after="0"/>
              <w:ind w:firstLine="13"/>
              <w:rPr>
                <w:rFonts w:ascii="Times New Roman" w:hAnsi="Times New Roman"/>
                <w:i/>
                <w:szCs w:val="22"/>
                <w:highlight w:val="green"/>
              </w:rPr>
            </w:pPr>
            <w:r w:rsidRPr="008E26C0">
              <w:rPr>
                <w:rFonts w:ascii="Times New Roman" w:hAnsi="Times New Roman"/>
                <w:szCs w:val="22"/>
              </w:rPr>
              <w:t xml:space="preserve">использование базы программ для металлорежущего оборудования с числовым программным управлением, применение шаблонов типовых </w:t>
            </w:r>
            <w:r w:rsidRPr="008E26C0">
              <w:rPr>
                <w:rFonts w:ascii="Times New Roman" w:hAnsi="Times New Roman"/>
                <w:szCs w:val="22"/>
              </w:rPr>
              <w:lastRenderedPageBreak/>
              <w:t>элементов изготовляемых деталей для станков с числовым программным управлением</w:t>
            </w:r>
          </w:p>
        </w:tc>
      </w:tr>
      <w:tr w:rsidR="008D5EEE" w:rsidRPr="008E26C0" w14:paraId="71F42398" w14:textId="77777777" w:rsidTr="008E26C0">
        <w:tc>
          <w:tcPr>
            <w:tcW w:w="1633" w:type="dxa"/>
            <w:vMerge/>
            <w:tcBorders>
              <w:left w:val="single" w:sz="4" w:space="0" w:color="000000"/>
              <w:right w:val="single" w:sz="4" w:space="0" w:color="000000"/>
            </w:tcBorders>
          </w:tcPr>
          <w:p w14:paraId="40DB2693"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263A7AD" w14:textId="5459F31F" w:rsidR="008D5EEE" w:rsidRPr="008E26C0" w:rsidRDefault="008D5EEE" w:rsidP="008E26C0">
            <w:pPr>
              <w:spacing w:after="0"/>
              <w:rPr>
                <w:rFonts w:ascii="Times New Roman" w:hAnsi="Times New Roman"/>
                <w:i/>
                <w:szCs w:val="22"/>
                <w:highlight w:val="green"/>
              </w:rPr>
            </w:pPr>
            <w:r w:rsidRPr="008E26C0">
              <w:rPr>
                <w:rFonts w:ascii="Times New Roman" w:hAnsi="Times New Roman"/>
                <w:szCs w:val="22"/>
              </w:rPr>
              <w:t>Н 2.2.01</w:t>
            </w:r>
          </w:p>
        </w:tc>
        <w:tc>
          <w:tcPr>
            <w:tcW w:w="6949" w:type="dxa"/>
            <w:tcBorders>
              <w:top w:val="single" w:sz="4" w:space="0" w:color="000000"/>
              <w:left w:val="single" w:sz="4" w:space="0" w:color="000000"/>
              <w:bottom w:val="single" w:sz="4" w:space="0" w:color="000000"/>
              <w:right w:val="single" w:sz="4" w:space="0" w:color="000000"/>
            </w:tcBorders>
          </w:tcPr>
          <w:p w14:paraId="34245C42" w14:textId="19D0D683" w:rsidR="008D5EEE" w:rsidRPr="008E26C0" w:rsidRDefault="008D5EEE" w:rsidP="008E26C0">
            <w:pPr>
              <w:spacing w:after="0"/>
              <w:ind w:firstLine="13"/>
              <w:rPr>
                <w:rFonts w:ascii="Times New Roman" w:hAnsi="Times New Roman"/>
                <w:i/>
                <w:szCs w:val="22"/>
                <w:highlight w:val="green"/>
              </w:rPr>
            </w:pPr>
            <w:r w:rsidRPr="008E26C0">
              <w:rPr>
                <w:rFonts w:ascii="Times New Roman" w:hAnsi="Times New Roman"/>
                <w:szCs w:val="22"/>
              </w:rPr>
              <w:t>разработка с помощью CAD/CAM систем управляющих программ и их перенос на металлорежущее оборудование, разработке и переносе модели деталей из CAD/CAM систем при аддитивном способе их изготовления</w:t>
            </w:r>
          </w:p>
        </w:tc>
      </w:tr>
      <w:tr w:rsidR="008D5EEE" w:rsidRPr="008E26C0" w14:paraId="683E1F97" w14:textId="77777777" w:rsidTr="008E26C0">
        <w:tc>
          <w:tcPr>
            <w:tcW w:w="1633" w:type="dxa"/>
            <w:vMerge/>
            <w:tcBorders>
              <w:left w:val="single" w:sz="4" w:space="0" w:color="000000"/>
              <w:right w:val="single" w:sz="4" w:space="0" w:color="000000"/>
            </w:tcBorders>
          </w:tcPr>
          <w:p w14:paraId="3E067355"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8835A20" w14:textId="4C546B7C" w:rsidR="008D5EEE" w:rsidRPr="008E26C0" w:rsidRDefault="008D5EEE" w:rsidP="008E26C0">
            <w:pPr>
              <w:spacing w:after="0"/>
              <w:rPr>
                <w:rFonts w:ascii="Times New Roman" w:hAnsi="Times New Roman"/>
                <w:szCs w:val="22"/>
              </w:rPr>
            </w:pPr>
            <w:r w:rsidRPr="008E26C0">
              <w:rPr>
                <w:rFonts w:ascii="Times New Roman" w:hAnsi="Times New Roman"/>
                <w:szCs w:val="22"/>
              </w:rPr>
              <w:t>Н 2.3.01</w:t>
            </w:r>
          </w:p>
        </w:tc>
        <w:tc>
          <w:tcPr>
            <w:tcW w:w="6949" w:type="dxa"/>
            <w:tcBorders>
              <w:top w:val="single" w:sz="4" w:space="0" w:color="000000"/>
              <w:left w:val="single" w:sz="4" w:space="0" w:color="000000"/>
              <w:bottom w:val="single" w:sz="4" w:space="0" w:color="000000"/>
              <w:right w:val="single" w:sz="4" w:space="0" w:color="000000"/>
            </w:tcBorders>
          </w:tcPr>
          <w:p w14:paraId="022533BA" w14:textId="5DAC5DD8"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разработка предложений по корректировке и совершенствованию действующего технологического процесса, внедрение управляющих программ в автоматизированное производство, контроль качества готовой продукции требованиям технологической документации</w:t>
            </w:r>
          </w:p>
        </w:tc>
      </w:tr>
      <w:tr w:rsidR="008D5EEE" w:rsidRPr="008E26C0" w14:paraId="47D666F1" w14:textId="77777777" w:rsidTr="008E26C0">
        <w:tc>
          <w:tcPr>
            <w:tcW w:w="1633" w:type="dxa"/>
            <w:vMerge w:val="restart"/>
            <w:tcBorders>
              <w:top w:val="single" w:sz="4" w:space="0" w:color="000000"/>
              <w:left w:val="single" w:sz="4" w:space="0" w:color="000000"/>
              <w:right w:val="single" w:sz="4" w:space="0" w:color="000000"/>
            </w:tcBorders>
          </w:tcPr>
          <w:p w14:paraId="33D4FC2A" w14:textId="77777777" w:rsidR="008D5EEE" w:rsidRPr="008E26C0" w:rsidRDefault="008D5EEE" w:rsidP="008E26C0">
            <w:pPr>
              <w:spacing w:after="0"/>
              <w:rPr>
                <w:rFonts w:ascii="Times New Roman" w:hAnsi="Times New Roman"/>
                <w:szCs w:val="22"/>
              </w:rPr>
            </w:pPr>
            <w:r w:rsidRPr="008E26C0">
              <w:rPr>
                <w:rFonts w:ascii="Times New Roman" w:hAnsi="Times New Roman"/>
                <w:szCs w:val="22"/>
              </w:rPr>
              <w:t>Уметь</w:t>
            </w:r>
          </w:p>
        </w:tc>
        <w:tc>
          <w:tcPr>
            <w:tcW w:w="1056" w:type="dxa"/>
            <w:tcBorders>
              <w:top w:val="single" w:sz="4" w:space="0" w:color="000000"/>
              <w:left w:val="single" w:sz="4" w:space="0" w:color="000000"/>
              <w:bottom w:val="single" w:sz="4" w:space="0" w:color="000000"/>
              <w:right w:val="single" w:sz="4" w:space="0" w:color="000000"/>
            </w:tcBorders>
          </w:tcPr>
          <w:p w14:paraId="0CDAB0CD" w14:textId="39EE19B6" w:rsidR="008D5EEE" w:rsidRPr="008E26C0" w:rsidRDefault="008D5EEE" w:rsidP="008E26C0">
            <w:pPr>
              <w:spacing w:after="0"/>
              <w:rPr>
                <w:rFonts w:ascii="Times New Roman" w:hAnsi="Times New Roman"/>
                <w:i/>
                <w:szCs w:val="22"/>
                <w:highlight w:val="yellow"/>
              </w:rPr>
            </w:pPr>
            <w:r w:rsidRPr="008E26C0">
              <w:rPr>
                <w:rFonts w:ascii="Times New Roman" w:hAnsi="Times New Roman"/>
                <w:szCs w:val="22"/>
              </w:rPr>
              <w:t>У 2.1.01</w:t>
            </w:r>
          </w:p>
        </w:tc>
        <w:tc>
          <w:tcPr>
            <w:tcW w:w="6949" w:type="dxa"/>
            <w:tcBorders>
              <w:top w:val="single" w:sz="4" w:space="0" w:color="000000"/>
              <w:left w:val="single" w:sz="4" w:space="0" w:color="000000"/>
              <w:bottom w:val="single" w:sz="4" w:space="0" w:color="000000"/>
              <w:right w:val="single" w:sz="4" w:space="0" w:color="000000"/>
            </w:tcBorders>
          </w:tcPr>
          <w:p w14:paraId="3CBD5E46" w14:textId="761D9879" w:rsidR="008D5EEE" w:rsidRPr="008E26C0" w:rsidRDefault="008D5EEE" w:rsidP="008E26C0">
            <w:pPr>
              <w:spacing w:after="0"/>
              <w:ind w:firstLine="13"/>
              <w:rPr>
                <w:rFonts w:ascii="Times New Roman" w:hAnsi="Times New Roman"/>
                <w:szCs w:val="22"/>
                <w:highlight w:val="green"/>
              </w:rPr>
            </w:pPr>
            <w:r w:rsidRPr="008E26C0">
              <w:rPr>
                <w:rFonts w:ascii="Times New Roman" w:hAnsi="Times New Roman"/>
                <w:szCs w:val="22"/>
              </w:rPr>
              <w:t>использовать справочную, исходную технологическую и конструкторскую документацию при написании управляющих программ, заполнять формы сопроводительной документации, рассчитывать траекторию и эквидистанты инструментов, их исходные точки, контуры детали</w:t>
            </w:r>
          </w:p>
        </w:tc>
      </w:tr>
      <w:tr w:rsidR="008D5EEE" w:rsidRPr="008E26C0" w14:paraId="1EBCA312" w14:textId="77777777" w:rsidTr="008E26C0">
        <w:tc>
          <w:tcPr>
            <w:tcW w:w="1633" w:type="dxa"/>
            <w:vMerge/>
            <w:tcBorders>
              <w:left w:val="single" w:sz="4" w:space="0" w:color="000000"/>
              <w:right w:val="single" w:sz="4" w:space="0" w:color="000000"/>
            </w:tcBorders>
          </w:tcPr>
          <w:p w14:paraId="0737F848"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93C95A3" w14:textId="1A98CBA2" w:rsidR="008D5EEE" w:rsidRPr="008E26C0" w:rsidRDefault="008D5EEE" w:rsidP="008E26C0">
            <w:pPr>
              <w:spacing w:after="0"/>
              <w:rPr>
                <w:rFonts w:ascii="Times New Roman" w:hAnsi="Times New Roman"/>
                <w:i/>
                <w:szCs w:val="22"/>
                <w:highlight w:val="yellow"/>
              </w:rPr>
            </w:pPr>
            <w:r w:rsidRPr="008E26C0">
              <w:rPr>
                <w:rFonts w:ascii="Times New Roman" w:hAnsi="Times New Roman"/>
                <w:szCs w:val="22"/>
              </w:rPr>
              <w:t>У 2.2.01</w:t>
            </w:r>
          </w:p>
        </w:tc>
        <w:tc>
          <w:tcPr>
            <w:tcW w:w="6949" w:type="dxa"/>
            <w:tcBorders>
              <w:top w:val="single" w:sz="4" w:space="0" w:color="000000"/>
              <w:left w:val="single" w:sz="4" w:space="0" w:color="000000"/>
              <w:bottom w:val="single" w:sz="4" w:space="0" w:color="000000"/>
              <w:right w:val="single" w:sz="4" w:space="0" w:color="000000"/>
            </w:tcBorders>
          </w:tcPr>
          <w:p w14:paraId="74453985" w14:textId="72C8B38E" w:rsidR="008D5EEE" w:rsidRPr="008E26C0" w:rsidRDefault="008D5EEE" w:rsidP="008E26C0">
            <w:pPr>
              <w:spacing w:after="0"/>
              <w:ind w:firstLine="13"/>
              <w:rPr>
                <w:rFonts w:ascii="Times New Roman" w:hAnsi="Times New Roman"/>
                <w:szCs w:val="22"/>
                <w:highlight w:val="green"/>
              </w:rPr>
            </w:pPr>
            <w:r w:rsidRPr="008E26C0">
              <w:rPr>
                <w:rFonts w:ascii="Times New Roman" w:hAnsi="Times New Roman"/>
                <w:szCs w:val="22"/>
              </w:rPr>
              <w:t>выполнять расчеты режимов резания с помощью CAD/CAM систем</w:t>
            </w:r>
          </w:p>
        </w:tc>
      </w:tr>
      <w:tr w:rsidR="008D5EEE" w:rsidRPr="008E26C0" w14:paraId="24C79545" w14:textId="77777777" w:rsidTr="008E26C0">
        <w:tc>
          <w:tcPr>
            <w:tcW w:w="1633" w:type="dxa"/>
            <w:vMerge/>
            <w:tcBorders>
              <w:left w:val="single" w:sz="4" w:space="0" w:color="000000"/>
              <w:right w:val="single" w:sz="4" w:space="0" w:color="000000"/>
            </w:tcBorders>
          </w:tcPr>
          <w:p w14:paraId="45C8B7D7"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04185D4" w14:textId="189D4726" w:rsidR="008D5EEE" w:rsidRPr="008E26C0" w:rsidRDefault="008D5EEE" w:rsidP="008E26C0">
            <w:pPr>
              <w:spacing w:after="0"/>
              <w:rPr>
                <w:rFonts w:ascii="Times New Roman" w:hAnsi="Times New Roman"/>
                <w:szCs w:val="22"/>
              </w:rPr>
            </w:pPr>
            <w:r w:rsidRPr="008E26C0">
              <w:rPr>
                <w:rFonts w:ascii="Times New Roman" w:hAnsi="Times New Roman"/>
                <w:szCs w:val="22"/>
              </w:rPr>
              <w:t>У 2.2.02</w:t>
            </w:r>
          </w:p>
        </w:tc>
        <w:tc>
          <w:tcPr>
            <w:tcW w:w="6949" w:type="dxa"/>
            <w:tcBorders>
              <w:top w:val="single" w:sz="4" w:space="0" w:color="000000"/>
              <w:left w:val="single" w:sz="4" w:space="0" w:color="000000"/>
              <w:bottom w:val="single" w:sz="4" w:space="0" w:color="000000"/>
              <w:right w:val="single" w:sz="4" w:space="0" w:color="000000"/>
            </w:tcBorders>
          </w:tcPr>
          <w:p w14:paraId="2CB7DDE0" w14:textId="64BF3A52"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разрабатывать управляющие программы в CAD/CAM системах для металлорежущих станков и аддитивных установок</w:t>
            </w:r>
          </w:p>
        </w:tc>
      </w:tr>
      <w:tr w:rsidR="008D5EEE" w:rsidRPr="008E26C0" w14:paraId="19C51D35" w14:textId="77777777" w:rsidTr="008E26C0">
        <w:tc>
          <w:tcPr>
            <w:tcW w:w="1633" w:type="dxa"/>
            <w:vMerge/>
            <w:tcBorders>
              <w:left w:val="single" w:sz="4" w:space="0" w:color="000000"/>
              <w:right w:val="single" w:sz="4" w:space="0" w:color="000000"/>
            </w:tcBorders>
          </w:tcPr>
          <w:p w14:paraId="17B64911"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71DD237" w14:textId="172D3A80" w:rsidR="008D5EEE" w:rsidRPr="008E26C0" w:rsidRDefault="008D5EEE" w:rsidP="008E26C0">
            <w:pPr>
              <w:spacing w:after="0"/>
              <w:rPr>
                <w:rFonts w:ascii="Times New Roman" w:hAnsi="Times New Roman"/>
                <w:szCs w:val="22"/>
              </w:rPr>
            </w:pPr>
            <w:r w:rsidRPr="008E26C0">
              <w:rPr>
                <w:rFonts w:ascii="Times New Roman" w:hAnsi="Times New Roman"/>
                <w:szCs w:val="22"/>
              </w:rPr>
              <w:t>У 2.2.03</w:t>
            </w:r>
          </w:p>
        </w:tc>
        <w:tc>
          <w:tcPr>
            <w:tcW w:w="6949" w:type="dxa"/>
            <w:tcBorders>
              <w:top w:val="single" w:sz="4" w:space="0" w:color="000000"/>
              <w:left w:val="single" w:sz="4" w:space="0" w:color="000000"/>
              <w:bottom w:val="single" w:sz="4" w:space="0" w:color="000000"/>
              <w:right w:val="single" w:sz="4" w:space="0" w:color="000000"/>
            </w:tcBorders>
          </w:tcPr>
          <w:p w14:paraId="5E1654EE" w14:textId="32086CED"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переносить управляющие программы на металлорежущие станки с числовым программным управлением, переносить модели деталей из CAD/CAM систем в аддитивном производстве</w:t>
            </w:r>
          </w:p>
        </w:tc>
      </w:tr>
      <w:tr w:rsidR="008D5EEE" w:rsidRPr="008E26C0" w14:paraId="11F1C884" w14:textId="77777777" w:rsidTr="008E26C0">
        <w:tc>
          <w:tcPr>
            <w:tcW w:w="1633" w:type="dxa"/>
            <w:vMerge/>
            <w:tcBorders>
              <w:left w:val="single" w:sz="4" w:space="0" w:color="000000"/>
              <w:right w:val="single" w:sz="4" w:space="0" w:color="000000"/>
            </w:tcBorders>
          </w:tcPr>
          <w:p w14:paraId="39FE3F90"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9D951D3" w14:textId="1C28F2AF" w:rsidR="008D5EEE" w:rsidRPr="008E26C0" w:rsidRDefault="008D5EEE" w:rsidP="008E26C0">
            <w:pPr>
              <w:spacing w:after="0"/>
              <w:rPr>
                <w:rFonts w:ascii="Times New Roman" w:hAnsi="Times New Roman"/>
                <w:szCs w:val="22"/>
              </w:rPr>
            </w:pPr>
            <w:r w:rsidRPr="008E26C0">
              <w:rPr>
                <w:rFonts w:ascii="Times New Roman" w:hAnsi="Times New Roman"/>
                <w:szCs w:val="22"/>
              </w:rPr>
              <w:t>У 2.3.01</w:t>
            </w:r>
          </w:p>
        </w:tc>
        <w:tc>
          <w:tcPr>
            <w:tcW w:w="6949" w:type="dxa"/>
            <w:tcBorders>
              <w:top w:val="single" w:sz="4" w:space="0" w:color="000000"/>
              <w:left w:val="single" w:sz="4" w:space="0" w:color="000000"/>
              <w:bottom w:val="single" w:sz="4" w:space="0" w:color="000000"/>
              <w:right w:val="single" w:sz="4" w:space="0" w:color="000000"/>
            </w:tcBorders>
          </w:tcPr>
          <w:p w14:paraId="5124F5AD" w14:textId="69F2F445"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 xml:space="preserve">осуществлять сопровождение настройки и наладки станков с числовым программным управлением, производить сопровождение корректировки управляющих программ на станках с числовым программным управлением, корректировать режимы резания для оборудования с числовым программным управлением, выполнять наблюдение за работой систем обслуживаемых станков по показаниям цифровых табло и сигнальных ламп, проводить контроль качества изделий после осуществления наладки, </w:t>
            </w:r>
            <w:proofErr w:type="spellStart"/>
            <w:r w:rsidRPr="008E26C0">
              <w:rPr>
                <w:rFonts w:ascii="Times New Roman" w:hAnsi="Times New Roman"/>
                <w:szCs w:val="22"/>
              </w:rPr>
              <w:t>подналадки</w:t>
            </w:r>
            <w:proofErr w:type="spellEnd"/>
            <w:r w:rsidRPr="008E26C0">
              <w:rPr>
                <w:rFonts w:ascii="Times New Roman" w:hAnsi="Times New Roman"/>
                <w:szCs w:val="22"/>
              </w:rPr>
              <w:t xml:space="preserve"> и технического обслуживания оборудования по изготовлению деталей машин</w:t>
            </w:r>
          </w:p>
        </w:tc>
      </w:tr>
      <w:tr w:rsidR="008D5EEE" w:rsidRPr="008E26C0" w14:paraId="24F96672" w14:textId="77777777" w:rsidTr="008E26C0">
        <w:tc>
          <w:tcPr>
            <w:tcW w:w="1633" w:type="dxa"/>
            <w:vMerge/>
            <w:tcBorders>
              <w:left w:val="single" w:sz="4" w:space="0" w:color="000000"/>
              <w:right w:val="single" w:sz="4" w:space="0" w:color="000000"/>
            </w:tcBorders>
          </w:tcPr>
          <w:p w14:paraId="03A61B31"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66DD2DD" w14:textId="2891ECF6" w:rsidR="008D5EEE" w:rsidRPr="008E26C0" w:rsidRDefault="008D5EEE" w:rsidP="008E26C0">
            <w:pPr>
              <w:spacing w:after="0"/>
              <w:rPr>
                <w:rFonts w:ascii="Times New Roman" w:hAnsi="Times New Roman"/>
                <w:szCs w:val="22"/>
              </w:rPr>
            </w:pPr>
            <w:r w:rsidRPr="008E26C0">
              <w:rPr>
                <w:rFonts w:ascii="Times New Roman" w:hAnsi="Times New Roman"/>
                <w:szCs w:val="22"/>
              </w:rPr>
              <w:t>У 2.3.02</w:t>
            </w:r>
          </w:p>
        </w:tc>
        <w:tc>
          <w:tcPr>
            <w:tcW w:w="6949" w:type="dxa"/>
            <w:tcBorders>
              <w:top w:val="single" w:sz="4" w:space="0" w:color="000000"/>
              <w:left w:val="single" w:sz="4" w:space="0" w:color="000000"/>
              <w:bottom w:val="single" w:sz="4" w:space="0" w:color="000000"/>
              <w:right w:val="single" w:sz="4" w:space="0" w:color="000000"/>
            </w:tcBorders>
          </w:tcPr>
          <w:p w14:paraId="0E3F1445" w14:textId="013C5072"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 xml:space="preserve">анализировать и выявлять причины выпуска продукции несоответствующего качества после проведения работ по наладке, </w:t>
            </w:r>
            <w:proofErr w:type="spellStart"/>
            <w:r w:rsidRPr="008E26C0">
              <w:rPr>
                <w:rFonts w:ascii="Times New Roman" w:hAnsi="Times New Roman"/>
                <w:szCs w:val="22"/>
              </w:rPr>
              <w:t>подналадке</w:t>
            </w:r>
            <w:proofErr w:type="spellEnd"/>
            <w:r w:rsidRPr="008E26C0">
              <w:rPr>
                <w:rFonts w:ascii="Times New Roman" w:hAnsi="Times New Roman"/>
                <w:szCs w:val="22"/>
              </w:rPr>
              <w:t xml:space="preserve"> и техническому обслуживанию металлорежущего и аддитивного оборудования, вносить предложения по улучшению качества деталей после наладки, </w:t>
            </w:r>
            <w:proofErr w:type="spellStart"/>
            <w:r w:rsidRPr="008E26C0">
              <w:rPr>
                <w:rFonts w:ascii="Times New Roman" w:hAnsi="Times New Roman"/>
                <w:szCs w:val="22"/>
              </w:rPr>
              <w:t>подналадки</w:t>
            </w:r>
            <w:proofErr w:type="spellEnd"/>
            <w:r w:rsidRPr="008E26C0">
              <w:rPr>
                <w:rFonts w:ascii="Times New Roman" w:hAnsi="Times New Roman"/>
                <w:szCs w:val="22"/>
              </w:rPr>
              <w:t xml:space="preserve"> и технического обслуживания металлорежущего и аддитивного оборудования</w:t>
            </w:r>
          </w:p>
        </w:tc>
      </w:tr>
      <w:tr w:rsidR="008D5EEE" w:rsidRPr="008E26C0" w14:paraId="7FC3B9E2" w14:textId="77777777" w:rsidTr="008E26C0">
        <w:tc>
          <w:tcPr>
            <w:tcW w:w="1633" w:type="dxa"/>
            <w:vMerge/>
            <w:tcBorders>
              <w:left w:val="single" w:sz="4" w:space="0" w:color="000000"/>
              <w:right w:val="single" w:sz="4" w:space="0" w:color="000000"/>
            </w:tcBorders>
          </w:tcPr>
          <w:p w14:paraId="0EDBF2EB"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702CA22" w14:textId="01E6C5F0" w:rsidR="008D5EEE" w:rsidRPr="008E26C0" w:rsidRDefault="008D5EEE" w:rsidP="008E26C0">
            <w:pPr>
              <w:spacing w:after="0"/>
              <w:rPr>
                <w:rFonts w:ascii="Times New Roman" w:hAnsi="Times New Roman"/>
                <w:szCs w:val="22"/>
              </w:rPr>
            </w:pPr>
            <w:r w:rsidRPr="008E26C0">
              <w:rPr>
                <w:rFonts w:ascii="Times New Roman" w:hAnsi="Times New Roman"/>
                <w:szCs w:val="22"/>
              </w:rPr>
              <w:t>У 2.3.03</w:t>
            </w:r>
          </w:p>
        </w:tc>
        <w:tc>
          <w:tcPr>
            <w:tcW w:w="6949" w:type="dxa"/>
            <w:tcBorders>
              <w:top w:val="single" w:sz="4" w:space="0" w:color="000000"/>
              <w:left w:val="single" w:sz="4" w:space="0" w:color="000000"/>
              <w:bottom w:val="single" w:sz="4" w:space="0" w:color="000000"/>
              <w:right w:val="single" w:sz="4" w:space="0" w:color="000000"/>
            </w:tcBorders>
          </w:tcPr>
          <w:p w14:paraId="31114D00" w14:textId="0D443539"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контролировать качество готовой продукции машиностроительного производства</w:t>
            </w:r>
          </w:p>
        </w:tc>
      </w:tr>
      <w:tr w:rsidR="008D5EEE" w:rsidRPr="008E26C0" w14:paraId="7EA16EE5" w14:textId="77777777" w:rsidTr="008E26C0">
        <w:tc>
          <w:tcPr>
            <w:tcW w:w="1633" w:type="dxa"/>
            <w:vMerge w:val="restart"/>
            <w:tcBorders>
              <w:top w:val="single" w:sz="4" w:space="0" w:color="000000"/>
              <w:left w:val="single" w:sz="4" w:space="0" w:color="000000"/>
              <w:right w:val="single" w:sz="4" w:space="0" w:color="000000"/>
            </w:tcBorders>
          </w:tcPr>
          <w:p w14:paraId="2FE55268" w14:textId="77777777" w:rsidR="008D5EEE" w:rsidRPr="008E26C0" w:rsidRDefault="008D5EEE" w:rsidP="008E26C0">
            <w:pPr>
              <w:spacing w:after="0"/>
              <w:rPr>
                <w:rFonts w:ascii="Times New Roman" w:hAnsi="Times New Roman"/>
                <w:szCs w:val="22"/>
              </w:rPr>
            </w:pPr>
            <w:r w:rsidRPr="008E26C0">
              <w:rPr>
                <w:rFonts w:ascii="Times New Roman" w:hAnsi="Times New Roman"/>
                <w:szCs w:val="22"/>
              </w:rPr>
              <w:t>Знать</w:t>
            </w:r>
          </w:p>
        </w:tc>
        <w:tc>
          <w:tcPr>
            <w:tcW w:w="1056" w:type="dxa"/>
            <w:tcBorders>
              <w:top w:val="single" w:sz="4" w:space="0" w:color="000000"/>
              <w:left w:val="single" w:sz="4" w:space="0" w:color="000000"/>
              <w:bottom w:val="single" w:sz="4" w:space="0" w:color="000000"/>
              <w:right w:val="single" w:sz="4" w:space="0" w:color="000000"/>
            </w:tcBorders>
          </w:tcPr>
          <w:p w14:paraId="0B973354" w14:textId="1DF55AE1" w:rsidR="008D5EEE" w:rsidRPr="008E26C0" w:rsidRDefault="008D5EEE" w:rsidP="008E26C0">
            <w:pPr>
              <w:spacing w:after="0"/>
              <w:rPr>
                <w:rFonts w:ascii="Times New Roman" w:hAnsi="Times New Roman"/>
                <w:i/>
                <w:szCs w:val="22"/>
                <w:highlight w:val="yellow"/>
              </w:rPr>
            </w:pPr>
            <w:r w:rsidRPr="008E26C0">
              <w:rPr>
                <w:rFonts w:ascii="Times New Roman" w:hAnsi="Times New Roman"/>
                <w:szCs w:val="22"/>
              </w:rPr>
              <w:t>З 2.1.01</w:t>
            </w:r>
          </w:p>
        </w:tc>
        <w:tc>
          <w:tcPr>
            <w:tcW w:w="6949" w:type="dxa"/>
            <w:tcBorders>
              <w:top w:val="single" w:sz="4" w:space="0" w:color="000000"/>
              <w:left w:val="single" w:sz="4" w:space="0" w:color="000000"/>
              <w:bottom w:val="single" w:sz="4" w:space="0" w:color="000000"/>
              <w:right w:val="single" w:sz="4" w:space="0" w:color="000000"/>
            </w:tcBorders>
          </w:tcPr>
          <w:p w14:paraId="4298E54C" w14:textId="68AC1F9C" w:rsidR="008D5EEE" w:rsidRPr="008E26C0" w:rsidRDefault="008D5EEE" w:rsidP="008E26C0">
            <w:pPr>
              <w:spacing w:after="0"/>
              <w:ind w:firstLine="13"/>
              <w:rPr>
                <w:rFonts w:ascii="Times New Roman" w:hAnsi="Times New Roman"/>
                <w:szCs w:val="22"/>
                <w:highlight w:val="green"/>
              </w:rPr>
            </w:pPr>
            <w:r w:rsidRPr="008E26C0">
              <w:rPr>
                <w:rFonts w:ascii="Times New Roman" w:hAnsi="Times New Roman"/>
                <w:szCs w:val="22"/>
              </w:rPr>
              <w:t>порядок разработки управляющих программ вручную для металлорежущих станков и аддитивных установок</w:t>
            </w:r>
          </w:p>
        </w:tc>
      </w:tr>
      <w:tr w:rsidR="008D5EEE" w:rsidRPr="008E26C0" w14:paraId="6D34CBCC" w14:textId="77777777" w:rsidTr="008E26C0">
        <w:tc>
          <w:tcPr>
            <w:tcW w:w="1633" w:type="dxa"/>
            <w:vMerge/>
            <w:tcBorders>
              <w:left w:val="single" w:sz="4" w:space="0" w:color="000000"/>
              <w:right w:val="single" w:sz="4" w:space="0" w:color="000000"/>
            </w:tcBorders>
          </w:tcPr>
          <w:p w14:paraId="122842AD"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2D92A783" w14:textId="2E459484" w:rsidR="008D5EEE" w:rsidRPr="008E26C0" w:rsidRDefault="008D5EEE" w:rsidP="008E26C0">
            <w:pPr>
              <w:spacing w:after="0"/>
              <w:rPr>
                <w:rFonts w:ascii="Times New Roman" w:hAnsi="Times New Roman"/>
                <w:b/>
                <w:szCs w:val="22"/>
                <w:highlight w:val="yellow"/>
              </w:rPr>
            </w:pPr>
            <w:r w:rsidRPr="008E26C0">
              <w:rPr>
                <w:rFonts w:ascii="Times New Roman" w:hAnsi="Times New Roman"/>
                <w:szCs w:val="22"/>
              </w:rPr>
              <w:t>З 2.1.02</w:t>
            </w:r>
          </w:p>
        </w:tc>
        <w:tc>
          <w:tcPr>
            <w:tcW w:w="6949" w:type="dxa"/>
            <w:tcBorders>
              <w:top w:val="single" w:sz="4" w:space="0" w:color="000000"/>
              <w:left w:val="single" w:sz="4" w:space="0" w:color="000000"/>
              <w:bottom w:val="single" w:sz="4" w:space="0" w:color="000000"/>
              <w:right w:val="single" w:sz="4" w:space="0" w:color="000000"/>
            </w:tcBorders>
          </w:tcPr>
          <w:p w14:paraId="6E311D0F" w14:textId="3E5F548F" w:rsidR="008D5EEE" w:rsidRPr="008E26C0" w:rsidRDefault="008D5EEE" w:rsidP="008E26C0">
            <w:pPr>
              <w:spacing w:after="0"/>
              <w:ind w:firstLine="13"/>
              <w:rPr>
                <w:rFonts w:ascii="Times New Roman" w:hAnsi="Times New Roman"/>
                <w:b/>
                <w:szCs w:val="22"/>
                <w:highlight w:val="yellow"/>
                <w:u w:val="single"/>
              </w:rPr>
            </w:pPr>
            <w:r w:rsidRPr="008E26C0">
              <w:rPr>
                <w:rFonts w:ascii="Times New Roman" w:hAnsi="Times New Roman"/>
                <w:szCs w:val="22"/>
              </w:rPr>
              <w:t>назначение условных знаков на панели управления станка, коды и правила чтения программ</w:t>
            </w:r>
          </w:p>
        </w:tc>
      </w:tr>
      <w:tr w:rsidR="008D5EEE" w:rsidRPr="008E26C0" w14:paraId="1D7D5FA2" w14:textId="77777777" w:rsidTr="008E26C0">
        <w:tc>
          <w:tcPr>
            <w:tcW w:w="1633" w:type="dxa"/>
            <w:vMerge/>
            <w:tcBorders>
              <w:left w:val="single" w:sz="4" w:space="0" w:color="000000"/>
              <w:right w:val="single" w:sz="4" w:space="0" w:color="000000"/>
            </w:tcBorders>
          </w:tcPr>
          <w:p w14:paraId="1D7B3AFC"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B92A25A" w14:textId="0ECF635D" w:rsidR="008D5EEE" w:rsidRPr="008E26C0" w:rsidRDefault="008D5EEE" w:rsidP="008E26C0">
            <w:pPr>
              <w:spacing w:after="0"/>
              <w:rPr>
                <w:rFonts w:ascii="Times New Roman" w:hAnsi="Times New Roman"/>
                <w:szCs w:val="22"/>
              </w:rPr>
            </w:pPr>
            <w:r w:rsidRPr="008E26C0">
              <w:rPr>
                <w:rFonts w:ascii="Times New Roman" w:hAnsi="Times New Roman"/>
                <w:szCs w:val="22"/>
              </w:rPr>
              <w:t>З 2.2.01</w:t>
            </w:r>
          </w:p>
        </w:tc>
        <w:tc>
          <w:tcPr>
            <w:tcW w:w="6949" w:type="dxa"/>
            <w:tcBorders>
              <w:top w:val="single" w:sz="4" w:space="0" w:color="000000"/>
              <w:left w:val="single" w:sz="4" w:space="0" w:color="000000"/>
              <w:bottom w:val="single" w:sz="4" w:space="0" w:color="000000"/>
              <w:right w:val="single" w:sz="4" w:space="0" w:color="000000"/>
            </w:tcBorders>
          </w:tcPr>
          <w:p w14:paraId="636B1123" w14:textId="4523A7D3"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виды современных CAD/CAM систем и основы работы в них, применение CAD/CAM систем в разработке управляющих программ для металлорежущих станков и аддитивных установок</w:t>
            </w:r>
          </w:p>
        </w:tc>
      </w:tr>
      <w:tr w:rsidR="008D5EEE" w:rsidRPr="008E26C0" w14:paraId="65FDDDE8" w14:textId="77777777" w:rsidTr="008E26C0">
        <w:tc>
          <w:tcPr>
            <w:tcW w:w="1633" w:type="dxa"/>
            <w:vMerge/>
            <w:tcBorders>
              <w:left w:val="single" w:sz="4" w:space="0" w:color="000000"/>
              <w:right w:val="single" w:sz="4" w:space="0" w:color="000000"/>
            </w:tcBorders>
          </w:tcPr>
          <w:p w14:paraId="6DCA7D40"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C33F152" w14:textId="03EA169C" w:rsidR="008D5EEE" w:rsidRPr="008E26C0" w:rsidRDefault="008D5EEE" w:rsidP="008E26C0">
            <w:pPr>
              <w:spacing w:after="0"/>
              <w:rPr>
                <w:rFonts w:ascii="Times New Roman" w:hAnsi="Times New Roman"/>
                <w:szCs w:val="22"/>
              </w:rPr>
            </w:pPr>
            <w:r w:rsidRPr="008E26C0">
              <w:rPr>
                <w:rFonts w:ascii="Times New Roman" w:hAnsi="Times New Roman"/>
                <w:szCs w:val="22"/>
              </w:rPr>
              <w:t>З 2.2.02</w:t>
            </w:r>
          </w:p>
        </w:tc>
        <w:tc>
          <w:tcPr>
            <w:tcW w:w="6949" w:type="dxa"/>
            <w:tcBorders>
              <w:top w:val="single" w:sz="4" w:space="0" w:color="000000"/>
              <w:left w:val="single" w:sz="4" w:space="0" w:color="000000"/>
              <w:bottom w:val="single" w:sz="4" w:space="0" w:color="000000"/>
              <w:right w:val="single" w:sz="4" w:space="0" w:color="000000"/>
            </w:tcBorders>
          </w:tcPr>
          <w:p w14:paraId="3FBD8E03" w14:textId="467200B0"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bCs/>
                <w:szCs w:val="22"/>
              </w:rPr>
              <w:t>порядок и правила написания управляющих программ в CAD/CAM системах</w:t>
            </w:r>
          </w:p>
        </w:tc>
      </w:tr>
      <w:tr w:rsidR="008D5EEE" w:rsidRPr="008E26C0" w14:paraId="738FF75A" w14:textId="77777777" w:rsidTr="008E26C0">
        <w:tc>
          <w:tcPr>
            <w:tcW w:w="1633" w:type="dxa"/>
            <w:vMerge/>
            <w:tcBorders>
              <w:left w:val="single" w:sz="4" w:space="0" w:color="000000"/>
              <w:right w:val="single" w:sz="4" w:space="0" w:color="000000"/>
            </w:tcBorders>
          </w:tcPr>
          <w:p w14:paraId="5736FECC" w14:textId="77777777" w:rsidR="008D5EEE" w:rsidRPr="008E26C0" w:rsidRDefault="008D5EEE" w:rsidP="008E26C0">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3D9B910" w14:textId="05AF8656" w:rsidR="008D5EEE" w:rsidRPr="008E26C0" w:rsidRDefault="008D5EEE" w:rsidP="008E26C0">
            <w:pPr>
              <w:spacing w:after="0"/>
              <w:rPr>
                <w:rFonts w:ascii="Times New Roman" w:hAnsi="Times New Roman"/>
                <w:szCs w:val="22"/>
              </w:rPr>
            </w:pPr>
            <w:r w:rsidRPr="008E26C0">
              <w:rPr>
                <w:rFonts w:ascii="Times New Roman" w:hAnsi="Times New Roman"/>
                <w:bCs/>
                <w:szCs w:val="22"/>
              </w:rPr>
              <w:t>З 2.3.01</w:t>
            </w:r>
          </w:p>
        </w:tc>
        <w:tc>
          <w:tcPr>
            <w:tcW w:w="6949" w:type="dxa"/>
            <w:tcBorders>
              <w:top w:val="single" w:sz="4" w:space="0" w:color="000000"/>
              <w:left w:val="single" w:sz="4" w:space="0" w:color="000000"/>
              <w:bottom w:val="single" w:sz="4" w:space="0" w:color="000000"/>
              <w:right w:val="single" w:sz="4" w:space="0" w:color="000000"/>
            </w:tcBorders>
          </w:tcPr>
          <w:p w14:paraId="029D9CAB" w14:textId="39C135E2" w:rsidR="008D5EEE" w:rsidRPr="008E26C0" w:rsidRDefault="008D5EEE" w:rsidP="008E26C0">
            <w:pPr>
              <w:spacing w:after="0"/>
              <w:ind w:firstLine="13"/>
              <w:rPr>
                <w:rFonts w:ascii="Times New Roman" w:hAnsi="Times New Roman"/>
                <w:szCs w:val="22"/>
                <w:highlight w:val="yellow"/>
              </w:rPr>
            </w:pPr>
            <w:r w:rsidRPr="008E26C0">
              <w:rPr>
                <w:rFonts w:ascii="Times New Roman" w:hAnsi="Times New Roman"/>
                <w:szCs w:val="22"/>
              </w:rPr>
              <w:t xml:space="preserve">методы настройки и наладки станков с числовым программным управлением, основы корректировки режимов резания по результатам </w:t>
            </w:r>
            <w:r w:rsidRPr="008E26C0">
              <w:rPr>
                <w:rFonts w:ascii="Times New Roman" w:hAnsi="Times New Roman"/>
                <w:szCs w:val="22"/>
              </w:rPr>
              <w:lastRenderedPageBreak/>
              <w:t xml:space="preserve">обработки деталей на станке, мероприятия по улучшению качества деталей после наладки, </w:t>
            </w:r>
            <w:proofErr w:type="spellStart"/>
            <w:r w:rsidRPr="008E26C0">
              <w:rPr>
                <w:rFonts w:ascii="Times New Roman" w:hAnsi="Times New Roman"/>
                <w:szCs w:val="22"/>
              </w:rPr>
              <w:t>подналадки</w:t>
            </w:r>
            <w:proofErr w:type="spellEnd"/>
            <w:r w:rsidRPr="008E26C0">
              <w:rPr>
                <w:rFonts w:ascii="Times New Roman" w:hAnsi="Times New Roman"/>
                <w:szCs w:val="22"/>
              </w:rPr>
              <w:t xml:space="preserve"> и технического обслуживания металлорежущего и аддитивного оборудования, конструктивные особенности и правила проверки на точность обслуживаемых станков различной конструкции, универсальных и специальных приспособлений, инструментов</w:t>
            </w:r>
          </w:p>
        </w:tc>
      </w:tr>
    </w:tbl>
    <w:p w14:paraId="4A8F0D51" w14:textId="77777777" w:rsidR="00D058A6" w:rsidRPr="008E26C0" w:rsidRDefault="00D058A6" w:rsidP="008E26C0">
      <w:pPr>
        <w:spacing w:after="0"/>
        <w:rPr>
          <w:rFonts w:ascii="Times New Roman" w:hAnsi="Times New Roman"/>
          <w:b/>
          <w:szCs w:val="22"/>
        </w:rPr>
      </w:pPr>
    </w:p>
    <w:p w14:paraId="355E7462" w14:textId="77777777" w:rsidR="008D5EEE" w:rsidRPr="008E26C0" w:rsidRDefault="008D5EEE" w:rsidP="008E26C0">
      <w:pPr>
        <w:spacing w:after="0"/>
        <w:ind w:firstLine="709"/>
        <w:rPr>
          <w:rFonts w:ascii="Times New Roman" w:hAnsi="Times New Roman"/>
          <w:b/>
          <w:szCs w:val="22"/>
        </w:rPr>
      </w:pPr>
      <w:r w:rsidRPr="008E26C0">
        <w:rPr>
          <w:rFonts w:ascii="Times New Roman" w:hAnsi="Times New Roman"/>
          <w:b/>
          <w:szCs w:val="22"/>
        </w:rPr>
        <w:t>1.2. Количество часов, отводимое на освоение профессионального модуля</w:t>
      </w:r>
    </w:p>
    <w:p w14:paraId="03A3A5A7" w14:textId="003E18A7" w:rsidR="008D5EEE" w:rsidRPr="008E26C0" w:rsidRDefault="008D5EEE" w:rsidP="008E26C0">
      <w:pPr>
        <w:spacing w:after="0"/>
        <w:rPr>
          <w:rFonts w:ascii="Times New Roman" w:hAnsi="Times New Roman"/>
          <w:bCs/>
          <w:szCs w:val="22"/>
          <w:u w:val="single"/>
        </w:rPr>
      </w:pPr>
      <w:r w:rsidRPr="008E26C0">
        <w:rPr>
          <w:rFonts w:ascii="Times New Roman" w:hAnsi="Times New Roman"/>
          <w:szCs w:val="22"/>
        </w:rPr>
        <w:t xml:space="preserve">Всего часов </w:t>
      </w:r>
      <w:r w:rsidR="002A723D" w:rsidRPr="008E26C0">
        <w:rPr>
          <w:rFonts w:ascii="Times New Roman" w:hAnsi="Times New Roman"/>
          <w:bCs/>
          <w:szCs w:val="22"/>
          <w:u w:val="single"/>
        </w:rPr>
        <w:t>1</w:t>
      </w:r>
      <w:r w:rsidR="008E26C0">
        <w:rPr>
          <w:rFonts w:ascii="Times New Roman" w:hAnsi="Times New Roman"/>
          <w:bCs/>
          <w:szCs w:val="22"/>
          <w:u w:val="single"/>
        </w:rPr>
        <w:t>44</w:t>
      </w:r>
    </w:p>
    <w:p w14:paraId="3816A72C" w14:textId="6CF558F5" w:rsidR="008D5EEE" w:rsidRPr="008E26C0" w:rsidRDefault="008D5EEE" w:rsidP="008E26C0">
      <w:pPr>
        <w:spacing w:after="0"/>
        <w:ind w:firstLine="708"/>
        <w:rPr>
          <w:rFonts w:ascii="Times New Roman" w:hAnsi="Times New Roman"/>
          <w:b/>
          <w:szCs w:val="22"/>
          <w:u w:val="single"/>
        </w:rPr>
      </w:pPr>
      <w:r w:rsidRPr="008E26C0">
        <w:rPr>
          <w:rFonts w:ascii="Times New Roman" w:hAnsi="Times New Roman"/>
          <w:szCs w:val="22"/>
        </w:rPr>
        <w:t xml:space="preserve">в том числе в форме практической подготовки </w:t>
      </w:r>
      <w:r w:rsidRPr="008E26C0">
        <w:rPr>
          <w:rFonts w:ascii="Times New Roman" w:hAnsi="Times New Roman"/>
          <w:szCs w:val="22"/>
          <w:u w:val="single"/>
        </w:rPr>
        <w:t>1</w:t>
      </w:r>
      <w:r w:rsidR="008E26C0">
        <w:rPr>
          <w:rFonts w:ascii="Times New Roman" w:hAnsi="Times New Roman"/>
          <w:szCs w:val="22"/>
          <w:u w:val="single"/>
        </w:rPr>
        <w:t>02</w:t>
      </w:r>
    </w:p>
    <w:p w14:paraId="581822F7" w14:textId="77777777" w:rsidR="008D5EEE" w:rsidRPr="008E26C0" w:rsidRDefault="008D5EEE" w:rsidP="008E26C0">
      <w:pPr>
        <w:spacing w:after="0"/>
        <w:rPr>
          <w:rFonts w:ascii="Times New Roman" w:hAnsi="Times New Roman"/>
          <w:szCs w:val="22"/>
        </w:rPr>
      </w:pPr>
    </w:p>
    <w:p w14:paraId="310251B8" w14:textId="782A793A" w:rsidR="008D5EEE" w:rsidRPr="008E26C0" w:rsidRDefault="008D5EEE" w:rsidP="008E26C0">
      <w:pPr>
        <w:spacing w:after="0"/>
        <w:rPr>
          <w:rFonts w:ascii="Times New Roman" w:hAnsi="Times New Roman"/>
          <w:szCs w:val="22"/>
          <w:u w:val="single"/>
        </w:rPr>
      </w:pPr>
      <w:r w:rsidRPr="008E26C0">
        <w:rPr>
          <w:rFonts w:ascii="Times New Roman" w:hAnsi="Times New Roman"/>
          <w:szCs w:val="22"/>
        </w:rPr>
        <w:t>Из них на освоение МДК</w:t>
      </w:r>
      <w:r w:rsidR="008E26C0">
        <w:rPr>
          <w:rFonts w:ascii="Times New Roman" w:hAnsi="Times New Roman"/>
          <w:szCs w:val="22"/>
        </w:rPr>
        <w:t xml:space="preserve"> 02.01 - </w:t>
      </w:r>
      <w:r w:rsidR="008E26C0" w:rsidRPr="008E26C0">
        <w:rPr>
          <w:rFonts w:ascii="Times New Roman" w:hAnsi="Times New Roman"/>
          <w:szCs w:val="22"/>
          <w:u w:val="single"/>
        </w:rPr>
        <w:t>72</w:t>
      </w:r>
    </w:p>
    <w:p w14:paraId="4105E094" w14:textId="77777777" w:rsidR="008D5EEE" w:rsidRPr="008E26C0" w:rsidRDefault="008D5EEE" w:rsidP="008E26C0">
      <w:pPr>
        <w:spacing w:after="0"/>
        <w:ind w:firstLine="708"/>
        <w:rPr>
          <w:rFonts w:ascii="Times New Roman" w:hAnsi="Times New Roman"/>
          <w:i/>
          <w:szCs w:val="22"/>
          <w:u w:val="single"/>
        </w:rPr>
      </w:pPr>
      <w:r w:rsidRPr="008E26C0">
        <w:rPr>
          <w:rFonts w:ascii="Times New Roman" w:hAnsi="Times New Roman"/>
          <w:szCs w:val="22"/>
        </w:rPr>
        <w:t xml:space="preserve">в том числе самостоятельная работа </w:t>
      </w:r>
      <w:r w:rsidRPr="008E26C0">
        <w:rPr>
          <w:rFonts w:ascii="Times New Roman" w:hAnsi="Times New Roman"/>
          <w:szCs w:val="22"/>
          <w:u w:val="single"/>
        </w:rPr>
        <w:t>0</w:t>
      </w:r>
    </w:p>
    <w:p w14:paraId="1985545A" w14:textId="77777777" w:rsidR="008D5EEE" w:rsidRPr="008E26C0" w:rsidRDefault="008D5EEE" w:rsidP="008E26C0">
      <w:pPr>
        <w:spacing w:after="0"/>
        <w:rPr>
          <w:rFonts w:ascii="Times New Roman" w:hAnsi="Times New Roman"/>
          <w:szCs w:val="22"/>
          <w:u w:val="single"/>
        </w:rPr>
      </w:pPr>
      <w:r w:rsidRPr="008E26C0">
        <w:rPr>
          <w:rFonts w:ascii="Times New Roman" w:hAnsi="Times New Roman"/>
          <w:szCs w:val="22"/>
        </w:rPr>
        <w:t xml:space="preserve">практики, в том числе учебная </w:t>
      </w:r>
      <w:r w:rsidRPr="008E26C0">
        <w:rPr>
          <w:rFonts w:ascii="Times New Roman" w:hAnsi="Times New Roman"/>
          <w:szCs w:val="22"/>
          <w:u w:val="single"/>
        </w:rPr>
        <w:t xml:space="preserve">36, </w:t>
      </w:r>
      <w:r w:rsidRPr="008E26C0">
        <w:rPr>
          <w:rFonts w:ascii="Times New Roman" w:hAnsi="Times New Roman"/>
          <w:szCs w:val="22"/>
        </w:rPr>
        <w:t xml:space="preserve">производственная </w:t>
      </w:r>
      <w:r w:rsidRPr="008E26C0">
        <w:rPr>
          <w:rFonts w:ascii="Times New Roman" w:hAnsi="Times New Roman"/>
          <w:szCs w:val="22"/>
          <w:u w:val="single"/>
        </w:rPr>
        <w:t>36</w:t>
      </w:r>
    </w:p>
    <w:p w14:paraId="2B01B838" w14:textId="77777777" w:rsidR="008D5EEE" w:rsidRPr="008E26C0" w:rsidRDefault="008D5EEE" w:rsidP="008E26C0">
      <w:pPr>
        <w:spacing w:after="0"/>
        <w:rPr>
          <w:rFonts w:ascii="Times New Roman" w:hAnsi="Times New Roman"/>
          <w:b/>
          <w:iCs/>
          <w:szCs w:val="22"/>
          <w:u w:val="single"/>
        </w:rPr>
      </w:pPr>
      <w:r w:rsidRPr="008E26C0">
        <w:rPr>
          <w:rFonts w:ascii="Times New Roman" w:hAnsi="Times New Roman"/>
          <w:szCs w:val="22"/>
        </w:rPr>
        <w:t>Промежуточная аттестация</w:t>
      </w:r>
      <w:r w:rsidRPr="008E26C0">
        <w:rPr>
          <w:rFonts w:ascii="Times New Roman" w:hAnsi="Times New Roman"/>
          <w:i/>
          <w:szCs w:val="22"/>
        </w:rPr>
        <w:t xml:space="preserve"> </w:t>
      </w:r>
      <w:r w:rsidRPr="008E26C0">
        <w:rPr>
          <w:rFonts w:ascii="Times New Roman" w:hAnsi="Times New Roman"/>
          <w:iCs/>
          <w:szCs w:val="22"/>
          <w:u w:val="single"/>
        </w:rPr>
        <w:t>18</w:t>
      </w:r>
    </w:p>
    <w:p w14:paraId="44550B7C" w14:textId="77777777" w:rsidR="008D5EEE" w:rsidRDefault="008D5EEE" w:rsidP="008D5EEE">
      <w:pPr>
        <w:sectPr w:rsidR="008D5EEE">
          <w:pgSz w:w="11907" w:h="16840"/>
          <w:pgMar w:top="1134" w:right="851" w:bottom="992" w:left="1418" w:header="709" w:footer="709" w:gutter="0"/>
          <w:cols w:space="720"/>
        </w:sectPr>
      </w:pPr>
    </w:p>
    <w:p w14:paraId="0DA6686B" w14:textId="77777777" w:rsidR="008D5EEE" w:rsidRPr="008E26C0" w:rsidRDefault="008D5EEE" w:rsidP="008E26C0">
      <w:pPr>
        <w:spacing w:after="0"/>
        <w:jc w:val="center"/>
        <w:rPr>
          <w:rFonts w:ascii="Times New Roman" w:hAnsi="Times New Roman"/>
          <w:b/>
          <w:caps/>
          <w:szCs w:val="22"/>
        </w:rPr>
      </w:pPr>
      <w:r w:rsidRPr="008E26C0">
        <w:rPr>
          <w:rFonts w:ascii="Times New Roman" w:hAnsi="Times New Roman"/>
          <w:b/>
          <w:caps/>
          <w:szCs w:val="22"/>
        </w:rPr>
        <w:lastRenderedPageBreak/>
        <w:t>2. Структура и содержание профессионального модуля</w:t>
      </w:r>
    </w:p>
    <w:p w14:paraId="44009894" w14:textId="1079A4B4" w:rsidR="008D5EEE" w:rsidRPr="008E26C0" w:rsidRDefault="008D5EEE" w:rsidP="008E26C0">
      <w:pPr>
        <w:spacing w:after="0"/>
        <w:ind w:firstLine="851"/>
        <w:jc w:val="center"/>
        <w:rPr>
          <w:rFonts w:ascii="Times New Roman" w:hAnsi="Times New Roman"/>
          <w:szCs w:val="22"/>
        </w:rPr>
      </w:pPr>
      <w:r w:rsidRPr="008E26C0">
        <w:rPr>
          <w:rFonts w:ascii="Times New Roman" w:hAnsi="Times New Roman"/>
          <w:b/>
          <w:szCs w:val="22"/>
        </w:rPr>
        <w:t>2.1. Структура профессионального модуля</w:t>
      </w:r>
    </w:p>
    <w:tbl>
      <w:tblPr>
        <w:tblW w:w="14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837"/>
        <w:gridCol w:w="1678"/>
      </w:tblGrid>
      <w:tr w:rsidR="008D5EEE" w:rsidRPr="008E26C0" w14:paraId="3987EEA4" w14:textId="77777777" w:rsidTr="002A723D">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14:paraId="65EA3915"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659CDA3B"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4D6CF016"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7434FFC" w14:textId="77777777" w:rsidR="008D5EEE" w:rsidRPr="008E26C0" w:rsidRDefault="008D5EEE" w:rsidP="002A723D">
            <w:pPr>
              <w:spacing w:after="0" w:line="240" w:lineRule="auto"/>
              <w:ind w:left="113" w:right="113"/>
              <w:jc w:val="center"/>
              <w:rPr>
                <w:rFonts w:ascii="Times New Roman" w:hAnsi="Times New Roman"/>
                <w:szCs w:val="22"/>
              </w:rPr>
            </w:pPr>
            <w:r w:rsidRPr="008E26C0">
              <w:rPr>
                <w:rFonts w:ascii="Times New Roman" w:hAnsi="Times New Roman"/>
                <w:szCs w:val="22"/>
              </w:rPr>
              <w:t>В т.ч. в форме практической подготовки</w:t>
            </w:r>
          </w:p>
        </w:tc>
        <w:tc>
          <w:tcPr>
            <w:tcW w:w="8245" w:type="dxa"/>
            <w:gridSpan w:val="7"/>
            <w:tcBorders>
              <w:top w:val="single" w:sz="4" w:space="0" w:color="000000"/>
              <w:left w:val="single" w:sz="4" w:space="0" w:color="000000"/>
              <w:bottom w:val="single" w:sz="4" w:space="0" w:color="000000"/>
              <w:right w:val="single" w:sz="4" w:space="0" w:color="000000"/>
            </w:tcBorders>
          </w:tcPr>
          <w:p w14:paraId="1C606824"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 xml:space="preserve">Объем профессионального модуля, </w:t>
            </w:r>
            <w:proofErr w:type="spellStart"/>
            <w:r w:rsidRPr="008E26C0">
              <w:rPr>
                <w:rFonts w:ascii="Times New Roman" w:hAnsi="Times New Roman"/>
                <w:szCs w:val="22"/>
              </w:rPr>
              <w:t>ак</w:t>
            </w:r>
            <w:proofErr w:type="spellEnd"/>
            <w:r w:rsidRPr="008E26C0">
              <w:rPr>
                <w:rFonts w:ascii="Times New Roman" w:hAnsi="Times New Roman"/>
                <w:szCs w:val="22"/>
              </w:rPr>
              <w:t>. час.</w:t>
            </w:r>
          </w:p>
        </w:tc>
      </w:tr>
      <w:tr w:rsidR="008D5EEE" w:rsidRPr="008E26C0" w14:paraId="24E4689A" w14:textId="77777777" w:rsidTr="002A723D">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2EDAE0F2" w14:textId="77777777" w:rsidR="008D5EEE" w:rsidRPr="008E26C0" w:rsidRDefault="008D5EEE" w:rsidP="002A723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1DF475D0" w14:textId="77777777" w:rsidR="008D5EEE" w:rsidRPr="008E26C0" w:rsidRDefault="008D5EEE" w:rsidP="002A723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4658747E" w14:textId="77777777" w:rsidR="008D5EEE" w:rsidRPr="008E26C0" w:rsidRDefault="008D5EEE" w:rsidP="002A723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4A79EE00" w14:textId="77777777" w:rsidR="008D5EEE" w:rsidRPr="008E26C0" w:rsidRDefault="008D5EEE" w:rsidP="002A723D">
            <w:pPr>
              <w:rPr>
                <w:szCs w:val="22"/>
              </w:rPr>
            </w:pPr>
          </w:p>
        </w:tc>
        <w:tc>
          <w:tcPr>
            <w:tcW w:w="5730" w:type="dxa"/>
            <w:gridSpan w:val="5"/>
            <w:tcBorders>
              <w:top w:val="single" w:sz="4" w:space="0" w:color="000000"/>
              <w:left w:val="single" w:sz="4" w:space="0" w:color="000000"/>
              <w:bottom w:val="single" w:sz="4" w:space="0" w:color="000000"/>
              <w:right w:val="single" w:sz="4" w:space="0" w:color="000000"/>
            </w:tcBorders>
          </w:tcPr>
          <w:p w14:paraId="42AC42E0"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Обучение по МДК</w:t>
            </w:r>
          </w:p>
        </w:tc>
        <w:tc>
          <w:tcPr>
            <w:tcW w:w="251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58E7326"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Практики</w:t>
            </w:r>
          </w:p>
        </w:tc>
      </w:tr>
      <w:tr w:rsidR="008D5EEE" w:rsidRPr="008E26C0" w14:paraId="5B7B0871" w14:textId="77777777" w:rsidTr="002A723D">
        <w:tc>
          <w:tcPr>
            <w:tcW w:w="1838" w:type="dxa"/>
            <w:vMerge/>
            <w:tcBorders>
              <w:top w:val="single" w:sz="4" w:space="0" w:color="000000"/>
              <w:left w:val="single" w:sz="4" w:space="0" w:color="000000"/>
              <w:bottom w:val="single" w:sz="4" w:space="0" w:color="000000"/>
              <w:right w:val="single" w:sz="4" w:space="0" w:color="000000"/>
            </w:tcBorders>
            <w:vAlign w:val="center"/>
          </w:tcPr>
          <w:p w14:paraId="698D8FB8" w14:textId="77777777" w:rsidR="008D5EEE" w:rsidRPr="008E26C0" w:rsidRDefault="008D5EEE" w:rsidP="002A723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76CF7363" w14:textId="77777777" w:rsidR="008D5EEE" w:rsidRPr="008E26C0" w:rsidRDefault="008D5EEE" w:rsidP="002A723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0F8A8C3D" w14:textId="77777777" w:rsidR="008D5EEE" w:rsidRPr="008E26C0" w:rsidRDefault="008D5EEE" w:rsidP="002A723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5132A998" w14:textId="77777777" w:rsidR="008D5EEE" w:rsidRPr="008E26C0" w:rsidRDefault="008D5EEE" w:rsidP="002A723D">
            <w:pPr>
              <w:rPr>
                <w:szCs w:val="22"/>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1FA11738"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Всего</w:t>
            </w:r>
          </w:p>
          <w:p w14:paraId="02048182" w14:textId="77777777" w:rsidR="008D5EEE" w:rsidRPr="008E26C0" w:rsidRDefault="008D5EEE" w:rsidP="002A723D">
            <w:pPr>
              <w:spacing w:after="0" w:line="240" w:lineRule="auto"/>
              <w:jc w:val="center"/>
              <w:rPr>
                <w:rFonts w:ascii="Times New Roman" w:hAnsi="Times New Roman"/>
                <w:szCs w:val="22"/>
              </w:rPr>
            </w:pPr>
          </w:p>
        </w:tc>
        <w:tc>
          <w:tcPr>
            <w:tcW w:w="5032" w:type="dxa"/>
            <w:gridSpan w:val="4"/>
            <w:tcBorders>
              <w:top w:val="single" w:sz="4" w:space="0" w:color="000000"/>
              <w:left w:val="single" w:sz="4" w:space="0" w:color="000000"/>
              <w:bottom w:val="single" w:sz="4" w:space="0" w:color="000000"/>
              <w:right w:val="single" w:sz="4" w:space="0" w:color="000000"/>
            </w:tcBorders>
          </w:tcPr>
          <w:p w14:paraId="01E91A9E" w14:textId="77777777" w:rsidR="008D5EEE" w:rsidRPr="008E26C0" w:rsidRDefault="008D5EEE" w:rsidP="002A723D">
            <w:pPr>
              <w:spacing w:after="0" w:line="240" w:lineRule="auto"/>
              <w:jc w:val="center"/>
              <w:rPr>
                <w:rFonts w:ascii="Times New Roman" w:hAnsi="Times New Roman"/>
                <w:szCs w:val="22"/>
              </w:rPr>
            </w:pPr>
            <w:r w:rsidRPr="008E26C0">
              <w:rPr>
                <w:rFonts w:ascii="Times New Roman" w:hAnsi="Times New Roman"/>
                <w:szCs w:val="22"/>
              </w:rPr>
              <w:t>В том числе</w:t>
            </w:r>
          </w:p>
        </w:tc>
        <w:tc>
          <w:tcPr>
            <w:tcW w:w="2515" w:type="dxa"/>
            <w:gridSpan w:val="2"/>
            <w:vMerge/>
            <w:tcBorders>
              <w:top w:val="single" w:sz="4" w:space="0" w:color="000000"/>
              <w:left w:val="single" w:sz="4" w:space="0" w:color="000000"/>
              <w:bottom w:val="single" w:sz="4" w:space="0" w:color="000000"/>
              <w:right w:val="single" w:sz="4" w:space="0" w:color="000000"/>
            </w:tcBorders>
            <w:vAlign w:val="center"/>
          </w:tcPr>
          <w:p w14:paraId="66AED054" w14:textId="77777777" w:rsidR="008D5EEE" w:rsidRPr="008E26C0" w:rsidRDefault="008D5EEE" w:rsidP="002A723D">
            <w:pPr>
              <w:rPr>
                <w:szCs w:val="22"/>
              </w:rPr>
            </w:pPr>
          </w:p>
        </w:tc>
      </w:tr>
      <w:tr w:rsidR="008D5EEE" w:rsidRPr="008E26C0" w14:paraId="1ECBFA13" w14:textId="77777777" w:rsidTr="002A723D">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19FFB8C3" w14:textId="77777777" w:rsidR="008D5EEE" w:rsidRPr="008E26C0" w:rsidRDefault="008D5EEE" w:rsidP="002A723D">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025FBEED" w14:textId="77777777" w:rsidR="008D5EEE" w:rsidRPr="008E26C0" w:rsidRDefault="008D5EEE" w:rsidP="002A723D">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2E2C3269" w14:textId="77777777" w:rsidR="008D5EEE" w:rsidRPr="008E26C0" w:rsidRDefault="008D5EEE" w:rsidP="002A723D">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7096B558" w14:textId="77777777" w:rsidR="008D5EEE" w:rsidRPr="008E26C0" w:rsidRDefault="008D5EEE" w:rsidP="002A723D">
            <w:pPr>
              <w:rPr>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60B7E196" w14:textId="77777777" w:rsidR="008D5EEE" w:rsidRPr="008E26C0" w:rsidRDefault="008D5EEE" w:rsidP="002A723D">
            <w:pPr>
              <w:rPr>
                <w:szCs w:val="22"/>
              </w:rPr>
            </w:pPr>
          </w:p>
        </w:tc>
        <w:tc>
          <w:tcPr>
            <w:tcW w:w="1395" w:type="dxa"/>
            <w:tcBorders>
              <w:top w:val="single" w:sz="4" w:space="0" w:color="000000"/>
              <w:left w:val="single" w:sz="4" w:space="0" w:color="000000"/>
              <w:bottom w:val="single" w:sz="4" w:space="0" w:color="000000"/>
              <w:right w:val="single" w:sz="4" w:space="0" w:color="000000"/>
            </w:tcBorders>
            <w:vAlign w:val="center"/>
          </w:tcPr>
          <w:p w14:paraId="095611A2" w14:textId="77777777" w:rsidR="008D5EEE" w:rsidRPr="008E26C0" w:rsidRDefault="008D5EEE" w:rsidP="002A723D">
            <w:pPr>
              <w:spacing w:after="0" w:line="240" w:lineRule="auto"/>
              <w:ind w:left="-57" w:right="-57"/>
              <w:jc w:val="center"/>
              <w:rPr>
                <w:rFonts w:ascii="Times New Roman" w:hAnsi="Times New Roman"/>
                <w:i/>
                <w:szCs w:val="22"/>
              </w:rPr>
            </w:pPr>
            <w:r w:rsidRPr="008E26C0">
              <w:rPr>
                <w:rFonts w:ascii="Times New Roman" w:hAnsi="Times New Roman"/>
                <w:szCs w:val="22"/>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45EF3B09"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05B8912E"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Самостоятельная работа</w:t>
            </w:r>
            <w:r w:rsidRPr="008E26C0">
              <w:rPr>
                <w:rStyle w:val="af"/>
                <w:rFonts w:ascii="Times New Roman" w:hAnsi="Times New Roman"/>
                <w:i/>
                <w:szCs w:val="22"/>
              </w:rPr>
              <w:footnoteReference w:id="3"/>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14A63B13"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Промежуточная аттестация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48350591"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Учебная</w:t>
            </w:r>
          </w:p>
          <w:p w14:paraId="35237853" w14:textId="77777777" w:rsidR="008D5EEE" w:rsidRPr="008E26C0" w:rsidRDefault="008D5EEE" w:rsidP="002A723D">
            <w:pPr>
              <w:spacing w:after="0" w:line="240" w:lineRule="auto"/>
              <w:ind w:left="-57" w:right="-57"/>
              <w:jc w:val="center"/>
              <w:rPr>
                <w:rFonts w:ascii="Times New Roman" w:hAnsi="Times New Roman"/>
                <w:i/>
                <w:szCs w:val="22"/>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2CCBCA2A" w14:textId="77777777" w:rsidR="008D5EEE" w:rsidRPr="008E26C0" w:rsidRDefault="008D5EEE" w:rsidP="002A723D">
            <w:pPr>
              <w:spacing w:after="0" w:line="240" w:lineRule="auto"/>
              <w:ind w:left="-57" w:right="-57"/>
              <w:jc w:val="center"/>
              <w:rPr>
                <w:rFonts w:ascii="Times New Roman" w:hAnsi="Times New Roman"/>
                <w:szCs w:val="22"/>
              </w:rPr>
            </w:pPr>
            <w:r w:rsidRPr="008E26C0">
              <w:rPr>
                <w:rFonts w:ascii="Times New Roman" w:hAnsi="Times New Roman"/>
                <w:szCs w:val="22"/>
              </w:rPr>
              <w:t>Производственная</w:t>
            </w:r>
          </w:p>
          <w:p w14:paraId="21178813" w14:textId="77777777" w:rsidR="008D5EEE" w:rsidRPr="008E26C0" w:rsidRDefault="008D5EEE" w:rsidP="002A723D">
            <w:pPr>
              <w:spacing w:after="0" w:line="240" w:lineRule="auto"/>
              <w:ind w:left="-57" w:right="-57"/>
              <w:jc w:val="center"/>
              <w:rPr>
                <w:rFonts w:ascii="Times New Roman" w:hAnsi="Times New Roman"/>
                <w:i/>
                <w:szCs w:val="22"/>
              </w:rPr>
            </w:pPr>
          </w:p>
        </w:tc>
      </w:tr>
      <w:tr w:rsidR="008D5EEE" w:rsidRPr="008E26C0" w14:paraId="234D9981" w14:textId="77777777" w:rsidTr="002A723D">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12457516"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0DA979BA"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39AF98E8"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2089C8EF"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60EE4BB1"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30DAC175"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533C7E85"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52CE8610"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57F9F42B"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9</w:t>
            </w:r>
          </w:p>
        </w:tc>
        <w:tc>
          <w:tcPr>
            <w:tcW w:w="837" w:type="dxa"/>
            <w:tcBorders>
              <w:top w:val="single" w:sz="4" w:space="0" w:color="000000"/>
              <w:left w:val="single" w:sz="4" w:space="0" w:color="000000"/>
              <w:bottom w:val="single" w:sz="4" w:space="0" w:color="000000"/>
              <w:right w:val="single" w:sz="4" w:space="0" w:color="000000"/>
            </w:tcBorders>
            <w:vAlign w:val="center"/>
          </w:tcPr>
          <w:p w14:paraId="2B190617"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10</w:t>
            </w:r>
          </w:p>
        </w:tc>
        <w:tc>
          <w:tcPr>
            <w:tcW w:w="1678" w:type="dxa"/>
            <w:tcBorders>
              <w:top w:val="single" w:sz="4" w:space="0" w:color="000000"/>
              <w:left w:val="single" w:sz="4" w:space="0" w:color="000000"/>
              <w:bottom w:val="single" w:sz="4" w:space="0" w:color="000000"/>
              <w:right w:val="single" w:sz="4" w:space="0" w:color="000000"/>
            </w:tcBorders>
            <w:vAlign w:val="center"/>
          </w:tcPr>
          <w:p w14:paraId="7A0B6C7B" w14:textId="77777777" w:rsidR="008D5EEE" w:rsidRPr="008E26C0" w:rsidRDefault="008D5EEE" w:rsidP="002A723D">
            <w:pPr>
              <w:spacing w:after="0" w:line="240" w:lineRule="auto"/>
              <w:jc w:val="center"/>
              <w:rPr>
                <w:rFonts w:ascii="Times New Roman" w:hAnsi="Times New Roman"/>
                <w:i/>
                <w:szCs w:val="22"/>
              </w:rPr>
            </w:pPr>
            <w:r w:rsidRPr="008E26C0">
              <w:rPr>
                <w:rFonts w:ascii="Times New Roman" w:hAnsi="Times New Roman"/>
                <w:i/>
                <w:szCs w:val="22"/>
              </w:rPr>
              <w:t>11</w:t>
            </w:r>
          </w:p>
        </w:tc>
      </w:tr>
      <w:tr w:rsidR="008D5EEE" w:rsidRPr="008E26C0" w14:paraId="2A3F532C" w14:textId="77777777" w:rsidTr="002A723D">
        <w:tc>
          <w:tcPr>
            <w:tcW w:w="1838" w:type="dxa"/>
            <w:tcBorders>
              <w:top w:val="single" w:sz="4" w:space="0" w:color="000000"/>
              <w:left w:val="single" w:sz="4" w:space="0" w:color="000000"/>
              <w:bottom w:val="single" w:sz="4" w:space="0" w:color="000000"/>
              <w:right w:val="single" w:sz="4" w:space="0" w:color="000000"/>
            </w:tcBorders>
          </w:tcPr>
          <w:p w14:paraId="15187E63" w14:textId="4E68B5EB" w:rsidR="00D058A6" w:rsidRPr="008E26C0" w:rsidRDefault="00D058A6" w:rsidP="00D058A6">
            <w:pPr>
              <w:spacing w:after="0" w:line="240" w:lineRule="auto"/>
              <w:rPr>
                <w:rFonts w:ascii="Times New Roman" w:hAnsi="Times New Roman"/>
                <w:bCs/>
                <w:szCs w:val="22"/>
              </w:rPr>
            </w:pPr>
            <w:r w:rsidRPr="008E26C0">
              <w:rPr>
                <w:rFonts w:ascii="Times New Roman" w:hAnsi="Times New Roman"/>
                <w:bCs/>
                <w:szCs w:val="22"/>
              </w:rPr>
              <w:t xml:space="preserve">ПК </w:t>
            </w:r>
            <w:r w:rsidR="00441220" w:rsidRPr="008E26C0">
              <w:rPr>
                <w:rFonts w:ascii="Times New Roman" w:hAnsi="Times New Roman"/>
                <w:bCs/>
                <w:szCs w:val="22"/>
              </w:rPr>
              <w:t>2</w:t>
            </w:r>
            <w:r w:rsidRPr="008E26C0">
              <w:rPr>
                <w:rFonts w:ascii="Times New Roman" w:hAnsi="Times New Roman"/>
                <w:bCs/>
                <w:szCs w:val="22"/>
              </w:rPr>
              <w:t xml:space="preserve">.1 – ПК </w:t>
            </w:r>
            <w:r w:rsidR="00441220" w:rsidRPr="008E26C0">
              <w:rPr>
                <w:rFonts w:ascii="Times New Roman" w:hAnsi="Times New Roman"/>
                <w:bCs/>
                <w:szCs w:val="22"/>
              </w:rPr>
              <w:t>2</w:t>
            </w:r>
            <w:r w:rsidRPr="008E26C0">
              <w:rPr>
                <w:rFonts w:ascii="Times New Roman" w:hAnsi="Times New Roman"/>
                <w:bCs/>
                <w:szCs w:val="22"/>
              </w:rPr>
              <w:t>.</w:t>
            </w:r>
            <w:r w:rsidR="00441220" w:rsidRPr="008E26C0">
              <w:rPr>
                <w:rFonts w:ascii="Times New Roman" w:hAnsi="Times New Roman"/>
                <w:bCs/>
                <w:szCs w:val="22"/>
              </w:rPr>
              <w:t>3</w:t>
            </w:r>
            <w:r w:rsidRPr="008E26C0">
              <w:rPr>
                <w:rFonts w:ascii="Times New Roman" w:hAnsi="Times New Roman"/>
                <w:bCs/>
                <w:szCs w:val="22"/>
              </w:rPr>
              <w:t xml:space="preserve"> </w:t>
            </w:r>
          </w:p>
          <w:p w14:paraId="67B545C6" w14:textId="77777777" w:rsidR="00D058A6" w:rsidRPr="008E26C0" w:rsidRDefault="00D058A6" w:rsidP="00D058A6">
            <w:pPr>
              <w:spacing w:after="0" w:line="240" w:lineRule="auto"/>
              <w:rPr>
                <w:rFonts w:ascii="Times New Roman" w:hAnsi="Times New Roman"/>
                <w:bCs/>
                <w:szCs w:val="22"/>
              </w:rPr>
            </w:pPr>
            <w:r w:rsidRPr="008E26C0">
              <w:rPr>
                <w:rFonts w:ascii="Times New Roman" w:hAnsi="Times New Roman"/>
                <w:bCs/>
                <w:szCs w:val="22"/>
              </w:rPr>
              <w:t>ОК 01 – ОК 07</w:t>
            </w:r>
          </w:p>
          <w:p w14:paraId="49ED095C" w14:textId="3AC67812" w:rsidR="008D5EEE" w:rsidRPr="008E26C0" w:rsidRDefault="00D058A6" w:rsidP="00D058A6">
            <w:pPr>
              <w:spacing w:after="0" w:line="240" w:lineRule="auto"/>
              <w:rPr>
                <w:rFonts w:ascii="Times New Roman" w:hAnsi="Times New Roman"/>
                <w:bCs/>
                <w:szCs w:val="22"/>
              </w:rPr>
            </w:pPr>
            <w:r w:rsidRPr="008E26C0">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258CE604" w14:textId="59EED74D" w:rsidR="008D5EEE" w:rsidRPr="008E26C0" w:rsidRDefault="001E0347" w:rsidP="002A723D">
            <w:pPr>
              <w:spacing w:after="0" w:line="240" w:lineRule="auto"/>
              <w:rPr>
                <w:rFonts w:ascii="Times New Roman" w:hAnsi="Times New Roman"/>
                <w:szCs w:val="22"/>
              </w:rPr>
            </w:pPr>
            <w:r w:rsidRPr="001E0347">
              <w:rPr>
                <w:rFonts w:ascii="Times New Roman" w:hAnsi="Times New Roman"/>
                <w:szCs w:val="22"/>
              </w:rPr>
              <w:t>Раздел 1. Основные понятия числового программного управления оборудованием</w:t>
            </w:r>
          </w:p>
        </w:tc>
        <w:tc>
          <w:tcPr>
            <w:tcW w:w="979" w:type="dxa"/>
            <w:tcBorders>
              <w:top w:val="single" w:sz="4" w:space="0" w:color="000000"/>
              <w:left w:val="single" w:sz="4" w:space="0" w:color="000000"/>
              <w:bottom w:val="single" w:sz="4" w:space="0" w:color="000000"/>
              <w:right w:val="single" w:sz="4" w:space="0" w:color="000000"/>
            </w:tcBorders>
          </w:tcPr>
          <w:p w14:paraId="2960E7E5" w14:textId="214DEF37" w:rsidR="008D5EEE" w:rsidRPr="00B15A8A" w:rsidRDefault="006274F4" w:rsidP="002A723D">
            <w:pPr>
              <w:spacing w:after="0" w:line="240" w:lineRule="auto"/>
              <w:jc w:val="center"/>
              <w:rPr>
                <w:rFonts w:ascii="Times New Roman" w:hAnsi="Times New Roman"/>
                <w:bCs/>
                <w:szCs w:val="22"/>
              </w:rPr>
            </w:pPr>
            <w:r>
              <w:rPr>
                <w:rFonts w:ascii="Times New Roman" w:hAnsi="Times New Roman"/>
                <w:bCs/>
                <w:szCs w:val="22"/>
              </w:rPr>
              <w:t>23</w:t>
            </w:r>
          </w:p>
        </w:tc>
        <w:tc>
          <w:tcPr>
            <w:tcW w:w="698" w:type="dxa"/>
            <w:tcBorders>
              <w:top w:val="single" w:sz="4" w:space="0" w:color="000000"/>
              <w:left w:val="single" w:sz="4" w:space="0" w:color="000000"/>
              <w:bottom w:val="single" w:sz="4" w:space="0" w:color="000000"/>
              <w:right w:val="single" w:sz="4" w:space="0" w:color="000000"/>
            </w:tcBorders>
          </w:tcPr>
          <w:p w14:paraId="05ACF7C3" w14:textId="0EE9E541" w:rsidR="008D5EEE" w:rsidRPr="00B15A8A" w:rsidRDefault="006274F4" w:rsidP="002A723D">
            <w:pPr>
              <w:spacing w:after="0" w:line="240" w:lineRule="auto"/>
              <w:jc w:val="center"/>
              <w:rPr>
                <w:rFonts w:ascii="Times New Roman" w:hAnsi="Times New Roman"/>
                <w:bCs/>
                <w:szCs w:val="22"/>
              </w:rPr>
            </w:pPr>
            <w:r>
              <w:rPr>
                <w:rFonts w:ascii="Times New Roman" w:hAnsi="Times New Roman"/>
                <w:bCs/>
                <w:szCs w:val="22"/>
              </w:rPr>
              <w:t>10</w:t>
            </w:r>
          </w:p>
        </w:tc>
        <w:tc>
          <w:tcPr>
            <w:tcW w:w="698" w:type="dxa"/>
            <w:tcBorders>
              <w:top w:val="single" w:sz="4" w:space="0" w:color="000000"/>
              <w:left w:val="single" w:sz="4" w:space="0" w:color="000000"/>
              <w:bottom w:val="single" w:sz="4" w:space="0" w:color="000000"/>
              <w:right w:val="single" w:sz="4" w:space="0" w:color="000000"/>
            </w:tcBorders>
          </w:tcPr>
          <w:p w14:paraId="57A9B6D3" w14:textId="090317E1" w:rsidR="008D5EEE" w:rsidRPr="00B15A8A" w:rsidRDefault="006274F4" w:rsidP="002A723D">
            <w:pPr>
              <w:spacing w:after="0" w:line="240" w:lineRule="auto"/>
              <w:jc w:val="center"/>
              <w:rPr>
                <w:rFonts w:ascii="Times New Roman" w:hAnsi="Times New Roman"/>
                <w:bCs/>
                <w:szCs w:val="22"/>
              </w:rPr>
            </w:pPr>
            <w:r>
              <w:rPr>
                <w:rFonts w:ascii="Times New Roman" w:hAnsi="Times New Roman"/>
                <w:bCs/>
                <w:szCs w:val="22"/>
              </w:rPr>
              <w:t>23</w:t>
            </w:r>
          </w:p>
        </w:tc>
        <w:tc>
          <w:tcPr>
            <w:tcW w:w="1395" w:type="dxa"/>
            <w:tcBorders>
              <w:top w:val="single" w:sz="4" w:space="0" w:color="000000"/>
              <w:left w:val="single" w:sz="4" w:space="0" w:color="000000"/>
              <w:bottom w:val="single" w:sz="4" w:space="0" w:color="000000"/>
              <w:right w:val="single" w:sz="4" w:space="0" w:color="000000"/>
            </w:tcBorders>
          </w:tcPr>
          <w:p w14:paraId="24D7A554" w14:textId="64F3C9DD" w:rsidR="008D5EEE" w:rsidRPr="00B15A8A" w:rsidRDefault="006274F4" w:rsidP="002A723D">
            <w:pPr>
              <w:spacing w:after="0" w:line="240" w:lineRule="auto"/>
              <w:jc w:val="center"/>
              <w:rPr>
                <w:rFonts w:ascii="Times New Roman" w:hAnsi="Times New Roman"/>
                <w:bCs/>
                <w:szCs w:val="22"/>
              </w:rPr>
            </w:pPr>
            <w:r>
              <w:rPr>
                <w:rFonts w:ascii="Times New Roman" w:hAnsi="Times New Roman"/>
                <w:bCs/>
                <w:szCs w:val="22"/>
              </w:rPr>
              <w:t>10</w:t>
            </w:r>
          </w:p>
        </w:tc>
        <w:tc>
          <w:tcPr>
            <w:tcW w:w="1261" w:type="dxa"/>
            <w:tcBorders>
              <w:top w:val="single" w:sz="4" w:space="0" w:color="000000"/>
              <w:left w:val="single" w:sz="4" w:space="0" w:color="000000"/>
              <w:bottom w:val="single" w:sz="4" w:space="0" w:color="000000"/>
              <w:right w:val="single" w:sz="4" w:space="0" w:color="000000"/>
            </w:tcBorders>
          </w:tcPr>
          <w:p w14:paraId="7FEE57D6" w14:textId="47743A8C" w:rsidR="008D5EEE" w:rsidRPr="00B15A8A" w:rsidRDefault="008D5EEE" w:rsidP="002A723D">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75ACA227" w14:textId="7C6846E2" w:rsidR="008D5EEE" w:rsidRPr="00B15A8A" w:rsidRDefault="008D5EEE" w:rsidP="002A723D">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7AD5A448" w14:textId="403640FF" w:rsidR="008D5EEE" w:rsidRPr="00B15A8A" w:rsidRDefault="008D5EEE" w:rsidP="002A723D">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710C5092" w14:textId="54B85F8B" w:rsidR="008D5EEE" w:rsidRPr="00B15A8A" w:rsidRDefault="008D5EEE" w:rsidP="002A723D">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007BD8F8" w14:textId="50E0A21F" w:rsidR="008D5EEE" w:rsidRPr="00B15A8A" w:rsidRDefault="008D5EEE" w:rsidP="002A723D">
            <w:pPr>
              <w:spacing w:after="0" w:line="240" w:lineRule="auto"/>
              <w:jc w:val="center"/>
              <w:rPr>
                <w:rFonts w:ascii="Times New Roman" w:hAnsi="Times New Roman"/>
                <w:bCs/>
                <w:szCs w:val="22"/>
              </w:rPr>
            </w:pPr>
          </w:p>
        </w:tc>
      </w:tr>
      <w:tr w:rsidR="006274F4" w:rsidRPr="008E26C0" w14:paraId="14E5CD38" w14:textId="77777777" w:rsidTr="002A723D">
        <w:tc>
          <w:tcPr>
            <w:tcW w:w="1838" w:type="dxa"/>
            <w:tcBorders>
              <w:top w:val="single" w:sz="4" w:space="0" w:color="000000"/>
              <w:left w:val="single" w:sz="4" w:space="0" w:color="000000"/>
              <w:bottom w:val="single" w:sz="4" w:space="0" w:color="000000"/>
              <w:right w:val="single" w:sz="4" w:space="0" w:color="000000"/>
            </w:tcBorders>
          </w:tcPr>
          <w:p w14:paraId="069C5C5A" w14:textId="77777777"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 xml:space="preserve">ПК 2.1 – ПК 2.3 </w:t>
            </w:r>
          </w:p>
          <w:p w14:paraId="378F8FE2" w14:textId="77777777"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ОК 01 – ОК 07</w:t>
            </w:r>
          </w:p>
          <w:p w14:paraId="722F0096" w14:textId="198FAADE"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103662F2" w14:textId="6250AFA6" w:rsidR="006274F4" w:rsidRPr="001E0347" w:rsidRDefault="006274F4" w:rsidP="006274F4">
            <w:pPr>
              <w:spacing w:after="0" w:line="240" w:lineRule="auto"/>
              <w:rPr>
                <w:rFonts w:ascii="Times New Roman" w:hAnsi="Times New Roman"/>
                <w:szCs w:val="22"/>
              </w:rPr>
            </w:pPr>
            <w:r w:rsidRPr="006274F4">
              <w:rPr>
                <w:rFonts w:ascii="Times New Roman" w:hAnsi="Times New Roman"/>
                <w:szCs w:val="22"/>
              </w:rPr>
              <w:t>Раздел 2. Разработка управляющих программ для обработки заготовок</w:t>
            </w:r>
          </w:p>
        </w:tc>
        <w:tc>
          <w:tcPr>
            <w:tcW w:w="979" w:type="dxa"/>
            <w:tcBorders>
              <w:top w:val="single" w:sz="4" w:space="0" w:color="000000"/>
              <w:left w:val="single" w:sz="4" w:space="0" w:color="000000"/>
              <w:bottom w:val="single" w:sz="4" w:space="0" w:color="000000"/>
              <w:right w:val="single" w:sz="4" w:space="0" w:color="000000"/>
            </w:tcBorders>
          </w:tcPr>
          <w:p w14:paraId="117E997C" w14:textId="069001B4"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35</w:t>
            </w:r>
          </w:p>
        </w:tc>
        <w:tc>
          <w:tcPr>
            <w:tcW w:w="698" w:type="dxa"/>
            <w:tcBorders>
              <w:top w:val="single" w:sz="4" w:space="0" w:color="000000"/>
              <w:left w:val="single" w:sz="4" w:space="0" w:color="000000"/>
              <w:bottom w:val="single" w:sz="4" w:space="0" w:color="000000"/>
              <w:right w:val="single" w:sz="4" w:space="0" w:color="000000"/>
            </w:tcBorders>
          </w:tcPr>
          <w:p w14:paraId="40D2ED08" w14:textId="1091B67B"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14</w:t>
            </w:r>
          </w:p>
        </w:tc>
        <w:tc>
          <w:tcPr>
            <w:tcW w:w="698" w:type="dxa"/>
            <w:tcBorders>
              <w:top w:val="single" w:sz="4" w:space="0" w:color="000000"/>
              <w:left w:val="single" w:sz="4" w:space="0" w:color="000000"/>
              <w:bottom w:val="single" w:sz="4" w:space="0" w:color="000000"/>
              <w:right w:val="single" w:sz="4" w:space="0" w:color="000000"/>
            </w:tcBorders>
          </w:tcPr>
          <w:p w14:paraId="76DC3494" w14:textId="7759125A"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35</w:t>
            </w:r>
          </w:p>
        </w:tc>
        <w:tc>
          <w:tcPr>
            <w:tcW w:w="1395" w:type="dxa"/>
            <w:tcBorders>
              <w:top w:val="single" w:sz="4" w:space="0" w:color="000000"/>
              <w:left w:val="single" w:sz="4" w:space="0" w:color="000000"/>
              <w:bottom w:val="single" w:sz="4" w:space="0" w:color="000000"/>
              <w:right w:val="single" w:sz="4" w:space="0" w:color="000000"/>
            </w:tcBorders>
          </w:tcPr>
          <w:p w14:paraId="78DA0873" w14:textId="46EB3D40"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14</w:t>
            </w:r>
          </w:p>
        </w:tc>
        <w:tc>
          <w:tcPr>
            <w:tcW w:w="1261" w:type="dxa"/>
            <w:tcBorders>
              <w:top w:val="single" w:sz="4" w:space="0" w:color="000000"/>
              <w:left w:val="single" w:sz="4" w:space="0" w:color="000000"/>
              <w:bottom w:val="single" w:sz="4" w:space="0" w:color="000000"/>
              <w:right w:val="single" w:sz="4" w:space="0" w:color="000000"/>
            </w:tcBorders>
          </w:tcPr>
          <w:p w14:paraId="5F831930" w14:textId="77777777" w:rsidR="006274F4" w:rsidRPr="00B15A8A" w:rsidRDefault="006274F4" w:rsidP="006274F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436A388E" w14:textId="77777777" w:rsidR="006274F4" w:rsidRPr="00B15A8A" w:rsidRDefault="006274F4" w:rsidP="006274F4">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5D086B90" w14:textId="77777777" w:rsidR="006274F4" w:rsidRPr="00B15A8A" w:rsidRDefault="006274F4" w:rsidP="006274F4">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27135432" w14:textId="77777777" w:rsidR="006274F4" w:rsidRPr="00B15A8A" w:rsidRDefault="006274F4" w:rsidP="006274F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2B91D6AF" w14:textId="77777777" w:rsidR="006274F4" w:rsidRPr="00B15A8A" w:rsidRDefault="006274F4" w:rsidP="006274F4">
            <w:pPr>
              <w:spacing w:after="0" w:line="240" w:lineRule="auto"/>
              <w:jc w:val="center"/>
              <w:rPr>
                <w:rFonts w:ascii="Times New Roman" w:hAnsi="Times New Roman"/>
                <w:bCs/>
                <w:szCs w:val="22"/>
              </w:rPr>
            </w:pPr>
          </w:p>
        </w:tc>
      </w:tr>
      <w:tr w:rsidR="006274F4" w:rsidRPr="008E26C0" w14:paraId="21CE9C34" w14:textId="77777777" w:rsidTr="002A723D">
        <w:tc>
          <w:tcPr>
            <w:tcW w:w="1838" w:type="dxa"/>
            <w:tcBorders>
              <w:top w:val="single" w:sz="4" w:space="0" w:color="000000"/>
              <w:left w:val="single" w:sz="4" w:space="0" w:color="000000"/>
              <w:bottom w:val="single" w:sz="4" w:space="0" w:color="000000"/>
              <w:right w:val="single" w:sz="4" w:space="0" w:color="000000"/>
            </w:tcBorders>
          </w:tcPr>
          <w:p w14:paraId="379AD15A" w14:textId="77777777"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 xml:space="preserve">ПК 2.1 – ПК 2.3 </w:t>
            </w:r>
          </w:p>
          <w:p w14:paraId="495E4735" w14:textId="77777777"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ОК 01 – ОК 07</w:t>
            </w:r>
          </w:p>
          <w:p w14:paraId="6AEFF055" w14:textId="40DE8A1B" w:rsidR="006274F4" w:rsidRPr="008E26C0" w:rsidRDefault="006274F4" w:rsidP="006274F4">
            <w:pPr>
              <w:spacing w:after="0" w:line="240" w:lineRule="auto"/>
              <w:rPr>
                <w:rFonts w:ascii="Times New Roman" w:hAnsi="Times New Roman"/>
                <w:bCs/>
                <w:szCs w:val="22"/>
              </w:rPr>
            </w:pPr>
            <w:r w:rsidRPr="008E26C0">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4CCFBA60" w14:textId="77777777" w:rsidR="006274F4" w:rsidRPr="006274F4" w:rsidRDefault="006274F4" w:rsidP="006274F4">
            <w:pPr>
              <w:spacing w:after="0" w:line="240" w:lineRule="auto"/>
              <w:rPr>
                <w:rFonts w:ascii="Times New Roman" w:hAnsi="Times New Roman"/>
                <w:szCs w:val="22"/>
              </w:rPr>
            </w:pPr>
            <w:r w:rsidRPr="006274F4">
              <w:rPr>
                <w:rFonts w:ascii="Times New Roman" w:hAnsi="Times New Roman"/>
                <w:szCs w:val="22"/>
              </w:rPr>
              <w:t>Раздел 3. Применение и реализация управляющих программ на металлорежущем и</w:t>
            </w:r>
          </w:p>
          <w:p w14:paraId="11E3D6AE" w14:textId="582DD528" w:rsidR="006274F4" w:rsidRPr="006274F4" w:rsidRDefault="006274F4" w:rsidP="006274F4">
            <w:pPr>
              <w:spacing w:after="0" w:line="240" w:lineRule="auto"/>
              <w:rPr>
                <w:rFonts w:ascii="Times New Roman" w:hAnsi="Times New Roman"/>
                <w:szCs w:val="22"/>
              </w:rPr>
            </w:pPr>
            <w:r w:rsidRPr="006274F4">
              <w:rPr>
                <w:rFonts w:ascii="Times New Roman" w:hAnsi="Times New Roman"/>
                <w:szCs w:val="22"/>
              </w:rPr>
              <w:t>аддитивном оборудовании при помощи CAD/CAM-систем</w:t>
            </w:r>
          </w:p>
        </w:tc>
        <w:tc>
          <w:tcPr>
            <w:tcW w:w="979" w:type="dxa"/>
            <w:tcBorders>
              <w:top w:val="single" w:sz="4" w:space="0" w:color="000000"/>
              <w:left w:val="single" w:sz="4" w:space="0" w:color="000000"/>
              <w:bottom w:val="single" w:sz="4" w:space="0" w:color="000000"/>
              <w:right w:val="single" w:sz="4" w:space="0" w:color="000000"/>
            </w:tcBorders>
          </w:tcPr>
          <w:p w14:paraId="6CAF96F7" w14:textId="255D0EA8"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14</w:t>
            </w:r>
          </w:p>
        </w:tc>
        <w:tc>
          <w:tcPr>
            <w:tcW w:w="698" w:type="dxa"/>
            <w:tcBorders>
              <w:top w:val="single" w:sz="4" w:space="0" w:color="000000"/>
              <w:left w:val="single" w:sz="4" w:space="0" w:color="000000"/>
              <w:bottom w:val="single" w:sz="4" w:space="0" w:color="000000"/>
              <w:right w:val="single" w:sz="4" w:space="0" w:color="000000"/>
            </w:tcBorders>
          </w:tcPr>
          <w:p w14:paraId="273F860E" w14:textId="7E0817B2"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6</w:t>
            </w:r>
          </w:p>
        </w:tc>
        <w:tc>
          <w:tcPr>
            <w:tcW w:w="698" w:type="dxa"/>
            <w:tcBorders>
              <w:top w:val="single" w:sz="4" w:space="0" w:color="000000"/>
              <w:left w:val="single" w:sz="4" w:space="0" w:color="000000"/>
              <w:bottom w:val="single" w:sz="4" w:space="0" w:color="000000"/>
              <w:right w:val="single" w:sz="4" w:space="0" w:color="000000"/>
            </w:tcBorders>
          </w:tcPr>
          <w:p w14:paraId="4B069888" w14:textId="73EA5094"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14</w:t>
            </w:r>
          </w:p>
        </w:tc>
        <w:tc>
          <w:tcPr>
            <w:tcW w:w="1395" w:type="dxa"/>
            <w:tcBorders>
              <w:top w:val="single" w:sz="4" w:space="0" w:color="000000"/>
              <w:left w:val="single" w:sz="4" w:space="0" w:color="000000"/>
              <w:bottom w:val="single" w:sz="4" w:space="0" w:color="000000"/>
              <w:right w:val="single" w:sz="4" w:space="0" w:color="000000"/>
            </w:tcBorders>
          </w:tcPr>
          <w:p w14:paraId="57168441" w14:textId="7F2245D5" w:rsidR="006274F4" w:rsidRPr="00B15A8A" w:rsidRDefault="006274F4" w:rsidP="006274F4">
            <w:pPr>
              <w:spacing w:after="0" w:line="240" w:lineRule="auto"/>
              <w:jc w:val="center"/>
              <w:rPr>
                <w:rFonts w:ascii="Times New Roman" w:hAnsi="Times New Roman"/>
                <w:bCs/>
                <w:szCs w:val="22"/>
              </w:rPr>
            </w:pPr>
            <w:r>
              <w:rPr>
                <w:rFonts w:ascii="Times New Roman" w:hAnsi="Times New Roman"/>
                <w:bCs/>
                <w:szCs w:val="22"/>
              </w:rPr>
              <w:t>6</w:t>
            </w:r>
          </w:p>
        </w:tc>
        <w:tc>
          <w:tcPr>
            <w:tcW w:w="1261" w:type="dxa"/>
            <w:tcBorders>
              <w:top w:val="single" w:sz="4" w:space="0" w:color="000000"/>
              <w:left w:val="single" w:sz="4" w:space="0" w:color="000000"/>
              <w:bottom w:val="single" w:sz="4" w:space="0" w:color="000000"/>
              <w:right w:val="single" w:sz="4" w:space="0" w:color="000000"/>
            </w:tcBorders>
          </w:tcPr>
          <w:p w14:paraId="15DC8C34" w14:textId="77777777" w:rsidR="006274F4" w:rsidRPr="00B15A8A" w:rsidRDefault="006274F4" w:rsidP="006274F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48FB7185" w14:textId="77777777" w:rsidR="006274F4" w:rsidRPr="00B15A8A" w:rsidRDefault="006274F4" w:rsidP="006274F4">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713ED1DB" w14:textId="77777777" w:rsidR="006274F4" w:rsidRPr="00B15A8A" w:rsidRDefault="006274F4" w:rsidP="006274F4">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1205B6E6" w14:textId="77777777" w:rsidR="006274F4" w:rsidRPr="00B15A8A" w:rsidRDefault="006274F4" w:rsidP="006274F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00463E3F" w14:textId="77777777" w:rsidR="006274F4" w:rsidRPr="00B15A8A" w:rsidRDefault="006274F4" w:rsidP="006274F4">
            <w:pPr>
              <w:spacing w:after="0" w:line="240" w:lineRule="auto"/>
              <w:jc w:val="center"/>
              <w:rPr>
                <w:rFonts w:ascii="Times New Roman" w:hAnsi="Times New Roman"/>
                <w:bCs/>
                <w:szCs w:val="22"/>
              </w:rPr>
            </w:pPr>
          </w:p>
        </w:tc>
      </w:tr>
      <w:tr w:rsidR="00B53F04" w:rsidRPr="008E26C0" w14:paraId="50E7AA86" w14:textId="77777777" w:rsidTr="002A723D">
        <w:trPr>
          <w:trHeight w:val="314"/>
        </w:trPr>
        <w:tc>
          <w:tcPr>
            <w:tcW w:w="1838" w:type="dxa"/>
            <w:tcBorders>
              <w:top w:val="single" w:sz="4" w:space="0" w:color="000000"/>
              <w:left w:val="single" w:sz="4" w:space="0" w:color="000000"/>
              <w:bottom w:val="single" w:sz="4" w:space="0" w:color="000000"/>
              <w:right w:val="single" w:sz="4" w:space="0" w:color="000000"/>
            </w:tcBorders>
          </w:tcPr>
          <w:p w14:paraId="21C0077C" w14:textId="77777777" w:rsidR="00B53F04" w:rsidRPr="008E26C0" w:rsidRDefault="00B53F04" w:rsidP="00B53F04">
            <w:pPr>
              <w:spacing w:after="0" w:line="240" w:lineRule="auto"/>
              <w:rPr>
                <w:rFonts w:ascii="Times New Roman" w:hAnsi="Times New Roman"/>
                <w:bCs/>
                <w:szCs w:val="22"/>
              </w:rPr>
            </w:pPr>
            <w:r w:rsidRPr="008E26C0">
              <w:rPr>
                <w:rFonts w:ascii="Times New Roman" w:hAnsi="Times New Roman"/>
                <w:bCs/>
                <w:szCs w:val="22"/>
              </w:rPr>
              <w:t xml:space="preserve">ПК 2.1 – ПК 2.3 </w:t>
            </w:r>
          </w:p>
          <w:p w14:paraId="5EEBED99" w14:textId="77777777" w:rsidR="00B53F04" w:rsidRPr="008E26C0" w:rsidRDefault="00B53F04" w:rsidP="00B53F04">
            <w:pPr>
              <w:spacing w:after="0" w:line="240" w:lineRule="auto"/>
              <w:rPr>
                <w:rFonts w:ascii="Times New Roman" w:hAnsi="Times New Roman"/>
                <w:bCs/>
                <w:szCs w:val="22"/>
              </w:rPr>
            </w:pPr>
            <w:r w:rsidRPr="008E26C0">
              <w:rPr>
                <w:rFonts w:ascii="Times New Roman" w:hAnsi="Times New Roman"/>
                <w:bCs/>
                <w:szCs w:val="22"/>
              </w:rPr>
              <w:t>ОК 01 – ОК 07</w:t>
            </w:r>
          </w:p>
          <w:p w14:paraId="1336BF76" w14:textId="68670C46" w:rsidR="00B53F04" w:rsidRPr="00B15A8A" w:rsidRDefault="00B53F04" w:rsidP="00B53F04">
            <w:pPr>
              <w:spacing w:after="0" w:line="240" w:lineRule="auto"/>
              <w:rPr>
                <w:rFonts w:ascii="Times New Roman" w:hAnsi="Times New Roman"/>
                <w:bCs/>
                <w:szCs w:val="22"/>
              </w:rPr>
            </w:pPr>
            <w:r w:rsidRPr="008E26C0">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365BD71A" w14:textId="77777777" w:rsidR="00B53F04" w:rsidRPr="008E26C0" w:rsidRDefault="00B53F04" w:rsidP="00B53F04">
            <w:pPr>
              <w:spacing w:after="0" w:line="240" w:lineRule="auto"/>
              <w:rPr>
                <w:rFonts w:ascii="Times New Roman" w:hAnsi="Times New Roman"/>
                <w:szCs w:val="22"/>
              </w:rPr>
            </w:pPr>
            <w:r w:rsidRPr="008E26C0">
              <w:rPr>
                <w:rFonts w:ascii="Times New Roman" w:hAnsi="Times New Roman"/>
                <w:szCs w:val="22"/>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7C57D3FD" w14:textId="77777777" w:rsidR="00B53F04" w:rsidRPr="00B15A8A" w:rsidRDefault="00B53F04" w:rsidP="00B53F04">
            <w:pPr>
              <w:spacing w:after="0" w:line="240" w:lineRule="auto"/>
              <w:jc w:val="center"/>
              <w:rPr>
                <w:rFonts w:ascii="Times New Roman" w:hAnsi="Times New Roman"/>
                <w:bCs/>
                <w:szCs w:val="22"/>
                <w:lang w:val="en-US"/>
              </w:rPr>
            </w:pPr>
            <w:r w:rsidRPr="00B15A8A">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506C7F0E" w14:textId="77777777" w:rsidR="00B53F04" w:rsidRPr="00B15A8A" w:rsidRDefault="00B53F04" w:rsidP="00B53F04">
            <w:pPr>
              <w:spacing w:after="0" w:line="240" w:lineRule="auto"/>
              <w:jc w:val="center"/>
              <w:rPr>
                <w:rFonts w:ascii="Times New Roman" w:hAnsi="Times New Roman"/>
                <w:bCs/>
                <w:szCs w:val="22"/>
                <w:lang w:val="en-US"/>
              </w:rPr>
            </w:pPr>
            <w:r w:rsidRPr="00B15A8A">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6D531686" w14:textId="77777777" w:rsidR="00B53F04" w:rsidRPr="00B15A8A" w:rsidRDefault="00B53F04" w:rsidP="00B53F04">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2793F5BD" w14:textId="77777777" w:rsidR="00B53F04" w:rsidRPr="00B15A8A" w:rsidRDefault="00B53F04" w:rsidP="00B53F04">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72470C3A" w14:textId="77777777" w:rsidR="00B53F04" w:rsidRPr="00B15A8A" w:rsidRDefault="00B53F04" w:rsidP="00B53F0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2AAD1298" w14:textId="77777777" w:rsidR="00B53F04" w:rsidRPr="00B15A8A" w:rsidRDefault="00B53F04" w:rsidP="00B53F04">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4CAF1F12" w14:textId="77777777" w:rsidR="00B53F04" w:rsidRPr="00B15A8A" w:rsidRDefault="00B53F04" w:rsidP="00B53F04">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7547C4CF" w14:textId="77777777" w:rsidR="00B53F04" w:rsidRPr="00B15A8A" w:rsidRDefault="00B53F04" w:rsidP="00B53F04">
            <w:pPr>
              <w:spacing w:after="0" w:line="240" w:lineRule="auto"/>
              <w:jc w:val="center"/>
              <w:rPr>
                <w:rFonts w:ascii="Times New Roman" w:hAnsi="Times New Roman"/>
                <w:bCs/>
                <w:szCs w:val="22"/>
                <w:lang w:val="en-US"/>
              </w:rPr>
            </w:pPr>
            <w:r w:rsidRPr="00B15A8A">
              <w:rPr>
                <w:rFonts w:ascii="Times New Roman" w:hAnsi="Times New Roman"/>
                <w:bCs/>
                <w:szCs w:val="22"/>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5D564025" w14:textId="77777777" w:rsidR="00B53F04" w:rsidRPr="00B15A8A" w:rsidRDefault="00B53F04" w:rsidP="00B53F04">
            <w:pPr>
              <w:spacing w:after="0" w:line="240" w:lineRule="auto"/>
              <w:jc w:val="center"/>
              <w:rPr>
                <w:rFonts w:ascii="Times New Roman" w:hAnsi="Times New Roman"/>
                <w:bCs/>
                <w:szCs w:val="22"/>
              </w:rPr>
            </w:pPr>
          </w:p>
        </w:tc>
      </w:tr>
      <w:tr w:rsidR="00B53F04" w:rsidRPr="008E26C0" w14:paraId="670FC091" w14:textId="77777777" w:rsidTr="002A723D">
        <w:trPr>
          <w:trHeight w:val="314"/>
        </w:trPr>
        <w:tc>
          <w:tcPr>
            <w:tcW w:w="1838" w:type="dxa"/>
            <w:tcBorders>
              <w:top w:val="single" w:sz="4" w:space="0" w:color="000000"/>
              <w:left w:val="single" w:sz="4" w:space="0" w:color="000000"/>
              <w:bottom w:val="single" w:sz="4" w:space="0" w:color="000000"/>
              <w:right w:val="single" w:sz="4" w:space="0" w:color="000000"/>
            </w:tcBorders>
          </w:tcPr>
          <w:p w14:paraId="093813C9" w14:textId="77777777" w:rsidR="00B53F04" w:rsidRPr="008E26C0" w:rsidRDefault="00B53F04" w:rsidP="00B53F04">
            <w:pPr>
              <w:spacing w:after="0" w:line="240" w:lineRule="auto"/>
              <w:rPr>
                <w:rFonts w:ascii="Times New Roman" w:hAnsi="Times New Roman"/>
                <w:bCs/>
                <w:szCs w:val="22"/>
              </w:rPr>
            </w:pPr>
            <w:r w:rsidRPr="008E26C0">
              <w:rPr>
                <w:rFonts w:ascii="Times New Roman" w:hAnsi="Times New Roman"/>
                <w:bCs/>
                <w:szCs w:val="22"/>
              </w:rPr>
              <w:t xml:space="preserve">ПК 2.1 – ПК 2.3 </w:t>
            </w:r>
          </w:p>
          <w:p w14:paraId="475BAD82" w14:textId="77777777" w:rsidR="00B53F04" w:rsidRPr="008E26C0" w:rsidRDefault="00B53F04" w:rsidP="00B53F04">
            <w:pPr>
              <w:spacing w:after="0" w:line="240" w:lineRule="auto"/>
              <w:rPr>
                <w:rFonts w:ascii="Times New Roman" w:hAnsi="Times New Roman"/>
                <w:bCs/>
                <w:szCs w:val="22"/>
              </w:rPr>
            </w:pPr>
            <w:r w:rsidRPr="008E26C0">
              <w:rPr>
                <w:rFonts w:ascii="Times New Roman" w:hAnsi="Times New Roman"/>
                <w:bCs/>
                <w:szCs w:val="22"/>
              </w:rPr>
              <w:t>ОК 01 – ОК 07</w:t>
            </w:r>
          </w:p>
          <w:p w14:paraId="3DED1A4F" w14:textId="6BD85D5F" w:rsidR="00B53F04" w:rsidRPr="00B15A8A" w:rsidRDefault="00B53F04" w:rsidP="00B53F04">
            <w:pPr>
              <w:spacing w:after="0" w:line="240" w:lineRule="auto"/>
              <w:rPr>
                <w:rFonts w:ascii="Times New Roman" w:hAnsi="Times New Roman"/>
                <w:bCs/>
                <w:szCs w:val="22"/>
              </w:rPr>
            </w:pPr>
            <w:r w:rsidRPr="008E26C0">
              <w:rPr>
                <w:rFonts w:ascii="Times New Roman" w:hAnsi="Times New Roman"/>
                <w:bCs/>
                <w:szCs w:val="22"/>
              </w:rPr>
              <w:t xml:space="preserve">ОК 09 </w:t>
            </w:r>
          </w:p>
        </w:tc>
        <w:tc>
          <w:tcPr>
            <w:tcW w:w="3017" w:type="dxa"/>
            <w:tcBorders>
              <w:top w:val="single" w:sz="4" w:space="0" w:color="000000"/>
              <w:left w:val="single" w:sz="4" w:space="0" w:color="000000"/>
              <w:bottom w:val="single" w:sz="4" w:space="0" w:color="000000"/>
              <w:right w:val="single" w:sz="4" w:space="0" w:color="000000"/>
            </w:tcBorders>
          </w:tcPr>
          <w:p w14:paraId="4C17241C" w14:textId="77777777" w:rsidR="00B53F04" w:rsidRPr="008E26C0" w:rsidRDefault="00B53F04" w:rsidP="00B53F04">
            <w:pPr>
              <w:spacing w:after="0" w:line="240" w:lineRule="auto"/>
              <w:rPr>
                <w:rFonts w:ascii="Times New Roman" w:hAnsi="Times New Roman"/>
                <w:b/>
                <w:szCs w:val="22"/>
                <w:u w:val="single"/>
              </w:rPr>
            </w:pPr>
            <w:r w:rsidRPr="008E26C0">
              <w:rPr>
                <w:rFonts w:ascii="Times New Roman" w:hAnsi="Times New Roman"/>
                <w:szCs w:val="22"/>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2ED13717" w14:textId="77777777" w:rsidR="00B53F04" w:rsidRPr="00B15A8A" w:rsidRDefault="00B53F04" w:rsidP="00B53F04">
            <w:pPr>
              <w:spacing w:after="0" w:line="240" w:lineRule="auto"/>
              <w:jc w:val="center"/>
              <w:rPr>
                <w:rFonts w:ascii="Times New Roman" w:hAnsi="Times New Roman"/>
                <w:bCs/>
                <w:szCs w:val="22"/>
              </w:rPr>
            </w:pPr>
            <w:r w:rsidRPr="00B15A8A">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2B3B3CEE" w14:textId="77777777" w:rsidR="00B53F04" w:rsidRPr="00B15A8A" w:rsidRDefault="00B53F04" w:rsidP="00B53F04">
            <w:pPr>
              <w:spacing w:after="0" w:line="240" w:lineRule="auto"/>
              <w:jc w:val="center"/>
              <w:rPr>
                <w:rFonts w:ascii="Times New Roman" w:hAnsi="Times New Roman"/>
                <w:bCs/>
                <w:szCs w:val="22"/>
              </w:rPr>
            </w:pPr>
            <w:r w:rsidRPr="00B15A8A">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1A9D4C8E" w14:textId="77777777" w:rsidR="00B53F04" w:rsidRPr="00B15A8A" w:rsidRDefault="00B53F04" w:rsidP="00B53F04">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1F8EB21D" w14:textId="77777777" w:rsidR="00B53F04" w:rsidRPr="00B15A8A" w:rsidRDefault="00B53F04" w:rsidP="00B53F04">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4053C3CC" w14:textId="77777777" w:rsidR="00B53F04" w:rsidRPr="00B15A8A" w:rsidRDefault="00B53F04" w:rsidP="00B53F0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688B4AF7" w14:textId="77777777" w:rsidR="00B53F04" w:rsidRPr="00B15A8A" w:rsidRDefault="00B53F04" w:rsidP="00B53F04">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42C7C81D" w14:textId="77777777" w:rsidR="00B53F04" w:rsidRPr="00B15A8A" w:rsidRDefault="00B53F04" w:rsidP="00B53F04">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0554C6F9" w14:textId="77777777" w:rsidR="00B53F04" w:rsidRPr="00B15A8A" w:rsidRDefault="00B53F04" w:rsidP="00B53F04">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2061E80B" w14:textId="77777777" w:rsidR="00B53F04" w:rsidRPr="00B15A8A" w:rsidRDefault="00B53F04" w:rsidP="00B53F04">
            <w:pPr>
              <w:spacing w:after="0" w:line="240" w:lineRule="auto"/>
              <w:jc w:val="center"/>
              <w:rPr>
                <w:rFonts w:ascii="Times New Roman" w:hAnsi="Times New Roman"/>
                <w:bCs/>
                <w:szCs w:val="22"/>
                <w:lang w:val="en-US"/>
              </w:rPr>
            </w:pPr>
            <w:r w:rsidRPr="00B15A8A">
              <w:rPr>
                <w:rFonts w:ascii="Times New Roman" w:hAnsi="Times New Roman"/>
                <w:bCs/>
                <w:szCs w:val="22"/>
                <w:lang w:val="en-US"/>
              </w:rPr>
              <w:t>36</w:t>
            </w:r>
          </w:p>
        </w:tc>
      </w:tr>
      <w:tr w:rsidR="008D5EEE" w:rsidRPr="008E26C0" w14:paraId="65E37E33" w14:textId="77777777" w:rsidTr="002A723D">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625B5AF5" w14:textId="77777777" w:rsidR="008D5EEE" w:rsidRPr="008E26C0" w:rsidRDefault="008D5EEE" w:rsidP="002A723D">
            <w:pPr>
              <w:spacing w:after="0" w:line="240" w:lineRule="auto"/>
              <w:rPr>
                <w:rFonts w:ascii="Times New Roman" w:hAnsi="Times New Roman"/>
                <w:i/>
                <w:szCs w:val="22"/>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65BD5280" w14:textId="77777777" w:rsidR="008D5EEE" w:rsidRPr="008E26C0" w:rsidRDefault="008D5EEE" w:rsidP="002A723D">
            <w:pPr>
              <w:spacing w:after="0" w:line="240" w:lineRule="auto"/>
              <w:rPr>
                <w:rFonts w:ascii="Times New Roman" w:hAnsi="Times New Roman"/>
                <w:szCs w:val="22"/>
              </w:rPr>
            </w:pPr>
            <w:r w:rsidRPr="008E26C0">
              <w:rPr>
                <w:rFonts w:ascii="Times New Roman" w:hAnsi="Times New Roman"/>
                <w:szCs w:val="22"/>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2B12EF1D" w14:textId="77777777" w:rsidR="008D5EEE" w:rsidRPr="008E26C0" w:rsidRDefault="008D5EEE" w:rsidP="002A723D">
            <w:pPr>
              <w:spacing w:after="0" w:line="240" w:lineRule="auto"/>
              <w:jc w:val="center"/>
              <w:rPr>
                <w:rFonts w:ascii="Times New Roman" w:hAnsi="Times New Roman"/>
                <w:b/>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106BF39F" w14:textId="6682FB86" w:rsidR="008D5EEE" w:rsidRPr="00B15A8A" w:rsidRDefault="008D5EEE" w:rsidP="002A723D">
            <w:pPr>
              <w:spacing w:after="0" w:line="240" w:lineRule="auto"/>
              <w:jc w:val="center"/>
              <w:rPr>
                <w:rFonts w:ascii="Times New Roman" w:hAnsi="Times New Roman"/>
                <w:iCs/>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186DC433" w14:textId="77777777" w:rsidR="008D5EEE" w:rsidRPr="008E26C0" w:rsidRDefault="008D5EEE" w:rsidP="002A723D">
            <w:pPr>
              <w:spacing w:after="0" w:line="240" w:lineRule="auto"/>
              <w:jc w:val="center"/>
              <w:rPr>
                <w:rFonts w:ascii="Times New Roman" w:hAnsi="Times New Roman"/>
                <w:i/>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460C9D29" w14:textId="77777777" w:rsidR="008D5EEE" w:rsidRPr="008E26C0" w:rsidRDefault="008D5EEE" w:rsidP="002A723D">
            <w:pPr>
              <w:spacing w:after="0" w:line="240" w:lineRule="auto"/>
              <w:jc w:val="center"/>
              <w:rPr>
                <w:rFonts w:ascii="Times New Roman" w:hAnsi="Times New Roman"/>
                <w:i/>
                <w:szCs w:val="22"/>
              </w:rPr>
            </w:pPr>
          </w:p>
        </w:tc>
        <w:tc>
          <w:tcPr>
            <w:tcW w:w="4474" w:type="dxa"/>
            <w:gridSpan w:val="4"/>
            <w:tcBorders>
              <w:top w:val="single" w:sz="4" w:space="0" w:color="000000"/>
              <w:left w:val="single" w:sz="4" w:space="0" w:color="000000"/>
              <w:bottom w:val="single" w:sz="4" w:space="0" w:color="000000"/>
              <w:right w:val="single" w:sz="4" w:space="0" w:color="000000"/>
            </w:tcBorders>
            <w:shd w:val="clear" w:color="auto" w:fill="C0C0C0"/>
          </w:tcPr>
          <w:p w14:paraId="6CF6166B" w14:textId="77777777" w:rsidR="008D5EEE" w:rsidRPr="008E26C0" w:rsidRDefault="008D5EEE" w:rsidP="002A723D">
            <w:pPr>
              <w:spacing w:after="0" w:line="240" w:lineRule="auto"/>
              <w:jc w:val="center"/>
              <w:rPr>
                <w:rFonts w:ascii="Times New Roman" w:hAnsi="Times New Roman"/>
                <w:i/>
                <w:szCs w:val="22"/>
              </w:rPr>
            </w:pPr>
          </w:p>
        </w:tc>
        <w:tc>
          <w:tcPr>
            <w:tcW w:w="1678" w:type="dxa"/>
            <w:tcBorders>
              <w:top w:val="single" w:sz="4" w:space="0" w:color="000000"/>
              <w:left w:val="single" w:sz="4" w:space="0" w:color="000000"/>
              <w:bottom w:val="single" w:sz="4" w:space="0" w:color="000000"/>
              <w:right w:val="single" w:sz="4" w:space="0" w:color="000000"/>
            </w:tcBorders>
          </w:tcPr>
          <w:p w14:paraId="37C6EF9F" w14:textId="77777777" w:rsidR="008D5EEE" w:rsidRPr="008E26C0" w:rsidRDefault="008D5EEE" w:rsidP="002A723D">
            <w:pPr>
              <w:spacing w:after="0" w:line="240" w:lineRule="auto"/>
              <w:jc w:val="center"/>
              <w:rPr>
                <w:rFonts w:ascii="Times New Roman" w:hAnsi="Times New Roman"/>
                <w:szCs w:val="22"/>
              </w:rPr>
            </w:pPr>
          </w:p>
        </w:tc>
      </w:tr>
      <w:tr w:rsidR="008D5EEE" w:rsidRPr="008E26C0" w14:paraId="2A9D6075" w14:textId="77777777" w:rsidTr="002A723D">
        <w:tc>
          <w:tcPr>
            <w:tcW w:w="1838" w:type="dxa"/>
            <w:tcBorders>
              <w:top w:val="single" w:sz="4" w:space="0" w:color="000000"/>
              <w:left w:val="single" w:sz="4" w:space="0" w:color="000000"/>
              <w:bottom w:val="single" w:sz="4" w:space="0" w:color="000000"/>
              <w:right w:val="single" w:sz="4" w:space="0" w:color="000000"/>
            </w:tcBorders>
          </w:tcPr>
          <w:p w14:paraId="636D69C1" w14:textId="77777777" w:rsidR="008D5EEE" w:rsidRPr="008E26C0" w:rsidRDefault="008D5EEE" w:rsidP="002A723D">
            <w:pPr>
              <w:spacing w:line="240" w:lineRule="auto"/>
              <w:rPr>
                <w:rFonts w:ascii="Times New Roman" w:hAnsi="Times New Roman"/>
                <w:b/>
                <w:i/>
                <w:szCs w:val="22"/>
              </w:rPr>
            </w:pPr>
          </w:p>
        </w:tc>
        <w:tc>
          <w:tcPr>
            <w:tcW w:w="3017" w:type="dxa"/>
            <w:tcBorders>
              <w:top w:val="single" w:sz="4" w:space="0" w:color="000000"/>
              <w:left w:val="single" w:sz="4" w:space="0" w:color="000000"/>
              <w:bottom w:val="single" w:sz="4" w:space="0" w:color="000000"/>
              <w:right w:val="single" w:sz="4" w:space="0" w:color="000000"/>
            </w:tcBorders>
          </w:tcPr>
          <w:p w14:paraId="777EFB49" w14:textId="77777777" w:rsidR="008D5EEE" w:rsidRPr="00B15A8A" w:rsidRDefault="008D5EEE" w:rsidP="002A723D">
            <w:pPr>
              <w:spacing w:line="240" w:lineRule="auto"/>
              <w:rPr>
                <w:rFonts w:ascii="Times New Roman" w:hAnsi="Times New Roman"/>
                <w:b/>
                <w:iCs/>
                <w:szCs w:val="22"/>
              </w:rPr>
            </w:pPr>
            <w:r w:rsidRPr="00B15A8A">
              <w:rPr>
                <w:rFonts w:ascii="Times New Roman" w:hAnsi="Times New Roman"/>
                <w:b/>
                <w:iCs/>
                <w:szCs w:val="22"/>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5D7B081E" w14:textId="2F7BCE78"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144</w:t>
            </w:r>
          </w:p>
        </w:tc>
        <w:tc>
          <w:tcPr>
            <w:tcW w:w="698" w:type="dxa"/>
            <w:tcBorders>
              <w:top w:val="single" w:sz="4" w:space="0" w:color="000000"/>
              <w:left w:val="single" w:sz="4" w:space="0" w:color="000000"/>
              <w:bottom w:val="single" w:sz="4" w:space="0" w:color="000000"/>
              <w:right w:val="single" w:sz="4" w:space="0" w:color="000000"/>
            </w:tcBorders>
          </w:tcPr>
          <w:p w14:paraId="53F3569E" w14:textId="1E810D42"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102</w:t>
            </w:r>
          </w:p>
        </w:tc>
        <w:tc>
          <w:tcPr>
            <w:tcW w:w="698" w:type="dxa"/>
            <w:tcBorders>
              <w:top w:val="single" w:sz="4" w:space="0" w:color="000000"/>
              <w:left w:val="single" w:sz="4" w:space="0" w:color="000000"/>
              <w:bottom w:val="single" w:sz="4" w:space="0" w:color="000000"/>
              <w:right w:val="single" w:sz="4" w:space="0" w:color="000000"/>
            </w:tcBorders>
          </w:tcPr>
          <w:p w14:paraId="394EBE92" w14:textId="3CA021AC"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72</w:t>
            </w:r>
          </w:p>
        </w:tc>
        <w:tc>
          <w:tcPr>
            <w:tcW w:w="1395" w:type="dxa"/>
            <w:tcBorders>
              <w:top w:val="single" w:sz="4" w:space="0" w:color="000000"/>
              <w:left w:val="single" w:sz="4" w:space="0" w:color="000000"/>
              <w:bottom w:val="single" w:sz="4" w:space="0" w:color="000000"/>
              <w:right w:val="single" w:sz="4" w:space="0" w:color="000000"/>
            </w:tcBorders>
          </w:tcPr>
          <w:p w14:paraId="1CF1B258" w14:textId="22D62366"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30</w:t>
            </w:r>
          </w:p>
        </w:tc>
        <w:tc>
          <w:tcPr>
            <w:tcW w:w="1261" w:type="dxa"/>
            <w:tcBorders>
              <w:top w:val="single" w:sz="4" w:space="0" w:color="000000"/>
              <w:left w:val="single" w:sz="4" w:space="0" w:color="000000"/>
              <w:bottom w:val="single" w:sz="4" w:space="0" w:color="000000"/>
              <w:right w:val="single" w:sz="4" w:space="0" w:color="000000"/>
            </w:tcBorders>
          </w:tcPr>
          <w:p w14:paraId="7F53A27F" w14:textId="7075482D" w:rsidR="008D5EEE" w:rsidRPr="00B15A8A" w:rsidRDefault="008D5EEE" w:rsidP="002A723D">
            <w:pPr>
              <w:spacing w:after="0" w:line="240" w:lineRule="auto"/>
              <w:jc w:val="center"/>
              <w:rPr>
                <w:rFonts w:ascii="Times New Roman" w:hAnsi="Times New Roman"/>
                <w:b/>
                <w:iCs/>
                <w:szCs w:val="22"/>
              </w:rPr>
            </w:pPr>
          </w:p>
        </w:tc>
        <w:tc>
          <w:tcPr>
            <w:tcW w:w="1678" w:type="dxa"/>
            <w:tcBorders>
              <w:top w:val="single" w:sz="4" w:space="0" w:color="000000"/>
              <w:left w:val="single" w:sz="4" w:space="0" w:color="000000"/>
              <w:bottom w:val="single" w:sz="4" w:space="0" w:color="000000"/>
              <w:right w:val="single" w:sz="4" w:space="0" w:color="000000"/>
            </w:tcBorders>
          </w:tcPr>
          <w:p w14:paraId="468DDBBF" w14:textId="64297CFB" w:rsidR="008D5EEE" w:rsidRPr="00B15A8A" w:rsidRDefault="008D5EEE" w:rsidP="002A723D">
            <w:pPr>
              <w:spacing w:after="0" w:line="240" w:lineRule="auto"/>
              <w:jc w:val="center"/>
              <w:rPr>
                <w:rFonts w:ascii="Times New Roman" w:hAnsi="Times New Roman"/>
                <w:b/>
                <w:iCs/>
                <w:szCs w:val="22"/>
              </w:rPr>
            </w:pPr>
          </w:p>
        </w:tc>
        <w:tc>
          <w:tcPr>
            <w:tcW w:w="698" w:type="dxa"/>
            <w:tcBorders>
              <w:top w:val="single" w:sz="4" w:space="0" w:color="000000"/>
              <w:left w:val="single" w:sz="4" w:space="0" w:color="000000"/>
              <w:bottom w:val="single" w:sz="4" w:space="0" w:color="000000"/>
              <w:right w:val="single" w:sz="4" w:space="0" w:color="000000"/>
            </w:tcBorders>
          </w:tcPr>
          <w:p w14:paraId="4B3400BC" w14:textId="71F52215" w:rsidR="008D5EEE" w:rsidRPr="00B15A8A" w:rsidRDefault="008D5EEE" w:rsidP="002A723D">
            <w:pPr>
              <w:spacing w:after="0" w:line="240" w:lineRule="auto"/>
              <w:jc w:val="center"/>
              <w:rPr>
                <w:rFonts w:ascii="Times New Roman" w:hAnsi="Times New Roman"/>
                <w:b/>
                <w:iCs/>
                <w:szCs w:val="22"/>
                <w:vertAlign w:val="superscript"/>
              </w:rPr>
            </w:pPr>
          </w:p>
        </w:tc>
        <w:tc>
          <w:tcPr>
            <w:tcW w:w="837" w:type="dxa"/>
            <w:tcBorders>
              <w:top w:val="single" w:sz="4" w:space="0" w:color="000000"/>
              <w:left w:val="single" w:sz="4" w:space="0" w:color="000000"/>
              <w:bottom w:val="single" w:sz="4" w:space="0" w:color="000000"/>
              <w:right w:val="single" w:sz="4" w:space="0" w:color="000000"/>
            </w:tcBorders>
          </w:tcPr>
          <w:p w14:paraId="250CF7AD" w14:textId="2CF69FB2"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7D867758" w14:textId="58D2E69F" w:rsidR="008D5EEE" w:rsidRPr="00160A7C" w:rsidRDefault="00160A7C" w:rsidP="002A723D">
            <w:pPr>
              <w:spacing w:after="0" w:line="240" w:lineRule="auto"/>
              <w:jc w:val="center"/>
              <w:rPr>
                <w:rFonts w:ascii="Times New Roman" w:hAnsi="Times New Roman"/>
                <w:b/>
                <w:iCs/>
                <w:szCs w:val="22"/>
                <w:lang w:val="en-US"/>
              </w:rPr>
            </w:pPr>
            <w:r>
              <w:rPr>
                <w:rFonts w:ascii="Times New Roman" w:hAnsi="Times New Roman"/>
                <w:b/>
                <w:iCs/>
                <w:szCs w:val="22"/>
                <w:lang w:val="en-US"/>
              </w:rPr>
              <w:t>36</w:t>
            </w:r>
          </w:p>
        </w:tc>
      </w:tr>
    </w:tbl>
    <w:p w14:paraId="4FD38CA9" w14:textId="2AC41E7E" w:rsidR="002A723D" w:rsidRPr="00B15A8A" w:rsidRDefault="002A723D" w:rsidP="002A723D">
      <w:pPr>
        <w:ind w:left="851" w:hanging="851"/>
        <w:rPr>
          <w:rFonts w:ascii="Times New Roman" w:hAnsi="Times New Roman"/>
          <w:b/>
          <w:szCs w:val="22"/>
        </w:rPr>
      </w:pPr>
      <w:r w:rsidRPr="00B15A8A">
        <w:rPr>
          <w:rFonts w:ascii="Times New Roman" w:hAnsi="Times New Roman"/>
          <w:b/>
          <w:szCs w:val="22"/>
        </w:rPr>
        <w:lastRenderedPageBreak/>
        <w:t>2.2. Тематический план и содержание профессионального модуля (ПМ)</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0"/>
        <w:gridCol w:w="5954"/>
        <w:gridCol w:w="1278"/>
        <w:gridCol w:w="2124"/>
        <w:gridCol w:w="3628"/>
      </w:tblGrid>
      <w:tr w:rsidR="002A723D" w:rsidRPr="00B15A8A" w14:paraId="273ED424" w14:textId="77777777" w:rsidTr="00B15A8A">
        <w:trPr>
          <w:trHeight w:val="20"/>
        </w:trPr>
        <w:tc>
          <w:tcPr>
            <w:tcW w:w="702" w:type="pct"/>
            <w:tcBorders>
              <w:top w:val="single" w:sz="4" w:space="0" w:color="000000"/>
              <w:left w:val="single" w:sz="4" w:space="0" w:color="000000"/>
              <w:bottom w:val="single" w:sz="4" w:space="0" w:color="000000"/>
              <w:right w:val="single" w:sz="4" w:space="0" w:color="000000"/>
            </w:tcBorders>
          </w:tcPr>
          <w:p w14:paraId="5023651C" w14:textId="77777777" w:rsidR="002A723D" w:rsidRPr="00B15A8A" w:rsidRDefault="002A723D" w:rsidP="002A723D">
            <w:pPr>
              <w:spacing w:after="0" w:line="240" w:lineRule="auto"/>
              <w:jc w:val="center"/>
              <w:rPr>
                <w:rFonts w:ascii="Times New Roman" w:hAnsi="Times New Roman"/>
                <w:color w:val="auto"/>
                <w:szCs w:val="22"/>
              </w:rPr>
            </w:pPr>
            <w:r w:rsidRPr="00B15A8A">
              <w:rPr>
                <w:rFonts w:ascii="Times New Roman" w:hAnsi="Times New Roman"/>
                <w:b/>
                <w:color w:val="auto"/>
                <w:szCs w:val="22"/>
              </w:rPr>
              <w:t>Наименование разделов и тем профессионального модуля (ПМ), междисциплинарных курсов (МДК)</w:t>
            </w:r>
          </w:p>
        </w:tc>
        <w:tc>
          <w:tcPr>
            <w:tcW w:w="1971" w:type="pct"/>
            <w:tcBorders>
              <w:top w:val="single" w:sz="4" w:space="0" w:color="000000"/>
              <w:left w:val="single" w:sz="4" w:space="0" w:color="000000"/>
              <w:bottom w:val="single" w:sz="4" w:space="0" w:color="000000"/>
              <w:right w:val="single" w:sz="4" w:space="0" w:color="000000"/>
            </w:tcBorders>
          </w:tcPr>
          <w:p w14:paraId="78EAD4E9" w14:textId="77777777" w:rsidR="002A723D" w:rsidRPr="00B15A8A" w:rsidRDefault="002A723D" w:rsidP="002A723D">
            <w:pPr>
              <w:spacing w:after="0" w:line="240" w:lineRule="auto"/>
              <w:jc w:val="center"/>
              <w:rPr>
                <w:rFonts w:ascii="Times New Roman" w:hAnsi="Times New Roman"/>
                <w:b/>
                <w:szCs w:val="22"/>
              </w:rPr>
            </w:pPr>
            <w:r w:rsidRPr="00B15A8A">
              <w:rPr>
                <w:rFonts w:ascii="Times New Roman" w:hAnsi="Times New Roman"/>
                <w:b/>
                <w:szCs w:val="22"/>
              </w:rPr>
              <w:t>Содержание учебного материала,</w:t>
            </w:r>
          </w:p>
          <w:p w14:paraId="63F6E481" w14:textId="77777777" w:rsidR="002A723D" w:rsidRPr="00B15A8A" w:rsidRDefault="002A723D" w:rsidP="002A723D">
            <w:pPr>
              <w:spacing w:after="0" w:line="240" w:lineRule="auto"/>
              <w:jc w:val="center"/>
              <w:rPr>
                <w:rFonts w:ascii="Times New Roman" w:hAnsi="Times New Roman"/>
                <w:color w:val="auto"/>
                <w:szCs w:val="22"/>
              </w:rPr>
            </w:pPr>
            <w:r w:rsidRPr="00B15A8A">
              <w:rPr>
                <w:rFonts w:ascii="Times New Roman" w:hAnsi="Times New Roman"/>
                <w:b/>
                <w:color w:val="auto"/>
                <w:szCs w:val="22"/>
              </w:rPr>
              <w:t>лабораторные работы и практические занятия, самостоятельная учебная работа обучающихся, курсовая работа (проект)</w:t>
            </w:r>
          </w:p>
        </w:tc>
        <w:tc>
          <w:tcPr>
            <w:tcW w:w="423" w:type="pct"/>
            <w:tcBorders>
              <w:top w:val="single" w:sz="4" w:space="0" w:color="000000"/>
              <w:left w:val="single" w:sz="4" w:space="0" w:color="000000"/>
              <w:bottom w:val="single" w:sz="4" w:space="0" w:color="000000"/>
              <w:right w:val="single" w:sz="4" w:space="0" w:color="000000"/>
            </w:tcBorders>
          </w:tcPr>
          <w:p w14:paraId="11A91E6E" w14:textId="77777777" w:rsidR="002A723D" w:rsidRPr="00B15A8A" w:rsidRDefault="002A723D" w:rsidP="002A723D">
            <w:pPr>
              <w:spacing w:after="0" w:line="240" w:lineRule="auto"/>
              <w:jc w:val="center"/>
              <w:rPr>
                <w:rFonts w:ascii="Times New Roman" w:hAnsi="Times New Roman"/>
                <w:color w:val="auto"/>
                <w:szCs w:val="22"/>
              </w:rPr>
            </w:pPr>
            <w:r w:rsidRPr="00B15A8A">
              <w:rPr>
                <w:rFonts w:ascii="Times New Roman" w:hAnsi="Times New Roman"/>
                <w:b/>
                <w:color w:val="auto"/>
                <w:szCs w:val="22"/>
              </w:rPr>
              <w:t xml:space="preserve">Объем, акад. ч / в том числе в форме практической подготовки, </w:t>
            </w:r>
            <w:proofErr w:type="spellStart"/>
            <w:r w:rsidRPr="00B15A8A">
              <w:rPr>
                <w:rFonts w:ascii="Times New Roman" w:hAnsi="Times New Roman"/>
                <w:b/>
                <w:color w:val="auto"/>
                <w:szCs w:val="22"/>
              </w:rPr>
              <w:t>акад</w:t>
            </w:r>
            <w:proofErr w:type="spellEnd"/>
            <w:r w:rsidRPr="00B15A8A">
              <w:rPr>
                <w:rFonts w:ascii="Times New Roman" w:hAnsi="Times New Roman"/>
                <w:b/>
                <w:color w:val="auto"/>
                <w:szCs w:val="22"/>
              </w:rPr>
              <w:t xml:space="preserve"> ч</w:t>
            </w:r>
          </w:p>
        </w:tc>
        <w:tc>
          <w:tcPr>
            <w:tcW w:w="703" w:type="pct"/>
            <w:tcBorders>
              <w:top w:val="single" w:sz="4" w:space="0" w:color="000000"/>
              <w:left w:val="single" w:sz="4" w:space="0" w:color="000000"/>
              <w:bottom w:val="single" w:sz="4" w:space="0" w:color="000000"/>
              <w:right w:val="single" w:sz="4" w:space="0" w:color="000000"/>
            </w:tcBorders>
          </w:tcPr>
          <w:p w14:paraId="20011537" w14:textId="77777777" w:rsidR="002A723D" w:rsidRPr="00B15A8A" w:rsidRDefault="002A723D" w:rsidP="002A723D">
            <w:pPr>
              <w:spacing w:after="0" w:line="240" w:lineRule="auto"/>
              <w:jc w:val="center"/>
              <w:rPr>
                <w:rFonts w:ascii="Times New Roman" w:hAnsi="Times New Roman"/>
                <w:color w:val="auto"/>
                <w:szCs w:val="22"/>
              </w:rPr>
            </w:pPr>
            <w:r w:rsidRPr="00B15A8A">
              <w:rPr>
                <w:rFonts w:ascii="Times New Roman" w:hAnsi="Times New Roman"/>
                <w:b/>
                <w:color w:val="auto"/>
                <w:szCs w:val="22"/>
              </w:rPr>
              <w:t>Код ПК, ОК</w:t>
            </w:r>
          </w:p>
        </w:tc>
        <w:tc>
          <w:tcPr>
            <w:tcW w:w="1201" w:type="pct"/>
            <w:tcBorders>
              <w:top w:val="single" w:sz="4" w:space="0" w:color="000000"/>
              <w:left w:val="single" w:sz="4" w:space="0" w:color="000000"/>
              <w:bottom w:val="single" w:sz="4" w:space="0" w:color="000000"/>
              <w:right w:val="single" w:sz="4" w:space="0" w:color="000000"/>
            </w:tcBorders>
          </w:tcPr>
          <w:p w14:paraId="64979BBF" w14:textId="77777777" w:rsidR="002A723D" w:rsidRPr="00B15A8A" w:rsidRDefault="002A723D" w:rsidP="002A723D">
            <w:pPr>
              <w:spacing w:after="0" w:line="240" w:lineRule="auto"/>
              <w:jc w:val="center"/>
              <w:rPr>
                <w:rFonts w:ascii="Times New Roman" w:hAnsi="Times New Roman"/>
                <w:color w:val="auto"/>
                <w:szCs w:val="22"/>
              </w:rPr>
            </w:pPr>
            <w:r w:rsidRPr="00B15A8A">
              <w:rPr>
                <w:rFonts w:ascii="Times New Roman" w:hAnsi="Times New Roman"/>
                <w:b/>
                <w:color w:val="auto"/>
                <w:szCs w:val="22"/>
              </w:rPr>
              <w:t>Код Н/У/З</w:t>
            </w:r>
          </w:p>
        </w:tc>
      </w:tr>
      <w:tr w:rsidR="002A723D" w:rsidRPr="00B15A8A" w14:paraId="371E66A3" w14:textId="77777777" w:rsidTr="00B15A8A">
        <w:trPr>
          <w:trHeight w:val="20"/>
        </w:trPr>
        <w:tc>
          <w:tcPr>
            <w:tcW w:w="702" w:type="pct"/>
            <w:tcBorders>
              <w:top w:val="single" w:sz="4" w:space="0" w:color="auto"/>
              <w:left w:val="single" w:sz="4" w:space="0" w:color="auto"/>
              <w:bottom w:val="single" w:sz="4" w:space="0" w:color="auto"/>
              <w:right w:val="single" w:sz="4" w:space="0" w:color="auto"/>
            </w:tcBorders>
          </w:tcPr>
          <w:p w14:paraId="305D362E" w14:textId="77777777" w:rsidR="002A723D" w:rsidRPr="00B15A8A" w:rsidRDefault="002A723D" w:rsidP="002A723D">
            <w:pPr>
              <w:spacing w:after="0" w:line="240" w:lineRule="auto"/>
              <w:jc w:val="center"/>
              <w:rPr>
                <w:rFonts w:ascii="Times New Roman" w:hAnsi="Times New Roman"/>
                <w:b/>
                <w:bCs/>
                <w:color w:val="auto"/>
                <w:szCs w:val="22"/>
              </w:rPr>
            </w:pPr>
            <w:r w:rsidRPr="00B15A8A">
              <w:rPr>
                <w:rFonts w:ascii="Times New Roman" w:hAnsi="Times New Roman"/>
                <w:b/>
                <w:bCs/>
                <w:color w:val="auto"/>
                <w:szCs w:val="22"/>
              </w:rPr>
              <w:t>1</w:t>
            </w:r>
          </w:p>
        </w:tc>
        <w:tc>
          <w:tcPr>
            <w:tcW w:w="1971" w:type="pct"/>
            <w:tcBorders>
              <w:top w:val="single" w:sz="4" w:space="0" w:color="auto"/>
              <w:left w:val="single" w:sz="4" w:space="0" w:color="auto"/>
              <w:bottom w:val="single" w:sz="4" w:space="0" w:color="auto"/>
              <w:right w:val="single" w:sz="4" w:space="0" w:color="auto"/>
            </w:tcBorders>
          </w:tcPr>
          <w:p w14:paraId="02F45908" w14:textId="77777777" w:rsidR="002A723D" w:rsidRPr="00B15A8A" w:rsidRDefault="002A723D" w:rsidP="002A723D">
            <w:pPr>
              <w:spacing w:after="0" w:line="240" w:lineRule="auto"/>
              <w:jc w:val="center"/>
              <w:rPr>
                <w:rFonts w:ascii="Times New Roman" w:hAnsi="Times New Roman"/>
                <w:b/>
                <w:bCs/>
                <w:color w:val="auto"/>
                <w:szCs w:val="22"/>
              </w:rPr>
            </w:pPr>
            <w:r w:rsidRPr="00B15A8A">
              <w:rPr>
                <w:rFonts w:ascii="Times New Roman" w:hAnsi="Times New Roman"/>
                <w:b/>
                <w:bCs/>
                <w:color w:val="auto"/>
                <w:szCs w:val="22"/>
              </w:rPr>
              <w:t>2</w:t>
            </w:r>
          </w:p>
        </w:tc>
        <w:tc>
          <w:tcPr>
            <w:tcW w:w="423" w:type="pct"/>
            <w:tcBorders>
              <w:top w:val="single" w:sz="4" w:space="0" w:color="auto"/>
              <w:left w:val="single" w:sz="4" w:space="0" w:color="auto"/>
              <w:bottom w:val="single" w:sz="4" w:space="0" w:color="auto"/>
              <w:right w:val="single" w:sz="4" w:space="0" w:color="auto"/>
            </w:tcBorders>
          </w:tcPr>
          <w:p w14:paraId="730844F8" w14:textId="77777777" w:rsidR="002A723D" w:rsidRPr="00B15A8A" w:rsidRDefault="002A723D" w:rsidP="002A723D">
            <w:pPr>
              <w:spacing w:after="0" w:line="240" w:lineRule="auto"/>
              <w:jc w:val="center"/>
              <w:rPr>
                <w:rFonts w:ascii="Times New Roman" w:hAnsi="Times New Roman"/>
                <w:b/>
                <w:bCs/>
                <w:color w:val="auto"/>
                <w:szCs w:val="22"/>
              </w:rPr>
            </w:pPr>
            <w:r w:rsidRPr="00B15A8A">
              <w:rPr>
                <w:rFonts w:ascii="Times New Roman" w:hAnsi="Times New Roman"/>
                <w:b/>
                <w:bCs/>
                <w:color w:val="auto"/>
                <w:szCs w:val="22"/>
              </w:rPr>
              <w:t>3</w:t>
            </w:r>
          </w:p>
        </w:tc>
        <w:tc>
          <w:tcPr>
            <w:tcW w:w="703" w:type="pct"/>
            <w:tcBorders>
              <w:top w:val="single" w:sz="4" w:space="0" w:color="auto"/>
              <w:left w:val="single" w:sz="4" w:space="0" w:color="auto"/>
              <w:bottom w:val="single" w:sz="4" w:space="0" w:color="auto"/>
              <w:right w:val="single" w:sz="4" w:space="0" w:color="auto"/>
            </w:tcBorders>
            <w:vAlign w:val="center"/>
          </w:tcPr>
          <w:p w14:paraId="1F4ADFB9" w14:textId="77777777" w:rsidR="002A723D" w:rsidRPr="00B15A8A" w:rsidRDefault="002A723D" w:rsidP="002A723D">
            <w:pPr>
              <w:spacing w:after="0" w:line="240" w:lineRule="auto"/>
              <w:jc w:val="center"/>
              <w:rPr>
                <w:rFonts w:ascii="Times New Roman" w:hAnsi="Times New Roman"/>
                <w:b/>
                <w:bCs/>
                <w:color w:val="auto"/>
                <w:szCs w:val="22"/>
              </w:rPr>
            </w:pPr>
            <w:r w:rsidRPr="00B15A8A">
              <w:rPr>
                <w:rFonts w:ascii="Times New Roman" w:hAnsi="Times New Roman"/>
                <w:b/>
                <w:bCs/>
                <w:color w:val="auto"/>
                <w:szCs w:val="22"/>
              </w:rPr>
              <w:t>4</w:t>
            </w:r>
          </w:p>
        </w:tc>
        <w:tc>
          <w:tcPr>
            <w:tcW w:w="1201" w:type="pct"/>
            <w:tcBorders>
              <w:top w:val="single" w:sz="4" w:space="0" w:color="auto"/>
              <w:left w:val="single" w:sz="4" w:space="0" w:color="auto"/>
              <w:bottom w:val="single" w:sz="4" w:space="0" w:color="auto"/>
              <w:right w:val="single" w:sz="4" w:space="0" w:color="auto"/>
            </w:tcBorders>
          </w:tcPr>
          <w:p w14:paraId="16758FE8" w14:textId="77777777" w:rsidR="002A723D" w:rsidRPr="00B15A8A" w:rsidRDefault="002A723D" w:rsidP="002A723D">
            <w:pPr>
              <w:spacing w:after="0" w:line="240" w:lineRule="auto"/>
              <w:jc w:val="center"/>
              <w:rPr>
                <w:rFonts w:ascii="Times New Roman" w:hAnsi="Times New Roman"/>
                <w:b/>
                <w:bCs/>
                <w:color w:val="auto"/>
                <w:szCs w:val="22"/>
              </w:rPr>
            </w:pPr>
            <w:r w:rsidRPr="00B15A8A">
              <w:rPr>
                <w:rFonts w:ascii="Times New Roman" w:hAnsi="Times New Roman"/>
                <w:b/>
                <w:bCs/>
                <w:color w:val="auto"/>
                <w:szCs w:val="22"/>
              </w:rPr>
              <w:t>5</w:t>
            </w:r>
          </w:p>
        </w:tc>
      </w:tr>
      <w:tr w:rsidR="00A26C14" w:rsidRPr="00B15A8A" w14:paraId="1411AB23" w14:textId="77777777" w:rsidTr="00B15A8A">
        <w:trPr>
          <w:trHeight w:val="20"/>
        </w:trPr>
        <w:tc>
          <w:tcPr>
            <w:tcW w:w="2673" w:type="pct"/>
            <w:gridSpan w:val="2"/>
            <w:tcBorders>
              <w:top w:val="single" w:sz="4" w:space="0" w:color="auto"/>
              <w:left w:val="single" w:sz="4" w:space="0" w:color="auto"/>
              <w:bottom w:val="single" w:sz="4" w:space="0" w:color="auto"/>
              <w:right w:val="single" w:sz="4" w:space="0" w:color="auto"/>
            </w:tcBorders>
          </w:tcPr>
          <w:p w14:paraId="13F968D6" w14:textId="45D9A957" w:rsidR="00A26C14" w:rsidRPr="00B15A8A" w:rsidRDefault="001E0347" w:rsidP="002A723D">
            <w:pPr>
              <w:spacing w:after="0" w:line="240" w:lineRule="auto"/>
              <w:rPr>
                <w:rFonts w:ascii="Times New Roman" w:hAnsi="Times New Roman"/>
                <w:b/>
                <w:bCs/>
                <w:color w:val="auto"/>
                <w:szCs w:val="22"/>
              </w:rPr>
            </w:pPr>
            <w:r w:rsidRPr="001E0347">
              <w:rPr>
                <w:rFonts w:ascii="Times New Roman" w:hAnsi="Times New Roman"/>
                <w:b/>
                <w:bCs/>
                <w:color w:val="auto"/>
                <w:szCs w:val="22"/>
              </w:rPr>
              <w:t>Раздел 1. Основные понятия числового программного управления оборудованием</w:t>
            </w:r>
          </w:p>
        </w:tc>
        <w:tc>
          <w:tcPr>
            <w:tcW w:w="423" w:type="pct"/>
            <w:tcBorders>
              <w:top w:val="single" w:sz="4" w:space="0" w:color="auto"/>
              <w:left w:val="single" w:sz="4" w:space="0" w:color="auto"/>
              <w:bottom w:val="single" w:sz="4" w:space="0" w:color="auto"/>
              <w:right w:val="single" w:sz="4" w:space="0" w:color="auto"/>
            </w:tcBorders>
          </w:tcPr>
          <w:p w14:paraId="6237A3EB" w14:textId="6DC03005" w:rsidR="00A26C14" w:rsidRPr="00B15A8A" w:rsidRDefault="006274F4" w:rsidP="002A723D">
            <w:pPr>
              <w:spacing w:after="0" w:line="240" w:lineRule="auto"/>
              <w:jc w:val="center"/>
              <w:rPr>
                <w:rFonts w:ascii="Times New Roman" w:hAnsi="Times New Roman"/>
                <w:b/>
                <w:bCs/>
                <w:color w:val="auto"/>
                <w:szCs w:val="22"/>
              </w:rPr>
            </w:pPr>
            <w:r>
              <w:rPr>
                <w:rFonts w:ascii="Times New Roman" w:hAnsi="Times New Roman"/>
                <w:b/>
                <w:bCs/>
                <w:color w:val="auto"/>
                <w:szCs w:val="22"/>
              </w:rPr>
              <w:t>23</w:t>
            </w:r>
          </w:p>
        </w:tc>
        <w:tc>
          <w:tcPr>
            <w:tcW w:w="703" w:type="pct"/>
            <w:tcBorders>
              <w:top w:val="single" w:sz="4" w:space="0" w:color="auto"/>
              <w:left w:val="single" w:sz="4" w:space="0" w:color="auto"/>
              <w:bottom w:val="single" w:sz="4" w:space="0" w:color="auto"/>
              <w:right w:val="single" w:sz="4" w:space="0" w:color="auto"/>
            </w:tcBorders>
            <w:vAlign w:val="center"/>
          </w:tcPr>
          <w:p w14:paraId="0B9867D5" w14:textId="77777777" w:rsidR="00A26C14" w:rsidRPr="00B15A8A" w:rsidRDefault="00A26C14" w:rsidP="002A723D">
            <w:pPr>
              <w:spacing w:after="0" w:line="240" w:lineRule="auto"/>
              <w:jc w:val="center"/>
              <w:rPr>
                <w:rFonts w:ascii="Times New Roman" w:hAnsi="Times New Roman"/>
                <w:b/>
                <w:bCs/>
                <w:i/>
                <w:iCs/>
                <w:color w:val="auto"/>
                <w:szCs w:val="22"/>
              </w:rPr>
            </w:pPr>
          </w:p>
        </w:tc>
        <w:tc>
          <w:tcPr>
            <w:tcW w:w="1201" w:type="pct"/>
            <w:tcBorders>
              <w:top w:val="single" w:sz="4" w:space="0" w:color="auto"/>
              <w:left w:val="single" w:sz="4" w:space="0" w:color="auto"/>
              <w:bottom w:val="single" w:sz="4" w:space="0" w:color="auto"/>
              <w:right w:val="single" w:sz="4" w:space="0" w:color="auto"/>
            </w:tcBorders>
          </w:tcPr>
          <w:p w14:paraId="70D41AB6" w14:textId="77777777" w:rsidR="00A26C14" w:rsidRPr="00B15A8A" w:rsidRDefault="00A26C14" w:rsidP="002A723D">
            <w:pPr>
              <w:spacing w:after="0" w:line="240" w:lineRule="auto"/>
              <w:jc w:val="center"/>
              <w:rPr>
                <w:rFonts w:ascii="Times New Roman" w:hAnsi="Times New Roman"/>
                <w:b/>
                <w:bCs/>
                <w:i/>
                <w:iCs/>
                <w:color w:val="auto"/>
                <w:szCs w:val="22"/>
              </w:rPr>
            </w:pPr>
          </w:p>
        </w:tc>
      </w:tr>
      <w:tr w:rsidR="00A26C14" w:rsidRPr="00B15A8A" w14:paraId="2C4D6CB9" w14:textId="77777777" w:rsidTr="00B15A8A">
        <w:trPr>
          <w:trHeight w:val="20"/>
        </w:trPr>
        <w:tc>
          <w:tcPr>
            <w:tcW w:w="2673" w:type="pct"/>
            <w:gridSpan w:val="2"/>
            <w:tcBorders>
              <w:top w:val="single" w:sz="4" w:space="0" w:color="auto"/>
              <w:left w:val="single" w:sz="4" w:space="0" w:color="auto"/>
              <w:bottom w:val="single" w:sz="4" w:space="0" w:color="auto"/>
              <w:right w:val="single" w:sz="4" w:space="0" w:color="auto"/>
            </w:tcBorders>
          </w:tcPr>
          <w:p w14:paraId="6863BCA7" w14:textId="4E1003C9" w:rsidR="00A26C14" w:rsidRPr="00B15A8A" w:rsidRDefault="00A26C14" w:rsidP="002A723D">
            <w:pPr>
              <w:spacing w:after="0" w:line="240" w:lineRule="auto"/>
              <w:rPr>
                <w:rFonts w:ascii="Times New Roman" w:hAnsi="Times New Roman"/>
                <w:b/>
                <w:bCs/>
                <w:color w:val="auto"/>
                <w:szCs w:val="22"/>
              </w:rPr>
            </w:pPr>
            <w:r w:rsidRPr="00B15A8A">
              <w:rPr>
                <w:rFonts w:ascii="Times New Roman" w:hAnsi="Times New Roman"/>
                <w:b/>
                <w:bCs/>
                <w:color w:val="auto"/>
                <w:szCs w:val="22"/>
              </w:rPr>
              <w:t>МДК.02.01 Разработка и внедрение управляющих программ изготовления деталей машин в машиностроительном производстве</w:t>
            </w:r>
          </w:p>
        </w:tc>
        <w:tc>
          <w:tcPr>
            <w:tcW w:w="423" w:type="pct"/>
            <w:tcBorders>
              <w:top w:val="single" w:sz="4" w:space="0" w:color="auto"/>
              <w:left w:val="single" w:sz="4" w:space="0" w:color="auto"/>
              <w:bottom w:val="single" w:sz="4" w:space="0" w:color="auto"/>
              <w:right w:val="single" w:sz="4" w:space="0" w:color="auto"/>
            </w:tcBorders>
          </w:tcPr>
          <w:p w14:paraId="55494515" w14:textId="57EC85D6" w:rsidR="00A26C14" w:rsidRPr="00B15A8A" w:rsidRDefault="00B15A8A" w:rsidP="002A723D">
            <w:pPr>
              <w:spacing w:after="0" w:line="240" w:lineRule="auto"/>
              <w:jc w:val="center"/>
              <w:rPr>
                <w:rFonts w:ascii="Times New Roman" w:hAnsi="Times New Roman"/>
                <w:b/>
                <w:bCs/>
                <w:color w:val="auto"/>
                <w:szCs w:val="22"/>
              </w:rPr>
            </w:pPr>
            <w:r>
              <w:rPr>
                <w:rFonts w:ascii="Times New Roman" w:hAnsi="Times New Roman"/>
                <w:b/>
                <w:bCs/>
                <w:color w:val="auto"/>
                <w:szCs w:val="22"/>
              </w:rPr>
              <w:t>72</w:t>
            </w:r>
          </w:p>
        </w:tc>
        <w:tc>
          <w:tcPr>
            <w:tcW w:w="703" w:type="pct"/>
            <w:tcBorders>
              <w:top w:val="single" w:sz="4" w:space="0" w:color="auto"/>
              <w:left w:val="single" w:sz="4" w:space="0" w:color="auto"/>
              <w:bottom w:val="single" w:sz="4" w:space="0" w:color="auto"/>
              <w:right w:val="single" w:sz="4" w:space="0" w:color="auto"/>
            </w:tcBorders>
            <w:vAlign w:val="center"/>
          </w:tcPr>
          <w:p w14:paraId="76EC1E7A" w14:textId="77777777" w:rsidR="00A26C14" w:rsidRPr="00B15A8A" w:rsidRDefault="00A26C14" w:rsidP="002A723D">
            <w:pPr>
              <w:spacing w:after="0" w:line="240" w:lineRule="auto"/>
              <w:jc w:val="center"/>
              <w:rPr>
                <w:rFonts w:ascii="Times New Roman" w:hAnsi="Times New Roman"/>
                <w:b/>
                <w:bCs/>
                <w:i/>
                <w:iCs/>
                <w:color w:val="auto"/>
                <w:szCs w:val="22"/>
              </w:rPr>
            </w:pPr>
          </w:p>
        </w:tc>
        <w:tc>
          <w:tcPr>
            <w:tcW w:w="1201" w:type="pct"/>
            <w:tcBorders>
              <w:top w:val="single" w:sz="4" w:space="0" w:color="auto"/>
              <w:left w:val="single" w:sz="4" w:space="0" w:color="auto"/>
              <w:bottom w:val="single" w:sz="4" w:space="0" w:color="auto"/>
              <w:right w:val="single" w:sz="4" w:space="0" w:color="auto"/>
            </w:tcBorders>
          </w:tcPr>
          <w:p w14:paraId="5B5A2515" w14:textId="77777777" w:rsidR="00A26C14" w:rsidRPr="00B15A8A" w:rsidRDefault="00A26C14" w:rsidP="002A723D">
            <w:pPr>
              <w:spacing w:after="0" w:line="240" w:lineRule="auto"/>
              <w:jc w:val="center"/>
              <w:rPr>
                <w:rFonts w:ascii="Times New Roman" w:hAnsi="Times New Roman"/>
                <w:b/>
                <w:bCs/>
                <w:i/>
                <w:iCs/>
                <w:color w:val="auto"/>
                <w:szCs w:val="22"/>
              </w:rPr>
            </w:pPr>
          </w:p>
        </w:tc>
      </w:tr>
      <w:tr w:rsidR="002A723D" w:rsidRPr="00B15A8A" w14:paraId="2063CA26" w14:textId="77777777" w:rsidTr="00B15A8A">
        <w:trPr>
          <w:trHeight w:val="20"/>
        </w:trPr>
        <w:tc>
          <w:tcPr>
            <w:tcW w:w="702" w:type="pct"/>
            <w:vMerge w:val="restart"/>
          </w:tcPr>
          <w:p w14:paraId="70163603" w14:textId="13B6E1F0"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Тема 1.1. Строение и</w:t>
            </w:r>
            <w:r>
              <w:rPr>
                <w:rFonts w:ascii="Times New Roman" w:hAnsi="Times New Roman"/>
                <w:szCs w:val="22"/>
              </w:rPr>
              <w:t xml:space="preserve"> </w:t>
            </w:r>
            <w:r w:rsidRPr="001E0347">
              <w:rPr>
                <w:rFonts w:ascii="Times New Roman" w:hAnsi="Times New Roman"/>
                <w:szCs w:val="22"/>
              </w:rPr>
              <w:t>характеристики</w:t>
            </w:r>
          </w:p>
          <w:p w14:paraId="02ACD693" w14:textId="3D9E5631" w:rsidR="002A723D" w:rsidRPr="00B15A8A" w:rsidRDefault="001E0347" w:rsidP="001E0347">
            <w:pPr>
              <w:spacing w:after="0" w:line="240" w:lineRule="auto"/>
              <w:rPr>
                <w:rFonts w:ascii="Times New Roman" w:hAnsi="Times New Roman"/>
                <w:szCs w:val="22"/>
              </w:rPr>
            </w:pPr>
            <w:r w:rsidRPr="001E0347">
              <w:rPr>
                <w:rFonts w:ascii="Times New Roman" w:hAnsi="Times New Roman"/>
                <w:szCs w:val="22"/>
              </w:rPr>
              <w:t>различных станков с</w:t>
            </w:r>
            <w:r>
              <w:rPr>
                <w:rFonts w:ascii="Times New Roman" w:hAnsi="Times New Roman"/>
                <w:szCs w:val="22"/>
              </w:rPr>
              <w:t xml:space="preserve"> </w:t>
            </w:r>
            <w:r w:rsidRPr="001E0347">
              <w:rPr>
                <w:rFonts w:ascii="Times New Roman" w:hAnsi="Times New Roman"/>
                <w:szCs w:val="22"/>
              </w:rPr>
              <w:t>ЧПУ.</w:t>
            </w:r>
          </w:p>
        </w:tc>
        <w:tc>
          <w:tcPr>
            <w:tcW w:w="1971" w:type="pct"/>
          </w:tcPr>
          <w:p w14:paraId="3BB07CDA"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7CB27A8E" w14:textId="0226529F"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3</w:t>
            </w:r>
          </w:p>
        </w:tc>
        <w:tc>
          <w:tcPr>
            <w:tcW w:w="703" w:type="pct"/>
          </w:tcPr>
          <w:p w14:paraId="05B97438" w14:textId="674941E3" w:rsidR="002A723D" w:rsidRPr="00B15A8A" w:rsidRDefault="002A723D" w:rsidP="002A723D">
            <w:pPr>
              <w:spacing w:after="0" w:line="240" w:lineRule="auto"/>
              <w:jc w:val="center"/>
              <w:rPr>
                <w:rFonts w:ascii="Times New Roman" w:hAnsi="Times New Roman"/>
                <w:szCs w:val="22"/>
              </w:rPr>
            </w:pPr>
          </w:p>
        </w:tc>
        <w:tc>
          <w:tcPr>
            <w:tcW w:w="1201" w:type="pct"/>
          </w:tcPr>
          <w:p w14:paraId="7D898943" w14:textId="4EBDED66" w:rsidR="002A723D" w:rsidRPr="00B15A8A" w:rsidRDefault="002A723D" w:rsidP="002A723D">
            <w:pPr>
              <w:spacing w:after="0"/>
              <w:rPr>
                <w:rFonts w:ascii="Times New Roman" w:hAnsi="Times New Roman"/>
                <w:bCs/>
                <w:spacing w:val="-1"/>
                <w:szCs w:val="22"/>
              </w:rPr>
            </w:pPr>
          </w:p>
        </w:tc>
      </w:tr>
      <w:tr w:rsidR="00A26C14" w:rsidRPr="00B15A8A" w14:paraId="0EF1C5AB" w14:textId="77777777" w:rsidTr="00B15A8A">
        <w:trPr>
          <w:trHeight w:val="20"/>
        </w:trPr>
        <w:tc>
          <w:tcPr>
            <w:tcW w:w="702" w:type="pct"/>
            <w:vMerge/>
          </w:tcPr>
          <w:p w14:paraId="2F4EE28E" w14:textId="77777777" w:rsidR="00A26C14" w:rsidRPr="00B15A8A" w:rsidRDefault="00A26C14" w:rsidP="00A26C14">
            <w:pPr>
              <w:spacing w:after="0" w:line="240" w:lineRule="auto"/>
              <w:rPr>
                <w:rFonts w:ascii="Times New Roman" w:hAnsi="Times New Roman"/>
                <w:b/>
                <w:bCs/>
                <w:szCs w:val="22"/>
              </w:rPr>
            </w:pPr>
          </w:p>
        </w:tc>
        <w:tc>
          <w:tcPr>
            <w:tcW w:w="1971" w:type="pct"/>
          </w:tcPr>
          <w:p w14:paraId="217AB380" w14:textId="5686AFC2"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Строение станка с ЧПУ, назначение и принцип работы отдельных</w:t>
            </w:r>
            <w:r>
              <w:rPr>
                <w:rFonts w:ascii="Times New Roman" w:hAnsi="Times New Roman"/>
                <w:szCs w:val="22"/>
              </w:rPr>
              <w:t xml:space="preserve"> </w:t>
            </w:r>
            <w:r w:rsidRPr="001E0347">
              <w:rPr>
                <w:rFonts w:ascii="Times New Roman" w:hAnsi="Times New Roman"/>
                <w:szCs w:val="22"/>
              </w:rPr>
              <w:t>узлов</w:t>
            </w:r>
          </w:p>
          <w:p w14:paraId="005637C2" w14:textId="4796EF6F" w:rsidR="00A26C14" w:rsidRPr="00B15A8A" w:rsidRDefault="00A26C14" w:rsidP="001E0347">
            <w:pPr>
              <w:spacing w:after="0" w:line="240" w:lineRule="auto"/>
              <w:rPr>
                <w:rFonts w:ascii="Times New Roman" w:hAnsi="Times New Roman"/>
                <w:szCs w:val="22"/>
              </w:rPr>
            </w:pPr>
          </w:p>
        </w:tc>
        <w:tc>
          <w:tcPr>
            <w:tcW w:w="423" w:type="pct"/>
          </w:tcPr>
          <w:p w14:paraId="06A5BC9C" w14:textId="38AAC971" w:rsidR="00A26C14" w:rsidRPr="00B15A8A" w:rsidRDefault="002A2534" w:rsidP="00A26C14">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2846B97" w14:textId="1C615CED"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ПК 2.1</w:t>
            </w:r>
            <w:r w:rsidR="00441220" w:rsidRPr="00B15A8A">
              <w:rPr>
                <w:rFonts w:ascii="Times New Roman" w:hAnsi="Times New Roman"/>
                <w:bCs/>
                <w:iCs/>
                <w:szCs w:val="22"/>
              </w:rPr>
              <w:t xml:space="preserve">, </w:t>
            </w:r>
            <w:r w:rsidRPr="00B15A8A">
              <w:rPr>
                <w:rFonts w:ascii="Times New Roman" w:hAnsi="Times New Roman"/>
                <w:bCs/>
                <w:iCs/>
                <w:szCs w:val="22"/>
              </w:rPr>
              <w:t>ПК 2.2</w:t>
            </w:r>
          </w:p>
          <w:p w14:paraId="77364556" w14:textId="77777777"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ПК 2.3</w:t>
            </w:r>
          </w:p>
          <w:p w14:paraId="75AA680C" w14:textId="5D5013AA"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ОК 01</w:t>
            </w:r>
            <w:r w:rsidR="00441220" w:rsidRPr="00B15A8A">
              <w:rPr>
                <w:rFonts w:ascii="Times New Roman" w:hAnsi="Times New Roman"/>
                <w:bCs/>
                <w:iCs/>
                <w:szCs w:val="22"/>
              </w:rPr>
              <w:t xml:space="preserve">, </w:t>
            </w:r>
            <w:r w:rsidRPr="00B15A8A">
              <w:rPr>
                <w:rFonts w:ascii="Times New Roman" w:hAnsi="Times New Roman"/>
                <w:bCs/>
                <w:iCs/>
                <w:szCs w:val="22"/>
              </w:rPr>
              <w:t>ОК 02</w:t>
            </w:r>
          </w:p>
          <w:p w14:paraId="67C373A5" w14:textId="74CCE5C0"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ОК 03</w:t>
            </w:r>
            <w:r w:rsidR="00441220" w:rsidRPr="00B15A8A">
              <w:rPr>
                <w:rFonts w:ascii="Times New Roman" w:hAnsi="Times New Roman"/>
                <w:bCs/>
                <w:iCs/>
                <w:szCs w:val="22"/>
              </w:rPr>
              <w:t xml:space="preserve">, </w:t>
            </w:r>
            <w:r w:rsidRPr="00B15A8A">
              <w:rPr>
                <w:rFonts w:ascii="Times New Roman" w:hAnsi="Times New Roman"/>
                <w:bCs/>
                <w:iCs/>
                <w:szCs w:val="22"/>
              </w:rPr>
              <w:t>ОК 04</w:t>
            </w:r>
          </w:p>
          <w:p w14:paraId="21CAE51C" w14:textId="55176238"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ОК 05</w:t>
            </w:r>
            <w:r w:rsidR="00441220" w:rsidRPr="00B15A8A">
              <w:rPr>
                <w:rFonts w:ascii="Times New Roman" w:hAnsi="Times New Roman"/>
                <w:bCs/>
                <w:iCs/>
                <w:szCs w:val="22"/>
              </w:rPr>
              <w:t xml:space="preserve">, </w:t>
            </w:r>
            <w:r w:rsidRPr="00B15A8A">
              <w:rPr>
                <w:rFonts w:ascii="Times New Roman" w:hAnsi="Times New Roman"/>
                <w:bCs/>
                <w:iCs/>
                <w:szCs w:val="22"/>
              </w:rPr>
              <w:t>ОК 06</w:t>
            </w:r>
          </w:p>
          <w:p w14:paraId="449EF20C" w14:textId="68482CCD" w:rsidR="00D058A6" w:rsidRPr="00B15A8A" w:rsidRDefault="00D058A6" w:rsidP="00441220">
            <w:pPr>
              <w:spacing w:after="0" w:line="240" w:lineRule="auto"/>
              <w:rPr>
                <w:rFonts w:ascii="Times New Roman" w:hAnsi="Times New Roman"/>
                <w:bCs/>
                <w:iCs/>
                <w:szCs w:val="22"/>
              </w:rPr>
            </w:pPr>
            <w:r w:rsidRPr="00B15A8A">
              <w:rPr>
                <w:rFonts w:ascii="Times New Roman" w:hAnsi="Times New Roman"/>
                <w:bCs/>
                <w:iCs/>
                <w:szCs w:val="22"/>
              </w:rPr>
              <w:t>ОК 07</w:t>
            </w:r>
            <w:r w:rsidR="00441220" w:rsidRPr="00B15A8A">
              <w:rPr>
                <w:rFonts w:ascii="Times New Roman" w:hAnsi="Times New Roman"/>
                <w:bCs/>
                <w:iCs/>
                <w:szCs w:val="22"/>
              </w:rPr>
              <w:t xml:space="preserve">, </w:t>
            </w:r>
            <w:r w:rsidRPr="00B15A8A">
              <w:rPr>
                <w:rFonts w:ascii="Times New Roman" w:hAnsi="Times New Roman"/>
                <w:bCs/>
                <w:iCs/>
                <w:szCs w:val="22"/>
              </w:rPr>
              <w:t>ОК 09</w:t>
            </w:r>
          </w:p>
        </w:tc>
        <w:tc>
          <w:tcPr>
            <w:tcW w:w="1201" w:type="pct"/>
          </w:tcPr>
          <w:p w14:paraId="5099195F" w14:textId="210EB7ED" w:rsidR="00441220" w:rsidRPr="00B15A8A" w:rsidRDefault="00441220" w:rsidP="00441220">
            <w:pPr>
              <w:spacing w:after="0"/>
              <w:rPr>
                <w:rFonts w:ascii="Times New Roman" w:hAnsi="Times New Roman"/>
                <w:bCs/>
                <w:spacing w:val="-1"/>
                <w:szCs w:val="22"/>
              </w:rPr>
            </w:pPr>
            <w:r w:rsidRPr="00B15A8A">
              <w:rPr>
                <w:rFonts w:ascii="Times New Roman" w:hAnsi="Times New Roman"/>
                <w:bCs/>
                <w:spacing w:val="-1"/>
                <w:szCs w:val="22"/>
              </w:rPr>
              <w:t>Н 2.1.01, Н 2.2.01</w:t>
            </w:r>
            <w:r w:rsidR="00B15A8A">
              <w:rPr>
                <w:rFonts w:ascii="Times New Roman" w:hAnsi="Times New Roman"/>
                <w:bCs/>
                <w:spacing w:val="-1"/>
                <w:szCs w:val="22"/>
              </w:rPr>
              <w:t xml:space="preserve">, </w:t>
            </w:r>
            <w:r w:rsidRPr="00B15A8A">
              <w:rPr>
                <w:rFonts w:ascii="Times New Roman" w:hAnsi="Times New Roman"/>
                <w:bCs/>
                <w:spacing w:val="-1"/>
                <w:szCs w:val="22"/>
              </w:rPr>
              <w:t>Н 2.3.01</w:t>
            </w:r>
          </w:p>
          <w:p w14:paraId="186E8B4B" w14:textId="58E50DDA" w:rsidR="00441220" w:rsidRPr="00B15A8A" w:rsidRDefault="00441220" w:rsidP="00441220">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sidR="00B15A8A">
              <w:rPr>
                <w:rFonts w:ascii="Times New Roman" w:hAnsi="Times New Roman"/>
                <w:bCs/>
                <w:spacing w:val="-1"/>
                <w:szCs w:val="22"/>
              </w:rPr>
              <w:t xml:space="preserve">, </w:t>
            </w:r>
            <w:r w:rsidRPr="00B15A8A">
              <w:rPr>
                <w:rFonts w:ascii="Times New Roman" w:hAnsi="Times New Roman"/>
                <w:bCs/>
                <w:spacing w:val="-1"/>
                <w:szCs w:val="22"/>
              </w:rPr>
              <w:t>У 2.2.02, У 2.2.03</w:t>
            </w:r>
          </w:p>
          <w:p w14:paraId="42C4E6E6" w14:textId="7FB0C0EE" w:rsidR="00441220" w:rsidRPr="00B15A8A" w:rsidRDefault="00441220" w:rsidP="00441220">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sidR="00B15A8A">
              <w:rPr>
                <w:rFonts w:ascii="Times New Roman" w:hAnsi="Times New Roman"/>
                <w:bCs/>
                <w:spacing w:val="-1"/>
                <w:szCs w:val="22"/>
              </w:rPr>
              <w:t xml:space="preserve">, </w:t>
            </w:r>
            <w:r w:rsidRPr="00B15A8A">
              <w:rPr>
                <w:rFonts w:ascii="Times New Roman" w:hAnsi="Times New Roman"/>
                <w:bCs/>
                <w:spacing w:val="-1"/>
                <w:szCs w:val="22"/>
              </w:rPr>
              <w:t>У 2.3.03, З 2.1.01</w:t>
            </w:r>
          </w:p>
          <w:p w14:paraId="69A58BD1" w14:textId="57A17667" w:rsidR="00A26C14" w:rsidRPr="00B15A8A" w:rsidRDefault="00441220" w:rsidP="00441220">
            <w:pPr>
              <w:spacing w:after="0"/>
              <w:rPr>
                <w:rFonts w:ascii="Times New Roman" w:hAnsi="Times New Roman"/>
                <w:bCs/>
                <w:spacing w:val="-1"/>
                <w:szCs w:val="22"/>
              </w:rPr>
            </w:pPr>
            <w:r w:rsidRPr="00B15A8A">
              <w:rPr>
                <w:rFonts w:ascii="Times New Roman" w:hAnsi="Times New Roman"/>
                <w:bCs/>
                <w:spacing w:val="-1"/>
                <w:szCs w:val="22"/>
              </w:rPr>
              <w:t>З 2.1.02, З 2.2.01</w:t>
            </w:r>
            <w:r w:rsidR="00B15A8A">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2A0BEEF" w14:textId="77777777" w:rsidTr="00B15A8A">
        <w:trPr>
          <w:trHeight w:val="20"/>
        </w:trPr>
        <w:tc>
          <w:tcPr>
            <w:tcW w:w="702" w:type="pct"/>
            <w:vMerge/>
          </w:tcPr>
          <w:p w14:paraId="67E7248F" w14:textId="77777777" w:rsidR="00160A7C" w:rsidRPr="00B15A8A" w:rsidRDefault="00160A7C" w:rsidP="00160A7C">
            <w:pPr>
              <w:spacing w:after="0" w:line="240" w:lineRule="auto"/>
              <w:rPr>
                <w:rFonts w:ascii="Times New Roman" w:hAnsi="Times New Roman"/>
                <w:b/>
                <w:bCs/>
                <w:szCs w:val="22"/>
              </w:rPr>
            </w:pPr>
          </w:p>
        </w:tc>
        <w:tc>
          <w:tcPr>
            <w:tcW w:w="1971" w:type="pct"/>
          </w:tcPr>
          <w:p w14:paraId="420E129B" w14:textId="57B6AD00"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Технические характеристики станков с ЧПУ: рабочая зона,</w:t>
            </w:r>
          </w:p>
          <w:p w14:paraId="29726F32" w14:textId="6178DEB7"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обороты шпинделя, жесткость, система управления, точность,</w:t>
            </w:r>
            <w:r>
              <w:rPr>
                <w:rFonts w:ascii="Times New Roman" w:hAnsi="Times New Roman"/>
                <w:szCs w:val="22"/>
              </w:rPr>
              <w:t xml:space="preserve"> </w:t>
            </w:r>
            <w:r w:rsidRPr="001E0347">
              <w:rPr>
                <w:rFonts w:ascii="Times New Roman" w:hAnsi="Times New Roman"/>
                <w:szCs w:val="22"/>
              </w:rPr>
              <w:t>система инструмента и др.</w:t>
            </w:r>
          </w:p>
        </w:tc>
        <w:tc>
          <w:tcPr>
            <w:tcW w:w="423" w:type="pct"/>
          </w:tcPr>
          <w:p w14:paraId="2620A490" w14:textId="6CB76F4A"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F69035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AB2BB8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5D14BC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9564A9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E798A8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E450DD5" w14:textId="17C3617D"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D7FBE2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8AF559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973066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ACB419B" w14:textId="3CCA6082"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36F661A" w14:textId="77777777" w:rsidTr="00B15A8A">
        <w:trPr>
          <w:trHeight w:val="20"/>
        </w:trPr>
        <w:tc>
          <w:tcPr>
            <w:tcW w:w="702" w:type="pct"/>
            <w:vMerge/>
          </w:tcPr>
          <w:p w14:paraId="2BC9B8AF" w14:textId="77777777" w:rsidR="00160A7C" w:rsidRPr="00B15A8A" w:rsidRDefault="00160A7C" w:rsidP="00160A7C">
            <w:pPr>
              <w:spacing w:after="0" w:line="240" w:lineRule="auto"/>
              <w:rPr>
                <w:rFonts w:ascii="Times New Roman" w:hAnsi="Times New Roman"/>
                <w:b/>
                <w:bCs/>
                <w:szCs w:val="22"/>
              </w:rPr>
            </w:pPr>
          </w:p>
        </w:tc>
        <w:tc>
          <w:tcPr>
            <w:tcW w:w="1971" w:type="pct"/>
          </w:tcPr>
          <w:p w14:paraId="74BECD97" w14:textId="53A4FBC9"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Сравнительный анализ технических характеристик различных</w:t>
            </w:r>
            <w:r>
              <w:rPr>
                <w:rFonts w:ascii="Times New Roman" w:hAnsi="Times New Roman"/>
                <w:szCs w:val="22"/>
              </w:rPr>
              <w:t xml:space="preserve"> </w:t>
            </w:r>
            <w:r w:rsidRPr="001E0347">
              <w:rPr>
                <w:rFonts w:ascii="Times New Roman" w:hAnsi="Times New Roman"/>
                <w:szCs w:val="22"/>
              </w:rPr>
              <w:t>станков</w:t>
            </w:r>
          </w:p>
        </w:tc>
        <w:tc>
          <w:tcPr>
            <w:tcW w:w="423" w:type="pct"/>
          </w:tcPr>
          <w:p w14:paraId="56E206A6" w14:textId="1F3C6ADD"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AE53E0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78A8F5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69A9671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2E5254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BD36CD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6614844" w14:textId="0903EE85"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76E2197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AF6D59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A6C33D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FCB4051" w14:textId="340E2F0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1EF85811" w14:textId="77777777" w:rsidTr="00B15A8A">
        <w:trPr>
          <w:trHeight w:val="20"/>
        </w:trPr>
        <w:tc>
          <w:tcPr>
            <w:tcW w:w="702" w:type="pct"/>
            <w:vMerge/>
          </w:tcPr>
          <w:p w14:paraId="53ACC4E4" w14:textId="77777777" w:rsidR="002A723D" w:rsidRPr="00B15A8A" w:rsidRDefault="002A723D" w:rsidP="002A723D">
            <w:pPr>
              <w:spacing w:after="0" w:line="240" w:lineRule="auto"/>
              <w:rPr>
                <w:rFonts w:ascii="Times New Roman" w:hAnsi="Times New Roman"/>
                <w:b/>
                <w:bCs/>
                <w:szCs w:val="22"/>
              </w:rPr>
            </w:pPr>
          </w:p>
        </w:tc>
        <w:tc>
          <w:tcPr>
            <w:tcW w:w="1971" w:type="pct"/>
          </w:tcPr>
          <w:p w14:paraId="260A49AE"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73B94C6F" w14:textId="0AD0529C" w:rsidR="002A723D" w:rsidRPr="00B15A8A" w:rsidRDefault="006274F4" w:rsidP="002A723D">
            <w:pPr>
              <w:spacing w:after="0" w:line="240" w:lineRule="auto"/>
              <w:jc w:val="center"/>
              <w:rPr>
                <w:rFonts w:ascii="Times New Roman" w:hAnsi="Times New Roman"/>
                <w:b/>
                <w:iCs/>
                <w:szCs w:val="22"/>
              </w:rPr>
            </w:pPr>
            <w:r>
              <w:rPr>
                <w:rFonts w:ascii="Times New Roman" w:hAnsi="Times New Roman"/>
                <w:b/>
                <w:iCs/>
                <w:szCs w:val="22"/>
              </w:rPr>
              <w:t>2</w:t>
            </w:r>
          </w:p>
        </w:tc>
        <w:tc>
          <w:tcPr>
            <w:tcW w:w="703" w:type="pct"/>
          </w:tcPr>
          <w:p w14:paraId="26B62F51" w14:textId="77777777" w:rsidR="002A723D" w:rsidRPr="00B15A8A" w:rsidRDefault="002A723D" w:rsidP="00441220">
            <w:pPr>
              <w:spacing w:after="0" w:line="240" w:lineRule="auto"/>
              <w:rPr>
                <w:rFonts w:ascii="Times New Roman" w:hAnsi="Times New Roman"/>
                <w:bCs/>
                <w:i/>
                <w:szCs w:val="22"/>
              </w:rPr>
            </w:pPr>
          </w:p>
        </w:tc>
        <w:tc>
          <w:tcPr>
            <w:tcW w:w="1201" w:type="pct"/>
          </w:tcPr>
          <w:p w14:paraId="36420CF8" w14:textId="77777777" w:rsidR="002A723D" w:rsidRPr="00B15A8A" w:rsidRDefault="002A723D" w:rsidP="00441220">
            <w:pPr>
              <w:spacing w:after="0" w:line="240" w:lineRule="auto"/>
              <w:rPr>
                <w:rFonts w:ascii="Times New Roman" w:hAnsi="Times New Roman"/>
                <w:bCs/>
                <w:iCs/>
                <w:szCs w:val="22"/>
              </w:rPr>
            </w:pPr>
          </w:p>
        </w:tc>
      </w:tr>
      <w:tr w:rsidR="00160A7C" w:rsidRPr="00B15A8A" w14:paraId="2270C794" w14:textId="77777777" w:rsidTr="00B15A8A">
        <w:trPr>
          <w:trHeight w:val="20"/>
        </w:trPr>
        <w:tc>
          <w:tcPr>
            <w:tcW w:w="702" w:type="pct"/>
            <w:vMerge/>
          </w:tcPr>
          <w:p w14:paraId="38575313" w14:textId="77777777" w:rsidR="00160A7C" w:rsidRPr="00B15A8A" w:rsidRDefault="00160A7C" w:rsidP="00160A7C">
            <w:pPr>
              <w:spacing w:after="0" w:line="240" w:lineRule="auto"/>
              <w:rPr>
                <w:rFonts w:ascii="Times New Roman" w:hAnsi="Times New Roman"/>
                <w:b/>
                <w:bCs/>
                <w:szCs w:val="22"/>
              </w:rPr>
            </w:pPr>
          </w:p>
        </w:tc>
        <w:tc>
          <w:tcPr>
            <w:tcW w:w="1971" w:type="pct"/>
          </w:tcPr>
          <w:p w14:paraId="091AE403" w14:textId="63A7D333"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Загрузка инструмента в станок с ЧПУ</w:t>
            </w:r>
          </w:p>
        </w:tc>
        <w:tc>
          <w:tcPr>
            <w:tcW w:w="423" w:type="pct"/>
          </w:tcPr>
          <w:p w14:paraId="67A9EDFA" w14:textId="7BF5F529" w:rsidR="00160A7C" w:rsidRPr="00B15A8A" w:rsidRDefault="00160A7C" w:rsidP="00160A7C">
            <w:pPr>
              <w:spacing w:after="0" w:line="240" w:lineRule="auto"/>
              <w:jc w:val="center"/>
              <w:rPr>
                <w:rFonts w:ascii="Times New Roman" w:hAnsi="Times New Roman"/>
                <w:bCs/>
                <w:iCs/>
                <w:szCs w:val="22"/>
              </w:rPr>
            </w:pPr>
            <w:r>
              <w:rPr>
                <w:rFonts w:ascii="Times New Roman" w:hAnsi="Times New Roman"/>
                <w:bCs/>
                <w:iCs/>
                <w:szCs w:val="22"/>
              </w:rPr>
              <w:t>1</w:t>
            </w:r>
          </w:p>
        </w:tc>
        <w:tc>
          <w:tcPr>
            <w:tcW w:w="703" w:type="pct"/>
          </w:tcPr>
          <w:p w14:paraId="674A6DF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D692D2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6F58F7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58D12A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03, ОК 04</w:t>
            </w:r>
          </w:p>
          <w:p w14:paraId="101195B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F17E1F8" w14:textId="0DAA6448"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5CD5D1D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1E0A52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722BFCB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384A312" w14:textId="1C8BD460"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2555BB3" w14:textId="77777777" w:rsidTr="00B15A8A">
        <w:trPr>
          <w:trHeight w:val="20"/>
        </w:trPr>
        <w:tc>
          <w:tcPr>
            <w:tcW w:w="702" w:type="pct"/>
            <w:vMerge/>
          </w:tcPr>
          <w:p w14:paraId="5BA52AAB" w14:textId="77777777" w:rsidR="00160A7C" w:rsidRPr="00B15A8A" w:rsidRDefault="00160A7C" w:rsidP="00160A7C">
            <w:pPr>
              <w:spacing w:after="0" w:line="240" w:lineRule="auto"/>
              <w:rPr>
                <w:rFonts w:ascii="Times New Roman" w:hAnsi="Times New Roman"/>
                <w:b/>
                <w:bCs/>
                <w:szCs w:val="22"/>
              </w:rPr>
            </w:pPr>
          </w:p>
        </w:tc>
        <w:tc>
          <w:tcPr>
            <w:tcW w:w="1971" w:type="pct"/>
          </w:tcPr>
          <w:p w14:paraId="6A62BAE9" w14:textId="0643A9CC"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Управление перемещениями рабочих органов станка с ЧПУ в</w:t>
            </w:r>
            <w:r>
              <w:rPr>
                <w:rFonts w:ascii="Times New Roman" w:hAnsi="Times New Roman"/>
                <w:szCs w:val="22"/>
              </w:rPr>
              <w:t xml:space="preserve"> </w:t>
            </w:r>
            <w:r w:rsidRPr="001E0347">
              <w:rPr>
                <w:rFonts w:ascii="Times New Roman" w:hAnsi="Times New Roman"/>
                <w:szCs w:val="22"/>
              </w:rPr>
              <w:t>ручном и покадровом режимах</w:t>
            </w:r>
          </w:p>
        </w:tc>
        <w:tc>
          <w:tcPr>
            <w:tcW w:w="423" w:type="pct"/>
          </w:tcPr>
          <w:p w14:paraId="68A95FD9" w14:textId="25CB110B" w:rsidR="00160A7C" w:rsidRPr="00B15A8A" w:rsidRDefault="00160A7C" w:rsidP="00160A7C">
            <w:pPr>
              <w:spacing w:after="0" w:line="240" w:lineRule="auto"/>
              <w:jc w:val="center"/>
              <w:rPr>
                <w:rFonts w:ascii="Times New Roman" w:hAnsi="Times New Roman"/>
                <w:bCs/>
                <w:iCs/>
                <w:szCs w:val="22"/>
              </w:rPr>
            </w:pPr>
            <w:r>
              <w:rPr>
                <w:rFonts w:ascii="Times New Roman" w:hAnsi="Times New Roman"/>
                <w:bCs/>
                <w:iCs/>
                <w:szCs w:val="22"/>
              </w:rPr>
              <w:t>1</w:t>
            </w:r>
          </w:p>
        </w:tc>
        <w:tc>
          <w:tcPr>
            <w:tcW w:w="703" w:type="pct"/>
          </w:tcPr>
          <w:p w14:paraId="3B5F282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C93A89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7B6CB6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AA6B4A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86DD41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A923C5F" w14:textId="786D891B"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D31D77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C2366B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52851B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CE9D9CC" w14:textId="46D303F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274CACF4" w14:textId="77777777" w:rsidTr="00B15A8A">
        <w:trPr>
          <w:trHeight w:val="322"/>
        </w:trPr>
        <w:tc>
          <w:tcPr>
            <w:tcW w:w="702" w:type="pct"/>
            <w:vMerge w:val="restart"/>
          </w:tcPr>
          <w:p w14:paraId="2181FD03"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Тема 1.2. Основные</w:t>
            </w:r>
          </w:p>
          <w:p w14:paraId="12D41749"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понятия</w:t>
            </w:r>
          </w:p>
          <w:p w14:paraId="6D8E1206"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программного</w:t>
            </w:r>
          </w:p>
          <w:p w14:paraId="321F31FC" w14:textId="7E566D75" w:rsidR="002A723D" w:rsidRPr="00B15A8A" w:rsidRDefault="001E0347" w:rsidP="001E0347">
            <w:pPr>
              <w:spacing w:after="0" w:line="240" w:lineRule="auto"/>
              <w:rPr>
                <w:rFonts w:ascii="Times New Roman" w:hAnsi="Times New Roman"/>
                <w:szCs w:val="22"/>
              </w:rPr>
            </w:pPr>
            <w:r w:rsidRPr="001E0347">
              <w:rPr>
                <w:rFonts w:ascii="Times New Roman" w:hAnsi="Times New Roman"/>
                <w:szCs w:val="22"/>
              </w:rPr>
              <w:t>управления.</w:t>
            </w:r>
          </w:p>
        </w:tc>
        <w:tc>
          <w:tcPr>
            <w:tcW w:w="1971" w:type="pct"/>
          </w:tcPr>
          <w:p w14:paraId="71CD5434"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6D244FEA" w14:textId="133C3D62"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6</w:t>
            </w:r>
          </w:p>
        </w:tc>
        <w:tc>
          <w:tcPr>
            <w:tcW w:w="703" w:type="pct"/>
          </w:tcPr>
          <w:p w14:paraId="251ABC1F" w14:textId="77777777" w:rsidR="002A723D" w:rsidRPr="00B15A8A" w:rsidRDefault="002A723D" w:rsidP="00441220">
            <w:pPr>
              <w:spacing w:after="0" w:line="240" w:lineRule="auto"/>
              <w:rPr>
                <w:rFonts w:ascii="Times New Roman" w:hAnsi="Times New Roman"/>
                <w:bCs/>
                <w:i/>
                <w:szCs w:val="22"/>
              </w:rPr>
            </w:pPr>
          </w:p>
        </w:tc>
        <w:tc>
          <w:tcPr>
            <w:tcW w:w="1201" w:type="pct"/>
          </w:tcPr>
          <w:p w14:paraId="0DAFAB56" w14:textId="77777777" w:rsidR="002A723D" w:rsidRPr="00B15A8A" w:rsidRDefault="002A723D" w:rsidP="00441220">
            <w:pPr>
              <w:spacing w:after="0" w:line="240" w:lineRule="auto"/>
              <w:rPr>
                <w:rFonts w:ascii="Times New Roman" w:hAnsi="Times New Roman"/>
                <w:bCs/>
                <w:i/>
                <w:szCs w:val="22"/>
              </w:rPr>
            </w:pPr>
          </w:p>
        </w:tc>
      </w:tr>
      <w:tr w:rsidR="00160A7C" w:rsidRPr="00B15A8A" w14:paraId="30CFBB40" w14:textId="77777777" w:rsidTr="00B15A8A">
        <w:trPr>
          <w:trHeight w:val="322"/>
        </w:trPr>
        <w:tc>
          <w:tcPr>
            <w:tcW w:w="702" w:type="pct"/>
            <w:vMerge/>
          </w:tcPr>
          <w:p w14:paraId="4393D4A6"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951AD23" w14:textId="0314583D"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Функциональные составляющие (подсистемы) ЧПУ: подсистемы</w:t>
            </w:r>
            <w:r>
              <w:rPr>
                <w:rFonts w:ascii="Times New Roman" w:hAnsi="Times New Roman"/>
                <w:szCs w:val="22"/>
              </w:rPr>
              <w:t xml:space="preserve"> </w:t>
            </w:r>
            <w:r w:rsidRPr="001E0347">
              <w:rPr>
                <w:rFonts w:ascii="Times New Roman" w:hAnsi="Times New Roman"/>
                <w:szCs w:val="22"/>
              </w:rPr>
              <w:t>управления, приводов, обратной связи, функционирование</w:t>
            </w:r>
            <w:r>
              <w:rPr>
                <w:rFonts w:ascii="Times New Roman" w:hAnsi="Times New Roman"/>
                <w:szCs w:val="22"/>
              </w:rPr>
              <w:t xml:space="preserve"> </w:t>
            </w:r>
            <w:r w:rsidRPr="001E0347">
              <w:rPr>
                <w:rFonts w:ascii="Times New Roman" w:hAnsi="Times New Roman"/>
                <w:szCs w:val="22"/>
              </w:rPr>
              <w:t>системы с программным управлением</w:t>
            </w:r>
          </w:p>
        </w:tc>
        <w:tc>
          <w:tcPr>
            <w:tcW w:w="423" w:type="pct"/>
          </w:tcPr>
          <w:p w14:paraId="6D6BE078" w14:textId="17E4B270"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4099ED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01FC1D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D5B911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CD93C1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4E28B4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2E4B56F" w14:textId="22051B1A"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8ED69C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700772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7E8B87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D729BCB" w14:textId="75F8784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2338CCC" w14:textId="77777777" w:rsidTr="00B15A8A">
        <w:trPr>
          <w:trHeight w:val="322"/>
        </w:trPr>
        <w:tc>
          <w:tcPr>
            <w:tcW w:w="702" w:type="pct"/>
            <w:vMerge/>
          </w:tcPr>
          <w:p w14:paraId="2C4F4D82"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795D4419" w14:textId="51BFCF99"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Языки для программирования обработки: ISO 7 бит или язык</w:t>
            </w:r>
            <w:r>
              <w:rPr>
                <w:rFonts w:ascii="Times New Roman" w:hAnsi="Times New Roman"/>
                <w:szCs w:val="22"/>
              </w:rPr>
              <w:t xml:space="preserve"> </w:t>
            </w:r>
            <w:r w:rsidRPr="001E0347">
              <w:rPr>
                <w:rFonts w:ascii="Times New Roman" w:hAnsi="Times New Roman"/>
                <w:szCs w:val="22"/>
              </w:rPr>
              <w:t>G</w:t>
            </w:r>
            <w:r>
              <w:rPr>
                <w:rFonts w:ascii="Times New Roman" w:hAnsi="Times New Roman"/>
                <w:szCs w:val="22"/>
              </w:rPr>
              <w:t xml:space="preserve"> </w:t>
            </w:r>
            <w:r w:rsidRPr="001E0347">
              <w:rPr>
                <w:rFonts w:ascii="Times New Roman" w:hAnsi="Times New Roman"/>
                <w:szCs w:val="22"/>
              </w:rPr>
              <w:t>-кодов</w:t>
            </w:r>
          </w:p>
        </w:tc>
        <w:tc>
          <w:tcPr>
            <w:tcW w:w="423" w:type="pct"/>
          </w:tcPr>
          <w:p w14:paraId="0A0A650D" w14:textId="40586655"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82B229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9DB032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214B22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F036AD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126B0C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61B8F90" w14:textId="64592ACB"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4BCB9FC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DBDCD6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57D5A5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9AB0D8C" w14:textId="44FF4306"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606C4046" w14:textId="77777777" w:rsidTr="00B15A8A">
        <w:trPr>
          <w:trHeight w:val="322"/>
        </w:trPr>
        <w:tc>
          <w:tcPr>
            <w:tcW w:w="702" w:type="pct"/>
            <w:vMerge/>
          </w:tcPr>
          <w:p w14:paraId="3EAD5F40"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B6015A1" w14:textId="6CAF70EF"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G- и М</w:t>
            </w:r>
            <w:r>
              <w:rPr>
                <w:rFonts w:ascii="Times New Roman" w:hAnsi="Times New Roman"/>
                <w:szCs w:val="22"/>
              </w:rPr>
              <w:t xml:space="preserve"> </w:t>
            </w:r>
            <w:r w:rsidRPr="001E0347">
              <w:rPr>
                <w:rFonts w:ascii="Times New Roman" w:hAnsi="Times New Roman"/>
                <w:szCs w:val="22"/>
              </w:rPr>
              <w:t>-коды. Структура управляющей программы. Слово</w:t>
            </w:r>
          </w:p>
          <w:p w14:paraId="502A92C9" w14:textId="77777777"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данных, адрес и число. Компенсация длины инструмента,</w:t>
            </w:r>
          </w:p>
          <w:p w14:paraId="1C2BFEE2" w14:textId="4F861EB3"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абсолютные и относительные координаты.</w:t>
            </w:r>
          </w:p>
        </w:tc>
        <w:tc>
          <w:tcPr>
            <w:tcW w:w="423" w:type="pct"/>
          </w:tcPr>
          <w:p w14:paraId="5EDDD567" w14:textId="200F73C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FBB165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7550DA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4F997C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640C4D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DCD8A7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8F2D59D" w14:textId="3145967A"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55AA965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C56878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E99626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41B2521" w14:textId="0D6059D8"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60BFD686" w14:textId="77777777" w:rsidTr="00B15A8A">
        <w:trPr>
          <w:trHeight w:val="322"/>
        </w:trPr>
        <w:tc>
          <w:tcPr>
            <w:tcW w:w="702" w:type="pct"/>
            <w:vMerge/>
          </w:tcPr>
          <w:p w14:paraId="7A07623E"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55CBC6E1" w14:textId="12CCAFFE"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Модальные и немодальные коды. Формат программы строка</w:t>
            </w:r>
          </w:p>
          <w:p w14:paraId="0850D4D8" w14:textId="3B11622A"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безопасности.</w:t>
            </w:r>
          </w:p>
        </w:tc>
        <w:tc>
          <w:tcPr>
            <w:tcW w:w="423" w:type="pct"/>
          </w:tcPr>
          <w:p w14:paraId="200220BD" w14:textId="0BDA726B"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46359E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27CFA1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F9311E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4822CB0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9D4563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CAEA3F7" w14:textId="61FC4110"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2558EEF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FD324C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237045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2D50224" w14:textId="53AD7456"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CA58720" w14:textId="77777777" w:rsidTr="00B15A8A">
        <w:trPr>
          <w:trHeight w:val="322"/>
        </w:trPr>
        <w:tc>
          <w:tcPr>
            <w:tcW w:w="702" w:type="pct"/>
            <w:vMerge/>
          </w:tcPr>
          <w:p w14:paraId="48D3F5C7"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E47D9F3" w14:textId="6DE0BECE"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Подготовительные или</w:t>
            </w:r>
            <w:r>
              <w:rPr>
                <w:rFonts w:ascii="Times New Roman" w:hAnsi="Times New Roman"/>
                <w:szCs w:val="22"/>
              </w:rPr>
              <w:t xml:space="preserve"> </w:t>
            </w:r>
            <w:r w:rsidRPr="001E0347">
              <w:rPr>
                <w:rFonts w:ascii="Times New Roman" w:hAnsi="Times New Roman"/>
                <w:szCs w:val="22"/>
              </w:rPr>
              <w:t>G</w:t>
            </w:r>
            <w:r>
              <w:rPr>
                <w:rFonts w:ascii="Times New Roman" w:hAnsi="Times New Roman"/>
                <w:szCs w:val="22"/>
              </w:rPr>
              <w:t xml:space="preserve"> </w:t>
            </w:r>
            <w:r w:rsidRPr="001E0347">
              <w:rPr>
                <w:rFonts w:ascii="Times New Roman" w:hAnsi="Times New Roman"/>
                <w:szCs w:val="22"/>
              </w:rPr>
              <w:t>-коды: ускоренное перемещение</w:t>
            </w:r>
          </w:p>
          <w:p w14:paraId="22B4F461" w14:textId="3342403A" w:rsidR="00160A7C" w:rsidRPr="001E0347" w:rsidRDefault="00160A7C" w:rsidP="00160A7C">
            <w:pPr>
              <w:spacing w:after="0" w:line="240" w:lineRule="auto"/>
              <w:rPr>
                <w:rFonts w:ascii="Times New Roman" w:hAnsi="Times New Roman"/>
                <w:szCs w:val="22"/>
              </w:rPr>
            </w:pPr>
            <w:r w:rsidRPr="001E0347">
              <w:rPr>
                <w:rFonts w:ascii="Times New Roman" w:hAnsi="Times New Roman"/>
                <w:szCs w:val="22"/>
              </w:rPr>
              <w:t>G00,</w:t>
            </w:r>
            <w:r>
              <w:rPr>
                <w:rFonts w:ascii="Times New Roman" w:hAnsi="Times New Roman"/>
                <w:szCs w:val="22"/>
              </w:rPr>
              <w:t xml:space="preserve"> </w:t>
            </w:r>
            <w:r w:rsidRPr="001E0347">
              <w:rPr>
                <w:rFonts w:ascii="Times New Roman" w:hAnsi="Times New Roman"/>
                <w:szCs w:val="22"/>
              </w:rPr>
              <w:t>линейная и круговая интерполяции</w:t>
            </w:r>
            <w:r>
              <w:rPr>
                <w:rFonts w:ascii="Times New Roman" w:hAnsi="Times New Roman"/>
                <w:szCs w:val="22"/>
              </w:rPr>
              <w:t xml:space="preserve"> </w:t>
            </w:r>
            <w:r w:rsidRPr="001E0347">
              <w:rPr>
                <w:rFonts w:ascii="Times New Roman" w:hAnsi="Times New Roman"/>
                <w:szCs w:val="22"/>
              </w:rPr>
              <w:t>G01,</w:t>
            </w:r>
            <w:r>
              <w:rPr>
                <w:rFonts w:ascii="Times New Roman" w:hAnsi="Times New Roman"/>
                <w:szCs w:val="22"/>
              </w:rPr>
              <w:t xml:space="preserve"> </w:t>
            </w:r>
            <w:r w:rsidRPr="001E0347">
              <w:rPr>
                <w:rFonts w:ascii="Times New Roman" w:hAnsi="Times New Roman"/>
                <w:szCs w:val="22"/>
              </w:rPr>
              <w:t>G02,</w:t>
            </w:r>
            <w:r>
              <w:rPr>
                <w:rFonts w:ascii="Times New Roman" w:hAnsi="Times New Roman"/>
                <w:szCs w:val="22"/>
              </w:rPr>
              <w:t xml:space="preserve"> </w:t>
            </w:r>
            <w:r w:rsidRPr="001E0347">
              <w:rPr>
                <w:rFonts w:ascii="Times New Roman" w:hAnsi="Times New Roman"/>
                <w:szCs w:val="22"/>
              </w:rPr>
              <w:t>G03, коды</w:t>
            </w:r>
            <w:r>
              <w:rPr>
                <w:rFonts w:ascii="Times New Roman" w:hAnsi="Times New Roman"/>
                <w:szCs w:val="22"/>
              </w:rPr>
              <w:t xml:space="preserve"> </w:t>
            </w:r>
            <w:r w:rsidRPr="001E0347">
              <w:rPr>
                <w:rFonts w:ascii="Times New Roman" w:hAnsi="Times New Roman"/>
                <w:szCs w:val="22"/>
              </w:rPr>
              <w:t>настройки и обработки отверстий.</w:t>
            </w:r>
            <w:r>
              <w:rPr>
                <w:rFonts w:ascii="Times New Roman" w:hAnsi="Times New Roman"/>
                <w:szCs w:val="22"/>
              </w:rPr>
              <w:t xml:space="preserve"> </w:t>
            </w:r>
            <w:r w:rsidRPr="001E0347">
              <w:rPr>
                <w:rFonts w:ascii="Times New Roman" w:hAnsi="Times New Roman"/>
                <w:szCs w:val="22"/>
              </w:rPr>
              <w:t>Вспомогательные или М</w:t>
            </w:r>
            <w:r>
              <w:rPr>
                <w:rFonts w:ascii="Times New Roman" w:hAnsi="Times New Roman"/>
                <w:szCs w:val="22"/>
              </w:rPr>
              <w:t xml:space="preserve"> </w:t>
            </w:r>
            <w:r w:rsidRPr="001E0347">
              <w:rPr>
                <w:rFonts w:ascii="Times New Roman" w:hAnsi="Times New Roman"/>
                <w:szCs w:val="22"/>
              </w:rPr>
              <w:t>-коды: останов выполнения</w:t>
            </w:r>
            <w:r>
              <w:rPr>
                <w:rFonts w:ascii="Times New Roman" w:hAnsi="Times New Roman"/>
                <w:szCs w:val="22"/>
              </w:rPr>
              <w:t xml:space="preserve"> </w:t>
            </w:r>
            <w:r w:rsidRPr="001E0347">
              <w:rPr>
                <w:rFonts w:ascii="Times New Roman" w:hAnsi="Times New Roman"/>
                <w:szCs w:val="22"/>
              </w:rPr>
              <w:t>управляющей программы М00 и М01, управление вращением</w:t>
            </w:r>
            <w:r>
              <w:rPr>
                <w:rFonts w:ascii="Times New Roman" w:hAnsi="Times New Roman"/>
                <w:szCs w:val="22"/>
              </w:rPr>
              <w:t xml:space="preserve"> </w:t>
            </w:r>
            <w:r w:rsidRPr="001E0347">
              <w:rPr>
                <w:rFonts w:ascii="Times New Roman" w:hAnsi="Times New Roman"/>
                <w:szCs w:val="22"/>
              </w:rPr>
              <w:t xml:space="preserve">шпинделя М03, М04, </w:t>
            </w:r>
            <w:r w:rsidRPr="001E0347">
              <w:rPr>
                <w:rFonts w:ascii="Times New Roman" w:hAnsi="Times New Roman"/>
                <w:szCs w:val="22"/>
              </w:rPr>
              <w:lastRenderedPageBreak/>
              <w:t xml:space="preserve">М05, управление подачей </w:t>
            </w:r>
            <w:proofErr w:type="spellStart"/>
            <w:r w:rsidRPr="001E0347">
              <w:rPr>
                <w:rFonts w:ascii="Times New Roman" w:hAnsi="Times New Roman"/>
                <w:szCs w:val="22"/>
              </w:rPr>
              <w:t>смазочно</w:t>
            </w:r>
            <w:proofErr w:type="spellEnd"/>
            <w:r>
              <w:rPr>
                <w:rFonts w:ascii="Times New Roman" w:hAnsi="Times New Roman"/>
                <w:szCs w:val="22"/>
              </w:rPr>
              <w:t xml:space="preserve"> </w:t>
            </w:r>
            <w:r w:rsidRPr="001E0347">
              <w:rPr>
                <w:rFonts w:ascii="Times New Roman" w:hAnsi="Times New Roman"/>
                <w:szCs w:val="22"/>
              </w:rPr>
              <w:t>-</w:t>
            </w:r>
            <w:r>
              <w:rPr>
                <w:rFonts w:ascii="Times New Roman" w:hAnsi="Times New Roman"/>
                <w:szCs w:val="22"/>
              </w:rPr>
              <w:t xml:space="preserve"> </w:t>
            </w:r>
            <w:r w:rsidRPr="001E0347">
              <w:rPr>
                <w:rFonts w:ascii="Times New Roman" w:hAnsi="Times New Roman"/>
                <w:szCs w:val="22"/>
              </w:rPr>
              <w:t>охлаждающей жидкости М07, М08, М09. Автоматическая смена</w:t>
            </w:r>
          </w:p>
          <w:p w14:paraId="0688BD18" w14:textId="1C39EE4F"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инструмента М06. Завершение программы М30, М02.</w:t>
            </w:r>
          </w:p>
        </w:tc>
        <w:tc>
          <w:tcPr>
            <w:tcW w:w="423" w:type="pct"/>
          </w:tcPr>
          <w:p w14:paraId="46CB077A" w14:textId="5664186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lastRenderedPageBreak/>
              <w:t>1</w:t>
            </w:r>
          </w:p>
        </w:tc>
        <w:tc>
          <w:tcPr>
            <w:tcW w:w="703" w:type="pct"/>
          </w:tcPr>
          <w:p w14:paraId="4054EA1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4A4A4C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B526A3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3C2A15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CB4782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5EAB147" w14:textId="02711E4C"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07, ОК 09</w:t>
            </w:r>
          </w:p>
        </w:tc>
        <w:tc>
          <w:tcPr>
            <w:tcW w:w="1201" w:type="pct"/>
          </w:tcPr>
          <w:p w14:paraId="48A405B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77B97C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B7B299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79FE874" w14:textId="7EF6DCA4"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2CAB5963" w14:textId="77777777" w:rsidTr="00B15A8A">
        <w:trPr>
          <w:trHeight w:val="322"/>
        </w:trPr>
        <w:tc>
          <w:tcPr>
            <w:tcW w:w="702" w:type="pct"/>
            <w:vMerge/>
          </w:tcPr>
          <w:p w14:paraId="72BE85D2"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220ABF9" w14:textId="42A71037"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Передача управляющей программы на станок. Подпрограмма:</w:t>
            </w:r>
            <w:r>
              <w:rPr>
                <w:rFonts w:ascii="Times New Roman" w:hAnsi="Times New Roman"/>
                <w:szCs w:val="22"/>
              </w:rPr>
              <w:t xml:space="preserve"> </w:t>
            </w:r>
            <w:r w:rsidRPr="001E0347">
              <w:rPr>
                <w:rFonts w:ascii="Times New Roman" w:hAnsi="Times New Roman"/>
                <w:szCs w:val="22"/>
              </w:rPr>
              <w:t>основы, структура, назначение. Проверка управляющей</w:t>
            </w:r>
            <w:r>
              <w:rPr>
                <w:rFonts w:ascii="Times New Roman" w:hAnsi="Times New Roman"/>
                <w:szCs w:val="22"/>
              </w:rPr>
              <w:t xml:space="preserve"> </w:t>
            </w:r>
            <w:r w:rsidRPr="001E0347">
              <w:rPr>
                <w:rFonts w:ascii="Times New Roman" w:hAnsi="Times New Roman"/>
                <w:szCs w:val="22"/>
              </w:rPr>
              <w:t>программы на станке. Техника безопасности при эксплуатации</w:t>
            </w:r>
            <w:r>
              <w:rPr>
                <w:rFonts w:ascii="Times New Roman" w:hAnsi="Times New Roman"/>
                <w:szCs w:val="22"/>
              </w:rPr>
              <w:t xml:space="preserve"> </w:t>
            </w:r>
            <w:r w:rsidRPr="001E0347">
              <w:rPr>
                <w:rFonts w:ascii="Times New Roman" w:hAnsi="Times New Roman"/>
                <w:szCs w:val="22"/>
              </w:rPr>
              <w:t>станков с ЧПУ</w:t>
            </w:r>
          </w:p>
        </w:tc>
        <w:tc>
          <w:tcPr>
            <w:tcW w:w="423" w:type="pct"/>
          </w:tcPr>
          <w:p w14:paraId="0A722B7A" w14:textId="59094E0F"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F7B838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071A6F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31E174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4710E8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04779A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8FAADC0" w14:textId="41120A01"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C168D2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3831BAE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6DC108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3E89510" w14:textId="2371DD83"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26918B17" w14:textId="77777777" w:rsidTr="00B15A8A">
        <w:trPr>
          <w:trHeight w:val="322"/>
        </w:trPr>
        <w:tc>
          <w:tcPr>
            <w:tcW w:w="702" w:type="pct"/>
            <w:vMerge/>
          </w:tcPr>
          <w:p w14:paraId="5E72AA5E" w14:textId="77777777" w:rsidR="002A723D" w:rsidRPr="00B15A8A" w:rsidRDefault="002A723D" w:rsidP="002A723D">
            <w:pPr>
              <w:spacing w:after="0" w:line="240" w:lineRule="auto"/>
              <w:rPr>
                <w:rFonts w:ascii="Times New Roman" w:hAnsi="Times New Roman"/>
                <w:b/>
                <w:bCs/>
                <w:szCs w:val="22"/>
              </w:rPr>
            </w:pPr>
          </w:p>
        </w:tc>
        <w:tc>
          <w:tcPr>
            <w:tcW w:w="1971" w:type="pct"/>
          </w:tcPr>
          <w:p w14:paraId="6FFEC6E4"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1C210481" w14:textId="74FDDDFF" w:rsidR="002A723D" w:rsidRPr="00B15A8A" w:rsidRDefault="006274F4" w:rsidP="002A723D">
            <w:pPr>
              <w:spacing w:after="0" w:line="240" w:lineRule="auto"/>
              <w:jc w:val="center"/>
              <w:rPr>
                <w:rFonts w:ascii="Times New Roman" w:hAnsi="Times New Roman"/>
                <w:b/>
                <w:bCs/>
                <w:iCs/>
                <w:szCs w:val="22"/>
              </w:rPr>
            </w:pPr>
            <w:r>
              <w:rPr>
                <w:rFonts w:ascii="Times New Roman" w:hAnsi="Times New Roman"/>
                <w:b/>
                <w:bCs/>
                <w:iCs/>
                <w:szCs w:val="22"/>
              </w:rPr>
              <w:t>5</w:t>
            </w:r>
          </w:p>
        </w:tc>
        <w:tc>
          <w:tcPr>
            <w:tcW w:w="703" w:type="pct"/>
          </w:tcPr>
          <w:p w14:paraId="39B67D17" w14:textId="77777777" w:rsidR="002A723D" w:rsidRPr="00B15A8A" w:rsidRDefault="002A723D" w:rsidP="00441220">
            <w:pPr>
              <w:spacing w:after="0" w:line="240" w:lineRule="auto"/>
              <w:rPr>
                <w:rFonts w:ascii="Times New Roman" w:hAnsi="Times New Roman"/>
                <w:bCs/>
                <w:i/>
                <w:szCs w:val="22"/>
              </w:rPr>
            </w:pPr>
          </w:p>
        </w:tc>
        <w:tc>
          <w:tcPr>
            <w:tcW w:w="1201" w:type="pct"/>
          </w:tcPr>
          <w:p w14:paraId="28E9A5FC" w14:textId="77777777" w:rsidR="002A723D" w:rsidRPr="00B15A8A" w:rsidRDefault="002A723D" w:rsidP="00441220">
            <w:pPr>
              <w:spacing w:after="0" w:line="240" w:lineRule="auto"/>
              <w:rPr>
                <w:rFonts w:ascii="Times New Roman" w:hAnsi="Times New Roman"/>
                <w:bCs/>
                <w:i/>
                <w:szCs w:val="22"/>
              </w:rPr>
            </w:pPr>
          </w:p>
        </w:tc>
      </w:tr>
      <w:tr w:rsidR="00160A7C" w:rsidRPr="00B15A8A" w14:paraId="7377DB6C" w14:textId="77777777" w:rsidTr="00B15A8A">
        <w:trPr>
          <w:trHeight w:val="322"/>
        </w:trPr>
        <w:tc>
          <w:tcPr>
            <w:tcW w:w="702" w:type="pct"/>
            <w:vMerge/>
          </w:tcPr>
          <w:p w14:paraId="3891C354"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4AFF3C6A" w14:textId="7BDFDF64" w:rsidR="00160A7C" w:rsidRPr="00B15A8A"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Описание принципа работы станка с программным управлением</w:t>
            </w:r>
            <w:r>
              <w:rPr>
                <w:rFonts w:ascii="Times New Roman" w:hAnsi="Times New Roman"/>
                <w:color w:val="auto"/>
                <w:szCs w:val="22"/>
              </w:rPr>
              <w:t xml:space="preserve"> </w:t>
            </w:r>
            <w:r w:rsidRPr="001E0347">
              <w:rPr>
                <w:rFonts w:ascii="Times New Roman" w:hAnsi="Times New Roman"/>
                <w:color w:val="auto"/>
                <w:szCs w:val="22"/>
              </w:rPr>
              <w:t>при обработке изделия.</w:t>
            </w:r>
          </w:p>
        </w:tc>
        <w:tc>
          <w:tcPr>
            <w:tcW w:w="423" w:type="pct"/>
          </w:tcPr>
          <w:p w14:paraId="3CBD929D" w14:textId="7A59A33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E532A1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782A36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9C3616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77BEAE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7F08FB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1A39401" w14:textId="32C7395A"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1FEFF68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3D27CA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D04EF0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DEDB650" w14:textId="5153C480"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FCE84F1" w14:textId="77777777" w:rsidTr="00B15A8A">
        <w:trPr>
          <w:trHeight w:val="322"/>
        </w:trPr>
        <w:tc>
          <w:tcPr>
            <w:tcW w:w="702" w:type="pct"/>
            <w:vMerge/>
          </w:tcPr>
          <w:p w14:paraId="6C05213E"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BD92928" w14:textId="4FA3F502" w:rsidR="00160A7C" w:rsidRPr="001E0347"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Разработка комментариев в управляющей программе и карта</w:t>
            </w:r>
            <w:r>
              <w:rPr>
                <w:rFonts w:ascii="Times New Roman" w:hAnsi="Times New Roman"/>
                <w:color w:val="auto"/>
                <w:szCs w:val="22"/>
              </w:rPr>
              <w:t xml:space="preserve"> </w:t>
            </w:r>
            <w:r w:rsidRPr="001E0347">
              <w:rPr>
                <w:rFonts w:ascii="Times New Roman" w:hAnsi="Times New Roman"/>
                <w:color w:val="auto"/>
                <w:szCs w:val="22"/>
              </w:rPr>
              <w:t>наладки.</w:t>
            </w:r>
          </w:p>
        </w:tc>
        <w:tc>
          <w:tcPr>
            <w:tcW w:w="423" w:type="pct"/>
          </w:tcPr>
          <w:p w14:paraId="750CB114" w14:textId="5BD86FF7"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15A6493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754110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F1E4D6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88B442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1C3463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2F24C66" w14:textId="3B68A975"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939B75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63A3F5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39BFCA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469898C" w14:textId="0238D184"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148EE33" w14:textId="77777777" w:rsidTr="00B15A8A">
        <w:trPr>
          <w:trHeight w:val="322"/>
        </w:trPr>
        <w:tc>
          <w:tcPr>
            <w:tcW w:w="702" w:type="pct"/>
            <w:vMerge/>
          </w:tcPr>
          <w:p w14:paraId="0D801615"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0F9BB2D0" w14:textId="7D4FD36B" w:rsidR="00160A7C" w:rsidRPr="001E0347"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Программирование в</w:t>
            </w:r>
            <w:r>
              <w:rPr>
                <w:rFonts w:ascii="Times New Roman" w:hAnsi="Times New Roman"/>
                <w:color w:val="auto"/>
                <w:szCs w:val="22"/>
              </w:rPr>
              <w:t xml:space="preserve"> </w:t>
            </w:r>
            <w:r w:rsidRPr="001E0347">
              <w:rPr>
                <w:rFonts w:ascii="Times New Roman" w:hAnsi="Times New Roman"/>
                <w:color w:val="auto"/>
                <w:szCs w:val="22"/>
              </w:rPr>
              <w:t>G</w:t>
            </w:r>
            <w:r>
              <w:rPr>
                <w:rFonts w:ascii="Times New Roman" w:hAnsi="Times New Roman"/>
                <w:color w:val="auto"/>
                <w:szCs w:val="22"/>
              </w:rPr>
              <w:t xml:space="preserve"> </w:t>
            </w:r>
            <w:r w:rsidRPr="001E0347">
              <w:rPr>
                <w:rFonts w:ascii="Times New Roman" w:hAnsi="Times New Roman"/>
                <w:color w:val="auto"/>
                <w:szCs w:val="22"/>
              </w:rPr>
              <w:t>-коде изготовления детали «Простой</w:t>
            </w:r>
          </w:p>
          <w:p w14:paraId="05DBE69E" w14:textId="7516FDCB" w:rsidR="00160A7C" w:rsidRPr="001E0347"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контур».</w:t>
            </w:r>
          </w:p>
        </w:tc>
        <w:tc>
          <w:tcPr>
            <w:tcW w:w="423" w:type="pct"/>
          </w:tcPr>
          <w:p w14:paraId="602AFDB5" w14:textId="194C4D0C"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8CA5A9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6014D8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B09527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FADB88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168D2BA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6C53FF70" w14:textId="40D13F66"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67A04B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212F5F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C71A06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6D7B6119" w14:textId="1E243DD5"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6E736958" w14:textId="77777777" w:rsidTr="00B15A8A">
        <w:trPr>
          <w:trHeight w:val="322"/>
        </w:trPr>
        <w:tc>
          <w:tcPr>
            <w:tcW w:w="702" w:type="pct"/>
            <w:vMerge/>
          </w:tcPr>
          <w:p w14:paraId="3171B7AD"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72A02FA0" w14:textId="5FFBCCFD" w:rsidR="00160A7C" w:rsidRPr="001E0347"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Программирование в</w:t>
            </w:r>
            <w:r>
              <w:rPr>
                <w:rFonts w:ascii="Times New Roman" w:hAnsi="Times New Roman"/>
                <w:color w:val="auto"/>
                <w:szCs w:val="22"/>
              </w:rPr>
              <w:t xml:space="preserve"> </w:t>
            </w:r>
            <w:r w:rsidRPr="001E0347">
              <w:rPr>
                <w:rFonts w:ascii="Times New Roman" w:hAnsi="Times New Roman"/>
                <w:color w:val="auto"/>
                <w:szCs w:val="22"/>
              </w:rPr>
              <w:t>G</w:t>
            </w:r>
            <w:r>
              <w:rPr>
                <w:rFonts w:ascii="Times New Roman" w:hAnsi="Times New Roman"/>
                <w:color w:val="auto"/>
                <w:szCs w:val="22"/>
              </w:rPr>
              <w:t xml:space="preserve"> </w:t>
            </w:r>
            <w:r w:rsidRPr="001E0347">
              <w:rPr>
                <w:rFonts w:ascii="Times New Roman" w:hAnsi="Times New Roman"/>
                <w:color w:val="auto"/>
                <w:szCs w:val="22"/>
              </w:rPr>
              <w:t>-коде изготовления детали «Карман».</w:t>
            </w:r>
          </w:p>
        </w:tc>
        <w:tc>
          <w:tcPr>
            <w:tcW w:w="423" w:type="pct"/>
          </w:tcPr>
          <w:p w14:paraId="06500DC8" w14:textId="1F347192"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F64E2C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C5BDFC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BA5A5A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CD0938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8B904D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82D607C" w14:textId="7CFBF25D"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88DCB7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22C2E9C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A8E1E9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FDB630B" w14:textId="2938C819"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99E321B" w14:textId="77777777" w:rsidTr="00B15A8A">
        <w:trPr>
          <w:trHeight w:val="322"/>
        </w:trPr>
        <w:tc>
          <w:tcPr>
            <w:tcW w:w="702" w:type="pct"/>
            <w:vMerge/>
          </w:tcPr>
          <w:p w14:paraId="5829BF8F"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54A6BE92" w14:textId="79D4BBD7" w:rsidR="00160A7C" w:rsidRPr="00B15A8A"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Запуск станка и отработка различных программ «по воздуху», без</w:t>
            </w:r>
            <w:r>
              <w:rPr>
                <w:rFonts w:ascii="Times New Roman" w:hAnsi="Times New Roman"/>
                <w:color w:val="auto"/>
                <w:szCs w:val="22"/>
              </w:rPr>
              <w:t xml:space="preserve"> </w:t>
            </w:r>
            <w:r w:rsidRPr="001E0347">
              <w:rPr>
                <w:rFonts w:ascii="Times New Roman" w:hAnsi="Times New Roman"/>
                <w:color w:val="auto"/>
                <w:szCs w:val="22"/>
              </w:rPr>
              <w:t>проведения непосредственной обработки металла.</w:t>
            </w:r>
          </w:p>
        </w:tc>
        <w:tc>
          <w:tcPr>
            <w:tcW w:w="423" w:type="pct"/>
          </w:tcPr>
          <w:p w14:paraId="1BE9B6EA" w14:textId="39F5A7F6"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2612BD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4DCB3B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1E886E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08BEE3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33F54F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05, ОК 06</w:t>
            </w:r>
          </w:p>
          <w:p w14:paraId="0CE962AF" w14:textId="4FAC023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14DDDA7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E11C81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B35E62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231BFF6" w14:textId="4DCC6C05"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4168B0EF" w14:textId="77777777" w:rsidTr="00B15A8A">
        <w:trPr>
          <w:trHeight w:val="322"/>
        </w:trPr>
        <w:tc>
          <w:tcPr>
            <w:tcW w:w="702" w:type="pct"/>
            <w:vMerge w:val="restart"/>
          </w:tcPr>
          <w:p w14:paraId="6DFF9242"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lastRenderedPageBreak/>
              <w:t>Тема 1.3. Типовые</w:t>
            </w:r>
          </w:p>
          <w:p w14:paraId="7305F61F"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программы для</w:t>
            </w:r>
            <w:r>
              <w:rPr>
                <w:rFonts w:ascii="Times New Roman" w:hAnsi="Times New Roman"/>
                <w:szCs w:val="22"/>
              </w:rPr>
              <w:t xml:space="preserve"> </w:t>
            </w:r>
            <w:r w:rsidRPr="001E0347">
              <w:rPr>
                <w:rFonts w:ascii="Times New Roman" w:hAnsi="Times New Roman"/>
                <w:szCs w:val="22"/>
              </w:rPr>
              <w:t>изготовления</w:t>
            </w:r>
          </w:p>
          <w:p w14:paraId="0116ED28" w14:textId="46BFF261" w:rsidR="002A723D" w:rsidRPr="00B15A8A" w:rsidRDefault="001E0347" w:rsidP="001E0347">
            <w:pPr>
              <w:spacing w:after="0" w:line="240" w:lineRule="auto"/>
              <w:rPr>
                <w:rFonts w:ascii="Times New Roman" w:hAnsi="Times New Roman"/>
                <w:szCs w:val="22"/>
              </w:rPr>
            </w:pPr>
            <w:r w:rsidRPr="001E0347">
              <w:rPr>
                <w:rFonts w:ascii="Times New Roman" w:hAnsi="Times New Roman"/>
                <w:szCs w:val="22"/>
              </w:rPr>
              <w:t>деталей.</w:t>
            </w:r>
          </w:p>
        </w:tc>
        <w:tc>
          <w:tcPr>
            <w:tcW w:w="1971" w:type="pct"/>
            <w:shd w:val="clear" w:color="auto" w:fill="auto"/>
          </w:tcPr>
          <w:p w14:paraId="6794CD1A"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528D59C7" w14:textId="090BA51C"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4</w:t>
            </w:r>
          </w:p>
        </w:tc>
        <w:tc>
          <w:tcPr>
            <w:tcW w:w="703" w:type="pct"/>
          </w:tcPr>
          <w:p w14:paraId="13BA0BDA" w14:textId="77777777" w:rsidR="002A723D" w:rsidRPr="00B15A8A" w:rsidRDefault="002A723D" w:rsidP="00441220">
            <w:pPr>
              <w:spacing w:after="0" w:line="240" w:lineRule="auto"/>
              <w:rPr>
                <w:rFonts w:ascii="Times New Roman" w:hAnsi="Times New Roman"/>
                <w:bCs/>
                <w:i/>
                <w:szCs w:val="22"/>
              </w:rPr>
            </w:pPr>
          </w:p>
        </w:tc>
        <w:tc>
          <w:tcPr>
            <w:tcW w:w="1201" w:type="pct"/>
          </w:tcPr>
          <w:p w14:paraId="63655487" w14:textId="77777777" w:rsidR="002A723D" w:rsidRPr="00B15A8A" w:rsidRDefault="002A723D" w:rsidP="00441220">
            <w:pPr>
              <w:spacing w:after="0" w:line="240" w:lineRule="auto"/>
              <w:rPr>
                <w:rFonts w:ascii="Times New Roman" w:hAnsi="Times New Roman"/>
                <w:bCs/>
                <w:i/>
                <w:szCs w:val="22"/>
              </w:rPr>
            </w:pPr>
          </w:p>
        </w:tc>
      </w:tr>
      <w:tr w:rsidR="00160A7C" w:rsidRPr="00B15A8A" w14:paraId="2225030C" w14:textId="77777777" w:rsidTr="00B15A8A">
        <w:trPr>
          <w:trHeight w:val="322"/>
        </w:trPr>
        <w:tc>
          <w:tcPr>
            <w:tcW w:w="702" w:type="pct"/>
            <w:vMerge/>
          </w:tcPr>
          <w:p w14:paraId="68589E42"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2ABC3739" w14:textId="125F515A" w:rsidR="00160A7C" w:rsidRPr="00B15A8A"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Разбор типовых программ для наружной обработки валов, втулок</w:t>
            </w:r>
            <w:r>
              <w:rPr>
                <w:rFonts w:ascii="Times New Roman" w:hAnsi="Times New Roman"/>
                <w:szCs w:val="22"/>
              </w:rPr>
              <w:t xml:space="preserve"> и дисков</w:t>
            </w:r>
          </w:p>
        </w:tc>
        <w:tc>
          <w:tcPr>
            <w:tcW w:w="423" w:type="pct"/>
          </w:tcPr>
          <w:p w14:paraId="119F591B" w14:textId="3C192616"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852244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524552E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889ABA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48BE43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5BDE53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F9E1D84" w14:textId="410E8E40"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673F3F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963D00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52F9ED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BD3A9C7" w14:textId="1EEC7359"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C908709" w14:textId="77777777" w:rsidTr="00B15A8A">
        <w:trPr>
          <w:trHeight w:val="322"/>
        </w:trPr>
        <w:tc>
          <w:tcPr>
            <w:tcW w:w="702" w:type="pct"/>
            <w:vMerge/>
          </w:tcPr>
          <w:p w14:paraId="7A6B070B"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0F9CCC3" w14:textId="77777777" w:rsidR="00160A7C" w:rsidRPr="001E0347"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Разбор типовых программ для внутренний обработки валов,</w:t>
            </w:r>
          </w:p>
          <w:p w14:paraId="76FA3252" w14:textId="4B9F401E" w:rsidR="00160A7C" w:rsidRPr="00B15A8A"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втулок и дисков.</w:t>
            </w:r>
          </w:p>
        </w:tc>
        <w:tc>
          <w:tcPr>
            <w:tcW w:w="423" w:type="pct"/>
          </w:tcPr>
          <w:p w14:paraId="77696168" w14:textId="2BD6E3DF"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7011D26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76C0C42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C32022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58A7BD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CBE053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20CAC918" w14:textId="10DA7FC6"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2964874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0A6790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D7E9B6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E91705E" w14:textId="5D1D64CF"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749CE5F" w14:textId="77777777" w:rsidTr="00B15A8A">
        <w:trPr>
          <w:trHeight w:val="322"/>
        </w:trPr>
        <w:tc>
          <w:tcPr>
            <w:tcW w:w="702" w:type="pct"/>
            <w:vMerge/>
          </w:tcPr>
          <w:p w14:paraId="25711D07"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7F734AF7" w14:textId="789A794F" w:rsidR="00160A7C" w:rsidRPr="00B15A8A"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Разбор типовых программ для обработки плоских деталей.</w:t>
            </w:r>
          </w:p>
        </w:tc>
        <w:tc>
          <w:tcPr>
            <w:tcW w:w="423" w:type="pct"/>
          </w:tcPr>
          <w:p w14:paraId="050FD321" w14:textId="6DF0BF98"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BB14C9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BD40C3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0E50E7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E67E01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20CA06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B2353F5" w14:textId="19738025"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7F07B94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65C78B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490ECA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558B5F9" w14:textId="46D3EEDA"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B647A10" w14:textId="77777777" w:rsidTr="00B15A8A">
        <w:trPr>
          <w:trHeight w:val="322"/>
        </w:trPr>
        <w:tc>
          <w:tcPr>
            <w:tcW w:w="702" w:type="pct"/>
            <w:vMerge/>
          </w:tcPr>
          <w:p w14:paraId="00F2AF57"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DCA3607" w14:textId="6311A727" w:rsidR="00160A7C" w:rsidRPr="001E0347"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Разбор типовых программ сверления отверстий и нарезания</w:t>
            </w:r>
          </w:p>
          <w:p w14:paraId="793D571F" w14:textId="718762F6" w:rsidR="00160A7C" w:rsidRPr="00B15A8A" w:rsidRDefault="00160A7C" w:rsidP="00160A7C">
            <w:pPr>
              <w:tabs>
                <w:tab w:val="left" w:pos="3165"/>
              </w:tabs>
              <w:spacing w:after="0" w:line="240" w:lineRule="auto"/>
              <w:jc w:val="both"/>
              <w:rPr>
                <w:rFonts w:ascii="Times New Roman" w:hAnsi="Times New Roman"/>
                <w:szCs w:val="22"/>
              </w:rPr>
            </w:pPr>
            <w:r w:rsidRPr="001E0347">
              <w:rPr>
                <w:rFonts w:ascii="Times New Roman" w:hAnsi="Times New Roman"/>
                <w:szCs w:val="22"/>
              </w:rPr>
              <w:t>резьбы.</w:t>
            </w:r>
          </w:p>
        </w:tc>
        <w:tc>
          <w:tcPr>
            <w:tcW w:w="423" w:type="pct"/>
          </w:tcPr>
          <w:p w14:paraId="41443B25" w14:textId="55EEAB92"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B7F0AC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3CCFEC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A5728F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CCBF55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7908B8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6431DFD8" w14:textId="4F45DAB0"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45E37C8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432E65F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60BBEA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A124EC3" w14:textId="6B9CFBE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5D738D92" w14:textId="77777777" w:rsidTr="00B15A8A">
        <w:trPr>
          <w:trHeight w:val="322"/>
        </w:trPr>
        <w:tc>
          <w:tcPr>
            <w:tcW w:w="702" w:type="pct"/>
            <w:vMerge/>
          </w:tcPr>
          <w:p w14:paraId="47D6C84B" w14:textId="77777777" w:rsidR="002A723D" w:rsidRPr="00B15A8A" w:rsidRDefault="002A723D" w:rsidP="002A723D">
            <w:pPr>
              <w:spacing w:after="0" w:line="240" w:lineRule="auto"/>
              <w:rPr>
                <w:rFonts w:ascii="Times New Roman" w:hAnsi="Times New Roman"/>
                <w:b/>
                <w:bCs/>
                <w:szCs w:val="22"/>
              </w:rPr>
            </w:pPr>
          </w:p>
        </w:tc>
        <w:tc>
          <w:tcPr>
            <w:tcW w:w="1971" w:type="pct"/>
          </w:tcPr>
          <w:p w14:paraId="15CEC7FF"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38DB3543" w14:textId="4A3A69BC" w:rsidR="002A723D" w:rsidRPr="00B15A8A" w:rsidRDefault="006274F4" w:rsidP="002A723D">
            <w:pPr>
              <w:spacing w:after="0" w:line="240" w:lineRule="auto"/>
              <w:jc w:val="center"/>
              <w:rPr>
                <w:rFonts w:ascii="Times New Roman" w:hAnsi="Times New Roman"/>
                <w:b/>
                <w:bCs/>
                <w:iCs/>
                <w:szCs w:val="22"/>
              </w:rPr>
            </w:pPr>
            <w:r>
              <w:rPr>
                <w:rFonts w:ascii="Times New Roman" w:hAnsi="Times New Roman"/>
                <w:b/>
                <w:bCs/>
                <w:iCs/>
                <w:szCs w:val="22"/>
              </w:rPr>
              <w:t>3</w:t>
            </w:r>
          </w:p>
        </w:tc>
        <w:tc>
          <w:tcPr>
            <w:tcW w:w="703" w:type="pct"/>
          </w:tcPr>
          <w:p w14:paraId="4C972AF3" w14:textId="77777777" w:rsidR="002A723D" w:rsidRPr="00B15A8A" w:rsidRDefault="002A723D" w:rsidP="00441220">
            <w:pPr>
              <w:spacing w:after="0" w:line="240" w:lineRule="auto"/>
              <w:rPr>
                <w:rFonts w:ascii="Times New Roman" w:hAnsi="Times New Roman"/>
                <w:bCs/>
                <w:i/>
                <w:szCs w:val="22"/>
              </w:rPr>
            </w:pPr>
          </w:p>
        </w:tc>
        <w:tc>
          <w:tcPr>
            <w:tcW w:w="1201" w:type="pct"/>
          </w:tcPr>
          <w:p w14:paraId="5E577D6C" w14:textId="77777777" w:rsidR="002A723D" w:rsidRPr="00B15A8A" w:rsidRDefault="002A723D" w:rsidP="00441220">
            <w:pPr>
              <w:spacing w:after="0" w:line="240" w:lineRule="auto"/>
              <w:rPr>
                <w:rFonts w:ascii="Times New Roman" w:hAnsi="Times New Roman"/>
                <w:bCs/>
                <w:i/>
                <w:szCs w:val="22"/>
              </w:rPr>
            </w:pPr>
          </w:p>
        </w:tc>
      </w:tr>
      <w:tr w:rsidR="00160A7C" w:rsidRPr="00B15A8A" w14:paraId="7313F689" w14:textId="77777777" w:rsidTr="00B15A8A">
        <w:trPr>
          <w:trHeight w:val="322"/>
        </w:trPr>
        <w:tc>
          <w:tcPr>
            <w:tcW w:w="702" w:type="pct"/>
            <w:vMerge/>
          </w:tcPr>
          <w:p w14:paraId="350B051D"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6A6FED42" w14:textId="77777777" w:rsidR="00160A7C" w:rsidRPr="001E0347"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Обработка деталей типа тел вращения на станках с ЧПУ или</w:t>
            </w:r>
          </w:p>
          <w:p w14:paraId="02CFF2AB" w14:textId="73D7B677" w:rsidR="00160A7C" w:rsidRPr="00B15A8A"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симуляторах.</w:t>
            </w:r>
          </w:p>
        </w:tc>
        <w:tc>
          <w:tcPr>
            <w:tcW w:w="423" w:type="pct"/>
          </w:tcPr>
          <w:p w14:paraId="7E9D4862" w14:textId="20394B8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2C7DA3B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AFE27F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35077C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10F5AD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51DC71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FD8A006" w14:textId="526CCD3F"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30AD3B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4167CCB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624A6A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3E92A99" w14:textId="0719196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2A16D84C" w14:textId="77777777" w:rsidTr="00B15A8A">
        <w:trPr>
          <w:trHeight w:val="322"/>
        </w:trPr>
        <w:tc>
          <w:tcPr>
            <w:tcW w:w="702" w:type="pct"/>
            <w:vMerge/>
          </w:tcPr>
          <w:p w14:paraId="37AC3937"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651BD5CF" w14:textId="36BB4693" w:rsidR="00160A7C" w:rsidRPr="00B15A8A" w:rsidRDefault="00160A7C" w:rsidP="00160A7C">
            <w:pPr>
              <w:spacing w:after="0" w:line="240" w:lineRule="auto"/>
              <w:rPr>
                <w:rFonts w:ascii="Times New Roman" w:hAnsi="Times New Roman"/>
                <w:szCs w:val="22"/>
              </w:rPr>
            </w:pPr>
            <w:r w:rsidRPr="001E0347">
              <w:rPr>
                <w:rFonts w:ascii="Times New Roman" w:hAnsi="Times New Roman"/>
                <w:szCs w:val="22"/>
              </w:rPr>
              <w:t>Обработка плоских деталей на станках с ЧПУ или симуляторах.</w:t>
            </w:r>
          </w:p>
        </w:tc>
        <w:tc>
          <w:tcPr>
            <w:tcW w:w="423" w:type="pct"/>
          </w:tcPr>
          <w:p w14:paraId="77E65670" w14:textId="5112641C"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8F1212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5916B4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6CD264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743824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3E9FF5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05, ОК 06</w:t>
            </w:r>
          </w:p>
          <w:p w14:paraId="5A8F0AA3" w14:textId="72F577C1"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4E002E8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80513C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75D3CDD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C97E41C" w14:textId="598CC5B0"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346E17A" w14:textId="77777777" w:rsidTr="00B15A8A">
        <w:trPr>
          <w:trHeight w:val="322"/>
        </w:trPr>
        <w:tc>
          <w:tcPr>
            <w:tcW w:w="702" w:type="pct"/>
            <w:vMerge/>
          </w:tcPr>
          <w:p w14:paraId="5FE5E67F"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1C87260" w14:textId="5C989A53" w:rsidR="00160A7C" w:rsidRPr="00B15A8A" w:rsidRDefault="00160A7C" w:rsidP="00160A7C">
            <w:pPr>
              <w:spacing w:after="0" w:line="240" w:lineRule="auto"/>
              <w:rPr>
                <w:rFonts w:ascii="Times New Roman" w:hAnsi="Times New Roman"/>
                <w:color w:val="auto"/>
                <w:szCs w:val="22"/>
              </w:rPr>
            </w:pPr>
            <w:r w:rsidRPr="001E0347">
              <w:rPr>
                <w:rFonts w:ascii="Times New Roman" w:hAnsi="Times New Roman"/>
                <w:color w:val="auto"/>
                <w:szCs w:val="22"/>
              </w:rPr>
              <w:t>Обработка плоских деталей на станках с ЧПУ или симуляторах</w:t>
            </w:r>
          </w:p>
        </w:tc>
        <w:tc>
          <w:tcPr>
            <w:tcW w:w="423" w:type="pct"/>
          </w:tcPr>
          <w:p w14:paraId="51D8975A" w14:textId="4997749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888D24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3F7790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7EB0B3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F18FDC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1CCC0D1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D27A09D" w14:textId="5B1DF5E1"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276E952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85BC50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3A2F75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1F79CCA" w14:textId="2DF85F63"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E0347" w:rsidRPr="00B15A8A" w14:paraId="1909D13D" w14:textId="77777777" w:rsidTr="001E0347">
        <w:trPr>
          <w:trHeight w:val="322"/>
        </w:trPr>
        <w:tc>
          <w:tcPr>
            <w:tcW w:w="2673" w:type="pct"/>
            <w:gridSpan w:val="2"/>
          </w:tcPr>
          <w:p w14:paraId="0FA69C77" w14:textId="269E7F7C" w:rsidR="001E0347" w:rsidRPr="001E0347" w:rsidRDefault="001E0347" w:rsidP="00441220">
            <w:pPr>
              <w:spacing w:after="0" w:line="240" w:lineRule="auto"/>
              <w:rPr>
                <w:rFonts w:ascii="Times New Roman" w:hAnsi="Times New Roman"/>
                <w:b/>
                <w:bCs/>
                <w:color w:val="auto"/>
                <w:szCs w:val="22"/>
              </w:rPr>
            </w:pPr>
            <w:r w:rsidRPr="001E0347">
              <w:rPr>
                <w:rFonts w:ascii="Times New Roman" w:hAnsi="Times New Roman"/>
                <w:b/>
                <w:bCs/>
                <w:color w:val="auto"/>
                <w:szCs w:val="22"/>
              </w:rPr>
              <w:t>Раздел 2. Разработка управляющих программ для обработки заготовок</w:t>
            </w:r>
          </w:p>
        </w:tc>
        <w:tc>
          <w:tcPr>
            <w:tcW w:w="423" w:type="pct"/>
          </w:tcPr>
          <w:p w14:paraId="05CD3CE1" w14:textId="739A5DD4" w:rsidR="001E0347" w:rsidRPr="006274F4" w:rsidRDefault="006274F4" w:rsidP="00441220">
            <w:pPr>
              <w:spacing w:after="0" w:line="240" w:lineRule="auto"/>
              <w:jc w:val="center"/>
              <w:rPr>
                <w:rFonts w:ascii="Times New Roman" w:hAnsi="Times New Roman"/>
                <w:b/>
                <w:bCs/>
                <w:iCs/>
                <w:szCs w:val="22"/>
              </w:rPr>
            </w:pPr>
            <w:r w:rsidRPr="006274F4">
              <w:rPr>
                <w:rFonts w:ascii="Times New Roman" w:hAnsi="Times New Roman"/>
                <w:b/>
                <w:bCs/>
                <w:iCs/>
                <w:szCs w:val="22"/>
              </w:rPr>
              <w:t>35</w:t>
            </w:r>
          </w:p>
        </w:tc>
        <w:tc>
          <w:tcPr>
            <w:tcW w:w="703" w:type="pct"/>
          </w:tcPr>
          <w:p w14:paraId="2DA52755" w14:textId="77777777" w:rsidR="001E0347" w:rsidRPr="00B15A8A" w:rsidRDefault="001E0347" w:rsidP="00441220">
            <w:pPr>
              <w:spacing w:after="0" w:line="240" w:lineRule="auto"/>
              <w:rPr>
                <w:rFonts w:ascii="Times New Roman" w:hAnsi="Times New Roman"/>
                <w:bCs/>
                <w:iCs/>
                <w:szCs w:val="22"/>
              </w:rPr>
            </w:pPr>
          </w:p>
        </w:tc>
        <w:tc>
          <w:tcPr>
            <w:tcW w:w="1201" w:type="pct"/>
          </w:tcPr>
          <w:p w14:paraId="33E2A612" w14:textId="77777777" w:rsidR="001E0347" w:rsidRPr="00B15A8A" w:rsidRDefault="001E0347" w:rsidP="00441220">
            <w:pPr>
              <w:spacing w:after="0"/>
              <w:rPr>
                <w:rFonts w:ascii="Times New Roman" w:hAnsi="Times New Roman"/>
                <w:bCs/>
                <w:spacing w:val="-1"/>
                <w:szCs w:val="22"/>
              </w:rPr>
            </w:pPr>
          </w:p>
        </w:tc>
      </w:tr>
      <w:tr w:rsidR="002A723D" w:rsidRPr="00B15A8A" w14:paraId="19660BBB" w14:textId="77777777" w:rsidTr="00B15A8A">
        <w:trPr>
          <w:trHeight w:val="322"/>
        </w:trPr>
        <w:tc>
          <w:tcPr>
            <w:tcW w:w="702" w:type="pct"/>
            <w:vMerge w:val="restart"/>
          </w:tcPr>
          <w:p w14:paraId="02D79D00"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Тема 2.1.</w:t>
            </w:r>
          </w:p>
          <w:p w14:paraId="24AECBEA"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Последовательность</w:t>
            </w:r>
          </w:p>
          <w:p w14:paraId="60D18B5A"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разработки</w:t>
            </w:r>
          </w:p>
          <w:p w14:paraId="61DBE724" w14:textId="77777777" w:rsidR="001E0347" w:rsidRPr="001E0347" w:rsidRDefault="001E0347" w:rsidP="001E0347">
            <w:pPr>
              <w:spacing w:after="0" w:line="240" w:lineRule="auto"/>
              <w:rPr>
                <w:rFonts w:ascii="Times New Roman" w:hAnsi="Times New Roman"/>
                <w:szCs w:val="22"/>
              </w:rPr>
            </w:pPr>
            <w:r w:rsidRPr="001E0347">
              <w:rPr>
                <w:rFonts w:ascii="Times New Roman" w:hAnsi="Times New Roman"/>
                <w:szCs w:val="22"/>
              </w:rPr>
              <w:t>управляющих</w:t>
            </w:r>
          </w:p>
          <w:p w14:paraId="341A3F51" w14:textId="30EF8EBF" w:rsidR="002A723D" w:rsidRPr="00B15A8A" w:rsidRDefault="001E0347" w:rsidP="001E0347">
            <w:pPr>
              <w:spacing w:after="0" w:line="240" w:lineRule="auto"/>
              <w:rPr>
                <w:rFonts w:ascii="Times New Roman" w:hAnsi="Times New Roman"/>
                <w:szCs w:val="22"/>
              </w:rPr>
            </w:pPr>
            <w:r w:rsidRPr="001E0347">
              <w:rPr>
                <w:rFonts w:ascii="Times New Roman" w:hAnsi="Times New Roman"/>
                <w:szCs w:val="22"/>
              </w:rPr>
              <w:t>программ.</w:t>
            </w:r>
          </w:p>
        </w:tc>
        <w:tc>
          <w:tcPr>
            <w:tcW w:w="1971" w:type="pct"/>
            <w:shd w:val="clear" w:color="auto" w:fill="auto"/>
          </w:tcPr>
          <w:p w14:paraId="6DFBDB8B"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72224A85" w14:textId="1EC9D8BF"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2</w:t>
            </w:r>
          </w:p>
        </w:tc>
        <w:tc>
          <w:tcPr>
            <w:tcW w:w="703" w:type="pct"/>
          </w:tcPr>
          <w:p w14:paraId="2891C73B" w14:textId="77777777" w:rsidR="002A723D" w:rsidRPr="00B15A8A" w:rsidRDefault="002A723D" w:rsidP="00441220">
            <w:pPr>
              <w:spacing w:after="0" w:line="240" w:lineRule="auto"/>
              <w:rPr>
                <w:rFonts w:ascii="Times New Roman" w:hAnsi="Times New Roman"/>
                <w:bCs/>
                <w:i/>
                <w:szCs w:val="22"/>
              </w:rPr>
            </w:pPr>
          </w:p>
        </w:tc>
        <w:tc>
          <w:tcPr>
            <w:tcW w:w="1201" w:type="pct"/>
          </w:tcPr>
          <w:p w14:paraId="7B94E019" w14:textId="77777777" w:rsidR="002A723D" w:rsidRPr="00B15A8A" w:rsidRDefault="002A723D" w:rsidP="00441220">
            <w:pPr>
              <w:spacing w:after="0" w:line="240" w:lineRule="auto"/>
              <w:rPr>
                <w:rFonts w:ascii="Times New Roman" w:hAnsi="Times New Roman"/>
                <w:bCs/>
                <w:i/>
                <w:szCs w:val="22"/>
              </w:rPr>
            </w:pPr>
          </w:p>
        </w:tc>
      </w:tr>
      <w:tr w:rsidR="00160A7C" w:rsidRPr="00B15A8A" w14:paraId="4641F2A8" w14:textId="77777777" w:rsidTr="00B15A8A">
        <w:trPr>
          <w:trHeight w:val="322"/>
        </w:trPr>
        <w:tc>
          <w:tcPr>
            <w:tcW w:w="702" w:type="pct"/>
            <w:vMerge/>
          </w:tcPr>
          <w:p w14:paraId="7ADCC718"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02CECC79" w14:textId="2F39DCA3"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t>Этапы подготовки управляющей программы: анализ чертежа</w:t>
            </w:r>
            <w:r>
              <w:rPr>
                <w:rFonts w:ascii="Times New Roman" w:hAnsi="Times New Roman"/>
                <w:szCs w:val="22"/>
              </w:rPr>
              <w:t xml:space="preserve"> </w:t>
            </w:r>
            <w:r w:rsidRPr="00AE7008">
              <w:rPr>
                <w:rFonts w:ascii="Times New Roman" w:hAnsi="Times New Roman"/>
                <w:szCs w:val="22"/>
              </w:rPr>
              <w:t>детали, выбор заготовки, выбор станка по его технологическим</w:t>
            </w:r>
            <w:r>
              <w:rPr>
                <w:rFonts w:ascii="Times New Roman" w:hAnsi="Times New Roman"/>
                <w:szCs w:val="22"/>
              </w:rPr>
              <w:t xml:space="preserve"> </w:t>
            </w:r>
            <w:r w:rsidRPr="00AE7008">
              <w:rPr>
                <w:rFonts w:ascii="Times New Roman" w:hAnsi="Times New Roman"/>
                <w:szCs w:val="22"/>
              </w:rPr>
              <w:t>возможностям, выбор инструмента и режимов резания, выбор</w:t>
            </w:r>
            <w:r>
              <w:rPr>
                <w:rFonts w:ascii="Times New Roman" w:hAnsi="Times New Roman"/>
                <w:szCs w:val="22"/>
              </w:rPr>
              <w:t xml:space="preserve"> </w:t>
            </w:r>
            <w:r w:rsidRPr="00AE7008">
              <w:rPr>
                <w:rFonts w:ascii="Times New Roman" w:hAnsi="Times New Roman"/>
                <w:szCs w:val="22"/>
              </w:rPr>
              <w:t>системы координат детали и исходной точки инструмента,</w:t>
            </w:r>
            <w:r>
              <w:rPr>
                <w:rFonts w:ascii="Times New Roman" w:hAnsi="Times New Roman"/>
                <w:szCs w:val="22"/>
              </w:rPr>
              <w:t xml:space="preserve"> </w:t>
            </w:r>
            <w:r w:rsidRPr="00AE7008">
              <w:rPr>
                <w:rFonts w:ascii="Times New Roman" w:hAnsi="Times New Roman"/>
                <w:szCs w:val="22"/>
              </w:rPr>
              <w:t>способа крепления заготовки на станке, простановка опорных</w:t>
            </w:r>
            <w:r>
              <w:rPr>
                <w:rFonts w:ascii="Times New Roman" w:hAnsi="Times New Roman"/>
                <w:szCs w:val="22"/>
              </w:rPr>
              <w:t xml:space="preserve"> </w:t>
            </w:r>
            <w:r w:rsidRPr="00AE7008">
              <w:rPr>
                <w:rFonts w:ascii="Times New Roman" w:hAnsi="Times New Roman"/>
                <w:szCs w:val="22"/>
              </w:rPr>
              <w:t>точек, построение и расчёт перемещения инструмента,</w:t>
            </w:r>
            <w:r>
              <w:rPr>
                <w:rFonts w:ascii="Times New Roman" w:hAnsi="Times New Roman"/>
                <w:szCs w:val="22"/>
              </w:rPr>
              <w:t xml:space="preserve"> </w:t>
            </w:r>
            <w:r w:rsidRPr="00AE7008">
              <w:rPr>
                <w:rFonts w:ascii="Times New Roman" w:hAnsi="Times New Roman"/>
                <w:szCs w:val="22"/>
              </w:rPr>
              <w:t xml:space="preserve">кодирование информации, запись </w:t>
            </w:r>
            <w:proofErr w:type="gramStart"/>
            <w:r w:rsidRPr="00AE7008">
              <w:rPr>
                <w:rFonts w:ascii="Times New Roman" w:hAnsi="Times New Roman"/>
                <w:szCs w:val="22"/>
              </w:rPr>
              <w:t>на программ</w:t>
            </w:r>
            <w:proofErr w:type="gramEnd"/>
            <w:r w:rsidRPr="00AE7008">
              <w:rPr>
                <w:rFonts w:ascii="Times New Roman" w:hAnsi="Times New Roman"/>
                <w:szCs w:val="22"/>
              </w:rPr>
              <w:t xml:space="preserve"> носитель.</w:t>
            </w:r>
          </w:p>
        </w:tc>
        <w:tc>
          <w:tcPr>
            <w:tcW w:w="423" w:type="pct"/>
          </w:tcPr>
          <w:p w14:paraId="5286EF09" w14:textId="27DFBA6B"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240C58A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8B0EF1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6D1B7C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6830B8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C5E1E8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E2D8E99" w14:textId="21C5C469"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B0CBFC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326ABC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D99EE9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3790F05" w14:textId="05637206"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DD53529" w14:textId="77777777" w:rsidTr="00B15A8A">
        <w:trPr>
          <w:trHeight w:val="322"/>
        </w:trPr>
        <w:tc>
          <w:tcPr>
            <w:tcW w:w="702" w:type="pct"/>
            <w:vMerge/>
          </w:tcPr>
          <w:p w14:paraId="6B06E794"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02EEFCB9" w14:textId="68EB198A"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t>Принципы форматирования и комментирования управляющей</w:t>
            </w:r>
            <w:r>
              <w:rPr>
                <w:rFonts w:ascii="Times New Roman" w:hAnsi="Times New Roman"/>
                <w:szCs w:val="22"/>
              </w:rPr>
              <w:t xml:space="preserve"> п</w:t>
            </w:r>
            <w:r w:rsidRPr="00AE7008">
              <w:rPr>
                <w:rFonts w:ascii="Times New Roman" w:hAnsi="Times New Roman"/>
                <w:szCs w:val="22"/>
              </w:rPr>
              <w:t>рограммы. Документация этапов разработки</w:t>
            </w:r>
          </w:p>
        </w:tc>
        <w:tc>
          <w:tcPr>
            <w:tcW w:w="423" w:type="pct"/>
          </w:tcPr>
          <w:p w14:paraId="256204AC" w14:textId="7E27A78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31A0F1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9C2E1E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461BD0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49E7CE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F2A9A4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20DF8723" w14:textId="506EB438"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4204BB5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4A948B4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FB0920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40BA568" w14:textId="73DF62A5"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2BC5FF61" w14:textId="77777777" w:rsidTr="00B15A8A">
        <w:trPr>
          <w:trHeight w:val="322"/>
        </w:trPr>
        <w:tc>
          <w:tcPr>
            <w:tcW w:w="702" w:type="pct"/>
            <w:vMerge w:val="restart"/>
          </w:tcPr>
          <w:p w14:paraId="253A0E04"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Тема 2.2. Разработка</w:t>
            </w:r>
          </w:p>
          <w:p w14:paraId="3F386B9F"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УП с</w:t>
            </w:r>
          </w:p>
          <w:p w14:paraId="72858721"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использованием</w:t>
            </w:r>
          </w:p>
          <w:p w14:paraId="079DEB10"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стойки станка и</w:t>
            </w:r>
          </w:p>
          <w:p w14:paraId="59CA8F2A" w14:textId="504F71D8" w:rsidR="002A723D" w:rsidRPr="00B15A8A" w:rsidRDefault="00AE7008" w:rsidP="00AE7008">
            <w:pPr>
              <w:spacing w:after="0" w:line="240" w:lineRule="auto"/>
              <w:rPr>
                <w:rFonts w:ascii="Times New Roman" w:hAnsi="Times New Roman"/>
                <w:szCs w:val="22"/>
              </w:rPr>
            </w:pPr>
            <w:r w:rsidRPr="00AE7008">
              <w:rPr>
                <w:rFonts w:ascii="Times New Roman" w:hAnsi="Times New Roman"/>
                <w:szCs w:val="22"/>
              </w:rPr>
              <w:t>постоянных циклов.</w:t>
            </w:r>
          </w:p>
        </w:tc>
        <w:tc>
          <w:tcPr>
            <w:tcW w:w="1971" w:type="pct"/>
            <w:shd w:val="clear" w:color="auto" w:fill="auto"/>
          </w:tcPr>
          <w:p w14:paraId="4AE333F8"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094D98A6" w14:textId="408CEC5B"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4</w:t>
            </w:r>
          </w:p>
        </w:tc>
        <w:tc>
          <w:tcPr>
            <w:tcW w:w="703" w:type="pct"/>
          </w:tcPr>
          <w:p w14:paraId="00E5CCD5" w14:textId="77777777" w:rsidR="002A723D" w:rsidRPr="00B15A8A" w:rsidRDefault="002A723D" w:rsidP="00441220">
            <w:pPr>
              <w:spacing w:after="0" w:line="240" w:lineRule="auto"/>
              <w:rPr>
                <w:rFonts w:ascii="Times New Roman" w:hAnsi="Times New Roman"/>
                <w:bCs/>
                <w:i/>
                <w:szCs w:val="22"/>
              </w:rPr>
            </w:pPr>
          </w:p>
        </w:tc>
        <w:tc>
          <w:tcPr>
            <w:tcW w:w="1201" w:type="pct"/>
          </w:tcPr>
          <w:p w14:paraId="0AEFC785" w14:textId="77777777" w:rsidR="002A723D" w:rsidRPr="00B15A8A" w:rsidRDefault="002A723D" w:rsidP="00441220">
            <w:pPr>
              <w:spacing w:after="0" w:line="240" w:lineRule="auto"/>
              <w:rPr>
                <w:rFonts w:ascii="Times New Roman" w:hAnsi="Times New Roman"/>
                <w:bCs/>
                <w:i/>
                <w:szCs w:val="22"/>
              </w:rPr>
            </w:pPr>
          </w:p>
        </w:tc>
      </w:tr>
      <w:tr w:rsidR="00160A7C" w:rsidRPr="00B15A8A" w14:paraId="77C1390E" w14:textId="77777777" w:rsidTr="00B15A8A">
        <w:trPr>
          <w:trHeight w:val="322"/>
        </w:trPr>
        <w:tc>
          <w:tcPr>
            <w:tcW w:w="702" w:type="pct"/>
            <w:vMerge/>
          </w:tcPr>
          <w:p w14:paraId="0B7C1CD7" w14:textId="77777777" w:rsidR="00160A7C" w:rsidRPr="00AE7008" w:rsidRDefault="00160A7C" w:rsidP="00160A7C">
            <w:pPr>
              <w:spacing w:after="0" w:line="240" w:lineRule="auto"/>
              <w:rPr>
                <w:rFonts w:ascii="Times New Roman" w:hAnsi="Times New Roman"/>
                <w:szCs w:val="22"/>
              </w:rPr>
            </w:pPr>
          </w:p>
        </w:tc>
        <w:tc>
          <w:tcPr>
            <w:tcW w:w="1971" w:type="pct"/>
            <w:shd w:val="clear" w:color="auto" w:fill="auto"/>
          </w:tcPr>
          <w:p w14:paraId="336B14E3" w14:textId="457003ED"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t>Стандартный цикл токарной обработки резанием. Стандартный</w:t>
            </w:r>
            <w:r>
              <w:rPr>
                <w:rFonts w:ascii="Times New Roman" w:hAnsi="Times New Roman"/>
                <w:szCs w:val="22"/>
              </w:rPr>
              <w:t xml:space="preserve"> </w:t>
            </w:r>
            <w:r w:rsidRPr="00AE7008">
              <w:rPr>
                <w:rFonts w:ascii="Times New Roman" w:hAnsi="Times New Roman"/>
                <w:szCs w:val="22"/>
              </w:rPr>
              <w:t>цикл токарной обработки канавок.</w:t>
            </w:r>
          </w:p>
        </w:tc>
        <w:tc>
          <w:tcPr>
            <w:tcW w:w="423" w:type="pct"/>
          </w:tcPr>
          <w:p w14:paraId="2E0D0575" w14:textId="783A30DA" w:rsidR="00160A7C" w:rsidRPr="002A2534" w:rsidRDefault="00160A7C" w:rsidP="00160A7C">
            <w:pPr>
              <w:spacing w:after="0" w:line="240" w:lineRule="auto"/>
              <w:jc w:val="center"/>
              <w:rPr>
                <w:rFonts w:ascii="Times New Roman" w:hAnsi="Times New Roman"/>
                <w:iCs/>
                <w:szCs w:val="22"/>
              </w:rPr>
            </w:pPr>
            <w:r w:rsidRPr="002A2534">
              <w:rPr>
                <w:rFonts w:ascii="Times New Roman" w:hAnsi="Times New Roman"/>
                <w:iCs/>
                <w:szCs w:val="22"/>
              </w:rPr>
              <w:t>1</w:t>
            </w:r>
          </w:p>
        </w:tc>
        <w:tc>
          <w:tcPr>
            <w:tcW w:w="703" w:type="pct"/>
          </w:tcPr>
          <w:p w14:paraId="6C5D584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540FA4B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72F822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4A12BC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6190C7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4972DCC" w14:textId="6A011536"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4697B7D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4574C3A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B82532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6C4D235" w14:textId="41BDD511"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1183FC3" w14:textId="77777777" w:rsidTr="00B15A8A">
        <w:trPr>
          <w:trHeight w:val="322"/>
        </w:trPr>
        <w:tc>
          <w:tcPr>
            <w:tcW w:w="702" w:type="pct"/>
            <w:vMerge/>
          </w:tcPr>
          <w:p w14:paraId="28CA227A" w14:textId="77777777" w:rsidR="00160A7C" w:rsidRPr="00AE7008" w:rsidRDefault="00160A7C" w:rsidP="00160A7C">
            <w:pPr>
              <w:spacing w:after="0" w:line="240" w:lineRule="auto"/>
              <w:rPr>
                <w:rFonts w:ascii="Times New Roman" w:hAnsi="Times New Roman"/>
                <w:szCs w:val="22"/>
              </w:rPr>
            </w:pPr>
          </w:p>
        </w:tc>
        <w:tc>
          <w:tcPr>
            <w:tcW w:w="1971" w:type="pct"/>
            <w:shd w:val="clear" w:color="auto" w:fill="auto"/>
          </w:tcPr>
          <w:p w14:paraId="6D997843" w14:textId="6A975E16"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t>Стандартный цикл торцевания и обработки уступов на фрезерных</w:t>
            </w:r>
            <w:r>
              <w:rPr>
                <w:rFonts w:ascii="Times New Roman" w:hAnsi="Times New Roman"/>
                <w:szCs w:val="22"/>
              </w:rPr>
              <w:t xml:space="preserve"> </w:t>
            </w:r>
            <w:r w:rsidRPr="00AE7008">
              <w:rPr>
                <w:rFonts w:ascii="Times New Roman" w:hAnsi="Times New Roman"/>
                <w:szCs w:val="22"/>
              </w:rPr>
              <w:t>станках.</w:t>
            </w:r>
            <w:r>
              <w:rPr>
                <w:rFonts w:ascii="Times New Roman" w:hAnsi="Times New Roman"/>
                <w:szCs w:val="22"/>
              </w:rPr>
              <w:t xml:space="preserve"> </w:t>
            </w:r>
            <w:r w:rsidRPr="00AE7008">
              <w:rPr>
                <w:rFonts w:ascii="Times New Roman" w:hAnsi="Times New Roman"/>
                <w:szCs w:val="22"/>
              </w:rPr>
              <w:t>Стандартный цикл обработки пазов.</w:t>
            </w:r>
          </w:p>
        </w:tc>
        <w:tc>
          <w:tcPr>
            <w:tcW w:w="423" w:type="pct"/>
          </w:tcPr>
          <w:p w14:paraId="33A7894B" w14:textId="6B710272" w:rsidR="00160A7C" w:rsidRPr="002A2534" w:rsidRDefault="00160A7C" w:rsidP="00160A7C">
            <w:pPr>
              <w:spacing w:after="0" w:line="240" w:lineRule="auto"/>
              <w:jc w:val="center"/>
              <w:rPr>
                <w:rFonts w:ascii="Times New Roman" w:hAnsi="Times New Roman"/>
                <w:iCs/>
                <w:szCs w:val="22"/>
              </w:rPr>
            </w:pPr>
            <w:r w:rsidRPr="002A2534">
              <w:rPr>
                <w:rFonts w:ascii="Times New Roman" w:hAnsi="Times New Roman"/>
                <w:iCs/>
                <w:szCs w:val="22"/>
              </w:rPr>
              <w:t>1</w:t>
            </w:r>
          </w:p>
        </w:tc>
        <w:tc>
          <w:tcPr>
            <w:tcW w:w="703" w:type="pct"/>
          </w:tcPr>
          <w:p w14:paraId="2AA3C05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716E1A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3DAF2B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19F5CA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9B1853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D4ACBE7" w14:textId="3A4FC0E8"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20A853C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4A2EEC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9AF414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97D2598" w14:textId="43690E4D"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BBDAB5F" w14:textId="77777777" w:rsidTr="00B15A8A">
        <w:trPr>
          <w:trHeight w:val="322"/>
        </w:trPr>
        <w:tc>
          <w:tcPr>
            <w:tcW w:w="702" w:type="pct"/>
            <w:vMerge/>
          </w:tcPr>
          <w:p w14:paraId="6BD0274A" w14:textId="77777777" w:rsidR="00160A7C" w:rsidRPr="00AE7008" w:rsidRDefault="00160A7C" w:rsidP="00160A7C">
            <w:pPr>
              <w:spacing w:after="0" w:line="240" w:lineRule="auto"/>
              <w:rPr>
                <w:rFonts w:ascii="Times New Roman" w:hAnsi="Times New Roman"/>
                <w:szCs w:val="22"/>
              </w:rPr>
            </w:pPr>
          </w:p>
        </w:tc>
        <w:tc>
          <w:tcPr>
            <w:tcW w:w="1971" w:type="pct"/>
            <w:shd w:val="clear" w:color="auto" w:fill="auto"/>
          </w:tcPr>
          <w:p w14:paraId="6BD4617B" w14:textId="5B89B408"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t>Фрезерная обработка контуров, карманов и цапф на основе</w:t>
            </w:r>
          </w:p>
          <w:p w14:paraId="2B803B91" w14:textId="294A0BC4" w:rsidR="00160A7C" w:rsidRPr="00AE7008" w:rsidRDefault="00160A7C" w:rsidP="00160A7C">
            <w:pPr>
              <w:spacing w:after="0" w:line="240" w:lineRule="auto"/>
              <w:rPr>
                <w:rFonts w:ascii="Times New Roman" w:hAnsi="Times New Roman"/>
                <w:szCs w:val="22"/>
              </w:rPr>
            </w:pPr>
            <w:r w:rsidRPr="00AE7008">
              <w:rPr>
                <w:rFonts w:ascii="Times New Roman" w:hAnsi="Times New Roman"/>
                <w:szCs w:val="22"/>
              </w:rPr>
              <w:lastRenderedPageBreak/>
              <w:t>заданного контура.</w:t>
            </w:r>
            <w:r>
              <w:rPr>
                <w:rFonts w:ascii="Times New Roman" w:hAnsi="Times New Roman"/>
                <w:szCs w:val="22"/>
              </w:rPr>
              <w:t xml:space="preserve"> </w:t>
            </w:r>
            <w:r w:rsidRPr="00AE7008">
              <w:rPr>
                <w:rFonts w:ascii="Times New Roman" w:hAnsi="Times New Roman"/>
                <w:szCs w:val="22"/>
              </w:rPr>
              <w:t>Стандартный цикл сверления и цикл сверления с выдержкой.</w:t>
            </w:r>
            <w:r>
              <w:rPr>
                <w:rFonts w:ascii="Times New Roman" w:hAnsi="Times New Roman"/>
                <w:szCs w:val="22"/>
              </w:rPr>
              <w:t xml:space="preserve"> </w:t>
            </w:r>
            <w:r w:rsidRPr="00AE7008">
              <w:rPr>
                <w:rFonts w:ascii="Times New Roman" w:hAnsi="Times New Roman"/>
                <w:szCs w:val="22"/>
              </w:rPr>
              <w:t>Относительные координаты в постоянном цикле.</w:t>
            </w:r>
          </w:p>
        </w:tc>
        <w:tc>
          <w:tcPr>
            <w:tcW w:w="423" w:type="pct"/>
          </w:tcPr>
          <w:p w14:paraId="717A02EA" w14:textId="6977B4F1" w:rsidR="00160A7C" w:rsidRPr="002A2534" w:rsidRDefault="00160A7C" w:rsidP="00160A7C">
            <w:pPr>
              <w:spacing w:after="0" w:line="240" w:lineRule="auto"/>
              <w:jc w:val="center"/>
              <w:rPr>
                <w:rFonts w:ascii="Times New Roman" w:hAnsi="Times New Roman"/>
                <w:iCs/>
                <w:szCs w:val="22"/>
              </w:rPr>
            </w:pPr>
            <w:r w:rsidRPr="002A2534">
              <w:rPr>
                <w:rFonts w:ascii="Times New Roman" w:hAnsi="Times New Roman"/>
                <w:iCs/>
                <w:szCs w:val="22"/>
              </w:rPr>
              <w:lastRenderedPageBreak/>
              <w:t>1</w:t>
            </w:r>
          </w:p>
        </w:tc>
        <w:tc>
          <w:tcPr>
            <w:tcW w:w="703" w:type="pct"/>
          </w:tcPr>
          <w:p w14:paraId="305665F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7D92348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ПК 2.3</w:t>
            </w:r>
          </w:p>
          <w:p w14:paraId="6CF5242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37916E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77180C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0CEB1A8" w14:textId="4867183B"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6196E8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8B1AB0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2FBD72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482748A" w14:textId="327AE82A"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695C64D8" w14:textId="77777777" w:rsidTr="00B15A8A">
        <w:trPr>
          <w:trHeight w:val="322"/>
        </w:trPr>
        <w:tc>
          <w:tcPr>
            <w:tcW w:w="702" w:type="pct"/>
            <w:vMerge/>
          </w:tcPr>
          <w:p w14:paraId="65E2E4D8"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4C72284B" w14:textId="30218F81" w:rsidR="00160A7C" w:rsidRPr="00AE7008" w:rsidRDefault="00160A7C" w:rsidP="00160A7C">
            <w:pPr>
              <w:spacing w:after="0" w:line="240" w:lineRule="auto"/>
              <w:rPr>
                <w:rFonts w:ascii="Times New Roman" w:hAnsi="Times New Roman"/>
                <w:color w:val="auto"/>
                <w:szCs w:val="22"/>
              </w:rPr>
            </w:pPr>
            <w:r w:rsidRPr="00AE7008">
              <w:rPr>
                <w:rFonts w:ascii="Times New Roman" w:hAnsi="Times New Roman"/>
                <w:color w:val="auto"/>
                <w:szCs w:val="22"/>
              </w:rPr>
              <w:t>Циклы прерывистого сверления, циклы нарезания резьбы, циклы</w:t>
            </w:r>
            <w:r>
              <w:rPr>
                <w:rFonts w:ascii="Times New Roman" w:hAnsi="Times New Roman"/>
                <w:color w:val="auto"/>
                <w:szCs w:val="22"/>
              </w:rPr>
              <w:t xml:space="preserve"> </w:t>
            </w:r>
            <w:r w:rsidRPr="00AE7008">
              <w:rPr>
                <w:rFonts w:ascii="Times New Roman" w:hAnsi="Times New Roman"/>
                <w:color w:val="auto"/>
                <w:szCs w:val="22"/>
              </w:rPr>
              <w:t>растачивания.</w:t>
            </w:r>
            <w:r>
              <w:rPr>
                <w:rFonts w:ascii="Times New Roman" w:hAnsi="Times New Roman"/>
                <w:color w:val="auto"/>
                <w:szCs w:val="22"/>
              </w:rPr>
              <w:t xml:space="preserve"> </w:t>
            </w:r>
            <w:r w:rsidRPr="00AE7008">
              <w:rPr>
                <w:rFonts w:ascii="Times New Roman" w:hAnsi="Times New Roman"/>
                <w:color w:val="auto"/>
                <w:szCs w:val="22"/>
              </w:rPr>
              <w:t xml:space="preserve">Примеры программ на сверление, </w:t>
            </w:r>
            <w:proofErr w:type="spellStart"/>
            <w:r w:rsidRPr="00AE7008">
              <w:rPr>
                <w:rFonts w:ascii="Times New Roman" w:hAnsi="Times New Roman"/>
                <w:color w:val="auto"/>
                <w:szCs w:val="22"/>
              </w:rPr>
              <w:t>резьбонарезания</w:t>
            </w:r>
            <w:proofErr w:type="spellEnd"/>
            <w:r w:rsidRPr="00AE7008">
              <w:rPr>
                <w:rFonts w:ascii="Times New Roman" w:hAnsi="Times New Roman"/>
                <w:color w:val="auto"/>
                <w:szCs w:val="22"/>
              </w:rPr>
              <w:t xml:space="preserve"> и</w:t>
            </w:r>
            <w:r>
              <w:rPr>
                <w:rFonts w:ascii="Times New Roman" w:hAnsi="Times New Roman"/>
                <w:color w:val="auto"/>
                <w:szCs w:val="22"/>
              </w:rPr>
              <w:t xml:space="preserve"> </w:t>
            </w:r>
            <w:r w:rsidRPr="00AE7008">
              <w:rPr>
                <w:rFonts w:ascii="Times New Roman" w:hAnsi="Times New Roman"/>
                <w:color w:val="auto"/>
                <w:szCs w:val="22"/>
              </w:rPr>
              <w:t>растачивания отверстий при помощи постоянных циклов.</w:t>
            </w:r>
          </w:p>
        </w:tc>
        <w:tc>
          <w:tcPr>
            <w:tcW w:w="423" w:type="pct"/>
          </w:tcPr>
          <w:p w14:paraId="5280A41B" w14:textId="4E0E3188" w:rsidR="00160A7C" w:rsidRPr="002A2534" w:rsidRDefault="00160A7C" w:rsidP="00160A7C">
            <w:pPr>
              <w:spacing w:after="0" w:line="240" w:lineRule="auto"/>
              <w:jc w:val="center"/>
              <w:rPr>
                <w:rFonts w:ascii="Times New Roman" w:hAnsi="Times New Roman"/>
                <w:iCs/>
                <w:szCs w:val="22"/>
              </w:rPr>
            </w:pPr>
            <w:r w:rsidRPr="002A2534">
              <w:rPr>
                <w:rFonts w:ascii="Times New Roman" w:hAnsi="Times New Roman"/>
                <w:iCs/>
                <w:szCs w:val="22"/>
              </w:rPr>
              <w:t>1</w:t>
            </w:r>
          </w:p>
        </w:tc>
        <w:tc>
          <w:tcPr>
            <w:tcW w:w="703" w:type="pct"/>
          </w:tcPr>
          <w:p w14:paraId="30294EA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BBC1E4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AE1BAE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0CBB2C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195DF4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33FC2D3" w14:textId="0DA43524"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F974C7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A5DD4D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CBA857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520E0C9" w14:textId="3A9FAFE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6E7B8F77" w14:textId="77777777" w:rsidTr="00B15A8A">
        <w:trPr>
          <w:trHeight w:val="322"/>
        </w:trPr>
        <w:tc>
          <w:tcPr>
            <w:tcW w:w="702" w:type="pct"/>
            <w:vMerge/>
          </w:tcPr>
          <w:p w14:paraId="75E65343" w14:textId="77777777" w:rsidR="002A723D" w:rsidRPr="00B15A8A" w:rsidRDefault="002A723D" w:rsidP="002A723D">
            <w:pPr>
              <w:spacing w:after="0" w:line="240" w:lineRule="auto"/>
              <w:rPr>
                <w:rFonts w:ascii="Times New Roman" w:hAnsi="Times New Roman"/>
                <w:szCs w:val="22"/>
              </w:rPr>
            </w:pPr>
          </w:p>
        </w:tc>
        <w:tc>
          <w:tcPr>
            <w:tcW w:w="1971" w:type="pct"/>
            <w:shd w:val="clear" w:color="auto" w:fill="auto"/>
          </w:tcPr>
          <w:p w14:paraId="20151A9E"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64AADAD1" w14:textId="3DF732EE" w:rsidR="002A723D" w:rsidRPr="00B15A8A" w:rsidRDefault="006274F4" w:rsidP="002A723D">
            <w:pPr>
              <w:spacing w:after="0" w:line="240" w:lineRule="auto"/>
              <w:jc w:val="center"/>
              <w:rPr>
                <w:rFonts w:ascii="Times New Roman" w:hAnsi="Times New Roman"/>
                <w:b/>
                <w:bCs/>
                <w:iCs/>
                <w:szCs w:val="22"/>
              </w:rPr>
            </w:pPr>
            <w:r>
              <w:rPr>
                <w:rFonts w:ascii="Times New Roman" w:hAnsi="Times New Roman"/>
                <w:b/>
                <w:bCs/>
                <w:iCs/>
                <w:szCs w:val="22"/>
              </w:rPr>
              <w:t>6</w:t>
            </w:r>
          </w:p>
        </w:tc>
        <w:tc>
          <w:tcPr>
            <w:tcW w:w="703" w:type="pct"/>
          </w:tcPr>
          <w:p w14:paraId="09995F58" w14:textId="77777777" w:rsidR="002A723D" w:rsidRPr="00B15A8A" w:rsidRDefault="002A723D" w:rsidP="00441220">
            <w:pPr>
              <w:spacing w:after="0" w:line="240" w:lineRule="auto"/>
              <w:rPr>
                <w:rFonts w:ascii="Times New Roman" w:hAnsi="Times New Roman"/>
                <w:bCs/>
                <w:i/>
                <w:szCs w:val="22"/>
              </w:rPr>
            </w:pPr>
          </w:p>
        </w:tc>
        <w:tc>
          <w:tcPr>
            <w:tcW w:w="1201" w:type="pct"/>
          </w:tcPr>
          <w:p w14:paraId="5BEB5728" w14:textId="77777777" w:rsidR="002A723D" w:rsidRPr="00B15A8A" w:rsidRDefault="002A723D" w:rsidP="00441220">
            <w:pPr>
              <w:spacing w:after="0" w:line="240" w:lineRule="auto"/>
              <w:rPr>
                <w:rFonts w:ascii="Times New Roman" w:hAnsi="Times New Roman"/>
                <w:bCs/>
                <w:i/>
                <w:szCs w:val="22"/>
              </w:rPr>
            </w:pPr>
          </w:p>
        </w:tc>
      </w:tr>
      <w:tr w:rsidR="00160A7C" w:rsidRPr="00B15A8A" w14:paraId="0587EE9D" w14:textId="77777777" w:rsidTr="00B15A8A">
        <w:trPr>
          <w:trHeight w:val="322"/>
        </w:trPr>
        <w:tc>
          <w:tcPr>
            <w:tcW w:w="702" w:type="pct"/>
            <w:vMerge/>
          </w:tcPr>
          <w:p w14:paraId="153BC4B0"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30F5628A" w14:textId="454B6669" w:rsidR="00160A7C" w:rsidRPr="00B15A8A" w:rsidRDefault="00160A7C" w:rsidP="00160A7C">
            <w:pPr>
              <w:spacing w:after="0" w:line="240" w:lineRule="auto"/>
              <w:rPr>
                <w:rFonts w:ascii="Times New Roman" w:hAnsi="Times New Roman"/>
                <w:color w:val="auto"/>
                <w:szCs w:val="22"/>
              </w:rPr>
            </w:pPr>
            <w:r w:rsidRPr="00AE7008">
              <w:rPr>
                <w:rFonts w:ascii="Times New Roman" w:hAnsi="Times New Roman"/>
                <w:color w:val="auto"/>
                <w:szCs w:val="22"/>
              </w:rPr>
              <w:t>Программирование циклов токарной обработки.</w:t>
            </w:r>
          </w:p>
        </w:tc>
        <w:tc>
          <w:tcPr>
            <w:tcW w:w="423" w:type="pct"/>
          </w:tcPr>
          <w:p w14:paraId="50D2105D" w14:textId="5A96FD7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465FA31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5E00549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DB9F74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250312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979FD7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A25C470" w14:textId="27FD4128"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39B9523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5946BD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79F9D8B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BF0F230" w14:textId="00FCCF5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093EBA7C" w14:textId="77777777" w:rsidTr="00B15A8A">
        <w:trPr>
          <w:trHeight w:val="322"/>
        </w:trPr>
        <w:tc>
          <w:tcPr>
            <w:tcW w:w="702" w:type="pct"/>
            <w:vMerge/>
          </w:tcPr>
          <w:p w14:paraId="488F7DA8"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43D474E4" w14:textId="6AFD9856" w:rsidR="00160A7C" w:rsidRPr="00B15A8A" w:rsidRDefault="00160A7C" w:rsidP="00160A7C">
            <w:pPr>
              <w:spacing w:after="0" w:line="240" w:lineRule="auto"/>
              <w:rPr>
                <w:rFonts w:ascii="Times New Roman" w:hAnsi="Times New Roman"/>
                <w:szCs w:val="22"/>
              </w:rPr>
            </w:pPr>
            <w:r w:rsidRPr="00AE7008">
              <w:rPr>
                <w:rFonts w:ascii="Times New Roman" w:hAnsi="Times New Roman"/>
                <w:szCs w:val="22"/>
              </w:rPr>
              <w:t>Программирование циклов токарной обработки.</w:t>
            </w:r>
          </w:p>
        </w:tc>
        <w:tc>
          <w:tcPr>
            <w:tcW w:w="423" w:type="pct"/>
          </w:tcPr>
          <w:p w14:paraId="48952705" w14:textId="3ECF54F0"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7DABCA4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27BAEB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DEA1B8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92E4E8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088488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D06BCA4" w14:textId="4752F33A"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5449DAE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305F99C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E9C04B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67FA08B" w14:textId="226CF57C"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11142918" w14:textId="77777777" w:rsidTr="00B15A8A">
        <w:trPr>
          <w:trHeight w:val="322"/>
        </w:trPr>
        <w:tc>
          <w:tcPr>
            <w:tcW w:w="702" w:type="pct"/>
            <w:vMerge/>
          </w:tcPr>
          <w:p w14:paraId="704A30DD"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69416FB1" w14:textId="557F298A" w:rsidR="00160A7C" w:rsidRPr="00B15A8A" w:rsidRDefault="00160A7C" w:rsidP="00160A7C">
            <w:pPr>
              <w:spacing w:after="0" w:line="240" w:lineRule="auto"/>
              <w:rPr>
                <w:rFonts w:ascii="Times New Roman" w:hAnsi="Times New Roman"/>
                <w:szCs w:val="22"/>
              </w:rPr>
            </w:pPr>
            <w:r w:rsidRPr="00AE7008">
              <w:rPr>
                <w:rFonts w:ascii="Times New Roman" w:hAnsi="Times New Roman"/>
                <w:szCs w:val="22"/>
              </w:rPr>
              <w:t>Программирование циклов фрезерной обработки.</w:t>
            </w:r>
          </w:p>
        </w:tc>
        <w:tc>
          <w:tcPr>
            <w:tcW w:w="423" w:type="pct"/>
          </w:tcPr>
          <w:p w14:paraId="0E66B83D" w14:textId="4818852A"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4912613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127C27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D5CEA8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09E5B4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62117B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5B6B4F5" w14:textId="4E97047F"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1294529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F31CF4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4EB031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D48E8B5" w14:textId="16E2205C"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4A6ADA20" w14:textId="77777777" w:rsidTr="00B15A8A">
        <w:trPr>
          <w:trHeight w:val="322"/>
        </w:trPr>
        <w:tc>
          <w:tcPr>
            <w:tcW w:w="702" w:type="pct"/>
            <w:vMerge w:val="restart"/>
          </w:tcPr>
          <w:p w14:paraId="559A692A"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Тема 2.3. Разработка</w:t>
            </w:r>
          </w:p>
          <w:p w14:paraId="1FC156E9"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управляющих</w:t>
            </w:r>
          </w:p>
          <w:p w14:paraId="572FFCA3"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программ</w:t>
            </w:r>
          </w:p>
          <w:p w14:paraId="66FBEACE" w14:textId="77777777" w:rsidR="00AE7008" w:rsidRPr="00AE7008" w:rsidRDefault="00AE7008" w:rsidP="00AE7008">
            <w:pPr>
              <w:spacing w:after="0" w:line="240" w:lineRule="auto"/>
              <w:rPr>
                <w:rFonts w:ascii="Times New Roman" w:hAnsi="Times New Roman"/>
                <w:szCs w:val="22"/>
              </w:rPr>
            </w:pPr>
            <w:proofErr w:type="spellStart"/>
            <w:r w:rsidRPr="00AE7008">
              <w:rPr>
                <w:rFonts w:ascii="Times New Roman" w:hAnsi="Times New Roman"/>
                <w:szCs w:val="22"/>
              </w:rPr>
              <w:t>металлобработки</w:t>
            </w:r>
            <w:proofErr w:type="spellEnd"/>
            <w:r w:rsidRPr="00AE7008">
              <w:rPr>
                <w:rFonts w:ascii="Times New Roman" w:hAnsi="Times New Roman"/>
                <w:szCs w:val="22"/>
              </w:rPr>
              <w:t xml:space="preserve"> в</w:t>
            </w:r>
          </w:p>
          <w:p w14:paraId="7386825B" w14:textId="696BC8C2" w:rsidR="002A723D" w:rsidRPr="00B15A8A" w:rsidRDefault="00AE7008" w:rsidP="00AE7008">
            <w:pPr>
              <w:spacing w:after="0" w:line="240" w:lineRule="auto"/>
              <w:rPr>
                <w:rFonts w:ascii="Times New Roman" w:hAnsi="Times New Roman"/>
                <w:szCs w:val="22"/>
              </w:rPr>
            </w:pPr>
            <w:r w:rsidRPr="00AE7008">
              <w:rPr>
                <w:rFonts w:ascii="Times New Roman" w:hAnsi="Times New Roman"/>
                <w:szCs w:val="22"/>
              </w:rPr>
              <w:t>САМ-системах.</w:t>
            </w:r>
          </w:p>
        </w:tc>
        <w:tc>
          <w:tcPr>
            <w:tcW w:w="1971" w:type="pct"/>
            <w:shd w:val="clear" w:color="auto" w:fill="auto"/>
          </w:tcPr>
          <w:p w14:paraId="0A43DCF7"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6880A59A" w14:textId="79543825"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8</w:t>
            </w:r>
          </w:p>
        </w:tc>
        <w:tc>
          <w:tcPr>
            <w:tcW w:w="703" w:type="pct"/>
          </w:tcPr>
          <w:p w14:paraId="2A5DF5CA" w14:textId="77777777" w:rsidR="002A723D" w:rsidRPr="00B15A8A" w:rsidRDefault="002A723D" w:rsidP="00441220">
            <w:pPr>
              <w:spacing w:after="0" w:line="240" w:lineRule="auto"/>
              <w:rPr>
                <w:rFonts w:ascii="Times New Roman" w:hAnsi="Times New Roman"/>
                <w:bCs/>
                <w:i/>
                <w:szCs w:val="22"/>
              </w:rPr>
            </w:pPr>
          </w:p>
        </w:tc>
        <w:tc>
          <w:tcPr>
            <w:tcW w:w="1201" w:type="pct"/>
          </w:tcPr>
          <w:p w14:paraId="71AB0EFC" w14:textId="77777777" w:rsidR="002A723D" w:rsidRPr="00B15A8A" w:rsidRDefault="002A723D" w:rsidP="00441220">
            <w:pPr>
              <w:spacing w:after="0" w:line="240" w:lineRule="auto"/>
              <w:rPr>
                <w:rFonts w:ascii="Times New Roman" w:hAnsi="Times New Roman"/>
                <w:bCs/>
                <w:i/>
                <w:szCs w:val="22"/>
              </w:rPr>
            </w:pPr>
          </w:p>
        </w:tc>
      </w:tr>
      <w:tr w:rsidR="00160A7C" w:rsidRPr="00B15A8A" w14:paraId="66D1D21B" w14:textId="77777777" w:rsidTr="00B15A8A">
        <w:trPr>
          <w:trHeight w:val="322"/>
        </w:trPr>
        <w:tc>
          <w:tcPr>
            <w:tcW w:w="702" w:type="pct"/>
            <w:vMerge/>
          </w:tcPr>
          <w:p w14:paraId="003ECBC8"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3E1C74A0"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Программирование при помощи CAD/CAM/CAE-системы.</w:t>
            </w:r>
          </w:p>
          <w:p w14:paraId="64B30201" w14:textId="661EA3AF"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Общая схема работы с CAD/CAM системой: виды</w:t>
            </w:r>
          </w:p>
          <w:p w14:paraId="041C5615" w14:textId="4E3613DA" w:rsidR="00160A7C" w:rsidRPr="00B15A8A"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моделирования, уровни CAM-систем, геометрия и траектория.</w:t>
            </w:r>
            <w:r>
              <w:rPr>
                <w:rFonts w:ascii="Times New Roman" w:hAnsi="Times New Roman"/>
                <w:szCs w:val="22"/>
              </w:rPr>
              <w:t xml:space="preserve"> </w:t>
            </w:r>
            <w:r w:rsidRPr="00AE7008">
              <w:rPr>
                <w:rFonts w:ascii="Times New Roman" w:hAnsi="Times New Roman"/>
                <w:szCs w:val="22"/>
              </w:rPr>
              <w:t>Алгоритм работы в САМ-системе.</w:t>
            </w:r>
          </w:p>
        </w:tc>
        <w:tc>
          <w:tcPr>
            <w:tcW w:w="423" w:type="pct"/>
          </w:tcPr>
          <w:p w14:paraId="4E1F0D5D" w14:textId="483AE54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15BBCBA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0801EA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E23EE5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37B500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1CB90C6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287447B9" w14:textId="021CD32A"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26DD914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D1B324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764A45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31AD106" w14:textId="2B01493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380D8F0" w14:textId="77777777" w:rsidTr="00B15A8A">
        <w:trPr>
          <w:trHeight w:val="322"/>
        </w:trPr>
        <w:tc>
          <w:tcPr>
            <w:tcW w:w="702" w:type="pct"/>
            <w:vMerge/>
          </w:tcPr>
          <w:p w14:paraId="76A2F681"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64D7B96F" w14:textId="6FF3438C" w:rsidR="00160A7C" w:rsidRPr="00B15A8A"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Основы работы в CAM-системе: основные понятия, методы и</w:t>
            </w:r>
            <w:r>
              <w:rPr>
                <w:rFonts w:ascii="Times New Roman" w:hAnsi="Times New Roman"/>
                <w:szCs w:val="22"/>
              </w:rPr>
              <w:t xml:space="preserve"> </w:t>
            </w:r>
            <w:r w:rsidRPr="00AE7008">
              <w:rPr>
                <w:rFonts w:ascii="Times New Roman" w:hAnsi="Times New Roman"/>
                <w:szCs w:val="22"/>
              </w:rPr>
              <w:t>приёмы работы.</w:t>
            </w:r>
            <w:r>
              <w:rPr>
                <w:rFonts w:ascii="Times New Roman" w:hAnsi="Times New Roman"/>
                <w:szCs w:val="22"/>
              </w:rPr>
              <w:t xml:space="preserve"> </w:t>
            </w:r>
            <w:r w:rsidRPr="00AE7008">
              <w:rPr>
                <w:rFonts w:ascii="Times New Roman" w:hAnsi="Times New Roman"/>
                <w:szCs w:val="22"/>
              </w:rPr>
              <w:t>Определение проекта обработки, технология черновой обработки,</w:t>
            </w:r>
            <w:r>
              <w:rPr>
                <w:rFonts w:ascii="Times New Roman" w:hAnsi="Times New Roman"/>
                <w:szCs w:val="22"/>
              </w:rPr>
              <w:t xml:space="preserve"> </w:t>
            </w:r>
            <w:r w:rsidRPr="00AE7008">
              <w:rPr>
                <w:rFonts w:ascii="Times New Roman" w:hAnsi="Times New Roman"/>
                <w:szCs w:val="22"/>
              </w:rPr>
              <w:t>определение инструмента и мастер технологии.</w:t>
            </w:r>
          </w:p>
        </w:tc>
        <w:tc>
          <w:tcPr>
            <w:tcW w:w="423" w:type="pct"/>
          </w:tcPr>
          <w:p w14:paraId="42F1B9DB" w14:textId="58652350"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6B6291E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F8348D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A8E53B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12E9E1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474004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E73DAED" w14:textId="513B3314"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723623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37B39D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967860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DA2A42B" w14:textId="538CF9CE"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52B83AA" w14:textId="77777777" w:rsidTr="00B15A8A">
        <w:trPr>
          <w:trHeight w:val="322"/>
        </w:trPr>
        <w:tc>
          <w:tcPr>
            <w:tcW w:w="702" w:type="pct"/>
            <w:vMerge/>
          </w:tcPr>
          <w:p w14:paraId="21D3A123"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47DAF941" w14:textId="335A4CE0"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Технологии удаления остаточного материала и чистовой</w:t>
            </w:r>
          </w:p>
          <w:p w14:paraId="36990B54"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обработки. Ввод по спирали, предварительное сверление и</w:t>
            </w:r>
          </w:p>
          <w:p w14:paraId="4A9CC397" w14:textId="5AB9A45E"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инструменты малого размера.</w:t>
            </w:r>
            <w:r>
              <w:rPr>
                <w:rFonts w:ascii="Times New Roman" w:hAnsi="Times New Roman"/>
                <w:szCs w:val="22"/>
              </w:rPr>
              <w:t xml:space="preserve"> </w:t>
            </w:r>
            <w:r w:rsidRPr="00AE7008">
              <w:rPr>
                <w:rFonts w:ascii="Times New Roman" w:hAnsi="Times New Roman"/>
                <w:szCs w:val="22"/>
              </w:rPr>
              <w:t>Расширенные функции и органы управления в CAM-системе 2D.</w:t>
            </w:r>
          </w:p>
          <w:p w14:paraId="7B0866D2"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CAM-система 3D: обработка основной части формы,</w:t>
            </w:r>
          </w:p>
          <w:p w14:paraId="4ED97137" w14:textId="75047FDB" w:rsidR="00160A7C" w:rsidRPr="00B15A8A"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призматических деталей и т.д.</w:t>
            </w:r>
          </w:p>
        </w:tc>
        <w:tc>
          <w:tcPr>
            <w:tcW w:w="423" w:type="pct"/>
          </w:tcPr>
          <w:p w14:paraId="06D918FC" w14:textId="537A9A1B"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6258301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C39136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64A95F3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0B64E8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CEFFF9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1A03265" w14:textId="1E2E1110"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6851635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55DA46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477DC8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9BA2509" w14:textId="4554F9B8"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C0E8A2D" w14:textId="77777777" w:rsidTr="00B15A8A">
        <w:trPr>
          <w:trHeight w:val="322"/>
        </w:trPr>
        <w:tc>
          <w:tcPr>
            <w:tcW w:w="702" w:type="pct"/>
            <w:vMerge/>
          </w:tcPr>
          <w:p w14:paraId="06C933E6"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41AE3BDA" w14:textId="62C2D198"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Фрезерная и токарно-фрезерная обработка: создание нового</w:t>
            </w:r>
          </w:p>
          <w:p w14:paraId="543AE98B"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проекта обработки, геометрии, таблицы инструментов,</w:t>
            </w:r>
          </w:p>
          <w:p w14:paraId="731E610B"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определение переходов, фрезерование 2,5D, модуль</w:t>
            </w:r>
          </w:p>
          <w:p w14:paraId="6F7DE43F" w14:textId="77777777"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высокоскоростной обработки поверхностей и трёхмерной</w:t>
            </w:r>
          </w:p>
          <w:p w14:paraId="6FD8B2DA" w14:textId="4BAA2B77" w:rsidR="00160A7C" w:rsidRPr="00B15A8A"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обработки.</w:t>
            </w:r>
          </w:p>
        </w:tc>
        <w:tc>
          <w:tcPr>
            <w:tcW w:w="423" w:type="pct"/>
          </w:tcPr>
          <w:p w14:paraId="67524D27" w14:textId="66FC8FD2"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2</w:t>
            </w:r>
          </w:p>
        </w:tc>
        <w:tc>
          <w:tcPr>
            <w:tcW w:w="703" w:type="pct"/>
          </w:tcPr>
          <w:p w14:paraId="67FCE24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B81C73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6CC4416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400DDDB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EFF927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B66CA07" w14:textId="5DA2C90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4906FDA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2C3E40B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B45A42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16147DC" w14:textId="69B6D5F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6E027951" w14:textId="77777777" w:rsidTr="00B15A8A">
        <w:trPr>
          <w:trHeight w:val="322"/>
        </w:trPr>
        <w:tc>
          <w:tcPr>
            <w:tcW w:w="702" w:type="pct"/>
            <w:vMerge/>
          </w:tcPr>
          <w:p w14:paraId="763E2B1F" w14:textId="77777777" w:rsidR="002A723D" w:rsidRPr="00B15A8A" w:rsidRDefault="002A723D" w:rsidP="002A723D">
            <w:pPr>
              <w:spacing w:after="0" w:line="240" w:lineRule="auto"/>
              <w:rPr>
                <w:rFonts w:ascii="Times New Roman" w:hAnsi="Times New Roman"/>
                <w:szCs w:val="22"/>
              </w:rPr>
            </w:pPr>
          </w:p>
        </w:tc>
        <w:tc>
          <w:tcPr>
            <w:tcW w:w="1971" w:type="pct"/>
            <w:shd w:val="clear" w:color="auto" w:fill="auto"/>
          </w:tcPr>
          <w:p w14:paraId="4A094211"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60385F1D" w14:textId="4F69A1F0" w:rsidR="002A723D" w:rsidRPr="00B15A8A" w:rsidRDefault="006274F4" w:rsidP="002A723D">
            <w:pPr>
              <w:spacing w:after="0" w:line="240" w:lineRule="auto"/>
              <w:jc w:val="center"/>
              <w:rPr>
                <w:rFonts w:ascii="Times New Roman" w:hAnsi="Times New Roman"/>
                <w:b/>
                <w:bCs/>
                <w:iCs/>
                <w:szCs w:val="22"/>
              </w:rPr>
            </w:pPr>
            <w:r>
              <w:rPr>
                <w:rFonts w:ascii="Times New Roman" w:hAnsi="Times New Roman"/>
                <w:b/>
                <w:bCs/>
                <w:iCs/>
                <w:szCs w:val="22"/>
              </w:rPr>
              <w:t>2</w:t>
            </w:r>
          </w:p>
        </w:tc>
        <w:tc>
          <w:tcPr>
            <w:tcW w:w="703" w:type="pct"/>
          </w:tcPr>
          <w:p w14:paraId="6DA5CCAD" w14:textId="77777777" w:rsidR="002A723D" w:rsidRPr="00B15A8A" w:rsidRDefault="002A723D" w:rsidP="00441220">
            <w:pPr>
              <w:spacing w:after="0" w:line="240" w:lineRule="auto"/>
              <w:rPr>
                <w:rFonts w:ascii="Times New Roman" w:hAnsi="Times New Roman"/>
                <w:bCs/>
                <w:i/>
                <w:szCs w:val="22"/>
              </w:rPr>
            </w:pPr>
          </w:p>
        </w:tc>
        <w:tc>
          <w:tcPr>
            <w:tcW w:w="1201" w:type="pct"/>
          </w:tcPr>
          <w:p w14:paraId="0CA9ED54" w14:textId="77777777" w:rsidR="002A723D" w:rsidRPr="00B15A8A" w:rsidRDefault="002A723D" w:rsidP="00441220">
            <w:pPr>
              <w:spacing w:after="0" w:line="240" w:lineRule="auto"/>
              <w:rPr>
                <w:rFonts w:ascii="Times New Roman" w:hAnsi="Times New Roman"/>
                <w:bCs/>
                <w:i/>
                <w:szCs w:val="22"/>
              </w:rPr>
            </w:pPr>
          </w:p>
        </w:tc>
      </w:tr>
      <w:tr w:rsidR="00160A7C" w:rsidRPr="00B15A8A" w14:paraId="025B9EB7" w14:textId="77777777" w:rsidTr="00B15A8A">
        <w:trPr>
          <w:trHeight w:val="322"/>
        </w:trPr>
        <w:tc>
          <w:tcPr>
            <w:tcW w:w="702" w:type="pct"/>
            <w:vMerge/>
          </w:tcPr>
          <w:p w14:paraId="6FF51567"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28430FB9" w14:textId="593A6D63"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Программирование изготовления детали (токарная обработка) в</w:t>
            </w:r>
            <w:r>
              <w:rPr>
                <w:rFonts w:ascii="Times New Roman" w:hAnsi="Times New Roman"/>
                <w:szCs w:val="22"/>
              </w:rPr>
              <w:t xml:space="preserve"> </w:t>
            </w:r>
            <w:r w:rsidRPr="00AE7008">
              <w:rPr>
                <w:rFonts w:ascii="Times New Roman" w:hAnsi="Times New Roman"/>
                <w:szCs w:val="22"/>
              </w:rPr>
              <w:t>CAM-системе.</w:t>
            </w:r>
          </w:p>
        </w:tc>
        <w:tc>
          <w:tcPr>
            <w:tcW w:w="423" w:type="pct"/>
          </w:tcPr>
          <w:p w14:paraId="2FBEF710" w14:textId="0F826390"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1D9F639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6BCC16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25501B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230574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391DBD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68121C94" w14:textId="3DAADFA1"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5F52035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85646D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0E88F1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4DFA221" w14:textId="04C5DE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6F13A60A" w14:textId="77777777" w:rsidTr="00B15A8A">
        <w:trPr>
          <w:trHeight w:val="322"/>
        </w:trPr>
        <w:tc>
          <w:tcPr>
            <w:tcW w:w="702" w:type="pct"/>
            <w:vMerge/>
          </w:tcPr>
          <w:p w14:paraId="0FE473FA" w14:textId="77777777" w:rsidR="00160A7C" w:rsidRPr="00B15A8A" w:rsidRDefault="00160A7C" w:rsidP="00160A7C">
            <w:pPr>
              <w:spacing w:after="0" w:line="240" w:lineRule="auto"/>
              <w:rPr>
                <w:rFonts w:ascii="Times New Roman" w:hAnsi="Times New Roman"/>
                <w:szCs w:val="22"/>
              </w:rPr>
            </w:pPr>
          </w:p>
        </w:tc>
        <w:tc>
          <w:tcPr>
            <w:tcW w:w="1971" w:type="pct"/>
            <w:shd w:val="clear" w:color="auto" w:fill="auto"/>
          </w:tcPr>
          <w:p w14:paraId="4A41F8B7" w14:textId="046020D2" w:rsidR="00160A7C" w:rsidRPr="00AE7008" w:rsidRDefault="00160A7C" w:rsidP="00160A7C">
            <w:pPr>
              <w:tabs>
                <w:tab w:val="left" w:pos="3165"/>
              </w:tabs>
              <w:spacing w:after="0"/>
              <w:rPr>
                <w:rFonts w:ascii="Times New Roman" w:hAnsi="Times New Roman"/>
                <w:szCs w:val="22"/>
              </w:rPr>
            </w:pPr>
            <w:r w:rsidRPr="00AE7008">
              <w:rPr>
                <w:rFonts w:ascii="Times New Roman" w:hAnsi="Times New Roman"/>
                <w:szCs w:val="22"/>
              </w:rPr>
              <w:t>Программирование изготовления детали (фрезерная обработка) в</w:t>
            </w:r>
            <w:r>
              <w:rPr>
                <w:rFonts w:ascii="Times New Roman" w:hAnsi="Times New Roman"/>
                <w:szCs w:val="22"/>
              </w:rPr>
              <w:t xml:space="preserve"> </w:t>
            </w:r>
            <w:r w:rsidRPr="00AE7008">
              <w:rPr>
                <w:rFonts w:ascii="Times New Roman" w:hAnsi="Times New Roman"/>
                <w:szCs w:val="22"/>
              </w:rPr>
              <w:t>CAM-системе</w:t>
            </w:r>
          </w:p>
        </w:tc>
        <w:tc>
          <w:tcPr>
            <w:tcW w:w="423" w:type="pct"/>
          </w:tcPr>
          <w:p w14:paraId="5FEF6C7B" w14:textId="56F5CAEA"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5F439C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755A144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BC911C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BBCEB3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998A5F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5F23650" w14:textId="2023369E"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07, ОК 09</w:t>
            </w:r>
          </w:p>
        </w:tc>
        <w:tc>
          <w:tcPr>
            <w:tcW w:w="1201" w:type="pct"/>
          </w:tcPr>
          <w:p w14:paraId="01F30EF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492AD3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A0CF93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CF506D3" w14:textId="0EC2A894"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73B0FC1B" w14:textId="77777777" w:rsidTr="00B15A8A">
        <w:trPr>
          <w:trHeight w:val="322"/>
        </w:trPr>
        <w:tc>
          <w:tcPr>
            <w:tcW w:w="702" w:type="pct"/>
            <w:vMerge w:val="restart"/>
          </w:tcPr>
          <w:p w14:paraId="796AD7FE"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Тема 2.4. Разработка</w:t>
            </w:r>
          </w:p>
          <w:p w14:paraId="12ED27CF"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управляющих</w:t>
            </w:r>
          </w:p>
          <w:p w14:paraId="2F1CDF7B"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программ для</w:t>
            </w:r>
          </w:p>
          <w:p w14:paraId="01B63CC4" w14:textId="77777777" w:rsidR="00AE7008" w:rsidRPr="00AE7008" w:rsidRDefault="00AE7008" w:rsidP="00AE7008">
            <w:pPr>
              <w:spacing w:after="0" w:line="240" w:lineRule="auto"/>
              <w:rPr>
                <w:rFonts w:ascii="Times New Roman" w:hAnsi="Times New Roman"/>
                <w:szCs w:val="22"/>
              </w:rPr>
            </w:pPr>
            <w:r w:rsidRPr="00AE7008">
              <w:rPr>
                <w:rFonts w:ascii="Times New Roman" w:hAnsi="Times New Roman"/>
                <w:szCs w:val="22"/>
              </w:rPr>
              <w:t>аддитивного</w:t>
            </w:r>
          </w:p>
          <w:p w14:paraId="61F4CDD7" w14:textId="4745DED4" w:rsidR="002A723D" w:rsidRPr="00B15A8A" w:rsidRDefault="00AE7008" w:rsidP="00AE7008">
            <w:pPr>
              <w:spacing w:after="0" w:line="240" w:lineRule="auto"/>
              <w:rPr>
                <w:rFonts w:ascii="Times New Roman" w:hAnsi="Times New Roman"/>
                <w:szCs w:val="22"/>
              </w:rPr>
            </w:pPr>
            <w:r w:rsidRPr="00AE7008">
              <w:rPr>
                <w:rFonts w:ascii="Times New Roman" w:hAnsi="Times New Roman"/>
                <w:szCs w:val="22"/>
              </w:rPr>
              <w:t>оборудования.</w:t>
            </w:r>
          </w:p>
        </w:tc>
        <w:tc>
          <w:tcPr>
            <w:tcW w:w="1971" w:type="pct"/>
          </w:tcPr>
          <w:p w14:paraId="0789919E" w14:textId="77777777" w:rsidR="002A723D" w:rsidRPr="00B15A8A" w:rsidRDefault="002A723D" w:rsidP="002A723D">
            <w:pPr>
              <w:spacing w:after="0" w:line="240" w:lineRule="auto"/>
              <w:rPr>
                <w:rFonts w:ascii="Times New Roman" w:hAnsi="Times New Roman"/>
                <w:b/>
                <w:bCs/>
                <w:szCs w:val="22"/>
              </w:rPr>
            </w:pPr>
            <w:r w:rsidRPr="00B15A8A">
              <w:rPr>
                <w:rFonts w:ascii="Times New Roman" w:hAnsi="Times New Roman"/>
                <w:b/>
                <w:bCs/>
                <w:szCs w:val="22"/>
              </w:rPr>
              <w:t xml:space="preserve">Содержание </w:t>
            </w:r>
          </w:p>
        </w:tc>
        <w:tc>
          <w:tcPr>
            <w:tcW w:w="423" w:type="pct"/>
          </w:tcPr>
          <w:p w14:paraId="43A40C13" w14:textId="2EFAE285" w:rsidR="002A723D" w:rsidRPr="00B15A8A" w:rsidRDefault="002A2534" w:rsidP="002A723D">
            <w:pPr>
              <w:spacing w:after="0" w:line="240" w:lineRule="auto"/>
              <w:jc w:val="center"/>
              <w:rPr>
                <w:rFonts w:ascii="Times New Roman" w:hAnsi="Times New Roman"/>
                <w:b/>
                <w:bCs/>
                <w:iCs/>
                <w:szCs w:val="22"/>
              </w:rPr>
            </w:pPr>
            <w:r>
              <w:rPr>
                <w:rFonts w:ascii="Times New Roman" w:hAnsi="Times New Roman"/>
                <w:b/>
                <w:bCs/>
                <w:iCs/>
                <w:szCs w:val="22"/>
              </w:rPr>
              <w:t>4</w:t>
            </w:r>
          </w:p>
        </w:tc>
        <w:tc>
          <w:tcPr>
            <w:tcW w:w="703" w:type="pct"/>
          </w:tcPr>
          <w:p w14:paraId="07701F28" w14:textId="77777777" w:rsidR="002A723D" w:rsidRPr="00B15A8A" w:rsidRDefault="002A723D" w:rsidP="00441220">
            <w:pPr>
              <w:spacing w:after="0" w:line="240" w:lineRule="auto"/>
              <w:rPr>
                <w:rFonts w:ascii="Times New Roman" w:hAnsi="Times New Roman"/>
                <w:bCs/>
                <w:i/>
                <w:szCs w:val="22"/>
              </w:rPr>
            </w:pPr>
          </w:p>
        </w:tc>
        <w:tc>
          <w:tcPr>
            <w:tcW w:w="1201" w:type="pct"/>
          </w:tcPr>
          <w:p w14:paraId="7367E45F" w14:textId="77777777" w:rsidR="002A723D" w:rsidRPr="00B15A8A" w:rsidRDefault="002A723D" w:rsidP="00441220">
            <w:pPr>
              <w:spacing w:after="0" w:line="240" w:lineRule="auto"/>
              <w:rPr>
                <w:rFonts w:ascii="Times New Roman" w:hAnsi="Times New Roman"/>
                <w:bCs/>
                <w:i/>
                <w:szCs w:val="22"/>
              </w:rPr>
            </w:pPr>
          </w:p>
        </w:tc>
      </w:tr>
      <w:tr w:rsidR="00160A7C" w:rsidRPr="00B15A8A" w14:paraId="06F983A5" w14:textId="77777777" w:rsidTr="00B15A8A">
        <w:trPr>
          <w:trHeight w:val="322"/>
        </w:trPr>
        <w:tc>
          <w:tcPr>
            <w:tcW w:w="702" w:type="pct"/>
            <w:vMerge/>
          </w:tcPr>
          <w:p w14:paraId="67C491B7"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4A801197" w14:textId="168B787E"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Обзор CAD/САМ-систем для разработки моделей и управляющих</w:t>
            </w:r>
            <w:r>
              <w:rPr>
                <w:rFonts w:ascii="Times New Roman" w:hAnsi="Times New Roman"/>
                <w:szCs w:val="22"/>
              </w:rPr>
              <w:t xml:space="preserve"> </w:t>
            </w:r>
            <w:r w:rsidRPr="00AE7008">
              <w:rPr>
                <w:rFonts w:ascii="Times New Roman" w:hAnsi="Times New Roman"/>
                <w:szCs w:val="22"/>
              </w:rPr>
              <w:t>программ для аддитивного оборудования.</w:t>
            </w:r>
          </w:p>
          <w:p w14:paraId="7B1707B2" w14:textId="5F3C0F4C"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Разработка моделей и управляющих программ для производства</w:t>
            </w:r>
            <w:r>
              <w:rPr>
                <w:rFonts w:ascii="Times New Roman" w:hAnsi="Times New Roman"/>
                <w:szCs w:val="22"/>
              </w:rPr>
              <w:t xml:space="preserve"> </w:t>
            </w:r>
            <w:r w:rsidRPr="00AE7008">
              <w:rPr>
                <w:rFonts w:ascii="Times New Roman" w:hAnsi="Times New Roman"/>
                <w:szCs w:val="22"/>
              </w:rPr>
              <w:t>простых деталей, не требующих значительной пост-обработки.</w:t>
            </w:r>
          </w:p>
        </w:tc>
        <w:tc>
          <w:tcPr>
            <w:tcW w:w="423" w:type="pct"/>
          </w:tcPr>
          <w:p w14:paraId="3D8F3F49" w14:textId="0674D9A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3714A1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C34F1A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628946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4DD2E8D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F3C939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509C356" w14:textId="41F70D3A" w:rsidR="00160A7C" w:rsidRPr="00160A7C" w:rsidRDefault="00160A7C" w:rsidP="00160A7C">
            <w:pPr>
              <w:spacing w:after="0" w:line="240" w:lineRule="auto"/>
              <w:rPr>
                <w:rFonts w:ascii="Times New Roman" w:hAnsi="Times New Roman"/>
                <w:b/>
                <w:iCs/>
                <w:szCs w:val="22"/>
              </w:rPr>
            </w:pPr>
            <w:r w:rsidRPr="00B15A8A">
              <w:rPr>
                <w:rFonts w:ascii="Times New Roman" w:hAnsi="Times New Roman"/>
                <w:bCs/>
                <w:iCs/>
                <w:szCs w:val="22"/>
              </w:rPr>
              <w:t>ОК 07, ОК 09</w:t>
            </w:r>
          </w:p>
        </w:tc>
        <w:tc>
          <w:tcPr>
            <w:tcW w:w="1201" w:type="pct"/>
          </w:tcPr>
          <w:p w14:paraId="3DC3503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8E87E1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A3AB9E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10C111E" w14:textId="19F9F868" w:rsidR="00160A7C" w:rsidRPr="00160A7C" w:rsidRDefault="00160A7C" w:rsidP="00160A7C">
            <w:pPr>
              <w:spacing w:after="0"/>
              <w:rPr>
                <w:rFonts w:ascii="Times New Roman" w:hAnsi="Times New Roman"/>
                <w:b/>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0D4108C1" w14:textId="77777777" w:rsidTr="00B15A8A">
        <w:trPr>
          <w:trHeight w:val="322"/>
        </w:trPr>
        <w:tc>
          <w:tcPr>
            <w:tcW w:w="702" w:type="pct"/>
            <w:vMerge/>
          </w:tcPr>
          <w:p w14:paraId="2D3BF8F4"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70CA8254" w14:textId="7EB80E44" w:rsidR="00160A7C" w:rsidRPr="00B15A8A" w:rsidRDefault="00160A7C" w:rsidP="00160A7C">
            <w:pPr>
              <w:tabs>
                <w:tab w:val="left" w:pos="3165"/>
              </w:tabs>
              <w:spacing w:after="0" w:line="240" w:lineRule="auto"/>
              <w:rPr>
                <w:rFonts w:ascii="Times New Roman" w:hAnsi="Times New Roman"/>
                <w:szCs w:val="22"/>
              </w:rPr>
            </w:pPr>
            <w:proofErr w:type="spellStart"/>
            <w:r w:rsidRPr="00B15A8A">
              <w:rPr>
                <w:rFonts w:ascii="Times New Roman" w:hAnsi="Times New Roman"/>
                <w:szCs w:val="22"/>
              </w:rPr>
              <w:t>Пятикоординатное</w:t>
            </w:r>
            <w:proofErr w:type="spellEnd"/>
            <w:r w:rsidRPr="00B15A8A">
              <w:rPr>
                <w:rFonts w:ascii="Times New Roman" w:hAnsi="Times New Roman"/>
                <w:szCs w:val="22"/>
              </w:rPr>
              <w:t xml:space="preserve"> фрезерование и 3D-коррекция, высокоскоростная обработка, требования к САМ-системе</w:t>
            </w:r>
          </w:p>
        </w:tc>
        <w:tc>
          <w:tcPr>
            <w:tcW w:w="423" w:type="pct"/>
          </w:tcPr>
          <w:p w14:paraId="23F6BA9E" w14:textId="4BCEDF64"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25BB777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3E1CC5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86A135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8746DE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5A948C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73316D1" w14:textId="7A5AD369" w:rsidR="00160A7C" w:rsidRPr="00160A7C" w:rsidRDefault="00160A7C" w:rsidP="00160A7C">
            <w:pPr>
              <w:spacing w:after="0" w:line="240" w:lineRule="auto"/>
              <w:rPr>
                <w:rFonts w:ascii="Times New Roman" w:hAnsi="Times New Roman"/>
                <w:b/>
                <w:iCs/>
                <w:szCs w:val="22"/>
              </w:rPr>
            </w:pPr>
            <w:r w:rsidRPr="00B15A8A">
              <w:rPr>
                <w:rFonts w:ascii="Times New Roman" w:hAnsi="Times New Roman"/>
                <w:bCs/>
                <w:iCs/>
                <w:szCs w:val="22"/>
              </w:rPr>
              <w:t>ОК 07, ОК 09</w:t>
            </w:r>
          </w:p>
        </w:tc>
        <w:tc>
          <w:tcPr>
            <w:tcW w:w="1201" w:type="pct"/>
          </w:tcPr>
          <w:p w14:paraId="096D559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427836E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8DE06B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42FEA6D" w14:textId="18B578EC" w:rsidR="00160A7C" w:rsidRPr="00160A7C" w:rsidRDefault="00160A7C" w:rsidP="00160A7C">
            <w:pPr>
              <w:spacing w:after="0"/>
              <w:rPr>
                <w:rFonts w:ascii="Times New Roman" w:hAnsi="Times New Roman"/>
                <w:b/>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3295C3C" w14:textId="77777777" w:rsidTr="00B15A8A">
        <w:trPr>
          <w:trHeight w:val="322"/>
        </w:trPr>
        <w:tc>
          <w:tcPr>
            <w:tcW w:w="702" w:type="pct"/>
            <w:vMerge/>
          </w:tcPr>
          <w:p w14:paraId="2B0908C2"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14A1D25F" w14:textId="6517A11B" w:rsidR="00160A7C" w:rsidRPr="00B15A8A"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Разработка моделей и управляющих программ для производства</w:t>
            </w:r>
            <w:r>
              <w:rPr>
                <w:rFonts w:ascii="Times New Roman" w:hAnsi="Times New Roman"/>
                <w:szCs w:val="22"/>
              </w:rPr>
              <w:t xml:space="preserve"> </w:t>
            </w:r>
            <w:r w:rsidRPr="00AE7008">
              <w:rPr>
                <w:rFonts w:ascii="Times New Roman" w:hAnsi="Times New Roman"/>
                <w:szCs w:val="22"/>
              </w:rPr>
              <w:t>деталей, требующих значительной пост-обработки.</w:t>
            </w:r>
            <w:r>
              <w:rPr>
                <w:rFonts w:ascii="Times New Roman" w:hAnsi="Times New Roman"/>
                <w:szCs w:val="22"/>
              </w:rPr>
              <w:t xml:space="preserve"> </w:t>
            </w:r>
            <w:r w:rsidRPr="00AE7008">
              <w:rPr>
                <w:rFonts w:ascii="Times New Roman" w:hAnsi="Times New Roman"/>
                <w:szCs w:val="22"/>
              </w:rPr>
              <w:t>Разработка моделей и управляющих программ для производства</w:t>
            </w:r>
            <w:r>
              <w:rPr>
                <w:rFonts w:ascii="Times New Roman" w:hAnsi="Times New Roman"/>
                <w:szCs w:val="22"/>
              </w:rPr>
              <w:t xml:space="preserve"> </w:t>
            </w:r>
            <w:r w:rsidRPr="00AE7008">
              <w:rPr>
                <w:rFonts w:ascii="Times New Roman" w:hAnsi="Times New Roman"/>
                <w:szCs w:val="22"/>
              </w:rPr>
              <w:t>деталей сложной геометрической формы.</w:t>
            </w:r>
          </w:p>
        </w:tc>
        <w:tc>
          <w:tcPr>
            <w:tcW w:w="423" w:type="pct"/>
          </w:tcPr>
          <w:p w14:paraId="1F103C76" w14:textId="5A5CE59B"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4ECBDA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9350AF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2F3326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6E2410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0E4D98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CEC4C50" w14:textId="26799D75" w:rsidR="00160A7C" w:rsidRPr="00160A7C" w:rsidRDefault="00160A7C" w:rsidP="00160A7C">
            <w:pPr>
              <w:spacing w:after="0" w:line="240" w:lineRule="auto"/>
              <w:rPr>
                <w:rFonts w:ascii="Times New Roman" w:hAnsi="Times New Roman"/>
                <w:b/>
                <w:iCs/>
                <w:szCs w:val="22"/>
              </w:rPr>
            </w:pPr>
            <w:r w:rsidRPr="00B15A8A">
              <w:rPr>
                <w:rFonts w:ascii="Times New Roman" w:hAnsi="Times New Roman"/>
                <w:bCs/>
                <w:iCs/>
                <w:szCs w:val="22"/>
              </w:rPr>
              <w:t>ОК 07, ОК 09</w:t>
            </w:r>
          </w:p>
        </w:tc>
        <w:tc>
          <w:tcPr>
            <w:tcW w:w="1201" w:type="pct"/>
          </w:tcPr>
          <w:p w14:paraId="229A58B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64920D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E7DCE3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03883EA" w14:textId="0B5C11D5" w:rsidR="00160A7C" w:rsidRPr="00160A7C" w:rsidRDefault="00160A7C" w:rsidP="00160A7C">
            <w:pPr>
              <w:spacing w:after="0"/>
              <w:rPr>
                <w:rFonts w:ascii="Times New Roman" w:hAnsi="Times New Roman"/>
                <w:b/>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008F9E4D" w14:textId="77777777" w:rsidTr="00B15A8A">
        <w:trPr>
          <w:trHeight w:val="322"/>
        </w:trPr>
        <w:tc>
          <w:tcPr>
            <w:tcW w:w="702" w:type="pct"/>
            <w:vMerge/>
          </w:tcPr>
          <w:p w14:paraId="4E893EED" w14:textId="77777777" w:rsidR="00160A7C" w:rsidRPr="00B15A8A" w:rsidRDefault="00160A7C" w:rsidP="00160A7C">
            <w:pPr>
              <w:spacing w:after="0" w:line="240" w:lineRule="auto"/>
              <w:rPr>
                <w:rFonts w:ascii="Times New Roman" w:hAnsi="Times New Roman"/>
                <w:b/>
                <w:bCs/>
                <w:szCs w:val="22"/>
              </w:rPr>
            </w:pPr>
          </w:p>
        </w:tc>
        <w:tc>
          <w:tcPr>
            <w:tcW w:w="1971" w:type="pct"/>
            <w:shd w:val="clear" w:color="auto" w:fill="auto"/>
          </w:tcPr>
          <w:p w14:paraId="354658FC" w14:textId="0DC522EA"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Подбор оборудования, материалов и параметров 3-D печати при</w:t>
            </w:r>
            <w:r>
              <w:rPr>
                <w:rFonts w:ascii="Times New Roman" w:hAnsi="Times New Roman"/>
                <w:szCs w:val="22"/>
              </w:rPr>
              <w:t xml:space="preserve"> </w:t>
            </w:r>
            <w:r w:rsidRPr="00AE7008">
              <w:rPr>
                <w:rFonts w:ascii="Times New Roman" w:hAnsi="Times New Roman"/>
                <w:szCs w:val="22"/>
              </w:rPr>
              <w:t>производстве деталей из промышленных пластиков.</w:t>
            </w:r>
          </w:p>
          <w:p w14:paraId="69EBD50D" w14:textId="28DA35D9"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Подбор оборудования, материалов и параметров 3-D печати при</w:t>
            </w:r>
            <w:r>
              <w:rPr>
                <w:rFonts w:ascii="Times New Roman" w:hAnsi="Times New Roman"/>
                <w:szCs w:val="22"/>
              </w:rPr>
              <w:t xml:space="preserve"> </w:t>
            </w:r>
            <w:r w:rsidRPr="00AE7008">
              <w:rPr>
                <w:rFonts w:ascii="Times New Roman" w:hAnsi="Times New Roman"/>
                <w:szCs w:val="22"/>
              </w:rPr>
              <w:t>производстве деталей методом селективного лазерного</w:t>
            </w:r>
          </w:p>
          <w:p w14:paraId="023FDC4C" w14:textId="1759391A" w:rsidR="00160A7C" w:rsidRPr="00AE7008" w:rsidRDefault="00160A7C" w:rsidP="00160A7C">
            <w:pPr>
              <w:tabs>
                <w:tab w:val="left" w:pos="3165"/>
              </w:tabs>
              <w:spacing w:after="0" w:line="240" w:lineRule="auto"/>
              <w:rPr>
                <w:rFonts w:ascii="Times New Roman" w:hAnsi="Times New Roman"/>
                <w:szCs w:val="22"/>
              </w:rPr>
            </w:pPr>
            <w:r w:rsidRPr="00AE7008">
              <w:rPr>
                <w:rFonts w:ascii="Times New Roman" w:hAnsi="Times New Roman"/>
                <w:szCs w:val="22"/>
              </w:rPr>
              <w:t>сплавления металлических порошков</w:t>
            </w:r>
          </w:p>
        </w:tc>
        <w:tc>
          <w:tcPr>
            <w:tcW w:w="423" w:type="pct"/>
          </w:tcPr>
          <w:p w14:paraId="66F30D0C" w14:textId="38E142D3"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624DEA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F7EE1C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1A81D6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97BF1C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2F7031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5488378" w14:textId="193F1C45" w:rsidR="00160A7C" w:rsidRPr="00160A7C" w:rsidRDefault="00160A7C" w:rsidP="00160A7C">
            <w:pPr>
              <w:spacing w:after="0" w:line="240" w:lineRule="auto"/>
              <w:rPr>
                <w:rFonts w:ascii="Times New Roman" w:hAnsi="Times New Roman"/>
                <w:b/>
                <w:iCs/>
                <w:szCs w:val="22"/>
              </w:rPr>
            </w:pPr>
            <w:r w:rsidRPr="00B15A8A">
              <w:rPr>
                <w:rFonts w:ascii="Times New Roman" w:hAnsi="Times New Roman"/>
                <w:bCs/>
                <w:iCs/>
                <w:szCs w:val="22"/>
              </w:rPr>
              <w:t>ОК 07, ОК 09</w:t>
            </w:r>
          </w:p>
        </w:tc>
        <w:tc>
          <w:tcPr>
            <w:tcW w:w="1201" w:type="pct"/>
          </w:tcPr>
          <w:p w14:paraId="252C476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2EBC071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7E68106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9E8519C" w14:textId="794A61EF" w:rsidR="00160A7C" w:rsidRPr="00160A7C" w:rsidRDefault="00160A7C" w:rsidP="00160A7C">
            <w:pPr>
              <w:spacing w:after="0"/>
              <w:rPr>
                <w:rFonts w:ascii="Times New Roman" w:hAnsi="Times New Roman"/>
                <w:b/>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723D" w:rsidRPr="00B15A8A" w14:paraId="4D884850" w14:textId="77777777" w:rsidTr="00B15A8A">
        <w:trPr>
          <w:trHeight w:val="322"/>
        </w:trPr>
        <w:tc>
          <w:tcPr>
            <w:tcW w:w="702" w:type="pct"/>
            <w:vMerge/>
          </w:tcPr>
          <w:p w14:paraId="12F98D96" w14:textId="77777777" w:rsidR="002A723D" w:rsidRPr="00B15A8A" w:rsidRDefault="002A723D" w:rsidP="002A723D">
            <w:pPr>
              <w:spacing w:after="0" w:line="240" w:lineRule="auto"/>
              <w:rPr>
                <w:rFonts w:ascii="Times New Roman" w:hAnsi="Times New Roman"/>
                <w:b/>
                <w:bCs/>
                <w:szCs w:val="22"/>
              </w:rPr>
            </w:pPr>
          </w:p>
        </w:tc>
        <w:tc>
          <w:tcPr>
            <w:tcW w:w="1971" w:type="pct"/>
          </w:tcPr>
          <w:p w14:paraId="0AB9732F" w14:textId="77777777" w:rsidR="002A723D" w:rsidRPr="00B15A8A" w:rsidRDefault="002A723D" w:rsidP="002A723D">
            <w:pPr>
              <w:spacing w:after="0" w:line="240" w:lineRule="auto"/>
              <w:rPr>
                <w:rFonts w:ascii="Times New Roman" w:hAnsi="Times New Roman"/>
                <w:b/>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078494B0" w14:textId="227646FC" w:rsidR="002A723D" w:rsidRPr="00B15A8A" w:rsidRDefault="006274F4" w:rsidP="002A723D">
            <w:pPr>
              <w:spacing w:after="0" w:line="240" w:lineRule="auto"/>
              <w:jc w:val="center"/>
              <w:rPr>
                <w:rFonts w:ascii="Times New Roman" w:hAnsi="Times New Roman"/>
                <w:b/>
                <w:bCs/>
                <w:iCs/>
                <w:szCs w:val="22"/>
              </w:rPr>
            </w:pPr>
            <w:r>
              <w:rPr>
                <w:rFonts w:ascii="Times New Roman" w:hAnsi="Times New Roman"/>
                <w:b/>
                <w:bCs/>
                <w:iCs/>
                <w:szCs w:val="22"/>
              </w:rPr>
              <w:t>3</w:t>
            </w:r>
          </w:p>
        </w:tc>
        <w:tc>
          <w:tcPr>
            <w:tcW w:w="703" w:type="pct"/>
          </w:tcPr>
          <w:p w14:paraId="0448E9C6" w14:textId="77777777" w:rsidR="002A723D" w:rsidRPr="00B15A8A" w:rsidRDefault="002A723D" w:rsidP="00441220">
            <w:pPr>
              <w:spacing w:after="0" w:line="240" w:lineRule="auto"/>
              <w:rPr>
                <w:rFonts w:ascii="Times New Roman" w:hAnsi="Times New Roman"/>
                <w:bCs/>
                <w:i/>
                <w:szCs w:val="22"/>
              </w:rPr>
            </w:pPr>
          </w:p>
        </w:tc>
        <w:tc>
          <w:tcPr>
            <w:tcW w:w="1201" w:type="pct"/>
          </w:tcPr>
          <w:p w14:paraId="7C3D0F7E" w14:textId="77777777" w:rsidR="002A723D" w:rsidRPr="00B15A8A" w:rsidRDefault="002A723D" w:rsidP="00441220">
            <w:pPr>
              <w:spacing w:after="0" w:line="240" w:lineRule="auto"/>
              <w:rPr>
                <w:rFonts w:ascii="Times New Roman" w:hAnsi="Times New Roman"/>
                <w:bCs/>
                <w:i/>
                <w:szCs w:val="22"/>
              </w:rPr>
            </w:pPr>
          </w:p>
        </w:tc>
      </w:tr>
      <w:tr w:rsidR="00160A7C" w:rsidRPr="00B15A8A" w14:paraId="05298867" w14:textId="77777777" w:rsidTr="00B15A8A">
        <w:trPr>
          <w:trHeight w:val="322"/>
        </w:trPr>
        <w:tc>
          <w:tcPr>
            <w:tcW w:w="702" w:type="pct"/>
            <w:vMerge/>
          </w:tcPr>
          <w:p w14:paraId="004B0281" w14:textId="77777777" w:rsidR="00160A7C" w:rsidRPr="00B15A8A" w:rsidRDefault="00160A7C" w:rsidP="00160A7C">
            <w:pPr>
              <w:spacing w:after="0" w:line="240" w:lineRule="auto"/>
              <w:rPr>
                <w:rFonts w:ascii="Times New Roman" w:hAnsi="Times New Roman"/>
                <w:b/>
                <w:bCs/>
                <w:szCs w:val="22"/>
              </w:rPr>
            </w:pPr>
          </w:p>
        </w:tc>
        <w:tc>
          <w:tcPr>
            <w:tcW w:w="1971" w:type="pct"/>
          </w:tcPr>
          <w:p w14:paraId="58ABAF62" w14:textId="4EEC62D5"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Изучение интерфейса CAD-системы, создание моделей простых</w:t>
            </w:r>
            <w:r>
              <w:rPr>
                <w:rFonts w:ascii="Times New Roman" w:hAnsi="Times New Roman"/>
                <w:szCs w:val="22"/>
              </w:rPr>
              <w:t xml:space="preserve"> </w:t>
            </w:r>
            <w:r w:rsidRPr="00D2483F">
              <w:rPr>
                <w:rFonts w:ascii="Times New Roman" w:hAnsi="Times New Roman"/>
                <w:szCs w:val="22"/>
              </w:rPr>
              <w:t>деталей.</w:t>
            </w:r>
            <w:r>
              <w:rPr>
                <w:rFonts w:ascii="Times New Roman" w:hAnsi="Times New Roman"/>
                <w:szCs w:val="22"/>
              </w:rPr>
              <w:t xml:space="preserve"> </w:t>
            </w:r>
            <w:r w:rsidRPr="00D2483F">
              <w:rPr>
                <w:rFonts w:ascii="Times New Roman" w:hAnsi="Times New Roman"/>
                <w:szCs w:val="22"/>
              </w:rPr>
              <w:t>Изучение интерфейса CAM-систем, создание простых</w:t>
            </w:r>
            <w:r>
              <w:rPr>
                <w:rFonts w:ascii="Times New Roman" w:hAnsi="Times New Roman"/>
                <w:szCs w:val="22"/>
              </w:rPr>
              <w:t xml:space="preserve"> </w:t>
            </w:r>
            <w:r w:rsidRPr="00D2483F">
              <w:rPr>
                <w:rFonts w:ascii="Times New Roman" w:hAnsi="Times New Roman"/>
                <w:szCs w:val="22"/>
              </w:rPr>
              <w:t>управляющих программ для 3D-печати.</w:t>
            </w:r>
          </w:p>
        </w:tc>
        <w:tc>
          <w:tcPr>
            <w:tcW w:w="423" w:type="pct"/>
          </w:tcPr>
          <w:p w14:paraId="4D7415FF" w14:textId="56774303"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BC47A0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B892FB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8F9220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89C360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BD0596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08001E9" w14:textId="33033949"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DB9701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E0D587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108166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3ABE97F" w14:textId="7E50AF1B"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2536ED6A" w14:textId="77777777" w:rsidTr="00B15A8A">
        <w:trPr>
          <w:trHeight w:val="322"/>
        </w:trPr>
        <w:tc>
          <w:tcPr>
            <w:tcW w:w="702" w:type="pct"/>
            <w:vMerge/>
          </w:tcPr>
          <w:p w14:paraId="2BA095E9" w14:textId="77777777" w:rsidR="00160A7C" w:rsidRPr="00B15A8A" w:rsidRDefault="00160A7C" w:rsidP="00160A7C">
            <w:pPr>
              <w:spacing w:after="0" w:line="240" w:lineRule="auto"/>
              <w:rPr>
                <w:rFonts w:ascii="Times New Roman" w:hAnsi="Times New Roman"/>
                <w:b/>
                <w:bCs/>
                <w:szCs w:val="22"/>
              </w:rPr>
            </w:pPr>
          </w:p>
        </w:tc>
        <w:tc>
          <w:tcPr>
            <w:tcW w:w="1971" w:type="pct"/>
          </w:tcPr>
          <w:p w14:paraId="39B6B097" w14:textId="55EDAFFD"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Разработка моделей и управляющих программ для деталей,</w:t>
            </w:r>
          </w:p>
          <w:p w14:paraId="64E93DD4" w14:textId="363530E1"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требующих значительной пост-обработки (с элементами опорной</w:t>
            </w:r>
            <w:r>
              <w:rPr>
                <w:rFonts w:ascii="Times New Roman" w:hAnsi="Times New Roman"/>
                <w:szCs w:val="22"/>
              </w:rPr>
              <w:t xml:space="preserve"> </w:t>
            </w:r>
            <w:r w:rsidRPr="00D2483F">
              <w:rPr>
                <w:rFonts w:ascii="Times New Roman" w:hAnsi="Times New Roman"/>
                <w:szCs w:val="22"/>
              </w:rPr>
              <w:t>структуры, поддержками).</w:t>
            </w:r>
            <w:r>
              <w:rPr>
                <w:rFonts w:ascii="Times New Roman" w:hAnsi="Times New Roman"/>
                <w:szCs w:val="22"/>
              </w:rPr>
              <w:t xml:space="preserve"> </w:t>
            </w:r>
            <w:r w:rsidRPr="00D2483F">
              <w:rPr>
                <w:rFonts w:ascii="Times New Roman" w:hAnsi="Times New Roman"/>
                <w:szCs w:val="22"/>
              </w:rPr>
              <w:t>Подбор оборудования, материалов и параметров печати согласно</w:t>
            </w:r>
          </w:p>
          <w:p w14:paraId="4AA3D17A" w14:textId="43218E2E"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технологическим требованиям к качеству детали.</w:t>
            </w:r>
          </w:p>
        </w:tc>
        <w:tc>
          <w:tcPr>
            <w:tcW w:w="423" w:type="pct"/>
          </w:tcPr>
          <w:p w14:paraId="09A81A41" w14:textId="3852BC82"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785A8D6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4EF862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33FA690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89AEEE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ACB0B5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103D66E" w14:textId="3A7E43F9"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902729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DF3ABA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80C1AF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B45F0E2" w14:textId="6373BA5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00DA7E07" w14:textId="77777777" w:rsidTr="00B15A8A">
        <w:trPr>
          <w:trHeight w:val="322"/>
        </w:trPr>
        <w:tc>
          <w:tcPr>
            <w:tcW w:w="702" w:type="pct"/>
            <w:vMerge/>
          </w:tcPr>
          <w:p w14:paraId="37204864" w14:textId="77777777" w:rsidR="00160A7C" w:rsidRPr="00B15A8A" w:rsidRDefault="00160A7C" w:rsidP="00160A7C">
            <w:pPr>
              <w:spacing w:after="0" w:line="240" w:lineRule="auto"/>
              <w:rPr>
                <w:rFonts w:ascii="Times New Roman" w:hAnsi="Times New Roman"/>
                <w:b/>
                <w:bCs/>
                <w:szCs w:val="22"/>
              </w:rPr>
            </w:pPr>
          </w:p>
        </w:tc>
        <w:tc>
          <w:tcPr>
            <w:tcW w:w="1971" w:type="pct"/>
          </w:tcPr>
          <w:p w14:paraId="6C85F852" w14:textId="05985C3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Разработка технологии пост-обработки деталей.</w:t>
            </w:r>
            <w:r>
              <w:rPr>
                <w:rFonts w:ascii="Times New Roman" w:hAnsi="Times New Roman"/>
                <w:szCs w:val="22"/>
              </w:rPr>
              <w:t xml:space="preserve"> </w:t>
            </w:r>
            <w:r w:rsidRPr="00D2483F">
              <w:rPr>
                <w:rFonts w:ascii="Times New Roman" w:hAnsi="Times New Roman"/>
                <w:szCs w:val="22"/>
              </w:rPr>
              <w:t>Оформление технологической документации на производство</w:t>
            </w:r>
            <w:r>
              <w:rPr>
                <w:rFonts w:ascii="Times New Roman" w:hAnsi="Times New Roman"/>
                <w:szCs w:val="22"/>
              </w:rPr>
              <w:t xml:space="preserve"> </w:t>
            </w:r>
            <w:r w:rsidRPr="00D2483F">
              <w:rPr>
                <w:rFonts w:ascii="Times New Roman" w:hAnsi="Times New Roman"/>
                <w:szCs w:val="22"/>
              </w:rPr>
              <w:t>деталей методами аддитивных технологий</w:t>
            </w:r>
          </w:p>
        </w:tc>
        <w:tc>
          <w:tcPr>
            <w:tcW w:w="423" w:type="pct"/>
          </w:tcPr>
          <w:p w14:paraId="6A945361" w14:textId="591688B6"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9C08D6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AFE3EB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6B84A6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70AD7B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460244D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74F982A" w14:textId="6018099A"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53551C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3990252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9EE106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38D5AA0" w14:textId="6CF8F578"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46CE466B" w14:textId="77777777" w:rsidTr="00B15A8A">
        <w:trPr>
          <w:trHeight w:val="322"/>
        </w:trPr>
        <w:tc>
          <w:tcPr>
            <w:tcW w:w="702" w:type="pct"/>
            <w:vMerge w:val="restart"/>
          </w:tcPr>
          <w:p w14:paraId="7BBBC9C3"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Тема 2.5.</w:t>
            </w:r>
          </w:p>
          <w:p w14:paraId="6E382D08"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lastRenderedPageBreak/>
              <w:t>Программирование</w:t>
            </w:r>
          </w:p>
          <w:p w14:paraId="7C247B06"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автоматизированного</w:t>
            </w:r>
          </w:p>
          <w:p w14:paraId="1E907D68"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измерительного</w:t>
            </w:r>
          </w:p>
          <w:p w14:paraId="2827CBBC"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оборудования и</w:t>
            </w:r>
          </w:p>
          <w:p w14:paraId="19BFB3AE"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промышленных</w:t>
            </w:r>
          </w:p>
          <w:p w14:paraId="5278D315" w14:textId="6A5CDF84"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манипуляторов.</w:t>
            </w:r>
          </w:p>
        </w:tc>
        <w:tc>
          <w:tcPr>
            <w:tcW w:w="1971" w:type="pct"/>
          </w:tcPr>
          <w:p w14:paraId="0046BB4D" w14:textId="18824426"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lastRenderedPageBreak/>
              <w:t xml:space="preserve">Содержание </w:t>
            </w:r>
          </w:p>
        </w:tc>
        <w:tc>
          <w:tcPr>
            <w:tcW w:w="423" w:type="pct"/>
          </w:tcPr>
          <w:p w14:paraId="348C3750" w14:textId="69D0E48D" w:rsidR="00D2483F" w:rsidRPr="002A2534" w:rsidRDefault="002A2534" w:rsidP="00D2483F">
            <w:pPr>
              <w:spacing w:after="0" w:line="240" w:lineRule="auto"/>
              <w:jc w:val="center"/>
              <w:rPr>
                <w:rFonts w:ascii="Times New Roman" w:hAnsi="Times New Roman"/>
                <w:b/>
                <w:bCs/>
                <w:iCs/>
                <w:szCs w:val="22"/>
              </w:rPr>
            </w:pPr>
            <w:r w:rsidRPr="002A2534">
              <w:rPr>
                <w:rFonts w:ascii="Times New Roman" w:hAnsi="Times New Roman"/>
                <w:b/>
                <w:bCs/>
                <w:iCs/>
                <w:szCs w:val="22"/>
              </w:rPr>
              <w:t>3</w:t>
            </w:r>
          </w:p>
        </w:tc>
        <w:tc>
          <w:tcPr>
            <w:tcW w:w="703" w:type="pct"/>
          </w:tcPr>
          <w:p w14:paraId="0232D6B4" w14:textId="77777777" w:rsidR="00D2483F" w:rsidRPr="00B15A8A" w:rsidRDefault="00D2483F" w:rsidP="00D2483F">
            <w:pPr>
              <w:spacing w:after="0" w:line="240" w:lineRule="auto"/>
              <w:rPr>
                <w:rFonts w:ascii="Times New Roman" w:hAnsi="Times New Roman"/>
                <w:bCs/>
                <w:i/>
                <w:szCs w:val="22"/>
              </w:rPr>
            </w:pPr>
          </w:p>
        </w:tc>
        <w:tc>
          <w:tcPr>
            <w:tcW w:w="1201" w:type="pct"/>
          </w:tcPr>
          <w:p w14:paraId="736362B2" w14:textId="77777777" w:rsidR="00D2483F" w:rsidRPr="00B15A8A" w:rsidRDefault="00D2483F" w:rsidP="00D2483F">
            <w:pPr>
              <w:spacing w:after="0"/>
              <w:rPr>
                <w:rFonts w:ascii="Times New Roman" w:hAnsi="Times New Roman"/>
                <w:bCs/>
                <w:spacing w:val="-1"/>
                <w:szCs w:val="22"/>
              </w:rPr>
            </w:pPr>
          </w:p>
        </w:tc>
      </w:tr>
      <w:tr w:rsidR="00160A7C" w:rsidRPr="00B15A8A" w14:paraId="62E8DB89" w14:textId="77777777" w:rsidTr="00B15A8A">
        <w:trPr>
          <w:trHeight w:val="322"/>
        </w:trPr>
        <w:tc>
          <w:tcPr>
            <w:tcW w:w="702" w:type="pct"/>
            <w:vMerge/>
          </w:tcPr>
          <w:p w14:paraId="23E0AD1E" w14:textId="77777777" w:rsidR="00160A7C" w:rsidRPr="00D2483F" w:rsidRDefault="00160A7C" w:rsidP="00160A7C">
            <w:pPr>
              <w:spacing w:after="0" w:line="240" w:lineRule="auto"/>
              <w:rPr>
                <w:rFonts w:ascii="Times New Roman" w:hAnsi="Times New Roman"/>
                <w:szCs w:val="22"/>
              </w:rPr>
            </w:pPr>
          </w:p>
        </w:tc>
        <w:tc>
          <w:tcPr>
            <w:tcW w:w="1971" w:type="pct"/>
          </w:tcPr>
          <w:p w14:paraId="071A6056"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Виды автоматизированного контрольно-измерительного</w:t>
            </w:r>
          </w:p>
          <w:p w14:paraId="19EE8050"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оборудования: координатно-измерительный машины, видео-</w:t>
            </w:r>
          </w:p>
          <w:p w14:paraId="6DBD31F6"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измерительные машины, приборы для измерения формы,</w:t>
            </w:r>
          </w:p>
          <w:p w14:paraId="7D5E187C" w14:textId="188098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оптические системы, испытательное оборудование.</w:t>
            </w:r>
          </w:p>
        </w:tc>
        <w:tc>
          <w:tcPr>
            <w:tcW w:w="423" w:type="pct"/>
          </w:tcPr>
          <w:p w14:paraId="1DDE3CEB" w14:textId="50AD8F0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FC23D5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9B7FD0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2721DB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EEB46E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30C000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1D3BE30" w14:textId="5E6B07C1"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4B155BD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D703F9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6433A9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633427D4" w14:textId="7C2BDDC3"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0451C9E6" w14:textId="77777777" w:rsidTr="00B15A8A">
        <w:trPr>
          <w:trHeight w:val="322"/>
        </w:trPr>
        <w:tc>
          <w:tcPr>
            <w:tcW w:w="702" w:type="pct"/>
            <w:vMerge/>
          </w:tcPr>
          <w:p w14:paraId="4E1321EC" w14:textId="77777777" w:rsidR="00160A7C" w:rsidRPr="00D2483F" w:rsidRDefault="00160A7C" w:rsidP="00160A7C">
            <w:pPr>
              <w:spacing w:after="0" w:line="240" w:lineRule="auto"/>
              <w:rPr>
                <w:rFonts w:ascii="Times New Roman" w:hAnsi="Times New Roman"/>
                <w:szCs w:val="22"/>
              </w:rPr>
            </w:pPr>
          </w:p>
        </w:tc>
        <w:tc>
          <w:tcPr>
            <w:tcW w:w="1971" w:type="pct"/>
          </w:tcPr>
          <w:p w14:paraId="124E78CC" w14:textId="372DAEDB"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Настройка и программирование работы координатно-</w:t>
            </w:r>
          </w:p>
          <w:p w14:paraId="4F093EC3" w14:textId="2A9575FD"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измерительных машин. Системы сбора и анализа информации по</w:t>
            </w:r>
            <w:r>
              <w:rPr>
                <w:rFonts w:ascii="Times New Roman" w:hAnsi="Times New Roman"/>
                <w:szCs w:val="22"/>
              </w:rPr>
              <w:t xml:space="preserve"> </w:t>
            </w:r>
            <w:r w:rsidRPr="00D2483F">
              <w:rPr>
                <w:rFonts w:ascii="Times New Roman" w:hAnsi="Times New Roman"/>
                <w:szCs w:val="22"/>
              </w:rPr>
              <w:t>измерениям на машиностроительном производстве в рамках</w:t>
            </w:r>
            <w:r>
              <w:rPr>
                <w:rFonts w:ascii="Times New Roman" w:hAnsi="Times New Roman"/>
                <w:szCs w:val="22"/>
              </w:rPr>
              <w:t xml:space="preserve"> </w:t>
            </w:r>
            <w:r w:rsidRPr="00D2483F">
              <w:rPr>
                <w:rFonts w:ascii="Times New Roman" w:hAnsi="Times New Roman"/>
                <w:szCs w:val="22"/>
              </w:rPr>
              <w:t>«Индустрии 4.0».</w:t>
            </w:r>
          </w:p>
        </w:tc>
        <w:tc>
          <w:tcPr>
            <w:tcW w:w="423" w:type="pct"/>
          </w:tcPr>
          <w:p w14:paraId="30B9AB7D" w14:textId="2D55F84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9E78E6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34EFC5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833067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88C0F4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032CD8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5DF49C6C" w14:textId="5804A913"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45D70FF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68D230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F86376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C21B60D" w14:textId="6B098061"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238FF48" w14:textId="77777777" w:rsidTr="00B15A8A">
        <w:trPr>
          <w:trHeight w:val="322"/>
        </w:trPr>
        <w:tc>
          <w:tcPr>
            <w:tcW w:w="702" w:type="pct"/>
            <w:vMerge/>
          </w:tcPr>
          <w:p w14:paraId="21CD3487" w14:textId="77777777" w:rsidR="00160A7C" w:rsidRPr="00D2483F" w:rsidRDefault="00160A7C" w:rsidP="00160A7C">
            <w:pPr>
              <w:spacing w:after="0" w:line="240" w:lineRule="auto"/>
              <w:rPr>
                <w:rFonts w:ascii="Times New Roman" w:hAnsi="Times New Roman"/>
                <w:szCs w:val="22"/>
              </w:rPr>
            </w:pPr>
          </w:p>
        </w:tc>
        <w:tc>
          <w:tcPr>
            <w:tcW w:w="1971" w:type="pct"/>
          </w:tcPr>
          <w:p w14:paraId="19E39685" w14:textId="37B94985"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Классификация промышленных манипуляторов. Принципы</w:t>
            </w:r>
          </w:p>
          <w:p w14:paraId="5864F4D6" w14:textId="3967D603"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выбора и оценки эффективности использования, характерные</w:t>
            </w:r>
            <w:r>
              <w:rPr>
                <w:rFonts w:ascii="Times New Roman" w:hAnsi="Times New Roman"/>
                <w:szCs w:val="22"/>
              </w:rPr>
              <w:t xml:space="preserve"> </w:t>
            </w:r>
            <w:r w:rsidRPr="00D2483F">
              <w:rPr>
                <w:rFonts w:ascii="Times New Roman" w:hAnsi="Times New Roman"/>
                <w:szCs w:val="22"/>
              </w:rPr>
              <w:t>параметры, основы монтажа, наладки, технического</w:t>
            </w:r>
            <w:r>
              <w:rPr>
                <w:rFonts w:ascii="Times New Roman" w:hAnsi="Times New Roman"/>
                <w:szCs w:val="22"/>
              </w:rPr>
              <w:t xml:space="preserve"> </w:t>
            </w:r>
            <w:r w:rsidRPr="00D2483F">
              <w:rPr>
                <w:rFonts w:ascii="Times New Roman" w:hAnsi="Times New Roman"/>
                <w:szCs w:val="22"/>
              </w:rPr>
              <w:t>обслуживания, организации совместимости с металлорежущим</w:t>
            </w:r>
            <w:r>
              <w:rPr>
                <w:rFonts w:ascii="Times New Roman" w:hAnsi="Times New Roman"/>
                <w:szCs w:val="22"/>
              </w:rPr>
              <w:t xml:space="preserve"> </w:t>
            </w:r>
            <w:r w:rsidRPr="00D2483F">
              <w:rPr>
                <w:rFonts w:ascii="Times New Roman" w:hAnsi="Times New Roman"/>
                <w:szCs w:val="22"/>
              </w:rPr>
              <w:t>оборудованием.</w:t>
            </w:r>
            <w:r>
              <w:rPr>
                <w:rFonts w:ascii="Times New Roman" w:hAnsi="Times New Roman"/>
                <w:szCs w:val="22"/>
              </w:rPr>
              <w:t xml:space="preserve"> </w:t>
            </w:r>
            <w:r w:rsidRPr="00D2483F">
              <w:rPr>
                <w:rFonts w:ascii="Times New Roman" w:hAnsi="Times New Roman"/>
                <w:szCs w:val="22"/>
              </w:rPr>
              <w:t>Мобильные платформы для перевозки грузов. Классификация,</w:t>
            </w:r>
            <w:r>
              <w:rPr>
                <w:rFonts w:ascii="Times New Roman" w:hAnsi="Times New Roman"/>
                <w:szCs w:val="22"/>
              </w:rPr>
              <w:t xml:space="preserve"> </w:t>
            </w:r>
            <w:r w:rsidRPr="00D2483F">
              <w:rPr>
                <w:rFonts w:ascii="Times New Roman" w:hAnsi="Times New Roman"/>
                <w:szCs w:val="22"/>
              </w:rPr>
              <w:t>параметры, внедрение в технологический процесс.</w:t>
            </w:r>
          </w:p>
        </w:tc>
        <w:tc>
          <w:tcPr>
            <w:tcW w:w="423" w:type="pct"/>
          </w:tcPr>
          <w:p w14:paraId="34118EC2" w14:textId="5622C715"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68EE80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367FF7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7C0C83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9CE624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D9C949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209E7A3A" w14:textId="5AFCF5B7"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56B424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EDB4F2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E775F9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AC3BD10" w14:textId="749AB2C3"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6E5BDF7C" w14:textId="77777777" w:rsidTr="00B15A8A">
        <w:trPr>
          <w:trHeight w:val="322"/>
        </w:trPr>
        <w:tc>
          <w:tcPr>
            <w:tcW w:w="702" w:type="pct"/>
            <w:vMerge/>
          </w:tcPr>
          <w:p w14:paraId="4B9A335B" w14:textId="77777777" w:rsidR="00D2483F" w:rsidRPr="00D2483F" w:rsidRDefault="00D2483F" w:rsidP="00D2483F">
            <w:pPr>
              <w:spacing w:after="0" w:line="240" w:lineRule="auto"/>
              <w:rPr>
                <w:rFonts w:ascii="Times New Roman" w:hAnsi="Times New Roman"/>
                <w:szCs w:val="22"/>
              </w:rPr>
            </w:pPr>
          </w:p>
        </w:tc>
        <w:tc>
          <w:tcPr>
            <w:tcW w:w="1971" w:type="pct"/>
          </w:tcPr>
          <w:p w14:paraId="75B10731" w14:textId="50630C77"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236DDA8A" w14:textId="2E8E005F" w:rsidR="00D2483F" w:rsidRPr="006274F4" w:rsidRDefault="006274F4" w:rsidP="00D2483F">
            <w:pPr>
              <w:spacing w:after="0" w:line="240" w:lineRule="auto"/>
              <w:jc w:val="center"/>
              <w:rPr>
                <w:rFonts w:ascii="Times New Roman" w:hAnsi="Times New Roman"/>
                <w:b/>
                <w:bCs/>
                <w:iCs/>
                <w:szCs w:val="22"/>
              </w:rPr>
            </w:pPr>
            <w:r w:rsidRPr="006274F4">
              <w:rPr>
                <w:rFonts w:ascii="Times New Roman" w:hAnsi="Times New Roman"/>
                <w:b/>
                <w:bCs/>
                <w:iCs/>
                <w:szCs w:val="22"/>
              </w:rPr>
              <w:t>3</w:t>
            </w:r>
          </w:p>
        </w:tc>
        <w:tc>
          <w:tcPr>
            <w:tcW w:w="703" w:type="pct"/>
          </w:tcPr>
          <w:p w14:paraId="48659DCC" w14:textId="77777777" w:rsidR="00D2483F" w:rsidRPr="00B15A8A" w:rsidRDefault="00D2483F" w:rsidP="00D2483F">
            <w:pPr>
              <w:spacing w:after="0" w:line="240" w:lineRule="auto"/>
              <w:rPr>
                <w:rFonts w:ascii="Times New Roman" w:hAnsi="Times New Roman"/>
                <w:bCs/>
                <w:i/>
                <w:szCs w:val="22"/>
              </w:rPr>
            </w:pPr>
          </w:p>
        </w:tc>
        <w:tc>
          <w:tcPr>
            <w:tcW w:w="1201" w:type="pct"/>
          </w:tcPr>
          <w:p w14:paraId="7D6387C1" w14:textId="77777777" w:rsidR="00D2483F" w:rsidRPr="00B15A8A" w:rsidRDefault="00D2483F" w:rsidP="00D2483F">
            <w:pPr>
              <w:spacing w:after="0"/>
              <w:rPr>
                <w:rFonts w:ascii="Times New Roman" w:hAnsi="Times New Roman"/>
                <w:bCs/>
                <w:spacing w:val="-1"/>
                <w:szCs w:val="22"/>
              </w:rPr>
            </w:pPr>
          </w:p>
        </w:tc>
      </w:tr>
      <w:tr w:rsidR="00160A7C" w:rsidRPr="00B15A8A" w14:paraId="6D5EDDA2" w14:textId="77777777" w:rsidTr="00B15A8A">
        <w:trPr>
          <w:trHeight w:val="322"/>
        </w:trPr>
        <w:tc>
          <w:tcPr>
            <w:tcW w:w="702" w:type="pct"/>
            <w:vMerge/>
          </w:tcPr>
          <w:p w14:paraId="0725B914" w14:textId="77777777" w:rsidR="00160A7C" w:rsidRPr="00D2483F" w:rsidRDefault="00160A7C" w:rsidP="00160A7C">
            <w:pPr>
              <w:spacing w:after="0" w:line="240" w:lineRule="auto"/>
              <w:rPr>
                <w:rFonts w:ascii="Times New Roman" w:hAnsi="Times New Roman"/>
                <w:szCs w:val="22"/>
              </w:rPr>
            </w:pPr>
          </w:p>
        </w:tc>
        <w:tc>
          <w:tcPr>
            <w:tcW w:w="1971" w:type="pct"/>
          </w:tcPr>
          <w:p w14:paraId="742E0979" w14:textId="64A3A9BE"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Настройка и программирование работы координатно-</w:t>
            </w:r>
          </w:p>
          <w:p w14:paraId="4D39D742" w14:textId="2D55D9CB"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измерительных машин.</w:t>
            </w:r>
          </w:p>
        </w:tc>
        <w:tc>
          <w:tcPr>
            <w:tcW w:w="423" w:type="pct"/>
          </w:tcPr>
          <w:p w14:paraId="3F03D226" w14:textId="5087A4E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CE1C1D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2BD53EB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ED42A4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C66D54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011362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0A1C71C" w14:textId="1F572779"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6D92145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824119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AC3DDF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96045B4" w14:textId="07264BB5"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CD0DC9F" w14:textId="77777777" w:rsidTr="00B15A8A">
        <w:trPr>
          <w:trHeight w:val="322"/>
        </w:trPr>
        <w:tc>
          <w:tcPr>
            <w:tcW w:w="702" w:type="pct"/>
            <w:vMerge/>
          </w:tcPr>
          <w:p w14:paraId="1AF98E16" w14:textId="77777777" w:rsidR="00160A7C" w:rsidRPr="00D2483F" w:rsidRDefault="00160A7C" w:rsidP="00160A7C">
            <w:pPr>
              <w:spacing w:after="0" w:line="240" w:lineRule="auto"/>
              <w:rPr>
                <w:rFonts w:ascii="Times New Roman" w:hAnsi="Times New Roman"/>
                <w:szCs w:val="22"/>
              </w:rPr>
            </w:pPr>
          </w:p>
        </w:tc>
        <w:tc>
          <w:tcPr>
            <w:tcW w:w="1971" w:type="pct"/>
          </w:tcPr>
          <w:p w14:paraId="35A22EF1" w14:textId="521DAB5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Интерфейс систем для программирования промышленных</w:t>
            </w:r>
          </w:p>
          <w:p w14:paraId="72CCB28A" w14:textId="24090A73"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манипуляторов. Настройка параметров работы манипулятора для</w:t>
            </w:r>
            <w:r>
              <w:rPr>
                <w:rFonts w:ascii="Times New Roman" w:hAnsi="Times New Roman"/>
                <w:szCs w:val="22"/>
              </w:rPr>
              <w:t xml:space="preserve"> </w:t>
            </w:r>
            <w:r w:rsidRPr="00D2483F">
              <w:rPr>
                <w:rFonts w:ascii="Times New Roman" w:hAnsi="Times New Roman"/>
                <w:szCs w:val="22"/>
              </w:rPr>
              <w:t>перемещения заготовок и деталей</w:t>
            </w:r>
          </w:p>
        </w:tc>
        <w:tc>
          <w:tcPr>
            <w:tcW w:w="423" w:type="pct"/>
          </w:tcPr>
          <w:p w14:paraId="31EA3C17" w14:textId="7ECD21C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63331A7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A8B64E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0A9EC2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1D6250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F58787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20FFDD3" w14:textId="3011E956"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A31510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0FD2EC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BF8C14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A89355C" w14:textId="711C1FC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26C968A7" w14:textId="77777777" w:rsidTr="00B15A8A">
        <w:trPr>
          <w:trHeight w:val="322"/>
        </w:trPr>
        <w:tc>
          <w:tcPr>
            <w:tcW w:w="702" w:type="pct"/>
            <w:vMerge/>
          </w:tcPr>
          <w:p w14:paraId="01FC09E7" w14:textId="77777777" w:rsidR="00160A7C" w:rsidRPr="00D2483F" w:rsidRDefault="00160A7C" w:rsidP="00160A7C">
            <w:pPr>
              <w:spacing w:after="0" w:line="240" w:lineRule="auto"/>
              <w:rPr>
                <w:rFonts w:ascii="Times New Roman" w:hAnsi="Times New Roman"/>
                <w:szCs w:val="22"/>
              </w:rPr>
            </w:pPr>
          </w:p>
        </w:tc>
        <w:tc>
          <w:tcPr>
            <w:tcW w:w="1971" w:type="pct"/>
          </w:tcPr>
          <w:p w14:paraId="3D1486F6" w14:textId="106F384B"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Разработка простейших программ управления промышленными</w:t>
            </w:r>
            <w:r>
              <w:rPr>
                <w:rFonts w:ascii="Times New Roman" w:hAnsi="Times New Roman"/>
                <w:szCs w:val="22"/>
              </w:rPr>
              <w:t xml:space="preserve"> </w:t>
            </w:r>
            <w:r w:rsidRPr="00D2483F">
              <w:rPr>
                <w:rFonts w:ascii="Times New Roman" w:hAnsi="Times New Roman"/>
                <w:szCs w:val="22"/>
              </w:rPr>
              <w:t>манипуляторами.</w:t>
            </w:r>
          </w:p>
        </w:tc>
        <w:tc>
          <w:tcPr>
            <w:tcW w:w="423" w:type="pct"/>
          </w:tcPr>
          <w:p w14:paraId="578A4D01" w14:textId="1E94D70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5EFC04B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54D97D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CC768F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9121B8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26B7D1E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6FB914B3" w14:textId="74FD6BE7"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92171F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31D935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0AACB3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A5C021A" w14:textId="23440AC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3EF7AE9D" w14:textId="77777777" w:rsidTr="00D2483F">
        <w:trPr>
          <w:trHeight w:val="322"/>
        </w:trPr>
        <w:tc>
          <w:tcPr>
            <w:tcW w:w="2673" w:type="pct"/>
            <w:gridSpan w:val="2"/>
          </w:tcPr>
          <w:p w14:paraId="1DFC40A0" w14:textId="332DC2A4" w:rsidR="00D2483F" w:rsidRPr="00D2483F" w:rsidRDefault="00D2483F" w:rsidP="00D2483F">
            <w:pPr>
              <w:spacing w:after="0" w:line="240" w:lineRule="auto"/>
              <w:rPr>
                <w:rFonts w:ascii="Times New Roman" w:hAnsi="Times New Roman"/>
                <w:b/>
                <w:bCs/>
                <w:szCs w:val="22"/>
              </w:rPr>
            </w:pPr>
            <w:r w:rsidRPr="00D2483F">
              <w:rPr>
                <w:rFonts w:ascii="Times New Roman" w:hAnsi="Times New Roman"/>
                <w:b/>
                <w:bCs/>
                <w:szCs w:val="22"/>
              </w:rPr>
              <w:lastRenderedPageBreak/>
              <w:t>Раздел 3. Применение и реализация управляющих программ на металлорежущем и</w:t>
            </w:r>
            <w:r>
              <w:rPr>
                <w:rFonts w:ascii="Times New Roman" w:hAnsi="Times New Roman"/>
                <w:b/>
                <w:bCs/>
                <w:szCs w:val="22"/>
              </w:rPr>
              <w:t xml:space="preserve"> </w:t>
            </w:r>
            <w:r w:rsidRPr="00D2483F">
              <w:rPr>
                <w:rFonts w:ascii="Times New Roman" w:hAnsi="Times New Roman"/>
                <w:b/>
                <w:bCs/>
                <w:szCs w:val="22"/>
              </w:rPr>
              <w:t>аддитивном оборудовании при помощи CAD/CAM-систем</w:t>
            </w:r>
          </w:p>
        </w:tc>
        <w:tc>
          <w:tcPr>
            <w:tcW w:w="423" w:type="pct"/>
          </w:tcPr>
          <w:p w14:paraId="7147ED4C" w14:textId="14CAC86A" w:rsidR="00D2483F" w:rsidRPr="006274F4" w:rsidRDefault="006274F4" w:rsidP="00D2483F">
            <w:pPr>
              <w:spacing w:after="0" w:line="240" w:lineRule="auto"/>
              <w:jc w:val="center"/>
              <w:rPr>
                <w:rFonts w:ascii="Times New Roman" w:hAnsi="Times New Roman"/>
                <w:b/>
                <w:bCs/>
                <w:iCs/>
                <w:szCs w:val="22"/>
              </w:rPr>
            </w:pPr>
            <w:r w:rsidRPr="006274F4">
              <w:rPr>
                <w:rFonts w:ascii="Times New Roman" w:hAnsi="Times New Roman"/>
                <w:b/>
                <w:bCs/>
                <w:iCs/>
                <w:szCs w:val="22"/>
              </w:rPr>
              <w:t>14</w:t>
            </w:r>
          </w:p>
        </w:tc>
        <w:tc>
          <w:tcPr>
            <w:tcW w:w="703" w:type="pct"/>
          </w:tcPr>
          <w:p w14:paraId="6F677F22" w14:textId="77777777" w:rsidR="00D2483F" w:rsidRPr="00B15A8A" w:rsidRDefault="00D2483F" w:rsidP="00D2483F">
            <w:pPr>
              <w:spacing w:after="0" w:line="240" w:lineRule="auto"/>
              <w:rPr>
                <w:rFonts w:ascii="Times New Roman" w:hAnsi="Times New Roman"/>
                <w:bCs/>
                <w:i/>
                <w:szCs w:val="22"/>
              </w:rPr>
            </w:pPr>
          </w:p>
        </w:tc>
        <w:tc>
          <w:tcPr>
            <w:tcW w:w="1201" w:type="pct"/>
          </w:tcPr>
          <w:p w14:paraId="7085255F" w14:textId="77777777" w:rsidR="00D2483F" w:rsidRPr="00B15A8A" w:rsidRDefault="00D2483F" w:rsidP="00D2483F">
            <w:pPr>
              <w:spacing w:after="0"/>
              <w:rPr>
                <w:rFonts w:ascii="Times New Roman" w:hAnsi="Times New Roman"/>
                <w:bCs/>
                <w:spacing w:val="-1"/>
                <w:szCs w:val="22"/>
              </w:rPr>
            </w:pPr>
          </w:p>
        </w:tc>
      </w:tr>
      <w:tr w:rsidR="00D2483F" w:rsidRPr="00B15A8A" w14:paraId="7DDE35BC" w14:textId="77777777" w:rsidTr="00B15A8A">
        <w:trPr>
          <w:trHeight w:val="322"/>
        </w:trPr>
        <w:tc>
          <w:tcPr>
            <w:tcW w:w="702" w:type="pct"/>
            <w:vMerge w:val="restart"/>
          </w:tcPr>
          <w:p w14:paraId="23FD08DE"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Тема 3.1. Составление</w:t>
            </w:r>
          </w:p>
          <w:p w14:paraId="3D49E72B"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технологической</w:t>
            </w:r>
          </w:p>
          <w:p w14:paraId="56AA5DB0"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документации для</w:t>
            </w:r>
            <w:r>
              <w:rPr>
                <w:rFonts w:ascii="Times New Roman" w:hAnsi="Times New Roman"/>
                <w:szCs w:val="22"/>
              </w:rPr>
              <w:t xml:space="preserve"> </w:t>
            </w:r>
            <w:r w:rsidRPr="00D2483F">
              <w:rPr>
                <w:rFonts w:ascii="Times New Roman" w:hAnsi="Times New Roman"/>
                <w:szCs w:val="22"/>
              </w:rPr>
              <w:t>внедрения программ</w:t>
            </w:r>
          </w:p>
          <w:p w14:paraId="0E8616A2" w14:textId="60D91728"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для станков с ЧПУ.</w:t>
            </w:r>
          </w:p>
        </w:tc>
        <w:tc>
          <w:tcPr>
            <w:tcW w:w="1971" w:type="pct"/>
          </w:tcPr>
          <w:p w14:paraId="491F0B82" w14:textId="5B4B5F36"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t xml:space="preserve">Содержание </w:t>
            </w:r>
          </w:p>
        </w:tc>
        <w:tc>
          <w:tcPr>
            <w:tcW w:w="423" w:type="pct"/>
          </w:tcPr>
          <w:p w14:paraId="47095F14" w14:textId="0DDCE611" w:rsidR="00D2483F" w:rsidRPr="002A2534" w:rsidRDefault="002A2534" w:rsidP="00D2483F">
            <w:pPr>
              <w:spacing w:after="0" w:line="240" w:lineRule="auto"/>
              <w:jc w:val="center"/>
              <w:rPr>
                <w:rFonts w:ascii="Times New Roman" w:hAnsi="Times New Roman"/>
                <w:b/>
                <w:bCs/>
                <w:iCs/>
                <w:szCs w:val="22"/>
              </w:rPr>
            </w:pPr>
            <w:r w:rsidRPr="002A2534">
              <w:rPr>
                <w:rFonts w:ascii="Times New Roman" w:hAnsi="Times New Roman"/>
                <w:b/>
                <w:bCs/>
                <w:iCs/>
                <w:szCs w:val="22"/>
              </w:rPr>
              <w:t>3</w:t>
            </w:r>
          </w:p>
        </w:tc>
        <w:tc>
          <w:tcPr>
            <w:tcW w:w="703" w:type="pct"/>
          </w:tcPr>
          <w:p w14:paraId="4D916ED6" w14:textId="77777777" w:rsidR="00D2483F" w:rsidRPr="00B15A8A" w:rsidRDefault="00D2483F" w:rsidP="00D2483F">
            <w:pPr>
              <w:spacing w:after="0" w:line="240" w:lineRule="auto"/>
              <w:rPr>
                <w:rFonts w:ascii="Times New Roman" w:hAnsi="Times New Roman"/>
                <w:bCs/>
                <w:i/>
                <w:szCs w:val="22"/>
              </w:rPr>
            </w:pPr>
          </w:p>
        </w:tc>
        <w:tc>
          <w:tcPr>
            <w:tcW w:w="1201" w:type="pct"/>
          </w:tcPr>
          <w:p w14:paraId="5F55E926" w14:textId="77777777" w:rsidR="00D2483F" w:rsidRPr="00B15A8A" w:rsidRDefault="00D2483F" w:rsidP="00D2483F">
            <w:pPr>
              <w:spacing w:after="0"/>
              <w:rPr>
                <w:rFonts w:ascii="Times New Roman" w:hAnsi="Times New Roman"/>
                <w:bCs/>
                <w:spacing w:val="-1"/>
                <w:szCs w:val="22"/>
              </w:rPr>
            </w:pPr>
          </w:p>
        </w:tc>
      </w:tr>
      <w:tr w:rsidR="00160A7C" w:rsidRPr="00B15A8A" w14:paraId="1FFF9D37" w14:textId="77777777" w:rsidTr="00B15A8A">
        <w:trPr>
          <w:trHeight w:val="322"/>
        </w:trPr>
        <w:tc>
          <w:tcPr>
            <w:tcW w:w="702" w:type="pct"/>
            <w:vMerge/>
          </w:tcPr>
          <w:p w14:paraId="41C66856" w14:textId="77777777" w:rsidR="00160A7C" w:rsidRPr="00D2483F" w:rsidRDefault="00160A7C" w:rsidP="00160A7C">
            <w:pPr>
              <w:spacing w:after="0" w:line="240" w:lineRule="auto"/>
              <w:rPr>
                <w:rFonts w:ascii="Times New Roman" w:hAnsi="Times New Roman"/>
                <w:szCs w:val="22"/>
              </w:rPr>
            </w:pPr>
          </w:p>
        </w:tc>
        <w:tc>
          <w:tcPr>
            <w:tcW w:w="1971" w:type="pct"/>
          </w:tcPr>
          <w:p w14:paraId="2E4093DE"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Базы данных автоматизированных систем технологической</w:t>
            </w:r>
          </w:p>
          <w:p w14:paraId="739D883A" w14:textId="6C7485C9"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подготовки производства (CAPP-системы). Системы управления</w:t>
            </w:r>
            <w:r>
              <w:rPr>
                <w:rFonts w:ascii="Times New Roman" w:hAnsi="Times New Roman"/>
                <w:szCs w:val="22"/>
              </w:rPr>
              <w:t xml:space="preserve"> </w:t>
            </w:r>
            <w:r w:rsidRPr="00D2483F">
              <w:rPr>
                <w:rFonts w:ascii="Times New Roman" w:hAnsi="Times New Roman"/>
                <w:szCs w:val="22"/>
              </w:rPr>
              <w:t>данными об изделии (далее – PDM-системы). Системы</w:t>
            </w:r>
            <w:r>
              <w:rPr>
                <w:rFonts w:ascii="Times New Roman" w:hAnsi="Times New Roman"/>
                <w:szCs w:val="22"/>
              </w:rPr>
              <w:t xml:space="preserve"> </w:t>
            </w:r>
            <w:r w:rsidRPr="00D2483F">
              <w:rPr>
                <w:rFonts w:ascii="Times New Roman" w:hAnsi="Times New Roman"/>
                <w:szCs w:val="22"/>
              </w:rPr>
              <w:t>управления нормативно-справочной информацией (далее – MDM-</w:t>
            </w:r>
            <w:r>
              <w:rPr>
                <w:rFonts w:ascii="Times New Roman" w:hAnsi="Times New Roman"/>
                <w:szCs w:val="22"/>
              </w:rPr>
              <w:t xml:space="preserve"> </w:t>
            </w:r>
            <w:r w:rsidRPr="00D2483F">
              <w:rPr>
                <w:rFonts w:ascii="Times New Roman" w:hAnsi="Times New Roman"/>
                <w:szCs w:val="22"/>
              </w:rPr>
              <w:t>системы)</w:t>
            </w:r>
          </w:p>
        </w:tc>
        <w:tc>
          <w:tcPr>
            <w:tcW w:w="423" w:type="pct"/>
          </w:tcPr>
          <w:p w14:paraId="7D8002DE" w14:textId="0F3C642C"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68136E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6239D9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F60D49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40C8639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2A0B33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2FAEAC5" w14:textId="4A089415"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4625C59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321920A5"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906330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F0D659A" w14:textId="4DE0929F"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1950A89F" w14:textId="77777777" w:rsidTr="00B15A8A">
        <w:trPr>
          <w:trHeight w:val="322"/>
        </w:trPr>
        <w:tc>
          <w:tcPr>
            <w:tcW w:w="702" w:type="pct"/>
            <w:vMerge/>
          </w:tcPr>
          <w:p w14:paraId="78F41E20" w14:textId="77777777" w:rsidR="00160A7C" w:rsidRPr="00B15A8A" w:rsidRDefault="00160A7C" w:rsidP="00160A7C">
            <w:pPr>
              <w:spacing w:after="0" w:line="240" w:lineRule="auto"/>
              <w:rPr>
                <w:rFonts w:ascii="Times New Roman" w:hAnsi="Times New Roman"/>
                <w:b/>
                <w:bCs/>
                <w:szCs w:val="22"/>
              </w:rPr>
            </w:pPr>
          </w:p>
        </w:tc>
        <w:tc>
          <w:tcPr>
            <w:tcW w:w="1971" w:type="pct"/>
          </w:tcPr>
          <w:p w14:paraId="1DB09F65"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Разработка и оформление технологической документации в</w:t>
            </w:r>
          </w:p>
          <w:p w14:paraId="1BDF94D3"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CAD-системах. Маршрутные карты, операционные карты.</w:t>
            </w:r>
          </w:p>
          <w:p w14:paraId="4834B87F" w14:textId="2AA44575"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Подбор техпроцессов-аналогов.</w:t>
            </w:r>
          </w:p>
        </w:tc>
        <w:tc>
          <w:tcPr>
            <w:tcW w:w="423" w:type="pct"/>
          </w:tcPr>
          <w:p w14:paraId="2996B82E" w14:textId="1ADBA2E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B65BA0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89D5C7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57F1A34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C12281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F99153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6248099" w14:textId="7ED063A7"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B8BFB1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42CCA9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565F5C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16636CA" w14:textId="5391A53C"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125B84FF" w14:textId="77777777" w:rsidTr="00B15A8A">
        <w:trPr>
          <w:trHeight w:val="322"/>
        </w:trPr>
        <w:tc>
          <w:tcPr>
            <w:tcW w:w="702" w:type="pct"/>
            <w:vMerge/>
          </w:tcPr>
          <w:p w14:paraId="66922A30" w14:textId="77777777" w:rsidR="00160A7C" w:rsidRPr="00B15A8A" w:rsidRDefault="00160A7C" w:rsidP="00160A7C">
            <w:pPr>
              <w:spacing w:after="0" w:line="240" w:lineRule="auto"/>
              <w:rPr>
                <w:rFonts w:ascii="Times New Roman" w:hAnsi="Times New Roman"/>
                <w:b/>
                <w:bCs/>
                <w:szCs w:val="22"/>
              </w:rPr>
            </w:pPr>
          </w:p>
        </w:tc>
        <w:tc>
          <w:tcPr>
            <w:tcW w:w="1971" w:type="pct"/>
          </w:tcPr>
          <w:p w14:paraId="6E82E77E" w14:textId="242B652B"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Работа с базами данных CAD-систем. Заполнение каталогов</w:t>
            </w:r>
          </w:p>
          <w:p w14:paraId="10694F61" w14:textId="195C1361"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инструмента, материалов, оборудования. Защита данных.</w:t>
            </w:r>
            <w:r>
              <w:rPr>
                <w:rFonts w:ascii="Times New Roman" w:hAnsi="Times New Roman"/>
                <w:szCs w:val="22"/>
              </w:rPr>
              <w:t xml:space="preserve"> </w:t>
            </w:r>
            <w:r w:rsidRPr="00D2483F">
              <w:rPr>
                <w:rFonts w:ascii="Times New Roman" w:hAnsi="Times New Roman"/>
                <w:szCs w:val="22"/>
              </w:rPr>
              <w:t>Формирование, согласование и утверждение технологической</w:t>
            </w:r>
            <w:r>
              <w:rPr>
                <w:rFonts w:ascii="Times New Roman" w:hAnsi="Times New Roman"/>
                <w:szCs w:val="22"/>
              </w:rPr>
              <w:t xml:space="preserve"> </w:t>
            </w:r>
            <w:r w:rsidRPr="00D2483F">
              <w:rPr>
                <w:rFonts w:ascii="Times New Roman" w:hAnsi="Times New Roman"/>
                <w:szCs w:val="22"/>
              </w:rPr>
              <w:t>документации, адаптация шаблонов к особенностям предприятия</w:t>
            </w:r>
          </w:p>
        </w:tc>
        <w:tc>
          <w:tcPr>
            <w:tcW w:w="423" w:type="pct"/>
          </w:tcPr>
          <w:p w14:paraId="3316EAD8" w14:textId="77057D96"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157CCA8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F71C3A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A6BC31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329540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38878D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13C3990" w14:textId="158FA439"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429BDE5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0ACD1CB"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0F9491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4E78FBAA" w14:textId="6674CF70"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10022CB4" w14:textId="77777777" w:rsidTr="00B15A8A">
        <w:trPr>
          <w:trHeight w:val="322"/>
        </w:trPr>
        <w:tc>
          <w:tcPr>
            <w:tcW w:w="702" w:type="pct"/>
            <w:vMerge/>
          </w:tcPr>
          <w:p w14:paraId="3341F9CF" w14:textId="77777777" w:rsidR="00D2483F" w:rsidRPr="00B15A8A" w:rsidRDefault="00D2483F" w:rsidP="00D2483F">
            <w:pPr>
              <w:spacing w:after="0" w:line="240" w:lineRule="auto"/>
              <w:rPr>
                <w:rFonts w:ascii="Times New Roman" w:hAnsi="Times New Roman"/>
                <w:b/>
                <w:bCs/>
                <w:szCs w:val="22"/>
              </w:rPr>
            </w:pPr>
          </w:p>
        </w:tc>
        <w:tc>
          <w:tcPr>
            <w:tcW w:w="1971" w:type="pct"/>
          </w:tcPr>
          <w:p w14:paraId="05193EB0" w14:textId="247FA4F5"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34869A2A" w14:textId="18B119A6" w:rsidR="00D2483F" w:rsidRPr="006274F4" w:rsidRDefault="006274F4" w:rsidP="00D2483F">
            <w:pPr>
              <w:spacing w:after="0" w:line="240" w:lineRule="auto"/>
              <w:jc w:val="center"/>
              <w:rPr>
                <w:rFonts w:ascii="Times New Roman" w:hAnsi="Times New Roman"/>
                <w:b/>
                <w:bCs/>
                <w:iCs/>
                <w:szCs w:val="22"/>
              </w:rPr>
            </w:pPr>
            <w:r w:rsidRPr="006274F4">
              <w:rPr>
                <w:rFonts w:ascii="Times New Roman" w:hAnsi="Times New Roman"/>
                <w:b/>
                <w:bCs/>
                <w:iCs/>
                <w:szCs w:val="22"/>
              </w:rPr>
              <w:t>3</w:t>
            </w:r>
          </w:p>
        </w:tc>
        <w:tc>
          <w:tcPr>
            <w:tcW w:w="703" w:type="pct"/>
          </w:tcPr>
          <w:p w14:paraId="2AD507E3" w14:textId="77777777" w:rsidR="00D2483F" w:rsidRPr="00B15A8A" w:rsidRDefault="00D2483F" w:rsidP="00D2483F">
            <w:pPr>
              <w:spacing w:after="0" w:line="240" w:lineRule="auto"/>
              <w:rPr>
                <w:rFonts w:ascii="Times New Roman" w:hAnsi="Times New Roman"/>
                <w:bCs/>
                <w:i/>
                <w:szCs w:val="22"/>
              </w:rPr>
            </w:pPr>
          </w:p>
        </w:tc>
        <w:tc>
          <w:tcPr>
            <w:tcW w:w="1201" w:type="pct"/>
          </w:tcPr>
          <w:p w14:paraId="499C6602" w14:textId="77777777" w:rsidR="00D2483F" w:rsidRPr="00B15A8A" w:rsidRDefault="00D2483F" w:rsidP="00D2483F">
            <w:pPr>
              <w:spacing w:after="0"/>
              <w:rPr>
                <w:rFonts w:ascii="Times New Roman" w:hAnsi="Times New Roman"/>
                <w:bCs/>
                <w:spacing w:val="-1"/>
                <w:szCs w:val="22"/>
              </w:rPr>
            </w:pPr>
          </w:p>
        </w:tc>
      </w:tr>
      <w:tr w:rsidR="00160A7C" w:rsidRPr="00B15A8A" w14:paraId="2AC0697B" w14:textId="77777777" w:rsidTr="00B15A8A">
        <w:trPr>
          <w:trHeight w:val="322"/>
        </w:trPr>
        <w:tc>
          <w:tcPr>
            <w:tcW w:w="702" w:type="pct"/>
            <w:vMerge/>
          </w:tcPr>
          <w:p w14:paraId="4406DE28" w14:textId="77777777" w:rsidR="00160A7C" w:rsidRPr="00B15A8A" w:rsidRDefault="00160A7C" w:rsidP="00160A7C">
            <w:pPr>
              <w:spacing w:after="0" w:line="240" w:lineRule="auto"/>
              <w:rPr>
                <w:rFonts w:ascii="Times New Roman" w:hAnsi="Times New Roman"/>
                <w:b/>
                <w:bCs/>
                <w:szCs w:val="22"/>
              </w:rPr>
            </w:pPr>
          </w:p>
        </w:tc>
        <w:tc>
          <w:tcPr>
            <w:tcW w:w="1971" w:type="pct"/>
          </w:tcPr>
          <w:p w14:paraId="6849578F" w14:textId="575BC354"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Редактирование технологических данных в CAPP-системах,</w:t>
            </w:r>
          </w:p>
          <w:p w14:paraId="5685723B" w14:textId="4B8760A2"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PDM-системах и MDM-системах</w:t>
            </w:r>
          </w:p>
        </w:tc>
        <w:tc>
          <w:tcPr>
            <w:tcW w:w="423" w:type="pct"/>
          </w:tcPr>
          <w:p w14:paraId="587C2922" w14:textId="4F0A39BA"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1E84A23"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77102C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5851D0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EB79C5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4F586A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2E42E62D" w14:textId="6A3C8937"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2F68F22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81F711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942DA9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57852A9B" w14:textId="34C8E57E"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4183B65" w14:textId="77777777" w:rsidTr="00B15A8A">
        <w:trPr>
          <w:trHeight w:val="322"/>
        </w:trPr>
        <w:tc>
          <w:tcPr>
            <w:tcW w:w="702" w:type="pct"/>
            <w:vMerge/>
          </w:tcPr>
          <w:p w14:paraId="563C85B4" w14:textId="77777777" w:rsidR="00160A7C" w:rsidRPr="00B15A8A" w:rsidRDefault="00160A7C" w:rsidP="00160A7C">
            <w:pPr>
              <w:spacing w:after="0" w:line="240" w:lineRule="auto"/>
              <w:rPr>
                <w:rFonts w:ascii="Times New Roman" w:hAnsi="Times New Roman"/>
                <w:b/>
                <w:bCs/>
                <w:szCs w:val="22"/>
              </w:rPr>
            </w:pPr>
          </w:p>
        </w:tc>
        <w:tc>
          <w:tcPr>
            <w:tcW w:w="1971" w:type="pct"/>
          </w:tcPr>
          <w:p w14:paraId="6AE239A8" w14:textId="427C8B40"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Организация технологических данных в CAPP-системах, PDM-</w:t>
            </w:r>
            <w:r>
              <w:rPr>
                <w:rFonts w:ascii="Times New Roman" w:hAnsi="Times New Roman"/>
                <w:szCs w:val="22"/>
              </w:rPr>
              <w:t xml:space="preserve"> </w:t>
            </w:r>
            <w:r w:rsidRPr="00D2483F">
              <w:rPr>
                <w:rFonts w:ascii="Times New Roman" w:hAnsi="Times New Roman"/>
                <w:szCs w:val="22"/>
              </w:rPr>
              <w:t>системах и MDM-системах</w:t>
            </w:r>
          </w:p>
        </w:tc>
        <w:tc>
          <w:tcPr>
            <w:tcW w:w="423" w:type="pct"/>
          </w:tcPr>
          <w:p w14:paraId="03CAD81F" w14:textId="56557D05"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1A18D84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62F17C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7AF24C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35229BB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0BBCA8E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17D1DAEE" w14:textId="5FA77AB5"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71B49B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2CE7FB20"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A99C7F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68C8A2BE" w14:textId="5898A080"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53152201" w14:textId="77777777" w:rsidTr="00B15A8A">
        <w:trPr>
          <w:trHeight w:val="322"/>
        </w:trPr>
        <w:tc>
          <w:tcPr>
            <w:tcW w:w="702" w:type="pct"/>
            <w:vMerge/>
          </w:tcPr>
          <w:p w14:paraId="7B90FCDD" w14:textId="77777777" w:rsidR="00160A7C" w:rsidRPr="00B15A8A" w:rsidRDefault="00160A7C" w:rsidP="00160A7C">
            <w:pPr>
              <w:spacing w:after="0" w:line="240" w:lineRule="auto"/>
              <w:rPr>
                <w:rFonts w:ascii="Times New Roman" w:hAnsi="Times New Roman"/>
                <w:b/>
                <w:bCs/>
                <w:szCs w:val="22"/>
              </w:rPr>
            </w:pPr>
          </w:p>
        </w:tc>
        <w:tc>
          <w:tcPr>
            <w:tcW w:w="1971" w:type="pct"/>
          </w:tcPr>
          <w:p w14:paraId="3EF6FD47" w14:textId="62C8274E"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Оформление технологической документации на внедрение</w:t>
            </w:r>
          </w:p>
          <w:p w14:paraId="7989D6B0" w14:textId="6FEC9A1B"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 xml:space="preserve">операций на токарных станках с </w:t>
            </w:r>
            <w:proofErr w:type="spellStart"/>
            <w:r w:rsidRPr="00D2483F">
              <w:rPr>
                <w:rFonts w:ascii="Times New Roman" w:hAnsi="Times New Roman"/>
                <w:szCs w:val="22"/>
              </w:rPr>
              <w:t>ЧПУ.Оформление</w:t>
            </w:r>
            <w:proofErr w:type="spellEnd"/>
            <w:r w:rsidRPr="00D2483F">
              <w:rPr>
                <w:rFonts w:ascii="Times New Roman" w:hAnsi="Times New Roman"/>
                <w:szCs w:val="22"/>
              </w:rPr>
              <w:t xml:space="preserve"> технологической документации на внедрение</w:t>
            </w:r>
          </w:p>
          <w:p w14:paraId="0441A7A5" w14:textId="37FE07BD"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операций на фрезерных станках с ЧПУ</w:t>
            </w:r>
          </w:p>
        </w:tc>
        <w:tc>
          <w:tcPr>
            <w:tcW w:w="423" w:type="pct"/>
          </w:tcPr>
          <w:p w14:paraId="65C91412" w14:textId="28AA0A99"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7252259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5478081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BDA264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1AFC45A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B0987F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05, ОК 06</w:t>
            </w:r>
          </w:p>
          <w:p w14:paraId="6E13DA0B" w14:textId="17B1D637"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C73BA6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EC29A4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2AA614C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0AA0BA3B" w14:textId="4077CE7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768AA9E7" w14:textId="77777777" w:rsidTr="00B15A8A">
        <w:trPr>
          <w:trHeight w:val="322"/>
        </w:trPr>
        <w:tc>
          <w:tcPr>
            <w:tcW w:w="702" w:type="pct"/>
            <w:vMerge w:val="restart"/>
          </w:tcPr>
          <w:p w14:paraId="4007A8B6"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lastRenderedPageBreak/>
              <w:t>Тема 3.2. Внедрение</w:t>
            </w:r>
          </w:p>
          <w:p w14:paraId="00E02DF4"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управляющих</w:t>
            </w:r>
          </w:p>
          <w:p w14:paraId="334FA955"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программ в</w:t>
            </w:r>
          </w:p>
          <w:p w14:paraId="121FE47F" w14:textId="77777777"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производственный</w:t>
            </w:r>
          </w:p>
          <w:p w14:paraId="0AE0CD76" w14:textId="6C8D871B" w:rsidR="00D2483F" w:rsidRPr="00D2483F" w:rsidRDefault="00D2483F" w:rsidP="00D2483F">
            <w:pPr>
              <w:spacing w:after="0" w:line="240" w:lineRule="auto"/>
              <w:rPr>
                <w:rFonts w:ascii="Times New Roman" w:hAnsi="Times New Roman"/>
                <w:szCs w:val="22"/>
              </w:rPr>
            </w:pPr>
            <w:r w:rsidRPr="00D2483F">
              <w:rPr>
                <w:rFonts w:ascii="Times New Roman" w:hAnsi="Times New Roman"/>
                <w:szCs w:val="22"/>
              </w:rPr>
              <w:t>процесс.</w:t>
            </w:r>
          </w:p>
        </w:tc>
        <w:tc>
          <w:tcPr>
            <w:tcW w:w="1971" w:type="pct"/>
          </w:tcPr>
          <w:p w14:paraId="6D36E4C8" w14:textId="3D5F40D6"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t xml:space="preserve">Содержание </w:t>
            </w:r>
          </w:p>
        </w:tc>
        <w:tc>
          <w:tcPr>
            <w:tcW w:w="423" w:type="pct"/>
          </w:tcPr>
          <w:p w14:paraId="6DF3C058" w14:textId="6E72E2C7" w:rsidR="00D2483F" w:rsidRPr="002A2534" w:rsidRDefault="002A2534" w:rsidP="00D2483F">
            <w:pPr>
              <w:spacing w:after="0" w:line="240" w:lineRule="auto"/>
              <w:jc w:val="center"/>
              <w:rPr>
                <w:rFonts w:ascii="Times New Roman" w:hAnsi="Times New Roman"/>
                <w:b/>
                <w:bCs/>
                <w:iCs/>
                <w:szCs w:val="22"/>
              </w:rPr>
            </w:pPr>
            <w:r w:rsidRPr="002A2534">
              <w:rPr>
                <w:rFonts w:ascii="Times New Roman" w:hAnsi="Times New Roman"/>
                <w:b/>
                <w:bCs/>
                <w:iCs/>
                <w:szCs w:val="22"/>
              </w:rPr>
              <w:t>2</w:t>
            </w:r>
          </w:p>
        </w:tc>
        <w:tc>
          <w:tcPr>
            <w:tcW w:w="703" w:type="pct"/>
          </w:tcPr>
          <w:p w14:paraId="3B26DB31" w14:textId="77777777" w:rsidR="00D2483F" w:rsidRPr="00B15A8A" w:rsidRDefault="00D2483F" w:rsidP="00D2483F">
            <w:pPr>
              <w:spacing w:after="0" w:line="240" w:lineRule="auto"/>
              <w:rPr>
                <w:rFonts w:ascii="Times New Roman" w:hAnsi="Times New Roman"/>
                <w:bCs/>
                <w:i/>
                <w:szCs w:val="22"/>
              </w:rPr>
            </w:pPr>
          </w:p>
        </w:tc>
        <w:tc>
          <w:tcPr>
            <w:tcW w:w="1201" w:type="pct"/>
          </w:tcPr>
          <w:p w14:paraId="5CB3BDF1" w14:textId="77777777" w:rsidR="00D2483F" w:rsidRPr="00B15A8A" w:rsidRDefault="00D2483F" w:rsidP="00D2483F">
            <w:pPr>
              <w:spacing w:after="0"/>
              <w:rPr>
                <w:rFonts w:ascii="Times New Roman" w:hAnsi="Times New Roman"/>
                <w:bCs/>
                <w:spacing w:val="-1"/>
                <w:szCs w:val="22"/>
              </w:rPr>
            </w:pPr>
          </w:p>
        </w:tc>
      </w:tr>
      <w:tr w:rsidR="00160A7C" w:rsidRPr="00B15A8A" w14:paraId="219A4D94" w14:textId="77777777" w:rsidTr="00B15A8A">
        <w:trPr>
          <w:trHeight w:val="322"/>
        </w:trPr>
        <w:tc>
          <w:tcPr>
            <w:tcW w:w="702" w:type="pct"/>
            <w:vMerge/>
          </w:tcPr>
          <w:p w14:paraId="5EA1C198" w14:textId="77777777" w:rsidR="00160A7C" w:rsidRPr="00B15A8A" w:rsidRDefault="00160A7C" w:rsidP="00160A7C">
            <w:pPr>
              <w:spacing w:after="0" w:line="240" w:lineRule="auto"/>
              <w:rPr>
                <w:rFonts w:ascii="Times New Roman" w:hAnsi="Times New Roman"/>
                <w:b/>
                <w:bCs/>
                <w:szCs w:val="22"/>
              </w:rPr>
            </w:pPr>
          </w:p>
        </w:tc>
        <w:tc>
          <w:tcPr>
            <w:tcW w:w="1971" w:type="pct"/>
          </w:tcPr>
          <w:p w14:paraId="6D64EC7F"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Наладка металлорежущего оборудования. Подготовка</w:t>
            </w:r>
          </w:p>
          <w:p w14:paraId="7E8CBAFB" w14:textId="25CB17F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приспособлений, режущего и мерительного инструмента. Поиск</w:t>
            </w:r>
            <w:r>
              <w:rPr>
                <w:rFonts w:ascii="Times New Roman" w:hAnsi="Times New Roman"/>
                <w:szCs w:val="22"/>
              </w:rPr>
              <w:t xml:space="preserve"> </w:t>
            </w:r>
            <w:r w:rsidRPr="00D2483F">
              <w:rPr>
                <w:rFonts w:ascii="Times New Roman" w:hAnsi="Times New Roman"/>
                <w:szCs w:val="22"/>
              </w:rPr>
              <w:t>ошибок в управляющей программе.</w:t>
            </w:r>
          </w:p>
        </w:tc>
        <w:tc>
          <w:tcPr>
            <w:tcW w:w="423" w:type="pct"/>
          </w:tcPr>
          <w:p w14:paraId="77EE3C6C" w14:textId="28AFE57F"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7E7EE37C"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4EA163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36313B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AF86E96"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77B723D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990E436" w14:textId="47E5F306"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5BA90ECF"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7FAA0F0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3A0FC56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68FB187" w14:textId="0A15DBDD"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7B804413" w14:textId="77777777" w:rsidTr="00B15A8A">
        <w:trPr>
          <w:trHeight w:val="322"/>
        </w:trPr>
        <w:tc>
          <w:tcPr>
            <w:tcW w:w="702" w:type="pct"/>
            <w:vMerge/>
          </w:tcPr>
          <w:p w14:paraId="7D0EB660" w14:textId="77777777" w:rsidR="00160A7C" w:rsidRPr="00B15A8A" w:rsidRDefault="00160A7C" w:rsidP="00160A7C">
            <w:pPr>
              <w:spacing w:after="0" w:line="240" w:lineRule="auto"/>
              <w:rPr>
                <w:rFonts w:ascii="Times New Roman" w:hAnsi="Times New Roman"/>
                <w:b/>
                <w:bCs/>
                <w:szCs w:val="22"/>
              </w:rPr>
            </w:pPr>
          </w:p>
        </w:tc>
        <w:tc>
          <w:tcPr>
            <w:tcW w:w="1971" w:type="pct"/>
          </w:tcPr>
          <w:p w14:paraId="38776D26" w14:textId="4E4B7A96"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Изготовление пробных деталей. Контроль показателей точности</w:t>
            </w:r>
            <w:r>
              <w:rPr>
                <w:rFonts w:ascii="Times New Roman" w:hAnsi="Times New Roman"/>
                <w:szCs w:val="22"/>
              </w:rPr>
              <w:t xml:space="preserve"> </w:t>
            </w:r>
            <w:r w:rsidRPr="00D2483F">
              <w:rPr>
                <w:rFonts w:ascii="Times New Roman" w:hAnsi="Times New Roman"/>
                <w:szCs w:val="22"/>
              </w:rPr>
              <w:t>линейных размеров, допусков формы и</w:t>
            </w:r>
            <w:r>
              <w:rPr>
                <w:rFonts w:ascii="Times New Roman" w:hAnsi="Times New Roman"/>
                <w:szCs w:val="22"/>
              </w:rPr>
              <w:t xml:space="preserve"> </w:t>
            </w:r>
            <w:r w:rsidRPr="00D2483F">
              <w:rPr>
                <w:rFonts w:ascii="Times New Roman" w:hAnsi="Times New Roman"/>
                <w:szCs w:val="22"/>
              </w:rPr>
              <w:t>расположения, качества</w:t>
            </w:r>
            <w:r>
              <w:rPr>
                <w:rFonts w:ascii="Times New Roman" w:hAnsi="Times New Roman"/>
                <w:szCs w:val="22"/>
              </w:rPr>
              <w:t xml:space="preserve"> </w:t>
            </w:r>
            <w:r w:rsidRPr="00D2483F">
              <w:rPr>
                <w:rFonts w:ascii="Times New Roman" w:hAnsi="Times New Roman"/>
                <w:szCs w:val="22"/>
              </w:rPr>
              <w:t>поверхности. Проверка возможных столкновений инструмента с</w:t>
            </w:r>
            <w:r>
              <w:rPr>
                <w:rFonts w:ascii="Times New Roman" w:hAnsi="Times New Roman"/>
                <w:szCs w:val="22"/>
              </w:rPr>
              <w:t xml:space="preserve"> </w:t>
            </w:r>
            <w:r w:rsidRPr="00D2483F">
              <w:rPr>
                <w:rFonts w:ascii="Times New Roman" w:hAnsi="Times New Roman"/>
                <w:szCs w:val="22"/>
              </w:rPr>
              <w:t>деталью и приспособлениями. Контроль износа режущего</w:t>
            </w:r>
            <w:r>
              <w:rPr>
                <w:rFonts w:ascii="Times New Roman" w:hAnsi="Times New Roman"/>
                <w:szCs w:val="22"/>
              </w:rPr>
              <w:t xml:space="preserve"> </w:t>
            </w:r>
            <w:r w:rsidRPr="00D2483F">
              <w:rPr>
                <w:rFonts w:ascii="Times New Roman" w:hAnsi="Times New Roman"/>
                <w:szCs w:val="22"/>
              </w:rPr>
              <w:t>инструмента.</w:t>
            </w:r>
          </w:p>
        </w:tc>
        <w:tc>
          <w:tcPr>
            <w:tcW w:w="423" w:type="pct"/>
          </w:tcPr>
          <w:p w14:paraId="58A31069" w14:textId="7F03F24E"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03A06B0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3C36B8C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A5C280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C77633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B25047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2B98289" w14:textId="06288BB8"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5C84C08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BDAB4BC"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0548B4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21D174F3" w14:textId="066F194E"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3F1B719E" w14:textId="77777777" w:rsidTr="00B15A8A">
        <w:trPr>
          <w:trHeight w:val="322"/>
        </w:trPr>
        <w:tc>
          <w:tcPr>
            <w:tcW w:w="702" w:type="pct"/>
            <w:vMerge/>
          </w:tcPr>
          <w:p w14:paraId="7664A828" w14:textId="77777777" w:rsidR="00D2483F" w:rsidRPr="00B15A8A" w:rsidRDefault="00D2483F" w:rsidP="00D2483F">
            <w:pPr>
              <w:spacing w:after="0" w:line="240" w:lineRule="auto"/>
              <w:rPr>
                <w:rFonts w:ascii="Times New Roman" w:hAnsi="Times New Roman"/>
                <w:b/>
                <w:bCs/>
                <w:szCs w:val="22"/>
              </w:rPr>
            </w:pPr>
          </w:p>
        </w:tc>
        <w:tc>
          <w:tcPr>
            <w:tcW w:w="1971" w:type="pct"/>
          </w:tcPr>
          <w:p w14:paraId="0E941054" w14:textId="4C587504" w:rsidR="00D2483F" w:rsidRPr="00D2483F" w:rsidRDefault="00D2483F" w:rsidP="00D2483F">
            <w:pPr>
              <w:spacing w:after="0" w:line="240" w:lineRule="auto"/>
              <w:rPr>
                <w:rFonts w:ascii="Times New Roman" w:hAnsi="Times New Roman"/>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61431B7D" w14:textId="5D31C6AD" w:rsidR="00D2483F" w:rsidRPr="006274F4" w:rsidRDefault="006274F4" w:rsidP="00D2483F">
            <w:pPr>
              <w:spacing w:after="0" w:line="240" w:lineRule="auto"/>
              <w:jc w:val="center"/>
              <w:rPr>
                <w:rFonts w:ascii="Times New Roman" w:hAnsi="Times New Roman"/>
                <w:b/>
                <w:bCs/>
                <w:iCs/>
                <w:szCs w:val="22"/>
              </w:rPr>
            </w:pPr>
            <w:r w:rsidRPr="006274F4">
              <w:rPr>
                <w:rFonts w:ascii="Times New Roman" w:hAnsi="Times New Roman"/>
                <w:b/>
                <w:bCs/>
                <w:iCs/>
                <w:szCs w:val="22"/>
              </w:rPr>
              <w:t>1</w:t>
            </w:r>
          </w:p>
        </w:tc>
        <w:tc>
          <w:tcPr>
            <w:tcW w:w="703" w:type="pct"/>
          </w:tcPr>
          <w:p w14:paraId="6682745B" w14:textId="77777777" w:rsidR="00D2483F" w:rsidRPr="00B15A8A" w:rsidRDefault="00D2483F" w:rsidP="00D2483F">
            <w:pPr>
              <w:spacing w:after="0" w:line="240" w:lineRule="auto"/>
              <w:rPr>
                <w:rFonts w:ascii="Times New Roman" w:hAnsi="Times New Roman"/>
                <w:bCs/>
                <w:i/>
                <w:szCs w:val="22"/>
              </w:rPr>
            </w:pPr>
          </w:p>
        </w:tc>
        <w:tc>
          <w:tcPr>
            <w:tcW w:w="1201" w:type="pct"/>
          </w:tcPr>
          <w:p w14:paraId="35B6C11E" w14:textId="77777777" w:rsidR="00D2483F" w:rsidRPr="00B15A8A" w:rsidRDefault="00D2483F" w:rsidP="00D2483F">
            <w:pPr>
              <w:spacing w:after="0"/>
              <w:rPr>
                <w:rFonts w:ascii="Times New Roman" w:hAnsi="Times New Roman"/>
                <w:bCs/>
                <w:spacing w:val="-1"/>
                <w:szCs w:val="22"/>
              </w:rPr>
            </w:pPr>
          </w:p>
        </w:tc>
      </w:tr>
      <w:tr w:rsidR="00160A7C" w:rsidRPr="00B15A8A" w14:paraId="6701A74B" w14:textId="77777777" w:rsidTr="00B15A8A">
        <w:trPr>
          <w:trHeight w:val="322"/>
        </w:trPr>
        <w:tc>
          <w:tcPr>
            <w:tcW w:w="702" w:type="pct"/>
            <w:vMerge/>
          </w:tcPr>
          <w:p w14:paraId="5423ABA5" w14:textId="77777777" w:rsidR="00160A7C" w:rsidRPr="00B15A8A" w:rsidRDefault="00160A7C" w:rsidP="00160A7C">
            <w:pPr>
              <w:spacing w:after="0" w:line="240" w:lineRule="auto"/>
              <w:rPr>
                <w:rFonts w:ascii="Times New Roman" w:hAnsi="Times New Roman"/>
                <w:b/>
                <w:bCs/>
                <w:szCs w:val="22"/>
              </w:rPr>
            </w:pPr>
          </w:p>
        </w:tc>
        <w:tc>
          <w:tcPr>
            <w:tcW w:w="1971" w:type="pct"/>
          </w:tcPr>
          <w:p w14:paraId="777CABBC" w14:textId="644A0E6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Отработка внедрения управляющих программ для деталей типа</w:t>
            </w:r>
            <w:r>
              <w:rPr>
                <w:rFonts w:ascii="Times New Roman" w:hAnsi="Times New Roman"/>
                <w:szCs w:val="22"/>
              </w:rPr>
              <w:t xml:space="preserve"> </w:t>
            </w:r>
            <w:r w:rsidRPr="00D2483F">
              <w:rPr>
                <w:rFonts w:ascii="Times New Roman" w:hAnsi="Times New Roman"/>
                <w:szCs w:val="22"/>
              </w:rPr>
              <w:t>тел вращения.</w:t>
            </w:r>
            <w:r>
              <w:rPr>
                <w:rFonts w:ascii="Times New Roman" w:hAnsi="Times New Roman"/>
                <w:szCs w:val="22"/>
              </w:rPr>
              <w:t xml:space="preserve"> </w:t>
            </w:r>
            <w:r w:rsidRPr="00D2483F">
              <w:rPr>
                <w:rFonts w:ascii="Times New Roman" w:hAnsi="Times New Roman"/>
                <w:szCs w:val="22"/>
              </w:rPr>
              <w:t>Отработка внедрения управляющих программ для плоских</w:t>
            </w:r>
            <w:r>
              <w:rPr>
                <w:rFonts w:ascii="Times New Roman" w:hAnsi="Times New Roman"/>
                <w:szCs w:val="22"/>
              </w:rPr>
              <w:t xml:space="preserve"> </w:t>
            </w:r>
            <w:r w:rsidRPr="00D2483F">
              <w:rPr>
                <w:rFonts w:ascii="Times New Roman" w:hAnsi="Times New Roman"/>
                <w:szCs w:val="22"/>
              </w:rPr>
              <w:t>деталей на фрезерных станках с ЧПУ.</w:t>
            </w:r>
          </w:p>
        </w:tc>
        <w:tc>
          <w:tcPr>
            <w:tcW w:w="423" w:type="pct"/>
          </w:tcPr>
          <w:p w14:paraId="04D5407D" w14:textId="1E656AFF"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4AFD46B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718F4FB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1F2333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63A48C7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AAE95B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0417B230" w14:textId="56B356F0"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91B28E1"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1FC049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1C4938A7"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C1B8673" w14:textId="400F14B1"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2534" w:rsidRPr="00B15A8A" w14:paraId="0AAC6FB9" w14:textId="77777777" w:rsidTr="00B15A8A">
        <w:trPr>
          <w:trHeight w:val="322"/>
        </w:trPr>
        <w:tc>
          <w:tcPr>
            <w:tcW w:w="702" w:type="pct"/>
            <w:vMerge w:val="restart"/>
          </w:tcPr>
          <w:p w14:paraId="11AF4D61" w14:textId="77777777" w:rsidR="002A2534" w:rsidRPr="00D2483F" w:rsidRDefault="002A2534" w:rsidP="00D2483F">
            <w:pPr>
              <w:spacing w:after="0" w:line="240" w:lineRule="auto"/>
              <w:rPr>
                <w:rFonts w:ascii="Times New Roman" w:hAnsi="Times New Roman"/>
                <w:szCs w:val="22"/>
              </w:rPr>
            </w:pPr>
            <w:r w:rsidRPr="00D2483F">
              <w:rPr>
                <w:rFonts w:ascii="Times New Roman" w:hAnsi="Times New Roman"/>
                <w:szCs w:val="22"/>
              </w:rPr>
              <w:t>Тема 3.3. Оценка</w:t>
            </w:r>
          </w:p>
          <w:p w14:paraId="0D3844A1" w14:textId="77777777" w:rsidR="002A2534" w:rsidRPr="00D2483F" w:rsidRDefault="002A2534" w:rsidP="00D2483F">
            <w:pPr>
              <w:spacing w:after="0" w:line="240" w:lineRule="auto"/>
              <w:rPr>
                <w:rFonts w:ascii="Times New Roman" w:hAnsi="Times New Roman"/>
                <w:szCs w:val="22"/>
              </w:rPr>
            </w:pPr>
            <w:r w:rsidRPr="00D2483F">
              <w:rPr>
                <w:rFonts w:ascii="Times New Roman" w:hAnsi="Times New Roman"/>
                <w:szCs w:val="22"/>
              </w:rPr>
              <w:t>эффективности и</w:t>
            </w:r>
          </w:p>
          <w:p w14:paraId="42AD856B" w14:textId="77777777" w:rsidR="002A2534" w:rsidRPr="00D2483F" w:rsidRDefault="002A2534" w:rsidP="00D2483F">
            <w:pPr>
              <w:spacing w:after="0" w:line="240" w:lineRule="auto"/>
              <w:rPr>
                <w:rFonts w:ascii="Times New Roman" w:hAnsi="Times New Roman"/>
                <w:szCs w:val="22"/>
              </w:rPr>
            </w:pPr>
            <w:r w:rsidRPr="00D2483F">
              <w:rPr>
                <w:rFonts w:ascii="Times New Roman" w:hAnsi="Times New Roman"/>
                <w:szCs w:val="22"/>
              </w:rPr>
              <w:t>оптимизация</w:t>
            </w:r>
          </w:p>
          <w:p w14:paraId="459906E9" w14:textId="15E424CD" w:rsidR="002A2534" w:rsidRPr="00D2483F" w:rsidRDefault="002A2534" w:rsidP="00D2483F">
            <w:pPr>
              <w:spacing w:after="0" w:line="240" w:lineRule="auto"/>
              <w:rPr>
                <w:rFonts w:ascii="Times New Roman" w:hAnsi="Times New Roman"/>
                <w:szCs w:val="22"/>
              </w:rPr>
            </w:pPr>
            <w:r w:rsidRPr="00D2483F">
              <w:rPr>
                <w:rFonts w:ascii="Times New Roman" w:hAnsi="Times New Roman"/>
                <w:szCs w:val="22"/>
              </w:rPr>
              <w:t>программ с ЧПУ</w:t>
            </w:r>
          </w:p>
        </w:tc>
        <w:tc>
          <w:tcPr>
            <w:tcW w:w="1971" w:type="pct"/>
          </w:tcPr>
          <w:p w14:paraId="1AAB000C" w14:textId="3370339C" w:rsidR="002A2534" w:rsidRPr="00D2483F" w:rsidRDefault="002A2534" w:rsidP="00D2483F">
            <w:pPr>
              <w:spacing w:after="0" w:line="240" w:lineRule="auto"/>
              <w:rPr>
                <w:rFonts w:ascii="Times New Roman" w:hAnsi="Times New Roman"/>
                <w:szCs w:val="22"/>
              </w:rPr>
            </w:pPr>
            <w:r w:rsidRPr="00B15A8A">
              <w:rPr>
                <w:rFonts w:ascii="Times New Roman" w:hAnsi="Times New Roman"/>
                <w:b/>
                <w:bCs/>
                <w:szCs w:val="22"/>
              </w:rPr>
              <w:t xml:space="preserve">Содержание </w:t>
            </w:r>
          </w:p>
        </w:tc>
        <w:tc>
          <w:tcPr>
            <w:tcW w:w="423" w:type="pct"/>
          </w:tcPr>
          <w:p w14:paraId="2D2D9950" w14:textId="4872ECDF" w:rsidR="002A2534" w:rsidRPr="002A2534" w:rsidRDefault="002A2534" w:rsidP="00D2483F">
            <w:pPr>
              <w:spacing w:after="0" w:line="240" w:lineRule="auto"/>
              <w:jc w:val="center"/>
              <w:rPr>
                <w:rFonts w:ascii="Times New Roman" w:hAnsi="Times New Roman"/>
                <w:b/>
                <w:bCs/>
                <w:iCs/>
                <w:szCs w:val="22"/>
              </w:rPr>
            </w:pPr>
            <w:r w:rsidRPr="002A2534">
              <w:rPr>
                <w:rFonts w:ascii="Times New Roman" w:hAnsi="Times New Roman"/>
                <w:b/>
                <w:bCs/>
                <w:iCs/>
                <w:szCs w:val="22"/>
              </w:rPr>
              <w:t>3</w:t>
            </w:r>
          </w:p>
        </w:tc>
        <w:tc>
          <w:tcPr>
            <w:tcW w:w="703" w:type="pct"/>
          </w:tcPr>
          <w:p w14:paraId="495F5A71" w14:textId="77777777" w:rsidR="002A2534" w:rsidRPr="00B15A8A" w:rsidRDefault="002A2534" w:rsidP="00D2483F">
            <w:pPr>
              <w:spacing w:after="0" w:line="240" w:lineRule="auto"/>
              <w:rPr>
                <w:rFonts w:ascii="Times New Roman" w:hAnsi="Times New Roman"/>
                <w:bCs/>
                <w:i/>
                <w:szCs w:val="22"/>
              </w:rPr>
            </w:pPr>
          </w:p>
        </w:tc>
        <w:tc>
          <w:tcPr>
            <w:tcW w:w="1201" w:type="pct"/>
          </w:tcPr>
          <w:p w14:paraId="6A1D8CB8" w14:textId="77777777" w:rsidR="002A2534" w:rsidRPr="00B15A8A" w:rsidRDefault="002A2534" w:rsidP="00D2483F">
            <w:pPr>
              <w:spacing w:after="0"/>
              <w:rPr>
                <w:rFonts w:ascii="Times New Roman" w:hAnsi="Times New Roman"/>
                <w:bCs/>
                <w:spacing w:val="-1"/>
                <w:szCs w:val="22"/>
              </w:rPr>
            </w:pPr>
          </w:p>
        </w:tc>
      </w:tr>
      <w:tr w:rsidR="00160A7C" w:rsidRPr="00B15A8A" w14:paraId="20563E37" w14:textId="77777777" w:rsidTr="00B15A8A">
        <w:trPr>
          <w:trHeight w:val="322"/>
        </w:trPr>
        <w:tc>
          <w:tcPr>
            <w:tcW w:w="702" w:type="pct"/>
            <w:vMerge/>
          </w:tcPr>
          <w:p w14:paraId="7D069051" w14:textId="77777777" w:rsidR="00160A7C" w:rsidRPr="00B15A8A" w:rsidRDefault="00160A7C" w:rsidP="00160A7C">
            <w:pPr>
              <w:spacing w:after="0" w:line="240" w:lineRule="auto"/>
              <w:rPr>
                <w:rFonts w:ascii="Times New Roman" w:hAnsi="Times New Roman"/>
                <w:b/>
                <w:bCs/>
                <w:szCs w:val="22"/>
              </w:rPr>
            </w:pPr>
          </w:p>
        </w:tc>
        <w:tc>
          <w:tcPr>
            <w:tcW w:w="1971" w:type="pct"/>
          </w:tcPr>
          <w:p w14:paraId="39AFA10E"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Принципы оценки эффективности использования</w:t>
            </w:r>
          </w:p>
          <w:p w14:paraId="7FDB70C7" w14:textId="0A6BCBA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металлорежущего оборудования с ЧПУ. Понятие фондоотдачи,</w:t>
            </w:r>
            <w:r>
              <w:rPr>
                <w:rFonts w:ascii="Times New Roman" w:hAnsi="Times New Roman"/>
                <w:szCs w:val="22"/>
              </w:rPr>
              <w:t xml:space="preserve"> </w:t>
            </w:r>
            <w:r w:rsidRPr="00D2483F">
              <w:rPr>
                <w:rFonts w:ascii="Times New Roman" w:hAnsi="Times New Roman"/>
                <w:szCs w:val="22"/>
              </w:rPr>
              <w:t>производительности оборудования, использования парка</w:t>
            </w:r>
            <w:r>
              <w:rPr>
                <w:rFonts w:ascii="Times New Roman" w:hAnsi="Times New Roman"/>
                <w:szCs w:val="22"/>
              </w:rPr>
              <w:t xml:space="preserve"> </w:t>
            </w:r>
            <w:r w:rsidRPr="00D2483F">
              <w:rPr>
                <w:rFonts w:ascii="Times New Roman" w:hAnsi="Times New Roman"/>
                <w:szCs w:val="22"/>
              </w:rPr>
              <w:t>оборудования, уровень нагрузки.</w:t>
            </w:r>
          </w:p>
        </w:tc>
        <w:tc>
          <w:tcPr>
            <w:tcW w:w="423" w:type="pct"/>
          </w:tcPr>
          <w:p w14:paraId="20827E27" w14:textId="55738AE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145DD02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6E0742F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7A176B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78543B1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26C0825"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92E5B62" w14:textId="15815A2C"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E6CFE9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66F879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FB1E0E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274A7CE" w14:textId="360D11F2"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3FD2A14" w14:textId="77777777" w:rsidTr="00B15A8A">
        <w:trPr>
          <w:trHeight w:val="322"/>
        </w:trPr>
        <w:tc>
          <w:tcPr>
            <w:tcW w:w="702" w:type="pct"/>
            <w:vMerge/>
          </w:tcPr>
          <w:p w14:paraId="1B414370" w14:textId="77777777" w:rsidR="00160A7C" w:rsidRPr="00B15A8A" w:rsidRDefault="00160A7C" w:rsidP="00160A7C">
            <w:pPr>
              <w:spacing w:after="0" w:line="240" w:lineRule="auto"/>
              <w:rPr>
                <w:rFonts w:ascii="Times New Roman" w:hAnsi="Times New Roman"/>
                <w:b/>
                <w:bCs/>
                <w:szCs w:val="22"/>
              </w:rPr>
            </w:pPr>
          </w:p>
        </w:tc>
        <w:tc>
          <w:tcPr>
            <w:tcW w:w="1971" w:type="pct"/>
          </w:tcPr>
          <w:p w14:paraId="31C4EFA3" w14:textId="52B48F06"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Схемы повышения эффективность за счет изменения траекторий</w:t>
            </w:r>
            <w:r>
              <w:rPr>
                <w:rFonts w:ascii="Times New Roman" w:hAnsi="Times New Roman"/>
                <w:szCs w:val="22"/>
              </w:rPr>
              <w:t xml:space="preserve"> </w:t>
            </w:r>
            <w:r w:rsidRPr="00D2483F">
              <w:rPr>
                <w:rFonts w:ascii="Times New Roman" w:hAnsi="Times New Roman"/>
                <w:szCs w:val="22"/>
              </w:rPr>
              <w:t>обработки, режимов резания и режущего инструмента. Факторы</w:t>
            </w:r>
            <w:r>
              <w:rPr>
                <w:rFonts w:ascii="Times New Roman" w:hAnsi="Times New Roman"/>
                <w:szCs w:val="22"/>
              </w:rPr>
              <w:t xml:space="preserve"> </w:t>
            </w:r>
            <w:r w:rsidRPr="00D2483F">
              <w:rPr>
                <w:rFonts w:ascii="Times New Roman" w:hAnsi="Times New Roman"/>
                <w:szCs w:val="22"/>
              </w:rPr>
              <w:t>трудоёмкости выполнения операций.</w:t>
            </w:r>
          </w:p>
        </w:tc>
        <w:tc>
          <w:tcPr>
            <w:tcW w:w="423" w:type="pct"/>
          </w:tcPr>
          <w:p w14:paraId="6B2A12C9" w14:textId="4CA3ACFC"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2E76549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0C972ED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1EECEB1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20383F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5BE9329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81F894D" w14:textId="1C47226E"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7000905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60ADD37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79633E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7CE3388B" w14:textId="2851FD2F"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18ACE5F2" w14:textId="77777777" w:rsidTr="00B15A8A">
        <w:trPr>
          <w:trHeight w:val="322"/>
        </w:trPr>
        <w:tc>
          <w:tcPr>
            <w:tcW w:w="702" w:type="pct"/>
            <w:vMerge/>
          </w:tcPr>
          <w:p w14:paraId="23D55BD7" w14:textId="77777777" w:rsidR="00160A7C" w:rsidRPr="00B15A8A" w:rsidRDefault="00160A7C" w:rsidP="00160A7C">
            <w:pPr>
              <w:spacing w:after="0" w:line="240" w:lineRule="auto"/>
              <w:rPr>
                <w:rFonts w:ascii="Times New Roman" w:hAnsi="Times New Roman"/>
                <w:b/>
                <w:bCs/>
                <w:szCs w:val="22"/>
              </w:rPr>
            </w:pPr>
          </w:p>
        </w:tc>
        <w:tc>
          <w:tcPr>
            <w:tcW w:w="1971" w:type="pct"/>
          </w:tcPr>
          <w:p w14:paraId="73DFAA2D" w14:textId="29B4864D"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Мониторинг работы промышленного оборудования.</w:t>
            </w:r>
          </w:p>
          <w:p w14:paraId="4B30FE54" w14:textId="3DCF1AF9"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lastRenderedPageBreak/>
              <w:t>Модернизация действующего оборудования на предприятии.</w:t>
            </w:r>
            <w:r>
              <w:rPr>
                <w:rFonts w:ascii="Times New Roman" w:hAnsi="Times New Roman"/>
                <w:szCs w:val="22"/>
              </w:rPr>
              <w:t xml:space="preserve"> </w:t>
            </w:r>
            <w:r w:rsidRPr="00D2483F">
              <w:rPr>
                <w:rFonts w:ascii="Times New Roman" w:hAnsi="Times New Roman"/>
                <w:szCs w:val="22"/>
              </w:rPr>
              <w:t>Сокращение технических простоев. Увеличение загрузки</w:t>
            </w:r>
            <w:r>
              <w:rPr>
                <w:rFonts w:ascii="Times New Roman" w:hAnsi="Times New Roman"/>
                <w:szCs w:val="22"/>
              </w:rPr>
              <w:t xml:space="preserve"> </w:t>
            </w:r>
            <w:r w:rsidRPr="00D2483F">
              <w:rPr>
                <w:rFonts w:ascii="Times New Roman" w:hAnsi="Times New Roman"/>
                <w:szCs w:val="22"/>
              </w:rPr>
              <w:t>оборудования.</w:t>
            </w:r>
          </w:p>
        </w:tc>
        <w:tc>
          <w:tcPr>
            <w:tcW w:w="423" w:type="pct"/>
          </w:tcPr>
          <w:p w14:paraId="3199B156" w14:textId="3E3011D2"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lastRenderedPageBreak/>
              <w:t>1</w:t>
            </w:r>
          </w:p>
        </w:tc>
        <w:tc>
          <w:tcPr>
            <w:tcW w:w="703" w:type="pct"/>
          </w:tcPr>
          <w:p w14:paraId="6C6ACCD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58421D7D"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B72312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lastRenderedPageBreak/>
              <w:t>ОК 01, ОК 02</w:t>
            </w:r>
          </w:p>
          <w:p w14:paraId="66D3AE5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1D3C9B8"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034FB65" w14:textId="14EE85B1"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1D8B95B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EFB7316"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5F7AD228"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lastRenderedPageBreak/>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B9D32A6" w14:textId="05DD2718"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2A2534" w:rsidRPr="00B15A8A" w14:paraId="6CCFBBE9" w14:textId="77777777" w:rsidTr="00B15A8A">
        <w:trPr>
          <w:trHeight w:val="322"/>
        </w:trPr>
        <w:tc>
          <w:tcPr>
            <w:tcW w:w="702" w:type="pct"/>
            <w:vMerge/>
          </w:tcPr>
          <w:p w14:paraId="532F9199" w14:textId="77777777" w:rsidR="002A2534" w:rsidRPr="00B15A8A" w:rsidRDefault="002A2534" w:rsidP="00D2483F">
            <w:pPr>
              <w:spacing w:after="0" w:line="240" w:lineRule="auto"/>
              <w:rPr>
                <w:rFonts w:ascii="Times New Roman" w:hAnsi="Times New Roman"/>
                <w:b/>
                <w:bCs/>
                <w:szCs w:val="22"/>
              </w:rPr>
            </w:pPr>
          </w:p>
        </w:tc>
        <w:tc>
          <w:tcPr>
            <w:tcW w:w="1971" w:type="pct"/>
          </w:tcPr>
          <w:p w14:paraId="62F18E6B" w14:textId="4FD548B5" w:rsidR="002A2534" w:rsidRPr="00D2483F" w:rsidRDefault="002A2534" w:rsidP="00D2483F">
            <w:pPr>
              <w:spacing w:after="0" w:line="240" w:lineRule="auto"/>
              <w:rPr>
                <w:rFonts w:ascii="Times New Roman" w:hAnsi="Times New Roman"/>
                <w:szCs w:val="22"/>
              </w:rPr>
            </w:pPr>
            <w:r w:rsidRPr="00B15A8A">
              <w:rPr>
                <w:rFonts w:ascii="Times New Roman" w:hAnsi="Times New Roman"/>
                <w:b/>
                <w:bCs/>
                <w:szCs w:val="22"/>
              </w:rPr>
              <w:t>В том числе практических занятий и лабораторных работ</w:t>
            </w:r>
          </w:p>
        </w:tc>
        <w:tc>
          <w:tcPr>
            <w:tcW w:w="423" w:type="pct"/>
          </w:tcPr>
          <w:p w14:paraId="67F19807" w14:textId="599FBEBA" w:rsidR="002A2534" w:rsidRPr="006274F4" w:rsidRDefault="006274F4" w:rsidP="00D2483F">
            <w:pPr>
              <w:spacing w:after="0" w:line="240" w:lineRule="auto"/>
              <w:jc w:val="center"/>
              <w:rPr>
                <w:rFonts w:ascii="Times New Roman" w:hAnsi="Times New Roman"/>
                <w:b/>
                <w:bCs/>
                <w:iCs/>
                <w:szCs w:val="22"/>
              </w:rPr>
            </w:pPr>
            <w:r w:rsidRPr="006274F4">
              <w:rPr>
                <w:rFonts w:ascii="Times New Roman" w:hAnsi="Times New Roman"/>
                <w:b/>
                <w:bCs/>
                <w:iCs/>
                <w:szCs w:val="22"/>
              </w:rPr>
              <w:t>2</w:t>
            </w:r>
          </w:p>
        </w:tc>
        <w:tc>
          <w:tcPr>
            <w:tcW w:w="703" w:type="pct"/>
          </w:tcPr>
          <w:p w14:paraId="3A6239BB" w14:textId="77777777" w:rsidR="002A2534" w:rsidRPr="00B15A8A" w:rsidRDefault="002A2534" w:rsidP="00D2483F">
            <w:pPr>
              <w:spacing w:after="0" w:line="240" w:lineRule="auto"/>
              <w:rPr>
                <w:rFonts w:ascii="Times New Roman" w:hAnsi="Times New Roman"/>
                <w:bCs/>
                <w:i/>
                <w:szCs w:val="22"/>
              </w:rPr>
            </w:pPr>
          </w:p>
        </w:tc>
        <w:tc>
          <w:tcPr>
            <w:tcW w:w="1201" w:type="pct"/>
          </w:tcPr>
          <w:p w14:paraId="654D9811" w14:textId="77777777" w:rsidR="002A2534" w:rsidRPr="00B15A8A" w:rsidRDefault="002A2534" w:rsidP="00D2483F">
            <w:pPr>
              <w:spacing w:after="0"/>
              <w:rPr>
                <w:rFonts w:ascii="Times New Roman" w:hAnsi="Times New Roman"/>
                <w:bCs/>
                <w:spacing w:val="-1"/>
                <w:szCs w:val="22"/>
              </w:rPr>
            </w:pPr>
          </w:p>
        </w:tc>
      </w:tr>
      <w:tr w:rsidR="00160A7C" w:rsidRPr="00B15A8A" w14:paraId="6B3A07E7" w14:textId="77777777" w:rsidTr="00B15A8A">
        <w:trPr>
          <w:trHeight w:val="322"/>
        </w:trPr>
        <w:tc>
          <w:tcPr>
            <w:tcW w:w="702" w:type="pct"/>
            <w:vMerge/>
          </w:tcPr>
          <w:p w14:paraId="20380B0A" w14:textId="77777777" w:rsidR="00160A7C" w:rsidRPr="00B15A8A" w:rsidRDefault="00160A7C" w:rsidP="00160A7C">
            <w:pPr>
              <w:spacing w:after="0" w:line="240" w:lineRule="auto"/>
              <w:rPr>
                <w:rFonts w:ascii="Times New Roman" w:hAnsi="Times New Roman"/>
                <w:b/>
                <w:bCs/>
                <w:szCs w:val="22"/>
              </w:rPr>
            </w:pPr>
          </w:p>
        </w:tc>
        <w:tc>
          <w:tcPr>
            <w:tcW w:w="1971" w:type="pct"/>
          </w:tcPr>
          <w:p w14:paraId="470EE5A6"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Оценка траекторий обработки для различных управляющих</w:t>
            </w:r>
          </w:p>
          <w:p w14:paraId="218CEAFF" w14:textId="77777777"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программ. Оценка нагрузки на инструмент и параметров</w:t>
            </w:r>
          </w:p>
          <w:p w14:paraId="210C54BA" w14:textId="44A3C129"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врезания.</w:t>
            </w:r>
          </w:p>
        </w:tc>
        <w:tc>
          <w:tcPr>
            <w:tcW w:w="423" w:type="pct"/>
          </w:tcPr>
          <w:p w14:paraId="711B3218" w14:textId="33C68331"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7D0F020E"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3CEDD4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720ADE5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601176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12ECD72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3B5DAA58" w14:textId="230737EF"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66F97ED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C843F6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4881DDFD"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135CD3E7" w14:textId="392DFEE3"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46AA1642" w14:textId="77777777" w:rsidTr="00B15A8A">
        <w:trPr>
          <w:trHeight w:val="322"/>
        </w:trPr>
        <w:tc>
          <w:tcPr>
            <w:tcW w:w="702" w:type="pct"/>
            <w:vMerge/>
          </w:tcPr>
          <w:p w14:paraId="1F30A766" w14:textId="77777777" w:rsidR="00160A7C" w:rsidRPr="00B15A8A" w:rsidRDefault="00160A7C" w:rsidP="00160A7C">
            <w:pPr>
              <w:spacing w:after="0" w:line="240" w:lineRule="auto"/>
              <w:rPr>
                <w:rFonts w:ascii="Times New Roman" w:hAnsi="Times New Roman"/>
                <w:b/>
                <w:bCs/>
                <w:szCs w:val="22"/>
              </w:rPr>
            </w:pPr>
          </w:p>
        </w:tc>
        <w:tc>
          <w:tcPr>
            <w:tcW w:w="1971" w:type="pct"/>
          </w:tcPr>
          <w:p w14:paraId="09EC483F" w14:textId="65017D16"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Оптимизация управляющих программ за счет подбора режимов</w:t>
            </w:r>
            <w:r>
              <w:rPr>
                <w:rFonts w:ascii="Times New Roman" w:hAnsi="Times New Roman"/>
                <w:szCs w:val="22"/>
              </w:rPr>
              <w:t xml:space="preserve"> </w:t>
            </w:r>
            <w:r w:rsidRPr="00D2483F">
              <w:rPr>
                <w:rFonts w:ascii="Times New Roman" w:hAnsi="Times New Roman"/>
                <w:szCs w:val="22"/>
              </w:rPr>
              <w:t>резания и режущего инструмента.</w:t>
            </w:r>
            <w:r>
              <w:rPr>
                <w:rFonts w:ascii="Times New Roman" w:hAnsi="Times New Roman"/>
                <w:szCs w:val="22"/>
              </w:rPr>
              <w:t xml:space="preserve"> </w:t>
            </w:r>
            <w:r w:rsidRPr="00D2483F">
              <w:rPr>
                <w:rFonts w:ascii="Times New Roman" w:hAnsi="Times New Roman"/>
                <w:szCs w:val="22"/>
              </w:rPr>
              <w:t>Оценка показателей работы станков с ЧПУ. Расчет времени</w:t>
            </w:r>
          </w:p>
          <w:p w14:paraId="2892AEF3" w14:textId="051DD859" w:rsidR="00160A7C" w:rsidRPr="00D2483F" w:rsidRDefault="00160A7C" w:rsidP="00160A7C">
            <w:pPr>
              <w:spacing w:after="0" w:line="240" w:lineRule="auto"/>
              <w:rPr>
                <w:rFonts w:ascii="Times New Roman" w:hAnsi="Times New Roman"/>
                <w:szCs w:val="22"/>
              </w:rPr>
            </w:pPr>
            <w:r w:rsidRPr="00D2483F">
              <w:rPr>
                <w:rFonts w:ascii="Times New Roman" w:hAnsi="Times New Roman"/>
                <w:szCs w:val="22"/>
              </w:rPr>
              <w:t>простоев, доли вспомогательных операций. Разработка плана</w:t>
            </w:r>
            <w:r>
              <w:rPr>
                <w:rFonts w:ascii="Times New Roman" w:hAnsi="Times New Roman"/>
                <w:szCs w:val="22"/>
              </w:rPr>
              <w:t xml:space="preserve"> </w:t>
            </w:r>
            <w:r w:rsidRPr="00D2483F">
              <w:rPr>
                <w:rFonts w:ascii="Times New Roman" w:hAnsi="Times New Roman"/>
                <w:szCs w:val="22"/>
              </w:rPr>
              <w:t>повышения эффективности работы.</w:t>
            </w:r>
          </w:p>
        </w:tc>
        <w:tc>
          <w:tcPr>
            <w:tcW w:w="423" w:type="pct"/>
          </w:tcPr>
          <w:p w14:paraId="1E4E7147" w14:textId="61A3BE5F" w:rsidR="00160A7C" w:rsidRPr="00B15A8A" w:rsidRDefault="00160A7C" w:rsidP="00160A7C">
            <w:pPr>
              <w:spacing w:after="0" w:line="240" w:lineRule="auto"/>
              <w:jc w:val="center"/>
              <w:rPr>
                <w:rFonts w:ascii="Times New Roman" w:hAnsi="Times New Roman"/>
                <w:iCs/>
                <w:szCs w:val="22"/>
              </w:rPr>
            </w:pPr>
            <w:r>
              <w:rPr>
                <w:rFonts w:ascii="Times New Roman" w:hAnsi="Times New Roman"/>
                <w:iCs/>
                <w:szCs w:val="22"/>
              </w:rPr>
              <w:t>1</w:t>
            </w:r>
          </w:p>
        </w:tc>
        <w:tc>
          <w:tcPr>
            <w:tcW w:w="703" w:type="pct"/>
          </w:tcPr>
          <w:p w14:paraId="34982B5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4CC3C9D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0E2385D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03D2543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36F46910"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425C71D5" w14:textId="596F6A6B"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22528262"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5260B893"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6395CA7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6F87C554" w14:textId="04857374"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1BC8BC90" w14:textId="77777777" w:rsidTr="00B15A8A">
        <w:trPr>
          <w:trHeight w:val="322"/>
        </w:trPr>
        <w:tc>
          <w:tcPr>
            <w:tcW w:w="2673" w:type="pct"/>
            <w:gridSpan w:val="2"/>
          </w:tcPr>
          <w:p w14:paraId="57B74A5A" w14:textId="77777777" w:rsidR="00160A7C" w:rsidRPr="00B15A8A" w:rsidRDefault="00160A7C" w:rsidP="00160A7C">
            <w:pPr>
              <w:spacing w:after="0" w:line="240" w:lineRule="auto"/>
              <w:rPr>
                <w:rFonts w:ascii="Times New Roman" w:hAnsi="Times New Roman"/>
                <w:b/>
                <w:bCs/>
                <w:color w:val="auto"/>
                <w:szCs w:val="22"/>
              </w:rPr>
            </w:pPr>
            <w:r w:rsidRPr="00B15A8A">
              <w:rPr>
                <w:rFonts w:ascii="Times New Roman" w:hAnsi="Times New Roman"/>
                <w:b/>
                <w:bCs/>
                <w:color w:val="auto"/>
                <w:szCs w:val="22"/>
              </w:rPr>
              <w:t xml:space="preserve">Учебная практика </w:t>
            </w:r>
          </w:p>
          <w:p w14:paraId="2DAC3A2F" w14:textId="77777777" w:rsidR="00160A7C" w:rsidRPr="00B15A8A" w:rsidRDefault="00160A7C" w:rsidP="00160A7C">
            <w:pPr>
              <w:spacing w:after="0" w:line="240" w:lineRule="auto"/>
              <w:rPr>
                <w:rFonts w:ascii="Times New Roman" w:hAnsi="Times New Roman"/>
                <w:b/>
                <w:bCs/>
                <w:color w:val="auto"/>
                <w:szCs w:val="22"/>
              </w:rPr>
            </w:pPr>
            <w:r w:rsidRPr="00B15A8A">
              <w:rPr>
                <w:rFonts w:ascii="Times New Roman" w:hAnsi="Times New Roman"/>
                <w:b/>
                <w:bCs/>
                <w:color w:val="auto"/>
                <w:szCs w:val="22"/>
              </w:rPr>
              <w:t>Виды работ</w:t>
            </w:r>
          </w:p>
          <w:p w14:paraId="1D1685B3"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1. Изучение конструкции и технических характеристик станков с ЧПУ</w:t>
            </w:r>
          </w:p>
          <w:p w14:paraId="0413EC69"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2. Изучение инструмента и оснастки для работы на станках с ЧПУ</w:t>
            </w:r>
          </w:p>
          <w:p w14:paraId="0B613D75"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3. Изучение документации по программированию станков с ЧПУ</w:t>
            </w:r>
          </w:p>
          <w:p w14:paraId="2C7F65A8"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4. Изучение интерфейса САМ-систем высокого уровня</w:t>
            </w:r>
          </w:p>
          <w:p w14:paraId="2E6BA1B1"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5. Изучение особенностей разработки управляющих программ и</w:t>
            </w:r>
          </w:p>
          <w:p w14:paraId="7226DDF6"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настройки аддитивного оборудования</w:t>
            </w:r>
          </w:p>
          <w:p w14:paraId="581E1E54"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6. Изучение документации и типовых программ промышленных</w:t>
            </w:r>
          </w:p>
          <w:p w14:paraId="167E4F04"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манипуляторов</w:t>
            </w:r>
          </w:p>
          <w:p w14:paraId="27E64F82" w14:textId="3179A188"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7. Интеграция промышленных манипуляторов в работу</w:t>
            </w:r>
          </w:p>
          <w:p w14:paraId="4984F9D4"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механообрабатывающих цехов</w:t>
            </w:r>
          </w:p>
          <w:p w14:paraId="0D711E6C"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8. Изучение технологической документации для выполнения операций</w:t>
            </w:r>
          </w:p>
          <w:p w14:paraId="21653F1B" w14:textId="47A8D7FF" w:rsidR="00160A7C" w:rsidRPr="00B15A8A"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на станках ЧПУ</w:t>
            </w:r>
          </w:p>
        </w:tc>
        <w:tc>
          <w:tcPr>
            <w:tcW w:w="423" w:type="pct"/>
          </w:tcPr>
          <w:p w14:paraId="4432BADC" w14:textId="77777777" w:rsidR="00160A7C" w:rsidRPr="00B15A8A" w:rsidRDefault="00160A7C" w:rsidP="00160A7C">
            <w:pPr>
              <w:spacing w:after="0" w:line="240" w:lineRule="auto"/>
              <w:jc w:val="center"/>
              <w:rPr>
                <w:rFonts w:ascii="Times New Roman" w:hAnsi="Times New Roman"/>
                <w:b/>
                <w:bCs/>
                <w:iCs/>
                <w:szCs w:val="22"/>
              </w:rPr>
            </w:pPr>
            <w:r w:rsidRPr="00B15A8A">
              <w:rPr>
                <w:rFonts w:ascii="Times New Roman" w:hAnsi="Times New Roman"/>
                <w:b/>
                <w:bCs/>
                <w:iCs/>
                <w:szCs w:val="22"/>
              </w:rPr>
              <w:t>36</w:t>
            </w:r>
          </w:p>
        </w:tc>
        <w:tc>
          <w:tcPr>
            <w:tcW w:w="703" w:type="pct"/>
          </w:tcPr>
          <w:p w14:paraId="473D81E9"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1DAD983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27B473C2"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50C998CA"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0F769E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74148BFF" w14:textId="0EA5B72E"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3C5B7A3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1C6BEE1E"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739AA47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3BA749D8" w14:textId="0EA4C346"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160A7C" w:rsidRPr="00B15A8A" w14:paraId="3F38091A" w14:textId="77777777" w:rsidTr="00B15A8A">
        <w:trPr>
          <w:trHeight w:val="322"/>
        </w:trPr>
        <w:tc>
          <w:tcPr>
            <w:tcW w:w="2673" w:type="pct"/>
            <w:gridSpan w:val="2"/>
          </w:tcPr>
          <w:p w14:paraId="7EF692A9" w14:textId="77777777" w:rsidR="00160A7C" w:rsidRPr="00B15A8A" w:rsidRDefault="00160A7C" w:rsidP="00160A7C">
            <w:pPr>
              <w:spacing w:after="0" w:line="240" w:lineRule="auto"/>
              <w:rPr>
                <w:rFonts w:ascii="Times New Roman" w:hAnsi="Times New Roman"/>
                <w:b/>
                <w:bCs/>
                <w:color w:val="auto"/>
                <w:szCs w:val="22"/>
              </w:rPr>
            </w:pPr>
            <w:r w:rsidRPr="00B15A8A">
              <w:rPr>
                <w:rFonts w:ascii="Times New Roman" w:hAnsi="Times New Roman"/>
                <w:b/>
                <w:bCs/>
                <w:color w:val="auto"/>
                <w:szCs w:val="22"/>
              </w:rPr>
              <w:t xml:space="preserve">Производственная практика </w:t>
            </w:r>
          </w:p>
          <w:p w14:paraId="54655FFE" w14:textId="77777777" w:rsidR="00160A7C" w:rsidRPr="00B15A8A" w:rsidRDefault="00160A7C" w:rsidP="00160A7C">
            <w:pPr>
              <w:spacing w:after="0" w:line="240" w:lineRule="auto"/>
              <w:rPr>
                <w:rFonts w:ascii="Times New Roman" w:hAnsi="Times New Roman"/>
                <w:b/>
                <w:bCs/>
                <w:color w:val="auto"/>
                <w:szCs w:val="22"/>
              </w:rPr>
            </w:pPr>
            <w:r w:rsidRPr="00B15A8A">
              <w:rPr>
                <w:rFonts w:ascii="Times New Roman" w:hAnsi="Times New Roman"/>
                <w:b/>
                <w:bCs/>
                <w:color w:val="auto"/>
                <w:szCs w:val="22"/>
              </w:rPr>
              <w:t>Виды работ</w:t>
            </w:r>
          </w:p>
          <w:p w14:paraId="35716C83"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1. Знакомство с фактической номенклатурой деталей, выполняемых на</w:t>
            </w:r>
          </w:p>
          <w:p w14:paraId="5B5CA36C"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станках с ЧПУ</w:t>
            </w:r>
          </w:p>
          <w:p w14:paraId="0BF64B2B"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2. Разработка технологических процессов для станков с ЧПУ</w:t>
            </w:r>
          </w:p>
          <w:p w14:paraId="02AE5770"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3. Подбор инструмента и технологической оснастки для операций на</w:t>
            </w:r>
          </w:p>
          <w:p w14:paraId="755D1A9B"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станках с ЧПУ</w:t>
            </w:r>
          </w:p>
          <w:p w14:paraId="0FD2B1FC"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lastRenderedPageBreak/>
              <w:t>4. Изучение показателей стойкости режущего инструмента</w:t>
            </w:r>
          </w:p>
          <w:p w14:paraId="2102DCE7"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5. Оптимизация кода управляющих программ</w:t>
            </w:r>
          </w:p>
          <w:p w14:paraId="05E140EB"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6. Изучение должностных инструкций оператора ЧПУ, технолога и</w:t>
            </w:r>
          </w:p>
          <w:p w14:paraId="2D843749"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программиста</w:t>
            </w:r>
          </w:p>
          <w:p w14:paraId="4449C309"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7. Изучение интерфейса и основных приемов работы в САМ-системах</w:t>
            </w:r>
          </w:p>
          <w:p w14:paraId="5CCC101A"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8. Изучение работы в PLM-системах предприятия</w:t>
            </w:r>
          </w:p>
          <w:p w14:paraId="1B929B80" w14:textId="77777777" w:rsidR="00160A7C" w:rsidRPr="002A2534"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9. Изучение норм времени и алгоритмов разработки управляющих</w:t>
            </w:r>
          </w:p>
          <w:p w14:paraId="664A9FB0" w14:textId="6264401C" w:rsidR="00160A7C" w:rsidRPr="00B15A8A" w:rsidRDefault="00160A7C" w:rsidP="00160A7C">
            <w:pPr>
              <w:spacing w:after="0" w:line="240" w:lineRule="auto"/>
              <w:rPr>
                <w:rFonts w:ascii="Times New Roman" w:hAnsi="Times New Roman"/>
                <w:color w:val="auto"/>
                <w:szCs w:val="22"/>
              </w:rPr>
            </w:pPr>
            <w:r w:rsidRPr="002A2534">
              <w:rPr>
                <w:rFonts w:ascii="Times New Roman" w:hAnsi="Times New Roman"/>
                <w:color w:val="auto"/>
                <w:szCs w:val="22"/>
              </w:rPr>
              <w:t>программ на предприятии</w:t>
            </w:r>
          </w:p>
        </w:tc>
        <w:tc>
          <w:tcPr>
            <w:tcW w:w="423" w:type="pct"/>
          </w:tcPr>
          <w:p w14:paraId="57DD1B93" w14:textId="252C18D8" w:rsidR="00160A7C" w:rsidRPr="00B15A8A" w:rsidRDefault="00160A7C" w:rsidP="00160A7C">
            <w:pPr>
              <w:spacing w:after="0" w:line="240" w:lineRule="auto"/>
              <w:jc w:val="center"/>
              <w:rPr>
                <w:rFonts w:ascii="Times New Roman" w:hAnsi="Times New Roman"/>
                <w:b/>
                <w:bCs/>
                <w:iCs/>
                <w:szCs w:val="22"/>
              </w:rPr>
            </w:pPr>
            <w:r w:rsidRPr="00B15A8A">
              <w:rPr>
                <w:rFonts w:ascii="Times New Roman" w:hAnsi="Times New Roman"/>
                <w:b/>
                <w:bCs/>
                <w:iCs/>
                <w:szCs w:val="22"/>
              </w:rPr>
              <w:lastRenderedPageBreak/>
              <w:t>36</w:t>
            </w:r>
          </w:p>
        </w:tc>
        <w:tc>
          <w:tcPr>
            <w:tcW w:w="703" w:type="pct"/>
          </w:tcPr>
          <w:p w14:paraId="25A62054"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2.1, ПК 2.2</w:t>
            </w:r>
          </w:p>
          <w:p w14:paraId="71330317"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ПК 2.3</w:t>
            </w:r>
          </w:p>
          <w:p w14:paraId="4D0A7B9F"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01, ОК 02</w:t>
            </w:r>
          </w:p>
          <w:p w14:paraId="26355CC1"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03, ОК 04</w:t>
            </w:r>
          </w:p>
          <w:p w14:paraId="6834115B" w14:textId="77777777" w:rsidR="00160A7C" w:rsidRPr="00B15A8A" w:rsidRDefault="00160A7C" w:rsidP="00160A7C">
            <w:pPr>
              <w:spacing w:after="0" w:line="240" w:lineRule="auto"/>
              <w:rPr>
                <w:rFonts w:ascii="Times New Roman" w:hAnsi="Times New Roman"/>
                <w:bCs/>
                <w:iCs/>
                <w:szCs w:val="22"/>
              </w:rPr>
            </w:pPr>
            <w:r w:rsidRPr="00B15A8A">
              <w:rPr>
                <w:rFonts w:ascii="Times New Roman" w:hAnsi="Times New Roman"/>
                <w:bCs/>
                <w:iCs/>
                <w:szCs w:val="22"/>
              </w:rPr>
              <w:t>ОК 05, ОК 06</w:t>
            </w:r>
          </w:p>
          <w:p w14:paraId="62825FF3" w14:textId="308AC792" w:rsidR="00160A7C" w:rsidRPr="00B15A8A" w:rsidRDefault="00160A7C" w:rsidP="00160A7C">
            <w:pPr>
              <w:spacing w:after="0" w:line="240" w:lineRule="auto"/>
              <w:rPr>
                <w:rFonts w:ascii="Times New Roman" w:hAnsi="Times New Roman"/>
                <w:bCs/>
                <w:i/>
                <w:szCs w:val="22"/>
              </w:rPr>
            </w:pPr>
            <w:r w:rsidRPr="00B15A8A">
              <w:rPr>
                <w:rFonts w:ascii="Times New Roman" w:hAnsi="Times New Roman"/>
                <w:bCs/>
                <w:iCs/>
                <w:szCs w:val="22"/>
              </w:rPr>
              <w:t>ОК 07, ОК 09</w:t>
            </w:r>
          </w:p>
        </w:tc>
        <w:tc>
          <w:tcPr>
            <w:tcW w:w="1201" w:type="pct"/>
          </w:tcPr>
          <w:p w14:paraId="27A88D2A"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Н 2.1.01, Н 2.2.01</w:t>
            </w:r>
            <w:r>
              <w:rPr>
                <w:rFonts w:ascii="Times New Roman" w:hAnsi="Times New Roman"/>
                <w:bCs/>
                <w:spacing w:val="-1"/>
                <w:szCs w:val="22"/>
              </w:rPr>
              <w:t xml:space="preserve">, </w:t>
            </w:r>
            <w:r w:rsidRPr="00B15A8A">
              <w:rPr>
                <w:rFonts w:ascii="Times New Roman" w:hAnsi="Times New Roman"/>
                <w:bCs/>
                <w:spacing w:val="-1"/>
                <w:szCs w:val="22"/>
              </w:rPr>
              <w:t>Н 2.3.01</w:t>
            </w:r>
          </w:p>
          <w:p w14:paraId="083C4D64"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2.1.01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2.2.01</w:t>
            </w:r>
            <w:r>
              <w:rPr>
                <w:rFonts w:ascii="Times New Roman" w:hAnsi="Times New Roman"/>
                <w:bCs/>
                <w:spacing w:val="-1"/>
                <w:szCs w:val="22"/>
              </w:rPr>
              <w:t xml:space="preserve">, </w:t>
            </w:r>
            <w:r w:rsidRPr="00B15A8A">
              <w:rPr>
                <w:rFonts w:ascii="Times New Roman" w:hAnsi="Times New Roman"/>
                <w:bCs/>
                <w:spacing w:val="-1"/>
                <w:szCs w:val="22"/>
              </w:rPr>
              <w:t>У 2.2.02, У 2.2.03</w:t>
            </w:r>
          </w:p>
          <w:p w14:paraId="0C71B399" w14:textId="77777777"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У 2.3.01</w:t>
            </w:r>
            <w:proofErr w:type="gramStart"/>
            <w:r w:rsidRPr="00B15A8A">
              <w:rPr>
                <w:rFonts w:ascii="Times New Roman" w:hAnsi="Times New Roman"/>
                <w:bCs/>
                <w:spacing w:val="-1"/>
                <w:szCs w:val="22"/>
              </w:rPr>
              <w:t>, У</w:t>
            </w:r>
            <w:proofErr w:type="gramEnd"/>
            <w:r w:rsidRPr="00B15A8A">
              <w:rPr>
                <w:rFonts w:ascii="Times New Roman" w:hAnsi="Times New Roman"/>
                <w:bCs/>
                <w:spacing w:val="-1"/>
                <w:szCs w:val="22"/>
              </w:rPr>
              <w:t xml:space="preserve"> 2.3.02</w:t>
            </w:r>
            <w:r>
              <w:rPr>
                <w:rFonts w:ascii="Times New Roman" w:hAnsi="Times New Roman"/>
                <w:bCs/>
                <w:spacing w:val="-1"/>
                <w:szCs w:val="22"/>
              </w:rPr>
              <w:t xml:space="preserve">, </w:t>
            </w:r>
            <w:r w:rsidRPr="00B15A8A">
              <w:rPr>
                <w:rFonts w:ascii="Times New Roman" w:hAnsi="Times New Roman"/>
                <w:bCs/>
                <w:spacing w:val="-1"/>
                <w:szCs w:val="22"/>
              </w:rPr>
              <w:t>У 2.3.03, З 2.1.01</w:t>
            </w:r>
          </w:p>
          <w:p w14:paraId="6BA1F4C5" w14:textId="0103A5E4" w:rsidR="00160A7C" w:rsidRPr="00B15A8A" w:rsidRDefault="00160A7C" w:rsidP="00160A7C">
            <w:pPr>
              <w:spacing w:after="0"/>
              <w:rPr>
                <w:rFonts w:ascii="Times New Roman" w:hAnsi="Times New Roman"/>
                <w:bCs/>
                <w:spacing w:val="-1"/>
                <w:szCs w:val="22"/>
              </w:rPr>
            </w:pPr>
            <w:r w:rsidRPr="00B15A8A">
              <w:rPr>
                <w:rFonts w:ascii="Times New Roman" w:hAnsi="Times New Roman"/>
                <w:bCs/>
                <w:spacing w:val="-1"/>
                <w:szCs w:val="22"/>
              </w:rPr>
              <w:t>З 2.1.02, З 2.2.01</w:t>
            </w:r>
            <w:r>
              <w:rPr>
                <w:rFonts w:ascii="Times New Roman" w:hAnsi="Times New Roman"/>
                <w:bCs/>
                <w:spacing w:val="-1"/>
                <w:szCs w:val="22"/>
              </w:rPr>
              <w:t xml:space="preserve">, </w:t>
            </w:r>
            <w:r w:rsidRPr="00B15A8A">
              <w:rPr>
                <w:rFonts w:ascii="Times New Roman" w:hAnsi="Times New Roman"/>
                <w:bCs/>
                <w:spacing w:val="-1"/>
                <w:szCs w:val="22"/>
              </w:rPr>
              <w:t>З 2.2.02, З 2.3.01</w:t>
            </w:r>
          </w:p>
        </w:tc>
      </w:tr>
      <w:tr w:rsidR="00D2483F" w:rsidRPr="00B15A8A" w14:paraId="4464308B" w14:textId="77777777" w:rsidTr="00B15A8A">
        <w:trPr>
          <w:trHeight w:val="322"/>
        </w:trPr>
        <w:tc>
          <w:tcPr>
            <w:tcW w:w="2673" w:type="pct"/>
            <w:gridSpan w:val="2"/>
          </w:tcPr>
          <w:p w14:paraId="63C1F4B3" w14:textId="77777777" w:rsidR="00D2483F" w:rsidRPr="00B15A8A" w:rsidRDefault="00D2483F" w:rsidP="00D2483F">
            <w:pPr>
              <w:spacing w:after="0" w:line="240" w:lineRule="auto"/>
              <w:rPr>
                <w:rFonts w:ascii="Times New Roman" w:hAnsi="Times New Roman"/>
                <w:b/>
                <w:szCs w:val="22"/>
              </w:rPr>
            </w:pPr>
            <w:r w:rsidRPr="00B15A8A">
              <w:rPr>
                <w:rFonts w:ascii="Times New Roman" w:hAnsi="Times New Roman"/>
                <w:b/>
                <w:szCs w:val="22"/>
              </w:rPr>
              <w:t>Всего</w:t>
            </w:r>
          </w:p>
        </w:tc>
        <w:tc>
          <w:tcPr>
            <w:tcW w:w="423" w:type="pct"/>
          </w:tcPr>
          <w:p w14:paraId="22D55118" w14:textId="4E4B1618" w:rsidR="00D2483F" w:rsidRPr="00B15A8A" w:rsidRDefault="00D2483F" w:rsidP="00D2483F">
            <w:pPr>
              <w:spacing w:after="0" w:line="240" w:lineRule="auto"/>
              <w:jc w:val="center"/>
              <w:rPr>
                <w:rFonts w:ascii="Times New Roman" w:hAnsi="Times New Roman"/>
                <w:b/>
                <w:bCs/>
                <w:iCs/>
                <w:szCs w:val="22"/>
              </w:rPr>
            </w:pPr>
            <w:r w:rsidRPr="00B15A8A">
              <w:rPr>
                <w:rFonts w:ascii="Times New Roman" w:hAnsi="Times New Roman"/>
                <w:b/>
                <w:bCs/>
                <w:iCs/>
                <w:szCs w:val="22"/>
              </w:rPr>
              <w:t>1</w:t>
            </w:r>
            <w:r>
              <w:rPr>
                <w:rFonts w:ascii="Times New Roman" w:hAnsi="Times New Roman"/>
                <w:b/>
                <w:bCs/>
                <w:iCs/>
                <w:szCs w:val="22"/>
              </w:rPr>
              <w:t>44</w:t>
            </w:r>
          </w:p>
        </w:tc>
        <w:tc>
          <w:tcPr>
            <w:tcW w:w="703" w:type="pct"/>
          </w:tcPr>
          <w:p w14:paraId="6C94C5EE" w14:textId="77777777" w:rsidR="00D2483F" w:rsidRPr="00B15A8A" w:rsidRDefault="00D2483F" w:rsidP="00D2483F">
            <w:pPr>
              <w:spacing w:after="0" w:line="240" w:lineRule="auto"/>
              <w:jc w:val="center"/>
              <w:rPr>
                <w:rFonts w:ascii="Times New Roman" w:hAnsi="Times New Roman"/>
                <w:bCs/>
                <w:i/>
                <w:szCs w:val="22"/>
              </w:rPr>
            </w:pPr>
          </w:p>
        </w:tc>
        <w:tc>
          <w:tcPr>
            <w:tcW w:w="1201" w:type="pct"/>
          </w:tcPr>
          <w:p w14:paraId="227A2EDA" w14:textId="77777777" w:rsidR="00D2483F" w:rsidRPr="00B15A8A" w:rsidRDefault="00D2483F" w:rsidP="00D2483F">
            <w:pPr>
              <w:spacing w:after="0" w:line="240" w:lineRule="auto"/>
              <w:jc w:val="center"/>
              <w:rPr>
                <w:rFonts w:ascii="Times New Roman" w:hAnsi="Times New Roman"/>
                <w:bCs/>
                <w:i/>
                <w:szCs w:val="22"/>
              </w:rPr>
            </w:pPr>
          </w:p>
        </w:tc>
      </w:tr>
      <w:tr w:rsidR="00D2483F" w:rsidRPr="00B15A8A" w14:paraId="0BADE9BC" w14:textId="77777777" w:rsidTr="00B15A8A">
        <w:trPr>
          <w:trHeight w:val="322"/>
        </w:trPr>
        <w:tc>
          <w:tcPr>
            <w:tcW w:w="2673" w:type="pct"/>
            <w:gridSpan w:val="2"/>
          </w:tcPr>
          <w:p w14:paraId="26AAB7F7" w14:textId="3D83F8AA" w:rsidR="00D2483F" w:rsidRPr="00B15A8A" w:rsidRDefault="00D2483F" w:rsidP="00D2483F">
            <w:pPr>
              <w:spacing w:after="0" w:line="240" w:lineRule="auto"/>
              <w:rPr>
                <w:rFonts w:ascii="Times New Roman" w:hAnsi="Times New Roman"/>
                <w:b/>
                <w:szCs w:val="22"/>
              </w:rPr>
            </w:pPr>
            <w:r>
              <w:rPr>
                <w:rFonts w:ascii="Times New Roman" w:hAnsi="Times New Roman"/>
                <w:b/>
                <w:szCs w:val="22"/>
              </w:rPr>
              <w:t>Экзамен комплексный</w:t>
            </w:r>
          </w:p>
        </w:tc>
        <w:tc>
          <w:tcPr>
            <w:tcW w:w="423" w:type="pct"/>
          </w:tcPr>
          <w:p w14:paraId="7E603666" w14:textId="77777777" w:rsidR="00D2483F" w:rsidRPr="00B15A8A" w:rsidRDefault="00D2483F" w:rsidP="00D2483F">
            <w:pPr>
              <w:spacing w:after="0" w:line="240" w:lineRule="auto"/>
              <w:jc w:val="center"/>
              <w:rPr>
                <w:rFonts w:ascii="Times New Roman" w:hAnsi="Times New Roman"/>
                <w:b/>
                <w:bCs/>
                <w:iCs/>
                <w:szCs w:val="22"/>
              </w:rPr>
            </w:pPr>
          </w:p>
        </w:tc>
        <w:tc>
          <w:tcPr>
            <w:tcW w:w="703" w:type="pct"/>
          </w:tcPr>
          <w:p w14:paraId="4C13E5AF" w14:textId="77777777" w:rsidR="00D2483F" w:rsidRPr="00B15A8A" w:rsidRDefault="00D2483F" w:rsidP="00D2483F">
            <w:pPr>
              <w:spacing w:after="0" w:line="240" w:lineRule="auto"/>
              <w:jc w:val="center"/>
              <w:rPr>
                <w:rFonts w:ascii="Times New Roman" w:hAnsi="Times New Roman"/>
                <w:bCs/>
                <w:i/>
                <w:szCs w:val="22"/>
              </w:rPr>
            </w:pPr>
          </w:p>
        </w:tc>
        <w:tc>
          <w:tcPr>
            <w:tcW w:w="1201" w:type="pct"/>
          </w:tcPr>
          <w:p w14:paraId="325F4384" w14:textId="77777777" w:rsidR="00D2483F" w:rsidRPr="00B15A8A" w:rsidRDefault="00D2483F" w:rsidP="00D2483F">
            <w:pPr>
              <w:spacing w:after="0" w:line="240" w:lineRule="auto"/>
              <w:jc w:val="center"/>
              <w:rPr>
                <w:rFonts w:ascii="Times New Roman" w:hAnsi="Times New Roman"/>
                <w:bCs/>
                <w:i/>
                <w:szCs w:val="22"/>
              </w:rPr>
            </w:pPr>
          </w:p>
        </w:tc>
      </w:tr>
    </w:tbl>
    <w:p w14:paraId="4E99B08F" w14:textId="3D775C63" w:rsidR="002A723D" w:rsidRDefault="002A723D" w:rsidP="00D35AFC">
      <w:pPr>
        <w:pStyle w:val="affffffffff0"/>
        <w:rPr>
          <w:rFonts w:ascii="Times New Roman" w:hAnsi="Times New Roman"/>
          <w:sz w:val="24"/>
          <w:szCs w:val="24"/>
        </w:rPr>
        <w:sectPr w:rsidR="002A723D" w:rsidSect="002A723D">
          <w:footerReference w:type="default" r:id="rId16"/>
          <w:pgSz w:w="16840" w:h="11907" w:orient="landscape"/>
          <w:pgMar w:top="709" w:right="992" w:bottom="992" w:left="1134" w:header="709" w:footer="709" w:gutter="0"/>
          <w:cols w:space="720"/>
        </w:sectPr>
      </w:pPr>
    </w:p>
    <w:p w14:paraId="0BCC0D65" w14:textId="77777777" w:rsidR="009F1EBD" w:rsidRPr="00160A7C" w:rsidRDefault="009F1EBD" w:rsidP="00160A7C">
      <w:pPr>
        <w:spacing w:after="0"/>
        <w:jc w:val="center"/>
        <w:rPr>
          <w:rFonts w:ascii="Times New Roman" w:hAnsi="Times New Roman"/>
          <w:b/>
          <w:szCs w:val="22"/>
        </w:rPr>
      </w:pPr>
      <w:bookmarkStart w:id="6" w:name="_Hlk120097866"/>
      <w:r w:rsidRPr="00160A7C">
        <w:rPr>
          <w:rFonts w:ascii="Times New Roman" w:hAnsi="Times New Roman"/>
          <w:b/>
          <w:szCs w:val="22"/>
        </w:rPr>
        <w:lastRenderedPageBreak/>
        <w:t>3. УСЛОВИЯ РЕАЛИЗАЦИИ ПРОФЕССИОНАЛЬНОГО МОДУЛЯ</w:t>
      </w:r>
    </w:p>
    <w:p w14:paraId="2E2A8714" w14:textId="77777777" w:rsidR="009F1EBD" w:rsidRPr="00160A7C" w:rsidRDefault="009F1EBD" w:rsidP="00160A7C">
      <w:pPr>
        <w:spacing w:after="0"/>
        <w:ind w:firstLine="709"/>
        <w:rPr>
          <w:rFonts w:ascii="Times New Roman" w:hAnsi="Times New Roman"/>
          <w:b/>
          <w:szCs w:val="22"/>
          <w:highlight w:val="lightGray"/>
        </w:rPr>
      </w:pPr>
    </w:p>
    <w:p w14:paraId="308CC443" w14:textId="77777777" w:rsidR="009F1EBD" w:rsidRPr="00160A7C" w:rsidRDefault="009F1EBD" w:rsidP="00160A7C">
      <w:pPr>
        <w:spacing w:after="0"/>
        <w:ind w:firstLine="709"/>
        <w:jc w:val="both"/>
        <w:rPr>
          <w:rFonts w:ascii="Times New Roman" w:hAnsi="Times New Roman"/>
          <w:b/>
          <w:szCs w:val="22"/>
        </w:rPr>
      </w:pPr>
      <w:r w:rsidRPr="00160A7C">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bookmarkEnd w:id="6"/>
    <w:p w14:paraId="23520872" w14:textId="77777777" w:rsidR="009F1EBD" w:rsidRPr="00160A7C" w:rsidRDefault="009F1EBD" w:rsidP="00160A7C">
      <w:pPr>
        <w:spacing w:after="0"/>
        <w:ind w:firstLine="709"/>
        <w:jc w:val="both"/>
        <w:rPr>
          <w:rFonts w:ascii="Times New Roman" w:hAnsi="Times New Roman"/>
          <w:b/>
          <w:color w:val="auto"/>
          <w:szCs w:val="22"/>
          <w:u w:val="single"/>
        </w:rPr>
      </w:pPr>
      <w:r w:rsidRPr="00160A7C">
        <w:rPr>
          <w:rFonts w:ascii="Times New Roman" w:hAnsi="Times New Roman"/>
          <w:color w:val="auto"/>
          <w:szCs w:val="22"/>
        </w:rPr>
        <w:t>Кабинет «Технология машиностроения»</w:t>
      </w:r>
      <w:r w:rsidRPr="00160A7C">
        <w:rPr>
          <w:rFonts w:ascii="Times New Roman" w:hAnsi="Times New Roman"/>
          <w:b/>
          <w:color w:val="auto"/>
          <w:szCs w:val="22"/>
        </w:rPr>
        <w:t>,</w:t>
      </w:r>
      <w:r w:rsidRPr="00160A7C">
        <w:rPr>
          <w:rFonts w:ascii="Times New Roman" w:hAnsi="Times New Roman"/>
          <w:color w:val="auto"/>
          <w:szCs w:val="22"/>
        </w:rPr>
        <w:t xml:space="preserve"> </w:t>
      </w:r>
      <w:bookmarkStart w:id="7" w:name="_Hlk120097938"/>
      <w:r w:rsidRPr="00160A7C">
        <w:rPr>
          <w:rFonts w:ascii="Times New Roman" w:hAnsi="Times New Roman"/>
          <w:color w:val="auto"/>
          <w:szCs w:val="22"/>
        </w:rPr>
        <w:t>оснащенный в соответствии с п. 6.1.2.1 образовательной программы по специальности 15.02.16 Технология машиностроения.</w:t>
      </w:r>
    </w:p>
    <w:bookmarkEnd w:id="7"/>
    <w:p w14:paraId="1D1AC98B" w14:textId="77777777" w:rsidR="009F1EBD" w:rsidRPr="00160A7C" w:rsidRDefault="009F1EBD" w:rsidP="00160A7C">
      <w:pPr>
        <w:spacing w:after="0"/>
        <w:ind w:firstLine="709"/>
        <w:jc w:val="both"/>
        <w:rPr>
          <w:rFonts w:ascii="Times New Roman" w:hAnsi="Times New Roman"/>
          <w:color w:val="auto"/>
          <w:szCs w:val="22"/>
        </w:rPr>
      </w:pPr>
      <w:r w:rsidRPr="00160A7C">
        <w:rPr>
          <w:rFonts w:ascii="Times New Roman" w:hAnsi="Times New Roman"/>
          <w:color w:val="auto"/>
          <w:szCs w:val="22"/>
        </w:rPr>
        <w:t>Лаборатория «Автоматизированного проектирования технологических процессов и программирования систем ЧПУ:»</w:t>
      </w:r>
      <w:r w:rsidRPr="00160A7C">
        <w:rPr>
          <w:rFonts w:ascii="Times New Roman" w:hAnsi="Times New Roman"/>
          <w:b/>
          <w:color w:val="auto"/>
          <w:szCs w:val="22"/>
        </w:rPr>
        <w:t xml:space="preserve">, </w:t>
      </w:r>
      <w:bookmarkStart w:id="8" w:name="_Hlk120098052"/>
      <w:r w:rsidRPr="00160A7C">
        <w:rPr>
          <w:rFonts w:ascii="Times New Roman" w:hAnsi="Times New Roman"/>
          <w:color w:val="auto"/>
          <w:szCs w:val="22"/>
        </w:rPr>
        <w:t>оснащенная в соответствии с п. 6.1.2.3 образовательной программы по специальности 1</w:t>
      </w:r>
      <w:bookmarkEnd w:id="8"/>
      <w:r w:rsidRPr="00160A7C">
        <w:rPr>
          <w:rFonts w:ascii="Times New Roman" w:hAnsi="Times New Roman"/>
          <w:color w:val="auto"/>
          <w:szCs w:val="22"/>
        </w:rPr>
        <w:t>5.02.16 Технология машиностроения.</w:t>
      </w:r>
    </w:p>
    <w:p w14:paraId="27B2A1F4" w14:textId="77777777" w:rsidR="009F1EBD" w:rsidRPr="00160A7C" w:rsidRDefault="009F1EBD" w:rsidP="00160A7C">
      <w:pPr>
        <w:spacing w:after="0"/>
        <w:ind w:firstLine="709"/>
        <w:jc w:val="both"/>
        <w:rPr>
          <w:rFonts w:ascii="Times New Roman" w:hAnsi="Times New Roman"/>
          <w:color w:val="auto"/>
          <w:szCs w:val="22"/>
        </w:rPr>
      </w:pPr>
      <w:r w:rsidRPr="00160A7C">
        <w:rPr>
          <w:rFonts w:ascii="Times New Roman" w:hAnsi="Times New Roman"/>
          <w:color w:val="auto"/>
          <w:szCs w:val="22"/>
        </w:rPr>
        <w:t xml:space="preserve">Мастерская «Участок станков с ЧПУ», </w:t>
      </w:r>
      <w:bookmarkStart w:id="9" w:name="_Hlk120098085"/>
      <w:r w:rsidRPr="00160A7C">
        <w:rPr>
          <w:rFonts w:ascii="Times New Roman" w:hAnsi="Times New Roman"/>
          <w:color w:val="auto"/>
          <w:szCs w:val="22"/>
        </w:rPr>
        <w:t>оснащенная в соответствии с п. 6.1.2.4 образовательной программы по специальности</w:t>
      </w:r>
      <w:bookmarkEnd w:id="9"/>
      <w:r w:rsidRPr="00160A7C">
        <w:rPr>
          <w:rFonts w:ascii="Times New Roman" w:hAnsi="Times New Roman"/>
          <w:color w:val="auto"/>
          <w:szCs w:val="22"/>
        </w:rPr>
        <w:t xml:space="preserve"> 15.02.16 Технология машиностроения.</w:t>
      </w:r>
    </w:p>
    <w:p w14:paraId="0AFBD9EC" w14:textId="77777777" w:rsidR="009F1EBD" w:rsidRPr="00160A7C" w:rsidRDefault="009F1EBD" w:rsidP="00160A7C">
      <w:pPr>
        <w:spacing w:after="0"/>
        <w:ind w:firstLine="709"/>
        <w:jc w:val="both"/>
        <w:rPr>
          <w:rFonts w:ascii="Times New Roman" w:hAnsi="Times New Roman"/>
          <w:i/>
          <w:color w:val="auto"/>
          <w:szCs w:val="22"/>
        </w:rPr>
      </w:pPr>
      <w:bookmarkStart w:id="10" w:name="_Hlk120098103"/>
      <w:r w:rsidRPr="00160A7C">
        <w:rPr>
          <w:rFonts w:ascii="Times New Roman" w:hAnsi="Times New Roman"/>
          <w:color w:val="auto"/>
          <w:szCs w:val="22"/>
        </w:rPr>
        <w:t xml:space="preserve">Оснащенные базы практики в соответствии с п 6.1.2.5 образовательной программы </w:t>
      </w:r>
      <w:r w:rsidRPr="00160A7C">
        <w:rPr>
          <w:rFonts w:ascii="Times New Roman" w:hAnsi="Times New Roman"/>
          <w:color w:val="auto"/>
          <w:szCs w:val="22"/>
        </w:rPr>
        <w:br/>
        <w:t xml:space="preserve">по специальности </w:t>
      </w:r>
      <w:bookmarkEnd w:id="10"/>
      <w:r w:rsidRPr="00160A7C">
        <w:rPr>
          <w:rFonts w:ascii="Times New Roman" w:hAnsi="Times New Roman"/>
          <w:color w:val="auto"/>
          <w:szCs w:val="22"/>
        </w:rPr>
        <w:t>15.02.16 Технология машиностроения.</w:t>
      </w:r>
    </w:p>
    <w:p w14:paraId="7AE3E2C3" w14:textId="77777777" w:rsidR="009F1EBD" w:rsidRPr="00160A7C" w:rsidRDefault="009F1EBD" w:rsidP="00160A7C">
      <w:pPr>
        <w:spacing w:after="0"/>
        <w:ind w:firstLine="709"/>
        <w:jc w:val="both"/>
        <w:rPr>
          <w:rFonts w:ascii="Times New Roman" w:hAnsi="Times New Roman"/>
          <w:i/>
          <w:szCs w:val="22"/>
        </w:rPr>
      </w:pPr>
    </w:p>
    <w:p w14:paraId="137F3D3E" w14:textId="77777777" w:rsidR="009F1EBD" w:rsidRPr="00160A7C" w:rsidRDefault="009F1EBD" w:rsidP="00160A7C">
      <w:pPr>
        <w:spacing w:after="0"/>
        <w:ind w:firstLine="709"/>
        <w:rPr>
          <w:rFonts w:ascii="Times New Roman" w:hAnsi="Times New Roman"/>
          <w:b/>
          <w:szCs w:val="22"/>
        </w:rPr>
      </w:pPr>
      <w:bookmarkStart w:id="11" w:name="_Hlk120098122"/>
      <w:r w:rsidRPr="00160A7C">
        <w:rPr>
          <w:rFonts w:ascii="Times New Roman" w:hAnsi="Times New Roman"/>
          <w:b/>
          <w:szCs w:val="22"/>
        </w:rPr>
        <w:t>3.2. Информационное обеспечение реализации программы</w:t>
      </w:r>
    </w:p>
    <w:p w14:paraId="135D244E" w14:textId="77777777" w:rsidR="009F1EBD" w:rsidRPr="00160A7C" w:rsidRDefault="009F1EBD" w:rsidP="00160A7C">
      <w:pPr>
        <w:spacing w:after="0"/>
        <w:ind w:firstLine="709"/>
        <w:jc w:val="both"/>
        <w:rPr>
          <w:rFonts w:ascii="Times New Roman" w:hAnsi="Times New Roman"/>
          <w:szCs w:val="22"/>
        </w:rPr>
      </w:pPr>
      <w:r w:rsidRPr="00160A7C">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D1C020" w14:textId="77777777" w:rsidR="00B36B8C" w:rsidRPr="00160A7C" w:rsidRDefault="00B36B8C" w:rsidP="00160A7C">
      <w:pPr>
        <w:spacing w:after="0"/>
        <w:ind w:firstLine="709"/>
        <w:jc w:val="both"/>
        <w:rPr>
          <w:rFonts w:ascii="Times New Roman" w:hAnsi="Times New Roman"/>
          <w:b/>
          <w:szCs w:val="22"/>
        </w:rPr>
      </w:pPr>
    </w:p>
    <w:p w14:paraId="77468153" w14:textId="6C8EFD5D" w:rsidR="009F1EBD" w:rsidRPr="00160A7C" w:rsidRDefault="00B36B8C" w:rsidP="00160A7C">
      <w:pPr>
        <w:spacing w:after="0"/>
        <w:ind w:firstLine="709"/>
        <w:jc w:val="both"/>
        <w:rPr>
          <w:rFonts w:ascii="Times New Roman" w:hAnsi="Times New Roman"/>
          <w:i/>
          <w:szCs w:val="22"/>
        </w:rPr>
      </w:pPr>
      <w:r w:rsidRPr="00160A7C">
        <w:rPr>
          <w:rFonts w:ascii="Times New Roman" w:hAnsi="Times New Roman"/>
          <w:b/>
          <w:szCs w:val="22"/>
        </w:rPr>
        <w:t>3.2.1. Основные печатные издания</w:t>
      </w:r>
      <w:r w:rsidRPr="00160A7C">
        <w:rPr>
          <w:rFonts w:ascii="Times New Roman" w:hAnsi="Times New Roman"/>
          <w:i/>
          <w:szCs w:val="22"/>
        </w:rPr>
        <w:t xml:space="preserve"> </w:t>
      </w:r>
    </w:p>
    <w:bookmarkEnd w:id="11"/>
    <w:p w14:paraId="1402E1E7"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1.</w:t>
      </w:r>
      <w:r w:rsidRPr="00160A7C">
        <w:rPr>
          <w:rFonts w:ascii="Times New Roman" w:hAnsi="Times New Roman"/>
          <w:b/>
          <w:szCs w:val="22"/>
        </w:rPr>
        <w:t xml:space="preserve"> </w:t>
      </w:r>
      <w:proofErr w:type="spellStart"/>
      <w:r w:rsidRPr="00160A7C">
        <w:rPr>
          <w:rFonts w:ascii="Times New Roman" w:hAnsi="Times New Roman"/>
          <w:szCs w:val="22"/>
        </w:rPr>
        <w:t>Багдасарова</w:t>
      </w:r>
      <w:proofErr w:type="spellEnd"/>
      <w:r w:rsidRPr="00160A7C">
        <w:rPr>
          <w:rFonts w:ascii="Times New Roman" w:hAnsi="Times New Roman"/>
          <w:szCs w:val="22"/>
        </w:rPr>
        <w:t xml:space="preserve"> Т.А. Технология токарных работ. Изд.5-е. М.: Академия, 2021. </w:t>
      </w:r>
    </w:p>
    <w:p w14:paraId="4DA113A3"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2. </w:t>
      </w:r>
      <w:proofErr w:type="spellStart"/>
      <w:r w:rsidRPr="00160A7C">
        <w:rPr>
          <w:rFonts w:ascii="Times New Roman" w:hAnsi="Times New Roman"/>
          <w:szCs w:val="22"/>
        </w:rPr>
        <w:t>Багдасарова</w:t>
      </w:r>
      <w:proofErr w:type="spellEnd"/>
      <w:r w:rsidRPr="00160A7C">
        <w:rPr>
          <w:rFonts w:ascii="Times New Roman" w:hAnsi="Times New Roman"/>
          <w:szCs w:val="22"/>
        </w:rPr>
        <w:t xml:space="preserve"> Т.А. Технология фрезерных работ. Изд.3-е. М.: Академия, 2021. </w:t>
      </w:r>
    </w:p>
    <w:p w14:paraId="377B4150" w14:textId="77777777" w:rsidR="00746805" w:rsidRPr="00160A7C" w:rsidRDefault="00746805" w:rsidP="00160A7C">
      <w:pPr>
        <w:spacing w:after="0"/>
        <w:ind w:left="709"/>
        <w:contextualSpacing/>
        <w:jc w:val="both"/>
        <w:rPr>
          <w:rFonts w:ascii="Times New Roman" w:hAnsi="Times New Roman"/>
          <w:szCs w:val="22"/>
        </w:rPr>
      </w:pPr>
      <w:r w:rsidRPr="00160A7C">
        <w:rPr>
          <w:rFonts w:ascii="Times New Roman" w:hAnsi="Times New Roman"/>
          <w:szCs w:val="22"/>
        </w:rPr>
        <w:t>3. Балла О. М. Обработка деталей на станках с ЧПУ. Учебное пособие для СПО/ О. М. Балла. — Санкт-Петербург: Лань, 2021. — 368 с. — ISBN 978-5-8114-6754-9</w:t>
      </w:r>
    </w:p>
    <w:p w14:paraId="0E855F86"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4. Безъязычный В. Ф., Крылов В. Н. и др. Процессы формообразования деталей машин. </w:t>
      </w:r>
      <w:r w:rsidRPr="00160A7C">
        <w:rPr>
          <w:rFonts w:ascii="Times New Roman" w:hAnsi="Times New Roman"/>
          <w:szCs w:val="22"/>
        </w:rPr>
        <w:tab/>
        <w:t>Учебное пособие для СПО/ В.Ф. Безъязычный. — Санкт-Петербург: Лань, 2021. — 416 с.</w:t>
      </w:r>
    </w:p>
    <w:p w14:paraId="2DAE59C5"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5. Гулиа Н. В., Клоков В. Г., Юрков С. А. Детали машин. Учебник для СПО/ Н.В. Гулиа.  Санкт-Петербург: Лань, 2021. — 416 с. </w:t>
      </w:r>
    </w:p>
    <w:p w14:paraId="14B695FD"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6. Самойлова Л. Н., Юрьева Г. Ю., </w:t>
      </w:r>
      <w:proofErr w:type="spellStart"/>
      <w:r w:rsidRPr="00160A7C">
        <w:rPr>
          <w:rFonts w:ascii="Times New Roman" w:hAnsi="Times New Roman"/>
          <w:szCs w:val="22"/>
        </w:rPr>
        <w:t>Гирн</w:t>
      </w:r>
      <w:proofErr w:type="spellEnd"/>
      <w:r w:rsidRPr="00160A7C">
        <w:rPr>
          <w:rFonts w:ascii="Times New Roman" w:hAnsi="Times New Roman"/>
          <w:szCs w:val="22"/>
        </w:rPr>
        <w:t xml:space="preserve"> А. В. Технологические процессы в машиностроении. Лабораторный практикум. Учебное пособие для СПО/ </w:t>
      </w:r>
      <w:proofErr w:type="spellStart"/>
      <w:r w:rsidRPr="00160A7C">
        <w:rPr>
          <w:rFonts w:ascii="Times New Roman" w:hAnsi="Times New Roman"/>
          <w:szCs w:val="22"/>
        </w:rPr>
        <w:t>Л.Н.Самойлова</w:t>
      </w:r>
      <w:proofErr w:type="spellEnd"/>
      <w:r w:rsidRPr="00160A7C">
        <w:rPr>
          <w:rFonts w:ascii="Times New Roman" w:hAnsi="Times New Roman"/>
          <w:szCs w:val="22"/>
        </w:rPr>
        <w:t xml:space="preserve">. — Санкт-Петербург: Лань, 2020. — 156 с. </w:t>
      </w:r>
    </w:p>
    <w:p w14:paraId="3BA4BFF6"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7. Самойлова Л. Н., Юрьева Г. Ю., </w:t>
      </w:r>
      <w:proofErr w:type="spellStart"/>
      <w:r w:rsidRPr="00160A7C">
        <w:rPr>
          <w:rFonts w:ascii="Times New Roman" w:hAnsi="Times New Roman"/>
          <w:szCs w:val="22"/>
        </w:rPr>
        <w:t>Гирн</w:t>
      </w:r>
      <w:proofErr w:type="spellEnd"/>
      <w:r w:rsidRPr="00160A7C">
        <w:rPr>
          <w:rFonts w:ascii="Times New Roman" w:hAnsi="Times New Roman"/>
          <w:szCs w:val="22"/>
        </w:rPr>
        <w:t xml:space="preserve"> А. В. Технологические процессы в машиностроении. Лабораторный практикум. Учебное пособие для СПО/ Н.В. Гулиа. — Санкт-Петербург: Лань, 2020. — 156 с. </w:t>
      </w:r>
    </w:p>
    <w:p w14:paraId="3A650AEC"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8. Сурина Е. С. Разработка управляющих программ для системы ЧПУ. Учебное пособие для СПО/ </w:t>
      </w:r>
      <w:proofErr w:type="spellStart"/>
      <w:r w:rsidRPr="00160A7C">
        <w:rPr>
          <w:rFonts w:ascii="Times New Roman" w:hAnsi="Times New Roman"/>
          <w:szCs w:val="22"/>
        </w:rPr>
        <w:t>Е.С.Сурина</w:t>
      </w:r>
      <w:proofErr w:type="spellEnd"/>
      <w:r w:rsidRPr="00160A7C">
        <w:rPr>
          <w:rFonts w:ascii="Times New Roman" w:hAnsi="Times New Roman"/>
          <w:szCs w:val="22"/>
        </w:rPr>
        <w:t xml:space="preserve">. — Санкт-Петербург: Лань, 2020. — 268 с. </w:t>
      </w:r>
    </w:p>
    <w:p w14:paraId="5160CF4F"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9. Сысоев С. К., Сысоев А. С., Левко В. А. Технология машиностроения. Проектирование технологических процессов. Учебное пособие для СПО/ </w:t>
      </w:r>
      <w:proofErr w:type="spellStart"/>
      <w:proofErr w:type="gramStart"/>
      <w:r w:rsidRPr="00160A7C">
        <w:rPr>
          <w:rFonts w:ascii="Times New Roman" w:hAnsi="Times New Roman"/>
          <w:szCs w:val="22"/>
        </w:rPr>
        <w:t>С.К.Сысоев</w:t>
      </w:r>
      <w:proofErr w:type="spellEnd"/>
      <w:r w:rsidRPr="00160A7C">
        <w:rPr>
          <w:rFonts w:ascii="Times New Roman" w:hAnsi="Times New Roman"/>
          <w:szCs w:val="22"/>
        </w:rPr>
        <w:t xml:space="preserve"> .</w:t>
      </w:r>
      <w:proofErr w:type="gramEnd"/>
      <w:r w:rsidRPr="00160A7C">
        <w:rPr>
          <w:rFonts w:ascii="Times New Roman" w:hAnsi="Times New Roman"/>
          <w:szCs w:val="22"/>
        </w:rPr>
        <w:t xml:space="preserve"> — Санкт-Петербург: Лань, 2021. — 352 с. </w:t>
      </w:r>
    </w:p>
    <w:p w14:paraId="09FDDFCC" w14:textId="77777777"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10. Черепахин А.А., Кузнецов В.А. Технологические процессы в машиностроении. Уч. пособие, 3-е изд., стер. / </w:t>
      </w:r>
      <w:proofErr w:type="spellStart"/>
      <w:r w:rsidRPr="00160A7C">
        <w:rPr>
          <w:rFonts w:ascii="Times New Roman" w:hAnsi="Times New Roman"/>
          <w:szCs w:val="22"/>
        </w:rPr>
        <w:t>А.А.Черепахин</w:t>
      </w:r>
      <w:proofErr w:type="spellEnd"/>
      <w:r w:rsidRPr="00160A7C">
        <w:rPr>
          <w:rFonts w:ascii="Times New Roman" w:hAnsi="Times New Roman"/>
          <w:szCs w:val="22"/>
        </w:rPr>
        <w:t xml:space="preserve">. — Санкт-Петербург: Лань, 2019. — 156 с. </w:t>
      </w:r>
    </w:p>
    <w:p w14:paraId="6B7F3D45" w14:textId="00944600" w:rsidR="00746805" w:rsidRPr="00160A7C" w:rsidRDefault="00746805" w:rsidP="00160A7C">
      <w:pPr>
        <w:spacing w:after="0"/>
        <w:contextualSpacing/>
        <w:jc w:val="both"/>
        <w:rPr>
          <w:rFonts w:ascii="Times New Roman" w:hAnsi="Times New Roman"/>
          <w:szCs w:val="22"/>
        </w:rPr>
      </w:pPr>
      <w:r w:rsidRPr="00160A7C">
        <w:rPr>
          <w:rFonts w:ascii="Times New Roman" w:hAnsi="Times New Roman"/>
          <w:szCs w:val="22"/>
        </w:rPr>
        <w:tab/>
        <w:t xml:space="preserve">11. Черпаков Б.И. Технологическое оборудование машиностроительного производства. Изд. 6-е. М.: Академия, 2021. </w:t>
      </w:r>
    </w:p>
    <w:p w14:paraId="534E20A7" w14:textId="77777777" w:rsidR="00BD3907" w:rsidRPr="00160A7C" w:rsidRDefault="00BD3907" w:rsidP="00160A7C">
      <w:pPr>
        <w:spacing w:after="0"/>
        <w:contextualSpacing/>
        <w:jc w:val="both"/>
        <w:rPr>
          <w:rFonts w:ascii="Times New Roman" w:hAnsi="Times New Roman"/>
          <w:szCs w:val="22"/>
        </w:rPr>
      </w:pPr>
    </w:p>
    <w:p w14:paraId="0B5E67B2" w14:textId="77777777" w:rsidR="00746805" w:rsidRPr="00160A7C" w:rsidRDefault="00746805" w:rsidP="00160A7C">
      <w:pPr>
        <w:spacing w:after="0"/>
        <w:ind w:firstLine="709"/>
        <w:jc w:val="both"/>
        <w:rPr>
          <w:rFonts w:ascii="Times New Roman" w:hAnsi="Times New Roman"/>
          <w:i/>
          <w:szCs w:val="22"/>
        </w:rPr>
      </w:pPr>
      <w:bookmarkStart w:id="12" w:name="_Hlk120098202"/>
      <w:r w:rsidRPr="00160A7C">
        <w:rPr>
          <w:rFonts w:ascii="Times New Roman" w:hAnsi="Times New Roman"/>
          <w:b/>
          <w:szCs w:val="22"/>
        </w:rPr>
        <w:t>3.2.2. Основные электронные издания</w:t>
      </w:r>
      <w:r w:rsidRPr="00160A7C">
        <w:rPr>
          <w:rFonts w:ascii="Times New Roman" w:hAnsi="Times New Roman"/>
          <w:i/>
          <w:szCs w:val="22"/>
        </w:rPr>
        <w:t xml:space="preserve"> </w:t>
      </w:r>
    </w:p>
    <w:bookmarkEnd w:id="12"/>
    <w:p w14:paraId="14A77711" w14:textId="0471F3E5" w:rsidR="00BD3907" w:rsidRPr="00160A7C" w:rsidRDefault="00BD3907" w:rsidP="00160A7C">
      <w:pPr>
        <w:spacing w:after="0"/>
        <w:ind w:firstLine="709"/>
        <w:jc w:val="both"/>
        <w:rPr>
          <w:rFonts w:ascii="Times New Roman" w:hAnsi="Times New Roman"/>
          <w:szCs w:val="22"/>
        </w:rPr>
      </w:pPr>
      <w:r w:rsidRPr="00160A7C">
        <w:rPr>
          <w:rFonts w:ascii="Times New Roman" w:hAnsi="Times New Roman"/>
          <w:szCs w:val="22"/>
        </w:rPr>
        <w:t xml:space="preserve">1. Аверьянов, О. И. Технологическое оборудование: Учебное пособие / Аверьянов О.И., Аверьянова И.О., Клепиков В.В. - </w:t>
      </w:r>
      <w:proofErr w:type="spellStart"/>
      <w:proofErr w:type="gramStart"/>
      <w:r w:rsidRPr="00160A7C">
        <w:rPr>
          <w:rFonts w:ascii="Times New Roman" w:hAnsi="Times New Roman"/>
          <w:szCs w:val="22"/>
        </w:rPr>
        <w:t>М.:Форум</w:t>
      </w:r>
      <w:proofErr w:type="spellEnd"/>
      <w:proofErr w:type="gramEnd"/>
      <w:r w:rsidRPr="00160A7C">
        <w:rPr>
          <w:rFonts w:ascii="Times New Roman" w:hAnsi="Times New Roman"/>
          <w:szCs w:val="22"/>
        </w:rPr>
        <w:t xml:space="preserve">, ИНФРА-М Издательский Дом, 2019. - 240 с. - </w:t>
      </w:r>
      <w:r w:rsidRPr="00160A7C">
        <w:rPr>
          <w:rFonts w:ascii="Times New Roman" w:hAnsi="Times New Roman"/>
          <w:szCs w:val="22"/>
        </w:rPr>
        <w:lastRenderedPageBreak/>
        <w:t xml:space="preserve">(Профессиональное образование). - ISBN 5-91134-033-X. - </w:t>
      </w:r>
      <w:proofErr w:type="gramStart"/>
      <w:r w:rsidRPr="00160A7C">
        <w:rPr>
          <w:rFonts w:ascii="Times New Roman" w:hAnsi="Times New Roman"/>
          <w:szCs w:val="22"/>
        </w:rPr>
        <w:t>Текст :</w:t>
      </w:r>
      <w:proofErr w:type="gramEnd"/>
      <w:r w:rsidRPr="00160A7C">
        <w:rPr>
          <w:rFonts w:ascii="Times New Roman" w:hAnsi="Times New Roman"/>
          <w:szCs w:val="22"/>
        </w:rPr>
        <w:t xml:space="preserve"> электронный. - URL: </w:t>
      </w:r>
      <w:hyperlink r:id="rId17" w:history="1">
        <w:r w:rsidRPr="00160A7C">
          <w:rPr>
            <w:rStyle w:val="afffff8"/>
            <w:rFonts w:ascii="Times New Roman" w:hAnsi="Times New Roman"/>
            <w:szCs w:val="22"/>
          </w:rPr>
          <w:t>https://znanium.com/catalog/product/982571</w:t>
        </w:r>
      </w:hyperlink>
    </w:p>
    <w:p w14:paraId="418C7EF1" w14:textId="1BBACCDE" w:rsidR="00746805" w:rsidRPr="00160A7C" w:rsidRDefault="00BD3907" w:rsidP="00160A7C">
      <w:pPr>
        <w:spacing w:after="0"/>
        <w:ind w:firstLine="709"/>
        <w:jc w:val="both"/>
        <w:rPr>
          <w:rFonts w:ascii="Times New Roman" w:hAnsi="Times New Roman"/>
          <w:szCs w:val="22"/>
        </w:rPr>
      </w:pPr>
      <w:r w:rsidRPr="00160A7C">
        <w:rPr>
          <w:rFonts w:ascii="Times New Roman" w:hAnsi="Times New Roman"/>
          <w:szCs w:val="22"/>
        </w:rPr>
        <w:t xml:space="preserve">2. Иванов, А. А. Автоматизация технологических процессов и </w:t>
      </w:r>
      <w:proofErr w:type="gramStart"/>
      <w:r w:rsidRPr="00160A7C">
        <w:rPr>
          <w:rFonts w:ascii="Times New Roman" w:hAnsi="Times New Roman"/>
          <w:szCs w:val="22"/>
        </w:rPr>
        <w:t>производств :</w:t>
      </w:r>
      <w:proofErr w:type="gramEnd"/>
      <w:r w:rsidRPr="00160A7C">
        <w:rPr>
          <w:rFonts w:ascii="Times New Roman" w:hAnsi="Times New Roman"/>
          <w:szCs w:val="22"/>
        </w:rPr>
        <w:t xml:space="preserve"> учебное пособие / А.А. Иванов. — 2-е изд., </w:t>
      </w:r>
      <w:proofErr w:type="spellStart"/>
      <w:r w:rsidRPr="00160A7C">
        <w:rPr>
          <w:rFonts w:ascii="Times New Roman" w:hAnsi="Times New Roman"/>
          <w:szCs w:val="22"/>
        </w:rPr>
        <w:t>испр</w:t>
      </w:r>
      <w:proofErr w:type="spellEnd"/>
      <w:r w:rsidRPr="00160A7C">
        <w:rPr>
          <w:rFonts w:ascii="Times New Roman" w:hAnsi="Times New Roman"/>
          <w:szCs w:val="22"/>
        </w:rPr>
        <w:t xml:space="preserve">. и доп. — </w:t>
      </w:r>
      <w:proofErr w:type="gramStart"/>
      <w:r w:rsidRPr="00160A7C">
        <w:rPr>
          <w:rFonts w:ascii="Times New Roman" w:hAnsi="Times New Roman"/>
          <w:szCs w:val="22"/>
        </w:rPr>
        <w:t>Москва :</w:t>
      </w:r>
      <w:proofErr w:type="gramEnd"/>
      <w:r w:rsidRPr="00160A7C">
        <w:rPr>
          <w:rFonts w:ascii="Times New Roman" w:hAnsi="Times New Roman"/>
          <w:szCs w:val="22"/>
        </w:rPr>
        <w:t xml:space="preserve"> ФОРУМ : ИНФРА-М, 2020. — 224 с. — (Среднее профессиональное образование). - ISBN 978-5-00091-535-6. - </w:t>
      </w:r>
      <w:proofErr w:type="gramStart"/>
      <w:r w:rsidRPr="00160A7C">
        <w:rPr>
          <w:rFonts w:ascii="Times New Roman" w:hAnsi="Times New Roman"/>
          <w:szCs w:val="22"/>
        </w:rPr>
        <w:t>Текст :</w:t>
      </w:r>
      <w:proofErr w:type="gramEnd"/>
      <w:r w:rsidRPr="00160A7C">
        <w:rPr>
          <w:rFonts w:ascii="Times New Roman" w:hAnsi="Times New Roman"/>
          <w:szCs w:val="22"/>
        </w:rPr>
        <w:t xml:space="preserve"> электронный. - URL: </w:t>
      </w:r>
      <w:hyperlink r:id="rId18" w:history="1">
        <w:r w:rsidRPr="00160A7C">
          <w:rPr>
            <w:rStyle w:val="afffff8"/>
            <w:rFonts w:ascii="Times New Roman" w:hAnsi="Times New Roman"/>
            <w:szCs w:val="22"/>
          </w:rPr>
          <w:t>https://znanium.com/catalog/product/1117207</w:t>
        </w:r>
      </w:hyperlink>
    </w:p>
    <w:p w14:paraId="102F45C5" w14:textId="77777777" w:rsidR="00BD3907" w:rsidRPr="00160A7C" w:rsidRDefault="00BD3907" w:rsidP="00160A7C">
      <w:pPr>
        <w:spacing w:after="0"/>
        <w:ind w:firstLine="709"/>
        <w:jc w:val="both"/>
        <w:rPr>
          <w:rFonts w:ascii="Times New Roman" w:hAnsi="Times New Roman"/>
          <w:szCs w:val="22"/>
          <w:highlight w:val="cyan"/>
        </w:rPr>
      </w:pPr>
    </w:p>
    <w:p w14:paraId="45EEAF3A" w14:textId="77777777" w:rsidR="00746805" w:rsidRPr="00160A7C" w:rsidRDefault="00746805" w:rsidP="00160A7C">
      <w:pPr>
        <w:spacing w:after="0"/>
        <w:ind w:firstLine="709"/>
        <w:contextualSpacing/>
        <w:rPr>
          <w:rFonts w:ascii="Times New Roman" w:hAnsi="Times New Roman"/>
          <w:i/>
          <w:szCs w:val="22"/>
        </w:rPr>
      </w:pPr>
      <w:bookmarkStart w:id="13" w:name="_Hlk120098331"/>
      <w:r w:rsidRPr="00160A7C">
        <w:rPr>
          <w:rFonts w:ascii="Times New Roman" w:hAnsi="Times New Roman"/>
          <w:b/>
          <w:szCs w:val="22"/>
        </w:rPr>
        <w:t xml:space="preserve">3.2.3. Дополнительные источники </w:t>
      </w:r>
    </w:p>
    <w:bookmarkEnd w:id="13"/>
    <w:p w14:paraId="70C52F71" w14:textId="77777777" w:rsidR="00746805" w:rsidRPr="00160A7C" w:rsidRDefault="00746805" w:rsidP="00160A7C">
      <w:pPr>
        <w:spacing w:after="0"/>
        <w:ind w:firstLine="709"/>
        <w:contextualSpacing/>
        <w:jc w:val="both"/>
        <w:rPr>
          <w:rFonts w:ascii="Times New Roman" w:hAnsi="Times New Roman"/>
          <w:szCs w:val="22"/>
        </w:rPr>
      </w:pPr>
      <w:r w:rsidRPr="00160A7C">
        <w:rPr>
          <w:rFonts w:ascii="Times New Roman" w:hAnsi="Times New Roman"/>
          <w:szCs w:val="22"/>
        </w:rPr>
        <w:t>1. Базаров Б.М. Основы технологии машиностроения.-</w:t>
      </w:r>
      <w:proofErr w:type="gramStart"/>
      <w:r w:rsidRPr="00160A7C">
        <w:rPr>
          <w:rFonts w:ascii="Times New Roman" w:hAnsi="Times New Roman"/>
          <w:szCs w:val="22"/>
        </w:rPr>
        <w:t>М.:Машиностроение</w:t>
      </w:r>
      <w:proofErr w:type="gramEnd"/>
      <w:r w:rsidRPr="00160A7C">
        <w:rPr>
          <w:rFonts w:ascii="Times New Roman" w:hAnsi="Times New Roman"/>
          <w:szCs w:val="22"/>
        </w:rPr>
        <w:t xml:space="preserve">,2011. </w:t>
      </w:r>
    </w:p>
    <w:p w14:paraId="57B9E70E" w14:textId="77777777" w:rsidR="00746805" w:rsidRPr="00160A7C" w:rsidRDefault="00746805" w:rsidP="00160A7C">
      <w:pPr>
        <w:spacing w:after="0"/>
        <w:ind w:firstLine="709"/>
        <w:contextualSpacing/>
        <w:jc w:val="both"/>
        <w:rPr>
          <w:rFonts w:ascii="Times New Roman" w:hAnsi="Times New Roman"/>
          <w:szCs w:val="22"/>
        </w:rPr>
      </w:pPr>
      <w:r w:rsidRPr="00160A7C">
        <w:rPr>
          <w:rFonts w:ascii="Times New Roman" w:hAnsi="Times New Roman"/>
          <w:szCs w:val="22"/>
        </w:rPr>
        <w:t xml:space="preserve">2. </w:t>
      </w:r>
      <w:proofErr w:type="spellStart"/>
      <w:r w:rsidRPr="00160A7C">
        <w:rPr>
          <w:rFonts w:ascii="Times New Roman" w:hAnsi="Times New Roman"/>
          <w:szCs w:val="22"/>
        </w:rPr>
        <w:t>Бозинсон</w:t>
      </w:r>
      <w:proofErr w:type="spellEnd"/>
      <w:r w:rsidRPr="00160A7C">
        <w:rPr>
          <w:rFonts w:ascii="Times New Roman" w:hAnsi="Times New Roman"/>
          <w:szCs w:val="22"/>
        </w:rPr>
        <w:t xml:space="preserve"> М.А. Современные системы с ЧПУ – </w:t>
      </w:r>
      <w:proofErr w:type="spellStart"/>
      <w:proofErr w:type="gramStart"/>
      <w:r w:rsidRPr="00160A7C">
        <w:rPr>
          <w:rFonts w:ascii="Times New Roman" w:hAnsi="Times New Roman"/>
          <w:szCs w:val="22"/>
        </w:rPr>
        <w:t>М.:Академия</w:t>
      </w:r>
      <w:proofErr w:type="spellEnd"/>
      <w:proofErr w:type="gramEnd"/>
      <w:r w:rsidRPr="00160A7C">
        <w:rPr>
          <w:rFonts w:ascii="Times New Roman" w:hAnsi="Times New Roman"/>
          <w:szCs w:val="22"/>
        </w:rPr>
        <w:t xml:space="preserve">, 2012. </w:t>
      </w:r>
    </w:p>
    <w:p w14:paraId="11E1D83C" w14:textId="6852219C" w:rsidR="00746805" w:rsidRPr="00160A7C" w:rsidRDefault="00746805" w:rsidP="00160A7C">
      <w:pPr>
        <w:spacing w:after="0"/>
        <w:ind w:firstLine="709"/>
        <w:contextualSpacing/>
        <w:jc w:val="both"/>
        <w:rPr>
          <w:rFonts w:ascii="Times New Roman" w:hAnsi="Times New Roman"/>
          <w:szCs w:val="22"/>
        </w:rPr>
      </w:pPr>
      <w:r w:rsidRPr="00160A7C">
        <w:rPr>
          <w:rFonts w:ascii="Times New Roman" w:hAnsi="Times New Roman"/>
          <w:szCs w:val="22"/>
        </w:rPr>
        <w:t xml:space="preserve">3. Берлинер </w:t>
      </w:r>
      <w:proofErr w:type="gramStart"/>
      <w:r w:rsidRPr="00160A7C">
        <w:rPr>
          <w:rFonts w:ascii="Times New Roman" w:hAnsi="Times New Roman"/>
          <w:szCs w:val="22"/>
        </w:rPr>
        <w:t>Э.М..</w:t>
      </w:r>
      <w:proofErr w:type="gramEnd"/>
      <w:r w:rsidRPr="00160A7C">
        <w:rPr>
          <w:rFonts w:ascii="Times New Roman" w:hAnsi="Times New Roman"/>
          <w:szCs w:val="22"/>
        </w:rPr>
        <w:t xml:space="preserve"> </w:t>
      </w:r>
      <w:proofErr w:type="spellStart"/>
      <w:r w:rsidRPr="00160A7C">
        <w:rPr>
          <w:rFonts w:ascii="Times New Roman" w:hAnsi="Times New Roman"/>
          <w:szCs w:val="22"/>
        </w:rPr>
        <w:t>Таратынов</w:t>
      </w:r>
      <w:proofErr w:type="spellEnd"/>
      <w:r w:rsidRPr="00160A7C">
        <w:rPr>
          <w:rFonts w:ascii="Times New Roman" w:hAnsi="Times New Roman"/>
          <w:szCs w:val="22"/>
        </w:rPr>
        <w:t xml:space="preserve"> О.В., САПР в машиностроении –М.: Форум, 2011.</w:t>
      </w:r>
    </w:p>
    <w:p w14:paraId="02CCDAA3" w14:textId="3C66D260" w:rsidR="00BD3907" w:rsidRPr="00160A7C" w:rsidRDefault="00BD3907" w:rsidP="00160A7C">
      <w:pPr>
        <w:spacing w:after="0"/>
        <w:ind w:firstLine="709"/>
        <w:contextualSpacing/>
        <w:jc w:val="both"/>
        <w:rPr>
          <w:rFonts w:ascii="Times New Roman" w:hAnsi="Times New Roman"/>
          <w:szCs w:val="22"/>
        </w:rPr>
      </w:pPr>
      <w:r w:rsidRPr="00160A7C">
        <w:rPr>
          <w:rFonts w:ascii="Times New Roman" w:hAnsi="Times New Roman"/>
          <w:szCs w:val="22"/>
        </w:rPr>
        <w:t xml:space="preserve">4. Берлинер Э.М., </w:t>
      </w:r>
      <w:proofErr w:type="spellStart"/>
      <w:r w:rsidRPr="00160A7C">
        <w:rPr>
          <w:rFonts w:ascii="Times New Roman" w:hAnsi="Times New Roman"/>
          <w:szCs w:val="22"/>
        </w:rPr>
        <w:t>Таратынов</w:t>
      </w:r>
      <w:proofErr w:type="spellEnd"/>
      <w:r w:rsidRPr="00160A7C">
        <w:rPr>
          <w:rFonts w:ascii="Times New Roman" w:hAnsi="Times New Roman"/>
          <w:szCs w:val="22"/>
        </w:rPr>
        <w:t xml:space="preserve"> О.В. САПР в машиностроении М.: Форум, 2008</w:t>
      </w:r>
    </w:p>
    <w:p w14:paraId="07EC4030" w14:textId="7F4773DA" w:rsidR="00BD3907" w:rsidRPr="00160A7C" w:rsidRDefault="00BD3907" w:rsidP="00160A7C">
      <w:pPr>
        <w:spacing w:after="0"/>
        <w:ind w:firstLine="709"/>
        <w:contextualSpacing/>
        <w:jc w:val="both"/>
        <w:rPr>
          <w:rFonts w:ascii="Times New Roman" w:hAnsi="Times New Roman"/>
          <w:szCs w:val="22"/>
        </w:rPr>
      </w:pPr>
      <w:r w:rsidRPr="00160A7C">
        <w:rPr>
          <w:rFonts w:ascii="Times New Roman" w:hAnsi="Times New Roman"/>
          <w:szCs w:val="22"/>
        </w:rPr>
        <w:t>5. Кондаков А.И. САПР технологических процессов. М.: Академия, 2008</w:t>
      </w:r>
    </w:p>
    <w:p w14:paraId="0D6721EC" w14:textId="3DE4A713" w:rsidR="00BD3907" w:rsidRPr="00160A7C" w:rsidRDefault="00BD3907" w:rsidP="00160A7C">
      <w:pPr>
        <w:spacing w:after="0"/>
        <w:ind w:firstLine="709"/>
        <w:contextualSpacing/>
        <w:jc w:val="both"/>
        <w:rPr>
          <w:rFonts w:ascii="Times New Roman" w:hAnsi="Times New Roman"/>
          <w:szCs w:val="22"/>
        </w:rPr>
      </w:pPr>
      <w:r w:rsidRPr="00160A7C">
        <w:rPr>
          <w:rFonts w:ascii="Times New Roman" w:hAnsi="Times New Roman"/>
          <w:szCs w:val="22"/>
        </w:rPr>
        <w:t xml:space="preserve">6. Коржов Н.П. Создание конструкторской документации средствами компьютерной графики. - </w:t>
      </w:r>
      <w:proofErr w:type="gramStart"/>
      <w:r w:rsidRPr="00160A7C">
        <w:rPr>
          <w:rFonts w:ascii="Times New Roman" w:hAnsi="Times New Roman"/>
          <w:szCs w:val="22"/>
        </w:rPr>
        <w:t>М. :</w:t>
      </w:r>
      <w:proofErr w:type="gramEnd"/>
      <w:r w:rsidRPr="00160A7C">
        <w:rPr>
          <w:rFonts w:ascii="Times New Roman" w:hAnsi="Times New Roman"/>
          <w:szCs w:val="22"/>
        </w:rPr>
        <w:t xml:space="preserve"> Изд-во МАИ-ПРИНТ, 2008</w:t>
      </w:r>
    </w:p>
    <w:p w14:paraId="31E04A05" w14:textId="462387CC" w:rsidR="00BD3907" w:rsidRPr="00160A7C" w:rsidRDefault="00BD3907" w:rsidP="00160A7C">
      <w:pPr>
        <w:spacing w:after="0"/>
        <w:ind w:firstLine="709"/>
        <w:contextualSpacing/>
        <w:jc w:val="both"/>
        <w:rPr>
          <w:rFonts w:ascii="Times New Roman" w:hAnsi="Times New Roman"/>
          <w:szCs w:val="22"/>
        </w:rPr>
      </w:pPr>
      <w:r w:rsidRPr="00160A7C">
        <w:rPr>
          <w:rFonts w:ascii="Times New Roman" w:hAnsi="Times New Roman"/>
          <w:szCs w:val="22"/>
        </w:rPr>
        <w:t xml:space="preserve">7. Новиков О.А. Автоматизация проектных работ в технологической подготовке машиностроительного производства. - </w:t>
      </w:r>
      <w:proofErr w:type="gramStart"/>
      <w:r w:rsidRPr="00160A7C">
        <w:rPr>
          <w:rFonts w:ascii="Times New Roman" w:hAnsi="Times New Roman"/>
          <w:szCs w:val="22"/>
        </w:rPr>
        <w:t>М. :</w:t>
      </w:r>
      <w:proofErr w:type="gramEnd"/>
      <w:r w:rsidRPr="00160A7C">
        <w:rPr>
          <w:rFonts w:ascii="Times New Roman" w:hAnsi="Times New Roman"/>
          <w:szCs w:val="22"/>
        </w:rPr>
        <w:t xml:space="preserve"> Изд-во МАИ-ПРИНТ, 2007</w:t>
      </w:r>
    </w:p>
    <w:p w14:paraId="55DB235F" w14:textId="77777777" w:rsidR="009F1EBD" w:rsidRPr="00160A7C" w:rsidRDefault="009F1EBD" w:rsidP="00160A7C">
      <w:pPr>
        <w:spacing w:after="0"/>
        <w:ind w:firstLine="709"/>
        <w:contextualSpacing/>
        <w:jc w:val="both"/>
        <w:rPr>
          <w:rFonts w:ascii="Times New Roman" w:hAnsi="Times New Roman"/>
          <w:b/>
          <w:i/>
          <w:szCs w:val="22"/>
          <w:highlight w:val="green"/>
        </w:rPr>
      </w:pPr>
    </w:p>
    <w:p w14:paraId="52E8E3E7" w14:textId="77777777" w:rsidR="009F1EBD" w:rsidRPr="00160A7C" w:rsidRDefault="009F1EBD" w:rsidP="00160A7C">
      <w:pPr>
        <w:jc w:val="center"/>
        <w:rPr>
          <w:rFonts w:ascii="Times New Roman" w:hAnsi="Times New Roman"/>
          <w:b/>
          <w:szCs w:val="22"/>
        </w:rPr>
      </w:pPr>
      <w:bookmarkStart w:id="14" w:name="_Hlk120098395"/>
      <w:r w:rsidRPr="00160A7C">
        <w:rPr>
          <w:rFonts w:ascii="Times New Roman" w:hAnsi="Times New Roman"/>
          <w:b/>
          <w:szCs w:val="22"/>
        </w:rPr>
        <w:t xml:space="preserve">4. КОНТРОЛЬ И ОЦЕНКА РЕЗУЛЬТАТОВ ОСВОЕНИЯ </w:t>
      </w:r>
      <w:r w:rsidRPr="00160A7C">
        <w:rPr>
          <w:rFonts w:ascii="Times New Roman" w:hAnsi="Times New Roman"/>
          <w:b/>
          <w:szCs w:val="22"/>
        </w:rPr>
        <w:br/>
        <w:t>ПРОФЕССИОНАЛЬНОГО МОДУЛЯ</w:t>
      </w:r>
    </w:p>
    <w:tbl>
      <w:tblPr>
        <w:tblW w:w="924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402"/>
        <w:gridCol w:w="2697"/>
      </w:tblGrid>
      <w:tr w:rsidR="009F1EBD" w:rsidRPr="00160A7C" w14:paraId="0E606552" w14:textId="77777777" w:rsidTr="00BD3907">
        <w:trPr>
          <w:trHeight w:val="1098"/>
        </w:trPr>
        <w:tc>
          <w:tcPr>
            <w:tcW w:w="3147" w:type="dxa"/>
            <w:tcBorders>
              <w:top w:val="single" w:sz="4" w:space="0" w:color="000000"/>
              <w:left w:val="single" w:sz="4" w:space="0" w:color="000000"/>
              <w:bottom w:val="single" w:sz="4" w:space="0" w:color="000000"/>
              <w:right w:val="single" w:sz="4" w:space="0" w:color="000000"/>
            </w:tcBorders>
            <w:vAlign w:val="center"/>
          </w:tcPr>
          <w:bookmarkEnd w:id="14"/>
          <w:p w14:paraId="4B7C0071" w14:textId="77777777" w:rsidR="009F1EBD" w:rsidRPr="00160A7C" w:rsidRDefault="009F1EBD" w:rsidP="00160A7C">
            <w:pPr>
              <w:jc w:val="center"/>
              <w:rPr>
                <w:rFonts w:ascii="Times New Roman" w:hAnsi="Times New Roman"/>
                <w:szCs w:val="22"/>
              </w:rPr>
            </w:pPr>
            <w:r w:rsidRPr="00160A7C">
              <w:rPr>
                <w:rFonts w:ascii="Times New Roman" w:hAnsi="Times New Roman"/>
                <w:szCs w:val="22"/>
              </w:rPr>
              <w:t>Код и наименование профессиональных и общих компетенций, формируемых в рамках модуля</w:t>
            </w:r>
            <w:r w:rsidRPr="00160A7C">
              <w:rPr>
                <w:rStyle w:val="af"/>
                <w:rFonts w:ascii="Times New Roman" w:hAnsi="Times New Roman"/>
                <w:szCs w:val="22"/>
              </w:rPr>
              <w:footnoteReference w:id="4"/>
            </w:r>
            <w:r w:rsidRPr="00160A7C">
              <w:rPr>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14:paraId="6F29BBA0" w14:textId="77777777" w:rsidR="009F1EBD" w:rsidRPr="00160A7C" w:rsidRDefault="009F1EBD" w:rsidP="00160A7C">
            <w:pPr>
              <w:jc w:val="center"/>
              <w:rPr>
                <w:rFonts w:ascii="Times New Roman" w:hAnsi="Times New Roman"/>
                <w:szCs w:val="22"/>
              </w:rPr>
            </w:pPr>
            <w:r w:rsidRPr="00160A7C">
              <w:rPr>
                <w:rFonts w:ascii="Times New Roman" w:hAnsi="Times New Roman"/>
                <w:szCs w:val="22"/>
              </w:rPr>
              <w:t>Критерии оценки</w:t>
            </w:r>
          </w:p>
        </w:tc>
        <w:tc>
          <w:tcPr>
            <w:tcW w:w="2697" w:type="dxa"/>
            <w:tcBorders>
              <w:top w:val="single" w:sz="4" w:space="0" w:color="000000"/>
              <w:left w:val="single" w:sz="4" w:space="0" w:color="000000"/>
              <w:bottom w:val="single" w:sz="4" w:space="0" w:color="000000"/>
              <w:right w:val="single" w:sz="4" w:space="0" w:color="000000"/>
            </w:tcBorders>
            <w:vAlign w:val="center"/>
          </w:tcPr>
          <w:p w14:paraId="2F0FDB64" w14:textId="77777777" w:rsidR="009F1EBD" w:rsidRPr="00160A7C" w:rsidRDefault="009F1EBD" w:rsidP="00160A7C">
            <w:pPr>
              <w:jc w:val="center"/>
              <w:rPr>
                <w:rFonts w:ascii="Times New Roman" w:hAnsi="Times New Roman"/>
                <w:szCs w:val="22"/>
              </w:rPr>
            </w:pPr>
            <w:r w:rsidRPr="00160A7C">
              <w:rPr>
                <w:rFonts w:ascii="Times New Roman" w:hAnsi="Times New Roman"/>
                <w:szCs w:val="22"/>
              </w:rPr>
              <w:t>Методы оценки</w:t>
            </w:r>
          </w:p>
        </w:tc>
      </w:tr>
      <w:tr w:rsidR="009F1EBD" w:rsidRPr="00160A7C" w14:paraId="1A7701D8" w14:textId="77777777" w:rsidTr="00BD3907">
        <w:trPr>
          <w:trHeight w:val="278"/>
        </w:trPr>
        <w:tc>
          <w:tcPr>
            <w:tcW w:w="3147" w:type="dxa"/>
            <w:tcBorders>
              <w:top w:val="single" w:sz="4" w:space="0" w:color="000000"/>
              <w:left w:val="single" w:sz="4" w:space="0" w:color="000000"/>
              <w:bottom w:val="single" w:sz="4" w:space="0" w:color="000000"/>
              <w:right w:val="single" w:sz="4" w:space="0" w:color="000000"/>
            </w:tcBorders>
          </w:tcPr>
          <w:p w14:paraId="231BB409" w14:textId="75A343DA" w:rsidR="009F1EBD" w:rsidRPr="00160A7C" w:rsidRDefault="00746805" w:rsidP="00160A7C">
            <w:pPr>
              <w:pStyle w:val="affffffffff0"/>
              <w:spacing w:line="276" w:lineRule="auto"/>
              <w:rPr>
                <w:rFonts w:ascii="Times New Roman" w:hAnsi="Times New Roman"/>
              </w:rPr>
            </w:pPr>
            <w:r w:rsidRPr="00160A7C">
              <w:rPr>
                <w:rFonts w:ascii="Times New Roman" w:hAnsi="Times New Roman"/>
              </w:rPr>
              <w:t>ПК 2.1. Разрабатывать вручную управляющие программы для технологического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78D68E6A" w14:textId="1CEAEC67" w:rsidR="009F1EBD" w:rsidRPr="00160A7C" w:rsidRDefault="00BD3907" w:rsidP="00160A7C">
            <w:pPr>
              <w:pStyle w:val="affffffffff0"/>
              <w:spacing w:line="276" w:lineRule="auto"/>
              <w:rPr>
                <w:rFonts w:ascii="Times New Roman" w:hAnsi="Times New Roman"/>
              </w:rPr>
            </w:pPr>
            <w:r w:rsidRPr="00160A7C">
              <w:rPr>
                <w:rFonts w:ascii="Times New Roman" w:hAnsi="Times New Roman"/>
              </w:rPr>
              <w:t>Разработка вручную управляющих программ для технологического при изготовлении деталей</w:t>
            </w:r>
          </w:p>
        </w:tc>
        <w:tc>
          <w:tcPr>
            <w:tcW w:w="2697" w:type="dxa"/>
            <w:tcBorders>
              <w:top w:val="single" w:sz="4" w:space="0" w:color="000000"/>
              <w:left w:val="single" w:sz="4" w:space="0" w:color="000000"/>
              <w:bottom w:val="single" w:sz="4" w:space="0" w:color="000000"/>
              <w:right w:val="single" w:sz="4" w:space="0" w:color="000000"/>
            </w:tcBorders>
          </w:tcPr>
          <w:p w14:paraId="44D9DE60"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Экспертное наблюдение выполнения практических работ на учебной и производственной практиках:</w:t>
            </w:r>
          </w:p>
          <w:p w14:paraId="7534D5E6"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процесса</w:t>
            </w:r>
          </w:p>
          <w:p w14:paraId="4981FA95" w14:textId="06FECE45" w:rsidR="009F1EBD"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результатов.</w:t>
            </w:r>
          </w:p>
        </w:tc>
      </w:tr>
      <w:tr w:rsidR="00BD3907" w:rsidRPr="00160A7C" w14:paraId="190B4CBE" w14:textId="77777777" w:rsidTr="00BD3907">
        <w:trPr>
          <w:trHeight w:val="356"/>
        </w:trPr>
        <w:tc>
          <w:tcPr>
            <w:tcW w:w="3147" w:type="dxa"/>
            <w:tcBorders>
              <w:top w:val="single" w:sz="4" w:space="0" w:color="000000"/>
              <w:left w:val="single" w:sz="4" w:space="0" w:color="000000"/>
              <w:bottom w:val="single" w:sz="4" w:space="0" w:color="000000"/>
              <w:right w:val="single" w:sz="4" w:space="0" w:color="000000"/>
            </w:tcBorders>
          </w:tcPr>
          <w:p w14:paraId="628E7B88" w14:textId="4BD1DECC"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ПК 2.2. Разрабатывать с помощью CAD/CAM систем управляющие программы для технологического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656E2F0C"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Разработка управляющих программ для технологического при изготовлении деталей.</w:t>
            </w:r>
          </w:p>
          <w:p w14:paraId="4F0FDCDD"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Применение управляющих программ на станках для обработки заготовок.</w:t>
            </w:r>
          </w:p>
          <w:p w14:paraId="004AD6B3" w14:textId="2E98EDA4"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Использование CAD/CAM систем в разработке управляющих программ.</w:t>
            </w:r>
          </w:p>
        </w:tc>
        <w:tc>
          <w:tcPr>
            <w:tcW w:w="2697" w:type="dxa"/>
            <w:tcBorders>
              <w:top w:val="single" w:sz="4" w:space="0" w:color="000000"/>
              <w:left w:val="single" w:sz="4" w:space="0" w:color="000000"/>
              <w:bottom w:val="single" w:sz="4" w:space="0" w:color="000000"/>
              <w:right w:val="single" w:sz="4" w:space="0" w:color="000000"/>
            </w:tcBorders>
          </w:tcPr>
          <w:p w14:paraId="766B5A42"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Экспертное наблюдение выполнения практических работ на учебной и производственной практиках:</w:t>
            </w:r>
          </w:p>
          <w:p w14:paraId="0F729CA0"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процесса</w:t>
            </w:r>
          </w:p>
          <w:p w14:paraId="0D9144DB" w14:textId="3AEF6956"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результатов.</w:t>
            </w:r>
          </w:p>
        </w:tc>
      </w:tr>
      <w:tr w:rsidR="00BD3907" w:rsidRPr="00160A7C" w14:paraId="6E7DCE29" w14:textId="77777777" w:rsidTr="00BD3907">
        <w:trPr>
          <w:trHeight w:val="264"/>
        </w:trPr>
        <w:tc>
          <w:tcPr>
            <w:tcW w:w="3147" w:type="dxa"/>
            <w:tcBorders>
              <w:top w:val="single" w:sz="4" w:space="0" w:color="000000"/>
              <w:left w:val="single" w:sz="4" w:space="0" w:color="000000"/>
              <w:bottom w:val="single" w:sz="4" w:space="0" w:color="000000"/>
              <w:right w:val="single" w:sz="4" w:space="0" w:color="000000"/>
            </w:tcBorders>
          </w:tcPr>
          <w:p w14:paraId="618BDDED" w14:textId="06222859"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ПК 2.3. Осуществлять проверку реализации и корректировки управляющих программ на технологическом оборудовании</w:t>
            </w:r>
          </w:p>
        </w:tc>
        <w:tc>
          <w:tcPr>
            <w:tcW w:w="3402" w:type="dxa"/>
            <w:tcBorders>
              <w:top w:val="single" w:sz="4" w:space="0" w:color="000000"/>
              <w:left w:val="single" w:sz="4" w:space="0" w:color="000000"/>
              <w:bottom w:val="single" w:sz="4" w:space="0" w:color="000000"/>
              <w:right w:val="single" w:sz="4" w:space="0" w:color="000000"/>
            </w:tcBorders>
          </w:tcPr>
          <w:p w14:paraId="2090162F"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Проверка реализации и корректирование управляющих программ на технологическом оборудовании.</w:t>
            </w:r>
          </w:p>
          <w:p w14:paraId="38CF1ABB" w14:textId="52AFC7F0"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lastRenderedPageBreak/>
              <w:t>Применение технологической документации для реализации управляющих программ</w:t>
            </w:r>
          </w:p>
        </w:tc>
        <w:tc>
          <w:tcPr>
            <w:tcW w:w="2697" w:type="dxa"/>
            <w:tcBorders>
              <w:top w:val="single" w:sz="4" w:space="0" w:color="000000"/>
              <w:left w:val="single" w:sz="4" w:space="0" w:color="000000"/>
              <w:bottom w:val="single" w:sz="4" w:space="0" w:color="000000"/>
              <w:right w:val="single" w:sz="4" w:space="0" w:color="000000"/>
            </w:tcBorders>
          </w:tcPr>
          <w:p w14:paraId="69286A13"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lastRenderedPageBreak/>
              <w:t xml:space="preserve">Экспертное наблюдение выполнения практических работ на учебной и </w:t>
            </w:r>
            <w:r w:rsidRPr="00160A7C">
              <w:rPr>
                <w:rFonts w:ascii="Times New Roman" w:hAnsi="Times New Roman"/>
              </w:rPr>
              <w:lastRenderedPageBreak/>
              <w:t>производственной практиках:</w:t>
            </w:r>
          </w:p>
          <w:p w14:paraId="4E7A3ABC"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процесса</w:t>
            </w:r>
          </w:p>
          <w:p w14:paraId="573A312F" w14:textId="422C2459"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оценка результатов.</w:t>
            </w:r>
          </w:p>
        </w:tc>
      </w:tr>
      <w:tr w:rsidR="00BD3907" w:rsidRPr="00160A7C" w14:paraId="47C675EB"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1B2A0516" w14:textId="09BF747E" w:rsidR="00BD3907" w:rsidRPr="00160A7C" w:rsidRDefault="00BD3907" w:rsidP="00160A7C">
            <w:pPr>
              <w:pStyle w:val="affffffffff0"/>
              <w:spacing w:line="276" w:lineRule="auto"/>
              <w:rPr>
                <w:rFonts w:ascii="Times New Roman" w:hAnsi="Times New Roman"/>
                <w:highlight w:val="yellow"/>
              </w:rPr>
            </w:pPr>
            <w:r w:rsidRPr="00160A7C">
              <w:rPr>
                <w:rFonts w:ascii="Times New Roman" w:hAnsi="Times New Roman"/>
              </w:rPr>
              <w:lastRenderedPageBreak/>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10E4BD26"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Ведение поиска и анализа требуемой информации для осуществления профессиональной деятельности.</w:t>
            </w:r>
          </w:p>
          <w:p w14:paraId="32391733" w14:textId="3EE5BB97" w:rsidR="00BD3907" w:rsidRPr="00160A7C" w:rsidRDefault="00160A7C" w:rsidP="00160A7C">
            <w:pPr>
              <w:pStyle w:val="affffffffff0"/>
              <w:spacing w:line="276" w:lineRule="auto"/>
              <w:rPr>
                <w:rFonts w:ascii="Times New Roman" w:hAnsi="Times New Roman"/>
                <w:bCs/>
              </w:rPr>
            </w:pPr>
            <w:r w:rsidRPr="00160A7C">
              <w:rPr>
                <w:rFonts w:ascii="Times New Roman" w:hAnsi="Times New Roman"/>
                <w:bCs/>
              </w:rPr>
              <w:t>Выбор вариантов решения,</w:t>
            </w:r>
            <w:r w:rsidR="00BD3907" w:rsidRPr="00160A7C">
              <w:rPr>
                <w:rFonts w:ascii="Times New Roman" w:hAnsi="Times New Roman"/>
                <w:bCs/>
              </w:rPr>
              <w:t xml:space="preserve"> поставленных задач на основании имеющейся и выбранной информации в своей профессиональной деятельности.</w:t>
            </w:r>
          </w:p>
          <w:p w14:paraId="533BC270"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 xml:space="preserve">Разрабатывание и предложение </w:t>
            </w:r>
          </w:p>
          <w:p w14:paraId="3611E9F2" w14:textId="369F2465"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bCs/>
              </w:rPr>
              <w:t>вариантов решения нетривиальных задач в своей работе.</w:t>
            </w:r>
          </w:p>
        </w:tc>
        <w:tc>
          <w:tcPr>
            <w:tcW w:w="2697" w:type="dxa"/>
            <w:tcBorders>
              <w:top w:val="single" w:sz="4" w:space="0" w:color="000000"/>
              <w:left w:val="single" w:sz="4" w:space="0" w:color="000000"/>
              <w:bottom w:val="single" w:sz="4" w:space="0" w:color="000000"/>
              <w:right w:val="single" w:sz="4" w:space="0" w:color="000000"/>
            </w:tcBorders>
          </w:tcPr>
          <w:p w14:paraId="12440B24"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576C0C63"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6848B14B" w14:textId="67242786"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52D9187B"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23A692E3" w14:textId="5CE7530A"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31698A10"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Использование различные механизма поиска и систематизации информации.</w:t>
            </w:r>
          </w:p>
          <w:p w14:paraId="485DD220" w14:textId="38E26313"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bCs/>
              </w:rPr>
              <w:t>Анализ, выбор и синтез необходимой информации для решения задач и осуществления профессиональной деятельности</w:t>
            </w:r>
          </w:p>
        </w:tc>
        <w:tc>
          <w:tcPr>
            <w:tcW w:w="2697" w:type="dxa"/>
            <w:tcBorders>
              <w:top w:val="single" w:sz="4" w:space="0" w:color="000000"/>
              <w:left w:val="single" w:sz="4" w:space="0" w:color="000000"/>
              <w:bottom w:val="single" w:sz="4" w:space="0" w:color="000000"/>
              <w:right w:val="single" w:sz="4" w:space="0" w:color="000000"/>
            </w:tcBorders>
          </w:tcPr>
          <w:p w14:paraId="5FFFB2E2"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6F7E5FEA"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5252F04A" w14:textId="5E328FB7"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1248CA04"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6D8CF91A" w14:textId="54C0351F"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543D5327" w14:textId="6CC2D7B3"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bCs/>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697" w:type="dxa"/>
            <w:tcBorders>
              <w:top w:val="single" w:sz="4" w:space="0" w:color="000000"/>
              <w:left w:val="single" w:sz="4" w:space="0" w:color="000000"/>
              <w:bottom w:val="single" w:sz="4" w:space="0" w:color="000000"/>
              <w:right w:val="single" w:sz="4" w:space="0" w:color="000000"/>
            </w:tcBorders>
          </w:tcPr>
          <w:p w14:paraId="09D9EE62"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089ADEED"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4FABF0FC" w14:textId="3866DBDA"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5400F5EB"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0D7AC676" w14:textId="0DC56200"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684D4EF9"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Умение работать в коллективе и взаимодействовать с подчинёнными и руководством.</w:t>
            </w:r>
          </w:p>
          <w:p w14:paraId="78DB9067"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Обладание высокими навыками коммуникации.</w:t>
            </w:r>
          </w:p>
          <w:p w14:paraId="3A1C4986" w14:textId="1A3FB97B"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bCs/>
              </w:rPr>
              <w:t>Участие в профессиональном общении и выстраивание необходимых профессиональных связей и взаимоотношений.</w:t>
            </w:r>
          </w:p>
        </w:tc>
        <w:tc>
          <w:tcPr>
            <w:tcW w:w="2697" w:type="dxa"/>
            <w:tcBorders>
              <w:top w:val="single" w:sz="4" w:space="0" w:color="000000"/>
              <w:left w:val="single" w:sz="4" w:space="0" w:color="000000"/>
              <w:bottom w:val="single" w:sz="4" w:space="0" w:color="000000"/>
              <w:right w:val="single" w:sz="4" w:space="0" w:color="000000"/>
            </w:tcBorders>
          </w:tcPr>
          <w:p w14:paraId="19BB531E"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4270588D"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6A3D7D68" w14:textId="6B01EAF8"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773612C8"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43E70ADE" w14:textId="43A00C74"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 xml:space="preserve">ОК 05. Осуществлять устную и письменную коммуникацию на государственном языке Российской Федерации с </w:t>
            </w:r>
            <w:r w:rsidRPr="00160A7C">
              <w:rPr>
                <w:rFonts w:ascii="Times New Roman" w:hAnsi="Times New Roman"/>
                <w:bCs/>
              </w:rPr>
              <w:lastRenderedPageBreak/>
              <w:t>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1198BFF7" w14:textId="6E0A8864"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rPr>
              <w:lastRenderedPageBreak/>
              <w:t xml:space="preserve">Демонстрация навыков грамотно излагать свои мысли и оформлять документацию на государственном языке </w:t>
            </w:r>
            <w:r w:rsidRPr="00160A7C">
              <w:rPr>
                <w:rFonts w:ascii="Times New Roman" w:hAnsi="Times New Roman"/>
              </w:rPr>
              <w:lastRenderedPageBreak/>
              <w:t>Российской Федерации, принимая во внимание особенности социального и культурного контекста</w:t>
            </w:r>
          </w:p>
        </w:tc>
        <w:tc>
          <w:tcPr>
            <w:tcW w:w="2697" w:type="dxa"/>
            <w:tcBorders>
              <w:top w:val="single" w:sz="4" w:space="0" w:color="000000"/>
              <w:left w:val="single" w:sz="4" w:space="0" w:color="000000"/>
              <w:bottom w:val="single" w:sz="4" w:space="0" w:color="000000"/>
              <w:right w:val="single" w:sz="4" w:space="0" w:color="000000"/>
            </w:tcBorders>
          </w:tcPr>
          <w:p w14:paraId="251F64C2"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lastRenderedPageBreak/>
              <w:t xml:space="preserve">Экспертное наблюдение выполнения практических работ на учебной и </w:t>
            </w:r>
            <w:r w:rsidRPr="00160A7C">
              <w:rPr>
                <w:rFonts w:ascii="Times New Roman" w:hAnsi="Times New Roman"/>
                <w:bCs/>
                <w:iCs/>
              </w:rPr>
              <w:lastRenderedPageBreak/>
              <w:t>производственной практиках:</w:t>
            </w:r>
          </w:p>
          <w:p w14:paraId="406926D7"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2C092DFD" w14:textId="1D03E112"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2DCC6D22"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707B749F" w14:textId="38DE36A6"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3FE3403E" w14:textId="77777777" w:rsidR="00BD3907" w:rsidRPr="00160A7C" w:rsidRDefault="00BD3907" w:rsidP="00160A7C">
            <w:pPr>
              <w:pStyle w:val="affffffffff0"/>
              <w:spacing w:line="276" w:lineRule="auto"/>
              <w:rPr>
                <w:rFonts w:ascii="Times New Roman" w:hAnsi="Times New Roman"/>
                <w:bCs/>
              </w:rPr>
            </w:pPr>
            <w:r w:rsidRPr="00160A7C">
              <w:rPr>
                <w:rFonts w:ascii="Times New Roman" w:hAnsi="Times New Roman"/>
                <w:bCs/>
              </w:rPr>
              <w:t>Проявление активной гражданско-патриотической позиции.</w:t>
            </w:r>
          </w:p>
          <w:p w14:paraId="4B35DC3D" w14:textId="0C245E5F"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bCs/>
              </w:rPr>
              <w:t>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2697" w:type="dxa"/>
            <w:tcBorders>
              <w:top w:val="single" w:sz="4" w:space="0" w:color="000000"/>
              <w:left w:val="single" w:sz="4" w:space="0" w:color="000000"/>
              <w:bottom w:val="single" w:sz="4" w:space="0" w:color="000000"/>
              <w:right w:val="single" w:sz="4" w:space="0" w:color="000000"/>
            </w:tcBorders>
          </w:tcPr>
          <w:p w14:paraId="6A451FCD"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78E1EBA3"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6C4F0053" w14:textId="0E19C933"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694C791F"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16838A4B" w14:textId="3E370D2C"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610122A8"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Участие в сохранении окружающей среды.</w:t>
            </w:r>
          </w:p>
          <w:p w14:paraId="039B606D"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Применение основных правил поведения и действия в чрезвычайных ситуациях.</w:t>
            </w:r>
          </w:p>
          <w:p w14:paraId="7ACEDD75" w14:textId="77777777" w:rsidR="00BD3907" w:rsidRPr="00160A7C" w:rsidRDefault="00BD3907" w:rsidP="00160A7C">
            <w:pPr>
              <w:pStyle w:val="affffffffff0"/>
              <w:spacing w:line="276" w:lineRule="auto"/>
              <w:rPr>
                <w:rFonts w:ascii="Times New Roman" w:hAnsi="Times New Roman"/>
              </w:rPr>
            </w:pPr>
            <w:r w:rsidRPr="00160A7C">
              <w:rPr>
                <w:rFonts w:ascii="Times New Roman" w:hAnsi="Times New Roman"/>
              </w:rPr>
              <w:t>Содействие ресурсосбережению в производственном процессе.</w:t>
            </w:r>
          </w:p>
          <w:p w14:paraId="4F5D2A06" w14:textId="6D12C39E"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rPr>
              <w:t>Применение принципов бережливого производства</w:t>
            </w:r>
          </w:p>
        </w:tc>
        <w:tc>
          <w:tcPr>
            <w:tcW w:w="2697" w:type="dxa"/>
            <w:tcBorders>
              <w:top w:val="single" w:sz="4" w:space="0" w:color="000000"/>
              <w:left w:val="single" w:sz="4" w:space="0" w:color="000000"/>
              <w:bottom w:val="single" w:sz="4" w:space="0" w:color="000000"/>
              <w:right w:val="single" w:sz="4" w:space="0" w:color="000000"/>
            </w:tcBorders>
          </w:tcPr>
          <w:p w14:paraId="03E776D1"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61C5F17C"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44220CA9" w14:textId="01CE1FC8"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r w:rsidR="00BD3907" w:rsidRPr="00160A7C" w14:paraId="37729C6D" w14:textId="77777777" w:rsidTr="00BD3907">
        <w:trPr>
          <w:trHeight w:val="698"/>
        </w:trPr>
        <w:tc>
          <w:tcPr>
            <w:tcW w:w="3147" w:type="dxa"/>
            <w:tcBorders>
              <w:top w:val="single" w:sz="4" w:space="0" w:color="000000"/>
              <w:left w:val="single" w:sz="4" w:space="0" w:color="000000"/>
              <w:bottom w:val="single" w:sz="4" w:space="0" w:color="000000"/>
              <w:right w:val="single" w:sz="4" w:space="0" w:color="000000"/>
            </w:tcBorders>
          </w:tcPr>
          <w:p w14:paraId="35CF9046" w14:textId="5BA5E730" w:rsidR="00BD3907" w:rsidRPr="00160A7C" w:rsidRDefault="00BD3907" w:rsidP="00160A7C">
            <w:pPr>
              <w:pStyle w:val="affffffffff0"/>
              <w:spacing w:line="276" w:lineRule="auto"/>
              <w:rPr>
                <w:rFonts w:ascii="Times New Roman" w:hAnsi="Times New Roman"/>
                <w:bCs/>
                <w:highlight w:val="yellow"/>
              </w:rPr>
            </w:pPr>
            <w:r w:rsidRPr="00160A7C">
              <w:rPr>
                <w:rFonts w:ascii="Times New Roman" w:hAnsi="Times New Roman"/>
                <w:bCs/>
              </w:rPr>
              <w:t>ОК 09. Пользоваться профессиональной документацией на государственном 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76DEAA7D" w14:textId="06A30ABD" w:rsidR="00BD3907" w:rsidRPr="00160A7C" w:rsidRDefault="00BD3907" w:rsidP="00160A7C">
            <w:pPr>
              <w:pStyle w:val="affffffffff0"/>
              <w:spacing w:line="276" w:lineRule="auto"/>
              <w:rPr>
                <w:rFonts w:ascii="Times New Roman" w:hAnsi="Times New Roman"/>
                <w:b/>
                <w:highlight w:val="green"/>
                <w:u w:val="single"/>
              </w:rPr>
            </w:pPr>
            <w:r w:rsidRPr="00160A7C">
              <w:rPr>
                <w:rFonts w:ascii="Times New Roman" w:hAnsi="Times New Roman"/>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697" w:type="dxa"/>
            <w:tcBorders>
              <w:top w:val="single" w:sz="4" w:space="0" w:color="000000"/>
              <w:left w:val="single" w:sz="4" w:space="0" w:color="000000"/>
              <w:bottom w:val="single" w:sz="4" w:space="0" w:color="000000"/>
              <w:right w:val="single" w:sz="4" w:space="0" w:color="000000"/>
            </w:tcBorders>
          </w:tcPr>
          <w:p w14:paraId="37DFA72A"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Экспертное наблюдение выполнения практических работ на учебной и производственной практиках:</w:t>
            </w:r>
          </w:p>
          <w:p w14:paraId="1A1CBA12" w14:textId="77777777" w:rsidR="00BD3907" w:rsidRPr="00160A7C" w:rsidRDefault="00BD3907" w:rsidP="00160A7C">
            <w:pPr>
              <w:pStyle w:val="affffffffff0"/>
              <w:spacing w:line="276" w:lineRule="auto"/>
              <w:rPr>
                <w:rFonts w:ascii="Times New Roman" w:hAnsi="Times New Roman"/>
                <w:bCs/>
                <w:iCs/>
              </w:rPr>
            </w:pPr>
            <w:r w:rsidRPr="00160A7C">
              <w:rPr>
                <w:rFonts w:ascii="Times New Roman" w:hAnsi="Times New Roman"/>
                <w:bCs/>
                <w:iCs/>
              </w:rPr>
              <w:t>оценка процесса</w:t>
            </w:r>
          </w:p>
          <w:p w14:paraId="573F6E2D" w14:textId="5B1B06C6" w:rsidR="00BD3907" w:rsidRPr="00160A7C" w:rsidRDefault="00BD3907" w:rsidP="00160A7C">
            <w:pPr>
              <w:pStyle w:val="affffffffff0"/>
              <w:spacing w:line="276" w:lineRule="auto"/>
              <w:rPr>
                <w:rFonts w:ascii="Times New Roman" w:hAnsi="Times New Roman"/>
                <w:b/>
                <w:i/>
                <w:highlight w:val="green"/>
                <w:u w:val="single"/>
              </w:rPr>
            </w:pPr>
            <w:r w:rsidRPr="00160A7C">
              <w:rPr>
                <w:rFonts w:ascii="Times New Roman" w:hAnsi="Times New Roman"/>
                <w:bCs/>
                <w:iCs/>
              </w:rPr>
              <w:t>оценка результатов</w:t>
            </w:r>
          </w:p>
        </w:tc>
      </w:tr>
    </w:tbl>
    <w:p w14:paraId="5A9C341F" w14:textId="2B77E72C" w:rsidR="008D5EEE" w:rsidRDefault="008D5EEE" w:rsidP="00D35AFC">
      <w:pPr>
        <w:pStyle w:val="affffffffff0"/>
        <w:rPr>
          <w:rFonts w:ascii="Times New Roman" w:hAnsi="Times New Roman"/>
          <w:sz w:val="24"/>
          <w:szCs w:val="24"/>
        </w:rPr>
      </w:pPr>
    </w:p>
    <w:p w14:paraId="377E30E5" w14:textId="7F268CF1" w:rsidR="009F1EBD" w:rsidRDefault="009F1EBD" w:rsidP="00D35AFC">
      <w:pPr>
        <w:pStyle w:val="affffffffff0"/>
        <w:rPr>
          <w:rFonts w:ascii="Times New Roman" w:hAnsi="Times New Roman"/>
          <w:sz w:val="24"/>
          <w:szCs w:val="24"/>
        </w:rPr>
      </w:pPr>
    </w:p>
    <w:p w14:paraId="68058FF6"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bookmarkStart w:id="15" w:name="_Hlk118984905"/>
    </w:p>
    <w:p w14:paraId="5649D8E6"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DC2197D"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4CD4C25F"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BE6509B"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E1130C4"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2D1CB677"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77D46B9"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795CBBDC"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30521DB"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28C0B97E" w14:textId="0F03D2F2" w:rsidR="00BB4796" w:rsidRPr="00BB4796" w:rsidRDefault="00BB4796" w:rsidP="00BB4796">
      <w:pPr>
        <w:shd w:val="clear" w:color="auto" w:fill="FFFFFF"/>
        <w:spacing w:after="0" w:line="240" w:lineRule="auto"/>
        <w:jc w:val="right"/>
        <w:rPr>
          <w:rFonts w:ascii="Times New Roman" w:hAnsi="Times New Roman"/>
          <w:color w:val="auto"/>
          <w:sz w:val="24"/>
          <w:szCs w:val="24"/>
          <w:lang w:val="en-US" w:eastAsia="en-US"/>
        </w:rPr>
      </w:pPr>
      <w:r w:rsidRPr="005A40DB">
        <w:rPr>
          <w:rFonts w:ascii="Times New Roman" w:hAnsi="Times New Roman"/>
          <w:color w:val="auto"/>
          <w:sz w:val="24"/>
          <w:szCs w:val="24"/>
          <w:lang w:eastAsia="en-US"/>
        </w:rPr>
        <w:lastRenderedPageBreak/>
        <w:t>Приложение 2.</w:t>
      </w:r>
      <w:r>
        <w:rPr>
          <w:rFonts w:ascii="Times New Roman" w:hAnsi="Times New Roman"/>
          <w:color w:val="auto"/>
          <w:sz w:val="24"/>
          <w:szCs w:val="24"/>
          <w:lang w:val="en-US" w:eastAsia="en-US"/>
        </w:rPr>
        <w:t>3</w:t>
      </w:r>
    </w:p>
    <w:p w14:paraId="0498D232" w14:textId="77777777" w:rsidR="00BB4796" w:rsidRPr="005A40DB" w:rsidRDefault="00BB4796" w:rsidP="00BB4796">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75C47D36" w14:textId="77777777" w:rsidR="00BB4796" w:rsidRPr="005A40DB" w:rsidRDefault="00BB4796" w:rsidP="00BB4796">
      <w:pPr>
        <w:shd w:val="clear" w:color="auto" w:fill="FFFFFF"/>
        <w:jc w:val="center"/>
        <w:rPr>
          <w:rFonts w:ascii="Times New Roman" w:hAnsi="Times New Roman"/>
          <w:b/>
          <w:i/>
          <w:color w:val="auto"/>
          <w:sz w:val="24"/>
          <w:szCs w:val="24"/>
        </w:rPr>
      </w:pPr>
    </w:p>
    <w:p w14:paraId="0E04718A" w14:textId="77777777" w:rsidR="00BB4796" w:rsidRDefault="00BB4796" w:rsidP="00BB4796">
      <w:pPr>
        <w:jc w:val="center"/>
        <w:rPr>
          <w:rFonts w:ascii="Times New Roman" w:hAnsi="Times New Roman"/>
          <w:b/>
          <w:i/>
          <w:sz w:val="24"/>
        </w:rPr>
      </w:pPr>
    </w:p>
    <w:p w14:paraId="5B84646B" w14:textId="77777777" w:rsidR="00BB4796" w:rsidRDefault="00BB4796" w:rsidP="00BB4796">
      <w:pPr>
        <w:jc w:val="center"/>
        <w:rPr>
          <w:rFonts w:ascii="Times New Roman" w:hAnsi="Times New Roman"/>
          <w:b/>
          <w:i/>
          <w:sz w:val="24"/>
        </w:rPr>
      </w:pPr>
    </w:p>
    <w:p w14:paraId="010D39F0" w14:textId="77777777" w:rsidR="00BB4796" w:rsidRDefault="00BB4796" w:rsidP="00BB4796">
      <w:pPr>
        <w:jc w:val="center"/>
        <w:rPr>
          <w:rFonts w:ascii="Times New Roman" w:hAnsi="Times New Roman"/>
          <w:b/>
          <w:i/>
          <w:sz w:val="24"/>
        </w:rPr>
      </w:pPr>
    </w:p>
    <w:p w14:paraId="7374503A" w14:textId="77777777" w:rsidR="00BB4796" w:rsidRDefault="00BB4796" w:rsidP="00BB4796">
      <w:pPr>
        <w:jc w:val="center"/>
        <w:rPr>
          <w:rFonts w:ascii="Times New Roman" w:hAnsi="Times New Roman"/>
          <w:b/>
          <w:i/>
          <w:sz w:val="24"/>
        </w:rPr>
      </w:pPr>
    </w:p>
    <w:p w14:paraId="5036A912" w14:textId="77777777" w:rsidR="00BB4796" w:rsidRDefault="00BB4796" w:rsidP="00BB4796">
      <w:pPr>
        <w:jc w:val="center"/>
        <w:rPr>
          <w:rFonts w:ascii="Times New Roman" w:hAnsi="Times New Roman"/>
          <w:b/>
          <w:i/>
          <w:sz w:val="24"/>
        </w:rPr>
      </w:pPr>
    </w:p>
    <w:p w14:paraId="5C010169" w14:textId="77777777" w:rsidR="00BB4796" w:rsidRDefault="00BB4796" w:rsidP="00BB4796">
      <w:pPr>
        <w:jc w:val="center"/>
        <w:rPr>
          <w:rFonts w:ascii="Times New Roman" w:hAnsi="Times New Roman"/>
          <w:b/>
          <w:i/>
          <w:sz w:val="24"/>
        </w:rPr>
      </w:pPr>
    </w:p>
    <w:p w14:paraId="2DA00C3C" w14:textId="77777777" w:rsidR="00BB4796" w:rsidRDefault="00BB4796" w:rsidP="00BB4796">
      <w:pPr>
        <w:jc w:val="center"/>
        <w:rPr>
          <w:rFonts w:ascii="Times New Roman" w:hAnsi="Times New Roman"/>
          <w:b/>
          <w:i/>
          <w:sz w:val="24"/>
        </w:rPr>
      </w:pPr>
    </w:p>
    <w:p w14:paraId="700233A2" w14:textId="77777777" w:rsidR="00BB4796" w:rsidRDefault="00BB4796" w:rsidP="00BB4796">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1F83C5E4" w14:textId="77777777" w:rsidR="00BB4796" w:rsidRDefault="00BB4796" w:rsidP="00BB4796">
      <w:pPr>
        <w:jc w:val="center"/>
        <w:rPr>
          <w:rFonts w:ascii="Times New Roman" w:hAnsi="Times New Roman"/>
          <w:b/>
          <w:sz w:val="24"/>
          <w:u w:val="single"/>
        </w:rPr>
      </w:pPr>
    </w:p>
    <w:p w14:paraId="2CBA6104" w14:textId="6EB35E7F" w:rsidR="00BB4796" w:rsidRDefault="00BB4796" w:rsidP="00BB4796">
      <w:pPr>
        <w:jc w:val="center"/>
        <w:rPr>
          <w:rFonts w:ascii="Times New Roman" w:hAnsi="Times New Roman"/>
          <w:b/>
          <w:sz w:val="24"/>
        </w:rPr>
      </w:pPr>
      <w:r w:rsidRPr="00BB4796">
        <w:rPr>
          <w:rFonts w:ascii="Times New Roman" w:hAnsi="Times New Roman"/>
          <w:b/>
          <w:sz w:val="24"/>
        </w:rPr>
        <w:t xml:space="preserve">ПМ.03 «Разработка и реализация технологических процессов </w:t>
      </w:r>
      <w:r w:rsidR="00D90A65">
        <w:rPr>
          <w:rFonts w:ascii="Times New Roman" w:hAnsi="Times New Roman"/>
          <w:b/>
          <w:sz w:val="24"/>
        </w:rPr>
        <w:br/>
      </w:r>
      <w:r w:rsidRPr="00BB4796">
        <w:rPr>
          <w:rFonts w:ascii="Times New Roman" w:hAnsi="Times New Roman"/>
          <w:b/>
          <w:sz w:val="24"/>
        </w:rPr>
        <w:t>в механосборочном производстве»</w:t>
      </w:r>
    </w:p>
    <w:p w14:paraId="71EE5586" w14:textId="76E79134" w:rsidR="00BB4796" w:rsidRDefault="00BB4796" w:rsidP="00BB4796">
      <w:pPr>
        <w:jc w:val="center"/>
        <w:rPr>
          <w:rFonts w:ascii="Times New Roman" w:hAnsi="Times New Roman"/>
          <w:b/>
          <w:i/>
          <w:sz w:val="24"/>
        </w:rPr>
      </w:pPr>
      <w:r w:rsidRPr="000276EA">
        <w:rPr>
          <w:rFonts w:ascii="Times New Roman" w:hAnsi="Times New Roman"/>
          <w:b/>
          <w:sz w:val="24"/>
        </w:rPr>
        <w:t xml:space="preserve">Обязательный профессиональный блок </w:t>
      </w:r>
    </w:p>
    <w:p w14:paraId="5F53DF8D" w14:textId="77777777" w:rsidR="00BB4796" w:rsidRDefault="00BB4796" w:rsidP="00BB4796">
      <w:pPr>
        <w:jc w:val="center"/>
        <w:rPr>
          <w:rFonts w:ascii="Times New Roman" w:hAnsi="Times New Roman"/>
          <w:b/>
          <w:i/>
          <w:sz w:val="24"/>
        </w:rPr>
      </w:pPr>
    </w:p>
    <w:p w14:paraId="2FB41764" w14:textId="77777777" w:rsidR="00BB4796" w:rsidRDefault="00BB4796" w:rsidP="00BB4796">
      <w:pPr>
        <w:jc w:val="center"/>
        <w:rPr>
          <w:rFonts w:ascii="Times New Roman" w:hAnsi="Times New Roman"/>
          <w:b/>
          <w:i/>
          <w:sz w:val="24"/>
        </w:rPr>
      </w:pPr>
    </w:p>
    <w:p w14:paraId="2AF211C6" w14:textId="77777777" w:rsidR="00BB4796" w:rsidRDefault="00BB4796" w:rsidP="00BB4796">
      <w:pPr>
        <w:jc w:val="center"/>
        <w:rPr>
          <w:rFonts w:ascii="Times New Roman" w:hAnsi="Times New Roman"/>
          <w:b/>
          <w:i/>
          <w:sz w:val="24"/>
        </w:rPr>
      </w:pPr>
    </w:p>
    <w:p w14:paraId="23A0A67C" w14:textId="77777777" w:rsidR="00BB4796" w:rsidRDefault="00BB4796" w:rsidP="00BB4796">
      <w:pPr>
        <w:jc w:val="center"/>
        <w:rPr>
          <w:rFonts w:ascii="Times New Roman" w:hAnsi="Times New Roman"/>
          <w:b/>
          <w:i/>
          <w:sz w:val="24"/>
        </w:rPr>
      </w:pPr>
    </w:p>
    <w:p w14:paraId="651F9672" w14:textId="77777777" w:rsidR="00BB4796" w:rsidRDefault="00BB4796" w:rsidP="00BB4796">
      <w:pPr>
        <w:jc w:val="center"/>
        <w:rPr>
          <w:rFonts w:ascii="Times New Roman" w:hAnsi="Times New Roman"/>
          <w:b/>
          <w:i/>
          <w:sz w:val="24"/>
        </w:rPr>
      </w:pPr>
    </w:p>
    <w:p w14:paraId="07DB847C" w14:textId="77777777" w:rsidR="00BB4796" w:rsidRDefault="00BB4796" w:rsidP="00BB4796">
      <w:pPr>
        <w:jc w:val="center"/>
        <w:rPr>
          <w:rFonts w:ascii="Times New Roman" w:hAnsi="Times New Roman"/>
          <w:b/>
          <w:i/>
          <w:sz w:val="24"/>
        </w:rPr>
      </w:pPr>
    </w:p>
    <w:p w14:paraId="0B764033" w14:textId="77777777" w:rsidR="00BB4796" w:rsidRDefault="00BB4796" w:rsidP="00BB4796">
      <w:pPr>
        <w:jc w:val="center"/>
        <w:rPr>
          <w:rFonts w:ascii="Times New Roman" w:hAnsi="Times New Roman"/>
          <w:b/>
          <w:i/>
          <w:sz w:val="24"/>
        </w:rPr>
      </w:pPr>
    </w:p>
    <w:p w14:paraId="52898C04" w14:textId="77777777" w:rsidR="00BB4796" w:rsidRDefault="00BB4796" w:rsidP="00BB4796">
      <w:pPr>
        <w:jc w:val="center"/>
        <w:rPr>
          <w:rFonts w:ascii="Times New Roman" w:hAnsi="Times New Roman"/>
          <w:b/>
          <w:i/>
          <w:sz w:val="24"/>
        </w:rPr>
      </w:pPr>
    </w:p>
    <w:p w14:paraId="2C142039" w14:textId="77777777" w:rsidR="00D90A65" w:rsidRDefault="00D90A65" w:rsidP="00BB4796">
      <w:pPr>
        <w:jc w:val="center"/>
        <w:rPr>
          <w:rFonts w:ascii="Times New Roman" w:hAnsi="Times New Roman"/>
          <w:b/>
          <w:sz w:val="24"/>
        </w:rPr>
      </w:pPr>
    </w:p>
    <w:p w14:paraId="76154190" w14:textId="77777777" w:rsidR="00D90A65" w:rsidRDefault="00D90A65" w:rsidP="00BB4796">
      <w:pPr>
        <w:jc w:val="center"/>
        <w:rPr>
          <w:rFonts w:ascii="Times New Roman" w:hAnsi="Times New Roman"/>
          <w:b/>
          <w:sz w:val="24"/>
        </w:rPr>
      </w:pPr>
    </w:p>
    <w:p w14:paraId="7E7530C9" w14:textId="77777777" w:rsidR="00D90A65" w:rsidRDefault="00D90A65" w:rsidP="00BB4796">
      <w:pPr>
        <w:jc w:val="center"/>
        <w:rPr>
          <w:rFonts w:ascii="Times New Roman" w:hAnsi="Times New Roman"/>
          <w:b/>
          <w:sz w:val="24"/>
        </w:rPr>
      </w:pPr>
    </w:p>
    <w:p w14:paraId="7C344D40" w14:textId="77777777" w:rsidR="00D90A65" w:rsidRDefault="00D90A65" w:rsidP="00BB4796">
      <w:pPr>
        <w:jc w:val="center"/>
        <w:rPr>
          <w:rFonts w:ascii="Times New Roman" w:hAnsi="Times New Roman"/>
          <w:b/>
          <w:sz w:val="24"/>
        </w:rPr>
      </w:pPr>
    </w:p>
    <w:p w14:paraId="608710D1" w14:textId="77777777" w:rsidR="00D90A65" w:rsidRDefault="00D90A65" w:rsidP="00BB4796">
      <w:pPr>
        <w:jc w:val="center"/>
        <w:rPr>
          <w:rFonts w:ascii="Times New Roman" w:hAnsi="Times New Roman"/>
          <w:b/>
          <w:sz w:val="24"/>
        </w:rPr>
      </w:pPr>
    </w:p>
    <w:p w14:paraId="01CD44BB" w14:textId="389D1ED5" w:rsidR="00BB4796" w:rsidRDefault="00BB4796" w:rsidP="00BB4796">
      <w:pPr>
        <w:jc w:val="center"/>
        <w:rPr>
          <w:rFonts w:ascii="Times New Roman" w:hAnsi="Times New Roman"/>
          <w:b/>
          <w:sz w:val="24"/>
        </w:rPr>
      </w:pPr>
      <w:r>
        <w:rPr>
          <w:rFonts w:ascii="Times New Roman" w:hAnsi="Times New Roman"/>
          <w:b/>
          <w:sz w:val="24"/>
        </w:rPr>
        <w:t>2022 год</w:t>
      </w:r>
    </w:p>
    <w:p w14:paraId="3AD27427" w14:textId="77777777" w:rsidR="00BB4796" w:rsidRDefault="00BB4796" w:rsidP="00BB4796">
      <w:pPr>
        <w:sectPr w:rsidR="00BB4796">
          <w:footerReference w:type="default" r:id="rId19"/>
          <w:pgSz w:w="11907" w:h="16840"/>
          <w:pgMar w:top="1134" w:right="851" w:bottom="992" w:left="1418" w:header="709" w:footer="709" w:gutter="0"/>
          <w:cols w:space="720"/>
        </w:sectPr>
      </w:pPr>
    </w:p>
    <w:p w14:paraId="36BEDB2E" w14:textId="77777777" w:rsidR="00BB4796" w:rsidRPr="005A40DB" w:rsidRDefault="00BB4796" w:rsidP="00BB4796">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BB4796" w:rsidRPr="005A40DB" w14:paraId="1CC19411" w14:textId="77777777" w:rsidTr="009F2958">
        <w:tc>
          <w:tcPr>
            <w:tcW w:w="9067" w:type="dxa"/>
            <w:shd w:val="clear" w:color="auto" w:fill="auto"/>
          </w:tcPr>
          <w:p w14:paraId="52EB4A7A" w14:textId="77777777" w:rsidR="00BB4796" w:rsidRPr="005A40DB" w:rsidRDefault="00BB4796"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27951133" w14:textId="77777777" w:rsidR="00BB4796" w:rsidRPr="005A40DB" w:rsidRDefault="00BB4796" w:rsidP="009F2958">
            <w:pPr>
              <w:spacing w:after="0" w:line="240" w:lineRule="auto"/>
              <w:jc w:val="center"/>
              <w:rPr>
                <w:rFonts w:ascii="Times New Roman" w:hAnsi="Times New Roman"/>
                <w:color w:val="auto"/>
                <w:sz w:val="24"/>
                <w:szCs w:val="24"/>
                <w:lang w:eastAsia="en-US"/>
              </w:rPr>
            </w:pPr>
          </w:p>
        </w:tc>
      </w:tr>
      <w:tr w:rsidR="00BB4796" w:rsidRPr="005A40DB" w14:paraId="589B9560" w14:textId="77777777" w:rsidTr="009F2958">
        <w:tc>
          <w:tcPr>
            <w:tcW w:w="9067" w:type="dxa"/>
            <w:shd w:val="clear" w:color="auto" w:fill="auto"/>
          </w:tcPr>
          <w:p w14:paraId="495A0F0A" w14:textId="77777777" w:rsidR="00BB4796" w:rsidRPr="005A40DB" w:rsidRDefault="00BB4796"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1EFFDBAF" w14:textId="77777777" w:rsidR="00BB4796" w:rsidRPr="005A40DB" w:rsidRDefault="00BB4796" w:rsidP="009F2958">
            <w:pPr>
              <w:spacing w:after="0" w:line="240" w:lineRule="auto"/>
              <w:jc w:val="center"/>
              <w:rPr>
                <w:rFonts w:ascii="Times New Roman" w:hAnsi="Times New Roman"/>
                <w:color w:val="auto"/>
                <w:sz w:val="24"/>
                <w:szCs w:val="24"/>
                <w:lang w:eastAsia="en-US"/>
              </w:rPr>
            </w:pPr>
          </w:p>
        </w:tc>
      </w:tr>
      <w:tr w:rsidR="00BB4796" w:rsidRPr="005A40DB" w14:paraId="3F99B464" w14:textId="77777777" w:rsidTr="009F2958">
        <w:tc>
          <w:tcPr>
            <w:tcW w:w="9067" w:type="dxa"/>
            <w:shd w:val="clear" w:color="auto" w:fill="auto"/>
          </w:tcPr>
          <w:p w14:paraId="63BE64AE" w14:textId="77777777" w:rsidR="00BB4796" w:rsidRPr="005A40DB" w:rsidRDefault="00BB4796"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1A295B21" w14:textId="77777777" w:rsidR="00BB4796" w:rsidRPr="005A40DB" w:rsidRDefault="00BB4796" w:rsidP="009F2958">
            <w:pPr>
              <w:spacing w:after="0" w:line="240" w:lineRule="auto"/>
              <w:jc w:val="center"/>
              <w:rPr>
                <w:rFonts w:ascii="Times New Roman" w:hAnsi="Times New Roman"/>
                <w:color w:val="auto"/>
                <w:sz w:val="24"/>
                <w:szCs w:val="24"/>
                <w:lang w:eastAsia="en-US"/>
              </w:rPr>
            </w:pPr>
          </w:p>
        </w:tc>
      </w:tr>
      <w:tr w:rsidR="00BB4796" w:rsidRPr="005A40DB" w14:paraId="77F369B8" w14:textId="77777777" w:rsidTr="009F2958">
        <w:tc>
          <w:tcPr>
            <w:tcW w:w="9067" w:type="dxa"/>
            <w:shd w:val="clear" w:color="auto" w:fill="auto"/>
          </w:tcPr>
          <w:p w14:paraId="06AA2B09" w14:textId="77777777" w:rsidR="00BB4796" w:rsidRPr="005A40DB" w:rsidRDefault="00BB4796"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4941AF6B" w14:textId="77777777" w:rsidR="00BB4796" w:rsidRPr="005A40DB" w:rsidRDefault="00BB4796" w:rsidP="009F2958">
            <w:pPr>
              <w:spacing w:after="0" w:line="240" w:lineRule="auto"/>
              <w:jc w:val="center"/>
              <w:rPr>
                <w:rFonts w:ascii="Times New Roman" w:hAnsi="Times New Roman"/>
                <w:color w:val="auto"/>
                <w:sz w:val="24"/>
                <w:szCs w:val="24"/>
                <w:lang w:eastAsia="en-US"/>
              </w:rPr>
            </w:pPr>
          </w:p>
        </w:tc>
      </w:tr>
    </w:tbl>
    <w:p w14:paraId="45F30CA5"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5AA16558"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7FFABDEE"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535A5CC7"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BADB9E1"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4140109"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27229B76"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430444B"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09E4249"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6644C66"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70057148"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43426C99"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34CDE94B"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570E139F"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55B6F86A"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263B1D94"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726A6221"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168BBAF7" w14:textId="77777777" w:rsidR="00BD3907" w:rsidRDefault="00BD3907" w:rsidP="003C36B8">
      <w:pPr>
        <w:pStyle w:val="affffffffd"/>
        <w:shd w:val="clear" w:color="auto" w:fill="FFFFFF" w:themeFill="background1"/>
        <w:spacing w:after="0" w:line="360" w:lineRule="auto"/>
        <w:jc w:val="right"/>
        <w:rPr>
          <w:rFonts w:ascii="Times New Roman" w:hAnsi="Times New Roman"/>
          <w:b/>
        </w:rPr>
      </w:pPr>
    </w:p>
    <w:p w14:paraId="60FE4943" w14:textId="77777777" w:rsidR="003C36B8" w:rsidRDefault="003C36B8" w:rsidP="003C36B8">
      <w:pPr>
        <w:sectPr w:rsidR="003C36B8">
          <w:footerReference w:type="default" r:id="rId20"/>
          <w:pgSz w:w="11907" w:h="16840"/>
          <w:pgMar w:top="1134" w:right="851" w:bottom="992" w:left="1418" w:header="709" w:footer="709" w:gutter="0"/>
          <w:cols w:space="720"/>
        </w:sectPr>
      </w:pPr>
    </w:p>
    <w:p w14:paraId="164D8C8C" w14:textId="77777777" w:rsidR="003C36B8" w:rsidRPr="00BB4796" w:rsidRDefault="003C36B8" w:rsidP="00BB4796">
      <w:pPr>
        <w:spacing w:after="0"/>
        <w:jc w:val="center"/>
        <w:rPr>
          <w:rFonts w:ascii="Times New Roman" w:hAnsi="Times New Roman"/>
          <w:b/>
          <w:szCs w:val="22"/>
        </w:rPr>
      </w:pPr>
      <w:bookmarkStart w:id="16" w:name="_Hlk120099171"/>
      <w:r w:rsidRPr="00BB4796">
        <w:rPr>
          <w:rFonts w:ascii="Times New Roman" w:hAnsi="Times New Roman"/>
          <w:b/>
          <w:szCs w:val="22"/>
        </w:rPr>
        <w:lastRenderedPageBreak/>
        <w:t>1. ОБЩАЯ ХАРАКТЕРИСТИКА РАБОЧЕЙ ПРОГРАММЫ</w:t>
      </w:r>
    </w:p>
    <w:p w14:paraId="38159E57" w14:textId="77777777" w:rsidR="003C36B8" w:rsidRPr="00BB4796" w:rsidRDefault="003C36B8" w:rsidP="00BB4796">
      <w:pPr>
        <w:spacing w:after="0"/>
        <w:jc w:val="center"/>
        <w:rPr>
          <w:rFonts w:ascii="Times New Roman" w:hAnsi="Times New Roman"/>
          <w:b/>
          <w:szCs w:val="22"/>
        </w:rPr>
      </w:pPr>
      <w:r w:rsidRPr="00BB4796">
        <w:rPr>
          <w:rFonts w:ascii="Times New Roman" w:hAnsi="Times New Roman"/>
          <w:b/>
          <w:szCs w:val="22"/>
        </w:rPr>
        <w:t>ПРОФЕССИОНАЛЬНОГО МОДУЛЯ</w:t>
      </w:r>
    </w:p>
    <w:p w14:paraId="02EEC1A1" w14:textId="72EB8298" w:rsidR="003C36B8" w:rsidRPr="00BB4796" w:rsidRDefault="003C36B8" w:rsidP="00BB4796">
      <w:pPr>
        <w:spacing w:after="0"/>
        <w:ind w:firstLine="709"/>
        <w:jc w:val="center"/>
        <w:rPr>
          <w:rFonts w:ascii="Times New Roman" w:hAnsi="Times New Roman"/>
          <w:b/>
          <w:szCs w:val="22"/>
        </w:rPr>
      </w:pPr>
      <w:bookmarkStart w:id="17" w:name="_Hlk121393968"/>
      <w:bookmarkEnd w:id="16"/>
      <w:r w:rsidRPr="00BB4796">
        <w:rPr>
          <w:rFonts w:ascii="Times New Roman" w:hAnsi="Times New Roman"/>
          <w:b/>
          <w:szCs w:val="22"/>
        </w:rPr>
        <w:t xml:space="preserve">ПМ.03 «Разработка и реализация технологических процессов </w:t>
      </w:r>
      <w:r w:rsidR="00D90A65">
        <w:rPr>
          <w:rFonts w:ascii="Times New Roman" w:hAnsi="Times New Roman"/>
          <w:b/>
          <w:szCs w:val="22"/>
        </w:rPr>
        <w:br/>
      </w:r>
      <w:r w:rsidRPr="00BB4796">
        <w:rPr>
          <w:rFonts w:ascii="Times New Roman" w:hAnsi="Times New Roman"/>
          <w:b/>
          <w:szCs w:val="22"/>
        </w:rPr>
        <w:t>в механосборочном производстве»</w:t>
      </w:r>
    </w:p>
    <w:bookmarkEnd w:id="17"/>
    <w:p w14:paraId="2D7A1935" w14:textId="30F6B0F0" w:rsidR="003C36B8" w:rsidRPr="00BB4796" w:rsidRDefault="003C36B8" w:rsidP="00BB4796">
      <w:pPr>
        <w:spacing w:after="0"/>
        <w:ind w:firstLine="709"/>
        <w:rPr>
          <w:rFonts w:ascii="Times New Roman" w:hAnsi="Times New Roman"/>
          <w:b/>
          <w:szCs w:val="22"/>
        </w:rPr>
      </w:pPr>
      <w:r w:rsidRPr="00BB4796">
        <w:rPr>
          <w:rFonts w:ascii="Times New Roman" w:hAnsi="Times New Roman"/>
          <w:b/>
          <w:szCs w:val="22"/>
        </w:rPr>
        <w:t xml:space="preserve">1.1. Цель и планируемые результаты освоения профессионального модуля </w:t>
      </w:r>
    </w:p>
    <w:p w14:paraId="29293AC9" w14:textId="60157F40" w:rsidR="0092003C" w:rsidRPr="00BB4796" w:rsidRDefault="003C36B8" w:rsidP="00BB4796">
      <w:pPr>
        <w:spacing w:after="0"/>
        <w:ind w:firstLine="709"/>
        <w:jc w:val="both"/>
        <w:rPr>
          <w:rFonts w:ascii="Times New Roman" w:hAnsi="Times New Roman"/>
          <w:szCs w:val="22"/>
        </w:rPr>
      </w:pPr>
      <w:r w:rsidRPr="00BB4796">
        <w:rPr>
          <w:rFonts w:ascii="Times New Roman" w:hAnsi="Times New Roman"/>
          <w:szCs w:val="22"/>
        </w:rPr>
        <w:t xml:space="preserve">В результате изучения профессионального модуля обучающийся должен освоить основной вид деятельности «Разработка и реализация технологических процессов в механосборочном производстве» и соответствующие ему общие компетенции и профессиональные </w:t>
      </w:r>
      <w:r w:rsidR="0092003C" w:rsidRPr="00BB4796">
        <w:rPr>
          <w:rFonts w:ascii="Times New Roman" w:hAnsi="Times New Roman"/>
          <w:szCs w:val="22"/>
        </w:rPr>
        <w:t>компетенции</w:t>
      </w:r>
    </w:p>
    <w:p w14:paraId="0413786F" w14:textId="69F8B4A6" w:rsidR="003C36B8" w:rsidRPr="00BB4796" w:rsidRDefault="00BB4796" w:rsidP="00BB4796">
      <w:pPr>
        <w:spacing w:after="0"/>
        <w:ind w:firstLine="709"/>
        <w:jc w:val="both"/>
        <w:rPr>
          <w:rFonts w:ascii="Times New Roman" w:hAnsi="Times New Roman"/>
          <w:szCs w:val="22"/>
        </w:rPr>
      </w:pPr>
      <w:r>
        <w:rPr>
          <w:rFonts w:ascii="Times New Roman" w:hAnsi="Times New Roman"/>
          <w:szCs w:val="22"/>
          <w:lang w:val="en-US"/>
        </w:rPr>
        <w:t>1</w:t>
      </w:r>
      <w:r>
        <w:rPr>
          <w:rFonts w:ascii="Times New Roman" w:hAnsi="Times New Roman"/>
          <w:szCs w:val="22"/>
        </w:rPr>
        <w:t>.1.</w:t>
      </w:r>
      <w:proofErr w:type="gramStart"/>
      <w:r>
        <w:rPr>
          <w:rFonts w:ascii="Times New Roman" w:hAnsi="Times New Roman"/>
          <w:szCs w:val="22"/>
        </w:rPr>
        <w:t>1.</w:t>
      </w:r>
      <w:r w:rsidR="003C36B8" w:rsidRPr="00BB4796">
        <w:rPr>
          <w:rFonts w:ascii="Times New Roman" w:hAnsi="Times New Roman"/>
          <w:szCs w:val="22"/>
        </w:rPr>
        <w:t>Перечень</w:t>
      </w:r>
      <w:proofErr w:type="gramEnd"/>
      <w:r w:rsidR="003C36B8" w:rsidRPr="00BB4796">
        <w:rPr>
          <w:rFonts w:ascii="Times New Roman" w:hAnsi="Times New Roman"/>
          <w:szCs w:val="22"/>
        </w:rPr>
        <w:t xml:space="preserve">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3C36B8" w:rsidRPr="00BB4796" w14:paraId="53BE6AEE" w14:textId="77777777" w:rsidTr="00BB4796">
        <w:tc>
          <w:tcPr>
            <w:tcW w:w="988" w:type="dxa"/>
            <w:tcBorders>
              <w:top w:val="single" w:sz="4" w:space="0" w:color="000000"/>
              <w:left w:val="single" w:sz="4" w:space="0" w:color="000000"/>
              <w:bottom w:val="single" w:sz="4" w:space="0" w:color="000000"/>
              <w:right w:val="single" w:sz="4" w:space="0" w:color="000000"/>
            </w:tcBorders>
          </w:tcPr>
          <w:p w14:paraId="79FFF6A3" w14:textId="77777777" w:rsidR="003C36B8" w:rsidRPr="00BB4796" w:rsidRDefault="003C36B8" w:rsidP="00BB4796">
            <w:pPr>
              <w:rPr>
                <w:rStyle w:val="afffffffa"/>
                <w:rFonts w:ascii="Times New Roman" w:hAnsi="Times New Roman"/>
                <w:i w:val="0"/>
                <w:szCs w:val="22"/>
              </w:rPr>
            </w:pPr>
            <w:r w:rsidRPr="00BB4796">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6BA5D3E2" w14:textId="77777777" w:rsidR="003C36B8" w:rsidRPr="00BB4796" w:rsidRDefault="003C36B8" w:rsidP="00BB4796">
            <w:pPr>
              <w:jc w:val="center"/>
              <w:rPr>
                <w:rStyle w:val="afffffffa"/>
                <w:rFonts w:ascii="Times New Roman" w:hAnsi="Times New Roman"/>
                <w:i w:val="0"/>
                <w:szCs w:val="22"/>
              </w:rPr>
            </w:pPr>
            <w:r w:rsidRPr="00BB4796">
              <w:rPr>
                <w:rStyle w:val="afffffffa"/>
                <w:rFonts w:ascii="Times New Roman" w:hAnsi="Times New Roman"/>
                <w:i w:val="0"/>
                <w:szCs w:val="22"/>
              </w:rPr>
              <w:t>Наименование общих компетенций</w:t>
            </w:r>
          </w:p>
        </w:tc>
      </w:tr>
      <w:tr w:rsidR="003C36B8" w:rsidRPr="00BB4796" w14:paraId="3DACE8A4" w14:textId="77777777" w:rsidTr="00BB4796">
        <w:trPr>
          <w:trHeight w:val="327"/>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19009B" w14:textId="77777777" w:rsidR="003C36B8" w:rsidRPr="00BB4796" w:rsidRDefault="003C36B8" w:rsidP="00BB4796">
            <w:pPr>
              <w:pStyle w:val="Footnote"/>
              <w:spacing w:line="276" w:lineRule="auto"/>
              <w:rPr>
                <w:rStyle w:val="afffffffa"/>
                <w:sz w:val="22"/>
                <w:szCs w:val="22"/>
              </w:rPr>
            </w:pPr>
            <w:r w:rsidRPr="00BB4796">
              <w:rPr>
                <w:sz w:val="22"/>
                <w:szCs w:val="22"/>
              </w:rPr>
              <w:t>ОК 01</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39137A" w14:textId="4FFDE566"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 xml:space="preserve">Выбирать способы решения задач профессиональной деятельности применительно </w:t>
            </w:r>
            <w:r w:rsidR="00D90A65">
              <w:rPr>
                <w:rStyle w:val="afffffffa"/>
                <w:rFonts w:ascii="Times New Roman" w:hAnsi="Times New Roman"/>
                <w:i w:val="0"/>
                <w:szCs w:val="22"/>
              </w:rPr>
              <w:br/>
            </w:r>
            <w:r w:rsidRPr="00BB4796">
              <w:rPr>
                <w:rStyle w:val="afffffffa"/>
                <w:rFonts w:ascii="Times New Roman" w:hAnsi="Times New Roman"/>
                <w:i w:val="0"/>
                <w:szCs w:val="22"/>
              </w:rPr>
              <w:t>к различным контекстам</w:t>
            </w:r>
          </w:p>
        </w:tc>
      </w:tr>
      <w:tr w:rsidR="003C36B8" w:rsidRPr="00BB4796" w14:paraId="1B217967"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65B3B2" w14:textId="77777777" w:rsidR="003C36B8" w:rsidRPr="00BB4796" w:rsidRDefault="003C36B8" w:rsidP="00BB4796">
            <w:pPr>
              <w:pStyle w:val="Footnote"/>
              <w:spacing w:line="276" w:lineRule="auto"/>
              <w:rPr>
                <w:rStyle w:val="afffffffa"/>
                <w:sz w:val="22"/>
                <w:szCs w:val="22"/>
              </w:rPr>
            </w:pPr>
            <w:r w:rsidRPr="00BB4796">
              <w:rPr>
                <w:sz w:val="22"/>
                <w:szCs w:val="22"/>
              </w:rPr>
              <w:t>ОК 02</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AB7E85"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C36B8" w:rsidRPr="00BB4796" w14:paraId="0E497A38"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3B2A06" w14:textId="77777777" w:rsidR="003C36B8" w:rsidRPr="00BB4796" w:rsidRDefault="003C36B8" w:rsidP="00BB4796">
            <w:pPr>
              <w:pStyle w:val="Footnote"/>
              <w:spacing w:line="276" w:lineRule="auto"/>
              <w:rPr>
                <w:sz w:val="22"/>
                <w:szCs w:val="22"/>
              </w:rPr>
            </w:pPr>
            <w:r w:rsidRPr="00BB4796">
              <w:rPr>
                <w:sz w:val="22"/>
                <w:szCs w:val="22"/>
              </w:rPr>
              <w:t>ОК 03</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C81E90" w14:textId="5A564E59"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w:t>
            </w:r>
            <w:r w:rsidR="00D90A65">
              <w:rPr>
                <w:rStyle w:val="afffffffa"/>
                <w:rFonts w:ascii="Times New Roman" w:hAnsi="Times New Roman"/>
                <w:i w:val="0"/>
                <w:szCs w:val="22"/>
              </w:rPr>
              <w:br/>
            </w:r>
            <w:r w:rsidRPr="00BB4796">
              <w:rPr>
                <w:rStyle w:val="afffffffa"/>
                <w:rFonts w:ascii="Times New Roman" w:hAnsi="Times New Roman"/>
                <w:i w:val="0"/>
                <w:szCs w:val="22"/>
              </w:rPr>
              <w:t>по финансовой грамотности в различных жизненных ситуациях</w:t>
            </w:r>
          </w:p>
        </w:tc>
      </w:tr>
      <w:tr w:rsidR="003C36B8" w:rsidRPr="00BB4796" w14:paraId="1134E943"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E26C38" w14:textId="77777777" w:rsidR="003C36B8" w:rsidRPr="00BB4796" w:rsidRDefault="003C36B8" w:rsidP="00BB4796">
            <w:pPr>
              <w:pStyle w:val="Footnote"/>
              <w:spacing w:line="276" w:lineRule="auto"/>
              <w:rPr>
                <w:sz w:val="22"/>
                <w:szCs w:val="22"/>
              </w:rPr>
            </w:pPr>
            <w:r w:rsidRPr="00BB4796">
              <w:rPr>
                <w:sz w:val="22"/>
                <w:szCs w:val="22"/>
              </w:rPr>
              <w:t>ОК 04</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5E6AD3"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Эффективно взаимодействовать и работать в коллективе и команде</w:t>
            </w:r>
          </w:p>
        </w:tc>
      </w:tr>
      <w:tr w:rsidR="003C36B8" w:rsidRPr="00BB4796" w14:paraId="7732816C"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56331" w14:textId="77777777" w:rsidR="003C36B8" w:rsidRPr="00BB4796" w:rsidRDefault="003C36B8" w:rsidP="00BB4796">
            <w:pPr>
              <w:pStyle w:val="Footnote"/>
              <w:spacing w:line="276" w:lineRule="auto"/>
              <w:rPr>
                <w:sz w:val="22"/>
                <w:szCs w:val="22"/>
              </w:rPr>
            </w:pPr>
            <w:r w:rsidRPr="00BB4796">
              <w:rPr>
                <w:sz w:val="22"/>
                <w:szCs w:val="22"/>
              </w:rPr>
              <w:t>ОК 05</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1B1CF4"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C36B8" w:rsidRPr="00BB4796" w14:paraId="07C6A953"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9C02B2" w14:textId="77777777" w:rsidR="003C36B8" w:rsidRPr="00BB4796" w:rsidRDefault="003C36B8" w:rsidP="00BB4796">
            <w:pPr>
              <w:pStyle w:val="Footnote"/>
              <w:spacing w:line="276" w:lineRule="auto"/>
              <w:rPr>
                <w:sz w:val="22"/>
                <w:szCs w:val="22"/>
              </w:rPr>
            </w:pPr>
            <w:r w:rsidRPr="00BB4796">
              <w:rPr>
                <w:sz w:val="22"/>
                <w:szCs w:val="22"/>
              </w:rPr>
              <w:t>ОК 06</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20473F"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5C5A1AE5"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3C36B8" w:rsidRPr="00BB4796" w14:paraId="1237EE17"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5A785E" w14:textId="77777777" w:rsidR="003C36B8" w:rsidRPr="00BB4796" w:rsidRDefault="003C36B8" w:rsidP="00BB4796">
            <w:pPr>
              <w:pStyle w:val="Footnote"/>
              <w:spacing w:line="276" w:lineRule="auto"/>
              <w:rPr>
                <w:sz w:val="22"/>
                <w:szCs w:val="22"/>
              </w:rPr>
            </w:pPr>
            <w:r w:rsidRPr="00BB4796">
              <w:rPr>
                <w:sz w:val="22"/>
                <w:szCs w:val="22"/>
              </w:rPr>
              <w:t>ОК 07</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8963A" w14:textId="3C08936F"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00D90A65">
              <w:rPr>
                <w:rStyle w:val="afffffffa"/>
                <w:rFonts w:ascii="Times New Roman" w:hAnsi="Times New Roman"/>
                <w:i w:val="0"/>
                <w:szCs w:val="22"/>
              </w:rPr>
              <w:br/>
            </w:r>
            <w:r w:rsidRPr="00BB4796">
              <w:rPr>
                <w:rStyle w:val="afffffffa"/>
                <w:rFonts w:ascii="Times New Roman" w:hAnsi="Times New Roman"/>
                <w:i w:val="0"/>
                <w:szCs w:val="22"/>
              </w:rPr>
              <w:t>в чрезвычайных ситуациях</w:t>
            </w:r>
          </w:p>
        </w:tc>
      </w:tr>
      <w:tr w:rsidR="003C36B8" w:rsidRPr="00BB4796" w14:paraId="1F8E4790" w14:textId="77777777" w:rsidTr="00BB4796">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B5929E" w14:textId="77777777" w:rsidR="003C36B8" w:rsidRPr="00BB4796" w:rsidRDefault="003C36B8" w:rsidP="00BB4796">
            <w:pPr>
              <w:pStyle w:val="Footnote"/>
              <w:spacing w:line="276" w:lineRule="auto"/>
              <w:rPr>
                <w:sz w:val="22"/>
                <w:szCs w:val="22"/>
              </w:rPr>
            </w:pPr>
            <w:r w:rsidRPr="00BB4796">
              <w:rPr>
                <w:sz w:val="22"/>
                <w:szCs w:val="22"/>
              </w:rPr>
              <w:t>ОК 09</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C67BF4" w14:textId="77777777" w:rsidR="003C36B8" w:rsidRPr="00BB4796" w:rsidRDefault="003C36B8" w:rsidP="00BB4796">
            <w:pPr>
              <w:spacing w:after="0"/>
              <w:rPr>
                <w:rStyle w:val="afffffffa"/>
                <w:rFonts w:ascii="Times New Roman" w:hAnsi="Times New Roman"/>
                <w:i w:val="0"/>
                <w:szCs w:val="22"/>
              </w:rPr>
            </w:pPr>
            <w:r w:rsidRPr="00BB4796">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305C25F9" w14:textId="77777777" w:rsidR="003C36B8" w:rsidRPr="00BB4796" w:rsidRDefault="003C36B8" w:rsidP="00BB4796">
      <w:pPr>
        <w:ind w:firstLine="709"/>
        <w:rPr>
          <w:rStyle w:val="afffffffa"/>
          <w:rFonts w:ascii="Times New Roman" w:hAnsi="Times New Roman"/>
          <w:i w:val="0"/>
          <w:szCs w:val="22"/>
        </w:rPr>
      </w:pPr>
    </w:p>
    <w:p w14:paraId="5A297FF2" w14:textId="77777777" w:rsidR="003C36B8" w:rsidRPr="00BB4796" w:rsidRDefault="003C36B8" w:rsidP="00BB4796">
      <w:pPr>
        <w:ind w:firstLine="709"/>
        <w:rPr>
          <w:rStyle w:val="afffffffa"/>
          <w:rFonts w:ascii="Times New Roman" w:hAnsi="Times New Roman"/>
          <w:i w:val="0"/>
          <w:szCs w:val="22"/>
        </w:rPr>
      </w:pPr>
      <w:r w:rsidRPr="00BB4796">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509"/>
      </w:tblGrid>
      <w:tr w:rsidR="003C36B8" w:rsidRPr="00BB4796" w14:paraId="76264A12"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051E537D" w14:textId="77777777" w:rsidR="003C36B8" w:rsidRPr="00BB4796" w:rsidRDefault="003C36B8" w:rsidP="00BB4796">
            <w:pPr>
              <w:rPr>
                <w:rStyle w:val="afffffffa"/>
                <w:rFonts w:ascii="Times New Roman" w:hAnsi="Times New Roman"/>
                <w:i w:val="0"/>
                <w:szCs w:val="22"/>
              </w:rPr>
            </w:pPr>
            <w:bookmarkStart w:id="18" w:name="_Hlk121393890"/>
            <w:r w:rsidRPr="00BB4796">
              <w:rPr>
                <w:rStyle w:val="afffffffa"/>
                <w:rFonts w:ascii="Times New Roman" w:hAnsi="Times New Roman"/>
                <w:i w:val="0"/>
                <w:szCs w:val="22"/>
              </w:rPr>
              <w:t>Код</w:t>
            </w:r>
          </w:p>
        </w:tc>
        <w:tc>
          <w:tcPr>
            <w:tcW w:w="8509" w:type="dxa"/>
            <w:tcBorders>
              <w:top w:val="single" w:sz="4" w:space="0" w:color="000000"/>
              <w:left w:val="single" w:sz="4" w:space="0" w:color="000000"/>
              <w:bottom w:val="single" w:sz="4" w:space="0" w:color="000000"/>
              <w:right w:val="single" w:sz="4" w:space="0" w:color="000000"/>
            </w:tcBorders>
          </w:tcPr>
          <w:p w14:paraId="77759D73" w14:textId="77777777" w:rsidR="003C36B8" w:rsidRPr="00BB4796" w:rsidRDefault="003C36B8" w:rsidP="00BB4796">
            <w:pPr>
              <w:rPr>
                <w:rStyle w:val="afffffffa"/>
                <w:rFonts w:ascii="Times New Roman" w:hAnsi="Times New Roman"/>
                <w:i w:val="0"/>
                <w:szCs w:val="22"/>
              </w:rPr>
            </w:pPr>
            <w:r w:rsidRPr="00BB4796">
              <w:rPr>
                <w:rStyle w:val="afffffffa"/>
                <w:rFonts w:ascii="Times New Roman" w:hAnsi="Times New Roman"/>
                <w:i w:val="0"/>
                <w:szCs w:val="22"/>
              </w:rPr>
              <w:t>Наименование видов деятельности и профессиональных компетенций</w:t>
            </w:r>
          </w:p>
        </w:tc>
      </w:tr>
      <w:tr w:rsidR="003C36B8" w:rsidRPr="00BB4796" w14:paraId="7840440C"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35F49A23" w14:textId="5852A798" w:rsidR="003C36B8" w:rsidRPr="00BB4796" w:rsidRDefault="003C36B8" w:rsidP="00BB4796">
            <w:pPr>
              <w:pStyle w:val="Footnote"/>
              <w:spacing w:line="276" w:lineRule="auto"/>
              <w:rPr>
                <w:rStyle w:val="afffffffa"/>
                <w:b/>
                <w:sz w:val="22"/>
                <w:szCs w:val="22"/>
                <w:u w:val="single"/>
              </w:rPr>
            </w:pPr>
            <w:r w:rsidRPr="00BB4796">
              <w:rPr>
                <w:sz w:val="22"/>
                <w:szCs w:val="22"/>
              </w:rPr>
              <w:t>ВД 3</w:t>
            </w:r>
          </w:p>
        </w:tc>
        <w:tc>
          <w:tcPr>
            <w:tcW w:w="8509" w:type="dxa"/>
            <w:tcBorders>
              <w:top w:val="single" w:sz="4" w:space="0" w:color="000000"/>
              <w:left w:val="single" w:sz="4" w:space="0" w:color="000000"/>
              <w:bottom w:val="single" w:sz="4" w:space="0" w:color="000000"/>
              <w:right w:val="single" w:sz="4" w:space="0" w:color="000000"/>
            </w:tcBorders>
          </w:tcPr>
          <w:p w14:paraId="03CA0576" w14:textId="03256B1F" w:rsidR="003C36B8" w:rsidRPr="00BB4796" w:rsidRDefault="003C36B8" w:rsidP="00BB4796">
            <w:pPr>
              <w:spacing w:after="0"/>
              <w:rPr>
                <w:rStyle w:val="afffffffa"/>
                <w:rFonts w:ascii="Times New Roman" w:hAnsi="Times New Roman"/>
                <w:i w:val="0"/>
                <w:szCs w:val="22"/>
                <w:highlight w:val="yellow"/>
              </w:rPr>
            </w:pPr>
            <w:r w:rsidRPr="00BB4796">
              <w:rPr>
                <w:rStyle w:val="afffffffa"/>
                <w:rFonts w:ascii="Times New Roman" w:hAnsi="Times New Roman"/>
                <w:i w:val="0"/>
                <w:szCs w:val="22"/>
              </w:rPr>
              <w:t>Разработка и реализация технологических процессов в механосборочном производстве</w:t>
            </w:r>
          </w:p>
        </w:tc>
      </w:tr>
      <w:tr w:rsidR="003C36B8" w:rsidRPr="00BB4796" w14:paraId="288FB969" w14:textId="77777777" w:rsidTr="00BB4796">
        <w:trPr>
          <w:trHeight w:val="786"/>
        </w:trPr>
        <w:tc>
          <w:tcPr>
            <w:tcW w:w="1129" w:type="dxa"/>
            <w:tcBorders>
              <w:top w:val="single" w:sz="4" w:space="0" w:color="000000"/>
              <w:left w:val="single" w:sz="4" w:space="0" w:color="000000"/>
              <w:bottom w:val="single" w:sz="4" w:space="0" w:color="000000"/>
              <w:right w:val="single" w:sz="4" w:space="0" w:color="000000"/>
            </w:tcBorders>
          </w:tcPr>
          <w:p w14:paraId="547F8BCD" w14:textId="015C850B" w:rsidR="003C36B8" w:rsidRPr="00BB4796" w:rsidRDefault="003C36B8" w:rsidP="00BB4796">
            <w:pPr>
              <w:spacing w:after="0"/>
              <w:rPr>
                <w:rStyle w:val="afffffffa"/>
                <w:rFonts w:ascii="Times New Roman" w:hAnsi="Times New Roman"/>
                <w:i w:val="0"/>
                <w:iCs/>
                <w:szCs w:val="22"/>
              </w:rPr>
            </w:pPr>
            <w:r w:rsidRPr="00BB4796">
              <w:rPr>
                <w:rStyle w:val="afffffffa"/>
                <w:rFonts w:ascii="Times New Roman" w:hAnsi="Times New Roman"/>
                <w:i w:val="0"/>
                <w:iCs/>
                <w:szCs w:val="22"/>
              </w:rPr>
              <w:t>ПК 3.1.</w:t>
            </w:r>
          </w:p>
        </w:tc>
        <w:tc>
          <w:tcPr>
            <w:tcW w:w="8509" w:type="dxa"/>
            <w:tcBorders>
              <w:top w:val="single" w:sz="4" w:space="0" w:color="000000"/>
              <w:left w:val="single" w:sz="4" w:space="0" w:color="000000"/>
              <w:bottom w:val="single" w:sz="4" w:space="0" w:color="000000"/>
              <w:right w:val="single" w:sz="4" w:space="0" w:color="000000"/>
            </w:tcBorders>
          </w:tcPr>
          <w:p w14:paraId="3C2312A9" w14:textId="31DE27D3" w:rsidR="003C36B8" w:rsidRPr="00BB4796" w:rsidRDefault="003C36B8" w:rsidP="00BB4796">
            <w:pPr>
              <w:rPr>
                <w:rStyle w:val="afffffffa"/>
                <w:rFonts w:ascii="Times New Roman" w:hAnsi="Times New Roman"/>
                <w:szCs w:val="22"/>
              </w:rPr>
            </w:pPr>
            <w:r w:rsidRPr="00BB4796">
              <w:rPr>
                <w:rFonts w:ascii="Times New Roman" w:hAnsi="Times New Roman"/>
                <w:szCs w:val="22"/>
              </w:rPr>
              <w:t>Разрабатывать технологический процесс сборки изделий с применением конструкторской и технологической документации.</w:t>
            </w:r>
          </w:p>
        </w:tc>
      </w:tr>
      <w:tr w:rsidR="003C36B8" w:rsidRPr="00BB4796" w14:paraId="1E3BC5A8"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2CC8A6B8" w14:textId="58BF44AF" w:rsidR="003C36B8" w:rsidRPr="00BB4796" w:rsidRDefault="003C36B8" w:rsidP="00BB4796">
            <w:pPr>
              <w:spacing w:after="0"/>
              <w:rPr>
                <w:rStyle w:val="afffffffa"/>
                <w:rFonts w:ascii="Times New Roman" w:hAnsi="Times New Roman"/>
                <w:i w:val="0"/>
                <w:iCs/>
                <w:szCs w:val="22"/>
              </w:rPr>
            </w:pPr>
            <w:r w:rsidRPr="00BB4796">
              <w:rPr>
                <w:rStyle w:val="afffffffa"/>
                <w:rFonts w:ascii="Times New Roman" w:hAnsi="Times New Roman"/>
                <w:i w:val="0"/>
                <w:iCs/>
                <w:szCs w:val="22"/>
              </w:rPr>
              <w:t>ПК 3.2.</w:t>
            </w:r>
          </w:p>
        </w:tc>
        <w:tc>
          <w:tcPr>
            <w:tcW w:w="8509" w:type="dxa"/>
            <w:tcBorders>
              <w:top w:val="single" w:sz="4" w:space="0" w:color="000000"/>
              <w:left w:val="single" w:sz="4" w:space="0" w:color="000000"/>
              <w:bottom w:val="single" w:sz="4" w:space="0" w:color="000000"/>
              <w:right w:val="single" w:sz="4" w:space="0" w:color="000000"/>
            </w:tcBorders>
          </w:tcPr>
          <w:p w14:paraId="28B0B5D0" w14:textId="0F1C0B0B" w:rsidR="003C36B8" w:rsidRPr="00BB4796" w:rsidRDefault="003C36B8" w:rsidP="00BB4796">
            <w:pPr>
              <w:pStyle w:val="2"/>
              <w:spacing w:before="0" w:after="0" w:line="276" w:lineRule="auto"/>
              <w:jc w:val="both"/>
              <w:rPr>
                <w:rStyle w:val="afffffffa"/>
                <w:rFonts w:ascii="Times New Roman" w:hAnsi="Times New Roman"/>
                <w:b w:val="0"/>
                <w:i/>
                <w:sz w:val="22"/>
                <w:szCs w:val="22"/>
                <w:highlight w:val="yellow"/>
              </w:rPr>
            </w:pPr>
            <w:r w:rsidRPr="00BB4796">
              <w:rPr>
                <w:rFonts w:ascii="Times New Roman" w:hAnsi="Times New Roman"/>
                <w:b w:val="0"/>
                <w:i w:val="0"/>
                <w:sz w:val="22"/>
                <w:szCs w:val="22"/>
              </w:rPr>
              <w:t>Выбирать оборудование, инструмент и оснастку для осуществления сборки изделий.</w:t>
            </w:r>
          </w:p>
        </w:tc>
      </w:tr>
      <w:tr w:rsidR="003C36B8" w:rsidRPr="00BB4796" w14:paraId="5A4271A8"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761A7061" w14:textId="711C1DDA" w:rsidR="003C36B8" w:rsidRPr="00BB4796" w:rsidRDefault="003C36B8" w:rsidP="00BB4796">
            <w:pPr>
              <w:spacing w:after="0"/>
              <w:rPr>
                <w:rFonts w:ascii="Times New Roman" w:hAnsi="Times New Roman"/>
                <w:iCs/>
                <w:szCs w:val="22"/>
              </w:rPr>
            </w:pPr>
            <w:r w:rsidRPr="00BB4796">
              <w:rPr>
                <w:rFonts w:ascii="Times New Roman" w:hAnsi="Times New Roman"/>
                <w:iCs/>
                <w:szCs w:val="22"/>
              </w:rPr>
              <w:t>ПК 3.3.</w:t>
            </w:r>
          </w:p>
        </w:tc>
        <w:tc>
          <w:tcPr>
            <w:tcW w:w="8509" w:type="dxa"/>
            <w:tcBorders>
              <w:top w:val="single" w:sz="4" w:space="0" w:color="000000"/>
              <w:left w:val="single" w:sz="4" w:space="0" w:color="000000"/>
              <w:bottom w:val="single" w:sz="4" w:space="0" w:color="000000"/>
              <w:right w:val="single" w:sz="4" w:space="0" w:color="000000"/>
            </w:tcBorders>
          </w:tcPr>
          <w:p w14:paraId="6F563BD6" w14:textId="300CE0C4" w:rsidR="003C36B8" w:rsidRPr="00BB4796" w:rsidRDefault="003C36B8" w:rsidP="00BB4796">
            <w:pPr>
              <w:pStyle w:val="2"/>
              <w:spacing w:before="0" w:after="0" w:line="276" w:lineRule="auto"/>
              <w:jc w:val="both"/>
              <w:rPr>
                <w:rStyle w:val="afffffffa"/>
                <w:rFonts w:ascii="Times New Roman" w:hAnsi="Times New Roman"/>
                <w:b w:val="0"/>
                <w:i/>
                <w:sz w:val="22"/>
                <w:szCs w:val="22"/>
                <w:highlight w:val="yellow"/>
              </w:rPr>
            </w:pPr>
            <w:r w:rsidRPr="00BB4796">
              <w:rPr>
                <w:rFonts w:ascii="Times New Roman" w:hAnsi="Times New Roman"/>
                <w:b w:val="0"/>
                <w:i w:val="0"/>
                <w:sz w:val="22"/>
                <w:szCs w:val="22"/>
              </w:rPr>
              <w:t xml:space="preserve">Разрабатывать технологическую документацию по сборке изделий, в том числе </w:t>
            </w:r>
            <w:r w:rsidR="00D90A65">
              <w:rPr>
                <w:rFonts w:ascii="Times New Roman" w:hAnsi="Times New Roman"/>
                <w:b w:val="0"/>
                <w:i w:val="0"/>
                <w:sz w:val="22"/>
                <w:szCs w:val="22"/>
              </w:rPr>
              <w:br/>
            </w:r>
            <w:r w:rsidRPr="00BB4796">
              <w:rPr>
                <w:rFonts w:ascii="Times New Roman" w:hAnsi="Times New Roman"/>
                <w:b w:val="0"/>
                <w:i w:val="0"/>
                <w:sz w:val="22"/>
                <w:szCs w:val="22"/>
              </w:rPr>
              <w:t>с применением систем автоматизированного проектирования.</w:t>
            </w:r>
          </w:p>
        </w:tc>
      </w:tr>
      <w:tr w:rsidR="003C36B8" w:rsidRPr="00BB4796" w14:paraId="46E59830"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4646F11A" w14:textId="395E1CBE" w:rsidR="003C36B8" w:rsidRPr="00BB4796" w:rsidRDefault="003C36B8" w:rsidP="00BB4796">
            <w:pPr>
              <w:spacing w:after="0"/>
              <w:rPr>
                <w:rFonts w:ascii="Times New Roman" w:hAnsi="Times New Roman"/>
                <w:szCs w:val="22"/>
              </w:rPr>
            </w:pPr>
            <w:r w:rsidRPr="00BB4796">
              <w:rPr>
                <w:rFonts w:ascii="Times New Roman" w:hAnsi="Times New Roman"/>
                <w:szCs w:val="22"/>
              </w:rPr>
              <w:t>ПК 3.4.</w:t>
            </w:r>
          </w:p>
        </w:tc>
        <w:tc>
          <w:tcPr>
            <w:tcW w:w="8509" w:type="dxa"/>
            <w:tcBorders>
              <w:top w:val="single" w:sz="4" w:space="0" w:color="000000"/>
              <w:left w:val="single" w:sz="4" w:space="0" w:color="000000"/>
              <w:bottom w:val="single" w:sz="4" w:space="0" w:color="000000"/>
              <w:right w:val="single" w:sz="4" w:space="0" w:color="000000"/>
            </w:tcBorders>
          </w:tcPr>
          <w:p w14:paraId="2A9C3D3A" w14:textId="52E013AE" w:rsidR="003C36B8" w:rsidRPr="00BB4796" w:rsidRDefault="003C36B8" w:rsidP="00BB4796">
            <w:pPr>
              <w:pStyle w:val="2"/>
              <w:spacing w:before="0" w:after="0" w:line="276" w:lineRule="auto"/>
              <w:jc w:val="both"/>
              <w:rPr>
                <w:rStyle w:val="afffffffa"/>
                <w:rFonts w:ascii="Times New Roman" w:hAnsi="Times New Roman"/>
                <w:b w:val="0"/>
                <w:i/>
                <w:sz w:val="22"/>
                <w:szCs w:val="22"/>
                <w:highlight w:val="yellow"/>
              </w:rPr>
            </w:pPr>
            <w:r w:rsidRPr="00BB4796">
              <w:rPr>
                <w:rFonts w:ascii="Times New Roman" w:hAnsi="Times New Roman"/>
                <w:b w:val="0"/>
                <w:i w:val="0"/>
                <w:sz w:val="22"/>
                <w:szCs w:val="22"/>
              </w:rPr>
              <w:t>Реализовывать технологический процесс сборки изделий машиностроительного производства.</w:t>
            </w:r>
          </w:p>
        </w:tc>
      </w:tr>
      <w:tr w:rsidR="003C36B8" w:rsidRPr="00BB4796" w14:paraId="23F4AC01"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22E5FAE3" w14:textId="392FE288" w:rsidR="003C36B8" w:rsidRPr="00BB4796" w:rsidRDefault="003C36B8" w:rsidP="00BB4796">
            <w:pPr>
              <w:spacing w:after="0"/>
              <w:rPr>
                <w:rFonts w:ascii="Times New Roman" w:hAnsi="Times New Roman"/>
                <w:szCs w:val="22"/>
              </w:rPr>
            </w:pPr>
            <w:r w:rsidRPr="00BB4796">
              <w:rPr>
                <w:rFonts w:ascii="Times New Roman" w:hAnsi="Times New Roman"/>
                <w:szCs w:val="22"/>
              </w:rPr>
              <w:t>ПК 3.5.</w:t>
            </w:r>
          </w:p>
        </w:tc>
        <w:tc>
          <w:tcPr>
            <w:tcW w:w="8509" w:type="dxa"/>
            <w:tcBorders>
              <w:top w:val="single" w:sz="4" w:space="0" w:color="000000"/>
              <w:left w:val="single" w:sz="4" w:space="0" w:color="000000"/>
              <w:bottom w:val="single" w:sz="4" w:space="0" w:color="000000"/>
              <w:right w:val="single" w:sz="4" w:space="0" w:color="000000"/>
            </w:tcBorders>
          </w:tcPr>
          <w:p w14:paraId="6BD6A13E" w14:textId="045EA660" w:rsidR="003C36B8" w:rsidRPr="00BB4796" w:rsidRDefault="003C36B8" w:rsidP="00BB4796">
            <w:pPr>
              <w:pStyle w:val="2"/>
              <w:spacing w:before="0" w:after="0" w:line="276" w:lineRule="auto"/>
              <w:jc w:val="both"/>
              <w:rPr>
                <w:rStyle w:val="afffffffa"/>
                <w:rFonts w:ascii="Times New Roman" w:hAnsi="Times New Roman"/>
                <w:b w:val="0"/>
                <w:i/>
                <w:sz w:val="22"/>
                <w:szCs w:val="22"/>
                <w:highlight w:val="yellow"/>
              </w:rPr>
            </w:pPr>
            <w:r w:rsidRPr="00BB4796">
              <w:rPr>
                <w:rFonts w:ascii="Times New Roman" w:hAnsi="Times New Roman"/>
                <w:b w:val="0"/>
                <w:i w:val="0"/>
                <w:sz w:val="22"/>
                <w:szCs w:val="22"/>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3C36B8" w:rsidRPr="00BB4796" w14:paraId="6C1EF6A1" w14:textId="77777777" w:rsidTr="00BB4796">
        <w:tc>
          <w:tcPr>
            <w:tcW w:w="1129" w:type="dxa"/>
            <w:tcBorders>
              <w:top w:val="single" w:sz="4" w:space="0" w:color="000000"/>
              <w:left w:val="single" w:sz="4" w:space="0" w:color="000000"/>
              <w:bottom w:val="single" w:sz="4" w:space="0" w:color="000000"/>
              <w:right w:val="single" w:sz="4" w:space="0" w:color="000000"/>
            </w:tcBorders>
          </w:tcPr>
          <w:p w14:paraId="20ED85B9" w14:textId="40E7EE98" w:rsidR="003C36B8" w:rsidRPr="00BB4796" w:rsidRDefault="003C36B8" w:rsidP="00BB4796">
            <w:pPr>
              <w:spacing w:after="0"/>
              <w:rPr>
                <w:rFonts w:ascii="Times New Roman" w:hAnsi="Times New Roman"/>
                <w:szCs w:val="22"/>
              </w:rPr>
            </w:pPr>
            <w:r w:rsidRPr="00BB4796">
              <w:rPr>
                <w:rFonts w:ascii="Times New Roman" w:hAnsi="Times New Roman"/>
                <w:szCs w:val="22"/>
              </w:rPr>
              <w:t>ПК 3.6.</w:t>
            </w:r>
          </w:p>
        </w:tc>
        <w:tc>
          <w:tcPr>
            <w:tcW w:w="8509" w:type="dxa"/>
            <w:tcBorders>
              <w:top w:val="single" w:sz="4" w:space="0" w:color="000000"/>
              <w:left w:val="single" w:sz="4" w:space="0" w:color="000000"/>
              <w:bottom w:val="single" w:sz="4" w:space="0" w:color="000000"/>
              <w:right w:val="single" w:sz="4" w:space="0" w:color="000000"/>
            </w:tcBorders>
          </w:tcPr>
          <w:p w14:paraId="532FCED7" w14:textId="0A8C2C39" w:rsidR="003C36B8" w:rsidRPr="00BB4796" w:rsidRDefault="003C36B8" w:rsidP="00BB4796">
            <w:pPr>
              <w:pStyle w:val="2"/>
              <w:spacing w:before="0" w:after="0" w:line="276" w:lineRule="auto"/>
              <w:jc w:val="both"/>
              <w:rPr>
                <w:rStyle w:val="afffffffa"/>
                <w:rFonts w:ascii="Times New Roman" w:hAnsi="Times New Roman"/>
                <w:b w:val="0"/>
                <w:i/>
                <w:sz w:val="22"/>
                <w:szCs w:val="22"/>
                <w:highlight w:val="yellow"/>
              </w:rPr>
            </w:pPr>
            <w:r w:rsidRPr="00BB4796">
              <w:rPr>
                <w:rFonts w:ascii="Times New Roman" w:hAnsi="Times New Roman"/>
                <w:b w:val="0"/>
                <w:i w:val="0"/>
                <w:sz w:val="22"/>
                <w:szCs w:val="22"/>
              </w:rPr>
              <w:t>Разрабатывать планировки участков механосборочных цехов машиностроительного производства в соответствии с производственными задачами</w:t>
            </w:r>
          </w:p>
        </w:tc>
      </w:tr>
      <w:bookmarkEnd w:id="18"/>
    </w:tbl>
    <w:p w14:paraId="420F300B" w14:textId="77777777" w:rsidR="003C36B8" w:rsidRPr="00BB4796" w:rsidRDefault="003C36B8" w:rsidP="00BB4796">
      <w:pPr>
        <w:spacing w:after="0"/>
        <w:ind w:firstLine="709"/>
        <w:rPr>
          <w:rFonts w:ascii="Times New Roman" w:hAnsi="Times New Roman"/>
          <w:szCs w:val="22"/>
          <w:highlight w:val="lightGray"/>
        </w:rPr>
      </w:pPr>
    </w:p>
    <w:p w14:paraId="3545C553" w14:textId="1AC104EC" w:rsidR="003C36B8" w:rsidRPr="00BB4796" w:rsidRDefault="003C36B8" w:rsidP="00BB4796">
      <w:pPr>
        <w:spacing w:after="0"/>
        <w:ind w:firstLine="709"/>
        <w:rPr>
          <w:rFonts w:ascii="Times New Roman" w:hAnsi="Times New Roman"/>
          <w:szCs w:val="22"/>
        </w:rPr>
      </w:pPr>
      <w:r w:rsidRPr="00BB4796">
        <w:rPr>
          <w:rFonts w:ascii="Times New Roman" w:hAnsi="Times New Roman"/>
          <w:szCs w:val="22"/>
        </w:rPr>
        <w:lastRenderedPageBreak/>
        <w:t>1.1.</w:t>
      </w:r>
      <w:r w:rsidR="00BB4796">
        <w:rPr>
          <w:rFonts w:ascii="Times New Roman" w:hAnsi="Times New Roman"/>
          <w:szCs w:val="22"/>
        </w:rPr>
        <w:t>3</w:t>
      </w:r>
      <w:r w:rsidRPr="00BB4796">
        <w:rPr>
          <w:rFonts w:ascii="Times New Roman" w:hAnsi="Times New Roman"/>
          <w:szCs w:val="22"/>
        </w:rPr>
        <w:t>. В результате освоения профессионального модуля обучающийся должен:</w:t>
      </w:r>
      <w:r w:rsidRPr="00BB4796">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197"/>
        <w:gridCol w:w="6808"/>
      </w:tblGrid>
      <w:tr w:rsidR="00B53F04" w:rsidRPr="00BB4796" w14:paraId="4AAE24BD" w14:textId="77777777" w:rsidTr="00BB4796">
        <w:tc>
          <w:tcPr>
            <w:tcW w:w="1633" w:type="dxa"/>
            <w:vMerge w:val="restart"/>
            <w:tcBorders>
              <w:top w:val="single" w:sz="4" w:space="0" w:color="000000"/>
              <w:left w:val="single" w:sz="4" w:space="0" w:color="000000"/>
              <w:right w:val="single" w:sz="4" w:space="0" w:color="000000"/>
            </w:tcBorders>
          </w:tcPr>
          <w:p w14:paraId="50AFCA0F" w14:textId="77777777" w:rsidR="00B53F04" w:rsidRPr="00BB4796" w:rsidRDefault="00B53F04" w:rsidP="00BB4796">
            <w:pPr>
              <w:spacing w:after="0"/>
              <w:rPr>
                <w:rFonts w:ascii="Times New Roman" w:hAnsi="Times New Roman"/>
                <w:szCs w:val="22"/>
              </w:rPr>
            </w:pPr>
            <w:bookmarkStart w:id="19" w:name="_Hlk121393913"/>
            <w:r w:rsidRPr="00BB4796">
              <w:rPr>
                <w:rFonts w:ascii="Times New Roman" w:hAnsi="Times New Roman"/>
                <w:szCs w:val="22"/>
              </w:rPr>
              <w:t>Владеть навыками</w:t>
            </w:r>
          </w:p>
        </w:tc>
        <w:tc>
          <w:tcPr>
            <w:tcW w:w="1197" w:type="dxa"/>
            <w:tcBorders>
              <w:top w:val="single" w:sz="4" w:space="0" w:color="000000"/>
              <w:left w:val="single" w:sz="4" w:space="0" w:color="000000"/>
              <w:bottom w:val="single" w:sz="4" w:space="0" w:color="000000"/>
              <w:right w:val="single" w:sz="4" w:space="0" w:color="000000"/>
            </w:tcBorders>
          </w:tcPr>
          <w:p w14:paraId="02E7712D" w14:textId="5BA9E7A5" w:rsidR="00B53F04" w:rsidRPr="00BB4796" w:rsidRDefault="00B53F04" w:rsidP="00BB4796">
            <w:pPr>
              <w:spacing w:after="0"/>
              <w:rPr>
                <w:rFonts w:ascii="Times New Roman" w:hAnsi="Times New Roman"/>
                <w:i/>
                <w:szCs w:val="22"/>
                <w:highlight w:val="green"/>
              </w:rPr>
            </w:pPr>
            <w:r w:rsidRPr="00BB4796">
              <w:rPr>
                <w:rFonts w:ascii="Times New Roman" w:hAnsi="Times New Roman"/>
                <w:szCs w:val="22"/>
              </w:rPr>
              <w:t>Н 3.1.01</w:t>
            </w:r>
          </w:p>
        </w:tc>
        <w:tc>
          <w:tcPr>
            <w:tcW w:w="6808" w:type="dxa"/>
            <w:tcBorders>
              <w:top w:val="single" w:sz="4" w:space="0" w:color="000000"/>
              <w:left w:val="single" w:sz="4" w:space="0" w:color="000000"/>
              <w:bottom w:val="single" w:sz="4" w:space="0" w:color="000000"/>
              <w:right w:val="single" w:sz="4" w:space="0" w:color="000000"/>
            </w:tcBorders>
          </w:tcPr>
          <w:p w14:paraId="03ED8905" w14:textId="202899AF" w:rsidR="00B53F04" w:rsidRPr="00BB4796" w:rsidRDefault="00B53F04" w:rsidP="00BB4796">
            <w:pPr>
              <w:spacing w:after="0"/>
              <w:ind w:firstLine="13"/>
              <w:rPr>
                <w:rFonts w:ascii="Times New Roman" w:hAnsi="Times New Roman"/>
                <w:i/>
                <w:szCs w:val="22"/>
                <w:highlight w:val="green"/>
              </w:rPr>
            </w:pPr>
            <w:r w:rsidRPr="00BB4796">
              <w:rPr>
                <w:rFonts w:ascii="Times New Roman" w:hAnsi="Times New Roman"/>
                <w:szCs w:val="22"/>
              </w:rPr>
              <w:t>проведении анализа технических условий на изделия и проверки сборочных единиц на технологичность</w:t>
            </w:r>
          </w:p>
        </w:tc>
      </w:tr>
      <w:tr w:rsidR="00B53F04" w:rsidRPr="00BB4796" w14:paraId="20DB1A23" w14:textId="77777777" w:rsidTr="00BB4796">
        <w:tc>
          <w:tcPr>
            <w:tcW w:w="1633" w:type="dxa"/>
            <w:vMerge/>
            <w:tcBorders>
              <w:left w:val="single" w:sz="4" w:space="0" w:color="000000"/>
              <w:right w:val="single" w:sz="4" w:space="0" w:color="000000"/>
            </w:tcBorders>
          </w:tcPr>
          <w:p w14:paraId="15C43FAB" w14:textId="77777777" w:rsidR="00B53F04" w:rsidRPr="00BB4796" w:rsidRDefault="00B53F04"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24CB4596" w14:textId="4A4B0B35" w:rsidR="00B53F04" w:rsidRPr="00BB4796" w:rsidRDefault="00B53F04" w:rsidP="00BB4796">
            <w:pPr>
              <w:spacing w:after="0"/>
              <w:rPr>
                <w:rFonts w:ascii="Times New Roman" w:hAnsi="Times New Roman"/>
                <w:i/>
                <w:szCs w:val="22"/>
                <w:highlight w:val="green"/>
              </w:rPr>
            </w:pPr>
            <w:r w:rsidRPr="00BB4796">
              <w:rPr>
                <w:rFonts w:ascii="Times New Roman" w:hAnsi="Times New Roman"/>
                <w:szCs w:val="22"/>
              </w:rPr>
              <w:t>Н 3.2.01</w:t>
            </w:r>
          </w:p>
        </w:tc>
        <w:tc>
          <w:tcPr>
            <w:tcW w:w="6808" w:type="dxa"/>
            <w:tcBorders>
              <w:top w:val="single" w:sz="4" w:space="0" w:color="000000"/>
              <w:left w:val="single" w:sz="4" w:space="0" w:color="000000"/>
              <w:bottom w:val="single" w:sz="4" w:space="0" w:color="000000"/>
              <w:right w:val="single" w:sz="4" w:space="0" w:color="000000"/>
            </w:tcBorders>
          </w:tcPr>
          <w:p w14:paraId="25394364" w14:textId="3BF9CB71" w:rsidR="00B53F04" w:rsidRPr="00BB4796" w:rsidRDefault="00B53F04" w:rsidP="00BB4796">
            <w:pPr>
              <w:spacing w:after="0"/>
              <w:ind w:firstLine="13"/>
              <w:rPr>
                <w:rFonts w:ascii="Times New Roman" w:hAnsi="Times New Roman"/>
                <w:i/>
                <w:szCs w:val="22"/>
                <w:highlight w:val="green"/>
              </w:rPr>
            </w:pPr>
            <w:r w:rsidRPr="00BB4796">
              <w:rPr>
                <w:rFonts w:ascii="Times New Roman" w:hAnsi="Times New Roman"/>
                <w:szCs w:val="22"/>
              </w:rPr>
              <w:t>выбор инструментов, оснастки, основного оборудования, в т.ч подъёмно-транспортного для осуществления сборки изделий</w:t>
            </w:r>
          </w:p>
        </w:tc>
      </w:tr>
      <w:tr w:rsidR="00B53F04" w:rsidRPr="00BB4796" w14:paraId="51BACC14" w14:textId="77777777" w:rsidTr="00BB4796">
        <w:tc>
          <w:tcPr>
            <w:tcW w:w="1633" w:type="dxa"/>
            <w:vMerge/>
            <w:tcBorders>
              <w:left w:val="single" w:sz="4" w:space="0" w:color="000000"/>
              <w:right w:val="single" w:sz="4" w:space="0" w:color="000000"/>
            </w:tcBorders>
          </w:tcPr>
          <w:p w14:paraId="10867D25" w14:textId="77777777" w:rsidR="00B53F04" w:rsidRPr="00BB4796" w:rsidRDefault="00B53F04"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127BB269" w14:textId="60A5631B" w:rsidR="00B53F04" w:rsidRPr="00BB4796" w:rsidRDefault="00B53F04" w:rsidP="00BB4796">
            <w:pPr>
              <w:spacing w:after="0"/>
              <w:rPr>
                <w:rFonts w:ascii="Times New Roman" w:hAnsi="Times New Roman"/>
                <w:szCs w:val="22"/>
              </w:rPr>
            </w:pPr>
            <w:r w:rsidRPr="00BB4796">
              <w:rPr>
                <w:rFonts w:ascii="Times New Roman" w:hAnsi="Times New Roman"/>
                <w:szCs w:val="22"/>
              </w:rPr>
              <w:t>Н 3.3.01</w:t>
            </w:r>
          </w:p>
        </w:tc>
        <w:tc>
          <w:tcPr>
            <w:tcW w:w="6808" w:type="dxa"/>
            <w:tcBorders>
              <w:top w:val="single" w:sz="4" w:space="0" w:color="000000"/>
              <w:left w:val="single" w:sz="4" w:space="0" w:color="000000"/>
              <w:bottom w:val="single" w:sz="4" w:space="0" w:color="000000"/>
              <w:right w:val="single" w:sz="4" w:space="0" w:color="000000"/>
            </w:tcBorders>
          </w:tcPr>
          <w:p w14:paraId="2E7821F0" w14:textId="43D7E5B7" w:rsidR="00B53F04" w:rsidRPr="00BB4796" w:rsidRDefault="00B53F04" w:rsidP="00BB4796">
            <w:pPr>
              <w:spacing w:after="0"/>
              <w:ind w:firstLine="13"/>
              <w:rPr>
                <w:rFonts w:ascii="Times New Roman" w:hAnsi="Times New Roman"/>
                <w:szCs w:val="22"/>
                <w:highlight w:val="yellow"/>
              </w:rPr>
            </w:pPr>
            <w:r w:rsidRPr="00BB4796">
              <w:rPr>
                <w:rFonts w:ascii="Times New Roman" w:hAnsi="Times New Roman"/>
                <w:szCs w:val="22"/>
              </w:rPr>
              <w:t>разработка технологических процессов и технологической документации сборки изделий в соответствии с требованиями технологической документации, расчет количества оборудования, рабочих мест и численности персонала участков механосборочных цехов</w:t>
            </w:r>
          </w:p>
        </w:tc>
      </w:tr>
      <w:tr w:rsidR="00B53F04" w:rsidRPr="00BB4796" w14:paraId="029F84EE" w14:textId="77777777" w:rsidTr="00BB4796">
        <w:tc>
          <w:tcPr>
            <w:tcW w:w="1633" w:type="dxa"/>
            <w:vMerge/>
            <w:tcBorders>
              <w:left w:val="single" w:sz="4" w:space="0" w:color="000000"/>
              <w:right w:val="single" w:sz="4" w:space="0" w:color="000000"/>
            </w:tcBorders>
          </w:tcPr>
          <w:p w14:paraId="16E8389A" w14:textId="77777777" w:rsidR="00B53F04" w:rsidRPr="00BB4796" w:rsidRDefault="00B53F04"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65D02A35" w14:textId="75F9A490" w:rsidR="00B53F04" w:rsidRPr="00BB4796" w:rsidRDefault="00B53F04" w:rsidP="00BB4796">
            <w:pPr>
              <w:spacing w:after="0"/>
              <w:rPr>
                <w:rFonts w:ascii="Times New Roman" w:hAnsi="Times New Roman"/>
                <w:szCs w:val="22"/>
              </w:rPr>
            </w:pPr>
            <w:r w:rsidRPr="00BB4796">
              <w:rPr>
                <w:rFonts w:ascii="Times New Roman" w:hAnsi="Times New Roman"/>
                <w:szCs w:val="22"/>
              </w:rPr>
              <w:t>Н 3.4.01</w:t>
            </w:r>
          </w:p>
        </w:tc>
        <w:tc>
          <w:tcPr>
            <w:tcW w:w="6808" w:type="dxa"/>
            <w:tcBorders>
              <w:top w:val="single" w:sz="4" w:space="0" w:color="000000"/>
              <w:left w:val="single" w:sz="4" w:space="0" w:color="000000"/>
              <w:bottom w:val="single" w:sz="4" w:space="0" w:color="000000"/>
              <w:right w:val="single" w:sz="4" w:space="0" w:color="000000"/>
            </w:tcBorders>
          </w:tcPr>
          <w:p w14:paraId="7DF03148" w14:textId="052B2872" w:rsidR="00B53F04" w:rsidRPr="00BB4796" w:rsidRDefault="00B53F04" w:rsidP="00BB4796">
            <w:pPr>
              <w:spacing w:after="0"/>
              <w:ind w:firstLine="13"/>
              <w:rPr>
                <w:rFonts w:ascii="Times New Roman" w:hAnsi="Times New Roman"/>
                <w:szCs w:val="22"/>
              </w:rPr>
            </w:pPr>
            <w:r w:rsidRPr="00BB4796">
              <w:rPr>
                <w:rFonts w:ascii="Times New Roman" w:hAnsi="Times New Roman"/>
                <w:szCs w:val="22"/>
              </w:rPr>
              <w:t>техническом нормировании сборочных работ, сборки изделий машиностроительного производства на основе выбранного оборудования, инструментов и оснастки, специальных приспособлений, выполнении сборки и регулировки приспособлений, режущего и измерительного инструмента</w:t>
            </w:r>
          </w:p>
        </w:tc>
      </w:tr>
      <w:tr w:rsidR="00B53F04" w:rsidRPr="00BB4796" w14:paraId="142A2CB3" w14:textId="77777777" w:rsidTr="00BB4796">
        <w:tc>
          <w:tcPr>
            <w:tcW w:w="1633" w:type="dxa"/>
            <w:vMerge/>
            <w:tcBorders>
              <w:left w:val="single" w:sz="4" w:space="0" w:color="000000"/>
              <w:right w:val="single" w:sz="4" w:space="0" w:color="000000"/>
            </w:tcBorders>
          </w:tcPr>
          <w:p w14:paraId="10468F03" w14:textId="77777777" w:rsidR="00B53F04" w:rsidRPr="00BB4796" w:rsidRDefault="00B53F04"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7DE921CE" w14:textId="65C97C3F" w:rsidR="00B53F04" w:rsidRPr="00BB4796" w:rsidRDefault="00B53F04" w:rsidP="00BB4796">
            <w:pPr>
              <w:spacing w:after="0"/>
              <w:rPr>
                <w:rFonts w:ascii="Times New Roman" w:hAnsi="Times New Roman"/>
                <w:szCs w:val="22"/>
              </w:rPr>
            </w:pPr>
            <w:r w:rsidRPr="00BB4796">
              <w:rPr>
                <w:rFonts w:ascii="Times New Roman" w:hAnsi="Times New Roman"/>
                <w:szCs w:val="22"/>
              </w:rPr>
              <w:t>Н 3.5.01</w:t>
            </w:r>
          </w:p>
        </w:tc>
        <w:tc>
          <w:tcPr>
            <w:tcW w:w="6808" w:type="dxa"/>
            <w:tcBorders>
              <w:top w:val="single" w:sz="4" w:space="0" w:color="000000"/>
              <w:left w:val="single" w:sz="4" w:space="0" w:color="000000"/>
              <w:bottom w:val="single" w:sz="4" w:space="0" w:color="000000"/>
              <w:right w:val="single" w:sz="4" w:space="0" w:color="000000"/>
            </w:tcBorders>
          </w:tcPr>
          <w:p w14:paraId="73C2D31E" w14:textId="79179811" w:rsidR="00B53F04" w:rsidRPr="00BB4796" w:rsidRDefault="00B53F04" w:rsidP="00BB4796">
            <w:pPr>
              <w:spacing w:after="0"/>
              <w:ind w:firstLine="13"/>
              <w:rPr>
                <w:rFonts w:ascii="Times New Roman" w:hAnsi="Times New Roman"/>
                <w:szCs w:val="22"/>
              </w:rPr>
            </w:pPr>
            <w:r w:rsidRPr="00BB4796">
              <w:rPr>
                <w:rFonts w:ascii="Times New Roman" w:hAnsi="Times New Roman"/>
                <w:szCs w:val="22"/>
              </w:rPr>
              <w:t xml:space="preserve">контроль качества готовой продукции механосборочного производства, проведение испытаний собираемых и собранных узлов и агрегатов на специальных стендах, предупреждение, выявление </w:t>
            </w:r>
            <w:r w:rsidR="00D90A65">
              <w:rPr>
                <w:rFonts w:ascii="Times New Roman" w:hAnsi="Times New Roman"/>
                <w:szCs w:val="22"/>
              </w:rPr>
              <w:br/>
            </w:r>
            <w:r w:rsidRPr="00BB4796">
              <w:rPr>
                <w:rFonts w:ascii="Times New Roman" w:hAnsi="Times New Roman"/>
                <w:szCs w:val="22"/>
              </w:rPr>
              <w:t>и устранение дефектов собранных узлов и агрегатов</w:t>
            </w:r>
          </w:p>
        </w:tc>
      </w:tr>
      <w:tr w:rsidR="00B53F04" w:rsidRPr="00BB4796" w14:paraId="702C3901" w14:textId="77777777" w:rsidTr="00BB4796">
        <w:tc>
          <w:tcPr>
            <w:tcW w:w="1633" w:type="dxa"/>
            <w:vMerge/>
            <w:tcBorders>
              <w:left w:val="single" w:sz="4" w:space="0" w:color="000000"/>
              <w:right w:val="single" w:sz="4" w:space="0" w:color="000000"/>
            </w:tcBorders>
          </w:tcPr>
          <w:p w14:paraId="771C07F1" w14:textId="77777777" w:rsidR="00B53F04" w:rsidRPr="00BB4796" w:rsidRDefault="00B53F04"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0969A23D" w14:textId="295C6E2A" w:rsidR="00B53F04" w:rsidRPr="00BB4796" w:rsidRDefault="00B53F04" w:rsidP="00BB4796">
            <w:pPr>
              <w:spacing w:after="0"/>
              <w:rPr>
                <w:rFonts w:ascii="Times New Roman" w:hAnsi="Times New Roman"/>
                <w:szCs w:val="22"/>
              </w:rPr>
            </w:pPr>
            <w:r w:rsidRPr="00BB4796">
              <w:rPr>
                <w:rFonts w:ascii="Times New Roman" w:hAnsi="Times New Roman"/>
                <w:szCs w:val="22"/>
              </w:rPr>
              <w:t>Н 3.6.01</w:t>
            </w:r>
          </w:p>
        </w:tc>
        <w:tc>
          <w:tcPr>
            <w:tcW w:w="6808" w:type="dxa"/>
            <w:tcBorders>
              <w:top w:val="single" w:sz="4" w:space="0" w:color="000000"/>
              <w:left w:val="single" w:sz="4" w:space="0" w:color="000000"/>
              <w:bottom w:val="single" w:sz="4" w:space="0" w:color="000000"/>
              <w:right w:val="single" w:sz="4" w:space="0" w:color="000000"/>
            </w:tcBorders>
          </w:tcPr>
          <w:p w14:paraId="3481BC94" w14:textId="59FB1B52" w:rsidR="00B53F04" w:rsidRPr="00BB4796" w:rsidRDefault="00B53F04" w:rsidP="00BB4796">
            <w:pPr>
              <w:spacing w:after="0"/>
              <w:ind w:firstLine="13"/>
              <w:rPr>
                <w:rFonts w:ascii="Times New Roman" w:hAnsi="Times New Roman"/>
                <w:szCs w:val="22"/>
              </w:rPr>
            </w:pPr>
            <w:r w:rsidRPr="00BB4796">
              <w:rPr>
                <w:rFonts w:ascii="Times New Roman" w:hAnsi="Times New Roman"/>
                <w:szCs w:val="22"/>
              </w:rPr>
              <w:t>разработка планировок цехов;</w:t>
            </w:r>
          </w:p>
        </w:tc>
      </w:tr>
      <w:tr w:rsidR="004F4D69" w:rsidRPr="00BB4796" w14:paraId="42C573D2" w14:textId="77777777" w:rsidTr="00BB4796">
        <w:tc>
          <w:tcPr>
            <w:tcW w:w="1633" w:type="dxa"/>
            <w:vMerge w:val="restart"/>
            <w:tcBorders>
              <w:top w:val="single" w:sz="4" w:space="0" w:color="000000"/>
              <w:left w:val="single" w:sz="4" w:space="0" w:color="000000"/>
              <w:right w:val="single" w:sz="4" w:space="0" w:color="000000"/>
            </w:tcBorders>
          </w:tcPr>
          <w:p w14:paraId="0633F795" w14:textId="77777777" w:rsidR="004F4D69" w:rsidRPr="00BB4796" w:rsidRDefault="004F4D69" w:rsidP="00BB4796">
            <w:pPr>
              <w:spacing w:after="0"/>
              <w:rPr>
                <w:rFonts w:ascii="Times New Roman" w:hAnsi="Times New Roman"/>
                <w:szCs w:val="22"/>
              </w:rPr>
            </w:pPr>
            <w:r w:rsidRPr="00BB4796">
              <w:rPr>
                <w:rFonts w:ascii="Times New Roman" w:hAnsi="Times New Roman"/>
                <w:szCs w:val="22"/>
              </w:rPr>
              <w:t>Уметь</w:t>
            </w:r>
          </w:p>
        </w:tc>
        <w:tc>
          <w:tcPr>
            <w:tcW w:w="1197" w:type="dxa"/>
            <w:tcBorders>
              <w:top w:val="single" w:sz="4" w:space="0" w:color="000000"/>
              <w:left w:val="single" w:sz="4" w:space="0" w:color="000000"/>
              <w:bottom w:val="single" w:sz="4" w:space="0" w:color="000000"/>
              <w:right w:val="single" w:sz="4" w:space="0" w:color="000000"/>
            </w:tcBorders>
          </w:tcPr>
          <w:p w14:paraId="12ADBA37" w14:textId="445ADA2C" w:rsidR="004F4D69" w:rsidRPr="00BB4796" w:rsidRDefault="004F4D69" w:rsidP="00BB4796">
            <w:pPr>
              <w:spacing w:after="0"/>
              <w:rPr>
                <w:rFonts w:ascii="Times New Roman" w:hAnsi="Times New Roman"/>
                <w:i/>
                <w:szCs w:val="22"/>
                <w:highlight w:val="yellow"/>
              </w:rPr>
            </w:pPr>
            <w:r w:rsidRPr="00BB4796">
              <w:rPr>
                <w:rFonts w:ascii="Times New Roman" w:hAnsi="Times New Roman"/>
                <w:szCs w:val="22"/>
              </w:rPr>
              <w:t>У 3.1.01</w:t>
            </w:r>
          </w:p>
        </w:tc>
        <w:tc>
          <w:tcPr>
            <w:tcW w:w="6808" w:type="dxa"/>
            <w:tcBorders>
              <w:top w:val="single" w:sz="4" w:space="0" w:color="000000"/>
              <w:left w:val="single" w:sz="4" w:space="0" w:color="000000"/>
              <w:bottom w:val="single" w:sz="4" w:space="0" w:color="000000"/>
              <w:right w:val="single" w:sz="4" w:space="0" w:color="000000"/>
            </w:tcBorders>
          </w:tcPr>
          <w:p w14:paraId="2DCD9477" w14:textId="6C70AE3C" w:rsidR="004F4D69" w:rsidRPr="00BB4796" w:rsidRDefault="004F4D69" w:rsidP="00BB4796">
            <w:pPr>
              <w:spacing w:after="0"/>
              <w:ind w:firstLine="13"/>
              <w:rPr>
                <w:rFonts w:ascii="Times New Roman" w:hAnsi="Times New Roman"/>
                <w:szCs w:val="22"/>
                <w:highlight w:val="green"/>
              </w:rPr>
            </w:pPr>
            <w:r w:rsidRPr="00BB4796">
              <w:rPr>
                <w:rFonts w:ascii="Times New Roman" w:hAnsi="Times New Roman"/>
                <w:szCs w:val="22"/>
              </w:rPr>
              <w:t>анализировать технические условия на сборочные изделия, проверять сборочные единицы на технологичность при ручной механизированной сборке, поточно-механизированной и автоматизированной сборке</w:t>
            </w:r>
          </w:p>
        </w:tc>
      </w:tr>
      <w:tr w:rsidR="004F4D69" w:rsidRPr="00BB4796" w14:paraId="725BE815" w14:textId="77777777" w:rsidTr="00BB4796">
        <w:tc>
          <w:tcPr>
            <w:tcW w:w="1633" w:type="dxa"/>
            <w:vMerge/>
            <w:tcBorders>
              <w:left w:val="single" w:sz="4" w:space="0" w:color="000000"/>
              <w:right w:val="single" w:sz="4" w:space="0" w:color="000000"/>
            </w:tcBorders>
          </w:tcPr>
          <w:p w14:paraId="2BF909EB"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0BFE52EB" w14:textId="39D93559" w:rsidR="004F4D69" w:rsidRPr="00BB4796" w:rsidRDefault="004F4D69" w:rsidP="00BB4796">
            <w:pPr>
              <w:spacing w:after="0"/>
              <w:rPr>
                <w:rFonts w:ascii="Times New Roman" w:hAnsi="Times New Roman"/>
                <w:i/>
                <w:szCs w:val="22"/>
                <w:highlight w:val="yellow"/>
              </w:rPr>
            </w:pPr>
            <w:r w:rsidRPr="00BB4796">
              <w:rPr>
                <w:rFonts w:ascii="Times New Roman" w:hAnsi="Times New Roman"/>
                <w:szCs w:val="22"/>
              </w:rPr>
              <w:t>У 3.1.02</w:t>
            </w:r>
          </w:p>
        </w:tc>
        <w:tc>
          <w:tcPr>
            <w:tcW w:w="6808" w:type="dxa"/>
            <w:tcBorders>
              <w:top w:val="single" w:sz="4" w:space="0" w:color="000000"/>
              <w:left w:val="single" w:sz="4" w:space="0" w:color="000000"/>
              <w:bottom w:val="single" w:sz="4" w:space="0" w:color="000000"/>
              <w:right w:val="single" w:sz="4" w:space="0" w:color="000000"/>
            </w:tcBorders>
          </w:tcPr>
          <w:p w14:paraId="36BFACFB" w14:textId="1931AE5A" w:rsidR="004F4D69" w:rsidRPr="00BB4796" w:rsidRDefault="004F4D69" w:rsidP="00BB4796">
            <w:pPr>
              <w:spacing w:after="0"/>
              <w:ind w:firstLine="13"/>
              <w:rPr>
                <w:rFonts w:ascii="Times New Roman" w:hAnsi="Times New Roman"/>
                <w:szCs w:val="22"/>
                <w:highlight w:val="green"/>
              </w:rPr>
            </w:pPr>
            <w:r w:rsidRPr="00BB4796">
              <w:rPr>
                <w:rFonts w:ascii="Times New Roman" w:hAnsi="Times New Roman"/>
                <w:szCs w:val="22"/>
              </w:rPr>
              <w:t xml:space="preserve">применять конструкторскую и технологическую документацию </w:t>
            </w:r>
            <w:r w:rsidR="00D90A65">
              <w:rPr>
                <w:rFonts w:ascii="Times New Roman" w:hAnsi="Times New Roman"/>
                <w:szCs w:val="22"/>
              </w:rPr>
              <w:br/>
            </w:r>
            <w:r w:rsidRPr="00BB4796">
              <w:rPr>
                <w:rFonts w:ascii="Times New Roman" w:hAnsi="Times New Roman"/>
                <w:szCs w:val="22"/>
              </w:rPr>
              <w:t>по сборке изделий при разработке технологических процессов сборки</w:t>
            </w:r>
          </w:p>
        </w:tc>
      </w:tr>
      <w:tr w:rsidR="004F4D69" w:rsidRPr="00BB4796" w14:paraId="28324CBA" w14:textId="77777777" w:rsidTr="00BB4796">
        <w:tc>
          <w:tcPr>
            <w:tcW w:w="1633" w:type="dxa"/>
            <w:vMerge/>
            <w:tcBorders>
              <w:left w:val="single" w:sz="4" w:space="0" w:color="000000"/>
              <w:right w:val="single" w:sz="4" w:space="0" w:color="000000"/>
            </w:tcBorders>
          </w:tcPr>
          <w:p w14:paraId="4AE351BC"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0DC3668D" w14:textId="29B8B2C7" w:rsidR="004F4D69" w:rsidRPr="00BB4796" w:rsidRDefault="004F4D69" w:rsidP="00BB4796">
            <w:pPr>
              <w:spacing w:after="0"/>
              <w:rPr>
                <w:rFonts w:ascii="Times New Roman" w:hAnsi="Times New Roman"/>
                <w:szCs w:val="22"/>
              </w:rPr>
            </w:pPr>
            <w:r w:rsidRPr="00BB4796">
              <w:rPr>
                <w:rFonts w:ascii="Times New Roman" w:hAnsi="Times New Roman"/>
                <w:szCs w:val="22"/>
              </w:rPr>
              <w:t>У 3.1.03</w:t>
            </w:r>
          </w:p>
        </w:tc>
        <w:tc>
          <w:tcPr>
            <w:tcW w:w="6808" w:type="dxa"/>
            <w:tcBorders>
              <w:top w:val="single" w:sz="4" w:space="0" w:color="000000"/>
              <w:left w:val="single" w:sz="4" w:space="0" w:color="000000"/>
              <w:bottom w:val="single" w:sz="4" w:space="0" w:color="000000"/>
              <w:right w:val="single" w:sz="4" w:space="0" w:color="000000"/>
            </w:tcBorders>
          </w:tcPr>
          <w:p w14:paraId="1C41ED1E" w14:textId="2DAF4D24"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разрабатывать технологические процессы сборки изделий в соответствии с требованиями технологической документации</w:t>
            </w:r>
          </w:p>
        </w:tc>
      </w:tr>
      <w:tr w:rsidR="004F4D69" w:rsidRPr="00BB4796" w14:paraId="41069CB7" w14:textId="77777777" w:rsidTr="00BB4796">
        <w:tc>
          <w:tcPr>
            <w:tcW w:w="1633" w:type="dxa"/>
            <w:vMerge/>
            <w:tcBorders>
              <w:left w:val="single" w:sz="4" w:space="0" w:color="000000"/>
              <w:right w:val="single" w:sz="4" w:space="0" w:color="000000"/>
            </w:tcBorders>
          </w:tcPr>
          <w:p w14:paraId="2CB63138"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648B0D47" w14:textId="392F378B" w:rsidR="004F4D69" w:rsidRPr="00BB4796" w:rsidRDefault="004F4D69" w:rsidP="00BB4796">
            <w:pPr>
              <w:spacing w:after="0"/>
              <w:rPr>
                <w:rFonts w:ascii="Times New Roman" w:hAnsi="Times New Roman"/>
                <w:szCs w:val="22"/>
              </w:rPr>
            </w:pPr>
            <w:r w:rsidRPr="00BB4796">
              <w:rPr>
                <w:rFonts w:ascii="Times New Roman" w:hAnsi="Times New Roman"/>
                <w:szCs w:val="22"/>
              </w:rPr>
              <w:t>У 3.1.04</w:t>
            </w:r>
          </w:p>
        </w:tc>
        <w:tc>
          <w:tcPr>
            <w:tcW w:w="6808" w:type="dxa"/>
            <w:tcBorders>
              <w:top w:val="single" w:sz="4" w:space="0" w:color="000000"/>
              <w:left w:val="single" w:sz="4" w:space="0" w:color="000000"/>
              <w:bottom w:val="single" w:sz="4" w:space="0" w:color="000000"/>
              <w:right w:val="single" w:sz="4" w:space="0" w:color="000000"/>
            </w:tcBorders>
          </w:tcPr>
          <w:p w14:paraId="45895820" w14:textId="21FA7502"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 xml:space="preserve">рассчитывать показатели эффективности использования основного </w:t>
            </w:r>
            <w:r w:rsidR="00D90A65">
              <w:rPr>
                <w:rFonts w:ascii="Times New Roman" w:hAnsi="Times New Roman"/>
                <w:szCs w:val="22"/>
              </w:rPr>
              <w:br/>
            </w:r>
            <w:r w:rsidRPr="00BB4796">
              <w:rPr>
                <w:rFonts w:ascii="Times New Roman" w:hAnsi="Times New Roman"/>
                <w:szCs w:val="22"/>
              </w:rPr>
              <w:t>и вспомогательного оборудования механосборочного производства, учитывать особенности монтажа машин и агрегатов, определять и выбирать виды и формы организации сборочного процесса</w:t>
            </w:r>
          </w:p>
        </w:tc>
      </w:tr>
      <w:tr w:rsidR="004F4D69" w:rsidRPr="00BB4796" w14:paraId="302D5429" w14:textId="77777777" w:rsidTr="00BB4796">
        <w:tc>
          <w:tcPr>
            <w:tcW w:w="1633" w:type="dxa"/>
            <w:vMerge/>
            <w:tcBorders>
              <w:left w:val="single" w:sz="4" w:space="0" w:color="000000"/>
              <w:right w:val="single" w:sz="4" w:space="0" w:color="000000"/>
            </w:tcBorders>
          </w:tcPr>
          <w:p w14:paraId="35B6F132"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464FE767" w14:textId="4024E1EF" w:rsidR="004F4D69" w:rsidRPr="00BB4796" w:rsidRDefault="004F4D69" w:rsidP="00BB4796">
            <w:pPr>
              <w:spacing w:after="0"/>
              <w:rPr>
                <w:rFonts w:ascii="Times New Roman" w:hAnsi="Times New Roman"/>
                <w:szCs w:val="22"/>
              </w:rPr>
            </w:pPr>
            <w:r w:rsidRPr="00BB4796">
              <w:rPr>
                <w:rFonts w:ascii="Times New Roman" w:hAnsi="Times New Roman"/>
                <w:szCs w:val="22"/>
              </w:rPr>
              <w:t>У 3.1.05</w:t>
            </w:r>
          </w:p>
        </w:tc>
        <w:tc>
          <w:tcPr>
            <w:tcW w:w="6808" w:type="dxa"/>
            <w:tcBorders>
              <w:top w:val="single" w:sz="4" w:space="0" w:color="000000"/>
              <w:left w:val="single" w:sz="4" w:space="0" w:color="000000"/>
              <w:bottom w:val="single" w:sz="4" w:space="0" w:color="000000"/>
              <w:right w:val="single" w:sz="4" w:space="0" w:color="000000"/>
            </w:tcBorders>
          </w:tcPr>
          <w:p w14:paraId="026D24E7" w14:textId="61FC5A2D"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организовывать производственные и технологические процессы механосборочного производства;</w:t>
            </w:r>
          </w:p>
        </w:tc>
      </w:tr>
      <w:tr w:rsidR="004F4D69" w:rsidRPr="00BB4796" w14:paraId="5A3F36B8" w14:textId="77777777" w:rsidTr="00BB4796">
        <w:tc>
          <w:tcPr>
            <w:tcW w:w="1633" w:type="dxa"/>
            <w:vMerge/>
            <w:tcBorders>
              <w:left w:val="single" w:sz="4" w:space="0" w:color="000000"/>
              <w:right w:val="single" w:sz="4" w:space="0" w:color="000000"/>
            </w:tcBorders>
          </w:tcPr>
          <w:p w14:paraId="5602831C"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396CAE53" w14:textId="214E968A" w:rsidR="004F4D69" w:rsidRPr="00BB4796" w:rsidRDefault="004F4D69" w:rsidP="00BB4796">
            <w:pPr>
              <w:spacing w:after="0"/>
              <w:rPr>
                <w:rFonts w:ascii="Times New Roman" w:hAnsi="Times New Roman"/>
                <w:szCs w:val="22"/>
              </w:rPr>
            </w:pPr>
            <w:r w:rsidRPr="00BB4796">
              <w:rPr>
                <w:rFonts w:ascii="Times New Roman" w:hAnsi="Times New Roman"/>
                <w:szCs w:val="22"/>
              </w:rPr>
              <w:t>У 3.2.01</w:t>
            </w:r>
          </w:p>
        </w:tc>
        <w:tc>
          <w:tcPr>
            <w:tcW w:w="6808" w:type="dxa"/>
            <w:tcBorders>
              <w:top w:val="single" w:sz="4" w:space="0" w:color="000000"/>
              <w:left w:val="single" w:sz="4" w:space="0" w:color="000000"/>
              <w:bottom w:val="single" w:sz="4" w:space="0" w:color="000000"/>
              <w:right w:val="single" w:sz="4" w:space="0" w:color="000000"/>
            </w:tcBorders>
          </w:tcPr>
          <w:p w14:paraId="1968883C" w14:textId="5EF1FC3B"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выбирать способы восстановления и упрочнения изношенных деталей и нанесения защитного покрытия при разработке технологического процесса</w:t>
            </w:r>
          </w:p>
        </w:tc>
      </w:tr>
      <w:tr w:rsidR="004F4D69" w:rsidRPr="00BB4796" w14:paraId="179F2558" w14:textId="77777777" w:rsidTr="00BB4796">
        <w:tc>
          <w:tcPr>
            <w:tcW w:w="1633" w:type="dxa"/>
            <w:vMerge/>
            <w:tcBorders>
              <w:left w:val="single" w:sz="4" w:space="0" w:color="000000"/>
              <w:right w:val="single" w:sz="4" w:space="0" w:color="000000"/>
            </w:tcBorders>
          </w:tcPr>
          <w:p w14:paraId="374C2297"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7ED7D032" w14:textId="046643F2" w:rsidR="004F4D69" w:rsidRPr="00BB4796" w:rsidRDefault="004F4D69" w:rsidP="00BB4796">
            <w:pPr>
              <w:spacing w:after="0"/>
              <w:rPr>
                <w:rFonts w:ascii="Times New Roman" w:hAnsi="Times New Roman"/>
                <w:szCs w:val="22"/>
              </w:rPr>
            </w:pPr>
            <w:r w:rsidRPr="00BB4796">
              <w:rPr>
                <w:rFonts w:ascii="Times New Roman" w:hAnsi="Times New Roman"/>
                <w:szCs w:val="22"/>
              </w:rPr>
              <w:t>У 3.2.02</w:t>
            </w:r>
          </w:p>
        </w:tc>
        <w:tc>
          <w:tcPr>
            <w:tcW w:w="6808" w:type="dxa"/>
            <w:tcBorders>
              <w:top w:val="single" w:sz="4" w:space="0" w:color="000000"/>
              <w:left w:val="single" w:sz="4" w:space="0" w:color="000000"/>
              <w:bottom w:val="single" w:sz="4" w:space="0" w:color="000000"/>
              <w:right w:val="single" w:sz="4" w:space="0" w:color="000000"/>
            </w:tcBorders>
          </w:tcPr>
          <w:p w14:paraId="385B0A19" w14:textId="62494C97"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bCs/>
                <w:szCs w:val="22"/>
              </w:rPr>
              <w:t>выбирать метод контроля металлов и сварочных соединений, руководствуясь условиями работы сварной конструкции, ее габаритами, и типами сварочных соединений</w:t>
            </w:r>
          </w:p>
        </w:tc>
      </w:tr>
      <w:tr w:rsidR="004F4D69" w:rsidRPr="00BB4796" w14:paraId="022699BF" w14:textId="77777777" w:rsidTr="00BB4796">
        <w:tc>
          <w:tcPr>
            <w:tcW w:w="1633" w:type="dxa"/>
            <w:vMerge/>
            <w:tcBorders>
              <w:left w:val="single" w:sz="4" w:space="0" w:color="000000"/>
              <w:right w:val="single" w:sz="4" w:space="0" w:color="000000"/>
            </w:tcBorders>
          </w:tcPr>
          <w:p w14:paraId="3607E149"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675A7CA4" w14:textId="310C271B" w:rsidR="004F4D69" w:rsidRPr="00BB4796" w:rsidRDefault="004F4D69" w:rsidP="00BB4796">
            <w:pPr>
              <w:spacing w:after="0"/>
              <w:rPr>
                <w:rFonts w:ascii="Times New Roman" w:hAnsi="Times New Roman"/>
                <w:szCs w:val="22"/>
              </w:rPr>
            </w:pPr>
            <w:r w:rsidRPr="00BB4796">
              <w:rPr>
                <w:rFonts w:ascii="Times New Roman" w:hAnsi="Times New Roman"/>
                <w:szCs w:val="22"/>
              </w:rPr>
              <w:t>У 3.2.03</w:t>
            </w:r>
          </w:p>
        </w:tc>
        <w:tc>
          <w:tcPr>
            <w:tcW w:w="6808" w:type="dxa"/>
            <w:tcBorders>
              <w:top w:val="single" w:sz="4" w:space="0" w:color="000000"/>
              <w:left w:val="single" w:sz="4" w:space="0" w:color="000000"/>
              <w:bottom w:val="single" w:sz="4" w:space="0" w:color="000000"/>
              <w:right w:val="single" w:sz="4" w:space="0" w:color="000000"/>
            </w:tcBorders>
          </w:tcPr>
          <w:p w14:paraId="156C9897" w14:textId="3A450004"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выбирать подъёмно-транспортное оборудование для осуществления сборки изделий</w:t>
            </w:r>
          </w:p>
        </w:tc>
      </w:tr>
      <w:tr w:rsidR="004F4D69" w:rsidRPr="00BB4796" w14:paraId="0F065ADF" w14:textId="77777777" w:rsidTr="00BB4796">
        <w:tc>
          <w:tcPr>
            <w:tcW w:w="1633" w:type="dxa"/>
            <w:vMerge/>
            <w:tcBorders>
              <w:left w:val="single" w:sz="4" w:space="0" w:color="000000"/>
              <w:right w:val="single" w:sz="4" w:space="0" w:color="000000"/>
            </w:tcBorders>
          </w:tcPr>
          <w:p w14:paraId="71D4DB7C"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0DF51EDC" w14:textId="64615176" w:rsidR="004F4D69" w:rsidRPr="00BB4796" w:rsidRDefault="004F4D69" w:rsidP="00BB4796">
            <w:pPr>
              <w:spacing w:after="0"/>
              <w:rPr>
                <w:rFonts w:ascii="Times New Roman" w:hAnsi="Times New Roman"/>
                <w:szCs w:val="22"/>
              </w:rPr>
            </w:pPr>
            <w:r w:rsidRPr="00BB4796">
              <w:rPr>
                <w:rFonts w:ascii="Times New Roman" w:hAnsi="Times New Roman"/>
                <w:szCs w:val="22"/>
              </w:rPr>
              <w:t>У 3.3.01</w:t>
            </w:r>
          </w:p>
        </w:tc>
        <w:tc>
          <w:tcPr>
            <w:tcW w:w="6808" w:type="dxa"/>
            <w:tcBorders>
              <w:top w:val="single" w:sz="4" w:space="0" w:color="000000"/>
              <w:left w:val="single" w:sz="4" w:space="0" w:color="000000"/>
              <w:bottom w:val="single" w:sz="4" w:space="0" w:color="000000"/>
              <w:right w:val="single" w:sz="4" w:space="0" w:color="000000"/>
            </w:tcBorders>
          </w:tcPr>
          <w:p w14:paraId="0FAD8650" w14:textId="047EFEB4"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использовать технологическую документацию по сборке изделий машиностроительного производства, соблюдать требования по внесению изменений в технологический процесс по сборке изделий</w:t>
            </w:r>
          </w:p>
        </w:tc>
      </w:tr>
      <w:tr w:rsidR="004F4D69" w:rsidRPr="00BB4796" w14:paraId="2EBD966D" w14:textId="77777777" w:rsidTr="00BB4796">
        <w:tc>
          <w:tcPr>
            <w:tcW w:w="1633" w:type="dxa"/>
            <w:vMerge/>
            <w:tcBorders>
              <w:left w:val="single" w:sz="4" w:space="0" w:color="000000"/>
              <w:right w:val="single" w:sz="4" w:space="0" w:color="000000"/>
            </w:tcBorders>
          </w:tcPr>
          <w:p w14:paraId="7C877E26"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74FF6772" w14:textId="16FDE2E9" w:rsidR="004F4D69" w:rsidRPr="00BB4796" w:rsidRDefault="004F4D69" w:rsidP="00BB4796">
            <w:pPr>
              <w:spacing w:after="0"/>
              <w:rPr>
                <w:rFonts w:ascii="Times New Roman" w:hAnsi="Times New Roman"/>
                <w:szCs w:val="22"/>
              </w:rPr>
            </w:pPr>
            <w:r w:rsidRPr="00BB4796">
              <w:rPr>
                <w:rFonts w:ascii="Times New Roman" w:hAnsi="Times New Roman"/>
                <w:szCs w:val="22"/>
              </w:rPr>
              <w:t>У 3.3.02</w:t>
            </w:r>
          </w:p>
        </w:tc>
        <w:tc>
          <w:tcPr>
            <w:tcW w:w="6808" w:type="dxa"/>
            <w:tcBorders>
              <w:top w:val="single" w:sz="4" w:space="0" w:color="000000"/>
              <w:left w:val="single" w:sz="4" w:space="0" w:color="000000"/>
              <w:bottom w:val="single" w:sz="4" w:space="0" w:color="000000"/>
              <w:right w:val="single" w:sz="4" w:space="0" w:color="000000"/>
            </w:tcBorders>
          </w:tcPr>
          <w:p w14:paraId="05307322" w14:textId="24F6BBDE"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 xml:space="preserve">применять системы автоматизированного проектирования при разработке технологической документации по сборке изделий, проводить расчеты сборочных процессов, в т.ч. с применением </w:t>
            </w:r>
            <w:r w:rsidRPr="00BB4796">
              <w:rPr>
                <w:rFonts w:ascii="Times New Roman" w:hAnsi="Times New Roman"/>
                <w:szCs w:val="22"/>
              </w:rPr>
              <w:lastRenderedPageBreak/>
              <w:t>систем автоматизированного проектирования, осуществлять техническое нормирование сборочных работ, рассчитывать количество оборудования, рабочих мест, производственных рабочих механосборочных цехов</w:t>
            </w:r>
          </w:p>
        </w:tc>
      </w:tr>
      <w:tr w:rsidR="004F4D69" w:rsidRPr="00BB4796" w14:paraId="74EF9C8F" w14:textId="77777777" w:rsidTr="00BB4796">
        <w:tc>
          <w:tcPr>
            <w:tcW w:w="1633" w:type="dxa"/>
            <w:vMerge/>
            <w:tcBorders>
              <w:left w:val="single" w:sz="4" w:space="0" w:color="000000"/>
              <w:right w:val="single" w:sz="4" w:space="0" w:color="000000"/>
            </w:tcBorders>
          </w:tcPr>
          <w:p w14:paraId="74D25203"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43A12C35" w14:textId="2B94FF5D" w:rsidR="004F4D69" w:rsidRPr="00BB4796" w:rsidRDefault="004F4D69" w:rsidP="00BB4796">
            <w:pPr>
              <w:spacing w:after="0"/>
              <w:rPr>
                <w:rFonts w:ascii="Times New Roman" w:hAnsi="Times New Roman"/>
                <w:szCs w:val="22"/>
              </w:rPr>
            </w:pPr>
            <w:r w:rsidRPr="00BB4796">
              <w:rPr>
                <w:rFonts w:ascii="Times New Roman" w:hAnsi="Times New Roman"/>
                <w:szCs w:val="22"/>
              </w:rPr>
              <w:t>У 3.4.01</w:t>
            </w:r>
          </w:p>
        </w:tc>
        <w:tc>
          <w:tcPr>
            <w:tcW w:w="6808" w:type="dxa"/>
            <w:tcBorders>
              <w:top w:val="single" w:sz="4" w:space="0" w:color="000000"/>
              <w:left w:val="single" w:sz="4" w:space="0" w:color="000000"/>
              <w:bottom w:val="single" w:sz="4" w:space="0" w:color="000000"/>
              <w:right w:val="single" w:sz="4" w:space="0" w:color="000000"/>
            </w:tcBorders>
          </w:tcPr>
          <w:p w14:paraId="1929D57B" w14:textId="0E156ECD"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обеспечивать точность сборочных размерных цепей, осуществлять монтаж металлорежущего оборудования, выбирать способы и руководить выполнением такелажных работ</w:t>
            </w:r>
          </w:p>
        </w:tc>
      </w:tr>
      <w:tr w:rsidR="004F4D69" w:rsidRPr="00BB4796" w14:paraId="2C887C30" w14:textId="77777777" w:rsidTr="00BB4796">
        <w:tc>
          <w:tcPr>
            <w:tcW w:w="1633" w:type="dxa"/>
            <w:vMerge/>
            <w:tcBorders>
              <w:left w:val="single" w:sz="4" w:space="0" w:color="000000"/>
              <w:right w:val="single" w:sz="4" w:space="0" w:color="000000"/>
            </w:tcBorders>
          </w:tcPr>
          <w:p w14:paraId="3B153F67"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392E3792" w14:textId="6748640B" w:rsidR="004F4D69" w:rsidRPr="00BB4796" w:rsidRDefault="004F4D69" w:rsidP="00BB4796">
            <w:pPr>
              <w:spacing w:after="0"/>
              <w:rPr>
                <w:rFonts w:ascii="Times New Roman" w:hAnsi="Times New Roman"/>
                <w:szCs w:val="22"/>
              </w:rPr>
            </w:pPr>
            <w:r w:rsidRPr="00BB4796">
              <w:rPr>
                <w:rFonts w:ascii="Times New Roman" w:hAnsi="Times New Roman"/>
                <w:szCs w:val="22"/>
              </w:rPr>
              <w:t>У 3.4.02</w:t>
            </w:r>
          </w:p>
        </w:tc>
        <w:tc>
          <w:tcPr>
            <w:tcW w:w="6808" w:type="dxa"/>
            <w:tcBorders>
              <w:top w:val="single" w:sz="4" w:space="0" w:color="000000"/>
              <w:left w:val="single" w:sz="4" w:space="0" w:color="000000"/>
              <w:bottom w:val="single" w:sz="4" w:space="0" w:color="000000"/>
              <w:right w:val="single" w:sz="4" w:space="0" w:color="000000"/>
            </w:tcBorders>
          </w:tcPr>
          <w:p w14:paraId="3D16BE1F" w14:textId="5F32F554"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bCs/>
                <w:szCs w:val="22"/>
              </w:rPr>
              <w:t>осуществлять установку машин на фундаменты, проверять рабочие места на соответствие требованиям, определяющим эффективное использование оборудования, соблюдать требования техники безопасности на механосборочном производстве</w:t>
            </w:r>
          </w:p>
        </w:tc>
      </w:tr>
      <w:tr w:rsidR="004F4D69" w:rsidRPr="00BB4796" w14:paraId="1E00F1F8" w14:textId="77777777" w:rsidTr="00BB4796">
        <w:tc>
          <w:tcPr>
            <w:tcW w:w="1633" w:type="dxa"/>
            <w:vMerge/>
            <w:tcBorders>
              <w:left w:val="single" w:sz="4" w:space="0" w:color="000000"/>
              <w:right w:val="single" w:sz="4" w:space="0" w:color="000000"/>
            </w:tcBorders>
          </w:tcPr>
          <w:p w14:paraId="398CC34B"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682CF92C" w14:textId="16CA1B16" w:rsidR="004F4D69" w:rsidRPr="00BB4796" w:rsidRDefault="004F4D69" w:rsidP="00BB4796">
            <w:pPr>
              <w:spacing w:after="0"/>
              <w:rPr>
                <w:rFonts w:ascii="Times New Roman" w:hAnsi="Times New Roman"/>
                <w:szCs w:val="22"/>
              </w:rPr>
            </w:pPr>
            <w:r w:rsidRPr="00BB4796">
              <w:rPr>
                <w:rFonts w:ascii="Times New Roman" w:hAnsi="Times New Roman"/>
                <w:szCs w:val="22"/>
              </w:rPr>
              <w:t>У 3.5.01</w:t>
            </w:r>
          </w:p>
        </w:tc>
        <w:tc>
          <w:tcPr>
            <w:tcW w:w="6808" w:type="dxa"/>
            <w:tcBorders>
              <w:top w:val="single" w:sz="4" w:space="0" w:color="000000"/>
              <w:left w:val="single" w:sz="4" w:space="0" w:color="000000"/>
              <w:bottom w:val="single" w:sz="4" w:space="0" w:color="000000"/>
              <w:right w:val="single" w:sz="4" w:space="0" w:color="000000"/>
            </w:tcBorders>
          </w:tcPr>
          <w:p w14:paraId="20600087" w14:textId="20679E0D"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 xml:space="preserve">контролировать качество сборочных изделий в соответствии </w:t>
            </w:r>
            <w:r w:rsidR="00D90A65">
              <w:rPr>
                <w:rFonts w:ascii="Times New Roman" w:hAnsi="Times New Roman"/>
                <w:szCs w:val="22"/>
              </w:rPr>
              <w:br/>
            </w:r>
            <w:r w:rsidRPr="00BB4796">
              <w:rPr>
                <w:rFonts w:ascii="Times New Roman" w:hAnsi="Times New Roman"/>
                <w:szCs w:val="22"/>
              </w:rPr>
              <w:t>с требованиями технической документации, предупреждать и устранять несоответствие изделий требованиям нормативных документов, выявлять причины выпуска сборочных единиц низкого качества</w:t>
            </w:r>
          </w:p>
        </w:tc>
      </w:tr>
      <w:tr w:rsidR="004F4D69" w:rsidRPr="00BB4796" w14:paraId="2D5066C6" w14:textId="77777777" w:rsidTr="00BB4796">
        <w:tc>
          <w:tcPr>
            <w:tcW w:w="1633" w:type="dxa"/>
            <w:vMerge/>
            <w:tcBorders>
              <w:left w:val="single" w:sz="4" w:space="0" w:color="000000"/>
              <w:right w:val="single" w:sz="4" w:space="0" w:color="000000"/>
            </w:tcBorders>
          </w:tcPr>
          <w:p w14:paraId="2DCE02F5"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53543B8F" w14:textId="120FE49E" w:rsidR="004F4D69" w:rsidRPr="00BB4796" w:rsidRDefault="004F4D69" w:rsidP="00BB4796">
            <w:pPr>
              <w:spacing w:after="0"/>
              <w:rPr>
                <w:rFonts w:ascii="Times New Roman" w:hAnsi="Times New Roman"/>
                <w:szCs w:val="22"/>
              </w:rPr>
            </w:pPr>
            <w:r w:rsidRPr="00BB4796">
              <w:rPr>
                <w:rFonts w:ascii="Times New Roman" w:hAnsi="Times New Roman"/>
                <w:szCs w:val="22"/>
              </w:rPr>
              <w:t>У 3.5.02</w:t>
            </w:r>
          </w:p>
        </w:tc>
        <w:tc>
          <w:tcPr>
            <w:tcW w:w="6808" w:type="dxa"/>
            <w:tcBorders>
              <w:top w:val="single" w:sz="4" w:space="0" w:color="000000"/>
              <w:left w:val="single" w:sz="4" w:space="0" w:color="000000"/>
              <w:bottom w:val="single" w:sz="4" w:space="0" w:color="000000"/>
              <w:right w:val="single" w:sz="4" w:space="0" w:color="000000"/>
            </w:tcBorders>
          </w:tcPr>
          <w:p w14:paraId="617DAC85" w14:textId="06C2492F"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обеспечивать требования нормативной документации к качеству сборочных единиц, определять износ сборочных изделий, выявлять скрытые дефекты изделий;</w:t>
            </w:r>
          </w:p>
        </w:tc>
      </w:tr>
      <w:tr w:rsidR="004F4D69" w:rsidRPr="00BB4796" w14:paraId="39ADBADD" w14:textId="77777777" w:rsidTr="00BB4796">
        <w:tc>
          <w:tcPr>
            <w:tcW w:w="1633" w:type="dxa"/>
            <w:vMerge/>
            <w:tcBorders>
              <w:left w:val="single" w:sz="4" w:space="0" w:color="000000"/>
              <w:right w:val="single" w:sz="4" w:space="0" w:color="000000"/>
            </w:tcBorders>
          </w:tcPr>
          <w:p w14:paraId="46231147"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4A5AA1DD" w14:textId="0DA49AE4" w:rsidR="004F4D69" w:rsidRPr="00BB4796" w:rsidRDefault="004F4D69" w:rsidP="00BB4796">
            <w:pPr>
              <w:spacing w:after="0"/>
              <w:rPr>
                <w:rFonts w:ascii="Times New Roman" w:hAnsi="Times New Roman"/>
                <w:szCs w:val="22"/>
              </w:rPr>
            </w:pPr>
            <w:r w:rsidRPr="00BB4796">
              <w:rPr>
                <w:rFonts w:ascii="Times New Roman" w:hAnsi="Times New Roman"/>
                <w:szCs w:val="22"/>
              </w:rPr>
              <w:t>У 3.6.01</w:t>
            </w:r>
          </w:p>
        </w:tc>
        <w:tc>
          <w:tcPr>
            <w:tcW w:w="6808" w:type="dxa"/>
            <w:tcBorders>
              <w:top w:val="single" w:sz="4" w:space="0" w:color="000000"/>
              <w:left w:val="single" w:sz="4" w:space="0" w:color="000000"/>
              <w:bottom w:val="single" w:sz="4" w:space="0" w:color="000000"/>
              <w:right w:val="single" w:sz="4" w:space="0" w:color="000000"/>
            </w:tcBorders>
          </w:tcPr>
          <w:p w14:paraId="120089A8" w14:textId="7ED6D35F" w:rsidR="004F4D69" w:rsidRPr="00BB4796" w:rsidRDefault="004F4D69" w:rsidP="00BB4796">
            <w:pPr>
              <w:spacing w:after="0"/>
              <w:ind w:firstLine="13"/>
              <w:rPr>
                <w:rFonts w:ascii="Times New Roman" w:hAnsi="Times New Roman"/>
                <w:szCs w:val="22"/>
                <w:highlight w:val="yellow"/>
              </w:rPr>
            </w:pPr>
            <w:r w:rsidRPr="00BB4796">
              <w:rPr>
                <w:rFonts w:ascii="Times New Roman" w:hAnsi="Times New Roman"/>
                <w:szCs w:val="22"/>
              </w:rPr>
              <w:t>выбирать транспортные средства для сборочных участков, размещать оборудование в соответствии с принятой схемой сборки, осуществлять организацию, складирование и хранение комплектующих деталей, вспомогательных материалов, мест отдела технического контроля и собранных изделий, разрабатывать спецификации участков;</w:t>
            </w:r>
          </w:p>
        </w:tc>
      </w:tr>
      <w:tr w:rsidR="004F4D69" w:rsidRPr="00BB4796" w14:paraId="16FF7FFF" w14:textId="77777777" w:rsidTr="00BB4796">
        <w:tc>
          <w:tcPr>
            <w:tcW w:w="1633" w:type="dxa"/>
            <w:vMerge w:val="restart"/>
            <w:tcBorders>
              <w:top w:val="single" w:sz="4" w:space="0" w:color="000000"/>
              <w:left w:val="single" w:sz="4" w:space="0" w:color="000000"/>
              <w:right w:val="single" w:sz="4" w:space="0" w:color="000000"/>
            </w:tcBorders>
          </w:tcPr>
          <w:p w14:paraId="58E6790A" w14:textId="77777777" w:rsidR="004F4D69" w:rsidRPr="00BB4796" w:rsidRDefault="004F4D69" w:rsidP="00BB4796">
            <w:pPr>
              <w:spacing w:after="0"/>
              <w:rPr>
                <w:rFonts w:ascii="Times New Roman" w:hAnsi="Times New Roman"/>
                <w:szCs w:val="22"/>
              </w:rPr>
            </w:pPr>
            <w:r w:rsidRPr="00BB4796">
              <w:rPr>
                <w:rFonts w:ascii="Times New Roman" w:hAnsi="Times New Roman"/>
                <w:szCs w:val="22"/>
              </w:rPr>
              <w:t>Знать</w:t>
            </w:r>
          </w:p>
        </w:tc>
        <w:tc>
          <w:tcPr>
            <w:tcW w:w="1197" w:type="dxa"/>
            <w:tcBorders>
              <w:top w:val="single" w:sz="4" w:space="0" w:color="000000"/>
              <w:left w:val="single" w:sz="4" w:space="0" w:color="000000"/>
              <w:bottom w:val="single" w:sz="4" w:space="0" w:color="000000"/>
              <w:right w:val="single" w:sz="4" w:space="0" w:color="000000"/>
            </w:tcBorders>
          </w:tcPr>
          <w:p w14:paraId="1CBE5CC9" w14:textId="63DCED6B" w:rsidR="004F4D69" w:rsidRPr="00BB4796" w:rsidRDefault="004F4D69" w:rsidP="00BB4796">
            <w:pPr>
              <w:spacing w:after="0"/>
              <w:rPr>
                <w:rFonts w:ascii="Times New Roman" w:hAnsi="Times New Roman"/>
                <w:szCs w:val="22"/>
                <w:highlight w:val="yellow"/>
              </w:rPr>
            </w:pPr>
            <w:r w:rsidRPr="00BB4796">
              <w:rPr>
                <w:rFonts w:ascii="Times New Roman" w:hAnsi="Times New Roman"/>
                <w:szCs w:val="22"/>
              </w:rPr>
              <w:t>З 3.1.01</w:t>
            </w:r>
          </w:p>
        </w:tc>
        <w:tc>
          <w:tcPr>
            <w:tcW w:w="6808" w:type="dxa"/>
            <w:tcBorders>
              <w:top w:val="single" w:sz="4" w:space="0" w:color="000000"/>
              <w:left w:val="single" w:sz="4" w:space="0" w:color="000000"/>
              <w:bottom w:val="single" w:sz="4" w:space="0" w:color="000000"/>
              <w:right w:val="single" w:sz="4" w:space="0" w:color="000000"/>
            </w:tcBorders>
          </w:tcPr>
          <w:p w14:paraId="4DFA50ED" w14:textId="2D8D1915" w:rsidR="004F4D69" w:rsidRPr="00BB4796" w:rsidRDefault="004F4D69" w:rsidP="00BB4796">
            <w:pPr>
              <w:spacing w:after="0"/>
              <w:ind w:firstLine="13"/>
              <w:rPr>
                <w:rFonts w:ascii="Times New Roman" w:hAnsi="Times New Roman"/>
                <w:szCs w:val="22"/>
                <w:highlight w:val="green"/>
              </w:rPr>
            </w:pPr>
            <w:r w:rsidRPr="00BB4796">
              <w:rPr>
                <w:rFonts w:ascii="Times New Roman" w:hAnsi="Times New Roman"/>
                <w:szCs w:val="22"/>
              </w:rPr>
              <w:t>служебное назначение сборочных единиц и технические требования к ним, порядок проведения анализа технических условий на изделия, виды и правила применения конструкторской и технологической документации при разработке технологического процесса сборки изделий</w:t>
            </w:r>
          </w:p>
        </w:tc>
      </w:tr>
      <w:tr w:rsidR="004F4D69" w:rsidRPr="00BB4796" w14:paraId="1F835FA4" w14:textId="77777777" w:rsidTr="00BB4796">
        <w:tc>
          <w:tcPr>
            <w:tcW w:w="1633" w:type="dxa"/>
            <w:vMerge/>
            <w:tcBorders>
              <w:left w:val="single" w:sz="4" w:space="0" w:color="000000"/>
              <w:right w:val="single" w:sz="4" w:space="0" w:color="000000"/>
            </w:tcBorders>
          </w:tcPr>
          <w:p w14:paraId="62DE22B1"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7EE5BDF5" w14:textId="20AA07E0"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3.2.01</w:t>
            </w:r>
          </w:p>
        </w:tc>
        <w:tc>
          <w:tcPr>
            <w:tcW w:w="6808" w:type="dxa"/>
            <w:tcBorders>
              <w:top w:val="single" w:sz="4" w:space="0" w:color="000000"/>
              <w:left w:val="single" w:sz="4" w:space="0" w:color="000000"/>
              <w:bottom w:val="single" w:sz="4" w:space="0" w:color="000000"/>
              <w:right w:val="single" w:sz="4" w:space="0" w:color="000000"/>
            </w:tcBorders>
          </w:tcPr>
          <w:p w14:paraId="4EB56227" w14:textId="35FCD2A0"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технологичность сборочных единиц при ручной механизированной сборке, поточно-механизированной и автоматизированной сборке</w:t>
            </w:r>
          </w:p>
        </w:tc>
      </w:tr>
      <w:tr w:rsidR="004F4D69" w:rsidRPr="00BB4796" w14:paraId="58950498" w14:textId="77777777" w:rsidTr="00BB4796">
        <w:tc>
          <w:tcPr>
            <w:tcW w:w="1633" w:type="dxa"/>
            <w:vMerge/>
            <w:tcBorders>
              <w:left w:val="single" w:sz="4" w:space="0" w:color="000000"/>
              <w:right w:val="single" w:sz="4" w:space="0" w:color="000000"/>
            </w:tcBorders>
          </w:tcPr>
          <w:p w14:paraId="0B2CC0B3"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4EE94168" w14:textId="3F290B15"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3.2.02</w:t>
            </w:r>
          </w:p>
        </w:tc>
        <w:tc>
          <w:tcPr>
            <w:tcW w:w="6808" w:type="dxa"/>
            <w:tcBorders>
              <w:top w:val="single" w:sz="4" w:space="0" w:color="000000"/>
              <w:left w:val="single" w:sz="4" w:space="0" w:color="000000"/>
              <w:bottom w:val="single" w:sz="4" w:space="0" w:color="000000"/>
              <w:right w:val="single" w:sz="4" w:space="0" w:color="000000"/>
            </w:tcBorders>
          </w:tcPr>
          <w:p w14:paraId="657F1D54" w14:textId="249AFEFF"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правила и порядок разработки технологического процесса сборки изделий, алгоритм сборки типовых изделий в цехах механосборочного производства, сборочное оборудование, инструменты и оснастку, специальные приспособления, применяемые в механосборочном производстве, подъёмно-транспортное оборудование и правила работы с ним</w:t>
            </w:r>
          </w:p>
        </w:tc>
      </w:tr>
      <w:tr w:rsidR="004F4D69" w:rsidRPr="00BB4796" w14:paraId="5B37C2DC" w14:textId="77777777" w:rsidTr="00BB4796">
        <w:tc>
          <w:tcPr>
            <w:tcW w:w="1633" w:type="dxa"/>
            <w:vMerge/>
            <w:tcBorders>
              <w:left w:val="single" w:sz="4" w:space="0" w:color="000000"/>
              <w:right w:val="single" w:sz="4" w:space="0" w:color="000000"/>
            </w:tcBorders>
          </w:tcPr>
          <w:p w14:paraId="7F24E880"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45F8853D" w14:textId="13AFD64C"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3.3.01</w:t>
            </w:r>
          </w:p>
        </w:tc>
        <w:tc>
          <w:tcPr>
            <w:tcW w:w="6808" w:type="dxa"/>
            <w:tcBorders>
              <w:top w:val="single" w:sz="4" w:space="0" w:color="000000"/>
              <w:left w:val="single" w:sz="4" w:space="0" w:color="000000"/>
              <w:bottom w:val="single" w:sz="4" w:space="0" w:color="000000"/>
              <w:right w:val="single" w:sz="4" w:space="0" w:color="000000"/>
            </w:tcBorders>
          </w:tcPr>
          <w:p w14:paraId="6A1C500C" w14:textId="5BBCE352"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методы слесарной и механической обработки деталей в соответствии с производственным заданием с соблюдением требований охраны труда, виды и правила применения систем автоматизированного проектирования при разработке технологической документации сборки изделий, технологическую документацию по сборке изделий машиностроительного производства</w:t>
            </w:r>
          </w:p>
        </w:tc>
      </w:tr>
      <w:tr w:rsidR="004F4D69" w:rsidRPr="00BB4796" w14:paraId="5FB02386" w14:textId="77777777" w:rsidTr="00BB4796">
        <w:tc>
          <w:tcPr>
            <w:tcW w:w="1633" w:type="dxa"/>
            <w:vMerge/>
            <w:tcBorders>
              <w:left w:val="single" w:sz="4" w:space="0" w:color="000000"/>
              <w:right w:val="single" w:sz="4" w:space="0" w:color="000000"/>
            </w:tcBorders>
          </w:tcPr>
          <w:p w14:paraId="605C8F70"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59F79513" w14:textId="7869A617"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3.3.02</w:t>
            </w:r>
          </w:p>
        </w:tc>
        <w:tc>
          <w:tcPr>
            <w:tcW w:w="6808" w:type="dxa"/>
            <w:tcBorders>
              <w:top w:val="single" w:sz="4" w:space="0" w:color="000000"/>
              <w:left w:val="single" w:sz="4" w:space="0" w:color="000000"/>
              <w:bottom w:val="single" w:sz="4" w:space="0" w:color="000000"/>
              <w:right w:val="single" w:sz="4" w:space="0" w:color="000000"/>
            </w:tcBorders>
          </w:tcPr>
          <w:p w14:paraId="0A1EEE7F" w14:textId="422727C6"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порядок проведения расчетов сборочных процессов, в т.ч.</w:t>
            </w:r>
            <w:r w:rsidR="00D90A65">
              <w:rPr>
                <w:rFonts w:ascii="Times New Roman" w:hAnsi="Times New Roman"/>
                <w:szCs w:val="22"/>
              </w:rPr>
              <w:br/>
            </w:r>
            <w:r w:rsidRPr="00BB4796">
              <w:rPr>
                <w:rFonts w:ascii="Times New Roman" w:hAnsi="Times New Roman"/>
                <w:szCs w:val="22"/>
              </w:rPr>
              <w:t xml:space="preserve"> с применением систем автоматизированного проектирования, структуру технически обоснованных норм времени сборочного производства</w:t>
            </w:r>
          </w:p>
        </w:tc>
      </w:tr>
      <w:tr w:rsidR="004F4D69" w:rsidRPr="00BB4796" w14:paraId="79DC6BF1" w14:textId="77777777" w:rsidTr="00BB4796">
        <w:tc>
          <w:tcPr>
            <w:tcW w:w="1633" w:type="dxa"/>
            <w:vMerge/>
            <w:tcBorders>
              <w:left w:val="single" w:sz="4" w:space="0" w:color="000000"/>
              <w:right w:val="single" w:sz="4" w:space="0" w:color="000000"/>
            </w:tcBorders>
          </w:tcPr>
          <w:p w14:paraId="694C34DC"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2B94CBB7" w14:textId="7DD6ED98"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3.4.01</w:t>
            </w:r>
          </w:p>
        </w:tc>
        <w:tc>
          <w:tcPr>
            <w:tcW w:w="6808" w:type="dxa"/>
            <w:tcBorders>
              <w:top w:val="single" w:sz="4" w:space="0" w:color="000000"/>
              <w:left w:val="single" w:sz="4" w:space="0" w:color="000000"/>
              <w:bottom w:val="single" w:sz="4" w:space="0" w:color="000000"/>
              <w:right w:val="single" w:sz="4" w:space="0" w:color="000000"/>
            </w:tcBorders>
          </w:tcPr>
          <w:p w14:paraId="065805A0" w14:textId="3965D52F"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правила разработки спецификации участка</w:t>
            </w:r>
          </w:p>
        </w:tc>
      </w:tr>
      <w:tr w:rsidR="004F4D69" w:rsidRPr="00BB4796" w14:paraId="5AB31FA5" w14:textId="77777777" w:rsidTr="00BB4796">
        <w:tc>
          <w:tcPr>
            <w:tcW w:w="1633" w:type="dxa"/>
            <w:vMerge/>
            <w:tcBorders>
              <w:left w:val="single" w:sz="4" w:space="0" w:color="000000"/>
              <w:right w:val="single" w:sz="4" w:space="0" w:color="000000"/>
            </w:tcBorders>
          </w:tcPr>
          <w:p w14:paraId="03099BB8"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22A78E34" w14:textId="17249D3E"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3.5.01</w:t>
            </w:r>
          </w:p>
        </w:tc>
        <w:tc>
          <w:tcPr>
            <w:tcW w:w="6808" w:type="dxa"/>
            <w:tcBorders>
              <w:top w:val="single" w:sz="4" w:space="0" w:color="000000"/>
              <w:left w:val="single" w:sz="4" w:space="0" w:color="000000"/>
              <w:bottom w:val="single" w:sz="4" w:space="0" w:color="000000"/>
              <w:right w:val="single" w:sz="4" w:space="0" w:color="000000"/>
            </w:tcBorders>
          </w:tcPr>
          <w:p w14:paraId="110728C1" w14:textId="72B10725"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szCs w:val="22"/>
              </w:rPr>
              <w:t>причины и способы предупреждения несоответствия сборочных единиц требованиям нормативной документации, причины выпуска сборочных единиц низкого качества, основы контроля качества сборочных изделий и методы контроля скрытых дефектов</w:t>
            </w:r>
          </w:p>
        </w:tc>
      </w:tr>
      <w:tr w:rsidR="004F4D69" w:rsidRPr="00BB4796" w14:paraId="3BF9E8B1" w14:textId="77777777" w:rsidTr="00BB4796">
        <w:tc>
          <w:tcPr>
            <w:tcW w:w="1633" w:type="dxa"/>
            <w:vMerge/>
            <w:tcBorders>
              <w:left w:val="single" w:sz="4" w:space="0" w:color="000000"/>
              <w:right w:val="single" w:sz="4" w:space="0" w:color="000000"/>
            </w:tcBorders>
          </w:tcPr>
          <w:p w14:paraId="6595D2AB" w14:textId="77777777" w:rsidR="004F4D69" w:rsidRPr="00BB4796" w:rsidRDefault="004F4D69" w:rsidP="00BB4796">
            <w:pPr>
              <w:rPr>
                <w:szCs w:val="22"/>
              </w:rPr>
            </w:pPr>
          </w:p>
        </w:tc>
        <w:tc>
          <w:tcPr>
            <w:tcW w:w="1197" w:type="dxa"/>
            <w:tcBorders>
              <w:top w:val="single" w:sz="4" w:space="0" w:color="000000"/>
              <w:left w:val="single" w:sz="4" w:space="0" w:color="000000"/>
              <w:bottom w:val="single" w:sz="4" w:space="0" w:color="000000"/>
              <w:right w:val="single" w:sz="4" w:space="0" w:color="000000"/>
            </w:tcBorders>
          </w:tcPr>
          <w:p w14:paraId="3FBFDB7D" w14:textId="0C6C1C6B" w:rsidR="004F4D69" w:rsidRPr="00BB4796" w:rsidRDefault="004F4D69" w:rsidP="00BB4796">
            <w:pPr>
              <w:spacing w:after="0"/>
              <w:rPr>
                <w:rFonts w:ascii="Times New Roman" w:hAnsi="Times New Roman"/>
                <w:b/>
                <w:szCs w:val="22"/>
                <w:highlight w:val="yellow"/>
              </w:rPr>
            </w:pPr>
            <w:r w:rsidRPr="00BB4796">
              <w:rPr>
                <w:rFonts w:ascii="Times New Roman" w:hAnsi="Times New Roman"/>
                <w:szCs w:val="22"/>
              </w:rPr>
              <w:t>З 3.5.02</w:t>
            </w:r>
          </w:p>
        </w:tc>
        <w:tc>
          <w:tcPr>
            <w:tcW w:w="6808" w:type="dxa"/>
            <w:tcBorders>
              <w:top w:val="single" w:sz="4" w:space="0" w:color="000000"/>
              <w:left w:val="single" w:sz="4" w:space="0" w:color="000000"/>
              <w:bottom w:val="single" w:sz="4" w:space="0" w:color="000000"/>
              <w:right w:val="single" w:sz="4" w:space="0" w:color="000000"/>
            </w:tcBorders>
          </w:tcPr>
          <w:p w14:paraId="3E541D6E" w14:textId="2A8ADFA8" w:rsidR="004F4D69" w:rsidRPr="00BB4796" w:rsidRDefault="004F4D69" w:rsidP="00BB4796">
            <w:pPr>
              <w:spacing w:after="0"/>
              <w:ind w:firstLine="13"/>
              <w:rPr>
                <w:rFonts w:ascii="Times New Roman" w:hAnsi="Times New Roman"/>
                <w:b/>
                <w:szCs w:val="22"/>
                <w:highlight w:val="yellow"/>
                <w:u w:val="single"/>
              </w:rPr>
            </w:pPr>
            <w:r w:rsidRPr="00BB4796">
              <w:rPr>
                <w:rFonts w:ascii="Times New Roman" w:hAnsi="Times New Roman"/>
                <w:bCs/>
                <w:szCs w:val="22"/>
              </w:rPr>
              <w:t>требования нормативной документации к качеству сборочных единиц и способы проверки качества сборки</w:t>
            </w:r>
          </w:p>
        </w:tc>
      </w:tr>
      <w:bookmarkEnd w:id="19"/>
    </w:tbl>
    <w:p w14:paraId="7B9D54E1" w14:textId="77777777" w:rsidR="003C36B8" w:rsidRPr="00BB4796" w:rsidRDefault="003C36B8" w:rsidP="00BB4796">
      <w:pPr>
        <w:spacing w:after="0"/>
        <w:rPr>
          <w:rFonts w:ascii="Times New Roman" w:hAnsi="Times New Roman"/>
          <w:b/>
          <w:szCs w:val="22"/>
        </w:rPr>
      </w:pPr>
    </w:p>
    <w:p w14:paraId="5DCE406F" w14:textId="77777777" w:rsidR="003C36B8" w:rsidRPr="00BB4796" w:rsidRDefault="003C36B8" w:rsidP="00BB4796">
      <w:pPr>
        <w:spacing w:after="0"/>
        <w:ind w:firstLine="709"/>
        <w:rPr>
          <w:rFonts w:ascii="Times New Roman" w:hAnsi="Times New Roman"/>
          <w:b/>
          <w:szCs w:val="22"/>
        </w:rPr>
      </w:pPr>
      <w:bookmarkStart w:id="20" w:name="_Hlk120099858"/>
      <w:r w:rsidRPr="00BB4796">
        <w:rPr>
          <w:rFonts w:ascii="Times New Roman" w:hAnsi="Times New Roman"/>
          <w:b/>
          <w:szCs w:val="22"/>
        </w:rPr>
        <w:t>1.2. Количество часов, отводимое на освоение профессионального модуля</w:t>
      </w:r>
    </w:p>
    <w:p w14:paraId="4C8AD68A" w14:textId="263E79B9" w:rsidR="003C36B8" w:rsidRPr="00BB4796" w:rsidRDefault="003C36B8" w:rsidP="00BB4796">
      <w:pPr>
        <w:spacing w:after="0"/>
        <w:rPr>
          <w:rFonts w:ascii="Times New Roman" w:hAnsi="Times New Roman"/>
          <w:bCs/>
          <w:szCs w:val="22"/>
          <w:u w:val="single"/>
        </w:rPr>
      </w:pPr>
      <w:r w:rsidRPr="00BB4796">
        <w:rPr>
          <w:rFonts w:ascii="Times New Roman" w:hAnsi="Times New Roman"/>
          <w:szCs w:val="22"/>
        </w:rPr>
        <w:t xml:space="preserve">Всего часов </w:t>
      </w:r>
      <w:r w:rsidR="00BB4796">
        <w:rPr>
          <w:rFonts w:ascii="Times New Roman" w:hAnsi="Times New Roman"/>
          <w:bCs/>
          <w:szCs w:val="22"/>
          <w:u w:val="single"/>
        </w:rPr>
        <w:t>274</w:t>
      </w:r>
    </w:p>
    <w:p w14:paraId="05553B69" w14:textId="300902F3" w:rsidR="003C36B8" w:rsidRPr="00BB4796" w:rsidRDefault="003C36B8" w:rsidP="00BB4796">
      <w:pPr>
        <w:spacing w:after="0"/>
        <w:ind w:firstLine="708"/>
        <w:rPr>
          <w:rFonts w:ascii="Times New Roman" w:hAnsi="Times New Roman"/>
          <w:b/>
          <w:szCs w:val="22"/>
          <w:u w:val="single"/>
        </w:rPr>
      </w:pPr>
      <w:r w:rsidRPr="00BB4796">
        <w:rPr>
          <w:rFonts w:ascii="Times New Roman" w:hAnsi="Times New Roman"/>
          <w:szCs w:val="22"/>
        </w:rPr>
        <w:t xml:space="preserve">в том числе в форме практической подготовки </w:t>
      </w:r>
      <w:r w:rsidRPr="00BB4796">
        <w:rPr>
          <w:rFonts w:ascii="Times New Roman" w:hAnsi="Times New Roman"/>
          <w:szCs w:val="22"/>
          <w:u w:val="single"/>
        </w:rPr>
        <w:t>1</w:t>
      </w:r>
      <w:r w:rsidR="00BB4796">
        <w:rPr>
          <w:rFonts w:ascii="Times New Roman" w:hAnsi="Times New Roman"/>
          <w:szCs w:val="22"/>
          <w:u w:val="single"/>
        </w:rPr>
        <w:t>70</w:t>
      </w:r>
    </w:p>
    <w:p w14:paraId="31D4E55D" w14:textId="77777777" w:rsidR="003C36B8" w:rsidRPr="00BB4796" w:rsidRDefault="003C36B8" w:rsidP="00BB4796">
      <w:pPr>
        <w:spacing w:after="0"/>
        <w:rPr>
          <w:rFonts w:ascii="Times New Roman" w:hAnsi="Times New Roman"/>
          <w:szCs w:val="22"/>
        </w:rPr>
      </w:pPr>
    </w:p>
    <w:p w14:paraId="4F6FFFCB" w14:textId="5F79710F" w:rsidR="003C36B8" w:rsidRPr="00BB4796" w:rsidRDefault="003C36B8" w:rsidP="00BB4796">
      <w:pPr>
        <w:spacing w:after="0"/>
        <w:rPr>
          <w:rFonts w:ascii="Times New Roman" w:hAnsi="Times New Roman"/>
          <w:szCs w:val="22"/>
          <w:u w:val="single"/>
        </w:rPr>
      </w:pPr>
      <w:r w:rsidRPr="00BB4796">
        <w:rPr>
          <w:rFonts w:ascii="Times New Roman" w:hAnsi="Times New Roman"/>
          <w:szCs w:val="22"/>
        </w:rPr>
        <w:t>Из них на освоение МДК</w:t>
      </w:r>
      <w:r w:rsidR="00BB4796">
        <w:rPr>
          <w:rFonts w:ascii="Times New Roman" w:hAnsi="Times New Roman"/>
          <w:szCs w:val="22"/>
        </w:rPr>
        <w:t xml:space="preserve"> 03.01 – </w:t>
      </w:r>
      <w:r w:rsidR="00BB4796" w:rsidRPr="00BB4796">
        <w:rPr>
          <w:rFonts w:ascii="Times New Roman" w:hAnsi="Times New Roman"/>
          <w:szCs w:val="22"/>
          <w:u w:val="single"/>
        </w:rPr>
        <w:t>88</w:t>
      </w:r>
    </w:p>
    <w:p w14:paraId="4501724D" w14:textId="46A8E25F" w:rsidR="00BB4796" w:rsidRPr="00BB4796" w:rsidRDefault="00BB4796" w:rsidP="00BB4796">
      <w:pPr>
        <w:spacing w:after="0"/>
        <w:rPr>
          <w:rFonts w:ascii="Times New Roman" w:hAnsi="Times New Roman"/>
          <w:szCs w:val="22"/>
          <w:u w:val="single"/>
        </w:rPr>
      </w:pPr>
      <w:r>
        <w:rPr>
          <w:rFonts w:ascii="Times New Roman" w:hAnsi="Times New Roman"/>
          <w:szCs w:val="22"/>
        </w:rPr>
        <w:t xml:space="preserve">                                  МДК 03.02 - </w:t>
      </w:r>
      <w:r w:rsidRPr="00BB4796">
        <w:rPr>
          <w:rFonts w:ascii="Times New Roman" w:hAnsi="Times New Roman"/>
          <w:szCs w:val="22"/>
          <w:u w:val="single"/>
        </w:rPr>
        <w:t>114</w:t>
      </w:r>
    </w:p>
    <w:p w14:paraId="16B4F4E0" w14:textId="77777777" w:rsidR="003C36B8" w:rsidRPr="00BB4796" w:rsidRDefault="003C36B8" w:rsidP="00BB4796">
      <w:pPr>
        <w:spacing w:after="0"/>
        <w:ind w:firstLine="708"/>
        <w:rPr>
          <w:rFonts w:ascii="Times New Roman" w:hAnsi="Times New Roman"/>
          <w:i/>
          <w:szCs w:val="22"/>
          <w:u w:val="single"/>
        </w:rPr>
      </w:pPr>
      <w:r w:rsidRPr="00BB4796">
        <w:rPr>
          <w:rFonts w:ascii="Times New Roman" w:hAnsi="Times New Roman"/>
          <w:szCs w:val="22"/>
        </w:rPr>
        <w:t xml:space="preserve">в том числе самостоятельная работа </w:t>
      </w:r>
      <w:r w:rsidRPr="00BB4796">
        <w:rPr>
          <w:rFonts w:ascii="Times New Roman" w:hAnsi="Times New Roman"/>
          <w:szCs w:val="22"/>
          <w:u w:val="single"/>
        </w:rPr>
        <w:t>0</w:t>
      </w:r>
    </w:p>
    <w:p w14:paraId="3722FEF5" w14:textId="77777777" w:rsidR="003C36B8" w:rsidRPr="00BB4796" w:rsidRDefault="003C36B8" w:rsidP="00BB4796">
      <w:pPr>
        <w:spacing w:after="0"/>
        <w:rPr>
          <w:rFonts w:ascii="Times New Roman" w:hAnsi="Times New Roman"/>
          <w:szCs w:val="22"/>
          <w:u w:val="single"/>
        </w:rPr>
      </w:pPr>
      <w:r w:rsidRPr="00BB4796">
        <w:rPr>
          <w:rFonts w:ascii="Times New Roman" w:hAnsi="Times New Roman"/>
          <w:szCs w:val="22"/>
        </w:rPr>
        <w:t xml:space="preserve">практики, в том числе учебная </w:t>
      </w:r>
      <w:r w:rsidRPr="00BB4796">
        <w:rPr>
          <w:rFonts w:ascii="Times New Roman" w:hAnsi="Times New Roman"/>
          <w:szCs w:val="22"/>
          <w:u w:val="single"/>
        </w:rPr>
        <w:t xml:space="preserve">36, </w:t>
      </w:r>
      <w:r w:rsidRPr="00BB4796">
        <w:rPr>
          <w:rFonts w:ascii="Times New Roman" w:hAnsi="Times New Roman"/>
          <w:szCs w:val="22"/>
        </w:rPr>
        <w:t xml:space="preserve">производственная </w:t>
      </w:r>
      <w:r w:rsidRPr="00BB4796">
        <w:rPr>
          <w:rFonts w:ascii="Times New Roman" w:hAnsi="Times New Roman"/>
          <w:szCs w:val="22"/>
          <w:u w:val="single"/>
        </w:rPr>
        <w:t>36</w:t>
      </w:r>
    </w:p>
    <w:p w14:paraId="549BBEB7" w14:textId="77777777" w:rsidR="003C36B8" w:rsidRPr="00BB4796" w:rsidRDefault="003C36B8" w:rsidP="00BB4796">
      <w:pPr>
        <w:spacing w:after="0"/>
        <w:rPr>
          <w:rFonts w:ascii="Times New Roman" w:hAnsi="Times New Roman"/>
          <w:b/>
          <w:iCs/>
          <w:szCs w:val="22"/>
          <w:u w:val="single"/>
        </w:rPr>
      </w:pPr>
      <w:r w:rsidRPr="00BB4796">
        <w:rPr>
          <w:rFonts w:ascii="Times New Roman" w:hAnsi="Times New Roman"/>
          <w:szCs w:val="22"/>
        </w:rPr>
        <w:t>Промежуточная аттестация</w:t>
      </w:r>
      <w:r w:rsidRPr="00BB4796">
        <w:rPr>
          <w:rFonts w:ascii="Times New Roman" w:hAnsi="Times New Roman"/>
          <w:i/>
          <w:szCs w:val="22"/>
        </w:rPr>
        <w:t xml:space="preserve"> </w:t>
      </w:r>
      <w:r w:rsidRPr="00BB4796">
        <w:rPr>
          <w:rFonts w:ascii="Times New Roman" w:hAnsi="Times New Roman"/>
          <w:iCs/>
          <w:szCs w:val="22"/>
          <w:u w:val="single"/>
        </w:rPr>
        <w:t>18</w:t>
      </w:r>
    </w:p>
    <w:bookmarkEnd w:id="20"/>
    <w:p w14:paraId="75F057C8" w14:textId="77777777" w:rsidR="003C36B8" w:rsidRDefault="003C36B8" w:rsidP="003C36B8">
      <w:pPr>
        <w:sectPr w:rsidR="003C36B8">
          <w:pgSz w:w="11907" w:h="16840"/>
          <w:pgMar w:top="1134" w:right="851" w:bottom="992" w:left="1418" w:header="709" w:footer="709" w:gutter="0"/>
          <w:cols w:space="720"/>
        </w:sectPr>
      </w:pPr>
    </w:p>
    <w:p w14:paraId="206483AD" w14:textId="77777777" w:rsidR="003C36B8" w:rsidRPr="00BB4796" w:rsidRDefault="003C36B8" w:rsidP="00BB4796">
      <w:pPr>
        <w:spacing w:after="0"/>
        <w:jc w:val="center"/>
        <w:rPr>
          <w:rFonts w:ascii="Times New Roman" w:hAnsi="Times New Roman"/>
          <w:b/>
          <w:caps/>
          <w:szCs w:val="22"/>
        </w:rPr>
      </w:pPr>
      <w:bookmarkStart w:id="21" w:name="_Hlk120099887"/>
      <w:r w:rsidRPr="00BB4796">
        <w:rPr>
          <w:rFonts w:ascii="Times New Roman" w:hAnsi="Times New Roman"/>
          <w:b/>
          <w:caps/>
          <w:szCs w:val="22"/>
        </w:rPr>
        <w:lastRenderedPageBreak/>
        <w:t>2. Структура и содержание профессионального модуля</w:t>
      </w:r>
    </w:p>
    <w:p w14:paraId="4B1C4C9A" w14:textId="58013705" w:rsidR="003C36B8" w:rsidRPr="00BB4796" w:rsidRDefault="003C36B8" w:rsidP="00BB4796">
      <w:pPr>
        <w:spacing w:after="0"/>
        <w:ind w:firstLine="851"/>
        <w:jc w:val="center"/>
        <w:rPr>
          <w:rFonts w:ascii="Times New Roman" w:hAnsi="Times New Roman"/>
          <w:szCs w:val="22"/>
        </w:rPr>
      </w:pPr>
      <w:r w:rsidRPr="00BB4796">
        <w:rPr>
          <w:rFonts w:ascii="Times New Roman" w:hAnsi="Times New Roman"/>
          <w:b/>
          <w:szCs w:val="22"/>
        </w:rPr>
        <w:t>2.1. Структура профессионального модуля</w:t>
      </w:r>
    </w:p>
    <w:tbl>
      <w:tblPr>
        <w:tblW w:w="14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837"/>
        <w:gridCol w:w="1678"/>
      </w:tblGrid>
      <w:tr w:rsidR="003C36B8" w:rsidRPr="00BB4796" w14:paraId="5BAEEB17" w14:textId="77777777" w:rsidTr="00D54D03">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bookmarkEnd w:id="21"/>
          <w:p w14:paraId="17B39819"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5FDEBCFD"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7F0521CE"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2EECB42" w14:textId="77777777" w:rsidR="003C36B8" w:rsidRPr="00BB4796" w:rsidRDefault="003C36B8" w:rsidP="00D54D03">
            <w:pPr>
              <w:spacing w:after="0" w:line="240" w:lineRule="auto"/>
              <w:ind w:left="113" w:right="113"/>
              <w:jc w:val="center"/>
              <w:rPr>
                <w:rFonts w:ascii="Times New Roman" w:hAnsi="Times New Roman"/>
                <w:szCs w:val="22"/>
              </w:rPr>
            </w:pPr>
            <w:r w:rsidRPr="00BB4796">
              <w:rPr>
                <w:rFonts w:ascii="Times New Roman" w:hAnsi="Times New Roman"/>
                <w:szCs w:val="22"/>
              </w:rPr>
              <w:t>В т.ч. в форме практической подготовки</w:t>
            </w:r>
          </w:p>
        </w:tc>
        <w:tc>
          <w:tcPr>
            <w:tcW w:w="8245" w:type="dxa"/>
            <w:gridSpan w:val="7"/>
            <w:tcBorders>
              <w:top w:val="single" w:sz="4" w:space="0" w:color="000000"/>
              <w:left w:val="single" w:sz="4" w:space="0" w:color="000000"/>
              <w:bottom w:val="single" w:sz="4" w:space="0" w:color="000000"/>
              <w:right w:val="single" w:sz="4" w:space="0" w:color="000000"/>
            </w:tcBorders>
          </w:tcPr>
          <w:p w14:paraId="1DF85A5A"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 xml:space="preserve">Объем профессионального модуля, </w:t>
            </w:r>
            <w:proofErr w:type="spellStart"/>
            <w:r w:rsidRPr="00BB4796">
              <w:rPr>
                <w:rFonts w:ascii="Times New Roman" w:hAnsi="Times New Roman"/>
                <w:szCs w:val="22"/>
              </w:rPr>
              <w:t>ак</w:t>
            </w:r>
            <w:proofErr w:type="spellEnd"/>
            <w:r w:rsidRPr="00BB4796">
              <w:rPr>
                <w:rFonts w:ascii="Times New Roman" w:hAnsi="Times New Roman"/>
                <w:szCs w:val="22"/>
              </w:rPr>
              <w:t>. час.</w:t>
            </w:r>
          </w:p>
        </w:tc>
      </w:tr>
      <w:tr w:rsidR="003C36B8" w:rsidRPr="00BB4796" w14:paraId="7AB29894" w14:textId="77777777" w:rsidTr="00D54D03">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607DAB45" w14:textId="77777777" w:rsidR="003C36B8" w:rsidRPr="00BB4796" w:rsidRDefault="003C36B8" w:rsidP="00D54D03">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50204EB5" w14:textId="77777777" w:rsidR="003C36B8" w:rsidRPr="00BB4796" w:rsidRDefault="003C36B8" w:rsidP="00D54D03">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02784B07" w14:textId="77777777" w:rsidR="003C36B8" w:rsidRPr="00BB4796" w:rsidRDefault="003C36B8" w:rsidP="00D54D03">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5BE2F3C7" w14:textId="77777777" w:rsidR="003C36B8" w:rsidRPr="00BB4796" w:rsidRDefault="003C36B8" w:rsidP="00D54D03">
            <w:pPr>
              <w:rPr>
                <w:szCs w:val="22"/>
              </w:rPr>
            </w:pPr>
          </w:p>
        </w:tc>
        <w:tc>
          <w:tcPr>
            <w:tcW w:w="5730" w:type="dxa"/>
            <w:gridSpan w:val="5"/>
            <w:tcBorders>
              <w:top w:val="single" w:sz="4" w:space="0" w:color="000000"/>
              <w:left w:val="single" w:sz="4" w:space="0" w:color="000000"/>
              <w:bottom w:val="single" w:sz="4" w:space="0" w:color="000000"/>
              <w:right w:val="single" w:sz="4" w:space="0" w:color="000000"/>
            </w:tcBorders>
          </w:tcPr>
          <w:p w14:paraId="2CAF07E4"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Обучение по МДК</w:t>
            </w:r>
          </w:p>
        </w:tc>
        <w:tc>
          <w:tcPr>
            <w:tcW w:w="251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1CE8434"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Практики</w:t>
            </w:r>
          </w:p>
        </w:tc>
      </w:tr>
      <w:tr w:rsidR="003C36B8" w:rsidRPr="00BB4796" w14:paraId="19935709" w14:textId="77777777" w:rsidTr="00D54D03">
        <w:tc>
          <w:tcPr>
            <w:tcW w:w="1838" w:type="dxa"/>
            <w:vMerge/>
            <w:tcBorders>
              <w:top w:val="single" w:sz="4" w:space="0" w:color="000000"/>
              <w:left w:val="single" w:sz="4" w:space="0" w:color="000000"/>
              <w:bottom w:val="single" w:sz="4" w:space="0" w:color="000000"/>
              <w:right w:val="single" w:sz="4" w:space="0" w:color="000000"/>
            </w:tcBorders>
            <w:vAlign w:val="center"/>
          </w:tcPr>
          <w:p w14:paraId="30944FDE" w14:textId="77777777" w:rsidR="003C36B8" w:rsidRPr="00BB4796" w:rsidRDefault="003C36B8" w:rsidP="00D54D03">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44C8B2EB" w14:textId="77777777" w:rsidR="003C36B8" w:rsidRPr="00BB4796" w:rsidRDefault="003C36B8" w:rsidP="00D54D03">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6284AED8" w14:textId="77777777" w:rsidR="003C36B8" w:rsidRPr="00BB4796" w:rsidRDefault="003C36B8" w:rsidP="00D54D03">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17348DA1" w14:textId="77777777" w:rsidR="003C36B8" w:rsidRPr="00BB4796" w:rsidRDefault="003C36B8" w:rsidP="00D54D03">
            <w:pPr>
              <w:rPr>
                <w:szCs w:val="22"/>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562A2850"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Всего</w:t>
            </w:r>
          </w:p>
          <w:p w14:paraId="2A596233" w14:textId="77777777" w:rsidR="003C36B8" w:rsidRPr="00BB4796" w:rsidRDefault="003C36B8" w:rsidP="00D54D03">
            <w:pPr>
              <w:spacing w:after="0" w:line="240" w:lineRule="auto"/>
              <w:jc w:val="center"/>
              <w:rPr>
                <w:rFonts w:ascii="Times New Roman" w:hAnsi="Times New Roman"/>
                <w:szCs w:val="22"/>
              </w:rPr>
            </w:pPr>
          </w:p>
        </w:tc>
        <w:tc>
          <w:tcPr>
            <w:tcW w:w="5032" w:type="dxa"/>
            <w:gridSpan w:val="4"/>
            <w:tcBorders>
              <w:top w:val="single" w:sz="4" w:space="0" w:color="000000"/>
              <w:left w:val="single" w:sz="4" w:space="0" w:color="000000"/>
              <w:bottom w:val="single" w:sz="4" w:space="0" w:color="000000"/>
              <w:right w:val="single" w:sz="4" w:space="0" w:color="000000"/>
            </w:tcBorders>
          </w:tcPr>
          <w:p w14:paraId="42190FE6" w14:textId="77777777" w:rsidR="003C36B8" w:rsidRPr="00BB4796" w:rsidRDefault="003C36B8" w:rsidP="00D54D03">
            <w:pPr>
              <w:spacing w:after="0" w:line="240" w:lineRule="auto"/>
              <w:jc w:val="center"/>
              <w:rPr>
                <w:rFonts w:ascii="Times New Roman" w:hAnsi="Times New Roman"/>
                <w:szCs w:val="22"/>
              </w:rPr>
            </w:pPr>
            <w:r w:rsidRPr="00BB4796">
              <w:rPr>
                <w:rFonts w:ascii="Times New Roman" w:hAnsi="Times New Roman"/>
                <w:szCs w:val="22"/>
              </w:rPr>
              <w:t>В том числе</w:t>
            </w:r>
          </w:p>
        </w:tc>
        <w:tc>
          <w:tcPr>
            <w:tcW w:w="2515" w:type="dxa"/>
            <w:gridSpan w:val="2"/>
            <w:vMerge/>
            <w:tcBorders>
              <w:top w:val="single" w:sz="4" w:space="0" w:color="000000"/>
              <w:left w:val="single" w:sz="4" w:space="0" w:color="000000"/>
              <w:bottom w:val="single" w:sz="4" w:space="0" w:color="000000"/>
              <w:right w:val="single" w:sz="4" w:space="0" w:color="000000"/>
            </w:tcBorders>
            <w:vAlign w:val="center"/>
          </w:tcPr>
          <w:p w14:paraId="5683CE6F" w14:textId="77777777" w:rsidR="003C36B8" w:rsidRPr="00BB4796" w:rsidRDefault="003C36B8" w:rsidP="00D54D03">
            <w:pPr>
              <w:rPr>
                <w:szCs w:val="22"/>
              </w:rPr>
            </w:pPr>
          </w:p>
        </w:tc>
      </w:tr>
      <w:tr w:rsidR="003C36B8" w:rsidRPr="00BB4796" w14:paraId="7542021E" w14:textId="77777777" w:rsidTr="00D54D03">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447EBE86" w14:textId="77777777" w:rsidR="003C36B8" w:rsidRPr="00BB4796" w:rsidRDefault="003C36B8" w:rsidP="00D54D03">
            <w:pPr>
              <w:rPr>
                <w:szCs w:val="22"/>
              </w:rPr>
            </w:pPr>
          </w:p>
        </w:tc>
        <w:tc>
          <w:tcPr>
            <w:tcW w:w="3017" w:type="dxa"/>
            <w:vMerge/>
            <w:tcBorders>
              <w:top w:val="single" w:sz="4" w:space="0" w:color="000000"/>
              <w:left w:val="single" w:sz="4" w:space="0" w:color="000000"/>
              <w:bottom w:val="single" w:sz="4" w:space="0" w:color="000000"/>
              <w:right w:val="single" w:sz="4" w:space="0" w:color="000000"/>
            </w:tcBorders>
            <w:vAlign w:val="center"/>
          </w:tcPr>
          <w:p w14:paraId="4D5FF4BE" w14:textId="77777777" w:rsidR="003C36B8" w:rsidRPr="00BB4796" w:rsidRDefault="003C36B8" w:rsidP="00D54D03">
            <w:pPr>
              <w:rPr>
                <w:szCs w:val="22"/>
              </w:rPr>
            </w:pPr>
          </w:p>
        </w:tc>
        <w:tc>
          <w:tcPr>
            <w:tcW w:w="979" w:type="dxa"/>
            <w:vMerge/>
            <w:tcBorders>
              <w:top w:val="single" w:sz="4" w:space="0" w:color="000000"/>
              <w:left w:val="single" w:sz="4" w:space="0" w:color="000000"/>
              <w:bottom w:val="single" w:sz="4" w:space="0" w:color="000000"/>
              <w:right w:val="single" w:sz="4" w:space="0" w:color="000000"/>
            </w:tcBorders>
            <w:vAlign w:val="center"/>
          </w:tcPr>
          <w:p w14:paraId="753D0399" w14:textId="77777777" w:rsidR="003C36B8" w:rsidRPr="00BB4796" w:rsidRDefault="003C36B8" w:rsidP="00D54D03">
            <w:pPr>
              <w:rPr>
                <w:szCs w:val="22"/>
              </w:rPr>
            </w:pPr>
          </w:p>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40BFF7F9" w14:textId="77777777" w:rsidR="003C36B8" w:rsidRPr="00BB4796" w:rsidRDefault="003C36B8" w:rsidP="00D54D03">
            <w:pPr>
              <w:rPr>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1F98DACF" w14:textId="77777777" w:rsidR="003C36B8" w:rsidRPr="00BB4796" w:rsidRDefault="003C36B8" w:rsidP="00D54D03">
            <w:pPr>
              <w:rPr>
                <w:szCs w:val="22"/>
              </w:rPr>
            </w:pPr>
          </w:p>
        </w:tc>
        <w:tc>
          <w:tcPr>
            <w:tcW w:w="1395" w:type="dxa"/>
            <w:tcBorders>
              <w:top w:val="single" w:sz="4" w:space="0" w:color="000000"/>
              <w:left w:val="single" w:sz="4" w:space="0" w:color="000000"/>
              <w:bottom w:val="single" w:sz="4" w:space="0" w:color="000000"/>
              <w:right w:val="single" w:sz="4" w:space="0" w:color="000000"/>
            </w:tcBorders>
            <w:vAlign w:val="center"/>
          </w:tcPr>
          <w:p w14:paraId="460EF863" w14:textId="77777777" w:rsidR="003C36B8" w:rsidRPr="00BB4796" w:rsidRDefault="003C36B8" w:rsidP="00D54D03">
            <w:pPr>
              <w:spacing w:after="0" w:line="240" w:lineRule="auto"/>
              <w:ind w:left="-57" w:right="-57"/>
              <w:jc w:val="center"/>
              <w:rPr>
                <w:rFonts w:ascii="Times New Roman" w:hAnsi="Times New Roman"/>
                <w:i/>
                <w:szCs w:val="22"/>
              </w:rPr>
            </w:pPr>
            <w:r w:rsidRPr="00BB4796">
              <w:rPr>
                <w:rFonts w:ascii="Times New Roman" w:hAnsi="Times New Roman"/>
                <w:szCs w:val="22"/>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475BC8DA"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273539B3"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Самостоятельная работа</w:t>
            </w:r>
            <w:r w:rsidRPr="00BB4796">
              <w:rPr>
                <w:rStyle w:val="af"/>
                <w:rFonts w:ascii="Times New Roman" w:hAnsi="Times New Roman"/>
                <w:i/>
                <w:szCs w:val="22"/>
              </w:rPr>
              <w:footnoteReference w:id="5"/>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3FF34E16"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Промежуточная аттестация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74077576"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Учебная</w:t>
            </w:r>
          </w:p>
          <w:p w14:paraId="5D32170B" w14:textId="77777777" w:rsidR="003C36B8" w:rsidRPr="00BB4796" w:rsidRDefault="003C36B8" w:rsidP="00D54D03">
            <w:pPr>
              <w:spacing w:after="0" w:line="240" w:lineRule="auto"/>
              <w:ind w:left="-57" w:right="-57"/>
              <w:jc w:val="center"/>
              <w:rPr>
                <w:rFonts w:ascii="Times New Roman" w:hAnsi="Times New Roman"/>
                <w:i/>
                <w:szCs w:val="22"/>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65AADF7B" w14:textId="77777777" w:rsidR="003C36B8" w:rsidRPr="00BB4796" w:rsidRDefault="003C36B8" w:rsidP="00D54D03">
            <w:pPr>
              <w:spacing w:after="0" w:line="240" w:lineRule="auto"/>
              <w:ind w:left="-57" w:right="-57"/>
              <w:jc w:val="center"/>
              <w:rPr>
                <w:rFonts w:ascii="Times New Roman" w:hAnsi="Times New Roman"/>
                <w:szCs w:val="22"/>
              </w:rPr>
            </w:pPr>
            <w:r w:rsidRPr="00BB4796">
              <w:rPr>
                <w:rFonts w:ascii="Times New Roman" w:hAnsi="Times New Roman"/>
                <w:szCs w:val="22"/>
              </w:rPr>
              <w:t>Производственная</w:t>
            </w:r>
          </w:p>
          <w:p w14:paraId="674C4D65" w14:textId="77777777" w:rsidR="003C36B8" w:rsidRPr="00BB4796" w:rsidRDefault="003C36B8" w:rsidP="00D54D03">
            <w:pPr>
              <w:spacing w:after="0" w:line="240" w:lineRule="auto"/>
              <w:ind w:left="-57" w:right="-57"/>
              <w:jc w:val="center"/>
              <w:rPr>
                <w:rFonts w:ascii="Times New Roman" w:hAnsi="Times New Roman"/>
                <w:i/>
                <w:szCs w:val="22"/>
              </w:rPr>
            </w:pPr>
          </w:p>
        </w:tc>
      </w:tr>
      <w:tr w:rsidR="003C36B8" w:rsidRPr="00BB4796" w14:paraId="3814A6E9" w14:textId="77777777" w:rsidTr="00D54D03">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00581E5B"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4F913A70"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117BA911"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5011B2E3"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520893C4"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2E19B639"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2B707164"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13BAC426"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7F03AFD5"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9</w:t>
            </w:r>
          </w:p>
        </w:tc>
        <w:tc>
          <w:tcPr>
            <w:tcW w:w="837" w:type="dxa"/>
            <w:tcBorders>
              <w:top w:val="single" w:sz="4" w:space="0" w:color="000000"/>
              <w:left w:val="single" w:sz="4" w:space="0" w:color="000000"/>
              <w:bottom w:val="single" w:sz="4" w:space="0" w:color="000000"/>
              <w:right w:val="single" w:sz="4" w:space="0" w:color="000000"/>
            </w:tcBorders>
            <w:vAlign w:val="center"/>
          </w:tcPr>
          <w:p w14:paraId="4B7D69E7"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10</w:t>
            </w:r>
          </w:p>
        </w:tc>
        <w:tc>
          <w:tcPr>
            <w:tcW w:w="1678" w:type="dxa"/>
            <w:tcBorders>
              <w:top w:val="single" w:sz="4" w:space="0" w:color="000000"/>
              <w:left w:val="single" w:sz="4" w:space="0" w:color="000000"/>
              <w:bottom w:val="single" w:sz="4" w:space="0" w:color="000000"/>
              <w:right w:val="single" w:sz="4" w:space="0" w:color="000000"/>
            </w:tcBorders>
            <w:vAlign w:val="center"/>
          </w:tcPr>
          <w:p w14:paraId="25548F92" w14:textId="77777777" w:rsidR="003C36B8" w:rsidRPr="00BB4796" w:rsidRDefault="003C36B8" w:rsidP="00D54D03">
            <w:pPr>
              <w:spacing w:after="0" w:line="240" w:lineRule="auto"/>
              <w:jc w:val="center"/>
              <w:rPr>
                <w:rFonts w:ascii="Times New Roman" w:hAnsi="Times New Roman"/>
                <w:i/>
                <w:szCs w:val="22"/>
              </w:rPr>
            </w:pPr>
            <w:r w:rsidRPr="00BB4796">
              <w:rPr>
                <w:rFonts w:ascii="Times New Roman" w:hAnsi="Times New Roman"/>
                <w:i/>
                <w:szCs w:val="22"/>
              </w:rPr>
              <w:t>11</w:t>
            </w:r>
          </w:p>
        </w:tc>
      </w:tr>
      <w:tr w:rsidR="003C36B8" w:rsidRPr="00BB4796" w14:paraId="389AB608" w14:textId="77777777" w:rsidTr="00D54D03">
        <w:tc>
          <w:tcPr>
            <w:tcW w:w="1838" w:type="dxa"/>
            <w:tcBorders>
              <w:top w:val="single" w:sz="4" w:space="0" w:color="000000"/>
              <w:left w:val="single" w:sz="4" w:space="0" w:color="000000"/>
              <w:bottom w:val="single" w:sz="4" w:space="0" w:color="000000"/>
              <w:right w:val="single" w:sz="4" w:space="0" w:color="000000"/>
            </w:tcBorders>
          </w:tcPr>
          <w:p w14:paraId="0BC7C92D" w14:textId="77777777" w:rsidR="003C36B8" w:rsidRPr="00BB4796" w:rsidRDefault="000A540E" w:rsidP="000A540E">
            <w:pPr>
              <w:spacing w:after="0" w:line="240" w:lineRule="auto"/>
              <w:rPr>
                <w:rFonts w:ascii="Times New Roman" w:hAnsi="Times New Roman"/>
                <w:bCs/>
                <w:szCs w:val="22"/>
              </w:rPr>
            </w:pPr>
            <w:r w:rsidRPr="00BB4796">
              <w:rPr>
                <w:rFonts w:ascii="Times New Roman" w:hAnsi="Times New Roman"/>
                <w:bCs/>
                <w:szCs w:val="22"/>
              </w:rPr>
              <w:t>ПК 3.1 - ПК 3.6.</w:t>
            </w:r>
          </w:p>
          <w:p w14:paraId="2D22A6E9" w14:textId="77777777" w:rsidR="000A540E" w:rsidRPr="00BB4796" w:rsidRDefault="000A540E" w:rsidP="000A540E">
            <w:pPr>
              <w:spacing w:after="0" w:line="240" w:lineRule="auto"/>
              <w:rPr>
                <w:rFonts w:ascii="Times New Roman" w:hAnsi="Times New Roman"/>
                <w:bCs/>
                <w:szCs w:val="22"/>
              </w:rPr>
            </w:pPr>
            <w:r w:rsidRPr="00BB4796">
              <w:rPr>
                <w:rFonts w:ascii="Times New Roman" w:hAnsi="Times New Roman"/>
                <w:bCs/>
                <w:szCs w:val="22"/>
              </w:rPr>
              <w:t>ОК 01- ОК 07</w:t>
            </w:r>
          </w:p>
          <w:p w14:paraId="0B540E71" w14:textId="3903E11A" w:rsidR="000A540E" w:rsidRPr="00BB4796" w:rsidRDefault="000A540E" w:rsidP="000A540E">
            <w:pPr>
              <w:spacing w:after="0" w:line="240" w:lineRule="auto"/>
              <w:rPr>
                <w:rFonts w:ascii="Times New Roman" w:hAnsi="Times New Roman"/>
                <w:bCs/>
                <w:szCs w:val="22"/>
              </w:rPr>
            </w:pPr>
            <w:r w:rsidRPr="00BB4796">
              <w:rPr>
                <w:rFonts w:ascii="Times New Roman" w:hAnsi="Times New Roman"/>
                <w:bCs/>
                <w:szCs w:val="22"/>
              </w:rPr>
              <w:t>ОК 09</w:t>
            </w:r>
          </w:p>
        </w:tc>
        <w:tc>
          <w:tcPr>
            <w:tcW w:w="3017" w:type="dxa"/>
            <w:tcBorders>
              <w:top w:val="single" w:sz="4" w:space="0" w:color="000000"/>
              <w:left w:val="single" w:sz="4" w:space="0" w:color="000000"/>
              <w:bottom w:val="single" w:sz="4" w:space="0" w:color="000000"/>
              <w:right w:val="single" w:sz="4" w:space="0" w:color="000000"/>
            </w:tcBorders>
          </w:tcPr>
          <w:p w14:paraId="32BAB7B4" w14:textId="59D59ACD" w:rsidR="003C36B8" w:rsidRPr="00BB4796" w:rsidRDefault="000A540E" w:rsidP="00D54D03">
            <w:pPr>
              <w:spacing w:after="0" w:line="240" w:lineRule="auto"/>
              <w:rPr>
                <w:rFonts w:ascii="Times New Roman" w:hAnsi="Times New Roman"/>
                <w:szCs w:val="22"/>
              </w:rPr>
            </w:pPr>
            <w:r w:rsidRPr="00BB4796">
              <w:rPr>
                <w:rFonts w:ascii="Times New Roman" w:hAnsi="Times New Roman"/>
                <w:szCs w:val="22"/>
              </w:rPr>
              <w:t>Раздел 1. Типовые задачи и технологические процессы сборки</w:t>
            </w:r>
          </w:p>
        </w:tc>
        <w:tc>
          <w:tcPr>
            <w:tcW w:w="979" w:type="dxa"/>
            <w:tcBorders>
              <w:top w:val="single" w:sz="4" w:space="0" w:color="000000"/>
              <w:left w:val="single" w:sz="4" w:space="0" w:color="000000"/>
              <w:bottom w:val="single" w:sz="4" w:space="0" w:color="000000"/>
              <w:right w:val="single" w:sz="4" w:space="0" w:color="000000"/>
            </w:tcBorders>
          </w:tcPr>
          <w:p w14:paraId="40264623" w14:textId="12D70D5C" w:rsidR="003C36B8" w:rsidRPr="00BB4796" w:rsidRDefault="000A540E" w:rsidP="00D54D03">
            <w:pPr>
              <w:spacing w:after="0" w:line="240" w:lineRule="auto"/>
              <w:jc w:val="center"/>
              <w:rPr>
                <w:rFonts w:ascii="Times New Roman" w:hAnsi="Times New Roman"/>
                <w:bCs/>
                <w:szCs w:val="22"/>
              </w:rPr>
            </w:pPr>
            <w:r w:rsidRPr="00BB4796">
              <w:rPr>
                <w:rFonts w:ascii="Times New Roman" w:hAnsi="Times New Roman"/>
                <w:bCs/>
                <w:szCs w:val="22"/>
              </w:rPr>
              <w:t>2</w:t>
            </w:r>
            <w:r w:rsidR="000E59E3">
              <w:rPr>
                <w:rFonts w:ascii="Times New Roman" w:hAnsi="Times New Roman"/>
                <w:bCs/>
                <w:szCs w:val="22"/>
              </w:rPr>
              <w:t>3</w:t>
            </w:r>
          </w:p>
        </w:tc>
        <w:tc>
          <w:tcPr>
            <w:tcW w:w="698" w:type="dxa"/>
            <w:tcBorders>
              <w:top w:val="single" w:sz="4" w:space="0" w:color="000000"/>
              <w:left w:val="single" w:sz="4" w:space="0" w:color="000000"/>
              <w:bottom w:val="single" w:sz="4" w:space="0" w:color="000000"/>
              <w:right w:val="single" w:sz="4" w:space="0" w:color="000000"/>
            </w:tcBorders>
          </w:tcPr>
          <w:p w14:paraId="175D8D13" w14:textId="2851A011" w:rsidR="003C36B8" w:rsidRPr="00BB4796" w:rsidRDefault="000A540E" w:rsidP="00D54D03">
            <w:pPr>
              <w:spacing w:after="0" w:line="240" w:lineRule="auto"/>
              <w:jc w:val="center"/>
              <w:rPr>
                <w:rFonts w:ascii="Times New Roman" w:hAnsi="Times New Roman"/>
                <w:bCs/>
                <w:szCs w:val="22"/>
              </w:rPr>
            </w:pPr>
            <w:r w:rsidRPr="00BB4796">
              <w:rPr>
                <w:rFonts w:ascii="Times New Roman" w:hAnsi="Times New Roman"/>
                <w:bCs/>
                <w:szCs w:val="22"/>
              </w:rPr>
              <w:t>1</w:t>
            </w:r>
            <w:r w:rsidR="000E59E3">
              <w:rPr>
                <w:rFonts w:ascii="Times New Roman" w:hAnsi="Times New Roman"/>
                <w:bCs/>
                <w:szCs w:val="22"/>
              </w:rPr>
              <w:t>1</w:t>
            </w:r>
          </w:p>
        </w:tc>
        <w:tc>
          <w:tcPr>
            <w:tcW w:w="698" w:type="dxa"/>
            <w:tcBorders>
              <w:top w:val="single" w:sz="4" w:space="0" w:color="000000"/>
              <w:left w:val="single" w:sz="4" w:space="0" w:color="000000"/>
              <w:bottom w:val="single" w:sz="4" w:space="0" w:color="000000"/>
              <w:right w:val="single" w:sz="4" w:space="0" w:color="000000"/>
            </w:tcBorders>
          </w:tcPr>
          <w:p w14:paraId="7AF9DC01" w14:textId="37B7F66F" w:rsidR="003C36B8" w:rsidRPr="00BB4796" w:rsidRDefault="000E59E3" w:rsidP="00D54D03">
            <w:pPr>
              <w:spacing w:after="0" w:line="240" w:lineRule="auto"/>
              <w:jc w:val="center"/>
              <w:rPr>
                <w:rFonts w:ascii="Times New Roman" w:hAnsi="Times New Roman"/>
                <w:bCs/>
                <w:szCs w:val="22"/>
              </w:rPr>
            </w:pPr>
            <w:r>
              <w:rPr>
                <w:rFonts w:ascii="Times New Roman" w:hAnsi="Times New Roman"/>
                <w:bCs/>
                <w:szCs w:val="22"/>
              </w:rPr>
              <w:t>23</w:t>
            </w:r>
          </w:p>
        </w:tc>
        <w:tc>
          <w:tcPr>
            <w:tcW w:w="1395" w:type="dxa"/>
            <w:tcBorders>
              <w:top w:val="single" w:sz="4" w:space="0" w:color="000000"/>
              <w:left w:val="single" w:sz="4" w:space="0" w:color="000000"/>
              <w:bottom w:val="single" w:sz="4" w:space="0" w:color="000000"/>
              <w:right w:val="single" w:sz="4" w:space="0" w:color="000000"/>
            </w:tcBorders>
          </w:tcPr>
          <w:p w14:paraId="5E7A04DA" w14:textId="6FD4C834" w:rsidR="003C36B8" w:rsidRPr="00BB4796" w:rsidRDefault="000A540E" w:rsidP="00D54D03">
            <w:pPr>
              <w:spacing w:after="0" w:line="240" w:lineRule="auto"/>
              <w:jc w:val="center"/>
              <w:rPr>
                <w:rFonts w:ascii="Times New Roman" w:hAnsi="Times New Roman"/>
                <w:bCs/>
                <w:szCs w:val="22"/>
              </w:rPr>
            </w:pPr>
            <w:r w:rsidRPr="00BB4796">
              <w:rPr>
                <w:rFonts w:ascii="Times New Roman" w:hAnsi="Times New Roman"/>
                <w:bCs/>
                <w:szCs w:val="22"/>
              </w:rPr>
              <w:t>1</w:t>
            </w:r>
            <w:r w:rsidR="000E59E3">
              <w:rPr>
                <w:rFonts w:ascii="Times New Roman" w:hAnsi="Times New Roman"/>
                <w:bCs/>
                <w:szCs w:val="22"/>
              </w:rPr>
              <w:t>1</w:t>
            </w:r>
          </w:p>
        </w:tc>
        <w:tc>
          <w:tcPr>
            <w:tcW w:w="1261" w:type="dxa"/>
            <w:tcBorders>
              <w:top w:val="single" w:sz="4" w:space="0" w:color="000000"/>
              <w:left w:val="single" w:sz="4" w:space="0" w:color="000000"/>
              <w:bottom w:val="single" w:sz="4" w:space="0" w:color="000000"/>
              <w:right w:val="single" w:sz="4" w:space="0" w:color="000000"/>
            </w:tcBorders>
          </w:tcPr>
          <w:p w14:paraId="0A190E05" w14:textId="40760FC5" w:rsidR="003C36B8" w:rsidRPr="00BB4796" w:rsidRDefault="003C36B8" w:rsidP="00D54D03">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7E3B7BBA" w14:textId="0B75C793" w:rsidR="003C36B8" w:rsidRPr="00BB4796" w:rsidRDefault="003C36B8" w:rsidP="00D54D03">
            <w:pPr>
              <w:spacing w:after="0" w:line="240" w:lineRule="auto"/>
              <w:jc w:val="center"/>
              <w:rPr>
                <w:rFonts w:ascii="Times New Roman" w:hAnsi="Times New Roman"/>
                <w:bCs/>
                <w:szCs w:val="22"/>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4B068B53" w14:textId="567CC3F1" w:rsidR="003C36B8" w:rsidRPr="00BB4796" w:rsidRDefault="003C36B8" w:rsidP="00D54D03">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551BD9A0" w14:textId="27006DB0" w:rsidR="003C36B8" w:rsidRPr="00BB4796" w:rsidRDefault="003C36B8" w:rsidP="00D54D03">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2878AD3D" w14:textId="49E31098" w:rsidR="003C36B8" w:rsidRPr="00BB4796" w:rsidRDefault="003C36B8" w:rsidP="00D54D03">
            <w:pPr>
              <w:spacing w:after="0" w:line="240" w:lineRule="auto"/>
              <w:jc w:val="center"/>
              <w:rPr>
                <w:rFonts w:ascii="Times New Roman" w:hAnsi="Times New Roman"/>
                <w:bCs/>
                <w:szCs w:val="22"/>
              </w:rPr>
            </w:pPr>
          </w:p>
        </w:tc>
      </w:tr>
      <w:tr w:rsidR="00C13870" w:rsidRPr="00BB4796" w14:paraId="26434368" w14:textId="77777777" w:rsidTr="00D54D03">
        <w:tc>
          <w:tcPr>
            <w:tcW w:w="1838" w:type="dxa"/>
            <w:tcBorders>
              <w:top w:val="single" w:sz="4" w:space="0" w:color="000000"/>
              <w:left w:val="single" w:sz="4" w:space="0" w:color="000000"/>
              <w:bottom w:val="single" w:sz="4" w:space="0" w:color="000000"/>
              <w:right w:val="single" w:sz="4" w:space="0" w:color="000000"/>
            </w:tcBorders>
          </w:tcPr>
          <w:p w14:paraId="33FAEE7A"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ПК 3.1 - ПК 3.6.</w:t>
            </w:r>
          </w:p>
          <w:p w14:paraId="3C9B7B8A"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01- ОК 07</w:t>
            </w:r>
          </w:p>
          <w:p w14:paraId="33DF1FF8"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09</w:t>
            </w:r>
          </w:p>
          <w:p w14:paraId="0D40D580" w14:textId="64DF7BC2" w:rsidR="00C13870" w:rsidRPr="00BB4796" w:rsidRDefault="00C13870" w:rsidP="00C13870">
            <w:pPr>
              <w:spacing w:after="0" w:line="240" w:lineRule="auto"/>
              <w:rPr>
                <w:rFonts w:ascii="Times New Roman" w:hAnsi="Times New Roman"/>
                <w:bCs/>
                <w:szCs w:val="22"/>
              </w:rPr>
            </w:pPr>
          </w:p>
        </w:tc>
        <w:tc>
          <w:tcPr>
            <w:tcW w:w="3017" w:type="dxa"/>
            <w:tcBorders>
              <w:top w:val="single" w:sz="4" w:space="0" w:color="000000"/>
              <w:left w:val="single" w:sz="4" w:space="0" w:color="000000"/>
              <w:bottom w:val="single" w:sz="4" w:space="0" w:color="000000"/>
              <w:right w:val="single" w:sz="4" w:space="0" w:color="000000"/>
            </w:tcBorders>
          </w:tcPr>
          <w:p w14:paraId="0B4B5231" w14:textId="31F7E663" w:rsidR="00C13870" w:rsidRPr="00BB4796" w:rsidRDefault="00C13870" w:rsidP="00C13870">
            <w:pPr>
              <w:spacing w:after="0" w:line="240" w:lineRule="auto"/>
              <w:rPr>
                <w:rFonts w:ascii="Times New Roman" w:hAnsi="Times New Roman"/>
                <w:szCs w:val="22"/>
              </w:rPr>
            </w:pPr>
            <w:r w:rsidRPr="00BB4796">
              <w:rPr>
                <w:rFonts w:ascii="Times New Roman" w:hAnsi="Times New Roman"/>
                <w:szCs w:val="22"/>
              </w:rPr>
              <w:t>Раздел 2. Разработка технологического процесса и технологической документации по сборке узлов или изделий</w:t>
            </w:r>
          </w:p>
        </w:tc>
        <w:tc>
          <w:tcPr>
            <w:tcW w:w="979" w:type="dxa"/>
            <w:tcBorders>
              <w:top w:val="single" w:sz="4" w:space="0" w:color="000000"/>
              <w:left w:val="single" w:sz="4" w:space="0" w:color="000000"/>
              <w:bottom w:val="single" w:sz="4" w:space="0" w:color="000000"/>
              <w:right w:val="single" w:sz="4" w:space="0" w:color="000000"/>
            </w:tcBorders>
          </w:tcPr>
          <w:p w14:paraId="639CC83D" w14:textId="0745C6EB"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42</w:t>
            </w:r>
          </w:p>
        </w:tc>
        <w:tc>
          <w:tcPr>
            <w:tcW w:w="698" w:type="dxa"/>
            <w:tcBorders>
              <w:top w:val="single" w:sz="4" w:space="0" w:color="000000"/>
              <w:left w:val="single" w:sz="4" w:space="0" w:color="000000"/>
              <w:bottom w:val="single" w:sz="4" w:space="0" w:color="000000"/>
              <w:right w:val="single" w:sz="4" w:space="0" w:color="000000"/>
            </w:tcBorders>
          </w:tcPr>
          <w:p w14:paraId="10BAACF9" w14:textId="093B1410"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16</w:t>
            </w:r>
          </w:p>
        </w:tc>
        <w:tc>
          <w:tcPr>
            <w:tcW w:w="698" w:type="dxa"/>
            <w:tcBorders>
              <w:top w:val="single" w:sz="4" w:space="0" w:color="000000"/>
              <w:left w:val="single" w:sz="4" w:space="0" w:color="000000"/>
              <w:bottom w:val="single" w:sz="4" w:space="0" w:color="000000"/>
              <w:right w:val="single" w:sz="4" w:space="0" w:color="000000"/>
            </w:tcBorders>
          </w:tcPr>
          <w:p w14:paraId="648A73A5" w14:textId="286563BE"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42</w:t>
            </w:r>
          </w:p>
        </w:tc>
        <w:tc>
          <w:tcPr>
            <w:tcW w:w="1395" w:type="dxa"/>
            <w:tcBorders>
              <w:top w:val="single" w:sz="4" w:space="0" w:color="000000"/>
              <w:left w:val="single" w:sz="4" w:space="0" w:color="000000"/>
              <w:bottom w:val="single" w:sz="4" w:space="0" w:color="000000"/>
              <w:right w:val="single" w:sz="4" w:space="0" w:color="000000"/>
            </w:tcBorders>
          </w:tcPr>
          <w:p w14:paraId="2E835AB5" w14:textId="37DC4174"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16</w:t>
            </w:r>
          </w:p>
        </w:tc>
        <w:tc>
          <w:tcPr>
            <w:tcW w:w="1261" w:type="dxa"/>
            <w:tcBorders>
              <w:top w:val="single" w:sz="4" w:space="0" w:color="000000"/>
              <w:left w:val="single" w:sz="4" w:space="0" w:color="000000"/>
              <w:bottom w:val="single" w:sz="4" w:space="0" w:color="000000"/>
              <w:right w:val="single" w:sz="4" w:space="0" w:color="000000"/>
            </w:tcBorders>
          </w:tcPr>
          <w:p w14:paraId="003B9C76"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09EE1205" w14:textId="77777777" w:rsidR="00C13870" w:rsidRPr="00BB4796" w:rsidRDefault="00C13870" w:rsidP="00C13870">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0D35F14F" w14:textId="77777777" w:rsidR="00C13870" w:rsidRPr="00BB4796" w:rsidRDefault="00C13870" w:rsidP="00C13870">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69771AFC"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19532871" w14:textId="77777777" w:rsidR="00C13870" w:rsidRPr="00BB4796" w:rsidRDefault="00C13870" w:rsidP="00C13870">
            <w:pPr>
              <w:spacing w:after="0" w:line="240" w:lineRule="auto"/>
              <w:jc w:val="center"/>
              <w:rPr>
                <w:rFonts w:ascii="Times New Roman" w:hAnsi="Times New Roman"/>
                <w:bCs/>
                <w:szCs w:val="22"/>
              </w:rPr>
            </w:pPr>
          </w:p>
        </w:tc>
      </w:tr>
      <w:tr w:rsidR="00C13870" w:rsidRPr="00BB4796" w14:paraId="0C969FD6" w14:textId="77777777" w:rsidTr="00D54D03">
        <w:tc>
          <w:tcPr>
            <w:tcW w:w="1838" w:type="dxa"/>
            <w:tcBorders>
              <w:top w:val="single" w:sz="4" w:space="0" w:color="000000"/>
              <w:left w:val="single" w:sz="4" w:space="0" w:color="000000"/>
              <w:bottom w:val="single" w:sz="4" w:space="0" w:color="000000"/>
              <w:right w:val="single" w:sz="4" w:space="0" w:color="000000"/>
            </w:tcBorders>
          </w:tcPr>
          <w:p w14:paraId="4332A837"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ПК 3.1 - ПК 3.6.</w:t>
            </w:r>
          </w:p>
          <w:p w14:paraId="096C18C8"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01- ОК 07</w:t>
            </w:r>
          </w:p>
          <w:p w14:paraId="12FF591F"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09</w:t>
            </w:r>
          </w:p>
          <w:p w14:paraId="4F8A8F77" w14:textId="6C9BAF18" w:rsidR="00C13870" w:rsidRPr="00BB4796" w:rsidRDefault="00C13870" w:rsidP="00C13870">
            <w:pPr>
              <w:spacing w:after="0" w:line="240" w:lineRule="auto"/>
              <w:rPr>
                <w:rFonts w:ascii="Times New Roman" w:hAnsi="Times New Roman"/>
                <w:bCs/>
                <w:szCs w:val="22"/>
              </w:rPr>
            </w:pPr>
          </w:p>
        </w:tc>
        <w:tc>
          <w:tcPr>
            <w:tcW w:w="3017" w:type="dxa"/>
            <w:tcBorders>
              <w:top w:val="single" w:sz="4" w:space="0" w:color="000000"/>
              <w:left w:val="single" w:sz="4" w:space="0" w:color="000000"/>
              <w:bottom w:val="single" w:sz="4" w:space="0" w:color="000000"/>
              <w:right w:val="single" w:sz="4" w:space="0" w:color="000000"/>
            </w:tcBorders>
          </w:tcPr>
          <w:p w14:paraId="11AE963C" w14:textId="3BC8C5DD" w:rsidR="00C13870" w:rsidRPr="00BB4796" w:rsidRDefault="00C13870" w:rsidP="00C13870">
            <w:pPr>
              <w:spacing w:after="0" w:line="240" w:lineRule="auto"/>
              <w:rPr>
                <w:rFonts w:ascii="Times New Roman" w:hAnsi="Times New Roman"/>
                <w:szCs w:val="22"/>
              </w:rPr>
            </w:pPr>
            <w:r w:rsidRPr="00BB4796">
              <w:rPr>
                <w:rFonts w:ascii="Times New Roman" w:hAnsi="Times New Roman"/>
                <w:szCs w:val="22"/>
              </w:rPr>
              <w:t>Раздел 3. Автоматизация разработки и реализации управляющих программ для сборки узлов или изделий</w:t>
            </w:r>
          </w:p>
        </w:tc>
        <w:tc>
          <w:tcPr>
            <w:tcW w:w="979" w:type="dxa"/>
            <w:tcBorders>
              <w:top w:val="single" w:sz="4" w:space="0" w:color="000000"/>
              <w:left w:val="single" w:sz="4" w:space="0" w:color="000000"/>
              <w:bottom w:val="single" w:sz="4" w:space="0" w:color="000000"/>
              <w:right w:val="single" w:sz="4" w:space="0" w:color="000000"/>
            </w:tcBorders>
          </w:tcPr>
          <w:p w14:paraId="71C632A4" w14:textId="60D096EA"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23</w:t>
            </w:r>
          </w:p>
        </w:tc>
        <w:tc>
          <w:tcPr>
            <w:tcW w:w="698" w:type="dxa"/>
            <w:tcBorders>
              <w:top w:val="single" w:sz="4" w:space="0" w:color="000000"/>
              <w:left w:val="single" w:sz="4" w:space="0" w:color="000000"/>
              <w:bottom w:val="single" w:sz="4" w:space="0" w:color="000000"/>
              <w:right w:val="single" w:sz="4" w:space="0" w:color="000000"/>
            </w:tcBorders>
          </w:tcPr>
          <w:p w14:paraId="5B91BC48" w14:textId="4C7BE21B"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11</w:t>
            </w:r>
          </w:p>
        </w:tc>
        <w:tc>
          <w:tcPr>
            <w:tcW w:w="698" w:type="dxa"/>
            <w:tcBorders>
              <w:top w:val="single" w:sz="4" w:space="0" w:color="000000"/>
              <w:left w:val="single" w:sz="4" w:space="0" w:color="000000"/>
              <w:bottom w:val="single" w:sz="4" w:space="0" w:color="000000"/>
              <w:right w:val="single" w:sz="4" w:space="0" w:color="000000"/>
            </w:tcBorders>
          </w:tcPr>
          <w:p w14:paraId="00F0F5FE" w14:textId="3107C228"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23</w:t>
            </w:r>
          </w:p>
        </w:tc>
        <w:tc>
          <w:tcPr>
            <w:tcW w:w="1395" w:type="dxa"/>
            <w:tcBorders>
              <w:top w:val="single" w:sz="4" w:space="0" w:color="000000"/>
              <w:left w:val="single" w:sz="4" w:space="0" w:color="000000"/>
              <w:bottom w:val="single" w:sz="4" w:space="0" w:color="000000"/>
              <w:right w:val="single" w:sz="4" w:space="0" w:color="000000"/>
            </w:tcBorders>
          </w:tcPr>
          <w:p w14:paraId="3719D0F7" w14:textId="339440D9" w:rsidR="00C13870" w:rsidRPr="00BB4796" w:rsidRDefault="00C13870" w:rsidP="00C13870">
            <w:pPr>
              <w:spacing w:after="0" w:line="240" w:lineRule="auto"/>
              <w:jc w:val="center"/>
              <w:rPr>
                <w:rFonts w:ascii="Times New Roman" w:hAnsi="Times New Roman"/>
                <w:bCs/>
                <w:szCs w:val="22"/>
              </w:rPr>
            </w:pPr>
            <w:r w:rsidRPr="00BB4796">
              <w:rPr>
                <w:rFonts w:ascii="Times New Roman" w:hAnsi="Times New Roman"/>
                <w:bCs/>
                <w:szCs w:val="22"/>
              </w:rPr>
              <w:t>1</w:t>
            </w:r>
            <w:r w:rsidR="000E59E3">
              <w:rPr>
                <w:rFonts w:ascii="Times New Roman" w:hAnsi="Times New Roman"/>
                <w:bCs/>
                <w:szCs w:val="22"/>
              </w:rPr>
              <w:t>1</w:t>
            </w:r>
          </w:p>
        </w:tc>
        <w:tc>
          <w:tcPr>
            <w:tcW w:w="1261" w:type="dxa"/>
            <w:tcBorders>
              <w:top w:val="single" w:sz="4" w:space="0" w:color="000000"/>
              <w:left w:val="single" w:sz="4" w:space="0" w:color="000000"/>
              <w:bottom w:val="single" w:sz="4" w:space="0" w:color="000000"/>
              <w:right w:val="single" w:sz="4" w:space="0" w:color="000000"/>
            </w:tcBorders>
          </w:tcPr>
          <w:p w14:paraId="74725657"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61673F44" w14:textId="77777777" w:rsidR="00C13870" w:rsidRPr="00BB4796" w:rsidRDefault="00C13870" w:rsidP="00C13870">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50F2F0B0" w14:textId="77777777" w:rsidR="00C13870" w:rsidRPr="00BB4796" w:rsidRDefault="00C13870" w:rsidP="00C13870">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130879BD"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47330D6B" w14:textId="77777777" w:rsidR="00C13870" w:rsidRPr="00BB4796" w:rsidRDefault="00C13870" w:rsidP="00C13870">
            <w:pPr>
              <w:spacing w:after="0" w:line="240" w:lineRule="auto"/>
              <w:jc w:val="center"/>
              <w:rPr>
                <w:rFonts w:ascii="Times New Roman" w:hAnsi="Times New Roman"/>
                <w:bCs/>
                <w:szCs w:val="22"/>
              </w:rPr>
            </w:pPr>
          </w:p>
        </w:tc>
      </w:tr>
      <w:tr w:rsidR="00C13870" w:rsidRPr="00BB4796" w14:paraId="5C44BFFD" w14:textId="77777777" w:rsidTr="00D54D03">
        <w:trPr>
          <w:trHeight w:val="314"/>
        </w:trPr>
        <w:tc>
          <w:tcPr>
            <w:tcW w:w="1838" w:type="dxa"/>
            <w:tcBorders>
              <w:top w:val="single" w:sz="4" w:space="0" w:color="000000"/>
              <w:left w:val="single" w:sz="4" w:space="0" w:color="000000"/>
              <w:bottom w:val="single" w:sz="4" w:space="0" w:color="000000"/>
              <w:right w:val="single" w:sz="4" w:space="0" w:color="000000"/>
            </w:tcBorders>
          </w:tcPr>
          <w:p w14:paraId="7698B274"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ПК 3.1 - ПК 3.6.</w:t>
            </w:r>
          </w:p>
          <w:p w14:paraId="5B031136"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01- ОК 07</w:t>
            </w:r>
          </w:p>
          <w:p w14:paraId="1FB8353D"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09</w:t>
            </w:r>
          </w:p>
          <w:p w14:paraId="22462594" w14:textId="2B9921F5" w:rsidR="00C13870" w:rsidRPr="00BB4796" w:rsidRDefault="00C13870" w:rsidP="00C13870">
            <w:pPr>
              <w:spacing w:after="0" w:line="240" w:lineRule="auto"/>
              <w:rPr>
                <w:rFonts w:ascii="Times New Roman" w:hAnsi="Times New Roman"/>
                <w:bCs/>
                <w:szCs w:val="22"/>
              </w:rPr>
            </w:pPr>
          </w:p>
        </w:tc>
        <w:tc>
          <w:tcPr>
            <w:tcW w:w="3017" w:type="dxa"/>
            <w:tcBorders>
              <w:top w:val="single" w:sz="4" w:space="0" w:color="000000"/>
              <w:left w:val="single" w:sz="4" w:space="0" w:color="000000"/>
              <w:bottom w:val="single" w:sz="4" w:space="0" w:color="000000"/>
              <w:right w:val="single" w:sz="4" w:space="0" w:color="000000"/>
            </w:tcBorders>
          </w:tcPr>
          <w:p w14:paraId="781C5BFB" w14:textId="6F80A005" w:rsidR="00C13870" w:rsidRPr="00BB4796" w:rsidRDefault="00C13870" w:rsidP="00C13870">
            <w:pPr>
              <w:spacing w:after="0" w:line="240" w:lineRule="auto"/>
              <w:rPr>
                <w:rFonts w:ascii="Times New Roman" w:hAnsi="Times New Roman"/>
                <w:szCs w:val="22"/>
              </w:rPr>
            </w:pPr>
            <w:r w:rsidRPr="00BB4796">
              <w:rPr>
                <w:rFonts w:ascii="Times New Roman" w:hAnsi="Times New Roman"/>
                <w:szCs w:val="22"/>
              </w:rPr>
              <w:t>Раздел 4. Разработка планировок участков сборочных цехов машиностроительных производств с применением систем автоматизированного проектирования</w:t>
            </w:r>
          </w:p>
        </w:tc>
        <w:tc>
          <w:tcPr>
            <w:tcW w:w="979" w:type="dxa"/>
            <w:tcBorders>
              <w:top w:val="single" w:sz="4" w:space="0" w:color="000000"/>
              <w:left w:val="single" w:sz="4" w:space="0" w:color="000000"/>
              <w:bottom w:val="single" w:sz="4" w:space="0" w:color="000000"/>
              <w:right w:val="single" w:sz="4" w:space="0" w:color="000000"/>
            </w:tcBorders>
          </w:tcPr>
          <w:p w14:paraId="73019561" w14:textId="0DA141F8"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114</w:t>
            </w:r>
          </w:p>
        </w:tc>
        <w:tc>
          <w:tcPr>
            <w:tcW w:w="698" w:type="dxa"/>
            <w:tcBorders>
              <w:top w:val="single" w:sz="4" w:space="0" w:color="000000"/>
              <w:left w:val="single" w:sz="4" w:space="0" w:color="000000"/>
              <w:bottom w:val="single" w:sz="4" w:space="0" w:color="000000"/>
              <w:right w:val="single" w:sz="4" w:space="0" w:color="000000"/>
            </w:tcBorders>
          </w:tcPr>
          <w:p w14:paraId="1ECCAB58" w14:textId="22A704B7"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60</w:t>
            </w:r>
          </w:p>
        </w:tc>
        <w:tc>
          <w:tcPr>
            <w:tcW w:w="698" w:type="dxa"/>
            <w:tcBorders>
              <w:top w:val="single" w:sz="4" w:space="0" w:color="000000"/>
              <w:left w:val="single" w:sz="4" w:space="0" w:color="000000"/>
              <w:bottom w:val="single" w:sz="4" w:space="0" w:color="000000"/>
              <w:right w:val="single" w:sz="4" w:space="0" w:color="000000"/>
            </w:tcBorders>
          </w:tcPr>
          <w:p w14:paraId="2CD6013F" w14:textId="2401F1D4"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114</w:t>
            </w:r>
          </w:p>
        </w:tc>
        <w:tc>
          <w:tcPr>
            <w:tcW w:w="1395" w:type="dxa"/>
            <w:tcBorders>
              <w:top w:val="single" w:sz="4" w:space="0" w:color="000000"/>
              <w:left w:val="single" w:sz="4" w:space="0" w:color="000000"/>
              <w:bottom w:val="single" w:sz="4" w:space="0" w:color="000000"/>
              <w:right w:val="single" w:sz="4" w:space="0" w:color="000000"/>
            </w:tcBorders>
          </w:tcPr>
          <w:p w14:paraId="28FAA328" w14:textId="17AD02E5" w:rsidR="00C13870" w:rsidRPr="00BB4796" w:rsidRDefault="000E59E3" w:rsidP="00C13870">
            <w:pPr>
              <w:spacing w:after="0" w:line="240" w:lineRule="auto"/>
              <w:jc w:val="center"/>
              <w:rPr>
                <w:rFonts w:ascii="Times New Roman" w:hAnsi="Times New Roman"/>
                <w:bCs/>
                <w:szCs w:val="22"/>
              </w:rPr>
            </w:pPr>
            <w:r>
              <w:rPr>
                <w:rFonts w:ascii="Times New Roman" w:hAnsi="Times New Roman"/>
                <w:bCs/>
                <w:szCs w:val="22"/>
              </w:rPr>
              <w:t>60</w:t>
            </w:r>
          </w:p>
        </w:tc>
        <w:tc>
          <w:tcPr>
            <w:tcW w:w="1261" w:type="dxa"/>
            <w:tcBorders>
              <w:top w:val="single" w:sz="4" w:space="0" w:color="000000"/>
              <w:left w:val="single" w:sz="4" w:space="0" w:color="000000"/>
              <w:bottom w:val="single" w:sz="4" w:space="0" w:color="000000"/>
              <w:right w:val="single" w:sz="4" w:space="0" w:color="000000"/>
            </w:tcBorders>
          </w:tcPr>
          <w:p w14:paraId="32520422"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0F755496" w14:textId="3D643F74" w:rsidR="00C13870" w:rsidRPr="00BB4796" w:rsidRDefault="00C13870" w:rsidP="00C13870">
            <w:pPr>
              <w:spacing w:after="0" w:line="240" w:lineRule="auto"/>
              <w:jc w:val="center"/>
              <w:rPr>
                <w:rFonts w:ascii="Times New Roman" w:hAnsi="Times New Roman"/>
                <w:bCs/>
                <w:szCs w:val="22"/>
              </w:rPr>
            </w:pPr>
          </w:p>
        </w:tc>
        <w:tc>
          <w:tcPr>
            <w:tcW w:w="698" w:type="dxa"/>
            <w:vMerge/>
            <w:tcBorders>
              <w:top w:val="single" w:sz="4" w:space="0" w:color="000000"/>
              <w:left w:val="single" w:sz="4" w:space="0" w:color="000000"/>
              <w:bottom w:val="single" w:sz="4" w:space="0" w:color="000000"/>
              <w:right w:val="single" w:sz="4" w:space="0" w:color="000000"/>
            </w:tcBorders>
          </w:tcPr>
          <w:p w14:paraId="233AB5DE" w14:textId="77777777" w:rsidR="00C13870" w:rsidRPr="00BB4796" w:rsidRDefault="00C13870" w:rsidP="00C13870">
            <w:pPr>
              <w:rPr>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1E5FC20B" w14:textId="7C96B9D6"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5AA3E2E8" w14:textId="7BCCD866" w:rsidR="00C13870" w:rsidRPr="00BB4796" w:rsidRDefault="00C13870" w:rsidP="00C13870">
            <w:pPr>
              <w:spacing w:after="0" w:line="240" w:lineRule="auto"/>
              <w:jc w:val="center"/>
              <w:rPr>
                <w:rFonts w:ascii="Times New Roman" w:hAnsi="Times New Roman"/>
                <w:bCs/>
                <w:szCs w:val="22"/>
              </w:rPr>
            </w:pPr>
          </w:p>
        </w:tc>
      </w:tr>
      <w:tr w:rsidR="00C13870" w:rsidRPr="00BB4796" w14:paraId="33E70B78" w14:textId="77777777" w:rsidTr="00D54D03">
        <w:trPr>
          <w:trHeight w:val="314"/>
        </w:trPr>
        <w:tc>
          <w:tcPr>
            <w:tcW w:w="1838" w:type="dxa"/>
            <w:tcBorders>
              <w:top w:val="single" w:sz="4" w:space="0" w:color="000000"/>
              <w:left w:val="single" w:sz="4" w:space="0" w:color="000000"/>
              <w:bottom w:val="single" w:sz="4" w:space="0" w:color="000000"/>
              <w:right w:val="single" w:sz="4" w:space="0" w:color="000000"/>
            </w:tcBorders>
          </w:tcPr>
          <w:p w14:paraId="4D9F799A"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ПК 3.1 - ПК 3.6.</w:t>
            </w:r>
          </w:p>
          <w:p w14:paraId="7A08DF42"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01- ОК 07</w:t>
            </w:r>
          </w:p>
          <w:p w14:paraId="5486215A" w14:textId="3D0A0174"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09</w:t>
            </w:r>
          </w:p>
        </w:tc>
        <w:tc>
          <w:tcPr>
            <w:tcW w:w="3017" w:type="dxa"/>
            <w:tcBorders>
              <w:top w:val="single" w:sz="4" w:space="0" w:color="000000"/>
              <w:left w:val="single" w:sz="4" w:space="0" w:color="000000"/>
              <w:bottom w:val="single" w:sz="4" w:space="0" w:color="000000"/>
              <w:right w:val="single" w:sz="4" w:space="0" w:color="000000"/>
            </w:tcBorders>
          </w:tcPr>
          <w:p w14:paraId="38BA6EBC" w14:textId="77777777" w:rsidR="00C13870" w:rsidRPr="00BB4796" w:rsidRDefault="00C13870" w:rsidP="00C13870">
            <w:pPr>
              <w:spacing w:after="0" w:line="240" w:lineRule="auto"/>
              <w:rPr>
                <w:rFonts w:ascii="Times New Roman" w:hAnsi="Times New Roman"/>
                <w:szCs w:val="22"/>
              </w:rPr>
            </w:pPr>
            <w:r w:rsidRPr="00BB4796">
              <w:rPr>
                <w:rFonts w:ascii="Times New Roman" w:hAnsi="Times New Roman"/>
                <w:szCs w:val="22"/>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6336F17F" w14:textId="77777777" w:rsidR="00C13870" w:rsidRPr="00BB4796" w:rsidRDefault="00C13870" w:rsidP="00C13870">
            <w:pPr>
              <w:spacing w:after="0" w:line="240" w:lineRule="auto"/>
              <w:jc w:val="center"/>
              <w:rPr>
                <w:rFonts w:ascii="Times New Roman" w:hAnsi="Times New Roman"/>
                <w:bCs/>
                <w:szCs w:val="22"/>
                <w:lang w:val="en-US"/>
              </w:rPr>
            </w:pPr>
            <w:r w:rsidRPr="00BB4796">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4DDB6EC0" w14:textId="77777777" w:rsidR="00C13870" w:rsidRPr="00BB4796" w:rsidRDefault="00C13870" w:rsidP="00C13870">
            <w:pPr>
              <w:spacing w:after="0" w:line="240" w:lineRule="auto"/>
              <w:jc w:val="center"/>
              <w:rPr>
                <w:rFonts w:ascii="Times New Roman" w:hAnsi="Times New Roman"/>
                <w:bCs/>
                <w:szCs w:val="22"/>
                <w:lang w:val="en-US"/>
              </w:rPr>
            </w:pPr>
            <w:r w:rsidRPr="00BB4796">
              <w:rPr>
                <w:rFonts w:ascii="Times New Roman" w:hAnsi="Times New Roman"/>
                <w:bCs/>
                <w:szCs w:val="22"/>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76349EE1" w14:textId="77777777" w:rsidR="00C13870" w:rsidRPr="00BB4796" w:rsidRDefault="00C13870" w:rsidP="00C13870">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5BC0037D" w14:textId="4A0C55F0" w:rsidR="00C13870" w:rsidRPr="00BB4796" w:rsidRDefault="00C13870" w:rsidP="00C13870">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7052C606"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3283B86F" w14:textId="77777777" w:rsidR="00C13870" w:rsidRPr="00BB4796" w:rsidRDefault="00C13870" w:rsidP="00C13870">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024755AA" w14:textId="77777777" w:rsidR="00C13870" w:rsidRPr="00BB4796" w:rsidRDefault="00C13870" w:rsidP="00C13870">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05AE1E59" w14:textId="77777777" w:rsidR="00C13870" w:rsidRPr="00BB4796" w:rsidRDefault="00C13870" w:rsidP="00C13870">
            <w:pPr>
              <w:spacing w:after="0" w:line="240" w:lineRule="auto"/>
              <w:jc w:val="center"/>
              <w:rPr>
                <w:rFonts w:ascii="Times New Roman" w:hAnsi="Times New Roman"/>
                <w:bCs/>
                <w:szCs w:val="22"/>
                <w:lang w:val="en-US"/>
              </w:rPr>
            </w:pPr>
            <w:r w:rsidRPr="00BB4796">
              <w:rPr>
                <w:rFonts w:ascii="Times New Roman" w:hAnsi="Times New Roman"/>
                <w:bCs/>
                <w:szCs w:val="22"/>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03CEE9AC" w14:textId="77777777" w:rsidR="00C13870" w:rsidRPr="00BB4796" w:rsidRDefault="00C13870" w:rsidP="00C13870">
            <w:pPr>
              <w:spacing w:after="0" w:line="240" w:lineRule="auto"/>
              <w:jc w:val="center"/>
              <w:rPr>
                <w:rFonts w:ascii="Times New Roman" w:hAnsi="Times New Roman"/>
                <w:bCs/>
                <w:szCs w:val="22"/>
              </w:rPr>
            </w:pPr>
          </w:p>
        </w:tc>
      </w:tr>
      <w:tr w:rsidR="00C13870" w:rsidRPr="00BB4796" w14:paraId="101F736D" w14:textId="77777777" w:rsidTr="00D54D03">
        <w:trPr>
          <w:trHeight w:val="314"/>
        </w:trPr>
        <w:tc>
          <w:tcPr>
            <w:tcW w:w="1838" w:type="dxa"/>
            <w:tcBorders>
              <w:top w:val="single" w:sz="4" w:space="0" w:color="000000"/>
              <w:left w:val="single" w:sz="4" w:space="0" w:color="000000"/>
              <w:bottom w:val="single" w:sz="4" w:space="0" w:color="000000"/>
              <w:right w:val="single" w:sz="4" w:space="0" w:color="000000"/>
            </w:tcBorders>
          </w:tcPr>
          <w:p w14:paraId="5DE28C7D"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lastRenderedPageBreak/>
              <w:t>ПК 3.1 - ПК 3.6.</w:t>
            </w:r>
          </w:p>
          <w:p w14:paraId="57348B66" w14:textId="77777777"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01- ОК 07</w:t>
            </w:r>
          </w:p>
          <w:p w14:paraId="41AFDAAE" w14:textId="0195DAB4" w:rsidR="00C13870" w:rsidRPr="00BB4796" w:rsidRDefault="00C13870" w:rsidP="00C13870">
            <w:pPr>
              <w:spacing w:after="0" w:line="240" w:lineRule="auto"/>
              <w:rPr>
                <w:rFonts w:ascii="Times New Roman" w:hAnsi="Times New Roman"/>
                <w:bCs/>
                <w:szCs w:val="22"/>
              </w:rPr>
            </w:pPr>
            <w:r w:rsidRPr="00BB4796">
              <w:rPr>
                <w:rFonts w:ascii="Times New Roman" w:hAnsi="Times New Roman"/>
                <w:bCs/>
                <w:szCs w:val="22"/>
              </w:rPr>
              <w:t>ОК 09</w:t>
            </w:r>
          </w:p>
        </w:tc>
        <w:tc>
          <w:tcPr>
            <w:tcW w:w="3017" w:type="dxa"/>
            <w:tcBorders>
              <w:top w:val="single" w:sz="4" w:space="0" w:color="000000"/>
              <w:left w:val="single" w:sz="4" w:space="0" w:color="000000"/>
              <w:bottom w:val="single" w:sz="4" w:space="0" w:color="000000"/>
              <w:right w:val="single" w:sz="4" w:space="0" w:color="000000"/>
            </w:tcBorders>
          </w:tcPr>
          <w:p w14:paraId="1265213A" w14:textId="77777777" w:rsidR="00C13870" w:rsidRPr="00BB4796" w:rsidRDefault="00C13870" w:rsidP="00C13870">
            <w:pPr>
              <w:spacing w:after="0" w:line="240" w:lineRule="auto"/>
              <w:rPr>
                <w:rFonts w:ascii="Times New Roman" w:hAnsi="Times New Roman"/>
                <w:b/>
                <w:szCs w:val="22"/>
                <w:u w:val="single"/>
              </w:rPr>
            </w:pPr>
            <w:r w:rsidRPr="00BB4796">
              <w:rPr>
                <w:rFonts w:ascii="Times New Roman" w:hAnsi="Times New Roman"/>
                <w:szCs w:val="22"/>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4CB863A5" w14:textId="77777777" w:rsidR="00C13870" w:rsidRPr="00BB4796" w:rsidRDefault="00C13870" w:rsidP="00C13870">
            <w:pPr>
              <w:spacing w:after="0" w:line="240" w:lineRule="auto"/>
              <w:jc w:val="center"/>
              <w:rPr>
                <w:rFonts w:ascii="Times New Roman" w:hAnsi="Times New Roman"/>
                <w:bCs/>
                <w:szCs w:val="22"/>
              </w:rPr>
            </w:pPr>
            <w:r w:rsidRPr="00BB4796">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58D385E9" w14:textId="77777777" w:rsidR="00C13870" w:rsidRPr="00BB4796" w:rsidRDefault="00C13870" w:rsidP="00C13870">
            <w:pPr>
              <w:spacing w:after="0" w:line="240" w:lineRule="auto"/>
              <w:jc w:val="center"/>
              <w:rPr>
                <w:rFonts w:ascii="Times New Roman" w:hAnsi="Times New Roman"/>
                <w:bCs/>
                <w:szCs w:val="22"/>
              </w:rPr>
            </w:pPr>
            <w:r w:rsidRPr="00BB4796">
              <w:rPr>
                <w:rFonts w:ascii="Times New Roman" w:hAnsi="Times New Roman"/>
                <w:bCs/>
                <w:szCs w:val="22"/>
              </w:rPr>
              <w:t>36</w:t>
            </w:r>
          </w:p>
        </w:tc>
        <w:tc>
          <w:tcPr>
            <w:tcW w:w="698" w:type="dxa"/>
            <w:tcBorders>
              <w:top w:val="single" w:sz="4" w:space="0" w:color="000000"/>
              <w:left w:val="single" w:sz="4" w:space="0" w:color="000000"/>
              <w:bottom w:val="single" w:sz="4" w:space="0" w:color="000000"/>
              <w:right w:val="single" w:sz="4" w:space="0" w:color="000000"/>
            </w:tcBorders>
          </w:tcPr>
          <w:p w14:paraId="45C514BC" w14:textId="77777777" w:rsidR="00C13870" w:rsidRPr="00BB4796" w:rsidRDefault="00C13870" w:rsidP="00C13870">
            <w:pPr>
              <w:spacing w:after="0" w:line="240" w:lineRule="auto"/>
              <w:jc w:val="center"/>
              <w:rPr>
                <w:rFonts w:ascii="Times New Roman" w:hAnsi="Times New Roman"/>
                <w:bCs/>
                <w:szCs w:val="22"/>
              </w:rPr>
            </w:pPr>
          </w:p>
        </w:tc>
        <w:tc>
          <w:tcPr>
            <w:tcW w:w="1395" w:type="dxa"/>
            <w:tcBorders>
              <w:top w:val="single" w:sz="4" w:space="0" w:color="000000"/>
              <w:left w:val="single" w:sz="4" w:space="0" w:color="000000"/>
              <w:bottom w:val="single" w:sz="4" w:space="0" w:color="000000"/>
              <w:right w:val="single" w:sz="4" w:space="0" w:color="000000"/>
            </w:tcBorders>
          </w:tcPr>
          <w:p w14:paraId="34B94903" w14:textId="77777777" w:rsidR="00C13870" w:rsidRPr="00BB4796" w:rsidRDefault="00C13870" w:rsidP="00C13870">
            <w:pPr>
              <w:spacing w:after="0" w:line="240" w:lineRule="auto"/>
              <w:jc w:val="center"/>
              <w:rPr>
                <w:rFonts w:ascii="Times New Roman" w:hAnsi="Times New Roman"/>
                <w:bCs/>
                <w:szCs w:val="22"/>
              </w:rPr>
            </w:pPr>
          </w:p>
        </w:tc>
        <w:tc>
          <w:tcPr>
            <w:tcW w:w="1261" w:type="dxa"/>
            <w:tcBorders>
              <w:top w:val="single" w:sz="4" w:space="0" w:color="000000"/>
              <w:left w:val="single" w:sz="4" w:space="0" w:color="000000"/>
              <w:bottom w:val="single" w:sz="4" w:space="0" w:color="000000"/>
              <w:right w:val="single" w:sz="4" w:space="0" w:color="000000"/>
            </w:tcBorders>
          </w:tcPr>
          <w:p w14:paraId="4332D454"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100864FF" w14:textId="77777777" w:rsidR="00C13870" w:rsidRPr="00BB4796" w:rsidRDefault="00C13870" w:rsidP="00C13870">
            <w:pPr>
              <w:spacing w:after="0" w:line="240" w:lineRule="auto"/>
              <w:jc w:val="center"/>
              <w:rPr>
                <w:rFonts w:ascii="Times New Roman" w:hAnsi="Times New Roman"/>
                <w:bCs/>
                <w:szCs w:val="22"/>
              </w:rPr>
            </w:pPr>
          </w:p>
        </w:tc>
        <w:tc>
          <w:tcPr>
            <w:tcW w:w="698" w:type="dxa"/>
            <w:tcBorders>
              <w:top w:val="single" w:sz="4" w:space="0" w:color="000000"/>
              <w:left w:val="single" w:sz="4" w:space="0" w:color="000000"/>
              <w:bottom w:val="single" w:sz="4" w:space="0" w:color="000000"/>
              <w:right w:val="single" w:sz="4" w:space="0" w:color="000000"/>
            </w:tcBorders>
          </w:tcPr>
          <w:p w14:paraId="2D17533E" w14:textId="77777777" w:rsidR="00C13870" w:rsidRPr="00BB4796" w:rsidRDefault="00C13870" w:rsidP="00C13870">
            <w:pPr>
              <w:spacing w:after="0" w:line="240" w:lineRule="auto"/>
              <w:jc w:val="center"/>
              <w:rPr>
                <w:rFonts w:ascii="Times New Roman" w:hAnsi="Times New Roman"/>
                <w:bCs/>
                <w:szCs w:val="22"/>
              </w:rPr>
            </w:pPr>
          </w:p>
        </w:tc>
        <w:tc>
          <w:tcPr>
            <w:tcW w:w="837" w:type="dxa"/>
            <w:tcBorders>
              <w:top w:val="single" w:sz="4" w:space="0" w:color="000000"/>
              <w:left w:val="single" w:sz="4" w:space="0" w:color="000000"/>
              <w:bottom w:val="single" w:sz="4" w:space="0" w:color="000000"/>
              <w:right w:val="single" w:sz="4" w:space="0" w:color="000000"/>
            </w:tcBorders>
          </w:tcPr>
          <w:p w14:paraId="72E14BBC" w14:textId="77777777" w:rsidR="00C13870" w:rsidRPr="00BB4796" w:rsidRDefault="00C13870" w:rsidP="00C13870">
            <w:pPr>
              <w:spacing w:after="0" w:line="240" w:lineRule="auto"/>
              <w:jc w:val="center"/>
              <w:rPr>
                <w:rFonts w:ascii="Times New Roman" w:hAnsi="Times New Roman"/>
                <w:bCs/>
                <w:szCs w:val="22"/>
              </w:rPr>
            </w:pPr>
          </w:p>
        </w:tc>
        <w:tc>
          <w:tcPr>
            <w:tcW w:w="1678" w:type="dxa"/>
            <w:tcBorders>
              <w:top w:val="single" w:sz="4" w:space="0" w:color="000000"/>
              <w:left w:val="single" w:sz="4" w:space="0" w:color="000000"/>
              <w:bottom w:val="single" w:sz="4" w:space="0" w:color="000000"/>
              <w:right w:val="single" w:sz="4" w:space="0" w:color="000000"/>
            </w:tcBorders>
          </w:tcPr>
          <w:p w14:paraId="48235FCF" w14:textId="77777777" w:rsidR="00C13870" w:rsidRPr="00BB4796" w:rsidRDefault="00C13870" w:rsidP="00C13870">
            <w:pPr>
              <w:spacing w:after="0" w:line="240" w:lineRule="auto"/>
              <w:jc w:val="center"/>
              <w:rPr>
                <w:rFonts w:ascii="Times New Roman" w:hAnsi="Times New Roman"/>
                <w:bCs/>
                <w:szCs w:val="22"/>
                <w:lang w:val="en-US"/>
              </w:rPr>
            </w:pPr>
            <w:r w:rsidRPr="00BB4796">
              <w:rPr>
                <w:rFonts w:ascii="Times New Roman" w:hAnsi="Times New Roman"/>
                <w:bCs/>
                <w:szCs w:val="22"/>
                <w:lang w:val="en-US"/>
              </w:rPr>
              <w:t>36</w:t>
            </w:r>
          </w:p>
        </w:tc>
      </w:tr>
      <w:tr w:rsidR="000A540E" w:rsidRPr="00BB4796" w14:paraId="2D674939" w14:textId="77777777" w:rsidTr="00D54D03">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219BCD4E" w14:textId="77777777" w:rsidR="000A540E" w:rsidRPr="00BB4796" w:rsidRDefault="000A540E" w:rsidP="000A540E">
            <w:pPr>
              <w:spacing w:after="0" w:line="240" w:lineRule="auto"/>
              <w:rPr>
                <w:rFonts w:ascii="Times New Roman" w:hAnsi="Times New Roman"/>
                <w:i/>
                <w:szCs w:val="22"/>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711FDF5B" w14:textId="77777777" w:rsidR="000A540E" w:rsidRPr="00BB4796" w:rsidRDefault="000A540E" w:rsidP="000A540E">
            <w:pPr>
              <w:spacing w:after="0" w:line="240" w:lineRule="auto"/>
              <w:rPr>
                <w:rFonts w:ascii="Times New Roman" w:hAnsi="Times New Roman"/>
                <w:szCs w:val="22"/>
              </w:rPr>
            </w:pPr>
            <w:r w:rsidRPr="00BB4796">
              <w:rPr>
                <w:rFonts w:ascii="Times New Roman" w:hAnsi="Times New Roman"/>
                <w:szCs w:val="22"/>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6EC8A4D6" w14:textId="77777777" w:rsidR="000A540E" w:rsidRPr="00BB4796" w:rsidRDefault="000A540E" w:rsidP="000A540E">
            <w:pPr>
              <w:spacing w:after="0" w:line="240" w:lineRule="auto"/>
              <w:jc w:val="center"/>
              <w:rPr>
                <w:rFonts w:ascii="Times New Roman" w:hAnsi="Times New Roman"/>
                <w:b/>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22688C79" w14:textId="18B3F2DF" w:rsidR="000A540E" w:rsidRPr="00BB4796" w:rsidRDefault="000A540E" w:rsidP="000A540E">
            <w:pPr>
              <w:spacing w:after="0" w:line="240" w:lineRule="auto"/>
              <w:jc w:val="center"/>
              <w:rPr>
                <w:rFonts w:ascii="Times New Roman" w:hAnsi="Times New Roman"/>
                <w:iCs/>
                <w:szCs w:val="22"/>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1FE1B2A2" w14:textId="77777777" w:rsidR="000A540E" w:rsidRPr="00BB4796" w:rsidRDefault="000A540E" w:rsidP="000A540E">
            <w:pPr>
              <w:spacing w:after="0" w:line="240" w:lineRule="auto"/>
              <w:jc w:val="center"/>
              <w:rPr>
                <w:rFonts w:ascii="Times New Roman" w:hAnsi="Times New Roman"/>
                <w:i/>
                <w:szCs w:val="22"/>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308EBEEE" w14:textId="77777777" w:rsidR="000A540E" w:rsidRPr="00BB4796" w:rsidRDefault="000A540E" w:rsidP="000A540E">
            <w:pPr>
              <w:spacing w:after="0" w:line="240" w:lineRule="auto"/>
              <w:jc w:val="center"/>
              <w:rPr>
                <w:rFonts w:ascii="Times New Roman" w:hAnsi="Times New Roman"/>
                <w:i/>
                <w:szCs w:val="22"/>
              </w:rPr>
            </w:pPr>
          </w:p>
        </w:tc>
        <w:tc>
          <w:tcPr>
            <w:tcW w:w="4474" w:type="dxa"/>
            <w:gridSpan w:val="4"/>
            <w:tcBorders>
              <w:top w:val="single" w:sz="4" w:space="0" w:color="000000"/>
              <w:left w:val="single" w:sz="4" w:space="0" w:color="000000"/>
              <w:bottom w:val="single" w:sz="4" w:space="0" w:color="000000"/>
              <w:right w:val="single" w:sz="4" w:space="0" w:color="000000"/>
            </w:tcBorders>
            <w:shd w:val="clear" w:color="auto" w:fill="C0C0C0"/>
          </w:tcPr>
          <w:p w14:paraId="6F3F6E46" w14:textId="77777777" w:rsidR="000A540E" w:rsidRPr="00BB4796" w:rsidRDefault="000A540E" w:rsidP="000A540E">
            <w:pPr>
              <w:spacing w:after="0" w:line="240" w:lineRule="auto"/>
              <w:jc w:val="center"/>
              <w:rPr>
                <w:rFonts w:ascii="Times New Roman" w:hAnsi="Times New Roman"/>
                <w:i/>
                <w:szCs w:val="22"/>
              </w:rPr>
            </w:pPr>
          </w:p>
        </w:tc>
        <w:tc>
          <w:tcPr>
            <w:tcW w:w="1678" w:type="dxa"/>
            <w:tcBorders>
              <w:top w:val="single" w:sz="4" w:space="0" w:color="000000"/>
              <w:left w:val="single" w:sz="4" w:space="0" w:color="000000"/>
              <w:bottom w:val="single" w:sz="4" w:space="0" w:color="000000"/>
              <w:right w:val="single" w:sz="4" w:space="0" w:color="000000"/>
            </w:tcBorders>
          </w:tcPr>
          <w:p w14:paraId="6F766E03" w14:textId="77777777" w:rsidR="000A540E" w:rsidRPr="00BB4796" w:rsidRDefault="000A540E" w:rsidP="000A540E">
            <w:pPr>
              <w:spacing w:after="0" w:line="240" w:lineRule="auto"/>
              <w:jc w:val="center"/>
              <w:rPr>
                <w:rFonts w:ascii="Times New Roman" w:hAnsi="Times New Roman"/>
                <w:szCs w:val="22"/>
              </w:rPr>
            </w:pPr>
          </w:p>
        </w:tc>
      </w:tr>
      <w:tr w:rsidR="000A540E" w:rsidRPr="00BB4796" w14:paraId="08BB56F4" w14:textId="77777777" w:rsidTr="00D54D03">
        <w:tc>
          <w:tcPr>
            <w:tcW w:w="1838" w:type="dxa"/>
            <w:tcBorders>
              <w:top w:val="single" w:sz="4" w:space="0" w:color="000000"/>
              <w:left w:val="single" w:sz="4" w:space="0" w:color="000000"/>
              <w:bottom w:val="single" w:sz="4" w:space="0" w:color="000000"/>
              <w:right w:val="single" w:sz="4" w:space="0" w:color="000000"/>
            </w:tcBorders>
          </w:tcPr>
          <w:p w14:paraId="6E70EB58" w14:textId="77777777" w:rsidR="000A540E" w:rsidRPr="00BB4796" w:rsidRDefault="000A540E" w:rsidP="000A540E">
            <w:pPr>
              <w:spacing w:line="240" w:lineRule="auto"/>
              <w:rPr>
                <w:rFonts w:ascii="Times New Roman" w:hAnsi="Times New Roman"/>
                <w:b/>
                <w:i/>
                <w:szCs w:val="22"/>
              </w:rPr>
            </w:pPr>
          </w:p>
        </w:tc>
        <w:tc>
          <w:tcPr>
            <w:tcW w:w="3017" w:type="dxa"/>
            <w:tcBorders>
              <w:top w:val="single" w:sz="4" w:space="0" w:color="000000"/>
              <w:left w:val="single" w:sz="4" w:space="0" w:color="000000"/>
              <w:bottom w:val="single" w:sz="4" w:space="0" w:color="000000"/>
              <w:right w:val="single" w:sz="4" w:space="0" w:color="000000"/>
            </w:tcBorders>
          </w:tcPr>
          <w:p w14:paraId="7D016E6D" w14:textId="77777777" w:rsidR="000A540E" w:rsidRPr="00BB4796" w:rsidRDefault="000A540E" w:rsidP="000A540E">
            <w:pPr>
              <w:spacing w:line="240" w:lineRule="auto"/>
              <w:rPr>
                <w:rFonts w:ascii="Times New Roman" w:hAnsi="Times New Roman"/>
                <w:b/>
                <w:iCs/>
                <w:szCs w:val="22"/>
              </w:rPr>
            </w:pPr>
            <w:r w:rsidRPr="00BB4796">
              <w:rPr>
                <w:rFonts w:ascii="Times New Roman" w:hAnsi="Times New Roman"/>
                <w:b/>
                <w:iCs/>
                <w:szCs w:val="22"/>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3AF63552" w14:textId="3BE28263" w:rsidR="000A540E" w:rsidRPr="00BB4796" w:rsidRDefault="000E59E3" w:rsidP="000A540E">
            <w:pPr>
              <w:spacing w:after="0" w:line="240" w:lineRule="auto"/>
              <w:jc w:val="center"/>
              <w:rPr>
                <w:rFonts w:ascii="Times New Roman" w:hAnsi="Times New Roman"/>
                <w:b/>
                <w:iCs/>
                <w:szCs w:val="22"/>
              </w:rPr>
            </w:pPr>
            <w:r>
              <w:rPr>
                <w:rFonts w:ascii="Times New Roman" w:hAnsi="Times New Roman"/>
                <w:b/>
                <w:iCs/>
                <w:szCs w:val="22"/>
              </w:rPr>
              <w:t>274</w:t>
            </w:r>
          </w:p>
        </w:tc>
        <w:tc>
          <w:tcPr>
            <w:tcW w:w="698" w:type="dxa"/>
            <w:tcBorders>
              <w:top w:val="single" w:sz="4" w:space="0" w:color="000000"/>
              <w:left w:val="single" w:sz="4" w:space="0" w:color="000000"/>
              <w:bottom w:val="single" w:sz="4" w:space="0" w:color="000000"/>
              <w:right w:val="single" w:sz="4" w:space="0" w:color="000000"/>
            </w:tcBorders>
          </w:tcPr>
          <w:p w14:paraId="12687005" w14:textId="13B7272D" w:rsidR="000A540E" w:rsidRPr="00BB4796" w:rsidRDefault="000E59E3" w:rsidP="000A540E">
            <w:pPr>
              <w:spacing w:after="0" w:line="240" w:lineRule="auto"/>
              <w:jc w:val="center"/>
              <w:rPr>
                <w:rFonts w:ascii="Times New Roman" w:hAnsi="Times New Roman"/>
                <w:b/>
                <w:iCs/>
                <w:szCs w:val="22"/>
              </w:rPr>
            </w:pPr>
            <w:r>
              <w:rPr>
                <w:rFonts w:ascii="Times New Roman" w:hAnsi="Times New Roman"/>
                <w:b/>
                <w:iCs/>
                <w:szCs w:val="22"/>
              </w:rPr>
              <w:t>170</w:t>
            </w:r>
          </w:p>
        </w:tc>
        <w:tc>
          <w:tcPr>
            <w:tcW w:w="698" w:type="dxa"/>
            <w:tcBorders>
              <w:top w:val="single" w:sz="4" w:space="0" w:color="000000"/>
              <w:left w:val="single" w:sz="4" w:space="0" w:color="000000"/>
              <w:bottom w:val="single" w:sz="4" w:space="0" w:color="000000"/>
              <w:right w:val="single" w:sz="4" w:space="0" w:color="000000"/>
            </w:tcBorders>
          </w:tcPr>
          <w:p w14:paraId="4B9E3281" w14:textId="284D1D30" w:rsidR="000A540E" w:rsidRPr="00BB4796" w:rsidRDefault="000E59E3" w:rsidP="000A540E">
            <w:pPr>
              <w:spacing w:after="0" w:line="240" w:lineRule="auto"/>
              <w:jc w:val="center"/>
              <w:rPr>
                <w:rFonts w:ascii="Times New Roman" w:hAnsi="Times New Roman"/>
                <w:b/>
                <w:iCs/>
                <w:szCs w:val="22"/>
              </w:rPr>
            </w:pPr>
            <w:r>
              <w:rPr>
                <w:rFonts w:ascii="Times New Roman" w:hAnsi="Times New Roman"/>
                <w:b/>
                <w:iCs/>
                <w:szCs w:val="22"/>
              </w:rPr>
              <w:t>202</w:t>
            </w:r>
          </w:p>
        </w:tc>
        <w:tc>
          <w:tcPr>
            <w:tcW w:w="1395" w:type="dxa"/>
            <w:tcBorders>
              <w:top w:val="single" w:sz="4" w:space="0" w:color="000000"/>
              <w:left w:val="single" w:sz="4" w:space="0" w:color="000000"/>
              <w:bottom w:val="single" w:sz="4" w:space="0" w:color="000000"/>
              <w:right w:val="single" w:sz="4" w:space="0" w:color="000000"/>
            </w:tcBorders>
          </w:tcPr>
          <w:p w14:paraId="0F044BAB" w14:textId="61DE23A1" w:rsidR="000A540E" w:rsidRPr="00BB4796" w:rsidRDefault="000E59E3" w:rsidP="000A540E">
            <w:pPr>
              <w:spacing w:after="0" w:line="240" w:lineRule="auto"/>
              <w:jc w:val="center"/>
              <w:rPr>
                <w:rFonts w:ascii="Times New Roman" w:hAnsi="Times New Roman"/>
                <w:b/>
                <w:iCs/>
                <w:szCs w:val="22"/>
              </w:rPr>
            </w:pPr>
            <w:r>
              <w:rPr>
                <w:rFonts w:ascii="Times New Roman" w:hAnsi="Times New Roman"/>
                <w:b/>
                <w:iCs/>
                <w:szCs w:val="22"/>
              </w:rPr>
              <w:t>87</w:t>
            </w:r>
          </w:p>
        </w:tc>
        <w:tc>
          <w:tcPr>
            <w:tcW w:w="1261" w:type="dxa"/>
            <w:tcBorders>
              <w:top w:val="single" w:sz="4" w:space="0" w:color="000000"/>
              <w:left w:val="single" w:sz="4" w:space="0" w:color="000000"/>
              <w:bottom w:val="single" w:sz="4" w:space="0" w:color="000000"/>
              <w:right w:val="single" w:sz="4" w:space="0" w:color="000000"/>
            </w:tcBorders>
          </w:tcPr>
          <w:p w14:paraId="32D79991" w14:textId="77777777" w:rsidR="000A540E" w:rsidRPr="00BB4796" w:rsidRDefault="000A540E" w:rsidP="000A540E">
            <w:pPr>
              <w:spacing w:after="0" w:line="240" w:lineRule="auto"/>
              <w:jc w:val="center"/>
              <w:rPr>
                <w:rFonts w:ascii="Times New Roman" w:hAnsi="Times New Roman"/>
                <w:b/>
                <w:iCs/>
                <w:szCs w:val="22"/>
              </w:rPr>
            </w:pPr>
          </w:p>
        </w:tc>
        <w:tc>
          <w:tcPr>
            <w:tcW w:w="1678" w:type="dxa"/>
            <w:tcBorders>
              <w:top w:val="single" w:sz="4" w:space="0" w:color="000000"/>
              <w:left w:val="single" w:sz="4" w:space="0" w:color="000000"/>
              <w:bottom w:val="single" w:sz="4" w:space="0" w:color="000000"/>
              <w:right w:val="single" w:sz="4" w:space="0" w:color="000000"/>
            </w:tcBorders>
          </w:tcPr>
          <w:p w14:paraId="142B1D3B" w14:textId="4A7918AC" w:rsidR="000A540E" w:rsidRPr="00BB4796" w:rsidRDefault="000A540E" w:rsidP="000A540E">
            <w:pPr>
              <w:spacing w:after="0" w:line="240" w:lineRule="auto"/>
              <w:jc w:val="center"/>
              <w:rPr>
                <w:rFonts w:ascii="Times New Roman" w:hAnsi="Times New Roman"/>
                <w:b/>
                <w:iCs/>
                <w:szCs w:val="22"/>
              </w:rPr>
            </w:pPr>
          </w:p>
        </w:tc>
        <w:tc>
          <w:tcPr>
            <w:tcW w:w="698" w:type="dxa"/>
            <w:tcBorders>
              <w:top w:val="single" w:sz="4" w:space="0" w:color="000000"/>
              <w:left w:val="single" w:sz="4" w:space="0" w:color="000000"/>
              <w:bottom w:val="single" w:sz="4" w:space="0" w:color="000000"/>
              <w:right w:val="single" w:sz="4" w:space="0" w:color="000000"/>
            </w:tcBorders>
          </w:tcPr>
          <w:p w14:paraId="550D13D5" w14:textId="22B45926" w:rsidR="000A540E" w:rsidRPr="00BB4796" w:rsidRDefault="000A540E" w:rsidP="000A540E">
            <w:pPr>
              <w:spacing w:after="0" w:line="240" w:lineRule="auto"/>
              <w:jc w:val="center"/>
              <w:rPr>
                <w:rFonts w:ascii="Times New Roman" w:hAnsi="Times New Roman"/>
                <w:b/>
                <w:iCs/>
                <w:szCs w:val="22"/>
                <w:vertAlign w:val="superscript"/>
              </w:rPr>
            </w:pPr>
          </w:p>
        </w:tc>
        <w:tc>
          <w:tcPr>
            <w:tcW w:w="837" w:type="dxa"/>
            <w:tcBorders>
              <w:top w:val="single" w:sz="4" w:space="0" w:color="000000"/>
              <w:left w:val="single" w:sz="4" w:space="0" w:color="000000"/>
              <w:bottom w:val="single" w:sz="4" w:space="0" w:color="000000"/>
              <w:right w:val="single" w:sz="4" w:space="0" w:color="000000"/>
            </w:tcBorders>
          </w:tcPr>
          <w:p w14:paraId="71BEC371" w14:textId="77777777" w:rsidR="000A540E" w:rsidRPr="00BB4796" w:rsidRDefault="000A540E" w:rsidP="000A540E">
            <w:pPr>
              <w:spacing w:after="0" w:line="240" w:lineRule="auto"/>
              <w:jc w:val="center"/>
              <w:rPr>
                <w:rFonts w:ascii="Times New Roman" w:hAnsi="Times New Roman"/>
                <w:b/>
                <w:iCs/>
                <w:szCs w:val="22"/>
                <w:lang w:val="en-US"/>
              </w:rPr>
            </w:pPr>
            <w:r w:rsidRPr="00BB4796">
              <w:rPr>
                <w:rFonts w:ascii="Times New Roman" w:hAnsi="Times New Roman"/>
                <w:b/>
                <w:iCs/>
                <w:szCs w:val="22"/>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3E5CC9ED" w14:textId="77777777" w:rsidR="000A540E" w:rsidRPr="00BB4796" w:rsidRDefault="000A540E" w:rsidP="000A540E">
            <w:pPr>
              <w:spacing w:after="0" w:line="240" w:lineRule="auto"/>
              <w:jc w:val="center"/>
              <w:rPr>
                <w:rFonts w:ascii="Times New Roman" w:hAnsi="Times New Roman"/>
                <w:b/>
                <w:iCs/>
                <w:szCs w:val="22"/>
              </w:rPr>
            </w:pPr>
            <w:r w:rsidRPr="00BB4796">
              <w:rPr>
                <w:rFonts w:ascii="Times New Roman" w:hAnsi="Times New Roman"/>
                <w:b/>
                <w:iCs/>
                <w:szCs w:val="22"/>
                <w:lang w:val="en-US"/>
              </w:rPr>
              <w:t>36</w:t>
            </w:r>
          </w:p>
        </w:tc>
      </w:tr>
    </w:tbl>
    <w:p w14:paraId="1603778E" w14:textId="77777777" w:rsidR="003C36B8" w:rsidRDefault="003C36B8" w:rsidP="003C36B8">
      <w:pPr>
        <w:pStyle w:val="affffffffff0"/>
        <w:rPr>
          <w:rFonts w:ascii="Times New Roman" w:hAnsi="Times New Roman"/>
          <w:sz w:val="24"/>
          <w:szCs w:val="24"/>
        </w:rPr>
      </w:pPr>
    </w:p>
    <w:p w14:paraId="1E0E3CCF" w14:textId="77777777" w:rsidR="003C36B8" w:rsidRDefault="003C36B8" w:rsidP="003C36B8">
      <w:pPr>
        <w:pStyle w:val="affffffffff0"/>
        <w:rPr>
          <w:rFonts w:ascii="Times New Roman" w:hAnsi="Times New Roman"/>
          <w:sz w:val="24"/>
          <w:szCs w:val="24"/>
        </w:rPr>
      </w:pPr>
    </w:p>
    <w:p w14:paraId="233F89D9" w14:textId="3178ADA4" w:rsidR="003C36B8" w:rsidRDefault="003C36B8" w:rsidP="003C36B8">
      <w:pPr>
        <w:pStyle w:val="affffffffff0"/>
        <w:rPr>
          <w:rFonts w:ascii="Times New Roman" w:hAnsi="Times New Roman"/>
          <w:sz w:val="24"/>
          <w:szCs w:val="24"/>
        </w:rPr>
      </w:pPr>
    </w:p>
    <w:p w14:paraId="7DAA2FA3" w14:textId="04F26FDD" w:rsidR="00C13870" w:rsidRDefault="00C13870" w:rsidP="003C36B8">
      <w:pPr>
        <w:pStyle w:val="affffffffff0"/>
        <w:rPr>
          <w:rFonts w:ascii="Times New Roman" w:hAnsi="Times New Roman"/>
          <w:sz w:val="24"/>
          <w:szCs w:val="24"/>
        </w:rPr>
      </w:pPr>
    </w:p>
    <w:p w14:paraId="63BA1746" w14:textId="751BB5CA" w:rsidR="00C13870" w:rsidRDefault="00C13870" w:rsidP="003C36B8">
      <w:pPr>
        <w:pStyle w:val="affffffffff0"/>
        <w:rPr>
          <w:rFonts w:ascii="Times New Roman" w:hAnsi="Times New Roman"/>
          <w:sz w:val="24"/>
          <w:szCs w:val="24"/>
        </w:rPr>
      </w:pPr>
    </w:p>
    <w:p w14:paraId="4319ECA9" w14:textId="5498E6FC" w:rsidR="00C13870" w:rsidRDefault="00C13870" w:rsidP="003C36B8">
      <w:pPr>
        <w:pStyle w:val="affffffffff0"/>
        <w:rPr>
          <w:rFonts w:ascii="Times New Roman" w:hAnsi="Times New Roman"/>
          <w:sz w:val="24"/>
          <w:szCs w:val="24"/>
        </w:rPr>
      </w:pPr>
    </w:p>
    <w:p w14:paraId="08E2385A" w14:textId="69989043" w:rsidR="00C13870" w:rsidRDefault="00C13870" w:rsidP="003C36B8">
      <w:pPr>
        <w:pStyle w:val="affffffffff0"/>
        <w:rPr>
          <w:rFonts w:ascii="Times New Roman" w:hAnsi="Times New Roman"/>
          <w:sz w:val="24"/>
          <w:szCs w:val="24"/>
        </w:rPr>
      </w:pPr>
    </w:p>
    <w:p w14:paraId="1CE343B1" w14:textId="55A89F9C" w:rsidR="00C13870" w:rsidRDefault="00C13870" w:rsidP="003C36B8">
      <w:pPr>
        <w:pStyle w:val="affffffffff0"/>
        <w:rPr>
          <w:rFonts w:ascii="Times New Roman" w:hAnsi="Times New Roman"/>
          <w:sz w:val="24"/>
          <w:szCs w:val="24"/>
        </w:rPr>
      </w:pPr>
    </w:p>
    <w:p w14:paraId="41001A5C" w14:textId="3C000A79" w:rsidR="00C13870" w:rsidRDefault="00C13870" w:rsidP="003C36B8">
      <w:pPr>
        <w:pStyle w:val="affffffffff0"/>
        <w:rPr>
          <w:rFonts w:ascii="Times New Roman" w:hAnsi="Times New Roman"/>
          <w:sz w:val="24"/>
          <w:szCs w:val="24"/>
        </w:rPr>
      </w:pPr>
    </w:p>
    <w:p w14:paraId="689E8FA2" w14:textId="25F9253A" w:rsidR="00C13870" w:rsidRDefault="00C13870" w:rsidP="003C36B8">
      <w:pPr>
        <w:pStyle w:val="affffffffff0"/>
        <w:rPr>
          <w:rFonts w:ascii="Times New Roman" w:hAnsi="Times New Roman"/>
          <w:sz w:val="24"/>
          <w:szCs w:val="24"/>
        </w:rPr>
      </w:pPr>
    </w:p>
    <w:p w14:paraId="6215E0B5" w14:textId="7C5A7A42" w:rsidR="00C13870" w:rsidRDefault="00C13870" w:rsidP="003C36B8">
      <w:pPr>
        <w:pStyle w:val="affffffffff0"/>
        <w:rPr>
          <w:rFonts w:ascii="Times New Roman" w:hAnsi="Times New Roman"/>
          <w:sz w:val="24"/>
          <w:szCs w:val="24"/>
        </w:rPr>
      </w:pPr>
    </w:p>
    <w:p w14:paraId="36113581" w14:textId="4D3E75B2" w:rsidR="00C13870" w:rsidRDefault="00C13870" w:rsidP="003C36B8">
      <w:pPr>
        <w:pStyle w:val="affffffffff0"/>
        <w:rPr>
          <w:rFonts w:ascii="Times New Roman" w:hAnsi="Times New Roman"/>
          <w:sz w:val="24"/>
          <w:szCs w:val="24"/>
        </w:rPr>
      </w:pPr>
    </w:p>
    <w:p w14:paraId="703613B7" w14:textId="659F3C74" w:rsidR="00C13870" w:rsidRDefault="00C13870" w:rsidP="003C36B8">
      <w:pPr>
        <w:pStyle w:val="affffffffff0"/>
        <w:rPr>
          <w:rFonts w:ascii="Times New Roman" w:hAnsi="Times New Roman"/>
          <w:sz w:val="24"/>
          <w:szCs w:val="24"/>
        </w:rPr>
      </w:pPr>
    </w:p>
    <w:p w14:paraId="28DF1A6A" w14:textId="12051A0B" w:rsidR="00C13870" w:rsidRDefault="00C13870" w:rsidP="003C36B8">
      <w:pPr>
        <w:pStyle w:val="affffffffff0"/>
        <w:rPr>
          <w:rFonts w:ascii="Times New Roman" w:hAnsi="Times New Roman"/>
          <w:sz w:val="24"/>
          <w:szCs w:val="24"/>
        </w:rPr>
      </w:pPr>
    </w:p>
    <w:p w14:paraId="68C4E10D" w14:textId="63FA8D62" w:rsidR="00C13870" w:rsidRDefault="00C13870" w:rsidP="003C36B8">
      <w:pPr>
        <w:pStyle w:val="affffffffff0"/>
        <w:rPr>
          <w:rFonts w:ascii="Times New Roman" w:hAnsi="Times New Roman"/>
          <w:sz w:val="24"/>
          <w:szCs w:val="24"/>
        </w:rPr>
      </w:pPr>
    </w:p>
    <w:p w14:paraId="1E0EC464" w14:textId="3790F75C" w:rsidR="00C13870" w:rsidRDefault="00C13870" w:rsidP="003C36B8">
      <w:pPr>
        <w:pStyle w:val="affffffffff0"/>
        <w:rPr>
          <w:rFonts w:ascii="Times New Roman" w:hAnsi="Times New Roman"/>
          <w:sz w:val="24"/>
          <w:szCs w:val="24"/>
        </w:rPr>
      </w:pPr>
    </w:p>
    <w:p w14:paraId="4F6E65C1" w14:textId="59427514" w:rsidR="00C13870" w:rsidRDefault="00C13870" w:rsidP="003C36B8">
      <w:pPr>
        <w:pStyle w:val="affffffffff0"/>
        <w:rPr>
          <w:rFonts w:ascii="Times New Roman" w:hAnsi="Times New Roman"/>
          <w:sz w:val="24"/>
          <w:szCs w:val="24"/>
        </w:rPr>
      </w:pPr>
    </w:p>
    <w:p w14:paraId="6592638B" w14:textId="3C01BF30" w:rsidR="00C13870" w:rsidRDefault="00C13870" w:rsidP="003C36B8">
      <w:pPr>
        <w:pStyle w:val="affffffffff0"/>
        <w:rPr>
          <w:rFonts w:ascii="Times New Roman" w:hAnsi="Times New Roman"/>
          <w:sz w:val="24"/>
          <w:szCs w:val="24"/>
        </w:rPr>
      </w:pPr>
    </w:p>
    <w:p w14:paraId="2A10594C" w14:textId="503E8FAD" w:rsidR="00C13870" w:rsidRDefault="00C13870" w:rsidP="003C36B8">
      <w:pPr>
        <w:pStyle w:val="affffffffff0"/>
        <w:rPr>
          <w:rFonts w:ascii="Times New Roman" w:hAnsi="Times New Roman"/>
          <w:sz w:val="24"/>
          <w:szCs w:val="24"/>
        </w:rPr>
      </w:pPr>
    </w:p>
    <w:p w14:paraId="0B1ABC3D" w14:textId="1BB42237" w:rsidR="00C13870" w:rsidRDefault="00C13870" w:rsidP="003C36B8">
      <w:pPr>
        <w:pStyle w:val="affffffffff0"/>
        <w:rPr>
          <w:rFonts w:ascii="Times New Roman" w:hAnsi="Times New Roman"/>
          <w:sz w:val="24"/>
          <w:szCs w:val="24"/>
        </w:rPr>
      </w:pPr>
    </w:p>
    <w:p w14:paraId="68915857" w14:textId="2AF702EF" w:rsidR="00C13870" w:rsidRDefault="00C13870" w:rsidP="003C36B8">
      <w:pPr>
        <w:pStyle w:val="affffffffff0"/>
        <w:rPr>
          <w:rFonts w:ascii="Times New Roman" w:hAnsi="Times New Roman"/>
          <w:sz w:val="24"/>
          <w:szCs w:val="24"/>
        </w:rPr>
      </w:pPr>
    </w:p>
    <w:p w14:paraId="613851EE" w14:textId="48ABFFC3" w:rsidR="00C13870" w:rsidRDefault="00C13870" w:rsidP="003C36B8">
      <w:pPr>
        <w:pStyle w:val="affffffffff0"/>
        <w:rPr>
          <w:rFonts w:ascii="Times New Roman" w:hAnsi="Times New Roman"/>
          <w:sz w:val="24"/>
          <w:szCs w:val="24"/>
        </w:rPr>
      </w:pPr>
    </w:p>
    <w:p w14:paraId="097FAFB0" w14:textId="0283B03C" w:rsidR="00C13870" w:rsidRDefault="00C13870" w:rsidP="003C36B8">
      <w:pPr>
        <w:pStyle w:val="affffffffff0"/>
        <w:rPr>
          <w:rFonts w:ascii="Times New Roman" w:hAnsi="Times New Roman"/>
          <w:sz w:val="24"/>
          <w:szCs w:val="24"/>
        </w:rPr>
      </w:pPr>
    </w:p>
    <w:p w14:paraId="110C913E" w14:textId="2A2CA7C8" w:rsidR="00C13870" w:rsidRDefault="00C13870" w:rsidP="003C36B8">
      <w:pPr>
        <w:pStyle w:val="affffffffff0"/>
        <w:rPr>
          <w:rFonts w:ascii="Times New Roman" w:hAnsi="Times New Roman"/>
          <w:sz w:val="24"/>
          <w:szCs w:val="24"/>
        </w:rPr>
      </w:pPr>
    </w:p>
    <w:p w14:paraId="0E2D6D3D" w14:textId="7FC47EDE" w:rsidR="00C13870" w:rsidRDefault="00C13870" w:rsidP="003C36B8">
      <w:pPr>
        <w:pStyle w:val="affffffffff0"/>
        <w:rPr>
          <w:rFonts w:ascii="Times New Roman" w:hAnsi="Times New Roman"/>
          <w:sz w:val="24"/>
          <w:szCs w:val="24"/>
        </w:rPr>
      </w:pPr>
    </w:p>
    <w:p w14:paraId="30441651" w14:textId="3F18EB15" w:rsidR="00C13870" w:rsidRDefault="00C13870" w:rsidP="003C36B8">
      <w:pPr>
        <w:pStyle w:val="affffffffff0"/>
        <w:rPr>
          <w:rFonts w:ascii="Times New Roman" w:hAnsi="Times New Roman"/>
          <w:sz w:val="24"/>
          <w:szCs w:val="24"/>
        </w:rPr>
      </w:pPr>
    </w:p>
    <w:p w14:paraId="39FF4D4F" w14:textId="1245B0E2" w:rsidR="00C13870" w:rsidRDefault="00C13870" w:rsidP="003C36B8">
      <w:pPr>
        <w:pStyle w:val="affffffffff0"/>
        <w:rPr>
          <w:rFonts w:ascii="Times New Roman" w:hAnsi="Times New Roman"/>
          <w:sz w:val="24"/>
          <w:szCs w:val="24"/>
        </w:rPr>
      </w:pPr>
    </w:p>
    <w:p w14:paraId="169F9822" w14:textId="77777777" w:rsidR="00C13870" w:rsidRDefault="00C13870" w:rsidP="003C36B8">
      <w:pPr>
        <w:pStyle w:val="affffffffff0"/>
        <w:rPr>
          <w:rFonts w:ascii="Times New Roman" w:hAnsi="Times New Roman"/>
          <w:sz w:val="24"/>
          <w:szCs w:val="24"/>
        </w:rPr>
      </w:pPr>
    </w:p>
    <w:p w14:paraId="513FACBC" w14:textId="77777777" w:rsidR="00BB4796" w:rsidRDefault="00BB4796" w:rsidP="003C36B8">
      <w:pPr>
        <w:ind w:left="851" w:hanging="851"/>
        <w:rPr>
          <w:rFonts w:ascii="Times New Roman" w:hAnsi="Times New Roman"/>
          <w:b/>
          <w:sz w:val="24"/>
        </w:rPr>
      </w:pPr>
    </w:p>
    <w:p w14:paraId="316703EC" w14:textId="77777777" w:rsidR="00BB4796" w:rsidRDefault="00BB4796" w:rsidP="003C36B8">
      <w:pPr>
        <w:ind w:left="851" w:hanging="851"/>
        <w:rPr>
          <w:rFonts w:ascii="Times New Roman" w:hAnsi="Times New Roman"/>
          <w:b/>
          <w:sz w:val="24"/>
        </w:rPr>
      </w:pPr>
    </w:p>
    <w:p w14:paraId="12E63139" w14:textId="12D285E3" w:rsidR="003C36B8" w:rsidRPr="00BB4796" w:rsidRDefault="003C36B8" w:rsidP="003C36B8">
      <w:pPr>
        <w:ind w:left="851" w:hanging="851"/>
        <w:rPr>
          <w:rFonts w:ascii="Times New Roman" w:hAnsi="Times New Roman"/>
          <w:b/>
          <w:szCs w:val="22"/>
        </w:rPr>
      </w:pPr>
      <w:r w:rsidRPr="00BB4796">
        <w:rPr>
          <w:rFonts w:ascii="Times New Roman" w:hAnsi="Times New Roman"/>
          <w:b/>
          <w:szCs w:val="22"/>
        </w:rPr>
        <w:lastRenderedPageBreak/>
        <w:t>2.2. Тематический план и содержание профессионального модуля (ПМ)</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5673"/>
        <w:gridCol w:w="1278"/>
        <w:gridCol w:w="1698"/>
        <w:gridCol w:w="4051"/>
      </w:tblGrid>
      <w:tr w:rsidR="003C36B8" w:rsidRPr="00BB4796" w14:paraId="670E53BF" w14:textId="77777777" w:rsidTr="00F5511B">
        <w:trPr>
          <w:trHeight w:val="20"/>
        </w:trPr>
        <w:tc>
          <w:tcPr>
            <w:tcW w:w="796" w:type="pct"/>
            <w:tcBorders>
              <w:top w:val="single" w:sz="4" w:space="0" w:color="000000"/>
              <w:left w:val="single" w:sz="4" w:space="0" w:color="000000"/>
              <w:bottom w:val="single" w:sz="4" w:space="0" w:color="000000"/>
              <w:right w:val="single" w:sz="4" w:space="0" w:color="000000"/>
            </w:tcBorders>
          </w:tcPr>
          <w:p w14:paraId="23FB0D35" w14:textId="77777777" w:rsidR="003C36B8" w:rsidRPr="00BB4796" w:rsidRDefault="003C36B8" w:rsidP="00D54D03">
            <w:pPr>
              <w:spacing w:after="0" w:line="240" w:lineRule="auto"/>
              <w:jc w:val="center"/>
              <w:rPr>
                <w:rFonts w:ascii="Times New Roman" w:hAnsi="Times New Roman"/>
                <w:color w:val="auto"/>
                <w:szCs w:val="22"/>
              </w:rPr>
            </w:pPr>
            <w:r w:rsidRPr="00BB4796">
              <w:rPr>
                <w:rFonts w:ascii="Times New Roman" w:hAnsi="Times New Roman"/>
                <w:b/>
                <w:color w:val="auto"/>
                <w:szCs w:val="22"/>
              </w:rPr>
              <w:t>Наименование разделов и тем профессионального модуля (ПМ), междисциплинарных курсов (МДК)</w:t>
            </w:r>
          </w:p>
        </w:tc>
        <w:tc>
          <w:tcPr>
            <w:tcW w:w="1878" w:type="pct"/>
            <w:tcBorders>
              <w:top w:val="single" w:sz="4" w:space="0" w:color="000000"/>
              <w:left w:val="single" w:sz="4" w:space="0" w:color="000000"/>
              <w:bottom w:val="single" w:sz="4" w:space="0" w:color="000000"/>
              <w:right w:val="single" w:sz="4" w:space="0" w:color="000000"/>
            </w:tcBorders>
          </w:tcPr>
          <w:p w14:paraId="71367840" w14:textId="77777777" w:rsidR="003C36B8" w:rsidRPr="00BB4796" w:rsidRDefault="003C36B8" w:rsidP="00D54D03">
            <w:pPr>
              <w:spacing w:after="0" w:line="240" w:lineRule="auto"/>
              <w:jc w:val="center"/>
              <w:rPr>
                <w:rFonts w:ascii="Times New Roman" w:hAnsi="Times New Roman"/>
                <w:b/>
                <w:szCs w:val="22"/>
              </w:rPr>
            </w:pPr>
            <w:r w:rsidRPr="00BB4796">
              <w:rPr>
                <w:rFonts w:ascii="Times New Roman" w:hAnsi="Times New Roman"/>
                <w:b/>
                <w:szCs w:val="22"/>
              </w:rPr>
              <w:t>Содержание учебного материала,</w:t>
            </w:r>
          </w:p>
          <w:p w14:paraId="51B032D3" w14:textId="77777777" w:rsidR="003C36B8" w:rsidRPr="00BB4796" w:rsidRDefault="003C36B8" w:rsidP="00D54D03">
            <w:pPr>
              <w:spacing w:after="0" w:line="240" w:lineRule="auto"/>
              <w:jc w:val="center"/>
              <w:rPr>
                <w:rFonts w:ascii="Times New Roman" w:hAnsi="Times New Roman"/>
                <w:color w:val="auto"/>
                <w:szCs w:val="22"/>
              </w:rPr>
            </w:pPr>
            <w:r w:rsidRPr="00BB4796">
              <w:rPr>
                <w:rFonts w:ascii="Times New Roman" w:hAnsi="Times New Roman"/>
                <w:b/>
                <w:color w:val="auto"/>
                <w:szCs w:val="22"/>
              </w:rPr>
              <w:t>лабораторные работы и практические занятия, самостоятельная учебная работа обучающихся, курсовая работа (проект)</w:t>
            </w:r>
          </w:p>
        </w:tc>
        <w:tc>
          <w:tcPr>
            <w:tcW w:w="423" w:type="pct"/>
            <w:tcBorders>
              <w:top w:val="single" w:sz="4" w:space="0" w:color="000000"/>
              <w:left w:val="single" w:sz="4" w:space="0" w:color="000000"/>
              <w:bottom w:val="single" w:sz="4" w:space="0" w:color="000000"/>
              <w:right w:val="single" w:sz="4" w:space="0" w:color="000000"/>
            </w:tcBorders>
          </w:tcPr>
          <w:p w14:paraId="6F9AA0FD" w14:textId="77777777" w:rsidR="003C36B8" w:rsidRPr="00BB4796" w:rsidRDefault="003C36B8" w:rsidP="00D54D03">
            <w:pPr>
              <w:spacing w:after="0" w:line="240" w:lineRule="auto"/>
              <w:jc w:val="center"/>
              <w:rPr>
                <w:rFonts w:ascii="Times New Roman" w:hAnsi="Times New Roman"/>
                <w:color w:val="auto"/>
                <w:szCs w:val="22"/>
              </w:rPr>
            </w:pPr>
            <w:r w:rsidRPr="00BB4796">
              <w:rPr>
                <w:rFonts w:ascii="Times New Roman" w:hAnsi="Times New Roman"/>
                <w:b/>
                <w:color w:val="auto"/>
                <w:szCs w:val="22"/>
              </w:rPr>
              <w:t xml:space="preserve">Объем, акад. ч / в том числе в форме практической подготовки, </w:t>
            </w:r>
            <w:proofErr w:type="spellStart"/>
            <w:r w:rsidRPr="00BB4796">
              <w:rPr>
                <w:rFonts w:ascii="Times New Roman" w:hAnsi="Times New Roman"/>
                <w:b/>
                <w:color w:val="auto"/>
                <w:szCs w:val="22"/>
              </w:rPr>
              <w:t>акад</w:t>
            </w:r>
            <w:proofErr w:type="spellEnd"/>
            <w:r w:rsidRPr="00BB4796">
              <w:rPr>
                <w:rFonts w:ascii="Times New Roman" w:hAnsi="Times New Roman"/>
                <w:b/>
                <w:color w:val="auto"/>
                <w:szCs w:val="22"/>
              </w:rPr>
              <w:t xml:space="preserve"> ч</w:t>
            </w:r>
          </w:p>
        </w:tc>
        <w:tc>
          <w:tcPr>
            <w:tcW w:w="562" w:type="pct"/>
            <w:tcBorders>
              <w:top w:val="single" w:sz="4" w:space="0" w:color="000000"/>
              <w:left w:val="single" w:sz="4" w:space="0" w:color="000000"/>
              <w:bottom w:val="single" w:sz="4" w:space="0" w:color="000000"/>
              <w:right w:val="single" w:sz="4" w:space="0" w:color="000000"/>
            </w:tcBorders>
          </w:tcPr>
          <w:p w14:paraId="1A1F1009" w14:textId="77777777" w:rsidR="003C36B8" w:rsidRPr="00BB4796" w:rsidRDefault="003C36B8" w:rsidP="00D54D03">
            <w:pPr>
              <w:spacing w:after="0" w:line="240" w:lineRule="auto"/>
              <w:jc w:val="center"/>
              <w:rPr>
                <w:rFonts w:ascii="Times New Roman" w:hAnsi="Times New Roman"/>
                <w:color w:val="auto"/>
                <w:szCs w:val="22"/>
              </w:rPr>
            </w:pPr>
            <w:r w:rsidRPr="00BB4796">
              <w:rPr>
                <w:rFonts w:ascii="Times New Roman" w:hAnsi="Times New Roman"/>
                <w:b/>
                <w:color w:val="auto"/>
                <w:szCs w:val="22"/>
              </w:rPr>
              <w:t>Код ПК, ОК</w:t>
            </w:r>
          </w:p>
        </w:tc>
        <w:tc>
          <w:tcPr>
            <w:tcW w:w="1341" w:type="pct"/>
            <w:tcBorders>
              <w:top w:val="single" w:sz="4" w:space="0" w:color="000000"/>
              <w:left w:val="single" w:sz="4" w:space="0" w:color="000000"/>
              <w:bottom w:val="single" w:sz="4" w:space="0" w:color="000000"/>
              <w:right w:val="single" w:sz="4" w:space="0" w:color="000000"/>
            </w:tcBorders>
          </w:tcPr>
          <w:p w14:paraId="34B6E224" w14:textId="77777777" w:rsidR="003C36B8" w:rsidRPr="00BB4796" w:rsidRDefault="003C36B8" w:rsidP="00D54D03">
            <w:pPr>
              <w:spacing w:after="0" w:line="240" w:lineRule="auto"/>
              <w:jc w:val="center"/>
              <w:rPr>
                <w:rFonts w:ascii="Times New Roman" w:hAnsi="Times New Roman"/>
                <w:color w:val="auto"/>
                <w:szCs w:val="22"/>
              </w:rPr>
            </w:pPr>
            <w:r w:rsidRPr="00BB4796">
              <w:rPr>
                <w:rFonts w:ascii="Times New Roman" w:hAnsi="Times New Roman"/>
                <w:b/>
                <w:color w:val="auto"/>
                <w:szCs w:val="22"/>
              </w:rPr>
              <w:t>Код Н/У/З</w:t>
            </w:r>
          </w:p>
        </w:tc>
      </w:tr>
      <w:tr w:rsidR="003C36B8" w:rsidRPr="00BB4796" w14:paraId="2DFD9C48" w14:textId="77777777" w:rsidTr="00F5511B">
        <w:trPr>
          <w:trHeight w:val="20"/>
        </w:trPr>
        <w:tc>
          <w:tcPr>
            <w:tcW w:w="796" w:type="pct"/>
            <w:tcBorders>
              <w:top w:val="single" w:sz="4" w:space="0" w:color="auto"/>
              <w:left w:val="single" w:sz="4" w:space="0" w:color="auto"/>
              <w:bottom w:val="single" w:sz="4" w:space="0" w:color="auto"/>
              <w:right w:val="single" w:sz="4" w:space="0" w:color="auto"/>
            </w:tcBorders>
          </w:tcPr>
          <w:p w14:paraId="2BAFA9F8" w14:textId="77777777" w:rsidR="003C36B8" w:rsidRPr="00BB4796" w:rsidRDefault="003C36B8" w:rsidP="00D54D03">
            <w:pPr>
              <w:spacing w:after="0" w:line="240" w:lineRule="auto"/>
              <w:jc w:val="center"/>
              <w:rPr>
                <w:rFonts w:ascii="Times New Roman" w:hAnsi="Times New Roman"/>
                <w:b/>
                <w:bCs/>
                <w:i/>
                <w:iCs/>
                <w:color w:val="auto"/>
                <w:szCs w:val="22"/>
              </w:rPr>
            </w:pPr>
            <w:r w:rsidRPr="00BB4796">
              <w:rPr>
                <w:rFonts w:ascii="Times New Roman" w:hAnsi="Times New Roman"/>
                <w:b/>
                <w:bCs/>
                <w:i/>
                <w:iCs/>
                <w:color w:val="auto"/>
                <w:szCs w:val="22"/>
              </w:rPr>
              <w:t>1</w:t>
            </w:r>
          </w:p>
        </w:tc>
        <w:tc>
          <w:tcPr>
            <w:tcW w:w="1878" w:type="pct"/>
            <w:tcBorders>
              <w:top w:val="single" w:sz="4" w:space="0" w:color="auto"/>
              <w:left w:val="single" w:sz="4" w:space="0" w:color="auto"/>
              <w:bottom w:val="single" w:sz="4" w:space="0" w:color="auto"/>
              <w:right w:val="single" w:sz="4" w:space="0" w:color="auto"/>
            </w:tcBorders>
          </w:tcPr>
          <w:p w14:paraId="0D1851EF" w14:textId="77777777" w:rsidR="003C36B8" w:rsidRPr="00BB4796" w:rsidRDefault="003C36B8" w:rsidP="00D54D03">
            <w:pPr>
              <w:spacing w:after="0" w:line="240" w:lineRule="auto"/>
              <w:jc w:val="center"/>
              <w:rPr>
                <w:rFonts w:ascii="Times New Roman" w:hAnsi="Times New Roman"/>
                <w:b/>
                <w:bCs/>
                <w:i/>
                <w:iCs/>
                <w:color w:val="auto"/>
                <w:szCs w:val="22"/>
              </w:rPr>
            </w:pPr>
            <w:r w:rsidRPr="00BB4796">
              <w:rPr>
                <w:rFonts w:ascii="Times New Roman" w:hAnsi="Times New Roman"/>
                <w:b/>
                <w:bCs/>
                <w:i/>
                <w:iCs/>
                <w:color w:val="auto"/>
                <w:szCs w:val="22"/>
              </w:rPr>
              <w:t>2</w:t>
            </w:r>
          </w:p>
        </w:tc>
        <w:tc>
          <w:tcPr>
            <w:tcW w:w="423" w:type="pct"/>
            <w:tcBorders>
              <w:top w:val="single" w:sz="4" w:space="0" w:color="auto"/>
              <w:left w:val="single" w:sz="4" w:space="0" w:color="auto"/>
              <w:bottom w:val="single" w:sz="4" w:space="0" w:color="auto"/>
              <w:right w:val="single" w:sz="4" w:space="0" w:color="auto"/>
            </w:tcBorders>
          </w:tcPr>
          <w:p w14:paraId="790BF232" w14:textId="77777777" w:rsidR="003C36B8" w:rsidRPr="00BB4796" w:rsidRDefault="003C36B8" w:rsidP="00D54D03">
            <w:pPr>
              <w:spacing w:after="0" w:line="240" w:lineRule="auto"/>
              <w:jc w:val="center"/>
              <w:rPr>
                <w:rFonts w:ascii="Times New Roman" w:hAnsi="Times New Roman"/>
                <w:b/>
                <w:bCs/>
                <w:i/>
                <w:iCs/>
                <w:color w:val="auto"/>
                <w:szCs w:val="22"/>
              </w:rPr>
            </w:pPr>
            <w:r w:rsidRPr="00BB4796">
              <w:rPr>
                <w:rFonts w:ascii="Times New Roman" w:hAnsi="Times New Roman"/>
                <w:b/>
                <w:bCs/>
                <w:i/>
                <w:iCs/>
                <w:color w:val="auto"/>
                <w:szCs w:val="22"/>
              </w:rPr>
              <w:t>3</w:t>
            </w:r>
          </w:p>
        </w:tc>
        <w:tc>
          <w:tcPr>
            <w:tcW w:w="562" w:type="pct"/>
            <w:tcBorders>
              <w:top w:val="single" w:sz="4" w:space="0" w:color="auto"/>
              <w:left w:val="single" w:sz="4" w:space="0" w:color="auto"/>
              <w:bottom w:val="single" w:sz="4" w:space="0" w:color="auto"/>
              <w:right w:val="single" w:sz="4" w:space="0" w:color="auto"/>
            </w:tcBorders>
            <w:vAlign w:val="center"/>
          </w:tcPr>
          <w:p w14:paraId="5A576717" w14:textId="77777777" w:rsidR="003C36B8" w:rsidRPr="00BB4796" w:rsidRDefault="003C36B8" w:rsidP="00D54D03">
            <w:pPr>
              <w:spacing w:after="0" w:line="240" w:lineRule="auto"/>
              <w:jc w:val="center"/>
              <w:rPr>
                <w:rFonts w:ascii="Times New Roman" w:hAnsi="Times New Roman"/>
                <w:b/>
                <w:bCs/>
                <w:i/>
                <w:iCs/>
                <w:color w:val="auto"/>
                <w:szCs w:val="22"/>
              </w:rPr>
            </w:pPr>
            <w:r w:rsidRPr="00BB4796">
              <w:rPr>
                <w:rFonts w:ascii="Times New Roman" w:hAnsi="Times New Roman"/>
                <w:b/>
                <w:bCs/>
                <w:i/>
                <w:iCs/>
                <w:color w:val="auto"/>
                <w:szCs w:val="22"/>
              </w:rPr>
              <w:t>4</w:t>
            </w:r>
          </w:p>
        </w:tc>
        <w:tc>
          <w:tcPr>
            <w:tcW w:w="1341" w:type="pct"/>
            <w:tcBorders>
              <w:top w:val="single" w:sz="4" w:space="0" w:color="auto"/>
              <w:left w:val="single" w:sz="4" w:space="0" w:color="auto"/>
              <w:bottom w:val="single" w:sz="4" w:space="0" w:color="auto"/>
              <w:right w:val="single" w:sz="4" w:space="0" w:color="auto"/>
            </w:tcBorders>
          </w:tcPr>
          <w:p w14:paraId="661AD22B" w14:textId="77777777" w:rsidR="003C36B8" w:rsidRPr="00BB4796" w:rsidRDefault="003C36B8" w:rsidP="00D54D03">
            <w:pPr>
              <w:spacing w:after="0" w:line="240" w:lineRule="auto"/>
              <w:jc w:val="center"/>
              <w:rPr>
                <w:rFonts w:ascii="Times New Roman" w:hAnsi="Times New Roman"/>
                <w:b/>
                <w:bCs/>
                <w:i/>
                <w:iCs/>
                <w:color w:val="auto"/>
                <w:szCs w:val="22"/>
              </w:rPr>
            </w:pPr>
            <w:r w:rsidRPr="00BB4796">
              <w:rPr>
                <w:rFonts w:ascii="Times New Roman" w:hAnsi="Times New Roman"/>
                <w:b/>
                <w:bCs/>
                <w:i/>
                <w:iCs/>
                <w:color w:val="auto"/>
                <w:szCs w:val="22"/>
              </w:rPr>
              <w:t>5</w:t>
            </w:r>
          </w:p>
        </w:tc>
      </w:tr>
      <w:tr w:rsidR="003C36B8" w:rsidRPr="00BB4796" w14:paraId="736FC3BB" w14:textId="77777777" w:rsidTr="00F5511B">
        <w:trPr>
          <w:trHeight w:val="20"/>
        </w:trPr>
        <w:tc>
          <w:tcPr>
            <w:tcW w:w="2674" w:type="pct"/>
            <w:gridSpan w:val="2"/>
            <w:tcBorders>
              <w:top w:val="single" w:sz="4" w:space="0" w:color="auto"/>
              <w:left w:val="single" w:sz="4" w:space="0" w:color="auto"/>
              <w:bottom w:val="single" w:sz="4" w:space="0" w:color="auto"/>
              <w:right w:val="single" w:sz="4" w:space="0" w:color="auto"/>
            </w:tcBorders>
          </w:tcPr>
          <w:p w14:paraId="756135C4" w14:textId="77777777" w:rsidR="003C36B8" w:rsidRPr="00BB4796" w:rsidRDefault="003C36B8" w:rsidP="00D54D03">
            <w:pPr>
              <w:spacing w:after="0" w:line="240" w:lineRule="auto"/>
              <w:rPr>
                <w:rFonts w:ascii="Times New Roman" w:hAnsi="Times New Roman"/>
                <w:b/>
                <w:bCs/>
                <w:color w:val="auto"/>
                <w:szCs w:val="22"/>
              </w:rPr>
            </w:pPr>
          </w:p>
        </w:tc>
        <w:tc>
          <w:tcPr>
            <w:tcW w:w="423" w:type="pct"/>
            <w:tcBorders>
              <w:top w:val="single" w:sz="4" w:space="0" w:color="auto"/>
              <w:left w:val="single" w:sz="4" w:space="0" w:color="auto"/>
              <w:bottom w:val="single" w:sz="4" w:space="0" w:color="auto"/>
              <w:right w:val="single" w:sz="4" w:space="0" w:color="auto"/>
            </w:tcBorders>
          </w:tcPr>
          <w:p w14:paraId="2D58A893" w14:textId="77777777" w:rsidR="003C36B8" w:rsidRPr="00BB4796" w:rsidRDefault="003C36B8" w:rsidP="00D54D03">
            <w:pPr>
              <w:spacing w:after="0" w:line="240" w:lineRule="auto"/>
              <w:jc w:val="center"/>
              <w:rPr>
                <w:rFonts w:ascii="Times New Roman" w:hAnsi="Times New Roman"/>
                <w:b/>
                <w:bCs/>
                <w:color w:val="auto"/>
                <w:szCs w:val="22"/>
              </w:rPr>
            </w:pPr>
          </w:p>
        </w:tc>
        <w:tc>
          <w:tcPr>
            <w:tcW w:w="562" w:type="pct"/>
            <w:tcBorders>
              <w:top w:val="single" w:sz="4" w:space="0" w:color="auto"/>
              <w:left w:val="single" w:sz="4" w:space="0" w:color="auto"/>
              <w:bottom w:val="single" w:sz="4" w:space="0" w:color="auto"/>
              <w:right w:val="single" w:sz="4" w:space="0" w:color="auto"/>
            </w:tcBorders>
            <w:vAlign w:val="center"/>
          </w:tcPr>
          <w:p w14:paraId="3D47D95B" w14:textId="77777777" w:rsidR="003C36B8" w:rsidRPr="00BB4796" w:rsidRDefault="003C36B8" w:rsidP="00D54D03">
            <w:pPr>
              <w:spacing w:after="0" w:line="240" w:lineRule="auto"/>
              <w:jc w:val="center"/>
              <w:rPr>
                <w:rFonts w:ascii="Times New Roman" w:hAnsi="Times New Roman"/>
                <w:b/>
                <w:bCs/>
                <w:i/>
                <w:iCs/>
                <w:color w:val="auto"/>
                <w:szCs w:val="22"/>
              </w:rPr>
            </w:pPr>
          </w:p>
        </w:tc>
        <w:tc>
          <w:tcPr>
            <w:tcW w:w="1341" w:type="pct"/>
            <w:tcBorders>
              <w:top w:val="single" w:sz="4" w:space="0" w:color="auto"/>
              <w:left w:val="single" w:sz="4" w:space="0" w:color="auto"/>
              <w:bottom w:val="single" w:sz="4" w:space="0" w:color="auto"/>
              <w:right w:val="single" w:sz="4" w:space="0" w:color="auto"/>
            </w:tcBorders>
          </w:tcPr>
          <w:p w14:paraId="086A5C9E" w14:textId="77777777" w:rsidR="003C36B8" w:rsidRPr="00BB4796" w:rsidRDefault="003C36B8" w:rsidP="00D54D03">
            <w:pPr>
              <w:spacing w:after="0" w:line="240" w:lineRule="auto"/>
              <w:jc w:val="center"/>
              <w:rPr>
                <w:rFonts w:ascii="Times New Roman" w:hAnsi="Times New Roman"/>
                <w:b/>
                <w:bCs/>
                <w:i/>
                <w:iCs/>
                <w:color w:val="auto"/>
                <w:szCs w:val="22"/>
              </w:rPr>
            </w:pPr>
          </w:p>
        </w:tc>
      </w:tr>
      <w:tr w:rsidR="005835F1" w:rsidRPr="00BB4796" w14:paraId="4587A572" w14:textId="77777777" w:rsidTr="00F5511B">
        <w:trPr>
          <w:trHeight w:val="20"/>
        </w:trPr>
        <w:tc>
          <w:tcPr>
            <w:tcW w:w="2674" w:type="pct"/>
            <w:gridSpan w:val="2"/>
            <w:tcBorders>
              <w:top w:val="single" w:sz="4" w:space="0" w:color="auto"/>
              <w:left w:val="single" w:sz="4" w:space="0" w:color="auto"/>
              <w:bottom w:val="single" w:sz="4" w:space="0" w:color="auto"/>
              <w:right w:val="single" w:sz="4" w:space="0" w:color="auto"/>
            </w:tcBorders>
          </w:tcPr>
          <w:p w14:paraId="767A8616" w14:textId="6D608D96" w:rsidR="005835F1" w:rsidRPr="00BB4796" w:rsidRDefault="00F5511B" w:rsidP="00D54D03">
            <w:pPr>
              <w:spacing w:after="0" w:line="240" w:lineRule="auto"/>
              <w:rPr>
                <w:rFonts w:ascii="Times New Roman" w:hAnsi="Times New Roman"/>
                <w:b/>
                <w:bCs/>
                <w:color w:val="auto"/>
                <w:szCs w:val="22"/>
              </w:rPr>
            </w:pPr>
            <w:r w:rsidRPr="00F5511B">
              <w:rPr>
                <w:rFonts w:ascii="Times New Roman" w:hAnsi="Times New Roman"/>
                <w:b/>
                <w:bCs/>
                <w:color w:val="auto"/>
                <w:szCs w:val="22"/>
              </w:rPr>
              <w:t>Раздел 1. Типовые задачи и технологические процессы сборки</w:t>
            </w:r>
          </w:p>
        </w:tc>
        <w:tc>
          <w:tcPr>
            <w:tcW w:w="423" w:type="pct"/>
            <w:tcBorders>
              <w:top w:val="single" w:sz="4" w:space="0" w:color="auto"/>
              <w:left w:val="single" w:sz="4" w:space="0" w:color="auto"/>
              <w:bottom w:val="single" w:sz="4" w:space="0" w:color="auto"/>
              <w:right w:val="single" w:sz="4" w:space="0" w:color="auto"/>
            </w:tcBorders>
          </w:tcPr>
          <w:p w14:paraId="5576FEFD" w14:textId="66179829" w:rsidR="005835F1" w:rsidRPr="00BB4796" w:rsidRDefault="000E59E3" w:rsidP="00D54D03">
            <w:pPr>
              <w:spacing w:after="0" w:line="240" w:lineRule="auto"/>
              <w:jc w:val="center"/>
              <w:rPr>
                <w:rFonts w:ascii="Times New Roman" w:hAnsi="Times New Roman"/>
                <w:b/>
                <w:bCs/>
                <w:color w:val="auto"/>
                <w:szCs w:val="22"/>
              </w:rPr>
            </w:pPr>
            <w:r>
              <w:rPr>
                <w:rFonts w:ascii="Times New Roman" w:hAnsi="Times New Roman"/>
                <w:b/>
                <w:bCs/>
                <w:color w:val="auto"/>
                <w:szCs w:val="22"/>
              </w:rPr>
              <w:t>23</w:t>
            </w:r>
          </w:p>
        </w:tc>
        <w:tc>
          <w:tcPr>
            <w:tcW w:w="562" w:type="pct"/>
            <w:tcBorders>
              <w:top w:val="single" w:sz="4" w:space="0" w:color="auto"/>
              <w:left w:val="single" w:sz="4" w:space="0" w:color="auto"/>
              <w:bottom w:val="single" w:sz="4" w:space="0" w:color="auto"/>
              <w:right w:val="single" w:sz="4" w:space="0" w:color="auto"/>
            </w:tcBorders>
          </w:tcPr>
          <w:p w14:paraId="512119A2" w14:textId="77777777" w:rsidR="005835F1" w:rsidRPr="00BB4796" w:rsidRDefault="005835F1" w:rsidP="00407370">
            <w:pPr>
              <w:spacing w:after="0" w:line="240" w:lineRule="auto"/>
              <w:rPr>
                <w:rFonts w:ascii="Times New Roman" w:hAnsi="Times New Roman"/>
                <w:b/>
                <w:bCs/>
                <w:i/>
                <w:iCs/>
                <w:color w:val="auto"/>
                <w:szCs w:val="22"/>
              </w:rPr>
            </w:pPr>
          </w:p>
        </w:tc>
        <w:tc>
          <w:tcPr>
            <w:tcW w:w="1341" w:type="pct"/>
            <w:tcBorders>
              <w:top w:val="single" w:sz="4" w:space="0" w:color="auto"/>
              <w:left w:val="single" w:sz="4" w:space="0" w:color="auto"/>
              <w:bottom w:val="single" w:sz="4" w:space="0" w:color="auto"/>
              <w:right w:val="single" w:sz="4" w:space="0" w:color="auto"/>
            </w:tcBorders>
          </w:tcPr>
          <w:p w14:paraId="7DE14100" w14:textId="77777777" w:rsidR="005835F1" w:rsidRPr="00BB4796" w:rsidRDefault="005835F1" w:rsidP="00407370">
            <w:pPr>
              <w:spacing w:after="0" w:line="240" w:lineRule="auto"/>
              <w:rPr>
                <w:rFonts w:ascii="Times New Roman" w:hAnsi="Times New Roman"/>
                <w:b/>
                <w:bCs/>
                <w:i/>
                <w:iCs/>
                <w:color w:val="auto"/>
                <w:szCs w:val="22"/>
              </w:rPr>
            </w:pPr>
          </w:p>
        </w:tc>
      </w:tr>
      <w:tr w:rsidR="005835F1" w:rsidRPr="00BB4796" w14:paraId="0AE99FD0" w14:textId="77777777" w:rsidTr="00F5511B">
        <w:trPr>
          <w:trHeight w:val="20"/>
        </w:trPr>
        <w:tc>
          <w:tcPr>
            <w:tcW w:w="2674" w:type="pct"/>
            <w:gridSpan w:val="2"/>
            <w:tcBorders>
              <w:top w:val="single" w:sz="4" w:space="0" w:color="auto"/>
              <w:left w:val="single" w:sz="4" w:space="0" w:color="auto"/>
              <w:bottom w:val="single" w:sz="4" w:space="0" w:color="auto"/>
              <w:right w:val="single" w:sz="4" w:space="0" w:color="auto"/>
            </w:tcBorders>
          </w:tcPr>
          <w:p w14:paraId="6D55CCC9" w14:textId="751139C5" w:rsidR="005835F1" w:rsidRPr="00BB4796" w:rsidRDefault="00F5511B" w:rsidP="00F5511B">
            <w:pPr>
              <w:spacing w:after="0" w:line="240" w:lineRule="auto"/>
              <w:rPr>
                <w:rFonts w:ascii="Times New Roman" w:hAnsi="Times New Roman"/>
                <w:b/>
                <w:bCs/>
                <w:color w:val="auto"/>
                <w:szCs w:val="22"/>
              </w:rPr>
            </w:pPr>
            <w:r w:rsidRPr="00F5511B">
              <w:rPr>
                <w:rFonts w:ascii="Times New Roman" w:hAnsi="Times New Roman"/>
                <w:b/>
                <w:bCs/>
                <w:color w:val="auto"/>
                <w:szCs w:val="22"/>
              </w:rPr>
              <w:t>МДК 03.01 Выбор оборудования, инструмента и оснастки для технологического процесса</w:t>
            </w:r>
            <w:r>
              <w:rPr>
                <w:rFonts w:ascii="Times New Roman" w:hAnsi="Times New Roman"/>
                <w:b/>
                <w:bCs/>
                <w:color w:val="auto"/>
                <w:szCs w:val="22"/>
              </w:rPr>
              <w:t xml:space="preserve"> </w:t>
            </w:r>
            <w:r w:rsidRPr="00F5511B">
              <w:rPr>
                <w:rFonts w:ascii="Times New Roman" w:hAnsi="Times New Roman"/>
                <w:b/>
                <w:bCs/>
                <w:color w:val="auto"/>
                <w:szCs w:val="22"/>
              </w:rPr>
              <w:t>сборки изделий машиностроительного производства</w:t>
            </w:r>
          </w:p>
        </w:tc>
        <w:tc>
          <w:tcPr>
            <w:tcW w:w="423" w:type="pct"/>
            <w:tcBorders>
              <w:top w:val="single" w:sz="4" w:space="0" w:color="auto"/>
              <w:left w:val="single" w:sz="4" w:space="0" w:color="auto"/>
              <w:bottom w:val="single" w:sz="4" w:space="0" w:color="auto"/>
              <w:right w:val="single" w:sz="4" w:space="0" w:color="auto"/>
            </w:tcBorders>
          </w:tcPr>
          <w:p w14:paraId="0F9E1DC7" w14:textId="4DA6A901" w:rsidR="005835F1" w:rsidRPr="00BB4796" w:rsidRDefault="00DA37F7" w:rsidP="00D54D03">
            <w:pPr>
              <w:spacing w:after="0" w:line="240" w:lineRule="auto"/>
              <w:jc w:val="center"/>
              <w:rPr>
                <w:rFonts w:ascii="Times New Roman" w:hAnsi="Times New Roman"/>
                <w:b/>
                <w:bCs/>
                <w:color w:val="auto"/>
                <w:szCs w:val="22"/>
              </w:rPr>
            </w:pPr>
            <w:r>
              <w:rPr>
                <w:rFonts w:ascii="Times New Roman" w:hAnsi="Times New Roman"/>
                <w:b/>
                <w:bCs/>
                <w:color w:val="auto"/>
                <w:szCs w:val="22"/>
              </w:rPr>
              <w:t>88</w:t>
            </w:r>
          </w:p>
        </w:tc>
        <w:tc>
          <w:tcPr>
            <w:tcW w:w="562" w:type="pct"/>
            <w:tcBorders>
              <w:top w:val="single" w:sz="4" w:space="0" w:color="auto"/>
              <w:left w:val="single" w:sz="4" w:space="0" w:color="auto"/>
              <w:bottom w:val="single" w:sz="4" w:space="0" w:color="auto"/>
              <w:right w:val="single" w:sz="4" w:space="0" w:color="auto"/>
            </w:tcBorders>
          </w:tcPr>
          <w:p w14:paraId="3FE91E5B" w14:textId="77777777" w:rsidR="005835F1" w:rsidRPr="00BB4796" w:rsidRDefault="005835F1" w:rsidP="00407370">
            <w:pPr>
              <w:spacing w:after="0" w:line="240" w:lineRule="auto"/>
              <w:rPr>
                <w:rFonts w:ascii="Times New Roman" w:hAnsi="Times New Roman"/>
                <w:b/>
                <w:bCs/>
                <w:i/>
                <w:iCs/>
                <w:color w:val="auto"/>
                <w:szCs w:val="22"/>
              </w:rPr>
            </w:pPr>
          </w:p>
        </w:tc>
        <w:tc>
          <w:tcPr>
            <w:tcW w:w="1341" w:type="pct"/>
            <w:tcBorders>
              <w:top w:val="single" w:sz="4" w:space="0" w:color="auto"/>
              <w:left w:val="single" w:sz="4" w:space="0" w:color="auto"/>
              <w:bottom w:val="single" w:sz="4" w:space="0" w:color="auto"/>
              <w:right w:val="single" w:sz="4" w:space="0" w:color="auto"/>
            </w:tcBorders>
          </w:tcPr>
          <w:p w14:paraId="6D3E5256" w14:textId="77777777" w:rsidR="005835F1" w:rsidRPr="00BB4796" w:rsidRDefault="005835F1" w:rsidP="00407370">
            <w:pPr>
              <w:spacing w:after="0" w:line="240" w:lineRule="auto"/>
              <w:rPr>
                <w:rFonts w:ascii="Times New Roman" w:hAnsi="Times New Roman"/>
                <w:b/>
                <w:bCs/>
                <w:i/>
                <w:iCs/>
                <w:color w:val="auto"/>
                <w:szCs w:val="22"/>
              </w:rPr>
            </w:pPr>
          </w:p>
        </w:tc>
      </w:tr>
      <w:tr w:rsidR="003C36B8" w:rsidRPr="00BB4796" w14:paraId="76D3A663" w14:textId="77777777" w:rsidTr="00F5511B">
        <w:trPr>
          <w:trHeight w:val="20"/>
        </w:trPr>
        <w:tc>
          <w:tcPr>
            <w:tcW w:w="796" w:type="pct"/>
            <w:vMerge w:val="restart"/>
          </w:tcPr>
          <w:p w14:paraId="10B07748" w14:textId="5E4765FA"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t>Тема 1.1. Основные понятия о сборочном процессе</w:t>
            </w:r>
          </w:p>
        </w:tc>
        <w:tc>
          <w:tcPr>
            <w:tcW w:w="1878" w:type="pct"/>
          </w:tcPr>
          <w:p w14:paraId="5CDCB33C"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19D4F9D6" w14:textId="6228B750" w:rsidR="003C36B8" w:rsidRPr="00DA37F7"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2</w:t>
            </w:r>
          </w:p>
        </w:tc>
        <w:tc>
          <w:tcPr>
            <w:tcW w:w="562" w:type="pct"/>
          </w:tcPr>
          <w:p w14:paraId="1A8155F2" w14:textId="77777777" w:rsidR="003C36B8" w:rsidRPr="00BB4796" w:rsidRDefault="003C36B8" w:rsidP="00407370">
            <w:pPr>
              <w:spacing w:after="0" w:line="240" w:lineRule="auto"/>
              <w:rPr>
                <w:rFonts w:ascii="Times New Roman" w:hAnsi="Times New Roman"/>
                <w:szCs w:val="22"/>
              </w:rPr>
            </w:pPr>
          </w:p>
        </w:tc>
        <w:tc>
          <w:tcPr>
            <w:tcW w:w="1341" w:type="pct"/>
          </w:tcPr>
          <w:p w14:paraId="6ECAD82A" w14:textId="77777777" w:rsidR="003C36B8" w:rsidRPr="00BB4796" w:rsidRDefault="003C36B8" w:rsidP="00407370">
            <w:pPr>
              <w:spacing w:after="0"/>
              <w:rPr>
                <w:rFonts w:ascii="Times New Roman" w:hAnsi="Times New Roman"/>
                <w:bCs/>
                <w:spacing w:val="-1"/>
                <w:szCs w:val="22"/>
              </w:rPr>
            </w:pPr>
          </w:p>
        </w:tc>
      </w:tr>
      <w:tr w:rsidR="003C36B8" w:rsidRPr="00BB4796" w14:paraId="09BFB10D" w14:textId="77777777" w:rsidTr="00F5511B">
        <w:trPr>
          <w:trHeight w:val="20"/>
        </w:trPr>
        <w:tc>
          <w:tcPr>
            <w:tcW w:w="796" w:type="pct"/>
            <w:vMerge/>
          </w:tcPr>
          <w:p w14:paraId="30A309CB" w14:textId="77777777" w:rsidR="003C36B8" w:rsidRPr="00BB4796" w:rsidRDefault="003C36B8" w:rsidP="00D54D03">
            <w:pPr>
              <w:spacing w:after="0" w:line="240" w:lineRule="auto"/>
              <w:rPr>
                <w:rFonts w:ascii="Times New Roman" w:hAnsi="Times New Roman"/>
                <w:b/>
                <w:bCs/>
                <w:szCs w:val="22"/>
              </w:rPr>
            </w:pPr>
          </w:p>
        </w:tc>
        <w:tc>
          <w:tcPr>
            <w:tcW w:w="1878" w:type="pct"/>
          </w:tcPr>
          <w:p w14:paraId="79BB84E3" w14:textId="301710DB"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t>Общие вопросы технологии сборки: основные понятия и определения. Классификация соединений деталей машин при сборке.</w:t>
            </w:r>
          </w:p>
        </w:tc>
        <w:tc>
          <w:tcPr>
            <w:tcW w:w="423" w:type="pct"/>
          </w:tcPr>
          <w:p w14:paraId="29E5F7FF" w14:textId="11BE1E36" w:rsidR="003C36B8" w:rsidRPr="00DA37F7" w:rsidRDefault="00DA37F7" w:rsidP="00D54D0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6C3E3A9F" w14:textId="048DA9D8"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9B964D0" w14:textId="17A1A4F1"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F417822" w14:textId="76BDCCCB"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337CF2C" w14:textId="77777777"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C126BC9" w14:textId="77777777"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0F6F8E6" w14:textId="75EC0F3C" w:rsidR="00C13870" w:rsidRPr="00BB4796" w:rsidRDefault="00C13870" w:rsidP="00C13870">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667AB1B" w14:textId="3D26D928" w:rsidR="003C36B8" w:rsidRPr="00BB4796" w:rsidRDefault="003C36B8" w:rsidP="00C13870">
            <w:pPr>
              <w:spacing w:after="0" w:line="240" w:lineRule="auto"/>
              <w:rPr>
                <w:rFonts w:ascii="Times New Roman" w:hAnsi="Times New Roman"/>
                <w:bCs/>
                <w:iCs/>
                <w:szCs w:val="22"/>
              </w:rPr>
            </w:pPr>
          </w:p>
        </w:tc>
        <w:tc>
          <w:tcPr>
            <w:tcW w:w="1341" w:type="pct"/>
          </w:tcPr>
          <w:p w14:paraId="3460C005" w14:textId="55134DA3"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Н 3.1.01, Н 3.2.01</w:t>
            </w:r>
            <w:r w:rsidR="00F5511B">
              <w:rPr>
                <w:rFonts w:ascii="Times New Roman" w:hAnsi="Times New Roman"/>
                <w:bCs/>
                <w:spacing w:val="-1"/>
                <w:szCs w:val="22"/>
              </w:rPr>
              <w:t xml:space="preserve">, </w:t>
            </w:r>
            <w:r w:rsidRPr="00BB4796">
              <w:rPr>
                <w:rFonts w:ascii="Times New Roman" w:hAnsi="Times New Roman"/>
                <w:bCs/>
                <w:spacing w:val="-1"/>
                <w:szCs w:val="22"/>
              </w:rPr>
              <w:t>Н 3.3.01, Н 3.4.01</w:t>
            </w:r>
          </w:p>
          <w:p w14:paraId="2384DB2F" w14:textId="15C99697"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sidR="00F5511B">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0EA72B7" w14:textId="2145CB34"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sidR="00F5511B">
              <w:rPr>
                <w:rFonts w:ascii="Times New Roman" w:hAnsi="Times New Roman"/>
                <w:bCs/>
                <w:spacing w:val="-1"/>
                <w:szCs w:val="22"/>
              </w:rPr>
              <w:t xml:space="preserve">, </w:t>
            </w:r>
            <w:r w:rsidRPr="00BB4796">
              <w:rPr>
                <w:rFonts w:ascii="Times New Roman" w:hAnsi="Times New Roman"/>
                <w:bCs/>
                <w:spacing w:val="-1"/>
                <w:szCs w:val="22"/>
              </w:rPr>
              <w:t>У 3.1.05, У 3.2.01</w:t>
            </w:r>
          </w:p>
          <w:p w14:paraId="0557ACE2" w14:textId="1354AE7B"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sidR="00F5511B">
              <w:rPr>
                <w:rFonts w:ascii="Times New Roman" w:hAnsi="Times New Roman"/>
                <w:bCs/>
                <w:spacing w:val="-1"/>
                <w:szCs w:val="22"/>
              </w:rPr>
              <w:t xml:space="preserve">, </w:t>
            </w:r>
            <w:r w:rsidRPr="00BB4796">
              <w:rPr>
                <w:rFonts w:ascii="Times New Roman" w:hAnsi="Times New Roman"/>
                <w:bCs/>
                <w:spacing w:val="-1"/>
                <w:szCs w:val="22"/>
              </w:rPr>
              <w:t>У 3.3.01, У 3.3.02</w:t>
            </w:r>
          </w:p>
          <w:p w14:paraId="3C6B762F" w14:textId="462BAD00"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sidR="00F5511B">
              <w:rPr>
                <w:rFonts w:ascii="Times New Roman" w:hAnsi="Times New Roman"/>
                <w:bCs/>
                <w:spacing w:val="-1"/>
                <w:szCs w:val="22"/>
              </w:rPr>
              <w:t xml:space="preserve">, </w:t>
            </w:r>
            <w:r w:rsidRPr="00BB4796">
              <w:rPr>
                <w:rFonts w:ascii="Times New Roman" w:hAnsi="Times New Roman"/>
                <w:bCs/>
                <w:spacing w:val="-1"/>
                <w:szCs w:val="22"/>
              </w:rPr>
              <w:t>У 3.5.01, У 3.5.02</w:t>
            </w:r>
          </w:p>
          <w:p w14:paraId="3FF74C83" w14:textId="45D58C51" w:rsidR="00C13870"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У 3.6.01, З 3.1.01</w:t>
            </w:r>
            <w:r w:rsidR="00F5511B">
              <w:rPr>
                <w:rFonts w:ascii="Times New Roman" w:hAnsi="Times New Roman"/>
                <w:bCs/>
                <w:spacing w:val="-1"/>
                <w:szCs w:val="22"/>
              </w:rPr>
              <w:t xml:space="preserve">, </w:t>
            </w:r>
            <w:r w:rsidRPr="00BB4796">
              <w:rPr>
                <w:rFonts w:ascii="Times New Roman" w:hAnsi="Times New Roman"/>
                <w:bCs/>
                <w:spacing w:val="-1"/>
                <w:szCs w:val="22"/>
              </w:rPr>
              <w:t>З 3.2.01, З 3.2.02</w:t>
            </w:r>
          </w:p>
          <w:p w14:paraId="0E9317AD" w14:textId="77777777" w:rsidR="00F5511B" w:rsidRDefault="00C13870" w:rsidP="00C13870">
            <w:pPr>
              <w:spacing w:after="0"/>
              <w:rPr>
                <w:rFonts w:ascii="Times New Roman" w:hAnsi="Times New Roman"/>
                <w:bCs/>
                <w:spacing w:val="-1"/>
                <w:szCs w:val="22"/>
              </w:rPr>
            </w:pPr>
            <w:r w:rsidRPr="00BB4796">
              <w:rPr>
                <w:rFonts w:ascii="Times New Roman" w:hAnsi="Times New Roman"/>
                <w:bCs/>
                <w:spacing w:val="-1"/>
                <w:szCs w:val="22"/>
              </w:rPr>
              <w:t>З 3.3.01, З 3.3.02</w:t>
            </w:r>
            <w:r w:rsidR="00F5511B">
              <w:rPr>
                <w:rFonts w:ascii="Times New Roman" w:hAnsi="Times New Roman"/>
                <w:bCs/>
                <w:spacing w:val="-1"/>
                <w:szCs w:val="22"/>
              </w:rPr>
              <w:t xml:space="preserve">, </w:t>
            </w:r>
            <w:r w:rsidRPr="00BB4796">
              <w:rPr>
                <w:rFonts w:ascii="Times New Roman" w:hAnsi="Times New Roman"/>
                <w:bCs/>
                <w:spacing w:val="-1"/>
                <w:szCs w:val="22"/>
              </w:rPr>
              <w:t>З 3.4.01, З 3.5.01</w:t>
            </w:r>
          </w:p>
          <w:p w14:paraId="021C10DD" w14:textId="52D3488C" w:rsidR="003C36B8" w:rsidRPr="00BB4796" w:rsidRDefault="00C13870" w:rsidP="00C13870">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0124E43E" w14:textId="77777777" w:rsidTr="00F5511B">
        <w:trPr>
          <w:trHeight w:val="20"/>
        </w:trPr>
        <w:tc>
          <w:tcPr>
            <w:tcW w:w="796" w:type="pct"/>
            <w:vMerge/>
          </w:tcPr>
          <w:p w14:paraId="19F7ED22" w14:textId="77777777" w:rsidR="000E59E3" w:rsidRPr="00BB4796" w:rsidRDefault="000E59E3" w:rsidP="000E59E3">
            <w:pPr>
              <w:spacing w:after="0" w:line="240" w:lineRule="auto"/>
              <w:rPr>
                <w:rFonts w:ascii="Times New Roman" w:hAnsi="Times New Roman"/>
                <w:b/>
                <w:bCs/>
                <w:szCs w:val="22"/>
              </w:rPr>
            </w:pPr>
          </w:p>
        </w:tc>
        <w:tc>
          <w:tcPr>
            <w:tcW w:w="1878" w:type="pct"/>
          </w:tcPr>
          <w:p w14:paraId="27B358EA" w14:textId="77777777"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Сборка разъёмных соединений: резьбовых, шпоночных, шлицевых, неподвижных конических. Расчёт резьбового соединения.</w:t>
            </w:r>
          </w:p>
          <w:p w14:paraId="5750FEAB" w14:textId="2666E240"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423" w:type="pct"/>
          </w:tcPr>
          <w:p w14:paraId="5946C218" w14:textId="34487619" w:rsidR="000E59E3" w:rsidRPr="00DA37F7"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46B24AE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0EFB96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7A8CDE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1F0122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1F61A7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9624A6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0A90FE52" w14:textId="675F050E" w:rsidR="000E59E3" w:rsidRPr="00BB4796" w:rsidRDefault="000E59E3" w:rsidP="000E59E3">
            <w:pPr>
              <w:spacing w:after="0" w:line="240" w:lineRule="auto"/>
              <w:rPr>
                <w:rFonts w:ascii="Times New Roman" w:hAnsi="Times New Roman"/>
                <w:b/>
                <w:iCs/>
                <w:szCs w:val="22"/>
              </w:rPr>
            </w:pPr>
          </w:p>
        </w:tc>
        <w:tc>
          <w:tcPr>
            <w:tcW w:w="1341" w:type="pct"/>
          </w:tcPr>
          <w:p w14:paraId="0ACE39D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48D21A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550E0E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ACFF01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63A0F0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C5F384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BFE4F7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7793CF8" w14:textId="063A412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03C5F7F5" w14:textId="77777777" w:rsidTr="00F5511B">
        <w:trPr>
          <w:trHeight w:val="20"/>
        </w:trPr>
        <w:tc>
          <w:tcPr>
            <w:tcW w:w="796" w:type="pct"/>
            <w:vMerge/>
          </w:tcPr>
          <w:p w14:paraId="38C2DC5E" w14:textId="77777777" w:rsidR="003C36B8" w:rsidRPr="00BB4796" w:rsidRDefault="003C36B8" w:rsidP="00D54D03">
            <w:pPr>
              <w:spacing w:after="0" w:line="240" w:lineRule="auto"/>
              <w:rPr>
                <w:rFonts w:ascii="Times New Roman" w:hAnsi="Times New Roman"/>
                <w:b/>
                <w:bCs/>
                <w:szCs w:val="22"/>
              </w:rPr>
            </w:pPr>
          </w:p>
        </w:tc>
        <w:tc>
          <w:tcPr>
            <w:tcW w:w="1878" w:type="pct"/>
          </w:tcPr>
          <w:p w14:paraId="268CD1F3" w14:textId="77777777" w:rsidR="003C36B8" w:rsidRPr="00BB4796" w:rsidRDefault="003C36B8" w:rsidP="00D54D03">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035F1BEA" w14:textId="2B64E67F" w:rsidR="003C36B8" w:rsidRPr="00DA37F7" w:rsidRDefault="00DA37F7" w:rsidP="00D54D03">
            <w:pPr>
              <w:spacing w:after="0" w:line="240" w:lineRule="auto"/>
              <w:jc w:val="center"/>
              <w:rPr>
                <w:rFonts w:ascii="Times New Roman" w:hAnsi="Times New Roman"/>
                <w:b/>
                <w:iCs/>
                <w:szCs w:val="22"/>
              </w:rPr>
            </w:pPr>
            <w:r>
              <w:rPr>
                <w:rFonts w:ascii="Times New Roman" w:hAnsi="Times New Roman"/>
                <w:b/>
                <w:iCs/>
                <w:szCs w:val="22"/>
              </w:rPr>
              <w:t>4</w:t>
            </w:r>
          </w:p>
        </w:tc>
        <w:tc>
          <w:tcPr>
            <w:tcW w:w="562" w:type="pct"/>
          </w:tcPr>
          <w:p w14:paraId="72BEA22B" w14:textId="77777777" w:rsidR="003C36B8" w:rsidRPr="00BB4796" w:rsidRDefault="003C36B8" w:rsidP="00407370">
            <w:pPr>
              <w:spacing w:after="0" w:line="240" w:lineRule="auto"/>
              <w:rPr>
                <w:rFonts w:ascii="Times New Roman" w:hAnsi="Times New Roman"/>
                <w:b/>
                <w:i/>
                <w:szCs w:val="22"/>
              </w:rPr>
            </w:pPr>
          </w:p>
        </w:tc>
        <w:tc>
          <w:tcPr>
            <w:tcW w:w="1341" w:type="pct"/>
          </w:tcPr>
          <w:p w14:paraId="16603460" w14:textId="77777777" w:rsidR="003C36B8" w:rsidRPr="00BB4796" w:rsidRDefault="003C36B8" w:rsidP="00407370">
            <w:pPr>
              <w:spacing w:after="0" w:line="240" w:lineRule="auto"/>
              <w:rPr>
                <w:rFonts w:ascii="Times New Roman" w:hAnsi="Times New Roman"/>
                <w:bCs/>
                <w:iCs/>
                <w:szCs w:val="22"/>
              </w:rPr>
            </w:pPr>
          </w:p>
        </w:tc>
      </w:tr>
      <w:tr w:rsidR="000E59E3" w:rsidRPr="00BB4796" w14:paraId="4BBB963E" w14:textId="77777777" w:rsidTr="00F5511B">
        <w:trPr>
          <w:trHeight w:val="20"/>
        </w:trPr>
        <w:tc>
          <w:tcPr>
            <w:tcW w:w="796" w:type="pct"/>
            <w:vMerge/>
          </w:tcPr>
          <w:p w14:paraId="5CC62481"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3873530A" w14:textId="70217ADB"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Расчёт болтовых соединений (по вариантам).</w:t>
            </w:r>
          </w:p>
        </w:tc>
        <w:tc>
          <w:tcPr>
            <w:tcW w:w="423" w:type="pct"/>
          </w:tcPr>
          <w:p w14:paraId="3B4568DF" w14:textId="3509A0EE" w:rsidR="000E59E3" w:rsidRPr="00F5511B" w:rsidRDefault="000E59E3" w:rsidP="000E59E3">
            <w:pPr>
              <w:spacing w:after="0" w:line="240" w:lineRule="auto"/>
              <w:jc w:val="center"/>
              <w:rPr>
                <w:rFonts w:ascii="Times New Roman" w:hAnsi="Times New Roman"/>
                <w:bCs/>
                <w:iCs/>
                <w:szCs w:val="22"/>
              </w:rPr>
            </w:pPr>
            <w:r>
              <w:rPr>
                <w:rFonts w:ascii="Times New Roman" w:hAnsi="Times New Roman"/>
                <w:bCs/>
                <w:iCs/>
                <w:szCs w:val="22"/>
              </w:rPr>
              <w:t>2</w:t>
            </w:r>
          </w:p>
        </w:tc>
        <w:tc>
          <w:tcPr>
            <w:tcW w:w="562" w:type="pct"/>
          </w:tcPr>
          <w:p w14:paraId="7447306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A19E86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lastRenderedPageBreak/>
              <w:t>ПК 3.3, ПК 3.4,</w:t>
            </w:r>
          </w:p>
          <w:p w14:paraId="7EF61F7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43222D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12C682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6FA542B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0D4FC5D" w14:textId="340F7EAD" w:rsidR="000E59E3" w:rsidRPr="00BB4796" w:rsidRDefault="000E59E3" w:rsidP="000E59E3">
            <w:pPr>
              <w:spacing w:after="0" w:line="240" w:lineRule="auto"/>
              <w:rPr>
                <w:rFonts w:ascii="Times New Roman" w:hAnsi="Times New Roman"/>
                <w:b/>
                <w:i/>
                <w:szCs w:val="22"/>
              </w:rPr>
            </w:pPr>
          </w:p>
        </w:tc>
        <w:tc>
          <w:tcPr>
            <w:tcW w:w="1341" w:type="pct"/>
          </w:tcPr>
          <w:p w14:paraId="31FE35F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067F39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EF95CB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2F66EFC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B08E9C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FFE2EC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555187B"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5E27552" w14:textId="7C98E32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0E4A1E98" w14:textId="77777777" w:rsidTr="00F5511B">
        <w:trPr>
          <w:trHeight w:val="20"/>
        </w:trPr>
        <w:tc>
          <w:tcPr>
            <w:tcW w:w="796" w:type="pct"/>
            <w:vMerge/>
          </w:tcPr>
          <w:p w14:paraId="767F9EFD"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19034148" w14:textId="3650A6EF"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Расчёт неразъёмных соединений (по вариантам).</w:t>
            </w:r>
          </w:p>
        </w:tc>
        <w:tc>
          <w:tcPr>
            <w:tcW w:w="423" w:type="pct"/>
          </w:tcPr>
          <w:p w14:paraId="2CEC13E4" w14:textId="4F9D0888" w:rsidR="000E59E3" w:rsidRPr="00F5511B" w:rsidRDefault="000E59E3" w:rsidP="000E59E3">
            <w:pPr>
              <w:spacing w:after="0" w:line="240" w:lineRule="auto"/>
              <w:jc w:val="center"/>
              <w:rPr>
                <w:rFonts w:ascii="Times New Roman" w:hAnsi="Times New Roman"/>
                <w:bCs/>
                <w:iCs/>
                <w:szCs w:val="22"/>
              </w:rPr>
            </w:pPr>
            <w:r>
              <w:rPr>
                <w:rFonts w:ascii="Times New Roman" w:hAnsi="Times New Roman"/>
                <w:bCs/>
                <w:iCs/>
                <w:szCs w:val="22"/>
              </w:rPr>
              <w:t>2</w:t>
            </w:r>
          </w:p>
        </w:tc>
        <w:tc>
          <w:tcPr>
            <w:tcW w:w="562" w:type="pct"/>
          </w:tcPr>
          <w:p w14:paraId="104F190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580BF1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72FDE7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276B13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E7A063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A4D476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7C3D629" w14:textId="07AC5D56" w:rsidR="000E59E3" w:rsidRPr="00BB4796" w:rsidRDefault="000E59E3" w:rsidP="000E59E3">
            <w:pPr>
              <w:spacing w:after="0" w:line="240" w:lineRule="auto"/>
              <w:rPr>
                <w:rFonts w:ascii="Times New Roman" w:hAnsi="Times New Roman"/>
                <w:b/>
                <w:i/>
                <w:szCs w:val="22"/>
              </w:rPr>
            </w:pPr>
          </w:p>
        </w:tc>
        <w:tc>
          <w:tcPr>
            <w:tcW w:w="1341" w:type="pct"/>
          </w:tcPr>
          <w:p w14:paraId="11B8CF4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9F390C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005396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377A62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02D93B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F89794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7FE547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EFBD5E9" w14:textId="12FA16A5"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04C0AC00" w14:textId="77777777" w:rsidTr="00F5511B">
        <w:trPr>
          <w:trHeight w:val="322"/>
        </w:trPr>
        <w:tc>
          <w:tcPr>
            <w:tcW w:w="796" w:type="pct"/>
            <w:vMerge w:val="restart"/>
          </w:tcPr>
          <w:p w14:paraId="217C0741" w14:textId="541EFA19"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t>Тема 1.2. Обеспечение точности сборки</w:t>
            </w:r>
          </w:p>
        </w:tc>
        <w:tc>
          <w:tcPr>
            <w:tcW w:w="1878" w:type="pct"/>
          </w:tcPr>
          <w:p w14:paraId="2E2F0216"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5C6FC5AE" w14:textId="4F0D6ADA"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7</w:t>
            </w:r>
          </w:p>
        </w:tc>
        <w:tc>
          <w:tcPr>
            <w:tcW w:w="562" w:type="pct"/>
          </w:tcPr>
          <w:p w14:paraId="46FF8D2F" w14:textId="77777777" w:rsidR="003C36B8" w:rsidRPr="00BB4796" w:rsidRDefault="003C36B8" w:rsidP="00407370">
            <w:pPr>
              <w:spacing w:after="0" w:line="240" w:lineRule="auto"/>
              <w:rPr>
                <w:rFonts w:ascii="Times New Roman" w:hAnsi="Times New Roman"/>
                <w:b/>
                <w:i/>
                <w:szCs w:val="22"/>
              </w:rPr>
            </w:pPr>
          </w:p>
        </w:tc>
        <w:tc>
          <w:tcPr>
            <w:tcW w:w="1341" w:type="pct"/>
          </w:tcPr>
          <w:p w14:paraId="54D83045" w14:textId="77777777" w:rsidR="003C36B8" w:rsidRPr="00BB4796" w:rsidRDefault="003C36B8" w:rsidP="00407370">
            <w:pPr>
              <w:spacing w:after="0" w:line="240" w:lineRule="auto"/>
              <w:rPr>
                <w:rFonts w:ascii="Times New Roman" w:hAnsi="Times New Roman"/>
                <w:b/>
                <w:i/>
                <w:szCs w:val="22"/>
              </w:rPr>
            </w:pPr>
          </w:p>
        </w:tc>
      </w:tr>
      <w:tr w:rsidR="000E59E3" w:rsidRPr="00BB4796" w14:paraId="4932A5F7" w14:textId="77777777" w:rsidTr="00F5511B">
        <w:trPr>
          <w:trHeight w:val="322"/>
        </w:trPr>
        <w:tc>
          <w:tcPr>
            <w:tcW w:w="796" w:type="pct"/>
            <w:vMerge/>
          </w:tcPr>
          <w:p w14:paraId="6E9322CF"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1DAB62DA" w14:textId="122574E7"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Конструкторские и технологические размерные цепи. Реализация размерных связей в процессе сборки. Основы расчёта размерных цепей.</w:t>
            </w:r>
          </w:p>
        </w:tc>
        <w:tc>
          <w:tcPr>
            <w:tcW w:w="423" w:type="pct"/>
          </w:tcPr>
          <w:p w14:paraId="52FBFE37" w14:textId="694416F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254F5BE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0853A8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2244CA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59E62B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83CCB9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F5BF91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8546696" w14:textId="6790E037" w:rsidR="000E59E3" w:rsidRPr="00BB4796" w:rsidRDefault="000E59E3" w:rsidP="000E59E3">
            <w:pPr>
              <w:spacing w:after="0" w:line="240" w:lineRule="auto"/>
              <w:rPr>
                <w:rFonts w:ascii="Times New Roman" w:hAnsi="Times New Roman"/>
                <w:b/>
                <w:iCs/>
                <w:szCs w:val="22"/>
              </w:rPr>
            </w:pPr>
          </w:p>
        </w:tc>
        <w:tc>
          <w:tcPr>
            <w:tcW w:w="1341" w:type="pct"/>
          </w:tcPr>
          <w:p w14:paraId="466EA90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E57B06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51691F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DE9AB6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86295D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91B551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89D049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8F063D4" w14:textId="6AC6D50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8B9FBEB" w14:textId="77777777" w:rsidTr="00F5511B">
        <w:trPr>
          <w:trHeight w:val="322"/>
        </w:trPr>
        <w:tc>
          <w:tcPr>
            <w:tcW w:w="796" w:type="pct"/>
            <w:vMerge/>
          </w:tcPr>
          <w:p w14:paraId="3715C86D"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59B6D350" w14:textId="32CA09CC"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 Деформирование деталей в процессе сборки.</w:t>
            </w:r>
          </w:p>
        </w:tc>
        <w:tc>
          <w:tcPr>
            <w:tcW w:w="423" w:type="pct"/>
          </w:tcPr>
          <w:p w14:paraId="55D59C79" w14:textId="3490E671"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68E726C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6C7E48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D97046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58FE84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CD00E3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4BD526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EE0A3D2" w14:textId="7C4AE355" w:rsidR="000E59E3" w:rsidRPr="00BB4796" w:rsidRDefault="000E59E3" w:rsidP="000E59E3">
            <w:pPr>
              <w:spacing w:after="0" w:line="240" w:lineRule="auto"/>
              <w:rPr>
                <w:rFonts w:ascii="Times New Roman" w:hAnsi="Times New Roman"/>
                <w:b/>
                <w:iCs/>
                <w:szCs w:val="22"/>
              </w:rPr>
            </w:pPr>
          </w:p>
        </w:tc>
        <w:tc>
          <w:tcPr>
            <w:tcW w:w="1341" w:type="pct"/>
          </w:tcPr>
          <w:p w14:paraId="5E101DA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B4D70E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4F0DF0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7A7ECB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0315A5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0645D8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563EEC9"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AF9B5A4" w14:textId="45CC7574"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7F1E9505" w14:textId="77777777" w:rsidTr="00F5511B">
        <w:trPr>
          <w:trHeight w:val="322"/>
        </w:trPr>
        <w:tc>
          <w:tcPr>
            <w:tcW w:w="796" w:type="pct"/>
            <w:vMerge/>
          </w:tcPr>
          <w:p w14:paraId="020227B6"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27BA3395" w14:textId="26864BF2"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423" w:type="pct"/>
          </w:tcPr>
          <w:p w14:paraId="2D599307" w14:textId="37635B9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4FC2B43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B8869F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B56D7B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D9F5CC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5B7267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E4AA95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06A515A" w14:textId="03311780" w:rsidR="000E59E3" w:rsidRPr="00BB4796" w:rsidRDefault="000E59E3" w:rsidP="000E59E3">
            <w:pPr>
              <w:spacing w:after="0" w:line="240" w:lineRule="auto"/>
              <w:rPr>
                <w:rFonts w:ascii="Times New Roman" w:hAnsi="Times New Roman"/>
                <w:b/>
                <w:iCs/>
                <w:szCs w:val="22"/>
              </w:rPr>
            </w:pPr>
          </w:p>
        </w:tc>
        <w:tc>
          <w:tcPr>
            <w:tcW w:w="1341" w:type="pct"/>
          </w:tcPr>
          <w:p w14:paraId="214E9AB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F911AF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CC55FE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AFE2F9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475611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619AA8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1AF1531"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69BFD36B" w14:textId="14CCDC15"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191E89B7" w14:textId="77777777" w:rsidTr="00F5511B">
        <w:trPr>
          <w:trHeight w:val="322"/>
        </w:trPr>
        <w:tc>
          <w:tcPr>
            <w:tcW w:w="796" w:type="pct"/>
            <w:vMerge/>
          </w:tcPr>
          <w:p w14:paraId="5347E943"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08CC8057" w14:textId="091C4DC5"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Погрешности измерений. Выбор и разработка методов и средств оценки точности геометрических показателей узлов и изделий</w:t>
            </w:r>
          </w:p>
        </w:tc>
        <w:tc>
          <w:tcPr>
            <w:tcW w:w="423" w:type="pct"/>
          </w:tcPr>
          <w:p w14:paraId="28644AA5" w14:textId="10219B9D"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1223DEF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52D21D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F78F25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4DF6431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7B78550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2636DB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A9068E5" w14:textId="196577FD" w:rsidR="000E59E3" w:rsidRPr="00BB4796" w:rsidRDefault="000E59E3" w:rsidP="000E59E3">
            <w:pPr>
              <w:spacing w:after="0" w:line="240" w:lineRule="auto"/>
              <w:rPr>
                <w:rFonts w:ascii="Times New Roman" w:hAnsi="Times New Roman"/>
                <w:b/>
                <w:iCs/>
                <w:szCs w:val="22"/>
              </w:rPr>
            </w:pPr>
          </w:p>
        </w:tc>
        <w:tc>
          <w:tcPr>
            <w:tcW w:w="1341" w:type="pct"/>
          </w:tcPr>
          <w:p w14:paraId="4B752D3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95597F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3B39C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C897B1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1438E6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7BABAB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198F7D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114E194" w14:textId="446896EC"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5EC26463" w14:textId="77777777" w:rsidTr="00F5511B">
        <w:trPr>
          <w:trHeight w:val="322"/>
        </w:trPr>
        <w:tc>
          <w:tcPr>
            <w:tcW w:w="796" w:type="pct"/>
            <w:vMerge/>
          </w:tcPr>
          <w:p w14:paraId="7F22BF62" w14:textId="77777777" w:rsidR="003C36B8" w:rsidRPr="00BB4796" w:rsidRDefault="003C36B8" w:rsidP="00D54D03">
            <w:pPr>
              <w:spacing w:after="0" w:line="240" w:lineRule="auto"/>
              <w:rPr>
                <w:rFonts w:ascii="Times New Roman" w:hAnsi="Times New Roman"/>
                <w:b/>
                <w:bCs/>
                <w:szCs w:val="22"/>
              </w:rPr>
            </w:pPr>
          </w:p>
        </w:tc>
        <w:tc>
          <w:tcPr>
            <w:tcW w:w="1878" w:type="pct"/>
          </w:tcPr>
          <w:p w14:paraId="7314FDF9" w14:textId="77777777" w:rsidR="003C36B8" w:rsidRPr="00BB4796" w:rsidRDefault="003C36B8" w:rsidP="00D54D03">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07601E8A" w14:textId="58EB5094"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7</w:t>
            </w:r>
          </w:p>
        </w:tc>
        <w:tc>
          <w:tcPr>
            <w:tcW w:w="562" w:type="pct"/>
          </w:tcPr>
          <w:p w14:paraId="0D8048F6" w14:textId="77777777" w:rsidR="003C36B8" w:rsidRPr="00BB4796" w:rsidRDefault="003C36B8" w:rsidP="00407370">
            <w:pPr>
              <w:spacing w:after="0" w:line="240" w:lineRule="auto"/>
              <w:rPr>
                <w:rFonts w:ascii="Times New Roman" w:hAnsi="Times New Roman"/>
                <w:b/>
                <w:i/>
                <w:szCs w:val="22"/>
              </w:rPr>
            </w:pPr>
          </w:p>
        </w:tc>
        <w:tc>
          <w:tcPr>
            <w:tcW w:w="1341" w:type="pct"/>
          </w:tcPr>
          <w:p w14:paraId="0D7BBB05" w14:textId="77777777" w:rsidR="003C36B8" w:rsidRPr="00BB4796" w:rsidRDefault="003C36B8" w:rsidP="00407370">
            <w:pPr>
              <w:spacing w:after="0" w:line="240" w:lineRule="auto"/>
              <w:rPr>
                <w:rFonts w:ascii="Times New Roman" w:hAnsi="Times New Roman"/>
                <w:b/>
                <w:i/>
                <w:szCs w:val="22"/>
              </w:rPr>
            </w:pPr>
          </w:p>
        </w:tc>
      </w:tr>
      <w:tr w:rsidR="000E59E3" w:rsidRPr="00BB4796" w14:paraId="27EA75C4" w14:textId="77777777" w:rsidTr="00F5511B">
        <w:trPr>
          <w:trHeight w:val="322"/>
        </w:trPr>
        <w:tc>
          <w:tcPr>
            <w:tcW w:w="796" w:type="pct"/>
            <w:vMerge/>
          </w:tcPr>
          <w:p w14:paraId="6292254C"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1BADADB4" w14:textId="662BE4E2"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Расчет размерных цепей.</w:t>
            </w:r>
          </w:p>
        </w:tc>
        <w:tc>
          <w:tcPr>
            <w:tcW w:w="423" w:type="pct"/>
          </w:tcPr>
          <w:p w14:paraId="70ED84BD" w14:textId="2A0F636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3</w:t>
            </w:r>
          </w:p>
        </w:tc>
        <w:tc>
          <w:tcPr>
            <w:tcW w:w="562" w:type="pct"/>
          </w:tcPr>
          <w:p w14:paraId="7F5FD95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B22E66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4EDF5F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8025BA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D81E0D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A9C730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30A4942" w14:textId="2520BF4F" w:rsidR="000E59E3" w:rsidRPr="00BB4796" w:rsidRDefault="000E59E3" w:rsidP="000E59E3">
            <w:pPr>
              <w:spacing w:after="0" w:line="240" w:lineRule="auto"/>
              <w:rPr>
                <w:rFonts w:ascii="Times New Roman" w:hAnsi="Times New Roman"/>
                <w:b/>
                <w:iCs/>
                <w:szCs w:val="22"/>
              </w:rPr>
            </w:pPr>
          </w:p>
        </w:tc>
        <w:tc>
          <w:tcPr>
            <w:tcW w:w="1341" w:type="pct"/>
          </w:tcPr>
          <w:p w14:paraId="4EF5870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C499C7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F0540C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793C6B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B3A8CC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037A0A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11A47BD"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CA959E5" w14:textId="683ECBD0"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0E167DA2" w14:textId="77777777" w:rsidTr="00F5511B">
        <w:trPr>
          <w:trHeight w:val="322"/>
        </w:trPr>
        <w:tc>
          <w:tcPr>
            <w:tcW w:w="796" w:type="pct"/>
            <w:vMerge/>
          </w:tcPr>
          <w:p w14:paraId="68B4B64B"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77C25022" w14:textId="04563898"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Расчет деформаций при сборке неразъемных соединений.</w:t>
            </w:r>
          </w:p>
        </w:tc>
        <w:tc>
          <w:tcPr>
            <w:tcW w:w="423" w:type="pct"/>
          </w:tcPr>
          <w:p w14:paraId="74890FF9" w14:textId="51ADFC2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4C1DE69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223459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E31371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11BAF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E22A71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270512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936CBC0" w14:textId="6CF62039" w:rsidR="000E59E3" w:rsidRPr="00BB4796" w:rsidRDefault="000E59E3" w:rsidP="000E59E3">
            <w:pPr>
              <w:spacing w:after="0" w:line="240" w:lineRule="auto"/>
              <w:rPr>
                <w:rFonts w:ascii="Times New Roman" w:hAnsi="Times New Roman"/>
                <w:b/>
                <w:iCs/>
                <w:szCs w:val="22"/>
              </w:rPr>
            </w:pPr>
          </w:p>
        </w:tc>
        <w:tc>
          <w:tcPr>
            <w:tcW w:w="1341" w:type="pct"/>
          </w:tcPr>
          <w:p w14:paraId="69E6297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DD2CF4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B67482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2447430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CE334F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374B8C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FE0C51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6336E2C" w14:textId="6CF4E7C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3D9408CC" w14:textId="77777777" w:rsidTr="00F5511B">
        <w:trPr>
          <w:trHeight w:val="322"/>
        </w:trPr>
        <w:tc>
          <w:tcPr>
            <w:tcW w:w="796" w:type="pct"/>
            <w:vMerge/>
          </w:tcPr>
          <w:p w14:paraId="0FDE55B2"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5F8A36B9" w14:textId="35E97789"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Измерение погрешностей, возникающих при сборке узлов</w:t>
            </w:r>
          </w:p>
        </w:tc>
        <w:tc>
          <w:tcPr>
            <w:tcW w:w="423" w:type="pct"/>
          </w:tcPr>
          <w:p w14:paraId="546245BA" w14:textId="43AA917E"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0A6DA06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AAE7B4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2BC756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2F036F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478D5E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AB2F6A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919C756" w14:textId="45921315" w:rsidR="000E59E3" w:rsidRPr="00BB4796" w:rsidRDefault="000E59E3" w:rsidP="000E59E3">
            <w:pPr>
              <w:spacing w:after="0" w:line="240" w:lineRule="auto"/>
              <w:rPr>
                <w:rFonts w:ascii="Times New Roman" w:hAnsi="Times New Roman"/>
                <w:b/>
                <w:iCs/>
                <w:szCs w:val="22"/>
              </w:rPr>
            </w:pPr>
          </w:p>
        </w:tc>
        <w:tc>
          <w:tcPr>
            <w:tcW w:w="1341" w:type="pct"/>
          </w:tcPr>
          <w:p w14:paraId="4EAD488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8C5019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8DA084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F7CFF5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95B604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18950D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BEE57A4"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D01151E" w14:textId="21A4EFC5"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49C0B7CF" w14:textId="77777777" w:rsidTr="00F5511B">
        <w:trPr>
          <w:trHeight w:val="322"/>
        </w:trPr>
        <w:tc>
          <w:tcPr>
            <w:tcW w:w="796" w:type="pct"/>
            <w:vMerge w:val="restart"/>
          </w:tcPr>
          <w:p w14:paraId="623E5415" w14:textId="6B41A7FE"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t>Тема 1.3. Выбор оборудования и инструмента для сборочного процесса</w:t>
            </w:r>
          </w:p>
        </w:tc>
        <w:tc>
          <w:tcPr>
            <w:tcW w:w="1878" w:type="pct"/>
            <w:shd w:val="clear" w:color="auto" w:fill="auto"/>
          </w:tcPr>
          <w:p w14:paraId="0C2C95FB"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25826453" w14:textId="50C91186"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3</w:t>
            </w:r>
          </w:p>
        </w:tc>
        <w:tc>
          <w:tcPr>
            <w:tcW w:w="562" w:type="pct"/>
          </w:tcPr>
          <w:p w14:paraId="164F8917" w14:textId="77777777" w:rsidR="003C36B8" w:rsidRPr="00BB4796" w:rsidRDefault="003C36B8" w:rsidP="00407370">
            <w:pPr>
              <w:spacing w:after="0" w:line="240" w:lineRule="auto"/>
              <w:rPr>
                <w:rFonts w:ascii="Times New Roman" w:hAnsi="Times New Roman"/>
                <w:b/>
                <w:i/>
                <w:szCs w:val="22"/>
              </w:rPr>
            </w:pPr>
          </w:p>
        </w:tc>
        <w:tc>
          <w:tcPr>
            <w:tcW w:w="1341" w:type="pct"/>
          </w:tcPr>
          <w:p w14:paraId="044AEF08" w14:textId="77777777" w:rsidR="003C36B8" w:rsidRPr="00BB4796" w:rsidRDefault="003C36B8" w:rsidP="00407370">
            <w:pPr>
              <w:spacing w:after="0" w:line="240" w:lineRule="auto"/>
              <w:rPr>
                <w:rFonts w:ascii="Times New Roman" w:hAnsi="Times New Roman"/>
                <w:b/>
                <w:i/>
                <w:szCs w:val="22"/>
              </w:rPr>
            </w:pPr>
          </w:p>
        </w:tc>
      </w:tr>
      <w:tr w:rsidR="000E59E3" w:rsidRPr="00BB4796" w14:paraId="64B4EDB9" w14:textId="77777777" w:rsidTr="00F5511B">
        <w:trPr>
          <w:trHeight w:val="322"/>
        </w:trPr>
        <w:tc>
          <w:tcPr>
            <w:tcW w:w="796" w:type="pct"/>
            <w:vMerge/>
          </w:tcPr>
          <w:p w14:paraId="015858FE"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355AC51E" w14:textId="5AD06270" w:rsidR="000E59E3" w:rsidRPr="00BB4796" w:rsidRDefault="000E59E3" w:rsidP="000E59E3">
            <w:pPr>
              <w:tabs>
                <w:tab w:val="left" w:pos="3165"/>
              </w:tabs>
              <w:spacing w:after="0" w:line="240" w:lineRule="auto"/>
              <w:jc w:val="both"/>
              <w:rPr>
                <w:rFonts w:ascii="Times New Roman" w:hAnsi="Times New Roman"/>
                <w:szCs w:val="22"/>
              </w:rPr>
            </w:pPr>
            <w:r w:rsidRPr="00BB4796">
              <w:rPr>
                <w:rFonts w:ascii="Times New Roman" w:hAnsi="Times New Roman"/>
                <w:szCs w:val="22"/>
              </w:rPr>
              <w:t>Классификация и характеристика сборочного оборудования. Сборочные станки. Сборочные линии.</w:t>
            </w:r>
          </w:p>
        </w:tc>
        <w:tc>
          <w:tcPr>
            <w:tcW w:w="423" w:type="pct"/>
          </w:tcPr>
          <w:p w14:paraId="7648D641" w14:textId="79383B6B"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DA157D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1B3D7E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B6DA77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8BF043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312479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6F5144D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3507675" w14:textId="768E6399" w:rsidR="000E59E3" w:rsidRPr="00BB4796" w:rsidRDefault="000E59E3" w:rsidP="000E59E3">
            <w:pPr>
              <w:spacing w:after="0" w:line="240" w:lineRule="auto"/>
              <w:rPr>
                <w:rFonts w:ascii="Times New Roman" w:hAnsi="Times New Roman"/>
                <w:b/>
                <w:iCs/>
                <w:szCs w:val="22"/>
              </w:rPr>
            </w:pPr>
          </w:p>
        </w:tc>
        <w:tc>
          <w:tcPr>
            <w:tcW w:w="1341" w:type="pct"/>
          </w:tcPr>
          <w:p w14:paraId="1BCBF0C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9E039D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A17AE2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9808E6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3E3811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9DB7B3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412A12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0DD4BE2" w14:textId="59BC5903"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CA8EC8C" w14:textId="77777777" w:rsidTr="00F5511B">
        <w:trPr>
          <w:trHeight w:val="322"/>
        </w:trPr>
        <w:tc>
          <w:tcPr>
            <w:tcW w:w="796" w:type="pct"/>
            <w:vMerge/>
          </w:tcPr>
          <w:p w14:paraId="0C10BD22"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79347C8B" w14:textId="075D582E" w:rsidR="000E59E3" w:rsidRPr="00BB4796" w:rsidRDefault="000E59E3" w:rsidP="000E59E3">
            <w:pPr>
              <w:tabs>
                <w:tab w:val="left" w:pos="3165"/>
              </w:tabs>
              <w:spacing w:after="0" w:line="240" w:lineRule="auto"/>
              <w:jc w:val="both"/>
              <w:rPr>
                <w:rFonts w:ascii="Times New Roman" w:hAnsi="Times New Roman"/>
                <w:szCs w:val="22"/>
              </w:rPr>
            </w:pPr>
            <w:r w:rsidRPr="00BB4796">
              <w:rPr>
                <w:rFonts w:ascii="Times New Roman" w:hAnsi="Times New Roman"/>
                <w:szCs w:val="22"/>
              </w:rPr>
              <w:t>Инструмент и приспособления, применяемые при сборке: ручной и механизированный сборочный инструмент, универсальные и специальные приспособления, применяемые в сборочном процессе</w:t>
            </w:r>
          </w:p>
        </w:tc>
        <w:tc>
          <w:tcPr>
            <w:tcW w:w="423" w:type="pct"/>
          </w:tcPr>
          <w:p w14:paraId="6D9ACD5D" w14:textId="1125DA2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29AFA2C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20397B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EDFF38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08EC77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087852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A0B66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6C56623" w14:textId="5A6ED10D" w:rsidR="000E59E3" w:rsidRPr="00BB4796" w:rsidRDefault="000E59E3" w:rsidP="000E59E3">
            <w:pPr>
              <w:spacing w:after="0" w:line="240" w:lineRule="auto"/>
              <w:rPr>
                <w:rFonts w:ascii="Times New Roman" w:hAnsi="Times New Roman"/>
                <w:b/>
                <w:iCs/>
                <w:szCs w:val="22"/>
              </w:rPr>
            </w:pPr>
          </w:p>
        </w:tc>
        <w:tc>
          <w:tcPr>
            <w:tcW w:w="1341" w:type="pct"/>
          </w:tcPr>
          <w:p w14:paraId="725BE41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A49A64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67D224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997C20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DFB32A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8D3F02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5B1428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DEC4892" w14:textId="7C5191D3"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647D31A6" w14:textId="77777777" w:rsidTr="00F5511B">
        <w:trPr>
          <w:trHeight w:val="322"/>
        </w:trPr>
        <w:tc>
          <w:tcPr>
            <w:tcW w:w="2674" w:type="pct"/>
            <w:gridSpan w:val="2"/>
          </w:tcPr>
          <w:p w14:paraId="263BC9C6" w14:textId="060E1CBD" w:rsidR="003C36B8" w:rsidRPr="00BB4796" w:rsidRDefault="005835F1" w:rsidP="00D54D03">
            <w:pPr>
              <w:spacing w:after="0" w:line="240" w:lineRule="auto"/>
              <w:rPr>
                <w:rFonts w:ascii="Times New Roman" w:hAnsi="Times New Roman"/>
                <w:b/>
                <w:bCs/>
                <w:color w:val="auto"/>
                <w:szCs w:val="22"/>
              </w:rPr>
            </w:pPr>
            <w:r w:rsidRPr="00BB4796">
              <w:rPr>
                <w:rFonts w:ascii="Times New Roman" w:hAnsi="Times New Roman"/>
                <w:b/>
                <w:bCs/>
                <w:color w:val="auto"/>
                <w:szCs w:val="22"/>
              </w:rPr>
              <w:t>Раздел 2. Разработка технологического процесса и технологической документации по сборке узлов или изделий</w:t>
            </w:r>
          </w:p>
        </w:tc>
        <w:tc>
          <w:tcPr>
            <w:tcW w:w="423" w:type="pct"/>
          </w:tcPr>
          <w:p w14:paraId="5EB86A53" w14:textId="41D475B0" w:rsidR="003C36B8" w:rsidRPr="00BB4796" w:rsidRDefault="000E59E3" w:rsidP="00D54D03">
            <w:pPr>
              <w:spacing w:after="0" w:line="240" w:lineRule="auto"/>
              <w:jc w:val="center"/>
              <w:rPr>
                <w:rFonts w:ascii="Times New Roman" w:hAnsi="Times New Roman"/>
                <w:b/>
                <w:bCs/>
                <w:iCs/>
                <w:szCs w:val="22"/>
              </w:rPr>
            </w:pPr>
            <w:r>
              <w:rPr>
                <w:rFonts w:ascii="Times New Roman" w:hAnsi="Times New Roman"/>
                <w:b/>
                <w:bCs/>
                <w:iCs/>
                <w:szCs w:val="22"/>
              </w:rPr>
              <w:t>42</w:t>
            </w:r>
          </w:p>
        </w:tc>
        <w:tc>
          <w:tcPr>
            <w:tcW w:w="562" w:type="pct"/>
          </w:tcPr>
          <w:p w14:paraId="63D3D13C" w14:textId="77777777" w:rsidR="003C36B8" w:rsidRPr="00BB4796" w:rsidRDefault="003C36B8" w:rsidP="00407370">
            <w:pPr>
              <w:spacing w:after="0" w:line="240" w:lineRule="auto"/>
              <w:rPr>
                <w:rFonts w:ascii="Times New Roman" w:hAnsi="Times New Roman"/>
                <w:b/>
                <w:i/>
                <w:szCs w:val="22"/>
              </w:rPr>
            </w:pPr>
          </w:p>
        </w:tc>
        <w:tc>
          <w:tcPr>
            <w:tcW w:w="1341" w:type="pct"/>
          </w:tcPr>
          <w:p w14:paraId="500ED7E4" w14:textId="77777777" w:rsidR="003C36B8" w:rsidRPr="00BB4796" w:rsidRDefault="003C36B8" w:rsidP="00407370">
            <w:pPr>
              <w:spacing w:after="0" w:line="240" w:lineRule="auto"/>
              <w:rPr>
                <w:rFonts w:ascii="Times New Roman" w:hAnsi="Times New Roman"/>
                <w:b/>
                <w:i/>
                <w:szCs w:val="22"/>
              </w:rPr>
            </w:pPr>
          </w:p>
        </w:tc>
      </w:tr>
      <w:tr w:rsidR="003C36B8" w:rsidRPr="00BB4796" w14:paraId="338DA436" w14:textId="77777777" w:rsidTr="00F5511B">
        <w:trPr>
          <w:trHeight w:val="322"/>
        </w:trPr>
        <w:tc>
          <w:tcPr>
            <w:tcW w:w="796" w:type="pct"/>
            <w:vMerge w:val="restart"/>
          </w:tcPr>
          <w:p w14:paraId="41113504" w14:textId="3C0094AA"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t>Тема 2.1. Порядок разработки технологического процесса сборки</w:t>
            </w:r>
          </w:p>
        </w:tc>
        <w:tc>
          <w:tcPr>
            <w:tcW w:w="1878" w:type="pct"/>
            <w:shd w:val="clear" w:color="auto" w:fill="auto"/>
          </w:tcPr>
          <w:p w14:paraId="4C2BA8FA"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41FE6672" w14:textId="4CB223D6"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9</w:t>
            </w:r>
          </w:p>
        </w:tc>
        <w:tc>
          <w:tcPr>
            <w:tcW w:w="562" w:type="pct"/>
          </w:tcPr>
          <w:p w14:paraId="57AD0545" w14:textId="77777777" w:rsidR="003C36B8" w:rsidRPr="00BB4796" w:rsidRDefault="003C36B8" w:rsidP="00407370">
            <w:pPr>
              <w:spacing w:after="0" w:line="240" w:lineRule="auto"/>
              <w:rPr>
                <w:rFonts w:ascii="Times New Roman" w:hAnsi="Times New Roman"/>
                <w:b/>
                <w:i/>
                <w:szCs w:val="22"/>
              </w:rPr>
            </w:pPr>
          </w:p>
        </w:tc>
        <w:tc>
          <w:tcPr>
            <w:tcW w:w="1341" w:type="pct"/>
          </w:tcPr>
          <w:p w14:paraId="23B00A73" w14:textId="77777777" w:rsidR="003C36B8" w:rsidRPr="00BB4796" w:rsidRDefault="003C36B8" w:rsidP="00407370">
            <w:pPr>
              <w:spacing w:after="0" w:line="240" w:lineRule="auto"/>
              <w:rPr>
                <w:rFonts w:ascii="Times New Roman" w:hAnsi="Times New Roman"/>
                <w:b/>
                <w:i/>
                <w:szCs w:val="22"/>
              </w:rPr>
            </w:pPr>
          </w:p>
        </w:tc>
      </w:tr>
      <w:tr w:rsidR="000E59E3" w:rsidRPr="00BB4796" w14:paraId="0F3B386F" w14:textId="77777777" w:rsidTr="00F5511B">
        <w:trPr>
          <w:trHeight w:val="322"/>
        </w:trPr>
        <w:tc>
          <w:tcPr>
            <w:tcW w:w="796" w:type="pct"/>
            <w:vMerge/>
          </w:tcPr>
          <w:p w14:paraId="5BE17B9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44E3C3E" w14:textId="22654A87"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 xml:space="preserve">Структура процесса сборки. Исходная информация для разработки технологического процесса. Последовательность разработки технологического процесса. Изучение и анализ исходной информации. Определение типа производства и организационной формы сборочного производства. </w:t>
            </w:r>
          </w:p>
        </w:tc>
        <w:tc>
          <w:tcPr>
            <w:tcW w:w="423" w:type="pct"/>
          </w:tcPr>
          <w:p w14:paraId="786A1D2B" w14:textId="3B31EE0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3877D19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7B031E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D7706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A35642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D4F609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93869F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9EDE433" w14:textId="612545FA" w:rsidR="000E59E3" w:rsidRPr="00BB4796" w:rsidRDefault="000E59E3" w:rsidP="000E59E3">
            <w:pPr>
              <w:spacing w:after="0" w:line="240" w:lineRule="auto"/>
              <w:rPr>
                <w:rFonts w:ascii="Times New Roman" w:hAnsi="Times New Roman"/>
                <w:b/>
                <w:iCs/>
                <w:szCs w:val="22"/>
              </w:rPr>
            </w:pPr>
          </w:p>
        </w:tc>
        <w:tc>
          <w:tcPr>
            <w:tcW w:w="1341" w:type="pct"/>
          </w:tcPr>
          <w:p w14:paraId="74456FD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6E129E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712759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A35EB7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195E96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F27D35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5E43A14"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6582974" w14:textId="0F94DA0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CC3C182" w14:textId="77777777" w:rsidTr="00F5511B">
        <w:trPr>
          <w:trHeight w:val="322"/>
        </w:trPr>
        <w:tc>
          <w:tcPr>
            <w:tcW w:w="796" w:type="pct"/>
            <w:vMerge/>
          </w:tcPr>
          <w:p w14:paraId="6DF0C66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48F738BA" w14:textId="22E8E0A1"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Анализ технологичности конструкции изделия. Анализ базового (типового) технологического процесса сборки узлов и изделий. Размерный анализ собираемых изделий. Выбор методов обеспечения точности сборки. Разработка и анализ технологической схемы сборки.</w:t>
            </w:r>
          </w:p>
        </w:tc>
        <w:tc>
          <w:tcPr>
            <w:tcW w:w="423" w:type="pct"/>
          </w:tcPr>
          <w:p w14:paraId="4F48081E" w14:textId="71E97D88"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5C7CD9F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CC2C50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70C7CE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5204C9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327DA5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AEFCAA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96C4ADB" w14:textId="3A30BA2E" w:rsidR="000E59E3" w:rsidRPr="00BB4796" w:rsidRDefault="000E59E3" w:rsidP="000E59E3">
            <w:pPr>
              <w:spacing w:after="0" w:line="240" w:lineRule="auto"/>
              <w:rPr>
                <w:rFonts w:ascii="Times New Roman" w:hAnsi="Times New Roman"/>
                <w:b/>
                <w:iCs/>
                <w:szCs w:val="22"/>
              </w:rPr>
            </w:pPr>
          </w:p>
        </w:tc>
        <w:tc>
          <w:tcPr>
            <w:tcW w:w="1341" w:type="pct"/>
          </w:tcPr>
          <w:p w14:paraId="1C3EC92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FB7BE8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7140C7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72F148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432B2E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2806A63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223FC81"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6A8072DF" w14:textId="599A96E3"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7F7121FE" w14:textId="77777777" w:rsidTr="00F5511B">
        <w:trPr>
          <w:trHeight w:val="322"/>
        </w:trPr>
        <w:tc>
          <w:tcPr>
            <w:tcW w:w="796" w:type="pct"/>
            <w:vMerge/>
          </w:tcPr>
          <w:p w14:paraId="5CE372AA"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1CB2C6D1" w14:textId="5AFE542F"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Схемы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423" w:type="pct"/>
          </w:tcPr>
          <w:p w14:paraId="1181F85A" w14:textId="004948C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1A9B5AE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4FA507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1EDC03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8F3054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E1E105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266B9F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2213F8E" w14:textId="4BDA2824" w:rsidR="000E59E3" w:rsidRPr="00BB4796" w:rsidRDefault="000E59E3" w:rsidP="000E59E3">
            <w:pPr>
              <w:spacing w:after="0" w:line="240" w:lineRule="auto"/>
              <w:rPr>
                <w:rFonts w:ascii="Times New Roman" w:hAnsi="Times New Roman"/>
                <w:b/>
                <w:iCs/>
                <w:szCs w:val="22"/>
              </w:rPr>
            </w:pPr>
          </w:p>
        </w:tc>
        <w:tc>
          <w:tcPr>
            <w:tcW w:w="1341" w:type="pct"/>
          </w:tcPr>
          <w:p w14:paraId="79FA28E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D00FC4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9DA936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155699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4C0FF9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B1A9BC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6D7CDAF"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0900088" w14:textId="6FFA6D9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1A0FE4B8" w14:textId="77777777" w:rsidTr="00F5511B">
        <w:trPr>
          <w:trHeight w:val="322"/>
        </w:trPr>
        <w:tc>
          <w:tcPr>
            <w:tcW w:w="796" w:type="pct"/>
            <w:vMerge/>
          </w:tcPr>
          <w:p w14:paraId="3231FD24"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42C92F43" w14:textId="69F064CA"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Определение необходимого перечня операций сборки изделий или узлов. Назначение технологических баз.</w:t>
            </w:r>
          </w:p>
        </w:tc>
        <w:tc>
          <w:tcPr>
            <w:tcW w:w="423" w:type="pct"/>
          </w:tcPr>
          <w:p w14:paraId="3B26E75F" w14:textId="1D134197"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54C255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5410D1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BA0E64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6AF1C5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6DF1AB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80F86B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E86ECAB" w14:textId="1B6E7BB4" w:rsidR="000E59E3" w:rsidRPr="00BB4796" w:rsidRDefault="000E59E3" w:rsidP="000E59E3">
            <w:pPr>
              <w:spacing w:after="0" w:line="240" w:lineRule="auto"/>
              <w:rPr>
                <w:rFonts w:ascii="Times New Roman" w:hAnsi="Times New Roman"/>
                <w:b/>
                <w:iCs/>
                <w:szCs w:val="22"/>
              </w:rPr>
            </w:pPr>
          </w:p>
        </w:tc>
        <w:tc>
          <w:tcPr>
            <w:tcW w:w="1341" w:type="pct"/>
          </w:tcPr>
          <w:p w14:paraId="56AEE2F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E46973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524FA1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69C2D8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08AC1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62FF23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86C50CA"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9324F0F" w14:textId="6E645EA6"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spacing w:val="-1"/>
                <w:szCs w:val="22"/>
              </w:rPr>
              <w:t>З 3.5.02</w:t>
            </w:r>
          </w:p>
        </w:tc>
      </w:tr>
      <w:tr w:rsidR="000E59E3" w:rsidRPr="00BB4796" w14:paraId="23F4C5A1" w14:textId="77777777" w:rsidTr="00F5511B">
        <w:trPr>
          <w:trHeight w:val="322"/>
        </w:trPr>
        <w:tc>
          <w:tcPr>
            <w:tcW w:w="796" w:type="pct"/>
            <w:vMerge/>
          </w:tcPr>
          <w:p w14:paraId="61A81EAD"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09ADB7B4" w14:textId="0A02CF9C"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Выбор сборочного оборудования и средств технологического оснащения для осуществления сборочного процесса. Проверка качества сборки соединения.</w:t>
            </w:r>
          </w:p>
        </w:tc>
        <w:tc>
          <w:tcPr>
            <w:tcW w:w="423" w:type="pct"/>
          </w:tcPr>
          <w:p w14:paraId="686D3A99" w14:textId="5DAEACC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1B8FFD8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DFD8A7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2B6DFF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CB9BDD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CB5088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813D8B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16DE0FD" w14:textId="3AD86EE4" w:rsidR="000E59E3" w:rsidRPr="00BB4796" w:rsidRDefault="000E59E3" w:rsidP="000E59E3">
            <w:pPr>
              <w:spacing w:after="0" w:line="240" w:lineRule="auto"/>
              <w:rPr>
                <w:rFonts w:ascii="Times New Roman" w:hAnsi="Times New Roman"/>
                <w:b/>
                <w:iCs/>
                <w:szCs w:val="22"/>
              </w:rPr>
            </w:pPr>
          </w:p>
        </w:tc>
        <w:tc>
          <w:tcPr>
            <w:tcW w:w="1341" w:type="pct"/>
          </w:tcPr>
          <w:p w14:paraId="7C6E940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93130A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F23359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4CB453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52BD9C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E4F609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638855F"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F5D28D8" w14:textId="71618086"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spacing w:val="-1"/>
                <w:szCs w:val="22"/>
              </w:rPr>
              <w:t>З 3.5.02</w:t>
            </w:r>
          </w:p>
        </w:tc>
      </w:tr>
      <w:tr w:rsidR="003C36B8" w:rsidRPr="00BB4796" w14:paraId="2C9F10BC" w14:textId="77777777" w:rsidTr="00F5511B">
        <w:trPr>
          <w:trHeight w:val="322"/>
        </w:trPr>
        <w:tc>
          <w:tcPr>
            <w:tcW w:w="796" w:type="pct"/>
            <w:vMerge/>
          </w:tcPr>
          <w:p w14:paraId="6EC61A78" w14:textId="77777777" w:rsidR="003C36B8" w:rsidRPr="00BB4796" w:rsidRDefault="003C36B8" w:rsidP="00D54D03">
            <w:pPr>
              <w:spacing w:after="0" w:line="240" w:lineRule="auto"/>
              <w:rPr>
                <w:rFonts w:ascii="Times New Roman" w:hAnsi="Times New Roman"/>
                <w:szCs w:val="22"/>
              </w:rPr>
            </w:pPr>
          </w:p>
        </w:tc>
        <w:tc>
          <w:tcPr>
            <w:tcW w:w="1878" w:type="pct"/>
            <w:shd w:val="clear" w:color="auto" w:fill="auto"/>
          </w:tcPr>
          <w:p w14:paraId="40F24D34" w14:textId="77777777" w:rsidR="003C36B8" w:rsidRPr="00BB4796" w:rsidRDefault="003C36B8" w:rsidP="00D54D03">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2A88950A" w14:textId="567F31AE"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4</w:t>
            </w:r>
          </w:p>
        </w:tc>
        <w:tc>
          <w:tcPr>
            <w:tcW w:w="562" w:type="pct"/>
          </w:tcPr>
          <w:p w14:paraId="54CA6F9B" w14:textId="77777777" w:rsidR="003C36B8" w:rsidRPr="00BB4796" w:rsidRDefault="003C36B8" w:rsidP="00407370">
            <w:pPr>
              <w:spacing w:after="0" w:line="240" w:lineRule="auto"/>
              <w:rPr>
                <w:rFonts w:ascii="Times New Roman" w:hAnsi="Times New Roman"/>
                <w:b/>
                <w:bCs/>
                <w:i/>
                <w:szCs w:val="22"/>
              </w:rPr>
            </w:pPr>
          </w:p>
        </w:tc>
        <w:tc>
          <w:tcPr>
            <w:tcW w:w="1341" w:type="pct"/>
          </w:tcPr>
          <w:p w14:paraId="75287861" w14:textId="77777777" w:rsidR="003C36B8" w:rsidRPr="00BB4796" w:rsidRDefault="003C36B8" w:rsidP="00407370">
            <w:pPr>
              <w:spacing w:after="0" w:line="240" w:lineRule="auto"/>
              <w:rPr>
                <w:rFonts w:ascii="Times New Roman" w:hAnsi="Times New Roman"/>
                <w:b/>
                <w:i/>
                <w:szCs w:val="22"/>
              </w:rPr>
            </w:pPr>
          </w:p>
        </w:tc>
      </w:tr>
      <w:tr w:rsidR="000E59E3" w:rsidRPr="00BB4796" w14:paraId="7C09C421" w14:textId="77777777" w:rsidTr="00F5511B">
        <w:trPr>
          <w:trHeight w:val="322"/>
        </w:trPr>
        <w:tc>
          <w:tcPr>
            <w:tcW w:w="796" w:type="pct"/>
            <w:vMerge/>
          </w:tcPr>
          <w:p w14:paraId="6D51BA8F"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36EFDFA" w14:textId="4D603EBC"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Проведение анализа сборочной единицы (по вариантам) на технологичность.</w:t>
            </w:r>
          </w:p>
        </w:tc>
        <w:tc>
          <w:tcPr>
            <w:tcW w:w="423" w:type="pct"/>
          </w:tcPr>
          <w:p w14:paraId="04124DBE" w14:textId="728C31EE"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5BFB37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6548E3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4E0670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FDCBD2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2522E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5BEA11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D3D377B" w14:textId="049B47EF" w:rsidR="000E59E3" w:rsidRPr="00BB4796" w:rsidRDefault="000E59E3" w:rsidP="000E59E3">
            <w:pPr>
              <w:spacing w:after="0" w:line="240" w:lineRule="auto"/>
              <w:rPr>
                <w:rFonts w:ascii="Times New Roman" w:hAnsi="Times New Roman"/>
                <w:b/>
                <w:iCs/>
                <w:szCs w:val="22"/>
              </w:rPr>
            </w:pPr>
          </w:p>
        </w:tc>
        <w:tc>
          <w:tcPr>
            <w:tcW w:w="1341" w:type="pct"/>
          </w:tcPr>
          <w:p w14:paraId="6D36B17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6421DD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17F4FD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C27C92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D5D686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37C672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68E34AF"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0865222" w14:textId="2887FE88"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6479D2F" w14:textId="77777777" w:rsidTr="00F5511B">
        <w:trPr>
          <w:trHeight w:val="322"/>
        </w:trPr>
        <w:tc>
          <w:tcPr>
            <w:tcW w:w="796" w:type="pct"/>
            <w:vMerge/>
          </w:tcPr>
          <w:p w14:paraId="1DB627C4"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02054C1" w14:textId="6E1FB496"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Размерный анализ и определение рациональных методов обеспечения точности изделия или узла (по вариантам).</w:t>
            </w:r>
          </w:p>
        </w:tc>
        <w:tc>
          <w:tcPr>
            <w:tcW w:w="423" w:type="pct"/>
          </w:tcPr>
          <w:p w14:paraId="2360660D" w14:textId="0764647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43C82E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0765CB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7CFA3E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3D0DE4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EECAE6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8EB601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437D6F7" w14:textId="6C18B273" w:rsidR="000E59E3" w:rsidRPr="00BB4796" w:rsidRDefault="000E59E3" w:rsidP="000E59E3">
            <w:pPr>
              <w:spacing w:after="0" w:line="240" w:lineRule="auto"/>
              <w:rPr>
                <w:rFonts w:ascii="Times New Roman" w:hAnsi="Times New Roman"/>
                <w:b/>
                <w:iCs/>
                <w:szCs w:val="22"/>
              </w:rPr>
            </w:pPr>
          </w:p>
        </w:tc>
        <w:tc>
          <w:tcPr>
            <w:tcW w:w="1341" w:type="pct"/>
          </w:tcPr>
          <w:p w14:paraId="08D20E7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D811F2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D95F38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CACC81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B84840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5C9D57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B0DFBE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D3E9E32" w14:textId="2284F0E8"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73DE63D6" w14:textId="77777777" w:rsidTr="00F5511B">
        <w:trPr>
          <w:trHeight w:val="322"/>
        </w:trPr>
        <w:tc>
          <w:tcPr>
            <w:tcW w:w="796" w:type="pct"/>
            <w:vMerge/>
          </w:tcPr>
          <w:p w14:paraId="65F7F3F1"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4565DC8" w14:textId="0FBC49CC"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Составление схемы общей и узловой сборки изделия (по вариантам).</w:t>
            </w:r>
          </w:p>
        </w:tc>
        <w:tc>
          <w:tcPr>
            <w:tcW w:w="423" w:type="pct"/>
          </w:tcPr>
          <w:p w14:paraId="3058BDD0" w14:textId="316FA79D"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611ACC0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C11D08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27AB14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7EFB48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1ED80A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F6E3A5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776ADA7" w14:textId="58453C62" w:rsidR="000E59E3" w:rsidRPr="00BB4796" w:rsidRDefault="000E59E3" w:rsidP="000E59E3">
            <w:pPr>
              <w:spacing w:after="0" w:line="240" w:lineRule="auto"/>
              <w:rPr>
                <w:rFonts w:ascii="Times New Roman" w:hAnsi="Times New Roman"/>
                <w:b/>
                <w:iCs/>
                <w:szCs w:val="22"/>
              </w:rPr>
            </w:pPr>
          </w:p>
        </w:tc>
        <w:tc>
          <w:tcPr>
            <w:tcW w:w="1341" w:type="pct"/>
          </w:tcPr>
          <w:p w14:paraId="42C054F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787BD2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D714B7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E686E6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75FD69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2B7ED5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518187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EF0B861" w14:textId="486E5CA0"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039A2B1" w14:textId="77777777" w:rsidTr="00F5511B">
        <w:trPr>
          <w:trHeight w:val="322"/>
        </w:trPr>
        <w:tc>
          <w:tcPr>
            <w:tcW w:w="796" w:type="pct"/>
            <w:vMerge/>
          </w:tcPr>
          <w:p w14:paraId="1465F6AF"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6B54C8D" w14:textId="024464B9"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Разработка технологического процесса сборки изделия (по вариантам).</w:t>
            </w:r>
          </w:p>
        </w:tc>
        <w:tc>
          <w:tcPr>
            <w:tcW w:w="423" w:type="pct"/>
          </w:tcPr>
          <w:p w14:paraId="144680D0" w14:textId="237DFF37"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4CE43B1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ABBE0C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4AC3DE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ED0163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FF2395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A8F93C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FC858E4" w14:textId="38FA4EC9" w:rsidR="000E59E3" w:rsidRPr="00BB4796" w:rsidRDefault="000E59E3" w:rsidP="000E59E3">
            <w:pPr>
              <w:spacing w:after="0" w:line="240" w:lineRule="auto"/>
              <w:rPr>
                <w:rFonts w:ascii="Times New Roman" w:hAnsi="Times New Roman"/>
                <w:b/>
                <w:iCs/>
                <w:szCs w:val="22"/>
              </w:rPr>
            </w:pPr>
          </w:p>
        </w:tc>
        <w:tc>
          <w:tcPr>
            <w:tcW w:w="1341" w:type="pct"/>
          </w:tcPr>
          <w:p w14:paraId="71242D5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3EBBDA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5D80DF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C9D2D4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4DDCCA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C0061A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5AE4437"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4071EE8" w14:textId="197BCCF2"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2D13A7DF" w14:textId="77777777" w:rsidTr="00F5511B">
        <w:trPr>
          <w:trHeight w:val="322"/>
        </w:trPr>
        <w:tc>
          <w:tcPr>
            <w:tcW w:w="796" w:type="pct"/>
            <w:vMerge w:val="restart"/>
          </w:tcPr>
          <w:p w14:paraId="50FDEDE1" w14:textId="40A787C5" w:rsidR="003C36B8" w:rsidRPr="00BB4796" w:rsidRDefault="005835F1" w:rsidP="00D54D03">
            <w:pPr>
              <w:spacing w:after="0" w:line="240" w:lineRule="auto"/>
              <w:rPr>
                <w:rFonts w:ascii="Times New Roman" w:hAnsi="Times New Roman"/>
                <w:szCs w:val="22"/>
              </w:rPr>
            </w:pPr>
            <w:r w:rsidRPr="00BB4796">
              <w:rPr>
                <w:rFonts w:ascii="Times New Roman" w:hAnsi="Times New Roman"/>
                <w:szCs w:val="22"/>
              </w:rPr>
              <w:lastRenderedPageBreak/>
              <w:t>Тема 2.2. Сборка типовых сборочных единиц</w:t>
            </w:r>
          </w:p>
        </w:tc>
        <w:tc>
          <w:tcPr>
            <w:tcW w:w="1878" w:type="pct"/>
            <w:shd w:val="clear" w:color="auto" w:fill="auto"/>
          </w:tcPr>
          <w:p w14:paraId="389BAE1A"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4772DB5C" w14:textId="6915A0A2"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8</w:t>
            </w:r>
          </w:p>
        </w:tc>
        <w:tc>
          <w:tcPr>
            <w:tcW w:w="562" w:type="pct"/>
          </w:tcPr>
          <w:p w14:paraId="1C562FF1" w14:textId="77777777" w:rsidR="003C36B8" w:rsidRPr="00BB4796" w:rsidRDefault="003C36B8" w:rsidP="00407370">
            <w:pPr>
              <w:spacing w:after="0" w:line="240" w:lineRule="auto"/>
              <w:rPr>
                <w:rFonts w:ascii="Times New Roman" w:hAnsi="Times New Roman"/>
                <w:b/>
                <w:i/>
                <w:szCs w:val="22"/>
              </w:rPr>
            </w:pPr>
          </w:p>
        </w:tc>
        <w:tc>
          <w:tcPr>
            <w:tcW w:w="1341" w:type="pct"/>
          </w:tcPr>
          <w:p w14:paraId="3179EA06" w14:textId="77777777" w:rsidR="003C36B8" w:rsidRPr="00BB4796" w:rsidRDefault="003C36B8" w:rsidP="00407370">
            <w:pPr>
              <w:spacing w:after="0" w:line="240" w:lineRule="auto"/>
              <w:rPr>
                <w:rFonts w:ascii="Times New Roman" w:hAnsi="Times New Roman"/>
                <w:b/>
                <w:i/>
                <w:szCs w:val="22"/>
              </w:rPr>
            </w:pPr>
          </w:p>
        </w:tc>
      </w:tr>
      <w:tr w:rsidR="000E59E3" w:rsidRPr="00BB4796" w14:paraId="1DB414D5" w14:textId="77777777" w:rsidTr="00F5511B">
        <w:trPr>
          <w:trHeight w:val="322"/>
        </w:trPr>
        <w:tc>
          <w:tcPr>
            <w:tcW w:w="796" w:type="pct"/>
            <w:vMerge/>
          </w:tcPr>
          <w:p w14:paraId="661BD89F"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555237F5" w14:textId="00B50B04"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Сборка изделий с базированием по плоскостям: схемы установки, методы обеспечения точности, примеры.</w:t>
            </w:r>
          </w:p>
        </w:tc>
        <w:tc>
          <w:tcPr>
            <w:tcW w:w="423" w:type="pct"/>
          </w:tcPr>
          <w:p w14:paraId="4E3996EF" w14:textId="34FF2342"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75FCA0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0D5D21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5E8D57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0529A7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BFC85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194711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2601C01" w14:textId="13CB6A34" w:rsidR="000E59E3" w:rsidRPr="00BB4796" w:rsidRDefault="000E59E3" w:rsidP="000E59E3">
            <w:pPr>
              <w:spacing w:after="0" w:line="240" w:lineRule="auto"/>
              <w:rPr>
                <w:rFonts w:ascii="Times New Roman" w:hAnsi="Times New Roman"/>
                <w:b/>
                <w:iCs/>
                <w:szCs w:val="22"/>
              </w:rPr>
            </w:pPr>
          </w:p>
        </w:tc>
        <w:tc>
          <w:tcPr>
            <w:tcW w:w="1341" w:type="pct"/>
          </w:tcPr>
          <w:p w14:paraId="76C2427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57C85E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52AC60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4FB570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9467DA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04EA4B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412CE49"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C1F094A" w14:textId="5080A860"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429A21F7" w14:textId="77777777" w:rsidTr="00F5511B">
        <w:trPr>
          <w:trHeight w:val="322"/>
        </w:trPr>
        <w:tc>
          <w:tcPr>
            <w:tcW w:w="796" w:type="pct"/>
            <w:vMerge/>
          </w:tcPr>
          <w:p w14:paraId="208FE4A8"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4B43BA20" w14:textId="3C745778"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423" w:type="pct"/>
          </w:tcPr>
          <w:p w14:paraId="00484734" w14:textId="17AE28CB"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72C84D4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948A36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2B1C31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896424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7779F12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1C25C1C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FE046BE" w14:textId="490DF545" w:rsidR="000E59E3" w:rsidRPr="00BB4796" w:rsidRDefault="000E59E3" w:rsidP="000E59E3">
            <w:pPr>
              <w:spacing w:after="0" w:line="240" w:lineRule="auto"/>
              <w:rPr>
                <w:rFonts w:ascii="Times New Roman" w:hAnsi="Times New Roman"/>
                <w:b/>
                <w:iCs/>
                <w:szCs w:val="22"/>
              </w:rPr>
            </w:pPr>
          </w:p>
        </w:tc>
        <w:tc>
          <w:tcPr>
            <w:tcW w:w="1341" w:type="pct"/>
          </w:tcPr>
          <w:p w14:paraId="6F86FFB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90D4AA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DF5B89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6B857F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913A58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1C1FD1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A18300F"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A06D15A" w14:textId="5CF85FDB"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61A28B4C" w14:textId="77777777" w:rsidTr="00F5511B">
        <w:trPr>
          <w:trHeight w:val="322"/>
        </w:trPr>
        <w:tc>
          <w:tcPr>
            <w:tcW w:w="796" w:type="pct"/>
            <w:vMerge/>
          </w:tcPr>
          <w:p w14:paraId="2E15EA61"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19CD696D" w14:textId="564C6737"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423" w:type="pct"/>
          </w:tcPr>
          <w:p w14:paraId="78523A6F" w14:textId="3612A39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3F822C1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FE158B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315952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E082BB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4A822C4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EE9891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0598AB3D" w14:textId="5983D817" w:rsidR="000E59E3" w:rsidRPr="00BB4796" w:rsidRDefault="000E59E3" w:rsidP="000E59E3">
            <w:pPr>
              <w:spacing w:after="0" w:line="240" w:lineRule="auto"/>
              <w:rPr>
                <w:rFonts w:ascii="Times New Roman" w:hAnsi="Times New Roman"/>
                <w:b/>
                <w:iCs/>
                <w:szCs w:val="22"/>
              </w:rPr>
            </w:pPr>
          </w:p>
        </w:tc>
        <w:tc>
          <w:tcPr>
            <w:tcW w:w="1341" w:type="pct"/>
          </w:tcPr>
          <w:p w14:paraId="603C32E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078DC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7B1B58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78E17F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13A6A2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907F51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152952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CEE00D3" w14:textId="382FCCAF"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3ABFD35" w14:textId="77777777" w:rsidTr="00F5511B">
        <w:trPr>
          <w:trHeight w:val="322"/>
        </w:trPr>
        <w:tc>
          <w:tcPr>
            <w:tcW w:w="796" w:type="pct"/>
            <w:vMerge/>
          </w:tcPr>
          <w:p w14:paraId="33C6CAFC"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6C66005C" w14:textId="4C209F5E"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Сборка шатунно-поршневых групп: виды, требования к точности, порядок сборки</w:t>
            </w:r>
          </w:p>
        </w:tc>
        <w:tc>
          <w:tcPr>
            <w:tcW w:w="423" w:type="pct"/>
          </w:tcPr>
          <w:p w14:paraId="2028A8F5" w14:textId="6D882E6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1CCC2A2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F7A903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BFC14C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0B50A7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C5FC68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151266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2E68942" w14:textId="2210C62A" w:rsidR="000E59E3" w:rsidRPr="00BB4796" w:rsidRDefault="000E59E3" w:rsidP="000E59E3">
            <w:pPr>
              <w:spacing w:after="0" w:line="240" w:lineRule="auto"/>
              <w:rPr>
                <w:rFonts w:ascii="Times New Roman" w:hAnsi="Times New Roman"/>
                <w:b/>
                <w:iCs/>
                <w:szCs w:val="22"/>
              </w:rPr>
            </w:pPr>
          </w:p>
        </w:tc>
        <w:tc>
          <w:tcPr>
            <w:tcW w:w="1341" w:type="pct"/>
          </w:tcPr>
          <w:p w14:paraId="313C129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8A11EE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82ADEF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FB907F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873853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2C9896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8A8539D"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12C830A" w14:textId="2C9C6DC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0B2984A8" w14:textId="77777777" w:rsidTr="00F5511B">
        <w:trPr>
          <w:trHeight w:val="322"/>
        </w:trPr>
        <w:tc>
          <w:tcPr>
            <w:tcW w:w="796" w:type="pct"/>
            <w:vMerge/>
          </w:tcPr>
          <w:p w14:paraId="708CD37D"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0E0E8EDA" w14:textId="77777777"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Сборка зубчатых, червячных, цепных и ремённых передач. Виды передач, степени точности, методы обработки и порядок сборки.</w:t>
            </w:r>
          </w:p>
          <w:p w14:paraId="659A6289" w14:textId="5F8AEF46" w:rsidR="000E59E3" w:rsidRPr="00BB4796" w:rsidRDefault="000E59E3" w:rsidP="000E59E3">
            <w:pPr>
              <w:spacing w:after="0" w:line="240" w:lineRule="auto"/>
              <w:rPr>
                <w:rFonts w:ascii="Times New Roman" w:hAnsi="Times New Roman"/>
                <w:szCs w:val="22"/>
              </w:rPr>
            </w:pPr>
            <w:r w:rsidRPr="00BB4796">
              <w:rPr>
                <w:rFonts w:ascii="Times New Roman" w:hAnsi="Times New Roman"/>
                <w:szCs w:val="22"/>
              </w:rPr>
              <w:t>Балансировка деталей и узлов.</w:t>
            </w:r>
          </w:p>
        </w:tc>
        <w:tc>
          <w:tcPr>
            <w:tcW w:w="423" w:type="pct"/>
          </w:tcPr>
          <w:p w14:paraId="6EC312FC" w14:textId="349F666A"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082D1B0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573A9C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145DC6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025982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D4B4BF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CAD22E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CBC38FE" w14:textId="23697CEE" w:rsidR="000E59E3" w:rsidRPr="00BB4796" w:rsidRDefault="000E59E3" w:rsidP="000E59E3">
            <w:pPr>
              <w:spacing w:after="0" w:line="240" w:lineRule="auto"/>
              <w:rPr>
                <w:rFonts w:ascii="Times New Roman" w:hAnsi="Times New Roman"/>
                <w:b/>
                <w:iCs/>
                <w:szCs w:val="22"/>
              </w:rPr>
            </w:pPr>
          </w:p>
        </w:tc>
        <w:tc>
          <w:tcPr>
            <w:tcW w:w="1341" w:type="pct"/>
          </w:tcPr>
          <w:p w14:paraId="19210DB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41769C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141409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2F57F07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BB1F37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4D68A2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57DE2AA"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6BE35465" w14:textId="096D62F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58511B1E" w14:textId="77777777" w:rsidTr="00F5511B">
        <w:trPr>
          <w:trHeight w:val="322"/>
        </w:trPr>
        <w:tc>
          <w:tcPr>
            <w:tcW w:w="796" w:type="pct"/>
            <w:vMerge/>
          </w:tcPr>
          <w:p w14:paraId="081DCDB9" w14:textId="77777777" w:rsidR="003C36B8" w:rsidRPr="00BB4796" w:rsidRDefault="003C36B8" w:rsidP="00D54D03">
            <w:pPr>
              <w:spacing w:after="0" w:line="240" w:lineRule="auto"/>
              <w:rPr>
                <w:rFonts w:ascii="Times New Roman" w:hAnsi="Times New Roman"/>
                <w:szCs w:val="22"/>
              </w:rPr>
            </w:pPr>
          </w:p>
        </w:tc>
        <w:tc>
          <w:tcPr>
            <w:tcW w:w="1878" w:type="pct"/>
            <w:shd w:val="clear" w:color="auto" w:fill="auto"/>
          </w:tcPr>
          <w:p w14:paraId="7A69E228" w14:textId="77777777" w:rsidR="003C36B8" w:rsidRPr="00BB4796" w:rsidRDefault="003C36B8" w:rsidP="00D54D03">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4B162253" w14:textId="68A1B9F9"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6</w:t>
            </w:r>
          </w:p>
        </w:tc>
        <w:tc>
          <w:tcPr>
            <w:tcW w:w="562" w:type="pct"/>
          </w:tcPr>
          <w:p w14:paraId="2B2FA57E" w14:textId="77777777" w:rsidR="003C36B8" w:rsidRPr="00BB4796" w:rsidRDefault="003C36B8" w:rsidP="00407370">
            <w:pPr>
              <w:spacing w:after="0" w:line="240" w:lineRule="auto"/>
              <w:rPr>
                <w:rFonts w:ascii="Times New Roman" w:hAnsi="Times New Roman"/>
                <w:b/>
                <w:i/>
                <w:szCs w:val="22"/>
              </w:rPr>
            </w:pPr>
          </w:p>
        </w:tc>
        <w:tc>
          <w:tcPr>
            <w:tcW w:w="1341" w:type="pct"/>
          </w:tcPr>
          <w:p w14:paraId="5DEC965B" w14:textId="77777777" w:rsidR="003C36B8" w:rsidRPr="00BB4796" w:rsidRDefault="003C36B8" w:rsidP="00407370">
            <w:pPr>
              <w:spacing w:after="0" w:line="240" w:lineRule="auto"/>
              <w:rPr>
                <w:rFonts w:ascii="Times New Roman" w:hAnsi="Times New Roman"/>
                <w:b/>
                <w:i/>
                <w:szCs w:val="22"/>
              </w:rPr>
            </w:pPr>
          </w:p>
        </w:tc>
      </w:tr>
      <w:tr w:rsidR="000E59E3" w:rsidRPr="00BB4796" w14:paraId="75F20AFE" w14:textId="77777777" w:rsidTr="00F5511B">
        <w:trPr>
          <w:trHeight w:val="322"/>
        </w:trPr>
        <w:tc>
          <w:tcPr>
            <w:tcW w:w="796" w:type="pct"/>
            <w:vMerge/>
          </w:tcPr>
          <w:p w14:paraId="3A8A239E"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60853671" w14:textId="29EFAE16"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Определение последовательности сборочного процесса и содержания сборочных операций для изделий с подшипниками (по вариантам).</w:t>
            </w:r>
          </w:p>
        </w:tc>
        <w:tc>
          <w:tcPr>
            <w:tcW w:w="423" w:type="pct"/>
          </w:tcPr>
          <w:p w14:paraId="71868947" w14:textId="6977346B"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226BAAF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789764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F8A76E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4DFF525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70744E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CEA1AB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14D6F23" w14:textId="5D985AB8" w:rsidR="000E59E3" w:rsidRPr="00BB4796" w:rsidRDefault="000E59E3" w:rsidP="000E59E3">
            <w:pPr>
              <w:spacing w:after="0" w:line="240" w:lineRule="auto"/>
              <w:rPr>
                <w:rFonts w:ascii="Times New Roman" w:hAnsi="Times New Roman"/>
                <w:b/>
                <w:iCs/>
                <w:szCs w:val="22"/>
              </w:rPr>
            </w:pPr>
          </w:p>
        </w:tc>
        <w:tc>
          <w:tcPr>
            <w:tcW w:w="1341" w:type="pct"/>
          </w:tcPr>
          <w:p w14:paraId="4C0FDA6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73AD89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795038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AB4717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771908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AC2BB5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B9A2E88"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2AD85C8" w14:textId="24F7F225"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616A1482" w14:textId="77777777" w:rsidTr="00F5511B">
        <w:trPr>
          <w:trHeight w:val="322"/>
        </w:trPr>
        <w:tc>
          <w:tcPr>
            <w:tcW w:w="796" w:type="pct"/>
            <w:vMerge/>
          </w:tcPr>
          <w:p w14:paraId="619C9B19"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4FF6EC6B" w14:textId="17FA43BA" w:rsidR="000E59E3" w:rsidRPr="00BB4796" w:rsidRDefault="000E59E3" w:rsidP="000E59E3">
            <w:pPr>
              <w:spacing w:after="0" w:line="240" w:lineRule="auto"/>
              <w:rPr>
                <w:rFonts w:ascii="Times New Roman" w:hAnsi="Times New Roman"/>
                <w:color w:val="auto"/>
                <w:szCs w:val="22"/>
              </w:rPr>
            </w:pPr>
            <w:r w:rsidRPr="00BB4796">
              <w:rPr>
                <w:rFonts w:ascii="Times New Roman" w:hAnsi="Times New Roman"/>
                <w:szCs w:val="22"/>
              </w:rPr>
              <w:t>Определение состава и последовательности выполнения операций сборки составных валов (по вариантам).</w:t>
            </w:r>
          </w:p>
        </w:tc>
        <w:tc>
          <w:tcPr>
            <w:tcW w:w="423" w:type="pct"/>
          </w:tcPr>
          <w:p w14:paraId="4ED892A5" w14:textId="5EAEBD64"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57114E0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DEA710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5FEEC4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FBAB49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8ADB33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AC0C94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57EB29C" w14:textId="16732B4D" w:rsidR="000E59E3" w:rsidRPr="00BB4796" w:rsidRDefault="000E59E3" w:rsidP="000E59E3">
            <w:pPr>
              <w:spacing w:after="0" w:line="240" w:lineRule="auto"/>
              <w:rPr>
                <w:rFonts w:ascii="Times New Roman" w:hAnsi="Times New Roman"/>
                <w:b/>
                <w:iCs/>
                <w:szCs w:val="22"/>
              </w:rPr>
            </w:pPr>
          </w:p>
        </w:tc>
        <w:tc>
          <w:tcPr>
            <w:tcW w:w="1341" w:type="pct"/>
          </w:tcPr>
          <w:p w14:paraId="20F583A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5C86AA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4AF1E2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D2436B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1553E5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E455A4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5A66648"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896EF60" w14:textId="0BAED36B"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1F392AF3" w14:textId="77777777" w:rsidTr="00F5511B">
        <w:trPr>
          <w:trHeight w:val="322"/>
        </w:trPr>
        <w:tc>
          <w:tcPr>
            <w:tcW w:w="796" w:type="pct"/>
            <w:vMerge/>
          </w:tcPr>
          <w:p w14:paraId="3DA1A8E0"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7DD8778E" w14:textId="7292E25B" w:rsidR="000E59E3" w:rsidRPr="00BB4796" w:rsidRDefault="000E59E3" w:rsidP="000E59E3">
            <w:pPr>
              <w:widowControl w:val="0"/>
              <w:autoSpaceDE w:val="0"/>
              <w:autoSpaceDN w:val="0"/>
              <w:adjustRightInd w:val="0"/>
              <w:spacing w:after="0" w:line="240" w:lineRule="auto"/>
              <w:rPr>
                <w:rFonts w:ascii="Times New Roman" w:hAnsi="Times New Roman"/>
                <w:szCs w:val="22"/>
              </w:rPr>
            </w:pPr>
            <w:r w:rsidRPr="00BB4796">
              <w:rPr>
                <w:rFonts w:ascii="Times New Roman" w:hAnsi="Times New Roman"/>
                <w:szCs w:val="22"/>
              </w:rPr>
              <w:t>Определение состава и последовательности выполнения операций сборки цилиндрической/конической зубчатой передачи (по вариантам).</w:t>
            </w:r>
          </w:p>
        </w:tc>
        <w:tc>
          <w:tcPr>
            <w:tcW w:w="423" w:type="pct"/>
          </w:tcPr>
          <w:p w14:paraId="746F8F26" w14:textId="75BA37B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4CF15BB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257EC3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20D11E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A74BFA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BE969B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489A1F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6D39BB6" w14:textId="486AF658" w:rsidR="000E59E3" w:rsidRPr="00BB4796" w:rsidRDefault="000E59E3" w:rsidP="000E59E3">
            <w:pPr>
              <w:spacing w:after="0" w:line="240" w:lineRule="auto"/>
              <w:rPr>
                <w:rFonts w:ascii="Times New Roman" w:hAnsi="Times New Roman"/>
                <w:b/>
                <w:iCs/>
                <w:szCs w:val="22"/>
              </w:rPr>
            </w:pPr>
          </w:p>
        </w:tc>
        <w:tc>
          <w:tcPr>
            <w:tcW w:w="1341" w:type="pct"/>
          </w:tcPr>
          <w:p w14:paraId="4F167C2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CA6E4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99AC80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1F836A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A550EB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C2253D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BF7B613"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F099F83" w14:textId="7910D5AF"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4E79ED8A" w14:textId="77777777" w:rsidTr="00F5511B">
        <w:trPr>
          <w:trHeight w:val="322"/>
        </w:trPr>
        <w:tc>
          <w:tcPr>
            <w:tcW w:w="796" w:type="pct"/>
            <w:vMerge w:val="restart"/>
          </w:tcPr>
          <w:p w14:paraId="339B75CB" w14:textId="7E54528F" w:rsidR="003C36B8" w:rsidRPr="00BB4796" w:rsidRDefault="00407370" w:rsidP="00D54D03">
            <w:pPr>
              <w:spacing w:after="0" w:line="240" w:lineRule="auto"/>
              <w:rPr>
                <w:rFonts w:ascii="Times New Roman" w:hAnsi="Times New Roman"/>
                <w:szCs w:val="22"/>
              </w:rPr>
            </w:pPr>
            <w:r w:rsidRPr="00BB4796">
              <w:rPr>
                <w:rFonts w:ascii="Times New Roman" w:hAnsi="Times New Roman"/>
                <w:szCs w:val="22"/>
              </w:rPr>
              <w:lastRenderedPageBreak/>
              <w:t>Тема 2.3. Разработка технологической документации по сборке узлов или изделий</w:t>
            </w:r>
          </w:p>
        </w:tc>
        <w:tc>
          <w:tcPr>
            <w:tcW w:w="1878" w:type="pct"/>
            <w:shd w:val="clear" w:color="auto" w:fill="auto"/>
          </w:tcPr>
          <w:p w14:paraId="6E02B713" w14:textId="77777777" w:rsidR="003C36B8" w:rsidRPr="00BB4796" w:rsidRDefault="003C36B8" w:rsidP="00D54D03">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793634EE" w14:textId="7DC04329"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9</w:t>
            </w:r>
          </w:p>
        </w:tc>
        <w:tc>
          <w:tcPr>
            <w:tcW w:w="562" w:type="pct"/>
          </w:tcPr>
          <w:p w14:paraId="2F99975B" w14:textId="77777777" w:rsidR="003C36B8" w:rsidRPr="00BB4796" w:rsidRDefault="003C36B8" w:rsidP="00407370">
            <w:pPr>
              <w:spacing w:after="0" w:line="240" w:lineRule="auto"/>
              <w:rPr>
                <w:rFonts w:ascii="Times New Roman" w:hAnsi="Times New Roman"/>
                <w:b/>
                <w:i/>
                <w:szCs w:val="22"/>
              </w:rPr>
            </w:pPr>
          </w:p>
        </w:tc>
        <w:tc>
          <w:tcPr>
            <w:tcW w:w="1341" w:type="pct"/>
          </w:tcPr>
          <w:p w14:paraId="32505281" w14:textId="77777777" w:rsidR="003C36B8" w:rsidRPr="00BB4796" w:rsidRDefault="003C36B8" w:rsidP="00407370">
            <w:pPr>
              <w:spacing w:after="0" w:line="240" w:lineRule="auto"/>
              <w:rPr>
                <w:rFonts w:ascii="Times New Roman" w:hAnsi="Times New Roman"/>
                <w:b/>
                <w:i/>
                <w:szCs w:val="22"/>
              </w:rPr>
            </w:pPr>
          </w:p>
        </w:tc>
      </w:tr>
      <w:tr w:rsidR="000E59E3" w:rsidRPr="00BB4796" w14:paraId="723EBACF" w14:textId="77777777" w:rsidTr="00F5511B">
        <w:trPr>
          <w:trHeight w:val="322"/>
        </w:trPr>
        <w:tc>
          <w:tcPr>
            <w:tcW w:w="796" w:type="pct"/>
            <w:vMerge/>
          </w:tcPr>
          <w:p w14:paraId="369A9655"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6386147E" w14:textId="34EE1928"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Формы и требования к заполнению и оформлению документов на технологические процессы (операции), специализированные по методам сборки.</w:t>
            </w:r>
          </w:p>
        </w:tc>
        <w:tc>
          <w:tcPr>
            <w:tcW w:w="423" w:type="pct"/>
          </w:tcPr>
          <w:p w14:paraId="29CD08E8" w14:textId="64627E9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14B9FCB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E2154F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FC683E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DBF9A9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A99C8D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8BA352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39DB6BAC" w14:textId="30EBE6B7" w:rsidR="000E59E3" w:rsidRPr="00BB4796" w:rsidRDefault="000E59E3" w:rsidP="000E59E3">
            <w:pPr>
              <w:spacing w:after="0" w:line="240" w:lineRule="auto"/>
              <w:rPr>
                <w:rFonts w:ascii="Times New Roman" w:hAnsi="Times New Roman"/>
                <w:b/>
                <w:iCs/>
                <w:szCs w:val="22"/>
              </w:rPr>
            </w:pPr>
          </w:p>
        </w:tc>
        <w:tc>
          <w:tcPr>
            <w:tcW w:w="1341" w:type="pct"/>
          </w:tcPr>
          <w:p w14:paraId="7A96AFC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1E13FA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952C61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786994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1B334B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2FA87A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033FC5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1BE7296" w14:textId="5563B50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DDF8EDB" w14:textId="77777777" w:rsidTr="00F5511B">
        <w:trPr>
          <w:trHeight w:val="322"/>
        </w:trPr>
        <w:tc>
          <w:tcPr>
            <w:tcW w:w="796" w:type="pct"/>
            <w:vMerge/>
          </w:tcPr>
          <w:p w14:paraId="6B917AA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471A4DD3" w14:textId="2D47F204"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Технологическая документация общего и специального назначения: карта эскизов, технологическая инструкция, маршрутная карта, карта технологического процесса, операционная карта, комплектовочная карта, ведомость оснастки и оборудования, ведомость сборки изделия, карта типового (группового) технологического процесса, карта типовой (групповой) операции.</w:t>
            </w:r>
          </w:p>
        </w:tc>
        <w:tc>
          <w:tcPr>
            <w:tcW w:w="423" w:type="pct"/>
          </w:tcPr>
          <w:p w14:paraId="572881AD" w14:textId="3DF05581"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6D247BD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BB0176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D7F006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C3FEA9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B17043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D095A4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803A483" w14:textId="1BDCC53A" w:rsidR="000E59E3" w:rsidRPr="00BB4796" w:rsidRDefault="000E59E3" w:rsidP="000E59E3">
            <w:pPr>
              <w:spacing w:after="0" w:line="240" w:lineRule="auto"/>
              <w:rPr>
                <w:rFonts w:ascii="Times New Roman" w:hAnsi="Times New Roman"/>
                <w:b/>
                <w:iCs/>
                <w:szCs w:val="22"/>
              </w:rPr>
            </w:pPr>
          </w:p>
        </w:tc>
        <w:tc>
          <w:tcPr>
            <w:tcW w:w="1341" w:type="pct"/>
          </w:tcPr>
          <w:p w14:paraId="5AD9BE7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E6BF50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EA3F0A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254DC5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C94BD2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128938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CB145BD"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ECB0730" w14:textId="77CD4271"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7CE57FC6" w14:textId="77777777" w:rsidTr="00F5511B">
        <w:trPr>
          <w:trHeight w:val="322"/>
        </w:trPr>
        <w:tc>
          <w:tcPr>
            <w:tcW w:w="796" w:type="pct"/>
            <w:vMerge/>
          </w:tcPr>
          <w:p w14:paraId="64786044"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9120271" w14:textId="3C1C5F2A"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Анализ единичного и группового технологического процесса сборки и выбор необходимых операций. Маршрутная и операционная технологии сборочного процесса</w:t>
            </w:r>
          </w:p>
        </w:tc>
        <w:tc>
          <w:tcPr>
            <w:tcW w:w="423" w:type="pct"/>
          </w:tcPr>
          <w:p w14:paraId="42F49EEA" w14:textId="4073A49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187AE0A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D08A32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F681C7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8198A8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76E5245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FAF93F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3D814635" w14:textId="7991F5FE" w:rsidR="000E59E3" w:rsidRPr="00BB4796" w:rsidRDefault="000E59E3" w:rsidP="000E59E3">
            <w:pPr>
              <w:spacing w:after="0" w:line="240" w:lineRule="auto"/>
              <w:rPr>
                <w:rFonts w:ascii="Times New Roman" w:hAnsi="Times New Roman"/>
                <w:b/>
                <w:iCs/>
                <w:szCs w:val="22"/>
              </w:rPr>
            </w:pPr>
          </w:p>
        </w:tc>
        <w:tc>
          <w:tcPr>
            <w:tcW w:w="1341" w:type="pct"/>
          </w:tcPr>
          <w:p w14:paraId="1DCB4DE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B78907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B4A7D7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3BB46F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29D852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200A483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5823DFA"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36F38DF" w14:textId="3090764A"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0816C169" w14:textId="77777777" w:rsidTr="00F5511B">
        <w:trPr>
          <w:trHeight w:val="322"/>
        </w:trPr>
        <w:tc>
          <w:tcPr>
            <w:tcW w:w="796" w:type="pct"/>
            <w:vMerge/>
          </w:tcPr>
          <w:p w14:paraId="479441B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1DA8E4DE" w14:textId="277BB4B0"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p>
        </w:tc>
        <w:tc>
          <w:tcPr>
            <w:tcW w:w="423" w:type="pct"/>
          </w:tcPr>
          <w:p w14:paraId="7360C9A6" w14:textId="053F6783"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3116BFE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0CC3A7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5EC8AC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E94C51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4C58EFA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AEF72C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324DD90" w14:textId="0E4A6C51" w:rsidR="000E59E3" w:rsidRPr="00BB4796" w:rsidRDefault="000E59E3" w:rsidP="000E59E3">
            <w:pPr>
              <w:spacing w:after="0" w:line="240" w:lineRule="auto"/>
              <w:rPr>
                <w:rFonts w:ascii="Times New Roman" w:hAnsi="Times New Roman"/>
                <w:b/>
                <w:iCs/>
                <w:szCs w:val="22"/>
              </w:rPr>
            </w:pPr>
          </w:p>
        </w:tc>
        <w:tc>
          <w:tcPr>
            <w:tcW w:w="1341" w:type="pct"/>
          </w:tcPr>
          <w:p w14:paraId="1F13E9B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9FA7AC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94622C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2B1F6E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058D88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B767A4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B3D85C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854CBAF" w14:textId="52410B1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З 3.5.02</w:t>
            </w:r>
          </w:p>
        </w:tc>
      </w:tr>
      <w:tr w:rsidR="000E59E3" w:rsidRPr="00BB4796" w14:paraId="7C053B0E" w14:textId="77777777" w:rsidTr="00F5511B">
        <w:trPr>
          <w:trHeight w:val="322"/>
        </w:trPr>
        <w:tc>
          <w:tcPr>
            <w:tcW w:w="796" w:type="pct"/>
            <w:vMerge/>
          </w:tcPr>
          <w:p w14:paraId="4CC4F4A4"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3AEA1923" w14:textId="4FCF8307"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w:t>
            </w:r>
          </w:p>
        </w:tc>
        <w:tc>
          <w:tcPr>
            <w:tcW w:w="423" w:type="pct"/>
          </w:tcPr>
          <w:p w14:paraId="41D31A39" w14:textId="0A980E5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245434B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D785BB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D63CE5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8EF4B9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F3419A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CC9EDA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AA1D39F" w14:textId="61C4F259" w:rsidR="000E59E3" w:rsidRPr="00BB4796" w:rsidRDefault="000E59E3" w:rsidP="000E59E3">
            <w:pPr>
              <w:spacing w:after="0" w:line="240" w:lineRule="auto"/>
              <w:rPr>
                <w:rFonts w:ascii="Times New Roman" w:hAnsi="Times New Roman"/>
                <w:b/>
                <w:iCs/>
                <w:szCs w:val="22"/>
              </w:rPr>
            </w:pPr>
          </w:p>
        </w:tc>
        <w:tc>
          <w:tcPr>
            <w:tcW w:w="1341" w:type="pct"/>
          </w:tcPr>
          <w:p w14:paraId="69AFA19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1D63FF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360F67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9DB35B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9A8F0E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12E503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8C92633"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D406F94" w14:textId="37CB5DE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197722ED" w14:textId="77777777" w:rsidTr="00F5511B">
        <w:trPr>
          <w:trHeight w:val="322"/>
        </w:trPr>
        <w:tc>
          <w:tcPr>
            <w:tcW w:w="796" w:type="pct"/>
            <w:vMerge/>
          </w:tcPr>
          <w:p w14:paraId="151EB257"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55AC6AC0" w14:textId="66E27B22"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p>
        </w:tc>
        <w:tc>
          <w:tcPr>
            <w:tcW w:w="423" w:type="pct"/>
          </w:tcPr>
          <w:p w14:paraId="52883BF7" w14:textId="40469C01"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FDE259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853B31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E0A78E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2CC55C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4403D82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6287819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F714201" w14:textId="0EDA9D78" w:rsidR="000E59E3" w:rsidRPr="00BB4796" w:rsidRDefault="000E59E3" w:rsidP="000E59E3">
            <w:pPr>
              <w:spacing w:after="0" w:line="240" w:lineRule="auto"/>
              <w:rPr>
                <w:rFonts w:ascii="Times New Roman" w:hAnsi="Times New Roman"/>
                <w:b/>
                <w:iCs/>
                <w:szCs w:val="22"/>
              </w:rPr>
            </w:pPr>
          </w:p>
        </w:tc>
        <w:tc>
          <w:tcPr>
            <w:tcW w:w="1341" w:type="pct"/>
          </w:tcPr>
          <w:p w14:paraId="0382832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0ED283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52D55D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74232D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1A4CB2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A13673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56BC27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6FE00F2" w14:textId="320EF62A"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07A6289" w14:textId="77777777" w:rsidTr="00F5511B">
        <w:trPr>
          <w:trHeight w:val="322"/>
        </w:trPr>
        <w:tc>
          <w:tcPr>
            <w:tcW w:w="796" w:type="pct"/>
            <w:vMerge/>
          </w:tcPr>
          <w:p w14:paraId="4E7B84FD"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3A9C35C" w14:textId="199AAE28"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Обзор типовых технологических схем сборки изделий и узлов в машиностроении.</w:t>
            </w:r>
          </w:p>
        </w:tc>
        <w:tc>
          <w:tcPr>
            <w:tcW w:w="423" w:type="pct"/>
          </w:tcPr>
          <w:p w14:paraId="52B89E60" w14:textId="5BBA3DE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3067AE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AA6D5D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5D66DA6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4DD643F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FFB2A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18E2EC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0FA0AFC1" w14:textId="3891BB9F" w:rsidR="000E59E3" w:rsidRPr="00BB4796" w:rsidRDefault="000E59E3" w:rsidP="000E59E3">
            <w:pPr>
              <w:spacing w:after="0" w:line="240" w:lineRule="auto"/>
              <w:rPr>
                <w:rFonts w:ascii="Times New Roman" w:hAnsi="Times New Roman"/>
                <w:b/>
                <w:iCs/>
                <w:szCs w:val="22"/>
              </w:rPr>
            </w:pPr>
          </w:p>
        </w:tc>
        <w:tc>
          <w:tcPr>
            <w:tcW w:w="1341" w:type="pct"/>
          </w:tcPr>
          <w:p w14:paraId="56A5831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6A34B1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185B37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1428F7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18744D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D67C55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1098187"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28341A7" w14:textId="04BAEE5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3C36B8" w:rsidRPr="00BB4796" w14:paraId="24C0EC58" w14:textId="77777777" w:rsidTr="00F5511B">
        <w:trPr>
          <w:trHeight w:val="322"/>
        </w:trPr>
        <w:tc>
          <w:tcPr>
            <w:tcW w:w="796" w:type="pct"/>
            <w:vMerge/>
          </w:tcPr>
          <w:p w14:paraId="0B63DB0D" w14:textId="77777777" w:rsidR="003C36B8" w:rsidRPr="00BB4796" w:rsidRDefault="003C36B8" w:rsidP="00D54D03">
            <w:pPr>
              <w:spacing w:after="0" w:line="240" w:lineRule="auto"/>
              <w:rPr>
                <w:rFonts w:ascii="Times New Roman" w:hAnsi="Times New Roman"/>
                <w:szCs w:val="22"/>
              </w:rPr>
            </w:pPr>
          </w:p>
        </w:tc>
        <w:tc>
          <w:tcPr>
            <w:tcW w:w="1878" w:type="pct"/>
            <w:shd w:val="clear" w:color="auto" w:fill="auto"/>
          </w:tcPr>
          <w:p w14:paraId="10D7289D" w14:textId="77777777" w:rsidR="003C36B8" w:rsidRPr="00BB4796" w:rsidRDefault="003C36B8" w:rsidP="00D54D03">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293DCCED" w14:textId="1F687687" w:rsidR="003C36B8" w:rsidRPr="00BB4796" w:rsidRDefault="00DA37F7" w:rsidP="00D54D03">
            <w:pPr>
              <w:spacing w:after="0" w:line="240" w:lineRule="auto"/>
              <w:jc w:val="center"/>
              <w:rPr>
                <w:rFonts w:ascii="Times New Roman" w:hAnsi="Times New Roman"/>
                <w:b/>
                <w:bCs/>
                <w:iCs/>
                <w:szCs w:val="22"/>
              </w:rPr>
            </w:pPr>
            <w:r>
              <w:rPr>
                <w:rFonts w:ascii="Times New Roman" w:hAnsi="Times New Roman"/>
                <w:b/>
                <w:bCs/>
                <w:iCs/>
                <w:szCs w:val="22"/>
              </w:rPr>
              <w:t>6</w:t>
            </w:r>
          </w:p>
        </w:tc>
        <w:tc>
          <w:tcPr>
            <w:tcW w:w="562" w:type="pct"/>
          </w:tcPr>
          <w:p w14:paraId="42EB7B49" w14:textId="77777777" w:rsidR="003C36B8" w:rsidRPr="00BB4796" w:rsidRDefault="003C36B8" w:rsidP="00407370">
            <w:pPr>
              <w:spacing w:after="0" w:line="240" w:lineRule="auto"/>
              <w:rPr>
                <w:rFonts w:ascii="Times New Roman" w:hAnsi="Times New Roman"/>
                <w:b/>
                <w:i/>
                <w:szCs w:val="22"/>
              </w:rPr>
            </w:pPr>
          </w:p>
        </w:tc>
        <w:tc>
          <w:tcPr>
            <w:tcW w:w="1341" w:type="pct"/>
          </w:tcPr>
          <w:p w14:paraId="5EE57B88" w14:textId="77777777" w:rsidR="003C36B8" w:rsidRPr="00BB4796" w:rsidRDefault="003C36B8" w:rsidP="00407370">
            <w:pPr>
              <w:spacing w:after="0" w:line="240" w:lineRule="auto"/>
              <w:rPr>
                <w:rFonts w:ascii="Times New Roman" w:hAnsi="Times New Roman"/>
                <w:b/>
                <w:i/>
                <w:szCs w:val="22"/>
              </w:rPr>
            </w:pPr>
          </w:p>
        </w:tc>
      </w:tr>
      <w:tr w:rsidR="000E59E3" w:rsidRPr="00BB4796" w14:paraId="5DFD1CB9" w14:textId="77777777" w:rsidTr="00F5511B">
        <w:trPr>
          <w:trHeight w:val="322"/>
        </w:trPr>
        <w:tc>
          <w:tcPr>
            <w:tcW w:w="796" w:type="pct"/>
            <w:vMerge/>
          </w:tcPr>
          <w:p w14:paraId="1837C0F1"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DF19047" w14:textId="275D0E42" w:rsidR="000E59E3" w:rsidRPr="00BB4796" w:rsidRDefault="000E59E3" w:rsidP="000E59E3">
            <w:pPr>
              <w:widowControl w:val="0"/>
              <w:autoSpaceDE w:val="0"/>
              <w:autoSpaceDN w:val="0"/>
              <w:adjustRightInd w:val="0"/>
              <w:spacing w:after="0" w:line="240" w:lineRule="auto"/>
              <w:rPr>
                <w:rFonts w:ascii="Times New Roman" w:hAnsi="Times New Roman"/>
                <w:szCs w:val="22"/>
              </w:rPr>
            </w:pPr>
            <w:r w:rsidRPr="00BB4796">
              <w:rPr>
                <w:rFonts w:ascii="Times New Roman" w:hAnsi="Times New Roman"/>
                <w:szCs w:val="22"/>
              </w:rPr>
              <w:t>Составление и оформление маршрутной карты сборки поршня.</w:t>
            </w:r>
          </w:p>
        </w:tc>
        <w:tc>
          <w:tcPr>
            <w:tcW w:w="423" w:type="pct"/>
          </w:tcPr>
          <w:p w14:paraId="2738CC83" w14:textId="5CD4F33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6E592A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037000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90A038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037631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7E015B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AACAF3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90A7377" w14:textId="6F2C96CA" w:rsidR="000E59E3" w:rsidRPr="00BB4796" w:rsidRDefault="000E59E3" w:rsidP="000E59E3">
            <w:pPr>
              <w:spacing w:after="0" w:line="240" w:lineRule="auto"/>
              <w:rPr>
                <w:rFonts w:ascii="Times New Roman" w:hAnsi="Times New Roman"/>
                <w:b/>
                <w:iCs/>
                <w:szCs w:val="22"/>
              </w:rPr>
            </w:pPr>
          </w:p>
        </w:tc>
        <w:tc>
          <w:tcPr>
            <w:tcW w:w="1341" w:type="pct"/>
          </w:tcPr>
          <w:p w14:paraId="0DCBC11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CBBEBA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04BF3A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CD032C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A38CA9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FC0FC0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990F447"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0FC66B6" w14:textId="78F824ED"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З 3.5.02</w:t>
            </w:r>
          </w:p>
        </w:tc>
      </w:tr>
      <w:tr w:rsidR="000E59E3" w:rsidRPr="00BB4796" w14:paraId="1687F1A6" w14:textId="77777777" w:rsidTr="00F5511B">
        <w:trPr>
          <w:trHeight w:val="322"/>
        </w:trPr>
        <w:tc>
          <w:tcPr>
            <w:tcW w:w="796" w:type="pct"/>
            <w:vMerge/>
          </w:tcPr>
          <w:p w14:paraId="5243BF6B"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0C136063" w14:textId="220B1959" w:rsidR="000E59E3" w:rsidRPr="00BB4796" w:rsidRDefault="000E59E3" w:rsidP="000E59E3">
            <w:pPr>
              <w:tabs>
                <w:tab w:val="left" w:pos="3165"/>
              </w:tabs>
              <w:spacing w:after="0"/>
              <w:rPr>
                <w:rFonts w:ascii="Times New Roman" w:hAnsi="Times New Roman"/>
                <w:bCs/>
                <w:szCs w:val="22"/>
              </w:rPr>
            </w:pPr>
            <w:r w:rsidRPr="00BB4796">
              <w:rPr>
                <w:rFonts w:ascii="Times New Roman" w:hAnsi="Times New Roman"/>
                <w:szCs w:val="22"/>
              </w:rPr>
              <w:t>Разработка и оформление операционной карты сборки изделия (по вариантам).</w:t>
            </w:r>
          </w:p>
        </w:tc>
        <w:tc>
          <w:tcPr>
            <w:tcW w:w="423" w:type="pct"/>
          </w:tcPr>
          <w:p w14:paraId="5E657ABF" w14:textId="70834830"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62AD8FD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773C26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EF5FC6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DE1C9F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A0E30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D61868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622E7D8" w14:textId="00BD1294" w:rsidR="000E59E3" w:rsidRPr="00BB4796" w:rsidRDefault="000E59E3" w:rsidP="000E59E3">
            <w:pPr>
              <w:spacing w:after="0" w:line="240" w:lineRule="auto"/>
              <w:rPr>
                <w:rFonts w:ascii="Times New Roman" w:hAnsi="Times New Roman"/>
                <w:b/>
                <w:iCs/>
                <w:szCs w:val="22"/>
              </w:rPr>
            </w:pPr>
          </w:p>
        </w:tc>
        <w:tc>
          <w:tcPr>
            <w:tcW w:w="1341" w:type="pct"/>
          </w:tcPr>
          <w:p w14:paraId="017375E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57E54D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A88971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51A19E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55FF7F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DB800F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70AD056"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4255057" w14:textId="74E758B1"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07ABAF4" w14:textId="77777777" w:rsidTr="00F5511B">
        <w:trPr>
          <w:trHeight w:val="322"/>
        </w:trPr>
        <w:tc>
          <w:tcPr>
            <w:tcW w:w="796" w:type="pct"/>
            <w:vMerge/>
          </w:tcPr>
          <w:p w14:paraId="784E313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6AC1EE01" w14:textId="23DB7833" w:rsidR="000E59E3" w:rsidRPr="00BB4796" w:rsidRDefault="000E59E3" w:rsidP="000E59E3">
            <w:pPr>
              <w:tabs>
                <w:tab w:val="left" w:pos="3165"/>
              </w:tabs>
              <w:spacing w:after="0"/>
              <w:rPr>
                <w:rFonts w:ascii="Times New Roman" w:hAnsi="Times New Roman"/>
                <w:bCs/>
                <w:szCs w:val="22"/>
              </w:rPr>
            </w:pPr>
            <w:r w:rsidRPr="00BB4796">
              <w:rPr>
                <w:rFonts w:ascii="Times New Roman" w:hAnsi="Times New Roman"/>
                <w:szCs w:val="22"/>
              </w:rPr>
              <w:t>Разработка и оформление комплектовочной карты сборки изделия (по вариантам).</w:t>
            </w:r>
          </w:p>
        </w:tc>
        <w:tc>
          <w:tcPr>
            <w:tcW w:w="423" w:type="pct"/>
          </w:tcPr>
          <w:p w14:paraId="2CD48809" w14:textId="77755704"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6A427C6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3AB703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2FD681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E8F205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3D83EE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69F1546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0739BC8" w14:textId="39F0FD36" w:rsidR="000E59E3" w:rsidRPr="00BB4796" w:rsidRDefault="000E59E3" w:rsidP="000E59E3">
            <w:pPr>
              <w:spacing w:after="0" w:line="240" w:lineRule="auto"/>
              <w:rPr>
                <w:rFonts w:ascii="Times New Roman" w:hAnsi="Times New Roman"/>
                <w:b/>
                <w:iCs/>
                <w:szCs w:val="22"/>
              </w:rPr>
            </w:pPr>
          </w:p>
        </w:tc>
        <w:tc>
          <w:tcPr>
            <w:tcW w:w="1341" w:type="pct"/>
          </w:tcPr>
          <w:p w14:paraId="6A40716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54C334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758B62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41503A2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DD3B10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D3C131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4B6461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E2C31AF" w14:textId="5FAC5C56"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58B6A53D" w14:textId="77777777" w:rsidTr="00F5511B">
        <w:trPr>
          <w:trHeight w:val="322"/>
        </w:trPr>
        <w:tc>
          <w:tcPr>
            <w:tcW w:w="796" w:type="pct"/>
            <w:vMerge/>
          </w:tcPr>
          <w:p w14:paraId="1F62D4D8"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D8C30C5" w14:textId="3316980F" w:rsidR="000E59E3" w:rsidRPr="00BB4796" w:rsidRDefault="000E59E3" w:rsidP="000E59E3">
            <w:pPr>
              <w:tabs>
                <w:tab w:val="left" w:pos="3165"/>
              </w:tabs>
              <w:spacing w:after="0"/>
              <w:rPr>
                <w:rFonts w:ascii="Times New Roman" w:hAnsi="Times New Roman"/>
                <w:bCs/>
                <w:szCs w:val="22"/>
              </w:rPr>
            </w:pPr>
            <w:r w:rsidRPr="00BB4796">
              <w:rPr>
                <w:rFonts w:ascii="Times New Roman" w:hAnsi="Times New Roman"/>
                <w:szCs w:val="22"/>
              </w:rPr>
              <w:t>Составление ведомости сборки кондуктора.</w:t>
            </w:r>
          </w:p>
        </w:tc>
        <w:tc>
          <w:tcPr>
            <w:tcW w:w="423" w:type="pct"/>
          </w:tcPr>
          <w:p w14:paraId="7637C849" w14:textId="6B981EC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25F49F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CA5C38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E4AE57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A50D9E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AC408B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D8F759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50B86BD" w14:textId="36DEEA70" w:rsidR="000E59E3" w:rsidRPr="00BB4796" w:rsidRDefault="000E59E3" w:rsidP="000E59E3">
            <w:pPr>
              <w:spacing w:after="0" w:line="240" w:lineRule="auto"/>
              <w:rPr>
                <w:rFonts w:ascii="Times New Roman" w:hAnsi="Times New Roman"/>
                <w:b/>
                <w:iCs/>
                <w:szCs w:val="22"/>
              </w:rPr>
            </w:pPr>
          </w:p>
        </w:tc>
        <w:tc>
          <w:tcPr>
            <w:tcW w:w="1341" w:type="pct"/>
          </w:tcPr>
          <w:p w14:paraId="539E767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133D34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C3D240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09C2D9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28CA66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8D8CD5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04AF347"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63CE1FE" w14:textId="4663AEC1"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67B2638" w14:textId="77777777" w:rsidTr="00F5511B">
        <w:trPr>
          <w:trHeight w:val="322"/>
        </w:trPr>
        <w:tc>
          <w:tcPr>
            <w:tcW w:w="796" w:type="pct"/>
            <w:vMerge/>
          </w:tcPr>
          <w:p w14:paraId="71EDF870"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5160D460" w14:textId="090B6F83" w:rsidR="000E59E3" w:rsidRPr="00BB4796" w:rsidRDefault="000E59E3" w:rsidP="000E59E3">
            <w:pPr>
              <w:tabs>
                <w:tab w:val="left" w:pos="3165"/>
              </w:tabs>
              <w:spacing w:after="0"/>
              <w:rPr>
                <w:rFonts w:ascii="Times New Roman" w:hAnsi="Times New Roman"/>
                <w:szCs w:val="22"/>
              </w:rPr>
            </w:pPr>
            <w:r w:rsidRPr="00BB4796">
              <w:rPr>
                <w:rFonts w:ascii="Times New Roman" w:hAnsi="Times New Roman"/>
                <w:szCs w:val="22"/>
              </w:rPr>
              <w:t>Составление и оформление технологической схемы сборочного процесса узла (по вариантам).</w:t>
            </w:r>
          </w:p>
        </w:tc>
        <w:tc>
          <w:tcPr>
            <w:tcW w:w="423" w:type="pct"/>
          </w:tcPr>
          <w:p w14:paraId="0AC0521A" w14:textId="45E1888B"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933F24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8E2C1F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E3927A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41B23D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DDE10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B1FFF2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0F1A6027" w14:textId="19709871" w:rsidR="000E59E3" w:rsidRPr="00BB4796" w:rsidRDefault="000E59E3" w:rsidP="000E59E3">
            <w:pPr>
              <w:spacing w:after="0" w:line="240" w:lineRule="auto"/>
              <w:rPr>
                <w:rFonts w:ascii="Times New Roman" w:hAnsi="Times New Roman"/>
                <w:b/>
                <w:iCs/>
                <w:szCs w:val="22"/>
              </w:rPr>
            </w:pPr>
          </w:p>
        </w:tc>
        <w:tc>
          <w:tcPr>
            <w:tcW w:w="1341" w:type="pct"/>
          </w:tcPr>
          <w:p w14:paraId="158CE6A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97A041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8FAC0C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6C1E8B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80948D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73D095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B9C649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1E76E32" w14:textId="39CCA763"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169E0A8E" w14:textId="77777777" w:rsidTr="00F5511B">
        <w:trPr>
          <w:trHeight w:val="322"/>
        </w:trPr>
        <w:tc>
          <w:tcPr>
            <w:tcW w:w="796" w:type="pct"/>
            <w:vMerge/>
          </w:tcPr>
          <w:p w14:paraId="5D75F2B5"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10ECFBB9" w14:textId="40DB2540" w:rsidR="000E59E3" w:rsidRPr="00BB4796" w:rsidRDefault="000E59E3" w:rsidP="000E59E3">
            <w:pPr>
              <w:tabs>
                <w:tab w:val="left" w:pos="3165"/>
              </w:tabs>
              <w:spacing w:after="0"/>
              <w:rPr>
                <w:rFonts w:ascii="Times New Roman" w:hAnsi="Times New Roman"/>
                <w:szCs w:val="22"/>
              </w:rPr>
            </w:pPr>
            <w:r w:rsidRPr="00BB4796">
              <w:rPr>
                <w:rFonts w:ascii="Times New Roman" w:hAnsi="Times New Roman"/>
                <w:szCs w:val="22"/>
              </w:rPr>
              <w:t>Составление и оформление технологической карты сборочного процесса изделия (по вариантам).</w:t>
            </w:r>
          </w:p>
        </w:tc>
        <w:tc>
          <w:tcPr>
            <w:tcW w:w="423" w:type="pct"/>
          </w:tcPr>
          <w:p w14:paraId="6E81A63F" w14:textId="784004A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B3E5E6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2B85C4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5B9C98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374BB1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03A886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608E79A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ED3A802" w14:textId="5D36F736" w:rsidR="000E59E3" w:rsidRPr="00BB4796" w:rsidRDefault="000E59E3" w:rsidP="000E59E3">
            <w:pPr>
              <w:spacing w:after="0" w:line="240" w:lineRule="auto"/>
              <w:rPr>
                <w:rFonts w:ascii="Times New Roman" w:hAnsi="Times New Roman"/>
                <w:b/>
                <w:iCs/>
                <w:szCs w:val="22"/>
              </w:rPr>
            </w:pPr>
          </w:p>
        </w:tc>
        <w:tc>
          <w:tcPr>
            <w:tcW w:w="1341" w:type="pct"/>
          </w:tcPr>
          <w:p w14:paraId="54DCFC8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CD032D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A3A2DC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44FA16E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94EB62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BAEBC2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974F0A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8E14EF0" w14:textId="0641BB7F"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407370" w:rsidRPr="00BB4796" w14:paraId="404F4315" w14:textId="77777777" w:rsidTr="00F5511B">
        <w:trPr>
          <w:trHeight w:val="322"/>
        </w:trPr>
        <w:tc>
          <w:tcPr>
            <w:tcW w:w="2674" w:type="pct"/>
            <w:gridSpan w:val="2"/>
            <w:tcBorders>
              <w:top w:val="nil"/>
              <w:left w:val="single" w:sz="4" w:space="0" w:color="auto"/>
              <w:bottom w:val="single" w:sz="4" w:space="0" w:color="auto"/>
              <w:right w:val="single" w:sz="4" w:space="0" w:color="auto"/>
            </w:tcBorders>
            <w:shd w:val="clear" w:color="auto" w:fill="auto"/>
          </w:tcPr>
          <w:p w14:paraId="0C3A247C" w14:textId="56952A7E" w:rsidR="00407370" w:rsidRPr="00BB4796" w:rsidRDefault="00407370" w:rsidP="00407370">
            <w:pPr>
              <w:spacing w:after="0" w:line="240" w:lineRule="auto"/>
              <w:rPr>
                <w:rFonts w:ascii="Times New Roman" w:hAnsi="Times New Roman"/>
                <w:b/>
                <w:szCs w:val="22"/>
              </w:rPr>
            </w:pPr>
            <w:r w:rsidRPr="00BB4796">
              <w:rPr>
                <w:rFonts w:ascii="Times New Roman" w:hAnsi="Times New Roman"/>
                <w:b/>
                <w:bCs/>
                <w:szCs w:val="22"/>
              </w:rPr>
              <w:t>Раздел 3. Автоматизация разработки и реализации управляющих программ для сборки узлов или изделий</w:t>
            </w:r>
          </w:p>
        </w:tc>
        <w:tc>
          <w:tcPr>
            <w:tcW w:w="423" w:type="pct"/>
          </w:tcPr>
          <w:p w14:paraId="2D964E10" w14:textId="212AE94B" w:rsidR="00407370" w:rsidRPr="00BB4796" w:rsidRDefault="000E59E3" w:rsidP="00407370">
            <w:pPr>
              <w:spacing w:after="0" w:line="240" w:lineRule="auto"/>
              <w:jc w:val="center"/>
              <w:rPr>
                <w:rFonts w:ascii="Times New Roman" w:hAnsi="Times New Roman"/>
                <w:b/>
                <w:bCs/>
                <w:iCs/>
                <w:szCs w:val="22"/>
              </w:rPr>
            </w:pPr>
            <w:r>
              <w:rPr>
                <w:rFonts w:ascii="Times New Roman" w:hAnsi="Times New Roman"/>
                <w:b/>
                <w:bCs/>
                <w:iCs/>
                <w:szCs w:val="22"/>
              </w:rPr>
              <w:t>23</w:t>
            </w:r>
          </w:p>
        </w:tc>
        <w:tc>
          <w:tcPr>
            <w:tcW w:w="562" w:type="pct"/>
          </w:tcPr>
          <w:p w14:paraId="7A3D8B4F" w14:textId="77777777" w:rsidR="00407370" w:rsidRPr="00BB4796" w:rsidRDefault="00407370" w:rsidP="00407370">
            <w:pPr>
              <w:spacing w:after="0" w:line="240" w:lineRule="auto"/>
              <w:rPr>
                <w:rFonts w:ascii="Times New Roman" w:hAnsi="Times New Roman"/>
                <w:b/>
                <w:i/>
                <w:szCs w:val="22"/>
              </w:rPr>
            </w:pPr>
          </w:p>
        </w:tc>
        <w:tc>
          <w:tcPr>
            <w:tcW w:w="1341" w:type="pct"/>
          </w:tcPr>
          <w:p w14:paraId="26164B30" w14:textId="77777777" w:rsidR="00407370" w:rsidRPr="00BB4796" w:rsidRDefault="00407370" w:rsidP="00407370">
            <w:pPr>
              <w:spacing w:after="0" w:line="240" w:lineRule="auto"/>
              <w:rPr>
                <w:rFonts w:ascii="Times New Roman" w:hAnsi="Times New Roman"/>
                <w:b/>
                <w:i/>
                <w:szCs w:val="22"/>
              </w:rPr>
            </w:pPr>
          </w:p>
        </w:tc>
      </w:tr>
      <w:tr w:rsidR="00407370" w:rsidRPr="00BB4796" w14:paraId="311BF6AA" w14:textId="77777777" w:rsidTr="00F5511B">
        <w:trPr>
          <w:trHeight w:val="322"/>
        </w:trPr>
        <w:tc>
          <w:tcPr>
            <w:tcW w:w="796" w:type="pct"/>
            <w:vMerge w:val="restart"/>
          </w:tcPr>
          <w:p w14:paraId="287924F7" w14:textId="67522FFA" w:rsidR="00407370" w:rsidRPr="00BB4796" w:rsidRDefault="00407370" w:rsidP="00407370">
            <w:pPr>
              <w:spacing w:after="0" w:line="240" w:lineRule="auto"/>
              <w:rPr>
                <w:rFonts w:ascii="Times New Roman" w:hAnsi="Times New Roman"/>
                <w:szCs w:val="22"/>
              </w:rPr>
            </w:pPr>
            <w:r w:rsidRPr="00BB4796">
              <w:rPr>
                <w:rFonts w:ascii="Times New Roman" w:hAnsi="Times New Roman"/>
                <w:szCs w:val="22"/>
              </w:rPr>
              <w:t>Тема 3.1. Автоматизация разработки документации сборочного процесса</w:t>
            </w:r>
          </w:p>
        </w:tc>
        <w:tc>
          <w:tcPr>
            <w:tcW w:w="1878" w:type="pct"/>
          </w:tcPr>
          <w:p w14:paraId="4A8BD6BF" w14:textId="77777777" w:rsidR="00407370" w:rsidRPr="00BB4796" w:rsidRDefault="00407370" w:rsidP="00407370">
            <w:pPr>
              <w:spacing w:after="0" w:line="240" w:lineRule="auto"/>
              <w:rPr>
                <w:rFonts w:ascii="Times New Roman" w:hAnsi="Times New Roman"/>
                <w:b/>
                <w:bCs/>
                <w:szCs w:val="22"/>
              </w:rPr>
            </w:pPr>
            <w:r w:rsidRPr="00BB4796">
              <w:rPr>
                <w:rFonts w:ascii="Times New Roman" w:hAnsi="Times New Roman"/>
                <w:b/>
                <w:bCs/>
                <w:szCs w:val="22"/>
              </w:rPr>
              <w:t xml:space="preserve">Содержание </w:t>
            </w:r>
          </w:p>
        </w:tc>
        <w:tc>
          <w:tcPr>
            <w:tcW w:w="423" w:type="pct"/>
          </w:tcPr>
          <w:p w14:paraId="71BA2E02" w14:textId="53DD73B4" w:rsidR="00407370" w:rsidRPr="00BB4796" w:rsidRDefault="00DA37F7" w:rsidP="00407370">
            <w:pPr>
              <w:spacing w:after="0" w:line="240" w:lineRule="auto"/>
              <w:jc w:val="center"/>
              <w:rPr>
                <w:rFonts w:ascii="Times New Roman" w:hAnsi="Times New Roman"/>
                <w:b/>
                <w:bCs/>
                <w:iCs/>
                <w:szCs w:val="22"/>
              </w:rPr>
            </w:pPr>
            <w:r>
              <w:rPr>
                <w:rFonts w:ascii="Times New Roman" w:hAnsi="Times New Roman"/>
                <w:b/>
                <w:bCs/>
                <w:iCs/>
                <w:szCs w:val="22"/>
              </w:rPr>
              <w:t>6</w:t>
            </w:r>
          </w:p>
        </w:tc>
        <w:tc>
          <w:tcPr>
            <w:tcW w:w="562" w:type="pct"/>
          </w:tcPr>
          <w:p w14:paraId="0E83EDA7" w14:textId="77777777" w:rsidR="00407370" w:rsidRPr="00BB4796" w:rsidRDefault="00407370" w:rsidP="00407370">
            <w:pPr>
              <w:spacing w:after="0" w:line="240" w:lineRule="auto"/>
              <w:rPr>
                <w:rFonts w:ascii="Times New Roman" w:hAnsi="Times New Roman"/>
                <w:b/>
                <w:i/>
                <w:szCs w:val="22"/>
              </w:rPr>
            </w:pPr>
          </w:p>
        </w:tc>
        <w:tc>
          <w:tcPr>
            <w:tcW w:w="1341" w:type="pct"/>
          </w:tcPr>
          <w:p w14:paraId="7640DAEF" w14:textId="77777777" w:rsidR="00407370" w:rsidRPr="00BB4796" w:rsidRDefault="00407370" w:rsidP="00407370">
            <w:pPr>
              <w:spacing w:after="0" w:line="240" w:lineRule="auto"/>
              <w:rPr>
                <w:rFonts w:ascii="Times New Roman" w:hAnsi="Times New Roman"/>
                <w:b/>
                <w:i/>
                <w:szCs w:val="22"/>
              </w:rPr>
            </w:pPr>
          </w:p>
        </w:tc>
      </w:tr>
      <w:tr w:rsidR="000E59E3" w:rsidRPr="00BB4796" w14:paraId="1D14B042" w14:textId="77777777" w:rsidTr="00F5511B">
        <w:trPr>
          <w:trHeight w:val="322"/>
        </w:trPr>
        <w:tc>
          <w:tcPr>
            <w:tcW w:w="796" w:type="pct"/>
            <w:vMerge/>
          </w:tcPr>
          <w:p w14:paraId="18D2AAB5"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64EB9826" w14:textId="0789CA65" w:rsidR="000E59E3" w:rsidRPr="00BB4796" w:rsidRDefault="000E59E3" w:rsidP="000E59E3">
            <w:pPr>
              <w:tabs>
                <w:tab w:val="left" w:pos="3165"/>
              </w:tabs>
              <w:spacing w:after="0" w:line="240" w:lineRule="auto"/>
              <w:rPr>
                <w:rFonts w:ascii="Times New Roman" w:hAnsi="Times New Roman"/>
                <w:bCs/>
                <w:szCs w:val="22"/>
              </w:rPr>
            </w:pPr>
            <w:r w:rsidRPr="00BB4796">
              <w:rPr>
                <w:rFonts w:ascii="Times New Roman" w:hAnsi="Times New Roman"/>
                <w:bCs/>
                <w:szCs w:val="22"/>
              </w:rPr>
              <w:t>Подбор конструктивного исполнения сборочного инструмента, приспособлений для сборки. Подбор оборудования с применением САПР.</w:t>
            </w:r>
          </w:p>
        </w:tc>
        <w:tc>
          <w:tcPr>
            <w:tcW w:w="423" w:type="pct"/>
          </w:tcPr>
          <w:p w14:paraId="3D38E510" w14:textId="12E65B2E"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9A41DD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81A256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E1A264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C3A255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DB6538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6AEC6B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AB868EF" w14:textId="1F5E2400" w:rsidR="000E59E3" w:rsidRPr="00BB4796" w:rsidRDefault="000E59E3" w:rsidP="000E59E3">
            <w:pPr>
              <w:spacing w:after="0" w:line="240" w:lineRule="auto"/>
              <w:rPr>
                <w:rFonts w:ascii="Times New Roman" w:hAnsi="Times New Roman"/>
                <w:b/>
                <w:iCs/>
                <w:szCs w:val="22"/>
              </w:rPr>
            </w:pPr>
          </w:p>
        </w:tc>
        <w:tc>
          <w:tcPr>
            <w:tcW w:w="1341" w:type="pct"/>
          </w:tcPr>
          <w:p w14:paraId="1A09690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60F7E5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B6DF9E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5185B1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26B9B8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53B8FB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9066137"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F9E75AA" w14:textId="74CC31C0"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0C51047" w14:textId="77777777" w:rsidTr="00F5511B">
        <w:trPr>
          <w:trHeight w:val="322"/>
        </w:trPr>
        <w:tc>
          <w:tcPr>
            <w:tcW w:w="796" w:type="pct"/>
            <w:vMerge/>
          </w:tcPr>
          <w:p w14:paraId="3DBAA1FA"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3BE4D108" w14:textId="6D25E9D0"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Автоматизация сборки. Виды автоматизированного сборочного оборудования, применяемые на сборочных участках машиностроительных производств. Автоматизированные линии сборки.</w:t>
            </w:r>
          </w:p>
        </w:tc>
        <w:tc>
          <w:tcPr>
            <w:tcW w:w="423" w:type="pct"/>
          </w:tcPr>
          <w:p w14:paraId="5433F83F" w14:textId="2A44C263"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589D8A7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ED69B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A08148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309273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13303B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D2137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8C768A5" w14:textId="5092908F" w:rsidR="000E59E3" w:rsidRPr="00BB4796" w:rsidRDefault="000E59E3" w:rsidP="000E59E3">
            <w:pPr>
              <w:spacing w:after="0" w:line="240" w:lineRule="auto"/>
              <w:rPr>
                <w:rFonts w:ascii="Times New Roman" w:hAnsi="Times New Roman"/>
                <w:b/>
                <w:iCs/>
                <w:szCs w:val="22"/>
              </w:rPr>
            </w:pPr>
          </w:p>
        </w:tc>
        <w:tc>
          <w:tcPr>
            <w:tcW w:w="1341" w:type="pct"/>
          </w:tcPr>
          <w:p w14:paraId="4E4AC05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4C103A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BB4D1F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2E6C29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9C43C5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284B26B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6189D1B"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5066107" w14:textId="59500D38"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6EBC115E" w14:textId="77777777" w:rsidTr="00F5511B">
        <w:trPr>
          <w:trHeight w:val="322"/>
        </w:trPr>
        <w:tc>
          <w:tcPr>
            <w:tcW w:w="796" w:type="pct"/>
            <w:vMerge/>
          </w:tcPr>
          <w:p w14:paraId="16F85D0A"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51161090" w14:textId="6287B5A4"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Особенности устройства и конструкции сборочного оборудования с программным управлением.</w:t>
            </w:r>
          </w:p>
        </w:tc>
        <w:tc>
          <w:tcPr>
            <w:tcW w:w="423" w:type="pct"/>
          </w:tcPr>
          <w:p w14:paraId="56864C89" w14:textId="2AE21F2A"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6F17F33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4DA3E9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3A067A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BB50CA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BB2D86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724C5C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9331702" w14:textId="74A2F104" w:rsidR="000E59E3" w:rsidRPr="00BB4796" w:rsidRDefault="000E59E3" w:rsidP="000E59E3">
            <w:pPr>
              <w:spacing w:after="0" w:line="240" w:lineRule="auto"/>
              <w:rPr>
                <w:rFonts w:ascii="Times New Roman" w:hAnsi="Times New Roman"/>
                <w:b/>
                <w:iCs/>
                <w:szCs w:val="22"/>
              </w:rPr>
            </w:pPr>
          </w:p>
        </w:tc>
        <w:tc>
          <w:tcPr>
            <w:tcW w:w="1341" w:type="pct"/>
          </w:tcPr>
          <w:p w14:paraId="68C34AF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271FB50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66FC7F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9566DE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3C3DCD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BFCD3D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D58AD5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8068F81" w14:textId="5DFF87B9"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З 3.5.02</w:t>
            </w:r>
          </w:p>
        </w:tc>
      </w:tr>
      <w:tr w:rsidR="000E59E3" w:rsidRPr="00BB4796" w14:paraId="5CBC8FCA" w14:textId="77777777" w:rsidTr="00F5511B">
        <w:trPr>
          <w:trHeight w:val="322"/>
        </w:trPr>
        <w:tc>
          <w:tcPr>
            <w:tcW w:w="796" w:type="pct"/>
            <w:vMerge/>
          </w:tcPr>
          <w:p w14:paraId="4D1AFC3B"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1F4B4A76" w14:textId="0B502FC5"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Оценка подготовленности конструкции изделия к автоматизированной сборке.</w:t>
            </w:r>
          </w:p>
        </w:tc>
        <w:tc>
          <w:tcPr>
            <w:tcW w:w="423" w:type="pct"/>
          </w:tcPr>
          <w:p w14:paraId="26746158" w14:textId="3FD267DF"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2F06B43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F3CDDC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D13EFE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0E86DD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FCB2FB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0F2726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9C72397" w14:textId="2366843F" w:rsidR="000E59E3" w:rsidRPr="00BB4796" w:rsidRDefault="000E59E3" w:rsidP="000E59E3">
            <w:pPr>
              <w:spacing w:after="0" w:line="240" w:lineRule="auto"/>
              <w:rPr>
                <w:rFonts w:ascii="Times New Roman" w:hAnsi="Times New Roman"/>
                <w:b/>
                <w:iCs/>
                <w:szCs w:val="22"/>
              </w:rPr>
            </w:pPr>
          </w:p>
        </w:tc>
        <w:tc>
          <w:tcPr>
            <w:tcW w:w="1341" w:type="pct"/>
          </w:tcPr>
          <w:p w14:paraId="201C652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C60C9B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826DE0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61F772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02ABBC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272AC8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4511B0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7AD41A7" w14:textId="26866B5B"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62286351" w14:textId="77777777" w:rsidTr="00F5511B">
        <w:trPr>
          <w:trHeight w:val="322"/>
        </w:trPr>
        <w:tc>
          <w:tcPr>
            <w:tcW w:w="796" w:type="pct"/>
            <w:vMerge/>
          </w:tcPr>
          <w:p w14:paraId="389A94DF"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1D4E0A34" w14:textId="3225A792" w:rsidR="000E59E3" w:rsidRPr="00BB4796" w:rsidRDefault="000E59E3" w:rsidP="000E59E3">
            <w:pPr>
              <w:widowControl w:val="0"/>
              <w:autoSpaceDE w:val="0"/>
              <w:autoSpaceDN w:val="0"/>
              <w:adjustRightInd w:val="0"/>
              <w:spacing w:after="0" w:line="240" w:lineRule="auto"/>
              <w:rPr>
                <w:rFonts w:ascii="Times New Roman" w:hAnsi="Times New Roman"/>
                <w:szCs w:val="22"/>
              </w:rPr>
            </w:pPr>
            <w:r w:rsidRPr="00BB4796">
              <w:rPr>
                <w:rFonts w:ascii="Times New Roman" w:hAnsi="Times New Roman"/>
                <w:szCs w:val="22"/>
              </w:rPr>
              <w:t>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tc>
        <w:tc>
          <w:tcPr>
            <w:tcW w:w="423" w:type="pct"/>
          </w:tcPr>
          <w:p w14:paraId="55EA228A" w14:textId="33F2AC0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0DD1420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FDFA4D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1C3CE2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FC9A12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537A12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322EC63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23BE413" w14:textId="32E55428" w:rsidR="000E59E3" w:rsidRPr="00BB4796" w:rsidRDefault="000E59E3" w:rsidP="000E59E3">
            <w:pPr>
              <w:spacing w:after="0" w:line="240" w:lineRule="auto"/>
              <w:rPr>
                <w:rFonts w:ascii="Times New Roman" w:hAnsi="Times New Roman"/>
                <w:b/>
                <w:iCs/>
                <w:szCs w:val="22"/>
              </w:rPr>
            </w:pPr>
          </w:p>
        </w:tc>
        <w:tc>
          <w:tcPr>
            <w:tcW w:w="1341" w:type="pct"/>
          </w:tcPr>
          <w:p w14:paraId="4776EC6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858A6C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C03EFD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E1433F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81A5B0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623F72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CCCC56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EA95B83" w14:textId="16BD78B4"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25C24DB7" w14:textId="77777777" w:rsidTr="00F5511B">
        <w:trPr>
          <w:trHeight w:val="322"/>
        </w:trPr>
        <w:tc>
          <w:tcPr>
            <w:tcW w:w="796" w:type="pct"/>
            <w:vMerge/>
          </w:tcPr>
          <w:p w14:paraId="475FA2FE"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3AFCB9A0" w14:textId="63D66FEA" w:rsidR="000E59E3" w:rsidRPr="00BB4796" w:rsidRDefault="000E59E3" w:rsidP="000E59E3">
            <w:pPr>
              <w:tabs>
                <w:tab w:val="left" w:pos="3165"/>
              </w:tabs>
              <w:spacing w:after="0" w:line="240" w:lineRule="auto"/>
              <w:rPr>
                <w:rFonts w:ascii="Times New Roman" w:hAnsi="Times New Roman"/>
                <w:szCs w:val="22"/>
              </w:rPr>
            </w:pPr>
            <w:r w:rsidRPr="00BB4796">
              <w:rPr>
                <w:rFonts w:ascii="Times New Roman" w:hAnsi="Times New Roman"/>
                <w:szCs w:val="22"/>
              </w:rPr>
              <w:t xml:space="preserve">Виды САПР, применяемые в сборочном технологическом процессе. </w:t>
            </w:r>
            <w:r w:rsidRPr="00BB4796">
              <w:rPr>
                <w:rFonts w:ascii="Times New Roman" w:hAnsi="Times New Roman"/>
                <w:szCs w:val="22"/>
                <w:lang w:val="en-US"/>
              </w:rPr>
              <w:t>CAD</w:t>
            </w:r>
            <w:r w:rsidRPr="00BB4796">
              <w:rPr>
                <w:rFonts w:ascii="Times New Roman" w:hAnsi="Times New Roman"/>
                <w:szCs w:val="22"/>
              </w:rPr>
              <w:t xml:space="preserve"> системы.</w:t>
            </w:r>
          </w:p>
        </w:tc>
        <w:tc>
          <w:tcPr>
            <w:tcW w:w="423" w:type="pct"/>
          </w:tcPr>
          <w:p w14:paraId="0C69F051" w14:textId="25B67FD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DCC500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227170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50AC26F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75F920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8719DD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9BFFFD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73507F3" w14:textId="2BB235BB" w:rsidR="000E59E3" w:rsidRPr="00BB4796" w:rsidRDefault="000E59E3" w:rsidP="000E59E3">
            <w:pPr>
              <w:spacing w:after="0" w:line="240" w:lineRule="auto"/>
              <w:rPr>
                <w:rFonts w:ascii="Times New Roman" w:hAnsi="Times New Roman"/>
                <w:b/>
                <w:iCs/>
                <w:szCs w:val="22"/>
              </w:rPr>
            </w:pPr>
          </w:p>
        </w:tc>
        <w:tc>
          <w:tcPr>
            <w:tcW w:w="1341" w:type="pct"/>
          </w:tcPr>
          <w:p w14:paraId="45C7B02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8BEA7F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53E344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E684C3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2403A8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511825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BC219C6"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87EDBC8" w14:textId="4063966C"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407370" w:rsidRPr="00BB4796" w14:paraId="6C11B56D" w14:textId="77777777" w:rsidTr="00F5511B">
        <w:trPr>
          <w:trHeight w:val="322"/>
        </w:trPr>
        <w:tc>
          <w:tcPr>
            <w:tcW w:w="796" w:type="pct"/>
            <w:vMerge/>
          </w:tcPr>
          <w:p w14:paraId="430E3940" w14:textId="77777777" w:rsidR="00407370" w:rsidRPr="00BB4796" w:rsidRDefault="00407370" w:rsidP="00407370">
            <w:pPr>
              <w:spacing w:after="0" w:line="240" w:lineRule="auto"/>
              <w:rPr>
                <w:rFonts w:ascii="Times New Roman" w:hAnsi="Times New Roman"/>
                <w:b/>
                <w:bCs/>
                <w:szCs w:val="22"/>
              </w:rPr>
            </w:pPr>
          </w:p>
        </w:tc>
        <w:tc>
          <w:tcPr>
            <w:tcW w:w="1878" w:type="pct"/>
          </w:tcPr>
          <w:p w14:paraId="13B734B4" w14:textId="77777777" w:rsidR="00407370" w:rsidRPr="00BB4796" w:rsidRDefault="00407370" w:rsidP="00407370">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766D98CE" w14:textId="0597D032" w:rsidR="00407370" w:rsidRPr="00BB4796" w:rsidRDefault="00DA37F7" w:rsidP="00407370">
            <w:pPr>
              <w:spacing w:after="0" w:line="240" w:lineRule="auto"/>
              <w:jc w:val="center"/>
              <w:rPr>
                <w:rFonts w:ascii="Times New Roman" w:hAnsi="Times New Roman"/>
                <w:b/>
                <w:bCs/>
                <w:iCs/>
                <w:szCs w:val="22"/>
              </w:rPr>
            </w:pPr>
            <w:r>
              <w:rPr>
                <w:rFonts w:ascii="Times New Roman" w:hAnsi="Times New Roman"/>
                <w:b/>
                <w:bCs/>
                <w:iCs/>
                <w:szCs w:val="22"/>
              </w:rPr>
              <w:t>6</w:t>
            </w:r>
          </w:p>
        </w:tc>
        <w:tc>
          <w:tcPr>
            <w:tcW w:w="562" w:type="pct"/>
          </w:tcPr>
          <w:p w14:paraId="658C189C" w14:textId="77777777" w:rsidR="00407370" w:rsidRPr="00BB4796" w:rsidRDefault="00407370" w:rsidP="00407370">
            <w:pPr>
              <w:spacing w:after="0" w:line="240" w:lineRule="auto"/>
              <w:rPr>
                <w:rFonts w:ascii="Times New Roman" w:hAnsi="Times New Roman"/>
                <w:b/>
                <w:bCs/>
                <w:i/>
                <w:szCs w:val="22"/>
              </w:rPr>
            </w:pPr>
          </w:p>
        </w:tc>
        <w:tc>
          <w:tcPr>
            <w:tcW w:w="1341" w:type="pct"/>
          </w:tcPr>
          <w:p w14:paraId="4A990997" w14:textId="77777777" w:rsidR="00407370" w:rsidRPr="00BB4796" w:rsidRDefault="00407370" w:rsidP="00407370">
            <w:pPr>
              <w:spacing w:after="0" w:line="240" w:lineRule="auto"/>
              <w:rPr>
                <w:rFonts w:ascii="Times New Roman" w:hAnsi="Times New Roman"/>
                <w:b/>
                <w:i/>
                <w:szCs w:val="22"/>
              </w:rPr>
            </w:pPr>
          </w:p>
        </w:tc>
      </w:tr>
      <w:tr w:rsidR="000E59E3" w:rsidRPr="00BB4796" w14:paraId="409BB30A" w14:textId="77777777" w:rsidTr="00F5511B">
        <w:trPr>
          <w:trHeight w:val="322"/>
        </w:trPr>
        <w:tc>
          <w:tcPr>
            <w:tcW w:w="796" w:type="pct"/>
            <w:vMerge/>
          </w:tcPr>
          <w:p w14:paraId="7E6A130D"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4669CEB0" w14:textId="504E1A53" w:rsidR="000E59E3" w:rsidRPr="00BB4796" w:rsidRDefault="000E59E3" w:rsidP="000E59E3">
            <w:pPr>
              <w:spacing w:after="0" w:line="240" w:lineRule="auto"/>
              <w:rPr>
                <w:rFonts w:ascii="Times New Roman" w:hAnsi="Times New Roman"/>
                <w:b/>
                <w:bCs/>
                <w:szCs w:val="22"/>
              </w:rPr>
            </w:pPr>
            <w:r w:rsidRPr="00BB4796">
              <w:rPr>
                <w:rFonts w:ascii="Times New Roman" w:hAnsi="Times New Roman"/>
                <w:szCs w:val="22"/>
              </w:rPr>
              <w:t>Подбор конструктивного исполнения инструмента для сборки узлов или изделий с применением САПР» (по вариантам).</w:t>
            </w:r>
          </w:p>
        </w:tc>
        <w:tc>
          <w:tcPr>
            <w:tcW w:w="423" w:type="pct"/>
          </w:tcPr>
          <w:p w14:paraId="642AFE3E" w14:textId="27F6DA51"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3</w:t>
            </w:r>
          </w:p>
        </w:tc>
        <w:tc>
          <w:tcPr>
            <w:tcW w:w="562" w:type="pct"/>
          </w:tcPr>
          <w:p w14:paraId="6EF5C0E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4F58C7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B1AC6D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D4BDC0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2441CC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7A1004C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068753A" w14:textId="74698643" w:rsidR="000E59E3" w:rsidRPr="00BB4796" w:rsidRDefault="000E59E3" w:rsidP="000E59E3">
            <w:pPr>
              <w:spacing w:after="0" w:line="240" w:lineRule="auto"/>
              <w:rPr>
                <w:rFonts w:ascii="Times New Roman" w:hAnsi="Times New Roman"/>
                <w:b/>
                <w:bCs/>
                <w:i/>
                <w:szCs w:val="22"/>
              </w:rPr>
            </w:pPr>
          </w:p>
        </w:tc>
        <w:tc>
          <w:tcPr>
            <w:tcW w:w="1341" w:type="pct"/>
          </w:tcPr>
          <w:p w14:paraId="53936ED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A107C1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575182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82B966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B360D9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3B5273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7AE211A"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226610B5" w14:textId="2E38BE29"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З 3.5.02</w:t>
            </w:r>
          </w:p>
        </w:tc>
      </w:tr>
      <w:tr w:rsidR="000E59E3" w:rsidRPr="00BB4796" w14:paraId="09F90266" w14:textId="77777777" w:rsidTr="00F5511B">
        <w:trPr>
          <w:trHeight w:val="322"/>
        </w:trPr>
        <w:tc>
          <w:tcPr>
            <w:tcW w:w="796" w:type="pct"/>
            <w:vMerge/>
          </w:tcPr>
          <w:p w14:paraId="4B43EB9C"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07B29B17" w14:textId="5302666A" w:rsidR="000E59E3" w:rsidRPr="00BB4796" w:rsidRDefault="000E59E3" w:rsidP="000E59E3">
            <w:pPr>
              <w:spacing w:after="0" w:line="240" w:lineRule="auto"/>
              <w:rPr>
                <w:rFonts w:ascii="Times New Roman" w:hAnsi="Times New Roman"/>
                <w:b/>
                <w:bCs/>
                <w:szCs w:val="22"/>
              </w:rPr>
            </w:pPr>
            <w:r w:rsidRPr="00BB4796">
              <w:rPr>
                <w:rFonts w:ascii="Times New Roman" w:hAnsi="Times New Roman"/>
                <w:szCs w:val="22"/>
              </w:rPr>
              <w:t>Описание принципа работы станка с программным управлением при сборке изделия.</w:t>
            </w:r>
          </w:p>
        </w:tc>
        <w:tc>
          <w:tcPr>
            <w:tcW w:w="423" w:type="pct"/>
          </w:tcPr>
          <w:p w14:paraId="69F4658B" w14:textId="6AB08116"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3</w:t>
            </w:r>
          </w:p>
        </w:tc>
        <w:tc>
          <w:tcPr>
            <w:tcW w:w="562" w:type="pct"/>
          </w:tcPr>
          <w:p w14:paraId="51E3EAF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FB99E7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F00C61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BBC6D8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6C2693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B4C7F3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5FE87B6E" w14:textId="27D871D4" w:rsidR="000E59E3" w:rsidRPr="00BB4796" w:rsidRDefault="000E59E3" w:rsidP="000E59E3">
            <w:pPr>
              <w:spacing w:after="0" w:line="240" w:lineRule="auto"/>
              <w:rPr>
                <w:rFonts w:ascii="Times New Roman" w:hAnsi="Times New Roman"/>
                <w:b/>
                <w:bCs/>
                <w:i/>
                <w:szCs w:val="22"/>
              </w:rPr>
            </w:pPr>
          </w:p>
        </w:tc>
        <w:tc>
          <w:tcPr>
            <w:tcW w:w="1341" w:type="pct"/>
          </w:tcPr>
          <w:p w14:paraId="50BA097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C0A374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EF7943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AFD80E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6A4815F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A80313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2EC4466"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4D4276A" w14:textId="4D08D2D9"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407370" w:rsidRPr="00BB4796" w14:paraId="3779C9C3" w14:textId="77777777" w:rsidTr="00F5511B">
        <w:trPr>
          <w:trHeight w:val="322"/>
        </w:trPr>
        <w:tc>
          <w:tcPr>
            <w:tcW w:w="796" w:type="pct"/>
            <w:vMerge w:val="restart"/>
          </w:tcPr>
          <w:p w14:paraId="16AE1F2C" w14:textId="4811D5EC" w:rsidR="00407370" w:rsidRPr="00BB4796" w:rsidRDefault="00407370" w:rsidP="00407370">
            <w:pPr>
              <w:spacing w:after="0" w:line="240" w:lineRule="auto"/>
              <w:rPr>
                <w:rFonts w:ascii="Times New Roman" w:hAnsi="Times New Roman"/>
                <w:szCs w:val="22"/>
              </w:rPr>
            </w:pPr>
            <w:r w:rsidRPr="00BB4796">
              <w:rPr>
                <w:rFonts w:ascii="Times New Roman" w:hAnsi="Times New Roman"/>
                <w:szCs w:val="22"/>
              </w:rPr>
              <w:t>Тема 3.2. Основы программирования сборочного оборудования</w:t>
            </w:r>
          </w:p>
        </w:tc>
        <w:tc>
          <w:tcPr>
            <w:tcW w:w="1878" w:type="pct"/>
          </w:tcPr>
          <w:p w14:paraId="30EE8D30" w14:textId="1CFD5201" w:rsidR="00407370" w:rsidRPr="00BB4796" w:rsidRDefault="00407370" w:rsidP="00407370">
            <w:pPr>
              <w:spacing w:after="0" w:line="240" w:lineRule="auto"/>
              <w:rPr>
                <w:rFonts w:ascii="Times New Roman" w:hAnsi="Times New Roman"/>
                <w:b/>
                <w:szCs w:val="22"/>
              </w:rPr>
            </w:pPr>
            <w:r w:rsidRPr="00BB4796">
              <w:rPr>
                <w:rFonts w:ascii="Times New Roman" w:hAnsi="Times New Roman"/>
                <w:b/>
                <w:bCs/>
                <w:szCs w:val="22"/>
              </w:rPr>
              <w:t xml:space="preserve">Содержание </w:t>
            </w:r>
          </w:p>
        </w:tc>
        <w:tc>
          <w:tcPr>
            <w:tcW w:w="423" w:type="pct"/>
          </w:tcPr>
          <w:p w14:paraId="4AAB38BD" w14:textId="71ACAB50" w:rsidR="00407370" w:rsidRPr="00BB4796" w:rsidRDefault="00DA37F7" w:rsidP="00407370">
            <w:pPr>
              <w:spacing w:after="0" w:line="240" w:lineRule="auto"/>
              <w:jc w:val="center"/>
              <w:rPr>
                <w:rFonts w:ascii="Times New Roman" w:hAnsi="Times New Roman"/>
                <w:b/>
                <w:bCs/>
                <w:iCs/>
                <w:szCs w:val="22"/>
              </w:rPr>
            </w:pPr>
            <w:r>
              <w:rPr>
                <w:rFonts w:ascii="Times New Roman" w:hAnsi="Times New Roman"/>
                <w:b/>
                <w:bCs/>
                <w:iCs/>
                <w:szCs w:val="22"/>
              </w:rPr>
              <w:t>3</w:t>
            </w:r>
          </w:p>
        </w:tc>
        <w:tc>
          <w:tcPr>
            <w:tcW w:w="562" w:type="pct"/>
          </w:tcPr>
          <w:p w14:paraId="25AC7D62" w14:textId="77777777" w:rsidR="00407370" w:rsidRPr="00BB4796" w:rsidRDefault="00407370" w:rsidP="00407370">
            <w:pPr>
              <w:spacing w:after="0" w:line="240" w:lineRule="auto"/>
              <w:rPr>
                <w:rFonts w:ascii="Times New Roman" w:hAnsi="Times New Roman"/>
                <w:b/>
                <w:i/>
                <w:szCs w:val="22"/>
              </w:rPr>
            </w:pPr>
          </w:p>
        </w:tc>
        <w:tc>
          <w:tcPr>
            <w:tcW w:w="1341" w:type="pct"/>
          </w:tcPr>
          <w:p w14:paraId="6552E075" w14:textId="77777777" w:rsidR="00407370" w:rsidRPr="00BB4796" w:rsidRDefault="00407370" w:rsidP="00407370">
            <w:pPr>
              <w:spacing w:after="0" w:line="240" w:lineRule="auto"/>
              <w:rPr>
                <w:rFonts w:ascii="Times New Roman" w:hAnsi="Times New Roman"/>
                <w:b/>
                <w:i/>
                <w:szCs w:val="22"/>
              </w:rPr>
            </w:pPr>
          </w:p>
        </w:tc>
      </w:tr>
      <w:tr w:rsidR="000E59E3" w:rsidRPr="00BB4796" w14:paraId="780B74B5" w14:textId="77777777" w:rsidTr="00F5511B">
        <w:trPr>
          <w:trHeight w:val="322"/>
        </w:trPr>
        <w:tc>
          <w:tcPr>
            <w:tcW w:w="796" w:type="pct"/>
            <w:vMerge/>
          </w:tcPr>
          <w:p w14:paraId="619A31EB"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7379FE80" w14:textId="4929D7E9" w:rsidR="000E59E3" w:rsidRPr="00BB4796" w:rsidRDefault="000E59E3" w:rsidP="000E59E3">
            <w:pPr>
              <w:spacing w:after="0" w:line="240" w:lineRule="auto"/>
              <w:rPr>
                <w:rFonts w:ascii="Times New Roman" w:hAnsi="Times New Roman"/>
                <w:b/>
                <w:szCs w:val="22"/>
              </w:rPr>
            </w:pPr>
            <w:r w:rsidRPr="00BB4796">
              <w:rPr>
                <w:rFonts w:ascii="Times New Roman" w:hAnsi="Times New Roman"/>
                <w:szCs w:val="22"/>
              </w:rPr>
              <w:t>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c>
          <w:tcPr>
            <w:tcW w:w="423" w:type="pct"/>
          </w:tcPr>
          <w:p w14:paraId="2A25778D" w14:textId="6552DB7A"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1B6EF61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AE28C4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02BFF5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2EFA95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5F4118D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F62076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A682A38" w14:textId="7C62EBAB" w:rsidR="000E59E3" w:rsidRPr="00BB4796" w:rsidRDefault="000E59E3" w:rsidP="000E59E3">
            <w:pPr>
              <w:spacing w:after="0" w:line="240" w:lineRule="auto"/>
              <w:rPr>
                <w:rFonts w:ascii="Times New Roman" w:hAnsi="Times New Roman"/>
                <w:b/>
                <w:i/>
                <w:szCs w:val="22"/>
              </w:rPr>
            </w:pPr>
          </w:p>
        </w:tc>
        <w:tc>
          <w:tcPr>
            <w:tcW w:w="1341" w:type="pct"/>
          </w:tcPr>
          <w:p w14:paraId="4EC3EA5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D00F9B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978EEF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F73915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F9C28E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4DAD00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96C9FA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928A9EC" w14:textId="17347E3E"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4EE751F8" w14:textId="77777777" w:rsidTr="00F5511B">
        <w:trPr>
          <w:trHeight w:val="322"/>
        </w:trPr>
        <w:tc>
          <w:tcPr>
            <w:tcW w:w="796" w:type="pct"/>
            <w:vMerge/>
          </w:tcPr>
          <w:p w14:paraId="0D2A6446"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2E559C6F" w14:textId="654CEA59" w:rsidR="000E59E3" w:rsidRPr="00BB4796" w:rsidRDefault="000E59E3" w:rsidP="000E59E3">
            <w:pPr>
              <w:spacing w:after="0" w:line="240" w:lineRule="auto"/>
              <w:rPr>
                <w:rFonts w:ascii="Times New Roman" w:hAnsi="Times New Roman"/>
                <w:b/>
                <w:szCs w:val="22"/>
              </w:rPr>
            </w:pPr>
            <w:r w:rsidRPr="00BB4796">
              <w:rPr>
                <w:rFonts w:ascii="Times New Roman" w:hAnsi="Times New Roman"/>
                <w:szCs w:val="22"/>
              </w:rPr>
              <w:t>Написание простой управляющей программы для сборки изделия. Создание управляющей программы для сборки изделия на персональном компьютере.</w:t>
            </w:r>
          </w:p>
        </w:tc>
        <w:tc>
          <w:tcPr>
            <w:tcW w:w="423" w:type="pct"/>
          </w:tcPr>
          <w:p w14:paraId="255F2159" w14:textId="36BAD400"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53DBBE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017EFE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15AC38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20B4F9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76F8DC8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431C36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D8F10B3" w14:textId="3910D014" w:rsidR="000E59E3" w:rsidRPr="00BB4796" w:rsidRDefault="000E59E3" w:rsidP="000E59E3">
            <w:pPr>
              <w:spacing w:after="0" w:line="240" w:lineRule="auto"/>
              <w:rPr>
                <w:rFonts w:ascii="Times New Roman" w:hAnsi="Times New Roman"/>
                <w:b/>
                <w:i/>
                <w:szCs w:val="22"/>
              </w:rPr>
            </w:pPr>
          </w:p>
        </w:tc>
        <w:tc>
          <w:tcPr>
            <w:tcW w:w="1341" w:type="pct"/>
          </w:tcPr>
          <w:p w14:paraId="4421E01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29FC45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263C884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B453F5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A9B0EB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990924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A482A58"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48073CE" w14:textId="1D8D6489"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5890B996" w14:textId="77777777" w:rsidTr="00F5511B">
        <w:trPr>
          <w:trHeight w:val="322"/>
        </w:trPr>
        <w:tc>
          <w:tcPr>
            <w:tcW w:w="796" w:type="pct"/>
            <w:vMerge/>
          </w:tcPr>
          <w:p w14:paraId="383703C9" w14:textId="77777777" w:rsidR="000E59E3" w:rsidRPr="00BB4796" w:rsidRDefault="000E59E3" w:rsidP="000E59E3">
            <w:pPr>
              <w:spacing w:after="0" w:line="240" w:lineRule="auto"/>
              <w:rPr>
                <w:rFonts w:ascii="Times New Roman" w:hAnsi="Times New Roman"/>
                <w:b/>
                <w:bCs/>
                <w:szCs w:val="22"/>
              </w:rPr>
            </w:pPr>
          </w:p>
        </w:tc>
        <w:tc>
          <w:tcPr>
            <w:tcW w:w="1878" w:type="pct"/>
            <w:shd w:val="clear" w:color="auto" w:fill="auto"/>
          </w:tcPr>
          <w:p w14:paraId="319918DA" w14:textId="52C736F7" w:rsidR="000E59E3" w:rsidRPr="00BB4796" w:rsidRDefault="000E59E3" w:rsidP="000E59E3">
            <w:pPr>
              <w:spacing w:after="0" w:line="240" w:lineRule="auto"/>
              <w:rPr>
                <w:rFonts w:ascii="Times New Roman" w:hAnsi="Times New Roman"/>
                <w:b/>
                <w:szCs w:val="22"/>
              </w:rPr>
            </w:pPr>
            <w:r w:rsidRPr="00BB4796">
              <w:rPr>
                <w:rFonts w:ascii="Times New Roman" w:hAnsi="Times New Roman"/>
                <w:szCs w:val="22"/>
              </w:rPr>
              <w:t>Передача управляющей программы на станок. Проверка управляющей программы на станке. Техника безопасности при эксплуатации станков с ЧПУ.</w:t>
            </w:r>
          </w:p>
        </w:tc>
        <w:tc>
          <w:tcPr>
            <w:tcW w:w="423" w:type="pct"/>
          </w:tcPr>
          <w:p w14:paraId="595B2D13" w14:textId="3863E76E"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5456AB3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BF2655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D25D18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EE51B7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65B66C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B82526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9DD0F7E" w14:textId="2DFAAE74" w:rsidR="000E59E3" w:rsidRPr="00BB4796" w:rsidRDefault="000E59E3" w:rsidP="000E59E3">
            <w:pPr>
              <w:spacing w:after="0" w:line="240" w:lineRule="auto"/>
              <w:rPr>
                <w:rFonts w:ascii="Times New Roman" w:hAnsi="Times New Roman"/>
                <w:b/>
                <w:i/>
                <w:szCs w:val="22"/>
              </w:rPr>
            </w:pPr>
          </w:p>
        </w:tc>
        <w:tc>
          <w:tcPr>
            <w:tcW w:w="1341" w:type="pct"/>
          </w:tcPr>
          <w:p w14:paraId="31A12F0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F9552E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E99D5A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EA59BC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255880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650DFA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7A17C8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0A8033A" w14:textId="69327BD0"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407370" w:rsidRPr="00BB4796" w14:paraId="58D6E69C" w14:textId="77777777" w:rsidTr="00F5511B">
        <w:trPr>
          <w:trHeight w:val="322"/>
        </w:trPr>
        <w:tc>
          <w:tcPr>
            <w:tcW w:w="796" w:type="pct"/>
            <w:vMerge/>
          </w:tcPr>
          <w:p w14:paraId="7FFCAAFB" w14:textId="77777777" w:rsidR="00407370" w:rsidRPr="00BB4796" w:rsidRDefault="00407370" w:rsidP="00407370">
            <w:pPr>
              <w:spacing w:after="0" w:line="240" w:lineRule="auto"/>
              <w:rPr>
                <w:rFonts w:ascii="Times New Roman" w:hAnsi="Times New Roman"/>
                <w:b/>
                <w:bCs/>
                <w:szCs w:val="22"/>
              </w:rPr>
            </w:pPr>
          </w:p>
        </w:tc>
        <w:tc>
          <w:tcPr>
            <w:tcW w:w="1878" w:type="pct"/>
          </w:tcPr>
          <w:p w14:paraId="1B385679" w14:textId="63322A42" w:rsidR="00407370" w:rsidRPr="00BB4796" w:rsidRDefault="00407370" w:rsidP="00407370">
            <w:pPr>
              <w:spacing w:after="0" w:line="240" w:lineRule="auto"/>
              <w:rPr>
                <w:rFonts w:ascii="Times New Roman" w:hAnsi="Times New Roman"/>
                <w:b/>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5B5A1A06" w14:textId="2C1AB5A7" w:rsidR="00407370" w:rsidRPr="00BB4796" w:rsidRDefault="00DA37F7" w:rsidP="00407370">
            <w:pPr>
              <w:spacing w:after="0" w:line="240" w:lineRule="auto"/>
              <w:jc w:val="center"/>
              <w:rPr>
                <w:rFonts w:ascii="Times New Roman" w:hAnsi="Times New Roman"/>
                <w:b/>
                <w:bCs/>
                <w:iCs/>
                <w:szCs w:val="22"/>
              </w:rPr>
            </w:pPr>
            <w:r>
              <w:rPr>
                <w:rFonts w:ascii="Times New Roman" w:hAnsi="Times New Roman"/>
                <w:b/>
                <w:bCs/>
                <w:iCs/>
                <w:szCs w:val="22"/>
              </w:rPr>
              <w:t>3</w:t>
            </w:r>
          </w:p>
        </w:tc>
        <w:tc>
          <w:tcPr>
            <w:tcW w:w="562" w:type="pct"/>
          </w:tcPr>
          <w:p w14:paraId="2AA54F9E" w14:textId="77777777" w:rsidR="00407370" w:rsidRPr="00BB4796" w:rsidRDefault="00407370" w:rsidP="00407370">
            <w:pPr>
              <w:spacing w:after="0" w:line="240" w:lineRule="auto"/>
              <w:rPr>
                <w:rFonts w:ascii="Times New Roman" w:hAnsi="Times New Roman"/>
                <w:b/>
                <w:i/>
                <w:szCs w:val="22"/>
              </w:rPr>
            </w:pPr>
          </w:p>
        </w:tc>
        <w:tc>
          <w:tcPr>
            <w:tcW w:w="1341" w:type="pct"/>
          </w:tcPr>
          <w:p w14:paraId="22EC2868" w14:textId="77777777" w:rsidR="00407370" w:rsidRPr="00BB4796" w:rsidRDefault="00407370" w:rsidP="00407370">
            <w:pPr>
              <w:spacing w:after="0" w:line="240" w:lineRule="auto"/>
              <w:rPr>
                <w:rFonts w:ascii="Times New Roman" w:hAnsi="Times New Roman"/>
                <w:b/>
                <w:i/>
                <w:szCs w:val="22"/>
              </w:rPr>
            </w:pPr>
          </w:p>
        </w:tc>
      </w:tr>
      <w:tr w:rsidR="000E59E3" w:rsidRPr="00BB4796" w14:paraId="178CFF22" w14:textId="77777777" w:rsidTr="00F5511B">
        <w:trPr>
          <w:trHeight w:val="322"/>
        </w:trPr>
        <w:tc>
          <w:tcPr>
            <w:tcW w:w="796" w:type="pct"/>
            <w:vMerge/>
          </w:tcPr>
          <w:p w14:paraId="201BA2E9" w14:textId="77777777" w:rsidR="000E59E3" w:rsidRPr="00BB4796" w:rsidRDefault="000E59E3" w:rsidP="000E59E3">
            <w:pPr>
              <w:spacing w:after="0" w:line="240" w:lineRule="auto"/>
              <w:rPr>
                <w:rFonts w:ascii="Times New Roman" w:hAnsi="Times New Roman"/>
                <w:b/>
                <w:bCs/>
                <w:szCs w:val="22"/>
              </w:rPr>
            </w:pPr>
          </w:p>
        </w:tc>
        <w:tc>
          <w:tcPr>
            <w:tcW w:w="1878" w:type="pct"/>
          </w:tcPr>
          <w:p w14:paraId="5F4595CA" w14:textId="56CFF189" w:rsidR="000E59E3" w:rsidRPr="00BB4796" w:rsidRDefault="000E59E3" w:rsidP="000E59E3">
            <w:pPr>
              <w:spacing w:after="0" w:line="240" w:lineRule="auto"/>
              <w:rPr>
                <w:rFonts w:ascii="Times New Roman" w:hAnsi="Times New Roman"/>
                <w:bCs/>
                <w:szCs w:val="22"/>
              </w:rPr>
            </w:pPr>
            <w:r w:rsidRPr="00BB4796">
              <w:rPr>
                <w:rFonts w:ascii="Times New Roman" w:hAnsi="Times New Roman"/>
                <w:bCs/>
                <w:szCs w:val="22"/>
              </w:rPr>
              <w:t>Составление простой управляющей программы для сборки изделия.</w:t>
            </w:r>
          </w:p>
        </w:tc>
        <w:tc>
          <w:tcPr>
            <w:tcW w:w="423" w:type="pct"/>
          </w:tcPr>
          <w:p w14:paraId="0B905BB9" w14:textId="36EAA6E4"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3</w:t>
            </w:r>
          </w:p>
        </w:tc>
        <w:tc>
          <w:tcPr>
            <w:tcW w:w="562" w:type="pct"/>
          </w:tcPr>
          <w:p w14:paraId="01719B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7E614A0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56288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015A98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A1683B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CC859E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3C1B8CEB" w14:textId="6D69DC2F" w:rsidR="000E59E3" w:rsidRPr="00BB4796" w:rsidRDefault="000E59E3" w:rsidP="000E59E3">
            <w:pPr>
              <w:spacing w:after="0" w:line="240" w:lineRule="auto"/>
              <w:rPr>
                <w:rFonts w:ascii="Times New Roman" w:hAnsi="Times New Roman"/>
                <w:b/>
                <w:i/>
                <w:szCs w:val="22"/>
              </w:rPr>
            </w:pPr>
          </w:p>
        </w:tc>
        <w:tc>
          <w:tcPr>
            <w:tcW w:w="1341" w:type="pct"/>
          </w:tcPr>
          <w:p w14:paraId="7D2EAD6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2BEBC6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A4F9F6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BA30B4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8F4CA5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3202FE6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7E6F2B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7F9DC81" w14:textId="31F91D09"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1A7284CB" w14:textId="77777777" w:rsidTr="00F5511B">
        <w:trPr>
          <w:trHeight w:val="322"/>
        </w:trPr>
        <w:tc>
          <w:tcPr>
            <w:tcW w:w="796" w:type="pct"/>
            <w:vMerge w:val="restart"/>
          </w:tcPr>
          <w:p w14:paraId="06CE1886" w14:textId="51613C73"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Тема 3.3. CAE</w:t>
            </w:r>
            <w:r>
              <w:rPr>
                <w:rFonts w:ascii="Times New Roman" w:hAnsi="Times New Roman"/>
                <w:szCs w:val="22"/>
              </w:rPr>
              <w:t xml:space="preserve"> </w:t>
            </w:r>
            <w:r w:rsidRPr="00F5511B">
              <w:rPr>
                <w:rFonts w:ascii="Times New Roman" w:hAnsi="Times New Roman"/>
                <w:szCs w:val="22"/>
              </w:rPr>
              <w:t>системы для</w:t>
            </w:r>
          </w:p>
          <w:p w14:paraId="2B8F7930"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выполнения расчётов</w:t>
            </w:r>
          </w:p>
          <w:p w14:paraId="27E7B55D" w14:textId="3A28FC3B"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параметров сборки</w:t>
            </w:r>
          </w:p>
        </w:tc>
        <w:tc>
          <w:tcPr>
            <w:tcW w:w="1878" w:type="pct"/>
          </w:tcPr>
          <w:p w14:paraId="7F256F1F" w14:textId="3020F08E" w:rsidR="00F5511B" w:rsidRPr="00BB4796" w:rsidRDefault="00F5511B" w:rsidP="00C13870">
            <w:pPr>
              <w:spacing w:after="0" w:line="240" w:lineRule="auto"/>
              <w:rPr>
                <w:rFonts w:ascii="Times New Roman" w:hAnsi="Times New Roman"/>
                <w:bCs/>
                <w:szCs w:val="22"/>
              </w:rPr>
            </w:pPr>
            <w:r w:rsidRPr="00BB4796">
              <w:rPr>
                <w:rFonts w:ascii="Times New Roman" w:hAnsi="Times New Roman"/>
                <w:b/>
                <w:bCs/>
                <w:szCs w:val="22"/>
              </w:rPr>
              <w:t>Содержание</w:t>
            </w:r>
          </w:p>
        </w:tc>
        <w:tc>
          <w:tcPr>
            <w:tcW w:w="423" w:type="pct"/>
          </w:tcPr>
          <w:p w14:paraId="5A24FD42" w14:textId="0834FD9F" w:rsidR="00F5511B" w:rsidRPr="00DA37F7" w:rsidRDefault="00DA37F7" w:rsidP="00C13870">
            <w:pPr>
              <w:spacing w:after="0" w:line="240" w:lineRule="auto"/>
              <w:jc w:val="center"/>
              <w:rPr>
                <w:rFonts w:ascii="Times New Roman" w:hAnsi="Times New Roman"/>
                <w:b/>
                <w:bCs/>
                <w:iCs/>
                <w:szCs w:val="22"/>
              </w:rPr>
            </w:pPr>
            <w:r w:rsidRPr="00DA37F7">
              <w:rPr>
                <w:rFonts w:ascii="Times New Roman" w:hAnsi="Times New Roman"/>
                <w:b/>
                <w:bCs/>
                <w:iCs/>
                <w:szCs w:val="22"/>
              </w:rPr>
              <w:t>3</w:t>
            </w:r>
          </w:p>
        </w:tc>
        <w:tc>
          <w:tcPr>
            <w:tcW w:w="562" w:type="pct"/>
          </w:tcPr>
          <w:p w14:paraId="5814B6B3" w14:textId="77777777" w:rsidR="00F5511B" w:rsidRPr="00BB4796" w:rsidRDefault="00F5511B" w:rsidP="00C13870">
            <w:pPr>
              <w:spacing w:after="0" w:line="240" w:lineRule="auto"/>
              <w:rPr>
                <w:rFonts w:ascii="Times New Roman" w:hAnsi="Times New Roman"/>
                <w:b/>
                <w:i/>
                <w:szCs w:val="22"/>
              </w:rPr>
            </w:pPr>
          </w:p>
        </w:tc>
        <w:tc>
          <w:tcPr>
            <w:tcW w:w="1341" w:type="pct"/>
          </w:tcPr>
          <w:p w14:paraId="2DB1D62F" w14:textId="77777777" w:rsidR="00F5511B" w:rsidRPr="00BB4796" w:rsidRDefault="00F5511B" w:rsidP="00C13870">
            <w:pPr>
              <w:spacing w:after="0" w:line="240" w:lineRule="auto"/>
              <w:rPr>
                <w:rFonts w:ascii="Times New Roman" w:hAnsi="Times New Roman"/>
                <w:b/>
                <w:i/>
                <w:szCs w:val="22"/>
              </w:rPr>
            </w:pPr>
          </w:p>
        </w:tc>
      </w:tr>
      <w:tr w:rsidR="000E59E3" w:rsidRPr="00BB4796" w14:paraId="57B2519F" w14:textId="77777777" w:rsidTr="00F5511B">
        <w:trPr>
          <w:trHeight w:val="322"/>
        </w:trPr>
        <w:tc>
          <w:tcPr>
            <w:tcW w:w="796" w:type="pct"/>
            <w:vMerge/>
          </w:tcPr>
          <w:p w14:paraId="47C16D66" w14:textId="77777777" w:rsidR="000E59E3" w:rsidRPr="00BB4796" w:rsidRDefault="000E59E3" w:rsidP="000E59E3">
            <w:pPr>
              <w:spacing w:after="0" w:line="240" w:lineRule="auto"/>
              <w:rPr>
                <w:rFonts w:ascii="Times New Roman" w:hAnsi="Times New Roman"/>
                <w:b/>
                <w:bCs/>
                <w:szCs w:val="22"/>
              </w:rPr>
            </w:pPr>
          </w:p>
        </w:tc>
        <w:tc>
          <w:tcPr>
            <w:tcW w:w="1878" w:type="pct"/>
          </w:tcPr>
          <w:p w14:paraId="628EBBAB" w14:textId="35782F1F"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Обзор систем САПР для выполнения расчётов параметров сборки:</w:t>
            </w:r>
            <w:r>
              <w:rPr>
                <w:rFonts w:ascii="Times New Roman" w:hAnsi="Times New Roman"/>
                <w:bCs/>
                <w:szCs w:val="22"/>
              </w:rPr>
              <w:t xml:space="preserve"> </w:t>
            </w:r>
            <w:r w:rsidRPr="00F5511B">
              <w:rPr>
                <w:rFonts w:ascii="Times New Roman" w:hAnsi="Times New Roman"/>
                <w:bCs/>
                <w:szCs w:val="22"/>
              </w:rPr>
              <w:t>CAE-системы.</w:t>
            </w:r>
          </w:p>
        </w:tc>
        <w:tc>
          <w:tcPr>
            <w:tcW w:w="423" w:type="pct"/>
          </w:tcPr>
          <w:p w14:paraId="18C27241" w14:textId="6BB2423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7B96B2A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F50A8C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467BAB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A7342A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02D07BF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132FE21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6A5E700" w14:textId="77777777" w:rsidR="000E59E3" w:rsidRPr="00BB4796" w:rsidRDefault="000E59E3" w:rsidP="000E59E3">
            <w:pPr>
              <w:spacing w:after="0" w:line="240" w:lineRule="auto"/>
              <w:rPr>
                <w:rFonts w:ascii="Times New Roman" w:hAnsi="Times New Roman"/>
                <w:b/>
                <w:i/>
                <w:szCs w:val="22"/>
              </w:rPr>
            </w:pPr>
          </w:p>
        </w:tc>
        <w:tc>
          <w:tcPr>
            <w:tcW w:w="1341" w:type="pct"/>
          </w:tcPr>
          <w:p w14:paraId="2F0214E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DE9C73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C8DC57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5DCDFD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7584EA4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71C096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9A147A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59BDE77" w14:textId="1B47857A"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44EFA2E7" w14:textId="77777777" w:rsidTr="00F5511B">
        <w:trPr>
          <w:trHeight w:val="322"/>
        </w:trPr>
        <w:tc>
          <w:tcPr>
            <w:tcW w:w="796" w:type="pct"/>
            <w:vMerge/>
          </w:tcPr>
          <w:p w14:paraId="06FA5F2B" w14:textId="77777777" w:rsidR="000E59E3" w:rsidRPr="00BB4796" w:rsidRDefault="000E59E3" w:rsidP="000E59E3">
            <w:pPr>
              <w:spacing w:after="0" w:line="240" w:lineRule="auto"/>
              <w:rPr>
                <w:rFonts w:ascii="Times New Roman" w:hAnsi="Times New Roman"/>
                <w:b/>
                <w:bCs/>
                <w:szCs w:val="22"/>
              </w:rPr>
            </w:pPr>
          </w:p>
        </w:tc>
        <w:tc>
          <w:tcPr>
            <w:tcW w:w="1878" w:type="pct"/>
          </w:tcPr>
          <w:p w14:paraId="4E21B369" w14:textId="1DB29B7A"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Этапы выполнения расчёта технологических параметров сборочного</w:t>
            </w:r>
            <w:r>
              <w:rPr>
                <w:rFonts w:ascii="Times New Roman" w:hAnsi="Times New Roman"/>
                <w:bCs/>
                <w:szCs w:val="22"/>
              </w:rPr>
              <w:t xml:space="preserve"> </w:t>
            </w:r>
            <w:r w:rsidRPr="00F5511B">
              <w:rPr>
                <w:rFonts w:ascii="Times New Roman" w:hAnsi="Times New Roman"/>
                <w:bCs/>
                <w:szCs w:val="22"/>
              </w:rPr>
              <w:t>процесса.</w:t>
            </w:r>
          </w:p>
        </w:tc>
        <w:tc>
          <w:tcPr>
            <w:tcW w:w="423" w:type="pct"/>
          </w:tcPr>
          <w:p w14:paraId="7DECA539" w14:textId="30A367B0"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21D853B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30F73E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02DD82F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06F6EE3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4A1E923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11DB339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A8B72FD" w14:textId="77777777" w:rsidR="000E59E3" w:rsidRPr="00BB4796" w:rsidRDefault="000E59E3" w:rsidP="000E59E3">
            <w:pPr>
              <w:spacing w:after="0" w:line="240" w:lineRule="auto"/>
              <w:rPr>
                <w:rFonts w:ascii="Times New Roman" w:hAnsi="Times New Roman"/>
                <w:b/>
                <w:i/>
                <w:szCs w:val="22"/>
              </w:rPr>
            </w:pPr>
          </w:p>
        </w:tc>
        <w:tc>
          <w:tcPr>
            <w:tcW w:w="1341" w:type="pct"/>
          </w:tcPr>
          <w:p w14:paraId="21561A2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F36AAF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F49297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4C9419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7E69CC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518F3A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9482F73"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2C75AB5" w14:textId="51512A30"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63D45878" w14:textId="77777777" w:rsidTr="00F5511B">
        <w:trPr>
          <w:trHeight w:val="322"/>
        </w:trPr>
        <w:tc>
          <w:tcPr>
            <w:tcW w:w="796" w:type="pct"/>
            <w:vMerge/>
          </w:tcPr>
          <w:p w14:paraId="1D21F07F" w14:textId="77777777" w:rsidR="000E59E3" w:rsidRPr="00BB4796" w:rsidRDefault="000E59E3" w:rsidP="000E59E3">
            <w:pPr>
              <w:spacing w:after="0" w:line="240" w:lineRule="auto"/>
              <w:rPr>
                <w:rFonts w:ascii="Times New Roman" w:hAnsi="Times New Roman"/>
                <w:b/>
                <w:bCs/>
                <w:szCs w:val="22"/>
              </w:rPr>
            </w:pPr>
          </w:p>
        </w:tc>
        <w:tc>
          <w:tcPr>
            <w:tcW w:w="1878" w:type="pct"/>
          </w:tcPr>
          <w:p w14:paraId="3A140996" w14:textId="5A3A2B1D"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Основы работы в CAE-системе: интерфейс, панели инструментов,</w:t>
            </w:r>
            <w:r>
              <w:rPr>
                <w:rFonts w:ascii="Times New Roman" w:hAnsi="Times New Roman"/>
                <w:bCs/>
                <w:szCs w:val="22"/>
              </w:rPr>
              <w:t xml:space="preserve"> </w:t>
            </w:r>
            <w:r w:rsidRPr="00F5511B">
              <w:rPr>
                <w:rFonts w:ascii="Times New Roman" w:hAnsi="Times New Roman"/>
                <w:bCs/>
                <w:szCs w:val="22"/>
              </w:rPr>
              <w:t>входной язык системы, типы данных, ввод и редактирование формул,</w:t>
            </w:r>
            <w:r>
              <w:rPr>
                <w:rFonts w:ascii="Times New Roman" w:hAnsi="Times New Roman"/>
                <w:bCs/>
                <w:szCs w:val="22"/>
              </w:rPr>
              <w:t xml:space="preserve"> </w:t>
            </w:r>
            <w:r w:rsidRPr="00F5511B">
              <w:rPr>
                <w:rFonts w:ascii="Times New Roman" w:hAnsi="Times New Roman"/>
                <w:bCs/>
                <w:szCs w:val="22"/>
              </w:rPr>
              <w:t>настройка параметров вычислений</w:t>
            </w:r>
          </w:p>
        </w:tc>
        <w:tc>
          <w:tcPr>
            <w:tcW w:w="423" w:type="pct"/>
          </w:tcPr>
          <w:p w14:paraId="2DC083FA" w14:textId="07CDA2D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1</w:t>
            </w:r>
          </w:p>
        </w:tc>
        <w:tc>
          <w:tcPr>
            <w:tcW w:w="562" w:type="pct"/>
          </w:tcPr>
          <w:p w14:paraId="31CC645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0932C6A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BFB0AF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8DFB47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91A145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88A22E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4D93E868" w14:textId="77777777" w:rsidR="000E59E3" w:rsidRPr="00BB4796" w:rsidRDefault="000E59E3" w:rsidP="000E59E3">
            <w:pPr>
              <w:spacing w:after="0" w:line="240" w:lineRule="auto"/>
              <w:rPr>
                <w:rFonts w:ascii="Times New Roman" w:hAnsi="Times New Roman"/>
                <w:b/>
                <w:i/>
                <w:szCs w:val="22"/>
              </w:rPr>
            </w:pPr>
          </w:p>
        </w:tc>
        <w:tc>
          <w:tcPr>
            <w:tcW w:w="1341" w:type="pct"/>
          </w:tcPr>
          <w:p w14:paraId="566A73C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CE7798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72EBFC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7813AC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3B877D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6DAA95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1D9EF221"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E47CEC6" w14:textId="75BBA411"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6642A506" w14:textId="77777777" w:rsidTr="00F5511B">
        <w:trPr>
          <w:trHeight w:val="322"/>
        </w:trPr>
        <w:tc>
          <w:tcPr>
            <w:tcW w:w="796" w:type="pct"/>
            <w:vMerge/>
          </w:tcPr>
          <w:p w14:paraId="0487AEC3" w14:textId="77777777" w:rsidR="00F5511B" w:rsidRPr="00BB4796" w:rsidRDefault="00F5511B" w:rsidP="00F5511B">
            <w:pPr>
              <w:spacing w:after="0" w:line="240" w:lineRule="auto"/>
              <w:rPr>
                <w:rFonts w:ascii="Times New Roman" w:hAnsi="Times New Roman"/>
                <w:b/>
                <w:bCs/>
                <w:szCs w:val="22"/>
              </w:rPr>
            </w:pPr>
          </w:p>
        </w:tc>
        <w:tc>
          <w:tcPr>
            <w:tcW w:w="1878" w:type="pct"/>
          </w:tcPr>
          <w:p w14:paraId="644827A2" w14:textId="0345C33C"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3F2565EA" w14:textId="17B796F2" w:rsidR="00F5511B" w:rsidRPr="00DA37F7" w:rsidRDefault="00DA37F7" w:rsidP="00F5511B">
            <w:pPr>
              <w:spacing w:after="0" w:line="240" w:lineRule="auto"/>
              <w:jc w:val="center"/>
              <w:rPr>
                <w:rFonts w:ascii="Times New Roman" w:hAnsi="Times New Roman"/>
                <w:b/>
                <w:bCs/>
                <w:iCs/>
                <w:szCs w:val="22"/>
              </w:rPr>
            </w:pPr>
            <w:r w:rsidRPr="00DA37F7">
              <w:rPr>
                <w:rFonts w:ascii="Times New Roman" w:hAnsi="Times New Roman"/>
                <w:b/>
                <w:bCs/>
                <w:iCs/>
                <w:szCs w:val="22"/>
              </w:rPr>
              <w:t>2</w:t>
            </w:r>
          </w:p>
        </w:tc>
        <w:tc>
          <w:tcPr>
            <w:tcW w:w="562" w:type="pct"/>
          </w:tcPr>
          <w:p w14:paraId="18C3A9B6" w14:textId="77777777" w:rsidR="00F5511B" w:rsidRPr="00BB4796" w:rsidRDefault="00F5511B" w:rsidP="00F5511B">
            <w:pPr>
              <w:spacing w:after="0" w:line="240" w:lineRule="auto"/>
              <w:rPr>
                <w:rFonts w:ascii="Times New Roman" w:hAnsi="Times New Roman"/>
                <w:b/>
                <w:i/>
                <w:szCs w:val="22"/>
              </w:rPr>
            </w:pPr>
          </w:p>
        </w:tc>
        <w:tc>
          <w:tcPr>
            <w:tcW w:w="1341" w:type="pct"/>
          </w:tcPr>
          <w:p w14:paraId="25526D95" w14:textId="77777777" w:rsidR="00F5511B" w:rsidRPr="00BB4796" w:rsidRDefault="00F5511B" w:rsidP="00F5511B">
            <w:pPr>
              <w:spacing w:after="0" w:line="240" w:lineRule="auto"/>
              <w:rPr>
                <w:rFonts w:ascii="Times New Roman" w:hAnsi="Times New Roman"/>
                <w:b/>
                <w:i/>
                <w:szCs w:val="22"/>
              </w:rPr>
            </w:pPr>
          </w:p>
        </w:tc>
      </w:tr>
      <w:tr w:rsidR="000E59E3" w:rsidRPr="00BB4796" w14:paraId="77F540EA" w14:textId="77777777" w:rsidTr="00F5511B">
        <w:trPr>
          <w:trHeight w:val="322"/>
        </w:trPr>
        <w:tc>
          <w:tcPr>
            <w:tcW w:w="796" w:type="pct"/>
            <w:vMerge/>
          </w:tcPr>
          <w:p w14:paraId="7394A261" w14:textId="77777777" w:rsidR="000E59E3" w:rsidRPr="00BB4796" w:rsidRDefault="000E59E3" w:rsidP="000E59E3">
            <w:pPr>
              <w:spacing w:after="0" w:line="240" w:lineRule="auto"/>
              <w:rPr>
                <w:rFonts w:ascii="Times New Roman" w:hAnsi="Times New Roman"/>
                <w:b/>
                <w:bCs/>
                <w:szCs w:val="22"/>
              </w:rPr>
            </w:pPr>
          </w:p>
        </w:tc>
        <w:tc>
          <w:tcPr>
            <w:tcW w:w="1878" w:type="pct"/>
          </w:tcPr>
          <w:p w14:paraId="28266025" w14:textId="25B6A0B9"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Расчёт параметров сборки изделия (по вариантам) CAE-системе</w:t>
            </w:r>
          </w:p>
        </w:tc>
        <w:tc>
          <w:tcPr>
            <w:tcW w:w="423" w:type="pct"/>
          </w:tcPr>
          <w:p w14:paraId="63433D7C" w14:textId="45A2EA19"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w:t>
            </w:r>
          </w:p>
        </w:tc>
        <w:tc>
          <w:tcPr>
            <w:tcW w:w="562" w:type="pct"/>
          </w:tcPr>
          <w:p w14:paraId="1C6359A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A72FCB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855AFE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2A4B00D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A6B5D7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3EC9A2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59ABA48" w14:textId="77777777" w:rsidR="000E59E3" w:rsidRPr="00BB4796" w:rsidRDefault="000E59E3" w:rsidP="000E59E3">
            <w:pPr>
              <w:spacing w:after="0" w:line="240" w:lineRule="auto"/>
              <w:rPr>
                <w:rFonts w:ascii="Times New Roman" w:hAnsi="Times New Roman"/>
                <w:b/>
                <w:i/>
                <w:szCs w:val="22"/>
              </w:rPr>
            </w:pPr>
          </w:p>
        </w:tc>
        <w:tc>
          <w:tcPr>
            <w:tcW w:w="1341" w:type="pct"/>
          </w:tcPr>
          <w:p w14:paraId="46E1DB4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61A5ECD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57CAB5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AC6B06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36B34C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2D5188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419CEA8"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BE915C7" w14:textId="6D19A293"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6C54716E" w14:textId="77777777" w:rsidTr="00F5511B">
        <w:trPr>
          <w:trHeight w:val="322"/>
        </w:trPr>
        <w:tc>
          <w:tcPr>
            <w:tcW w:w="2674" w:type="pct"/>
            <w:gridSpan w:val="2"/>
            <w:shd w:val="clear" w:color="auto" w:fill="auto"/>
          </w:tcPr>
          <w:p w14:paraId="0E6C627A" w14:textId="0380FCC9"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Раздел 4. Разработка планировок участков сборочных цехов</w:t>
            </w:r>
            <w:r>
              <w:rPr>
                <w:rFonts w:ascii="Times New Roman" w:hAnsi="Times New Roman"/>
                <w:b/>
                <w:bCs/>
                <w:szCs w:val="22"/>
              </w:rPr>
              <w:t xml:space="preserve"> </w:t>
            </w:r>
            <w:r w:rsidRPr="00BB4796">
              <w:rPr>
                <w:rFonts w:ascii="Times New Roman" w:hAnsi="Times New Roman"/>
                <w:b/>
                <w:bCs/>
                <w:szCs w:val="22"/>
              </w:rPr>
              <w:t>машиностроительных производств с применением систем автоматизированного проектирования</w:t>
            </w:r>
          </w:p>
        </w:tc>
        <w:tc>
          <w:tcPr>
            <w:tcW w:w="423" w:type="pct"/>
          </w:tcPr>
          <w:p w14:paraId="6F0AAAD9" w14:textId="172595CB"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114</w:t>
            </w:r>
          </w:p>
        </w:tc>
        <w:tc>
          <w:tcPr>
            <w:tcW w:w="562" w:type="pct"/>
          </w:tcPr>
          <w:p w14:paraId="07494072" w14:textId="77777777" w:rsidR="00F5511B" w:rsidRPr="00BB4796" w:rsidRDefault="00F5511B" w:rsidP="00F5511B">
            <w:pPr>
              <w:spacing w:after="0" w:line="240" w:lineRule="auto"/>
              <w:rPr>
                <w:rFonts w:ascii="Times New Roman" w:hAnsi="Times New Roman"/>
                <w:b/>
                <w:i/>
                <w:szCs w:val="22"/>
              </w:rPr>
            </w:pPr>
          </w:p>
        </w:tc>
        <w:tc>
          <w:tcPr>
            <w:tcW w:w="1341" w:type="pct"/>
          </w:tcPr>
          <w:p w14:paraId="203A0166" w14:textId="77777777" w:rsidR="00F5511B" w:rsidRPr="00BB4796" w:rsidRDefault="00F5511B" w:rsidP="00F5511B">
            <w:pPr>
              <w:spacing w:after="0" w:line="240" w:lineRule="auto"/>
              <w:rPr>
                <w:rFonts w:ascii="Times New Roman" w:hAnsi="Times New Roman"/>
                <w:b/>
                <w:i/>
                <w:szCs w:val="22"/>
              </w:rPr>
            </w:pPr>
          </w:p>
        </w:tc>
      </w:tr>
      <w:tr w:rsidR="00F5511B" w:rsidRPr="00BB4796" w14:paraId="5E58F7B9" w14:textId="77777777" w:rsidTr="00F5511B">
        <w:trPr>
          <w:trHeight w:val="322"/>
        </w:trPr>
        <w:tc>
          <w:tcPr>
            <w:tcW w:w="2674" w:type="pct"/>
            <w:gridSpan w:val="2"/>
            <w:shd w:val="clear" w:color="auto" w:fill="auto"/>
          </w:tcPr>
          <w:p w14:paraId="593DBA97" w14:textId="3CDB0D34"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МДК 03.02 Разработка технологической документации и планировка участков механосборочных цехов машиностроительного производства</w:t>
            </w:r>
          </w:p>
        </w:tc>
        <w:tc>
          <w:tcPr>
            <w:tcW w:w="423" w:type="pct"/>
          </w:tcPr>
          <w:p w14:paraId="302C2905" w14:textId="629189EA"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114</w:t>
            </w:r>
          </w:p>
        </w:tc>
        <w:tc>
          <w:tcPr>
            <w:tcW w:w="562" w:type="pct"/>
          </w:tcPr>
          <w:p w14:paraId="292E6974" w14:textId="77777777" w:rsidR="00F5511B" w:rsidRPr="00BB4796" w:rsidRDefault="00F5511B" w:rsidP="00F5511B">
            <w:pPr>
              <w:spacing w:after="0" w:line="240" w:lineRule="auto"/>
              <w:rPr>
                <w:rFonts w:ascii="Times New Roman" w:hAnsi="Times New Roman"/>
                <w:b/>
                <w:i/>
                <w:szCs w:val="22"/>
              </w:rPr>
            </w:pPr>
          </w:p>
        </w:tc>
        <w:tc>
          <w:tcPr>
            <w:tcW w:w="1341" w:type="pct"/>
          </w:tcPr>
          <w:p w14:paraId="7490494D" w14:textId="77777777" w:rsidR="00F5511B" w:rsidRPr="00BB4796" w:rsidRDefault="00F5511B" w:rsidP="00F5511B">
            <w:pPr>
              <w:spacing w:after="0" w:line="240" w:lineRule="auto"/>
              <w:rPr>
                <w:rFonts w:ascii="Times New Roman" w:hAnsi="Times New Roman"/>
                <w:b/>
                <w:i/>
                <w:szCs w:val="22"/>
              </w:rPr>
            </w:pPr>
          </w:p>
        </w:tc>
      </w:tr>
      <w:tr w:rsidR="00F5511B" w:rsidRPr="00BB4796" w14:paraId="35100357" w14:textId="77777777" w:rsidTr="00F5511B">
        <w:trPr>
          <w:trHeight w:val="322"/>
        </w:trPr>
        <w:tc>
          <w:tcPr>
            <w:tcW w:w="796" w:type="pct"/>
            <w:vMerge w:val="restart"/>
          </w:tcPr>
          <w:p w14:paraId="4D4DEE85"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Тема 4.1. Разработка</w:t>
            </w:r>
          </w:p>
          <w:p w14:paraId="41C43577"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планировок участков</w:t>
            </w:r>
          </w:p>
          <w:p w14:paraId="1F43E535"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механосборочных</w:t>
            </w:r>
          </w:p>
          <w:p w14:paraId="7E2CD047" w14:textId="0ABCE6F7" w:rsidR="00F5511B" w:rsidRPr="00BB4796" w:rsidRDefault="00F5511B" w:rsidP="00F5511B">
            <w:pPr>
              <w:spacing w:after="0" w:line="240" w:lineRule="auto"/>
              <w:rPr>
                <w:rFonts w:ascii="Times New Roman" w:hAnsi="Times New Roman"/>
                <w:szCs w:val="22"/>
              </w:rPr>
            </w:pPr>
            <w:r w:rsidRPr="00F5511B">
              <w:rPr>
                <w:rFonts w:ascii="Times New Roman" w:hAnsi="Times New Roman"/>
                <w:szCs w:val="22"/>
              </w:rPr>
              <w:t>цехов</w:t>
            </w:r>
          </w:p>
        </w:tc>
        <w:tc>
          <w:tcPr>
            <w:tcW w:w="1878" w:type="pct"/>
          </w:tcPr>
          <w:p w14:paraId="183F1E1E" w14:textId="23B3C171"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 xml:space="preserve">Содержание </w:t>
            </w:r>
          </w:p>
        </w:tc>
        <w:tc>
          <w:tcPr>
            <w:tcW w:w="423" w:type="pct"/>
          </w:tcPr>
          <w:p w14:paraId="48733525" w14:textId="0265BD46"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27</w:t>
            </w:r>
          </w:p>
        </w:tc>
        <w:tc>
          <w:tcPr>
            <w:tcW w:w="562" w:type="pct"/>
          </w:tcPr>
          <w:p w14:paraId="06CABAE4" w14:textId="77777777" w:rsidR="00F5511B" w:rsidRPr="00BB4796" w:rsidRDefault="00F5511B" w:rsidP="00F5511B">
            <w:pPr>
              <w:spacing w:after="0" w:line="240" w:lineRule="auto"/>
              <w:rPr>
                <w:rFonts w:ascii="Times New Roman" w:hAnsi="Times New Roman"/>
                <w:b/>
                <w:i/>
                <w:szCs w:val="22"/>
              </w:rPr>
            </w:pPr>
          </w:p>
        </w:tc>
        <w:tc>
          <w:tcPr>
            <w:tcW w:w="1341" w:type="pct"/>
          </w:tcPr>
          <w:p w14:paraId="2A706644" w14:textId="77777777" w:rsidR="00F5511B" w:rsidRPr="00BB4796" w:rsidRDefault="00F5511B" w:rsidP="00F5511B">
            <w:pPr>
              <w:spacing w:after="0" w:line="240" w:lineRule="auto"/>
              <w:rPr>
                <w:rFonts w:ascii="Times New Roman" w:hAnsi="Times New Roman"/>
                <w:b/>
                <w:i/>
                <w:szCs w:val="22"/>
              </w:rPr>
            </w:pPr>
          </w:p>
        </w:tc>
      </w:tr>
      <w:tr w:rsidR="000E59E3" w:rsidRPr="00BB4796" w14:paraId="70197ACC" w14:textId="77777777" w:rsidTr="00F5511B">
        <w:trPr>
          <w:trHeight w:val="322"/>
        </w:trPr>
        <w:tc>
          <w:tcPr>
            <w:tcW w:w="796" w:type="pct"/>
            <w:vMerge/>
          </w:tcPr>
          <w:p w14:paraId="341B8FDE"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0EBAE1D6" w14:textId="77777777" w:rsidR="000E59E3" w:rsidRPr="00F5511B" w:rsidRDefault="000E59E3" w:rsidP="000E59E3">
            <w:pPr>
              <w:spacing w:after="0" w:line="240" w:lineRule="auto"/>
              <w:rPr>
                <w:rFonts w:ascii="Times New Roman" w:hAnsi="Times New Roman"/>
                <w:bCs/>
                <w:szCs w:val="22"/>
              </w:rPr>
            </w:pPr>
            <w:r w:rsidRPr="00F5511B">
              <w:rPr>
                <w:rFonts w:ascii="Times New Roman" w:hAnsi="Times New Roman"/>
                <w:bCs/>
                <w:szCs w:val="22"/>
              </w:rPr>
              <w:t>Обзор систем автоматизированного проектирования для</w:t>
            </w:r>
          </w:p>
          <w:p w14:paraId="206B0A99" w14:textId="4D263CA6"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проектирования сборочных цехов.</w:t>
            </w:r>
          </w:p>
        </w:tc>
        <w:tc>
          <w:tcPr>
            <w:tcW w:w="423" w:type="pct"/>
          </w:tcPr>
          <w:p w14:paraId="458245FB" w14:textId="0464D29E"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144BDE3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D99D1D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5114968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DDF75F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0BD2BB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1442108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31C38314" w14:textId="1DA53AE3" w:rsidR="000E59E3" w:rsidRPr="00BB4796" w:rsidRDefault="000E59E3" w:rsidP="000E59E3">
            <w:pPr>
              <w:spacing w:after="0" w:line="240" w:lineRule="auto"/>
              <w:rPr>
                <w:rFonts w:ascii="Times New Roman" w:hAnsi="Times New Roman"/>
                <w:b/>
                <w:i/>
                <w:szCs w:val="22"/>
              </w:rPr>
            </w:pPr>
          </w:p>
        </w:tc>
        <w:tc>
          <w:tcPr>
            <w:tcW w:w="1341" w:type="pct"/>
          </w:tcPr>
          <w:p w14:paraId="4580BBB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6AF6AC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2A0065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02044B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0F83BA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E14569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3D4AED8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34886863" w14:textId="7E86DB28"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035AA4DB" w14:textId="77777777" w:rsidTr="00F5511B">
        <w:trPr>
          <w:trHeight w:val="322"/>
        </w:trPr>
        <w:tc>
          <w:tcPr>
            <w:tcW w:w="796" w:type="pct"/>
            <w:vMerge/>
          </w:tcPr>
          <w:p w14:paraId="3D23C6BB"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08BB653" w14:textId="0F90BCC9" w:rsidR="000E59E3" w:rsidRPr="00BB4796" w:rsidRDefault="000E59E3" w:rsidP="000E59E3">
            <w:pPr>
              <w:spacing w:after="0" w:line="240" w:lineRule="auto"/>
              <w:rPr>
                <w:rFonts w:ascii="Times New Roman" w:hAnsi="Times New Roman"/>
                <w:bCs/>
                <w:szCs w:val="22"/>
              </w:rPr>
            </w:pPr>
            <w:r w:rsidRPr="00F5511B">
              <w:rPr>
                <w:rFonts w:ascii="Times New Roman" w:hAnsi="Times New Roman"/>
                <w:bCs/>
                <w:szCs w:val="22"/>
              </w:rPr>
              <w:t>Основы составления планировок в САПР: приёмы и методы</w:t>
            </w:r>
            <w:r>
              <w:rPr>
                <w:rFonts w:ascii="Times New Roman" w:hAnsi="Times New Roman"/>
                <w:bCs/>
                <w:szCs w:val="22"/>
              </w:rPr>
              <w:t xml:space="preserve"> </w:t>
            </w:r>
            <w:r w:rsidRPr="00F5511B">
              <w:rPr>
                <w:rFonts w:ascii="Times New Roman" w:hAnsi="Times New Roman"/>
                <w:bCs/>
                <w:szCs w:val="22"/>
              </w:rPr>
              <w:t>эффективной работы при составлении планировок сборочных цехов</w:t>
            </w:r>
          </w:p>
        </w:tc>
        <w:tc>
          <w:tcPr>
            <w:tcW w:w="423" w:type="pct"/>
          </w:tcPr>
          <w:p w14:paraId="2ADE3F15" w14:textId="2AF0AD80"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1692978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0CCC62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1ADB90E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452BE9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5677EE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0E7D278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B26D38F" w14:textId="7743E1A7" w:rsidR="000E59E3" w:rsidRPr="00BB4796" w:rsidRDefault="000E59E3" w:rsidP="000E59E3">
            <w:pPr>
              <w:spacing w:after="0" w:line="240" w:lineRule="auto"/>
              <w:rPr>
                <w:rFonts w:ascii="Times New Roman" w:hAnsi="Times New Roman"/>
                <w:b/>
                <w:i/>
                <w:szCs w:val="22"/>
              </w:rPr>
            </w:pPr>
          </w:p>
        </w:tc>
        <w:tc>
          <w:tcPr>
            <w:tcW w:w="1341" w:type="pct"/>
          </w:tcPr>
          <w:p w14:paraId="726279A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6E1CF1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5FD1791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21F773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C2D6F9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461EE24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29DC8AC4"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0B8EE101" w14:textId="0CC453DA"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65F3CB9C" w14:textId="77777777" w:rsidTr="00F5511B">
        <w:trPr>
          <w:trHeight w:val="322"/>
        </w:trPr>
        <w:tc>
          <w:tcPr>
            <w:tcW w:w="796" w:type="pct"/>
            <w:vMerge/>
          </w:tcPr>
          <w:p w14:paraId="26DA8EB2"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9A10E32" w14:textId="3E833616" w:rsidR="000E59E3" w:rsidRPr="00BB4796" w:rsidRDefault="000E59E3" w:rsidP="000E59E3">
            <w:pPr>
              <w:widowControl w:val="0"/>
              <w:autoSpaceDE w:val="0"/>
              <w:autoSpaceDN w:val="0"/>
              <w:adjustRightInd w:val="0"/>
              <w:spacing w:after="0" w:line="240" w:lineRule="auto"/>
              <w:rPr>
                <w:rFonts w:ascii="Times New Roman" w:hAnsi="Times New Roman"/>
                <w:szCs w:val="22"/>
              </w:rPr>
            </w:pPr>
            <w:r w:rsidRPr="00F5511B">
              <w:rPr>
                <w:rFonts w:ascii="Times New Roman" w:hAnsi="Times New Roman"/>
                <w:szCs w:val="22"/>
              </w:rPr>
              <w:t>Работа с библиотекой планировочных цехов в CAD-системе.</w:t>
            </w:r>
          </w:p>
        </w:tc>
        <w:tc>
          <w:tcPr>
            <w:tcW w:w="423" w:type="pct"/>
          </w:tcPr>
          <w:p w14:paraId="22AA4B3D" w14:textId="6E3CC085"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62D1931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1D04720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E9687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FD34C4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8213B2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lastRenderedPageBreak/>
              <w:t>ОК 03, ОК 04,</w:t>
            </w:r>
          </w:p>
          <w:p w14:paraId="5DE7CDA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A152A0A" w14:textId="3D36F497" w:rsidR="000E59E3" w:rsidRPr="00BB4796" w:rsidRDefault="000E59E3" w:rsidP="000E59E3">
            <w:pPr>
              <w:spacing w:after="0" w:line="240" w:lineRule="auto"/>
              <w:rPr>
                <w:rFonts w:ascii="Times New Roman" w:hAnsi="Times New Roman"/>
                <w:b/>
                <w:i/>
                <w:szCs w:val="22"/>
              </w:rPr>
            </w:pPr>
          </w:p>
        </w:tc>
        <w:tc>
          <w:tcPr>
            <w:tcW w:w="1341" w:type="pct"/>
          </w:tcPr>
          <w:p w14:paraId="20C8F16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57E2F58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38F243D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4120617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249244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B024550"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129CF66"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8FABB65" w14:textId="7C0664E0"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7821EAA1" w14:textId="77777777" w:rsidTr="00F5511B">
        <w:trPr>
          <w:trHeight w:val="322"/>
        </w:trPr>
        <w:tc>
          <w:tcPr>
            <w:tcW w:w="796" w:type="pct"/>
            <w:vMerge/>
          </w:tcPr>
          <w:p w14:paraId="59DB0D08" w14:textId="77777777" w:rsidR="00F5511B" w:rsidRPr="00BB4796" w:rsidRDefault="00F5511B" w:rsidP="00F5511B">
            <w:pPr>
              <w:spacing w:after="0" w:line="240" w:lineRule="auto"/>
              <w:rPr>
                <w:rFonts w:ascii="Times New Roman" w:hAnsi="Times New Roman"/>
                <w:szCs w:val="22"/>
              </w:rPr>
            </w:pPr>
          </w:p>
        </w:tc>
        <w:tc>
          <w:tcPr>
            <w:tcW w:w="1878" w:type="pct"/>
          </w:tcPr>
          <w:p w14:paraId="438FD3C2" w14:textId="6B24145B"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7FBB89DF" w14:textId="24F6510F"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20</w:t>
            </w:r>
          </w:p>
        </w:tc>
        <w:tc>
          <w:tcPr>
            <w:tcW w:w="562" w:type="pct"/>
          </w:tcPr>
          <w:p w14:paraId="58A52C64" w14:textId="77777777" w:rsidR="00F5511B" w:rsidRPr="00BB4796" w:rsidRDefault="00F5511B" w:rsidP="00F5511B">
            <w:pPr>
              <w:spacing w:after="0" w:line="240" w:lineRule="auto"/>
              <w:rPr>
                <w:rFonts w:ascii="Times New Roman" w:hAnsi="Times New Roman"/>
                <w:b/>
                <w:i/>
                <w:szCs w:val="22"/>
              </w:rPr>
            </w:pPr>
          </w:p>
        </w:tc>
        <w:tc>
          <w:tcPr>
            <w:tcW w:w="1341" w:type="pct"/>
          </w:tcPr>
          <w:p w14:paraId="53A4E63F" w14:textId="77777777" w:rsidR="00F5511B" w:rsidRPr="00BB4796" w:rsidRDefault="00F5511B" w:rsidP="00F5511B">
            <w:pPr>
              <w:spacing w:after="0" w:line="240" w:lineRule="auto"/>
              <w:rPr>
                <w:rFonts w:ascii="Times New Roman" w:hAnsi="Times New Roman"/>
                <w:b/>
                <w:i/>
                <w:szCs w:val="22"/>
              </w:rPr>
            </w:pPr>
          </w:p>
        </w:tc>
      </w:tr>
      <w:tr w:rsidR="000E59E3" w:rsidRPr="00BB4796" w14:paraId="5AC4EB9A" w14:textId="77777777" w:rsidTr="00F5511B">
        <w:trPr>
          <w:trHeight w:val="322"/>
        </w:trPr>
        <w:tc>
          <w:tcPr>
            <w:tcW w:w="796" w:type="pct"/>
            <w:vMerge/>
          </w:tcPr>
          <w:p w14:paraId="45B5958C" w14:textId="77777777" w:rsidR="000E59E3" w:rsidRPr="00BB4796" w:rsidRDefault="000E59E3" w:rsidP="000E59E3">
            <w:pPr>
              <w:spacing w:after="0" w:line="240" w:lineRule="auto"/>
              <w:rPr>
                <w:rFonts w:ascii="Times New Roman" w:hAnsi="Times New Roman"/>
                <w:szCs w:val="22"/>
              </w:rPr>
            </w:pPr>
          </w:p>
        </w:tc>
        <w:tc>
          <w:tcPr>
            <w:tcW w:w="1878" w:type="pct"/>
          </w:tcPr>
          <w:p w14:paraId="6236FD31" w14:textId="1165411E" w:rsidR="000E59E3" w:rsidRPr="00F5511B" w:rsidRDefault="000E59E3" w:rsidP="000E59E3">
            <w:pPr>
              <w:spacing w:after="0" w:line="240" w:lineRule="auto"/>
              <w:rPr>
                <w:rFonts w:ascii="Times New Roman" w:hAnsi="Times New Roman"/>
                <w:szCs w:val="22"/>
              </w:rPr>
            </w:pPr>
            <w:r w:rsidRPr="00F5511B">
              <w:rPr>
                <w:rFonts w:ascii="Times New Roman" w:hAnsi="Times New Roman"/>
                <w:szCs w:val="22"/>
              </w:rPr>
              <w:t>Расчеты по планировке цехов и обеспечению оборудованием.</w:t>
            </w:r>
          </w:p>
        </w:tc>
        <w:tc>
          <w:tcPr>
            <w:tcW w:w="423" w:type="pct"/>
          </w:tcPr>
          <w:p w14:paraId="729C18C4" w14:textId="70D02A09" w:rsidR="000E59E3" w:rsidRPr="000E59E3" w:rsidRDefault="000E59E3" w:rsidP="000E59E3">
            <w:pPr>
              <w:spacing w:after="0" w:line="240" w:lineRule="auto"/>
              <w:jc w:val="center"/>
              <w:rPr>
                <w:rFonts w:ascii="Times New Roman" w:hAnsi="Times New Roman"/>
                <w:iCs/>
                <w:szCs w:val="22"/>
              </w:rPr>
            </w:pPr>
            <w:r w:rsidRPr="000E59E3">
              <w:rPr>
                <w:rFonts w:ascii="Times New Roman" w:hAnsi="Times New Roman"/>
                <w:iCs/>
                <w:szCs w:val="22"/>
              </w:rPr>
              <w:t>20</w:t>
            </w:r>
          </w:p>
        </w:tc>
        <w:tc>
          <w:tcPr>
            <w:tcW w:w="562" w:type="pct"/>
          </w:tcPr>
          <w:p w14:paraId="73708BB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3FAC493D"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4F8282B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CDCE93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1EAC05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5E089C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96EFA7B" w14:textId="77777777" w:rsidR="000E59E3" w:rsidRPr="00BB4796" w:rsidRDefault="000E59E3" w:rsidP="000E59E3">
            <w:pPr>
              <w:spacing w:after="0" w:line="240" w:lineRule="auto"/>
              <w:rPr>
                <w:rFonts w:ascii="Times New Roman" w:hAnsi="Times New Roman"/>
                <w:b/>
                <w:i/>
                <w:szCs w:val="22"/>
              </w:rPr>
            </w:pPr>
          </w:p>
        </w:tc>
        <w:tc>
          <w:tcPr>
            <w:tcW w:w="1341" w:type="pct"/>
          </w:tcPr>
          <w:p w14:paraId="5212E43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9CA306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1CAED2A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79D338B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3733903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03119D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06B981B0"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618C3472" w14:textId="15B0E6FA"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495FC9EE" w14:textId="77777777" w:rsidTr="00F5511B">
        <w:trPr>
          <w:trHeight w:val="322"/>
        </w:trPr>
        <w:tc>
          <w:tcPr>
            <w:tcW w:w="796" w:type="pct"/>
            <w:vMerge/>
          </w:tcPr>
          <w:p w14:paraId="35B591AF" w14:textId="77777777" w:rsidR="000E59E3" w:rsidRPr="00BB4796" w:rsidRDefault="000E59E3" w:rsidP="000E59E3">
            <w:pPr>
              <w:spacing w:after="0" w:line="240" w:lineRule="auto"/>
              <w:rPr>
                <w:rFonts w:ascii="Times New Roman" w:hAnsi="Times New Roman"/>
                <w:szCs w:val="22"/>
              </w:rPr>
            </w:pPr>
          </w:p>
        </w:tc>
        <w:tc>
          <w:tcPr>
            <w:tcW w:w="1878" w:type="pct"/>
          </w:tcPr>
          <w:p w14:paraId="11A2BADF" w14:textId="47E9A7B9" w:rsidR="000E59E3" w:rsidRPr="00BB4796" w:rsidRDefault="000E59E3" w:rsidP="000E59E3">
            <w:pPr>
              <w:spacing w:after="0" w:line="240" w:lineRule="auto"/>
              <w:rPr>
                <w:rFonts w:ascii="Times New Roman" w:hAnsi="Times New Roman"/>
                <w:szCs w:val="22"/>
              </w:rPr>
            </w:pPr>
            <w:r w:rsidRPr="00F5511B">
              <w:rPr>
                <w:rFonts w:ascii="Times New Roman" w:hAnsi="Times New Roman"/>
                <w:szCs w:val="22"/>
              </w:rPr>
              <w:t>Расчеты численности персонала</w:t>
            </w:r>
          </w:p>
        </w:tc>
        <w:tc>
          <w:tcPr>
            <w:tcW w:w="423" w:type="pct"/>
          </w:tcPr>
          <w:p w14:paraId="2AE7BDC0" w14:textId="78ED340A"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20</w:t>
            </w:r>
          </w:p>
        </w:tc>
        <w:tc>
          <w:tcPr>
            <w:tcW w:w="562" w:type="pct"/>
          </w:tcPr>
          <w:p w14:paraId="3E99B47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29AD73E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7E43441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5993AB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26F710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84EEF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17674632" w14:textId="67F22C8A" w:rsidR="000E59E3" w:rsidRPr="00BB4796" w:rsidRDefault="000E59E3" w:rsidP="000E59E3">
            <w:pPr>
              <w:spacing w:after="0" w:line="240" w:lineRule="auto"/>
              <w:rPr>
                <w:rFonts w:ascii="Times New Roman" w:hAnsi="Times New Roman"/>
                <w:b/>
                <w:i/>
                <w:szCs w:val="22"/>
              </w:rPr>
            </w:pPr>
          </w:p>
        </w:tc>
        <w:tc>
          <w:tcPr>
            <w:tcW w:w="1341" w:type="pct"/>
          </w:tcPr>
          <w:p w14:paraId="6736C9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3BDF06A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60F2C1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F1BCFD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29004DD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BB6B41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B282D79"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6FFC9EAA" w14:textId="4F65679A"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4B25E84E" w14:textId="77777777" w:rsidTr="00F5511B">
        <w:trPr>
          <w:trHeight w:val="322"/>
        </w:trPr>
        <w:tc>
          <w:tcPr>
            <w:tcW w:w="796" w:type="pct"/>
            <w:vMerge w:val="restart"/>
          </w:tcPr>
          <w:p w14:paraId="57CDB444"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Тема 4.2.</w:t>
            </w:r>
          </w:p>
          <w:p w14:paraId="09896E19"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Использование</w:t>
            </w:r>
          </w:p>
          <w:p w14:paraId="78515CF1"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системы</w:t>
            </w:r>
          </w:p>
          <w:p w14:paraId="64677BAA"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автоматизированного</w:t>
            </w:r>
          </w:p>
          <w:p w14:paraId="71001B2C"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проектирования для</w:t>
            </w:r>
          </w:p>
          <w:p w14:paraId="2C1F4ED6" w14:textId="77777777" w:rsidR="00F5511B" w:rsidRPr="00F5511B" w:rsidRDefault="00F5511B" w:rsidP="00F5511B">
            <w:pPr>
              <w:spacing w:after="0" w:line="240" w:lineRule="auto"/>
              <w:rPr>
                <w:rFonts w:ascii="Times New Roman" w:hAnsi="Times New Roman"/>
                <w:szCs w:val="22"/>
              </w:rPr>
            </w:pPr>
            <w:r w:rsidRPr="00F5511B">
              <w:rPr>
                <w:rFonts w:ascii="Times New Roman" w:hAnsi="Times New Roman"/>
                <w:szCs w:val="22"/>
              </w:rPr>
              <w:t>разработки</w:t>
            </w:r>
          </w:p>
          <w:p w14:paraId="7471DB31" w14:textId="4820384A" w:rsidR="00F5511B" w:rsidRPr="00BB4796" w:rsidRDefault="00F5511B" w:rsidP="00F5511B">
            <w:pPr>
              <w:spacing w:after="0" w:line="240" w:lineRule="auto"/>
              <w:rPr>
                <w:rFonts w:ascii="Times New Roman" w:hAnsi="Times New Roman"/>
                <w:szCs w:val="22"/>
              </w:rPr>
            </w:pPr>
            <w:r w:rsidRPr="00F5511B">
              <w:rPr>
                <w:rFonts w:ascii="Times New Roman" w:hAnsi="Times New Roman"/>
                <w:szCs w:val="22"/>
              </w:rPr>
              <w:t>планировок цехов</w:t>
            </w:r>
          </w:p>
        </w:tc>
        <w:tc>
          <w:tcPr>
            <w:tcW w:w="1878" w:type="pct"/>
          </w:tcPr>
          <w:p w14:paraId="4EF2EE45" w14:textId="2FA9D83A"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 xml:space="preserve">Содержание </w:t>
            </w:r>
          </w:p>
        </w:tc>
        <w:tc>
          <w:tcPr>
            <w:tcW w:w="423" w:type="pct"/>
          </w:tcPr>
          <w:p w14:paraId="58ABB67D" w14:textId="62BF46A1"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27</w:t>
            </w:r>
          </w:p>
        </w:tc>
        <w:tc>
          <w:tcPr>
            <w:tcW w:w="562" w:type="pct"/>
          </w:tcPr>
          <w:p w14:paraId="4E84C90E" w14:textId="77777777" w:rsidR="00F5511B" w:rsidRPr="00BB4796" w:rsidRDefault="00F5511B" w:rsidP="00F5511B">
            <w:pPr>
              <w:spacing w:after="0" w:line="240" w:lineRule="auto"/>
              <w:rPr>
                <w:rFonts w:ascii="Times New Roman" w:hAnsi="Times New Roman"/>
                <w:b/>
                <w:i/>
                <w:szCs w:val="22"/>
              </w:rPr>
            </w:pPr>
          </w:p>
        </w:tc>
        <w:tc>
          <w:tcPr>
            <w:tcW w:w="1341" w:type="pct"/>
          </w:tcPr>
          <w:p w14:paraId="5721EA49" w14:textId="77777777" w:rsidR="00F5511B" w:rsidRPr="00BB4796" w:rsidRDefault="00F5511B" w:rsidP="00F5511B">
            <w:pPr>
              <w:spacing w:after="0" w:line="240" w:lineRule="auto"/>
              <w:rPr>
                <w:rFonts w:ascii="Times New Roman" w:hAnsi="Times New Roman"/>
                <w:b/>
                <w:i/>
                <w:szCs w:val="22"/>
              </w:rPr>
            </w:pPr>
          </w:p>
        </w:tc>
      </w:tr>
      <w:tr w:rsidR="000E59E3" w:rsidRPr="00BB4796" w14:paraId="5605AAE8" w14:textId="77777777" w:rsidTr="00F5511B">
        <w:trPr>
          <w:trHeight w:val="322"/>
        </w:trPr>
        <w:tc>
          <w:tcPr>
            <w:tcW w:w="796" w:type="pct"/>
            <w:vMerge/>
          </w:tcPr>
          <w:p w14:paraId="7256E53C"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3798103" w14:textId="77777777" w:rsidR="000E59E3" w:rsidRPr="00F5511B" w:rsidRDefault="000E59E3" w:rsidP="000E59E3">
            <w:pPr>
              <w:spacing w:after="0" w:line="240" w:lineRule="auto"/>
              <w:rPr>
                <w:rFonts w:ascii="Times New Roman" w:hAnsi="Times New Roman"/>
                <w:szCs w:val="22"/>
              </w:rPr>
            </w:pPr>
            <w:r w:rsidRPr="00F5511B">
              <w:rPr>
                <w:rFonts w:ascii="Times New Roman" w:hAnsi="Times New Roman"/>
                <w:szCs w:val="22"/>
              </w:rPr>
              <w:t>Обзор систем автоматизированного проектирования для</w:t>
            </w:r>
          </w:p>
          <w:p w14:paraId="0AA52E2E" w14:textId="77257C46" w:rsidR="000E59E3" w:rsidRPr="00F5511B" w:rsidRDefault="000E59E3" w:rsidP="000E59E3">
            <w:pPr>
              <w:spacing w:after="0" w:line="240" w:lineRule="auto"/>
              <w:rPr>
                <w:rFonts w:ascii="Times New Roman" w:hAnsi="Times New Roman"/>
                <w:szCs w:val="22"/>
              </w:rPr>
            </w:pPr>
            <w:r w:rsidRPr="00F5511B">
              <w:rPr>
                <w:rFonts w:ascii="Times New Roman" w:hAnsi="Times New Roman"/>
                <w:szCs w:val="22"/>
              </w:rPr>
              <w:t>проектирования сборочных цехов.</w:t>
            </w:r>
          </w:p>
        </w:tc>
        <w:tc>
          <w:tcPr>
            <w:tcW w:w="423" w:type="pct"/>
          </w:tcPr>
          <w:p w14:paraId="7DE95D2B" w14:textId="2BB290E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42C6754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28E67C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C2F4914"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7D1368A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CA3513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070B1B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CA83F3E" w14:textId="2C4444EE" w:rsidR="000E59E3" w:rsidRPr="00BB4796" w:rsidRDefault="000E59E3" w:rsidP="000E59E3">
            <w:pPr>
              <w:spacing w:after="0" w:line="240" w:lineRule="auto"/>
              <w:rPr>
                <w:rFonts w:ascii="Times New Roman" w:hAnsi="Times New Roman"/>
                <w:b/>
                <w:i/>
                <w:szCs w:val="22"/>
              </w:rPr>
            </w:pPr>
          </w:p>
        </w:tc>
        <w:tc>
          <w:tcPr>
            <w:tcW w:w="1341" w:type="pct"/>
          </w:tcPr>
          <w:p w14:paraId="0E5F36A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5C0E88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4A57BE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B8F264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1DBD72E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07EEB9D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C5CAC2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D8F1AD8" w14:textId="3A45F4DE"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7F487353" w14:textId="77777777" w:rsidTr="00F5511B">
        <w:trPr>
          <w:trHeight w:val="322"/>
        </w:trPr>
        <w:tc>
          <w:tcPr>
            <w:tcW w:w="796" w:type="pct"/>
            <w:vMerge/>
          </w:tcPr>
          <w:p w14:paraId="55D345ED"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52E8352" w14:textId="458400D3" w:rsidR="000E59E3" w:rsidRPr="00F5511B" w:rsidRDefault="000E59E3" w:rsidP="000E59E3">
            <w:pPr>
              <w:spacing w:after="0" w:line="240" w:lineRule="auto"/>
              <w:rPr>
                <w:rFonts w:ascii="Times New Roman" w:hAnsi="Times New Roman"/>
                <w:szCs w:val="22"/>
              </w:rPr>
            </w:pPr>
            <w:r w:rsidRPr="00F5511B">
              <w:rPr>
                <w:rFonts w:ascii="Times New Roman" w:hAnsi="Times New Roman"/>
                <w:szCs w:val="22"/>
              </w:rPr>
              <w:t>Основы составления планировок в САПР: приёмы и методы</w:t>
            </w:r>
            <w:r>
              <w:rPr>
                <w:rFonts w:ascii="Times New Roman" w:hAnsi="Times New Roman"/>
                <w:szCs w:val="22"/>
              </w:rPr>
              <w:t xml:space="preserve"> </w:t>
            </w:r>
            <w:r w:rsidRPr="00F5511B">
              <w:rPr>
                <w:rFonts w:ascii="Times New Roman" w:hAnsi="Times New Roman"/>
                <w:szCs w:val="22"/>
              </w:rPr>
              <w:t>эффективной работы при составлении планировок сборочных цехов.</w:t>
            </w:r>
          </w:p>
        </w:tc>
        <w:tc>
          <w:tcPr>
            <w:tcW w:w="423" w:type="pct"/>
          </w:tcPr>
          <w:p w14:paraId="0470B2B1" w14:textId="7C6E8912"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28CFBD3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449BD02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88C95A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3456C1D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lastRenderedPageBreak/>
              <w:t>ОК 01, ОК 02,</w:t>
            </w:r>
          </w:p>
          <w:p w14:paraId="7F577DE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5A86834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7283D1DE" w14:textId="117A0687" w:rsidR="000E59E3" w:rsidRPr="00BB4796" w:rsidRDefault="000E59E3" w:rsidP="000E59E3">
            <w:pPr>
              <w:spacing w:after="0" w:line="240" w:lineRule="auto"/>
              <w:rPr>
                <w:rFonts w:ascii="Times New Roman" w:hAnsi="Times New Roman"/>
                <w:b/>
                <w:i/>
                <w:szCs w:val="22"/>
              </w:rPr>
            </w:pPr>
          </w:p>
        </w:tc>
        <w:tc>
          <w:tcPr>
            <w:tcW w:w="1341" w:type="pct"/>
          </w:tcPr>
          <w:p w14:paraId="75670BA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0D366C0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7BDBB75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37155A2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lastRenderedPageBreak/>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4931349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FBC0A5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6BE61C0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461719E0" w14:textId="75CEF436"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7581574C" w14:textId="77777777" w:rsidTr="00F5511B">
        <w:trPr>
          <w:trHeight w:val="322"/>
        </w:trPr>
        <w:tc>
          <w:tcPr>
            <w:tcW w:w="796" w:type="pct"/>
            <w:vMerge/>
          </w:tcPr>
          <w:p w14:paraId="06CCD157"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7A87A13D" w14:textId="77E59CFB" w:rsidR="000E59E3" w:rsidRPr="00BB4796" w:rsidRDefault="000E59E3" w:rsidP="000E59E3">
            <w:pPr>
              <w:widowControl w:val="0"/>
              <w:autoSpaceDE w:val="0"/>
              <w:autoSpaceDN w:val="0"/>
              <w:adjustRightInd w:val="0"/>
              <w:spacing w:after="0" w:line="240" w:lineRule="auto"/>
              <w:rPr>
                <w:rFonts w:ascii="Times New Roman" w:hAnsi="Times New Roman"/>
                <w:szCs w:val="22"/>
              </w:rPr>
            </w:pPr>
            <w:r w:rsidRPr="00F5511B">
              <w:rPr>
                <w:rFonts w:ascii="Times New Roman" w:hAnsi="Times New Roman"/>
                <w:szCs w:val="22"/>
              </w:rPr>
              <w:t>Работа с библиотекой планировочных цехов в CAD-системе.</w:t>
            </w:r>
          </w:p>
        </w:tc>
        <w:tc>
          <w:tcPr>
            <w:tcW w:w="423" w:type="pct"/>
          </w:tcPr>
          <w:p w14:paraId="40418890" w14:textId="378D617D"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9</w:t>
            </w:r>
          </w:p>
        </w:tc>
        <w:tc>
          <w:tcPr>
            <w:tcW w:w="562" w:type="pct"/>
          </w:tcPr>
          <w:p w14:paraId="1F7BC59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6A56E83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317B46A"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5F711AF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1123D15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621DFA0"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D20C944" w14:textId="2684BF81" w:rsidR="000E59E3" w:rsidRPr="00BB4796" w:rsidRDefault="000E59E3" w:rsidP="000E59E3">
            <w:pPr>
              <w:spacing w:after="0" w:line="240" w:lineRule="auto"/>
              <w:rPr>
                <w:rFonts w:ascii="Times New Roman" w:hAnsi="Times New Roman"/>
                <w:b/>
                <w:i/>
                <w:szCs w:val="22"/>
              </w:rPr>
            </w:pPr>
          </w:p>
        </w:tc>
        <w:tc>
          <w:tcPr>
            <w:tcW w:w="1341" w:type="pct"/>
          </w:tcPr>
          <w:p w14:paraId="7C8CD6BC"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4216F3CA"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5937237"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049155B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691132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1697E32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5BF24D45"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DD5FE15" w14:textId="798B44CD"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F5511B" w:rsidRPr="00BB4796" w14:paraId="6B6D5974" w14:textId="77777777" w:rsidTr="00F5511B">
        <w:trPr>
          <w:trHeight w:val="322"/>
        </w:trPr>
        <w:tc>
          <w:tcPr>
            <w:tcW w:w="796" w:type="pct"/>
            <w:vMerge/>
          </w:tcPr>
          <w:p w14:paraId="3C315E49" w14:textId="77777777" w:rsidR="00F5511B" w:rsidRPr="00BB4796" w:rsidRDefault="00F5511B" w:rsidP="00F5511B">
            <w:pPr>
              <w:spacing w:after="0" w:line="240" w:lineRule="auto"/>
              <w:rPr>
                <w:rFonts w:ascii="Times New Roman" w:hAnsi="Times New Roman"/>
                <w:szCs w:val="22"/>
              </w:rPr>
            </w:pPr>
          </w:p>
        </w:tc>
        <w:tc>
          <w:tcPr>
            <w:tcW w:w="1878" w:type="pct"/>
          </w:tcPr>
          <w:p w14:paraId="4CFAF96D" w14:textId="773BBF8C" w:rsidR="00F5511B" w:rsidRPr="00BB4796" w:rsidRDefault="00F5511B" w:rsidP="00F5511B">
            <w:pPr>
              <w:spacing w:after="0" w:line="240" w:lineRule="auto"/>
              <w:rPr>
                <w:rFonts w:ascii="Times New Roman" w:hAnsi="Times New Roman"/>
                <w:bCs/>
                <w:szCs w:val="22"/>
              </w:rPr>
            </w:pPr>
            <w:r w:rsidRPr="00BB4796">
              <w:rPr>
                <w:rFonts w:ascii="Times New Roman" w:hAnsi="Times New Roman"/>
                <w:b/>
                <w:bCs/>
                <w:szCs w:val="22"/>
              </w:rPr>
              <w:t>В том числе практических занятий и лабораторных работ</w:t>
            </w:r>
          </w:p>
        </w:tc>
        <w:tc>
          <w:tcPr>
            <w:tcW w:w="423" w:type="pct"/>
          </w:tcPr>
          <w:p w14:paraId="533F9B72" w14:textId="70F03CE3" w:rsidR="00F5511B" w:rsidRPr="00BB4796" w:rsidRDefault="000E59E3" w:rsidP="00F5511B">
            <w:pPr>
              <w:spacing w:after="0" w:line="240" w:lineRule="auto"/>
              <w:jc w:val="center"/>
              <w:rPr>
                <w:rFonts w:ascii="Times New Roman" w:hAnsi="Times New Roman"/>
                <w:b/>
                <w:bCs/>
                <w:iCs/>
                <w:szCs w:val="22"/>
              </w:rPr>
            </w:pPr>
            <w:r>
              <w:rPr>
                <w:rFonts w:ascii="Times New Roman" w:hAnsi="Times New Roman"/>
                <w:b/>
                <w:bCs/>
                <w:iCs/>
                <w:szCs w:val="22"/>
              </w:rPr>
              <w:t>20</w:t>
            </w:r>
          </w:p>
        </w:tc>
        <w:tc>
          <w:tcPr>
            <w:tcW w:w="562" w:type="pct"/>
          </w:tcPr>
          <w:p w14:paraId="4A3B3DE1" w14:textId="77777777" w:rsidR="00F5511B" w:rsidRPr="00BB4796" w:rsidRDefault="00F5511B" w:rsidP="00F5511B">
            <w:pPr>
              <w:spacing w:after="0" w:line="240" w:lineRule="auto"/>
              <w:rPr>
                <w:rFonts w:ascii="Times New Roman" w:hAnsi="Times New Roman"/>
                <w:b/>
                <w:i/>
                <w:szCs w:val="22"/>
              </w:rPr>
            </w:pPr>
          </w:p>
        </w:tc>
        <w:tc>
          <w:tcPr>
            <w:tcW w:w="1341" w:type="pct"/>
          </w:tcPr>
          <w:p w14:paraId="5DC1B5EE" w14:textId="77777777" w:rsidR="00F5511B" w:rsidRPr="00BB4796" w:rsidRDefault="00F5511B" w:rsidP="00F5511B">
            <w:pPr>
              <w:spacing w:after="0" w:line="240" w:lineRule="auto"/>
              <w:rPr>
                <w:rFonts w:ascii="Times New Roman" w:hAnsi="Times New Roman"/>
                <w:b/>
                <w:i/>
                <w:szCs w:val="22"/>
              </w:rPr>
            </w:pPr>
          </w:p>
        </w:tc>
      </w:tr>
      <w:tr w:rsidR="000E59E3" w:rsidRPr="00BB4796" w14:paraId="7FFAB263" w14:textId="77777777" w:rsidTr="00F5511B">
        <w:trPr>
          <w:trHeight w:val="322"/>
        </w:trPr>
        <w:tc>
          <w:tcPr>
            <w:tcW w:w="796" w:type="pct"/>
            <w:vMerge/>
          </w:tcPr>
          <w:p w14:paraId="4EFB8537" w14:textId="77777777" w:rsidR="000E59E3" w:rsidRPr="00BB4796" w:rsidRDefault="000E59E3" w:rsidP="000E59E3">
            <w:pPr>
              <w:spacing w:after="0" w:line="240" w:lineRule="auto"/>
              <w:rPr>
                <w:rFonts w:ascii="Times New Roman" w:hAnsi="Times New Roman"/>
                <w:szCs w:val="22"/>
              </w:rPr>
            </w:pPr>
          </w:p>
        </w:tc>
        <w:tc>
          <w:tcPr>
            <w:tcW w:w="1878" w:type="pct"/>
            <w:shd w:val="clear" w:color="auto" w:fill="auto"/>
          </w:tcPr>
          <w:p w14:paraId="22327B8E" w14:textId="1F66E73D" w:rsidR="000E59E3" w:rsidRPr="00BB4796" w:rsidRDefault="000E59E3" w:rsidP="000E59E3">
            <w:pPr>
              <w:spacing w:after="0" w:line="240" w:lineRule="auto"/>
              <w:rPr>
                <w:rFonts w:ascii="Times New Roman" w:hAnsi="Times New Roman"/>
                <w:bCs/>
                <w:szCs w:val="22"/>
              </w:rPr>
            </w:pPr>
            <w:r w:rsidRPr="00F5511B">
              <w:rPr>
                <w:rFonts w:ascii="Times New Roman" w:hAnsi="Times New Roman"/>
                <w:szCs w:val="22"/>
              </w:rPr>
              <w:t>Составление планировки сборочного цеха в CAD-системе.</w:t>
            </w:r>
          </w:p>
        </w:tc>
        <w:tc>
          <w:tcPr>
            <w:tcW w:w="423" w:type="pct"/>
          </w:tcPr>
          <w:p w14:paraId="05BAB1A2" w14:textId="414572BC" w:rsidR="000E59E3" w:rsidRPr="00BB4796" w:rsidRDefault="000E59E3" w:rsidP="000E59E3">
            <w:pPr>
              <w:spacing w:after="0" w:line="240" w:lineRule="auto"/>
              <w:jc w:val="center"/>
              <w:rPr>
                <w:rFonts w:ascii="Times New Roman" w:hAnsi="Times New Roman"/>
                <w:iCs/>
                <w:szCs w:val="22"/>
              </w:rPr>
            </w:pPr>
            <w:r>
              <w:rPr>
                <w:rFonts w:ascii="Times New Roman" w:hAnsi="Times New Roman"/>
                <w:iCs/>
                <w:szCs w:val="22"/>
              </w:rPr>
              <w:t>20</w:t>
            </w:r>
          </w:p>
        </w:tc>
        <w:tc>
          <w:tcPr>
            <w:tcW w:w="562" w:type="pct"/>
          </w:tcPr>
          <w:p w14:paraId="72A58E3C"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44E88A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63DE8933"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B424B62"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6952D0FB"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9281A0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663D4C6C" w14:textId="775D77F2" w:rsidR="000E59E3" w:rsidRPr="00BB4796" w:rsidRDefault="000E59E3" w:rsidP="000E59E3">
            <w:pPr>
              <w:spacing w:after="0" w:line="240" w:lineRule="auto"/>
              <w:rPr>
                <w:rFonts w:ascii="Times New Roman" w:hAnsi="Times New Roman"/>
                <w:b/>
                <w:i/>
                <w:szCs w:val="22"/>
              </w:rPr>
            </w:pPr>
          </w:p>
        </w:tc>
        <w:tc>
          <w:tcPr>
            <w:tcW w:w="1341" w:type="pct"/>
          </w:tcPr>
          <w:p w14:paraId="027C620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8C88ECF"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411BA23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5C2B3B66"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019297F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6FDCA563"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EC1ABD1"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58A9AA64" w14:textId="66E96909" w:rsidR="000E59E3" w:rsidRPr="00BB4796" w:rsidRDefault="000E59E3" w:rsidP="000E59E3">
            <w:pPr>
              <w:spacing w:after="0" w:line="240" w:lineRule="auto"/>
              <w:rPr>
                <w:rFonts w:ascii="Times New Roman" w:hAnsi="Times New Roman"/>
                <w:b/>
                <w:i/>
                <w:szCs w:val="22"/>
              </w:rPr>
            </w:pPr>
            <w:r w:rsidRPr="00BB4796">
              <w:rPr>
                <w:rFonts w:ascii="Times New Roman" w:hAnsi="Times New Roman"/>
                <w:bCs/>
                <w:spacing w:val="-1"/>
                <w:szCs w:val="22"/>
              </w:rPr>
              <w:t>З 3.5.02</w:t>
            </w:r>
          </w:p>
        </w:tc>
      </w:tr>
      <w:tr w:rsidR="000E59E3" w:rsidRPr="00BB4796" w14:paraId="0DB29FD8" w14:textId="77777777" w:rsidTr="00F5511B">
        <w:trPr>
          <w:trHeight w:val="322"/>
        </w:trPr>
        <w:tc>
          <w:tcPr>
            <w:tcW w:w="2674" w:type="pct"/>
            <w:gridSpan w:val="2"/>
          </w:tcPr>
          <w:p w14:paraId="1C7F5886" w14:textId="77777777" w:rsidR="000E59E3" w:rsidRPr="00BB4796" w:rsidRDefault="000E59E3" w:rsidP="000E59E3">
            <w:pPr>
              <w:spacing w:after="0" w:line="240" w:lineRule="auto"/>
              <w:rPr>
                <w:rFonts w:ascii="Times New Roman" w:hAnsi="Times New Roman"/>
                <w:b/>
                <w:bCs/>
                <w:color w:val="auto"/>
                <w:szCs w:val="22"/>
              </w:rPr>
            </w:pPr>
            <w:r w:rsidRPr="00BB4796">
              <w:rPr>
                <w:rFonts w:ascii="Times New Roman" w:hAnsi="Times New Roman"/>
                <w:b/>
                <w:bCs/>
                <w:color w:val="auto"/>
                <w:szCs w:val="22"/>
              </w:rPr>
              <w:t xml:space="preserve">Учебная практика </w:t>
            </w:r>
          </w:p>
          <w:p w14:paraId="5C73D805" w14:textId="77777777" w:rsidR="000E59E3" w:rsidRPr="00BB4796" w:rsidRDefault="000E59E3" w:rsidP="000E59E3">
            <w:pPr>
              <w:spacing w:after="0" w:line="240" w:lineRule="auto"/>
              <w:rPr>
                <w:rFonts w:ascii="Times New Roman" w:hAnsi="Times New Roman"/>
                <w:b/>
                <w:bCs/>
                <w:color w:val="auto"/>
                <w:szCs w:val="22"/>
              </w:rPr>
            </w:pPr>
            <w:r w:rsidRPr="00BB4796">
              <w:rPr>
                <w:rFonts w:ascii="Times New Roman" w:hAnsi="Times New Roman"/>
                <w:b/>
                <w:bCs/>
                <w:color w:val="auto"/>
                <w:szCs w:val="22"/>
              </w:rPr>
              <w:t>Виды работ</w:t>
            </w:r>
          </w:p>
          <w:p w14:paraId="6F9CD76A" w14:textId="44D2FB0B"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1. Изучение документации, чертежей и требований к качеству</w:t>
            </w:r>
            <w:r>
              <w:rPr>
                <w:rFonts w:ascii="Times New Roman" w:hAnsi="Times New Roman"/>
                <w:color w:val="auto"/>
                <w:szCs w:val="22"/>
              </w:rPr>
              <w:t xml:space="preserve"> </w:t>
            </w:r>
            <w:r w:rsidRPr="00F5511B">
              <w:rPr>
                <w:rFonts w:ascii="Times New Roman" w:hAnsi="Times New Roman"/>
                <w:color w:val="auto"/>
                <w:szCs w:val="22"/>
              </w:rPr>
              <w:t>сборочных единиц различного типа</w:t>
            </w:r>
          </w:p>
          <w:p w14:paraId="6F00E462" w14:textId="77777777"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2. Изучение методов контроля точности сборки</w:t>
            </w:r>
          </w:p>
          <w:p w14:paraId="7FF1C561" w14:textId="6BCF04B5"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3. Изучение ручного инструмента и организации рабочего места</w:t>
            </w:r>
            <w:r>
              <w:rPr>
                <w:rFonts w:ascii="Times New Roman" w:hAnsi="Times New Roman"/>
                <w:color w:val="auto"/>
                <w:szCs w:val="22"/>
              </w:rPr>
              <w:t xml:space="preserve"> с</w:t>
            </w:r>
            <w:r w:rsidRPr="00F5511B">
              <w:rPr>
                <w:rFonts w:ascii="Times New Roman" w:hAnsi="Times New Roman"/>
                <w:color w:val="auto"/>
                <w:szCs w:val="22"/>
              </w:rPr>
              <w:t>лесаря</w:t>
            </w:r>
            <w:r>
              <w:rPr>
                <w:rFonts w:ascii="Times New Roman" w:hAnsi="Times New Roman"/>
                <w:color w:val="auto"/>
                <w:szCs w:val="22"/>
              </w:rPr>
              <w:t xml:space="preserve"> </w:t>
            </w:r>
            <w:r w:rsidRPr="00F5511B">
              <w:rPr>
                <w:rFonts w:ascii="Times New Roman" w:hAnsi="Times New Roman"/>
                <w:color w:val="auto"/>
                <w:szCs w:val="22"/>
              </w:rPr>
              <w:t>-сборщика</w:t>
            </w:r>
          </w:p>
          <w:p w14:paraId="76354FC3" w14:textId="575AA324"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4. Изучение средств механизации и оборудования автоматизированной</w:t>
            </w:r>
            <w:r>
              <w:rPr>
                <w:rFonts w:ascii="Times New Roman" w:hAnsi="Times New Roman"/>
                <w:color w:val="auto"/>
                <w:szCs w:val="22"/>
              </w:rPr>
              <w:t xml:space="preserve"> </w:t>
            </w:r>
            <w:r w:rsidRPr="00F5511B">
              <w:rPr>
                <w:rFonts w:ascii="Times New Roman" w:hAnsi="Times New Roman"/>
                <w:color w:val="auto"/>
                <w:szCs w:val="22"/>
              </w:rPr>
              <w:t>сборки</w:t>
            </w:r>
          </w:p>
          <w:p w14:paraId="7641F508" w14:textId="77777777"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5. Изучение технологической документации по сборке узлов или</w:t>
            </w:r>
          </w:p>
          <w:p w14:paraId="5B622439" w14:textId="77777777"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изделий</w:t>
            </w:r>
          </w:p>
          <w:p w14:paraId="5F148356" w14:textId="77777777"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6. Изучение процедур испытаний различных изделий</w:t>
            </w:r>
          </w:p>
          <w:p w14:paraId="4DF61F0D" w14:textId="63FCB9D6"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7. Изучение интерфейса и алгоритмов работы со сборочной</w:t>
            </w:r>
            <w:r>
              <w:rPr>
                <w:rFonts w:ascii="Times New Roman" w:hAnsi="Times New Roman"/>
                <w:color w:val="auto"/>
                <w:szCs w:val="22"/>
              </w:rPr>
              <w:t xml:space="preserve"> </w:t>
            </w:r>
            <w:r w:rsidRPr="00F5511B">
              <w:rPr>
                <w:rFonts w:ascii="Times New Roman" w:hAnsi="Times New Roman"/>
                <w:color w:val="auto"/>
                <w:szCs w:val="22"/>
              </w:rPr>
              <w:t xml:space="preserve">документацией в </w:t>
            </w:r>
            <w:proofErr w:type="spellStart"/>
            <w:r w:rsidRPr="00F5511B">
              <w:rPr>
                <w:rFonts w:ascii="Times New Roman" w:hAnsi="Times New Roman"/>
                <w:color w:val="auto"/>
                <w:szCs w:val="22"/>
              </w:rPr>
              <w:t>автомизированных</w:t>
            </w:r>
            <w:proofErr w:type="spellEnd"/>
            <w:r w:rsidRPr="00F5511B">
              <w:rPr>
                <w:rFonts w:ascii="Times New Roman" w:hAnsi="Times New Roman"/>
                <w:color w:val="auto"/>
                <w:szCs w:val="22"/>
              </w:rPr>
              <w:t xml:space="preserve"> системах</w:t>
            </w:r>
          </w:p>
          <w:p w14:paraId="2E843222" w14:textId="45836155" w:rsidR="000E59E3" w:rsidRPr="00F5511B"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lastRenderedPageBreak/>
              <w:t>8. Изучение порядка расчетов механических напряжений при сборке и</w:t>
            </w:r>
            <w:r>
              <w:rPr>
                <w:rFonts w:ascii="Times New Roman" w:hAnsi="Times New Roman"/>
                <w:color w:val="auto"/>
                <w:szCs w:val="22"/>
              </w:rPr>
              <w:t xml:space="preserve"> </w:t>
            </w:r>
            <w:r w:rsidRPr="00F5511B">
              <w:rPr>
                <w:rFonts w:ascii="Times New Roman" w:hAnsi="Times New Roman"/>
                <w:color w:val="auto"/>
                <w:szCs w:val="22"/>
              </w:rPr>
              <w:t>влияния перепадов температуры на характер соединений</w:t>
            </w:r>
          </w:p>
          <w:p w14:paraId="63331703" w14:textId="20840138" w:rsidR="000E59E3" w:rsidRPr="00BB4796" w:rsidRDefault="000E59E3" w:rsidP="000E59E3">
            <w:pPr>
              <w:spacing w:after="0" w:line="240" w:lineRule="auto"/>
              <w:rPr>
                <w:rFonts w:ascii="Times New Roman" w:hAnsi="Times New Roman"/>
                <w:color w:val="auto"/>
                <w:szCs w:val="22"/>
              </w:rPr>
            </w:pPr>
            <w:r w:rsidRPr="00F5511B">
              <w:rPr>
                <w:rFonts w:ascii="Times New Roman" w:hAnsi="Times New Roman"/>
                <w:color w:val="auto"/>
                <w:szCs w:val="22"/>
              </w:rPr>
              <w:t>9. Изучение планировок механосборочных цехов</w:t>
            </w:r>
          </w:p>
        </w:tc>
        <w:tc>
          <w:tcPr>
            <w:tcW w:w="423" w:type="pct"/>
          </w:tcPr>
          <w:p w14:paraId="3A06B27F" w14:textId="77777777" w:rsidR="000E59E3" w:rsidRPr="00BB4796" w:rsidRDefault="000E59E3" w:rsidP="000E59E3">
            <w:pPr>
              <w:spacing w:after="0" w:line="240" w:lineRule="auto"/>
              <w:jc w:val="center"/>
              <w:rPr>
                <w:rFonts w:ascii="Times New Roman" w:hAnsi="Times New Roman"/>
                <w:b/>
                <w:bCs/>
                <w:iCs/>
                <w:szCs w:val="22"/>
              </w:rPr>
            </w:pPr>
            <w:r w:rsidRPr="00BB4796">
              <w:rPr>
                <w:rFonts w:ascii="Times New Roman" w:hAnsi="Times New Roman"/>
                <w:b/>
                <w:bCs/>
                <w:iCs/>
                <w:szCs w:val="22"/>
              </w:rPr>
              <w:lastRenderedPageBreak/>
              <w:t>36</w:t>
            </w:r>
          </w:p>
        </w:tc>
        <w:tc>
          <w:tcPr>
            <w:tcW w:w="562" w:type="pct"/>
          </w:tcPr>
          <w:p w14:paraId="25C6EC3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B60DC4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2DEFC259"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61FFA466"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2752D59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2FD9CBD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DFA74E6" w14:textId="52D0E142" w:rsidR="000E59E3" w:rsidRPr="00BB4796" w:rsidRDefault="000E59E3" w:rsidP="000E59E3">
            <w:pPr>
              <w:spacing w:after="0" w:line="240" w:lineRule="auto"/>
              <w:rPr>
                <w:rFonts w:ascii="Times New Roman" w:hAnsi="Times New Roman"/>
                <w:b/>
                <w:i/>
                <w:szCs w:val="22"/>
              </w:rPr>
            </w:pPr>
          </w:p>
        </w:tc>
        <w:tc>
          <w:tcPr>
            <w:tcW w:w="1341" w:type="pct"/>
          </w:tcPr>
          <w:p w14:paraId="516DCED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7CA52934"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672AAFF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6BAC9AB9"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7B893CE"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5F0B358D"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4C125BC2"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7C636F52" w14:textId="7756ECC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0E59E3" w:rsidRPr="00BB4796" w14:paraId="67BE2BAD" w14:textId="77777777" w:rsidTr="00F5511B">
        <w:trPr>
          <w:trHeight w:val="322"/>
        </w:trPr>
        <w:tc>
          <w:tcPr>
            <w:tcW w:w="2674" w:type="pct"/>
            <w:gridSpan w:val="2"/>
          </w:tcPr>
          <w:p w14:paraId="18AAC91C" w14:textId="77777777" w:rsidR="000E59E3" w:rsidRPr="00BB4796" w:rsidRDefault="000E59E3" w:rsidP="000E59E3">
            <w:pPr>
              <w:spacing w:after="0" w:line="240" w:lineRule="auto"/>
              <w:rPr>
                <w:rFonts w:ascii="Times New Roman" w:hAnsi="Times New Roman"/>
                <w:b/>
                <w:bCs/>
                <w:color w:val="auto"/>
                <w:szCs w:val="22"/>
              </w:rPr>
            </w:pPr>
            <w:r w:rsidRPr="00BB4796">
              <w:rPr>
                <w:rFonts w:ascii="Times New Roman" w:hAnsi="Times New Roman"/>
                <w:b/>
                <w:bCs/>
                <w:color w:val="auto"/>
                <w:szCs w:val="22"/>
              </w:rPr>
              <w:t xml:space="preserve">Производственная практика </w:t>
            </w:r>
          </w:p>
          <w:p w14:paraId="6AF1EE04" w14:textId="77777777" w:rsidR="000E59E3" w:rsidRPr="00BB4796" w:rsidRDefault="000E59E3" w:rsidP="000E59E3">
            <w:pPr>
              <w:spacing w:after="0" w:line="240" w:lineRule="auto"/>
              <w:rPr>
                <w:rFonts w:ascii="Times New Roman" w:hAnsi="Times New Roman"/>
                <w:b/>
                <w:bCs/>
                <w:color w:val="auto"/>
                <w:szCs w:val="22"/>
              </w:rPr>
            </w:pPr>
            <w:r w:rsidRPr="00BB4796">
              <w:rPr>
                <w:rFonts w:ascii="Times New Roman" w:hAnsi="Times New Roman"/>
                <w:b/>
                <w:bCs/>
                <w:color w:val="auto"/>
                <w:szCs w:val="22"/>
              </w:rPr>
              <w:t>Виды работ</w:t>
            </w:r>
          </w:p>
          <w:p w14:paraId="626CF755"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1. Анализ технических условий на изделия предприятия</w:t>
            </w:r>
          </w:p>
          <w:p w14:paraId="0959614F"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2. Проверка сборочных единиц на технологичность</w:t>
            </w:r>
          </w:p>
          <w:p w14:paraId="47C8979A" w14:textId="0B0736B2"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3. Ознакомление инструментов, оснастки, основного оборудования для</w:t>
            </w:r>
            <w:r>
              <w:rPr>
                <w:rFonts w:ascii="Times New Roman" w:hAnsi="Times New Roman"/>
                <w:color w:val="auto"/>
                <w:szCs w:val="22"/>
              </w:rPr>
              <w:t xml:space="preserve"> </w:t>
            </w:r>
            <w:r w:rsidRPr="00DA37F7">
              <w:rPr>
                <w:rFonts w:ascii="Times New Roman" w:hAnsi="Times New Roman"/>
                <w:color w:val="auto"/>
                <w:szCs w:val="22"/>
              </w:rPr>
              <w:t>осуществления сборки изделий</w:t>
            </w:r>
          </w:p>
          <w:p w14:paraId="67D00AAA" w14:textId="1707B2AA"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4. Ознакомление с подъёмно</w:t>
            </w:r>
            <w:r>
              <w:rPr>
                <w:rFonts w:ascii="Times New Roman" w:hAnsi="Times New Roman"/>
                <w:color w:val="auto"/>
                <w:szCs w:val="22"/>
              </w:rPr>
              <w:t xml:space="preserve"> </w:t>
            </w:r>
            <w:r w:rsidRPr="00DA37F7">
              <w:rPr>
                <w:rFonts w:ascii="Times New Roman" w:hAnsi="Times New Roman"/>
                <w:color w:val="auto"/>
                <w:szCs w:val="22"/>
              </w:rPr>
              <w:t>-транспортным оборудованием</w:t>
            </w:r>
          </w:p>
          <w:p w14:paraId="333618F7"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5. Участие в разработке технологических процессов сборки изделий и</w:t>
            </w:r>
          </w:p>
          <w:p w14:paraId="3D688336"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технологической документации</w:t>
            </w:r>
          </w:p>
          <w:p w14:paraId="6D7E9365"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6. Расчет количества оборудования, рабочих мест и численности персонала</w:t>
            </w:r>
          </w:p>
          <w:p w14:paraId="2BE96F4C"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участков механосборочных цехов</w:t>
            </w:r>
          </w:p>
          <w:p w14:paraId="355F75C6"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7. Ознакомление с особенностями технического нормирования сборочных</w:t>
            </w:r>
          </w:p>
          <w:p w14:paraId="2A360B7E"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работ</w:t>
            </w:r>
          </w:p>
          <w:p w14:paraId="668E5DA9" w14:textId="3797C21F"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8. Выполнение сборки и регулировки приспособлений, режущего и</w:t>
            </w:r>
            <w:r>
              <w:rPr>
                <w:rFonts w:ascii="Times New Roman" w:hAnsi="Times New Roman"/>
                <w:color w:val="auto"/>
                <w:szCs w:val="22"/>
              </w:rPr>
              <w:t xml:space="preserve"> </w:t>
            </w:r>
            <w:r w:rsidRPr="00DA37F7">
              <w:rPr>
                <w:rFonts w:ascii="Times New Roman" w:hAnsi="Times New Roman"/>
                <w:color w:val="auto"/>
                <w:szCs w:val="22"/>
              </w:rPr>
              <w:t>измерительного инструмента</w:t>
            </w:r>
          </w:p>
          <w:p w14:paraId="7EAC0238"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9. Контроль качества готовой продукции механосборочного производства</w:t>
            </w:r>
          </w:p>
          <w:p w14:paraId="27DE18C7"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10. Проведение испытаний собираемых и собранных узлов и агрегатов на</w:t>
            </w:r>
          </w:p>
          <w:p w14:paraId="0E695CA4"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специальных стендах</w:t>
            </w:r>
          </w:p>
          <w:p w14:paraId="4AAD6C10" w14:textId="5B6F833A"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11. Порядок предупреждения, выявления и устранения дефектов собранных</w:t>
            </w:r>
          </w:p>
          <w:p w14:paraId="7A177B6C"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узлов и агрегатов</w:t>
            </w:r>
          </w:p>
          <w:p w14:paraId="71E6E7BA" w14:textId="77777777" w:rsidR="000E59E3" w:rsidRPr="00DA37F7"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12. Оценка эффективности сборочных процессов предприятия с точки зрения</w:t>
            </w:r>
          </w:p>
          <w:p w14:paraId="5E450E28" w14:textId="4254B066" w:rsidR="000E59E3" w:rsidRPr="00BB4796" w:rsidRDefault="000E59E3" w:rsidP="000E59E3">
            <w:pPr>
              <w:spacing w:after="0" w:line="240" w:lineRule="auto"/>
              <w:rPr>
                <w:rFonts w:ascii="Times New Roman" w:hAnsi="Times New Roman"/>
                <w:color w:val="auto"/>
                <w:szCs w:val="22"/>
              </w:rPr>
            </w:pPr>
            <w:r w:rsidRPr="00DA37F7">
              <w:rPr>
                <w:rFonts w:ascii="Times New Roman" w:hAnsi="Times New Roman"/>
                <w:color w:val="auto"/>
                <w:szCs w:val="22"/>
              </w:rPr>
              <w:t>концепции бережливого производства</w:t>
            </w:r>
          </w:p>
        </w:tc>
        <w:tc>
          <w:tcPr>
            <w:tcW w:w="423" w:type="pct"/>
          </w:tcPr>
          <w:p w14:paraId="1A3CF45E" w14:textId="77777777" w:rsidR="000E59E3" w:rsidRPr="00BB4796" w:rsidRDefault="000E59E3" w:rsidP="000E59E3">
            <w:pPr>
              <w:spacing w:after="0" w:line="240" w:lineRule="auto"/>
              <w:jc w:val="center"/>
              <w:rPr>
                <w:rFonts w:ascii="Times New Roman" w:hAnsi="Times New Roman"/>
                <w:b/>
                <w:bCs/>
                <w:iCs/>
                <w:szCs w:val="22"/>
              </w:rPr>
            </w:pPr>
            <w:r w:rsidRPr="00BB4796">
              <w:rPr>
                <w:rFonts w:ascii="Times New Roman" w:hAnsi="Times New Roman"/>
                <w:b/>
                <w:bCs/>
                <w:iCs/>
                <w:szCs w:val="22"/>
              </w:rPr>
              <w:t>36</w:t>
            </w:r>
          </w:p>
        </w:tc>
        <w:tc>
          <w:tcPr>
            <w:tcW w:w="562" w:type="pct"/>
          </w:tcPr>
          <w:p w14:paraId="3E016725"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3.1, ПК 3.2,</w:t>
            </w:r>
          </w:p>
          <w:p w14:paraId="56DEC531"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3.3, ПК 3.4,</w:t>
            </w:r>
          </w:p>
          <w:p w14:paraId="3B3FBEF8"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ПК 3.5, ПК 3.6</w:t>
            </w:r>
          </w:p>
          <w:p w14:paraId="178E0597"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01, ОК 02,</w:t>
            </w:r>
          </w:p>
          <w:p w14:paraId="3E792EFF"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03, ОК 04,</w:t>
            </w:r>
          </w:p>
          <w:p w14:paraId="4A0CCEDE" w14:textId="77777777" w:rsidR="000E59E3" w:rsidRPr="00BB4796" w:rsidRDefault="000E59E3" w:rsidP="000E59E3">
            <w:pPr>
              <w:spacing w:after="0" w:line="240" w:lineRule="auto"/>
              <w:rPr>
                <w:rFonts w:ascii="Times New Roman" w:hAnsi="Times New Roman"/>
                <w:bCs/>
                <w:iCs/>
                <w:szCs w:val="22"/>
              </w:rPr>
            </w:pPr>
            <w:r w:rsidRPr="00BB4796">
              <w:rPr>
                <w:rFonts w:ascii="Times New Roman" w:hAnsi="Times New Roman"/>
                <w:bCs/>
                <w:iCs/>
                <w:szCs w:val="22"/>
              </w:rPr>
              <w:t>ОК 05, ОК 06, ОК 07, ОК 09</w:t>
            </w:r>
          </w:p>
          <w:p w14:paraId="2F7779D7" w14:textId="71632A03" w:rsidR="000E59E3" w:rsidRPr="00BB4796" w:rsidRDefault="000E59E3" w:rsidP="000E59E3">
            <w:pPr>
              <w:spacing w:after="0" w:line="240" w:lineRule="auto"/>
              <w:rPr>
                <w:rFonts w:ascii="Times New Roman" w:hAnsi="Times New Roman"/>
                <w:b/>
                <w:i/>
                <w:szCs w:val="22"/>
              </w:rPr>
            </w:pPr>
          </w:p>
        </w:tc>
        <w:tc>
          <w:tcPr>
            <w:tcW w:w="1341" w:type="pct"/>
          </w:tcPr>
          <w:p w14:paraId="6868F98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3.1.01, Н 3.2.01</w:t>
            </w:r>
            <w:r>
              <w:rPr>
                <w:rFonts w:ascii="Times New Roman" w:hAnsi="Times New Roman"/>
                <w:bCs/>
                <w:spacing w:val="-1"/>
                <w:szCs w:val="22"/>
              </w:rPr>
              <w:t xml:space="preserve">, </w:t>
            </w:r>
            <w:r w:rsidRPr="00BB4796">
              <w:rPr>
                <w:rFonts w:ascii="Times New Roman" w:hAnsi="Times New Roman"/>
                <w:bCs/>
                <w:spacing w:val="-1"/>
                <w:szCs w:val="22"/>
              </w:rPr>
              <w:t>Н 3.3.01, Н 3.4.01</w:t>
            </w:r>
          </w:p>
          <w:p w14:paraId="1E38C86B"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Н 3.5.01, Н 3.6.01</w:t>
            </w:r>
            <w:proofErr w:type="gramStart"/>
            <w:r>
              <w:rPr>
                <w:rFonts w:ascii="Times New Roman" w:hAnsi="Times New Roman"/>
                <w:bCs/>
                <w:spacing w:val="-1"/>
                <w:szCs w:val="22"/>
              </w:rPr>
              <w:t xml:space="preserve">, </w:t>
            </w:r>
            <w:r w:rsidRPr="00BB4796">
              <w:rPr>
                <w:rFonts w:ascii="Times New Roman" w:hAnsi="Times New Roman"/>
                <w:bCs/>
                <w:spacing w:val="-1"/>
                <w:szCs w:val="22"/>
              </w:rPr>
              <w:t>У</w:t>
            </w:r>
            <w:proofErr w:type="gramEnd"/>
            <w:r w:rsidRPr="00BB4796">
              <w:rPr>
                <w:rFonts w:ascii="Times New Roman" w:hAnsi="Times New Roman"/>
                <w:bCs/>
                <w:spacing w:val="-1"/>
                <w:szCs w:val="22"/>
              </w:rPr>
              <w:t xml:space="preserve"> 3.1.01, У 3.1.02</w:t>
            </w:r>
          </w:p>
          <w:p w14:paraId="036D82B2"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3.1.03</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3.1.04</w:t>
            </w:r>
            <w:r>
              <w:rPr>
                <w:rFonts w:ascii="Times New Roman" w:hAnsi="Times New Roman"/>
                <w:bCs/>
                <w:spacing w:val="-1"/>
                <w:szCs w:val="22"/>
              </w:rPr>
              <w:t xml:space="preserve">, </w:t>
            </w:r>
            <w:r w:rsidRPr="00BB4796">
              <w:rPr>
                <w:rFonts w:ascii="Times New Roman" w:hAnsi="Times New Roman"/>
                <w:bCs/>
                <w:spacing w:val="-1"/>
                <w:szCs w:val="22"/>
              </w:rPr>
              <w:t>У 3.1.05, У 3.2.01</w:t>
            </w:r>
          </w:p>
          <w:p w14:paraId="1B3BA7A1"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3.2.02</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3.2.03</w:t>
            </w:r>
            <w:r>
              <w:rPr>
                <w:rFonts w:ascii="Times New Roman" w:hAnsi="Times New Roman"/>
                <w:bCs/>
                <w:spacing w:val="-1"/>
                <w:szCs w:val="22"/>
              </w:rPr>
              <w:t xml:space="preserve">, </w:t>
            </w:r>
            <w:r w:rsidRPr="00BB4796">
              <w:rPr>
                <w:rFonts w:ascii="Times New Roman" w:hAnsi="Times New Roman"/>
                <w:bCs/>
                <w:spacing w:val="-1"/>
                <w:szCs w:val="22"/>
              </w:rPr>
              <w:t>У 3.3.01, У 3.3.02</w:t>
            </w:r>
          </w:p>
          <w:p w14:paraId="5A9A9178"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3.4.01</w:t>
            </w:r>
            <w:proofErr w:type="gramStart"/>
            <w:r w:rsidRPr="00BB4796">
              <w:rPr>
                <w:rFonts w:ascii="Times New Roman" w:hAnsi="Times New Roman"/>
                <w:bCs/>
                <w:spacing w:val="-1"/>
                <w:szCs w:val="22"/>
              </w:rPr>
              <w:t>, У</w:t>
            </w:r>
            <w:proofErr w:type="gramEnd"/>
            <w:r w:rsidRPr="00BB4796">
              <w:rPr>
                <w:rFonts w:ascii="Times New Roman" w:hAnsi="Times New Roman"/>
                <w:bCs/>
                <w:spacing w:val="-1"/>
                <w:szCs w:val="22"/>
              </w:rPr>
              <w:t xml:space="preserve"> 3.4.02</w:t>
            </w:r>
            <w:r>
              <w:rPr>
                <w:rFonts w:ascii="Times New Roman" w:hAnsi="Times New Roman"/>
                <w:bCs/>
                <w:spacing w:val="-1"/>
                <w:szCs w:val="22"/>
              </w:rPr>
              <w:t xml:space="preserve">, </w:t>
            </w:r>
            <w:r w:rsidRPr="00BB4796">
              <w:rPr>
                <w:rFonts w:ascii="Times New Roman" w:hAnsi="Times New Roman"/>
                <w:bCs/>
                <w:spacing w:val="-1"/>
                <w:szCs w:val="22"/>
              </w:rPr>
              <w:t>У 3.5.01, У 3.5.02</w:t>
            </w:r>
          </w:p>
          <w:p w14:paraId="76CB9B75" w14:textId="77777777"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У 3.6.01, З 3.1.01</w:t>
            </w:r>
            <w:r>
              <w:rPr>
                <w:rFonts w:ascii="Times New Roman" w:hAnsi="Times New Roman"/>
                <w:bCs/>
                <w:spacing w:val="-1"/>
                <w:szCs w:val="22"/>
              </w:rPr>
              <w:t xml:space="preserve">, </w:t>
            </w:r>
            <w:r w:rsidRPr="00BB4796">
              <w:rPr>
                <w:rFonts w:ascii="Times New Roman" w:hAnsi="Times New Roman"/>
                <w:bCs/>
                <w:spacing w:val="-1"/>
                <w:szCs w:val="22"/>
              </w:rPr>
              <w:t>З 3.2.01, З 3.2.02</w:t>
            </w:r>
          </w:p>
          <w:p w14:paraId="7C17C2CC" w14:textId="77777777" w:rsidR="000E59E3"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3.3.01, З 3.3.02</w:t>
            </w:r>
            <w:r>
              <w:rPr>
                <w:rFonts w:ascii="Times New Roman" w:hAnsi="Times New Roman"/>
                <w:bCs/>
                <w:spacing w:val="-1"/>
                <w:szCs w:val="22"/>
              </w:rPr>
              <w:t xml:space="preserve">, </w:t>
            </w:r>
            <w:r w:rsidRPr="00BB4796">
              <w:rPr>
                <w:rFonts w:ascii="Times New Roman" w:hAnsi="Times New Roman"/>
                <w:bCs/>
                <w:spacing w:val="-1"/>
                <w:szCs w:val="22"/>
              </w:rPr>
              <w:t>З 3.4.01, З 3.5.01</w:t>
            </w:r>
          </w:p>
          <w:p w14:paraId="1589EFB8" w14:textId="36991082" w:rsidR="000E59E3" w:rsidRPr="00BB4796" w:rsidRDefault="000E59E3" w:rsidP="000E59E3">
            <w:pPr>
              <w:spacing w:after="0"/>
              <w:rPr>
                <w:rFonts w:ascii="Times New Roman" w:hAnsi="Times New Roman"/>
                <w:bCs/>
                <w:spacing w:val="-1"/>
                <w:szCs w:val="22"/>
              </w:rPr>
            </w:pPr>
            <w:r w:rsidRPr="00BB4796">
              <w:rPr>
                <w:rFonts w:ascii="Times New Roman" w:hAnsi="Times New Roman"/>
                <w:bCs/>
                <w:spacing w:val="-1"/>
                <w:szCs w:val="22"/>
              </w:rPr>
              <w:t>З 3.5.02</w:t>
            </w:r>
          </w:p>
        </w:tc>
      </w:tr>
      <w:tr w:rsidR="00F5511B" w:rsidRPr="00BB4796" w14:paraId="548BA5FF" w14:textId="77777777" w:rsidTr="00F5511B">
        <w:trPr>
          <w:trHeight w:val="322"/>
        </w:trPr>
        <w:tc>
          <w:tcPr>
            <w:tcW w:w="2674" w:type="pct"/>
            <w:gridSpan w:val="2"/>
          </w:tcPr>
          <w:p w14:paraId="059E70C8" w14:textId="77777777" w:rsidR="00F5511B" w:rsidRPr="00BB4796" w:rsidRDefault="00F5511B" w:rsidP="00F5511B">
            <w:pPr>
              <w:spacing w:after="0" w:line="240" w:lineRule="auto"/>
              <w:rPr>
                <w:rFonts w:ascii="Times New Roman" w:hAnsi="Times New Roman"/>
                <w:b/>
                <w:szCs w:val="22"/>
              </w:rPr>
            </w:pPr>
            <w:r w:rsidRPr="00BB4796">
              <w:rPr>
                <w:rFonts w:ascii="Times New Roman" w:hAnsi="Times New Roman"/>
                <w:b/>
                <w:szCs w:val="22"/>
              </w:rPr>
              <w:t>Всего</w:t>
            </w:r>
          </w:p>
        </w:tc>
        <w:tc>
          <w:tcPr>
            <w:tcW w:w="423" w:type="pct"/>
          </w:tcPr>
          <w:p w14:paraId="2A594F79" w14:textId="3E87E528" w:rsidR="00F5511B" w:rsidRPr="00BB4796" w:rsidRDefault="00F5511B" w:rsidP="00F5511B">
            <w:pPr>
              <w:spacing w:after="0" w:line="240" w:lineRule="auto"/>
              <w:jc w:val="center"/>
              <w:rPr>
                <w:rFonts w:ascii="Times New Roman" w:hAnsi="Times New Roman"/>
                <w:b/>
                <w:bCs/>
                <w:iCs/>
                <w:szCs w:val="22"/>
              </w:rPr>
            </w:pPr>
            <w:r>
              <w:rPr>
                <w:rFonts w:ascii="Times New Roman" w:hAnsi="Times New Roman"/>
                <w:b/>
                <w:bCs/>
                <w:iCs/>
                <w:szCs w:val="22"/>
              </w:rPr>
              <w:t>274</w:t>
            </w:r>
          </w:p>
        </w:tc>
        <w:tc>
          <w:tcPr>
            <w:tcW w:w="562" w:type="pct"/>
          </w:tcPr>
          <w:p w14:paraId="3F4A8BE1" w14:textId="77777777" w:rsidR="00F5511B" w:rsidRPr="00BB4796" w:rsidRDefault="00F5511B" w:rsidP="00F5511B">
            <w:pPr>
              <w:spacing w:after="0" w:line="240" w:lineRule="auto"/>
              <w:rPr>
                <w:rFonts w:ascii="Times New Roman" w:hAnsi="Times New Roman"/>
                <w:b/>
                <w:i/>
                <w:szCs w:val="22"/>
              </w:rPr>
            </w:pPr>
          </w:p>
        </w:tc>
        <w:tc>
          <w:tcPr>
            <w:tcW w:w="1341" w:type="pct"/>
          </w:tcPr>
          <w:p w14:paraId="29E5160C" w14:textId="77777777" w:rsidR="00F5511B" w:rsidRPr="00BB4796" w:rsidRDefault="00F5511B" w:rsidP="00F5511B">
            <w:pPr>
              <w:spacing w:after="0" w:line="240" w:lineRule="auto"/>
              <w:rPr>
                <w:rFonts w:ascii="Times New Roman" w:hAnsi="Times New Roman"/>
                <w:b/>
                <w:i/>
                <w:szCs w:val="22"/>
              </w:rPr>
            </w:pPr>
          </w:p>
        </w:tc>
      </w:tr>
      <w:tr w:rsidR="00F5511B" w:rsidRPr="00BB4796" w14:paraId="7743038A" w14:textId="77777777" w:rsidTr="00F5511B">
        <w:trPr>
          <w:trHeight w:val="322"/>
        </w:trPr>
        <w:tc>
          <w:tcPr>
            <w:tcW w:w="2674" w:type="pct"/>
            <w:gridSpan w:val="2"/>
          </w:tcPr>
          <w:p w14:paraId="27334E9E" w14:textId="284FAD29" w:rsidR="00F5511B" w:rsidRPr="00BB4796" w:rsidRDefault="00F5511B" w:rsidP="00F5511B">
            <w:pPr>
              <w:spacing w:after="0" w:line="240" w:lineRule="auto"/>
              <w:rPr>
                <w:rFonts w:ascii="Times New Roman" w:hAnsi="Times New Roman"/>
                <w:b/>
                <w:szCs w:val="22"/>
              </w:rPr>
            </w:pPr>
            <w:r>
              <w:rPr>
                <w:rFonts w:ascii="Times New Roman" w:hAnsi="Times New Roman"/>
                <w:b/>
                <w:szCs w:val="22"/>
              </w:rPr>
              <w:t xml:space="preserve">Экзамен </w:t>
            </w:r>
            <w:r w:rsidR="00DA37F7">
              <w:rPr>
                <w:rFonts w:ascii="Times New Roman" w:hAnsi="Times New Roman"/>
                <w:b/>
                <w:szCs w:val="22"/>
              </w:rPr>
              <w:t>комплексный</w:t>
            </w:r>
          </w:p>
        </w:tc>
        <w:tc>
          <w:tcPr>
            <w:tcW w:w="423" w:type="pct"/>
          </w:tcPr>
          <w:p w14:paraId="765BD67E" w14:textId="77777777" w:rsidR="00F5511B" w:rsidRDefault="00F5511B" w:rsidP="00F5511B">
            <w:pPr>
              <w:spacing w:after="0" w:line="240" w:lineRule="auto"/>
              <w:jc w:val="center"/>
              <w:rPr>
                <w:rFonts w:ascii="Times New Roman" w:hAnsi="Times New Roman"/>
                <w:b/>
                <w:bCs/>
                <w:iCs/>
                <w:szCs w:val="22"/>
              </w:rPr>
            </w:pPr>
          </w:p>
        </w:tc>
        <w:tc>
          <w:tcPr>
            <w:tcW w:w="562" w:type="pct"/>
          </w:tcPr>
          <w:p w14:paraId="3C408A79" w14:textId="77777777" w:rsidR="00F5511B" w:rsidRPr="00BB4796" w:rsidRDefault="00F5511B" w:rsidP="00F5511B">
            <w:pPr>
              <w:spacing w:after="0" w:line="240" w:lineRule="auto"/>
              <w:rPr>
                <w:rFonts w:ascii="Times New Roman" w:hAnsi="Times New Roman"/>
                <w:b/>
                <w:i/>
                <w:szCs w:val="22"/>
              </w:rPr>
            </w:pPr>
          </w:p>
        </w:tc>
        <w:tc>
          <w:tcPr>
            <w:tcW w:w="1341" w:type="pct"/>
          </w:tcPr>
          <w:p w14:paraId="130D109D" w14:textId="77777777" w:rsidR="00F5511B" w:rsidRPr="00BB4796" w:rsidRDefault="00F5511B" w:rsidP="00F5511B">
            <w:pPr>
              <w:spacing w:after="0" w:line="240" w:lineRule="auto"/>
              <w:rPr>
                <w:rFonts w:ascii="Times New Roman" w:hAnsi="Times New Roman"/>
                <w:b/>
                <w:i/>
                <w:szCs w:val="22"/>
              </w:rPr>
            </w:pPr>
          </w:p>
        </w:tc>
      </w:tr>
    </w:tbl>
    <w:p w14:paraId="0C6C0719" w14:textId="77777777" w:rsidR="003C36B8" w:rsidRDefault="003C36B8" w:rsidP="003C36B8">
      <w:pPr>
        <w:pStyle w:val="affffffffff0"/>
        <w:rPr>
          <w:rFonts w:ascii="Times New Roman" w:hAnsi="Times New Roman"/>
          <w:sz w:val="24"/>
          <w:szCs w:val="24"/>
        </w:rPr>
        <w:sectPr w:rsidR="003C36B8" w:rsidSect="002A723D">
          <w:footerReference w:type="default" r:id="rId21"/>
          <w:pgSz w:w="16840" w:h="11907" w:orient="landscape"/>
          <w:pgMar w:top="709" w:right="992" w:bottom="992" w:left="1134" w:header="709" w:footer="709" w:gutter="0"/>
          <w:cols w:space="720"/>
        </w:sectPr>
      </w:pPr>
    </w:p>
    <w:p w14:paraId="27590D4B" w14:textId="77777777" w:rsidR="003C36B8" w:rsidRPr="000E59E3" w:rsidRDefault="003C36B8" w:rsidP="000E59E3">
      <w:pPr>
        <w:spacing w:after="0"/>
        <w:jc w:val="center"/>
        <w:rPr>
          <w:rFonts w:ascii="Times New Roman" w:hAnsi="Times New Roman"/>
          <w:b/>
          <w:szCs w:val="22"/>
        </w:rPr>
      </w:pPr>
      <w:r w:rsidRPr="000E59E3">
        <w:rPr>
          <w:rFonts w:ascii="Times New Roman" w:hAnsi="Times New Roman"/>
          <w:b/>
          <w:szCs w:val="22"/>
        </w:rPr>
        <w:lastRenderedPageBreak/>
        <w:t>3. УСЛОВИЯ РЕАЛИЗАЦИИ ПРОФЕССИОНАЛЬНОГО МОДУЛЯ</w:t>
      </w:r>
    </w:p>
    <w:p w14:paraId="1E5FCD77" w14:textId="77777777" w:rsidR="003C36B8" w:rsidRPr="000E59E3" w:rsidRDefault="003C36B8" w:rsidP="000E59E3">
      <w:pPr>
        <w:spacing w:after="0"/>
        <w:ind w:firstLine="709"/>
        <w:rPr>
          <w:rFonts w:ascii="Times New Roman" w:hAnsi="Times New Roman"/>
          <w:b/>
          <w:szCs w:val="22"/>
          <w:highlight w:val="lightGray"/>
        </w:rPr>
      </w:pPr>
    </w:p>
    <w:p w14:paraId="5C5A1230" w14:textId="77777777" w:rsidR="003C36B8" w:rsidRPr="000E59E3" w:rsidRDefault="003C36B8" w:rsidP="000E59E3">
      <w:pPr>
        <w:spacing w:after="0"/>
        <w:ind w:firstLine="709"/>
        <w:jc w:val="both"/>
        <w:rPr>
          <w:rFonts w:ascii="Times New Roman" w:hAnsi="Times New Roman"/>
          <w:b/>
          <w:szCs w:val="22"/>
        </w:rPr>
      </w:pPr>
      <w:r w:rsidRPr="000E59E3">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p w14:paraId="0678B1FA" w14:textId="77777777" w:rsidR="003C36B8" w:rsidRPr="000E59E3" w:rsidRDefault="003C36B8" w:rsidP="000E59E3">
      <w:pPr>
        <w:spacing w:after="0"/>
        <w:ind w:firstLine="709"/>
        <w:jc w:val="both"/>
        <w:rPr>
          <w:rFonts w:ascii="Times New Roman" w:hAnsi="Times New Roman"/>
          <w:b/>
          <w:color w:val="auto"/>
          <w:szCs w:val="22"/>
          <w:u w:val="single"/>
        </w:rPr>
      </w:pPr>
      <w:bookmarkStart w:id="22" w:name="_Hlk121397795"/>
      <w:r w:rsidRPr="000E59E3">
        <w:rPr>
          <w:rFonts w:ascii="Times New Roman" w:hAnsi="Times New Roman"/>
          <w:color w:val="auto"/>
          <w:szCs w:val="22"/>
        </w:rPr>
        <w:t>Кабинет «Технология машиностроения»</w:t>
      </w:r>
      <w:r w:rsidRPr="000E59E3">
        <w:rPr>
          <w:rFonts w:ascii="Times New Roman" w:hAnsi="Times New Roman"/>
          <w:b/>
          <w:color w:val="auto"/>
          <w:szCs w:val="22"/>
        </w:rPr>
        <w:t>,</w:t>
      </w:r>
      <w:r w:rsidRPr="000E59E3">
        <w:rPr>
          <w:rFonts w:ascii="Times New Roman" w:hAnsi="Times New Roman"/>
          <w:color w:val="auto"/>
          <w:szCs w:val="22"/>
        </w:rPr>
        <w:t xml:space="preserve"> оснащенный в соответствии с п. 6.1.2.1 образовательной программы по специальности 15.02.16 Технология машиностроения.</w:t>
      </w:r>
    </w:p>
    <w:p w14:paraId="5F5084EE" w14:textId="732DA29B" w:rsidR="003C36B8" w:rsidRPr="000E59E3" w:rsidRDefault="003C36B8" w:rsidP="000E59E3">
      <w:pPr>
        <w:spacing w:after="0"/>
        <w:ind w:firstLine="709"/>
        <w:jc w:val="both"/>
        <w:rPr>
          <w:rFonts w:ascii="Times New Roman" w:hAnsi="Times New Roman"/>
          <w:color w:val="auto"/>
          <w:szCs w:val="22"/>
        </w:rPr>
      </w:pPr>
      <w:r w:rsidRPr="000E59E3">
        <w:rPr>
          <w:rFonts w:ascii="Times New Roman" w:hAnsi="Times New Roman"/>
          <w:color w:val="auto"/>
          <w:szCs w:val="22"/>
        </w:rPr>
        <w:t xml:space="preserve">Лаборатория «Автоматизированного проектирования технологических процессов </w:t>
      </w:r>
      <w:r w:rsidR="00D90A65">
        <w:rPr>
          <w:rFonts w:ascii="Times New Roman" w:hAnsi="Times New Roman"/>
          <w:color w:val="auto"/>
          <w:szCs w:val="22"/>
        </w:rPr>
        <w:br/>
      </w:r>
      <w:r w:rsidRPr="000E59E3">
        <w:rPr>
          <w:rFonts w:ascii="Times New Roman" w:hAnsi="Times New Roman"/>
          <w:color w:val="auto"/>
          <w:szCs w:val="22"/>
        </w:rPr>
        <w:t>и программирования систем ЧПУ:»</w:t>
      </w:r>
      <w:r w:rsidRPr="000E59E3">
        <w:rPr>
          <w:rFonts w:ascii="Times New Roman" w:hAnsi="Times New Roman"/>
          <w:b/>
          <w:color w:val="auto"/>
          <w:szCs w:val="22"/>
        </w:rPr>
        <w:t xml:space="preserve">, </w:t>
      </w:r>
      <w:r w:rsidRPr="000E59E3">
        <w:rPr>
          <w:rFonts w:ascii="Times New Roman" w:hAnsi="Times New Roman"/>
          <w:color w:val="auto"/>
          <w:szCs w:val="22"/>
        </w:rPr>
        <w:t>оснащенная в соответствии с п. 6.1.2.3 образовательной программы по специальности 15.02.16 Технология машиностроения.</w:t>
      </w:r>
    </w:p>
    <w:p w14:paraId="2F0898BF" w14:textId="32D7A354" w:rsidR="003C36B8" w:rsidRPr="000E59E3" w:rsidRDefault="003C36B8" w:rsidP="000E59E3">
      <w:pPr>
        <w:spacing w:after="0"/>
        <w:ind w:firstLine="709"/>
        <w:jc w:val="both"/>
        <w:rPr>
          <w:rFonts w:ascii="Times New Roman" w:hAnsi="Times New Roman"/>
          <w:color w:val="auto"/>
          <w:szCs w:val="22"/>
        </w:rPr>
      </w:pPr>
      <w:r w:rsidRPr="000E59E3">
        <w:rPr>
          <w:rFonts w:ascii="Times New Roman" w:hAnsi="Times New Roman"/>
          <w:color w:val="auto"/>
          <w:szCs w:val="22"/>
        </w:rPr>
        <w:t>Мастерская «Участок станков с ЧПУ», оснащенная в соответствии с п. 6.1.2.4 образовательной программы по специальности 15.02.16 Технология машиностроения.</w:t>
      </w:r>
    </w:p>
    <w:p w14:paraId="2E352BC2" w14:textId="7830D733" w:rsidR="00B36B8C" w:rsidRPr="000E59E3" w:rsidRDefault="00B36B8C" w:rsidP="000E59E3">
      <w:pPr>
        <w:spacing w:after="0"/>
        <w:ind w:firstLine="709"/>
        <w:jc w:val="both"/>
        <w:rPr>
          <w:rFonts w:ascii="Times New Roman" w:hAnsi="Times New Roman"/>
          <w:color w:val="auto"/>
          <w:szCs w:val="22"/>
        </w:rPr>
      </w:pPr>
      <w:r w:rsidRPr="000E59E3">
        <w:rPr>
          <w:rFonts w:ascii="Times New Roman" w:hAnsi="Times New Roman"/>
          <w:color w:val="auto"/>
          <w:szCs w:val="22"/>
        </w:rPr>
        <w:t>Мастерская «Слесарная», оснащенная в соответствии с п. 6.1.2.4 образовательной программы по специальности 15.02.16 Технология машиностроения.</w:t>
      </w:r>
    </w:p>
    <w:bookmarkEnd w:id="22"/>
    <w:p w14:paraId="15A1A350" w14:textId="77777777" w:rsidR="00B36B8C" w:rsidRPr="000E59E3" w:rsidRDefault="00B36B8C" w:rsidP="000E59E3">
      <w:pPr>
        <w:spacing w:after="0"/>
        <w:ind w:firstLine="709"/>
        <w:jc w:val="both"/>
        <w:rPr>
          <w:rFonts w:ascii="Times New Roman" w:hAnsi="Times New Roman"/>
          <w:color w:val="auto"/>
          <w:szCs w:val="22"/>
        </w:rPr>
      </w:pPr>
    </w:p>
    <w:p w14:paraId="77D89BA5" w14:textId="77777777" w:rsidR="003C36B8" w:rsidRPr="000E59E3" w:rsidRDefault="003C36B8" w:rsidP="000E59E3">
      <w:pPr>
        <w:spacing w:after="0"/>
        <w:ind w:firstLine="709"/>
        <w:jc w:val="both"/>
        <w:rPr>
          <w:rFonts w:ascii="Times New Roman" w:hAnsi="Times New Roman"/>
          <w:i/>
          <w:color w:val="auto"/>
          <w:szCs w:val="22"/>
        </w:rPr>
      </w:pPr>
      <w:r w:rsidRPr="000E59E3">
        <w:rPr>
          <w:rFonts w:ascii="Times New Roman" w:hAnsi="Times New Roman"/>
          <w:color w:val="auto"/>
          <w:szCs w:val="22"/>
        </w:rPr>
        <w:t xml:space="preserve">Оснащенные базы практики в соответствии с п 6.1.2.5 образовательной программы </w:t>
      </w:r>
      <w:r w:rsidRPr="000E59E3">
        <w:rPr>
          <w:rFonts w:ascii="Times New Roman" w:hAnsi="Times New Roman"/>
          <w:color w:val="auto"/>
          <w:szCs w:val="22"/>
        </w:rPr>
        <w:br/>
        <w:t>по специальности 15.02.16 Технология машиностроения.</w:t>
      </w:r>
    </w:p>
    <w:p w14:paraId="4BD7F4FD" w14:textId="77777777" w:rsidR="003C36B8" w:rsidRPr="000E59E3" w:rsidRDefault="003C36B8" w:rsidP="000E59E3">
      <w:pPr>
        <w:spacing w:after="0"/>
        <w:ind w:firstLine="709"/>
        <w:jc w:val="both"/>
        <w:rPr>
          <w:rFonts w:ascii="Times New Roman" w:hAnsi="Times New Roman"/>
          <w:i/>
          <w:szCs w:val="22"/>
        </w:rPr>
      </w:pPr>
    </w:p>
    <w:p w14:paraId="36DE650D" w14:textId="77777777" w:rsidR="003C36B8" w:rsidRPr="000E59E3" w:rsidRDefault="003C36B8" w:rsidP="000E59E3">
      <w:pPr>
        <w:spacing w:after="0"/>
        <w:ind w:firstLine="709"/>
        <w:rPr>
          <w:rFonts w:ascii="Times New Roman" w:hAnsi="Times New Roman"/>
          <w:b/>
          <w:szCs w:val="22"/>
        </w:rPr>
      </w:pPr>
      <w:r w:rsidRPr="000E59E3">
        <w:rPr>
          <w:rFonts w:ascii="Times New Roman" w:hAnsi="Times New Roman"/>
          <w:b/>
          <w:szCs w:val="22"/>
        </w:rPr>
        <w:t>3.2. Информационное обеспечение реализации программы</w:t>
      </w:r>
    </w:p>
    <w:p w14:paraId="0CD78715" w14:textId="38C3FFAE" w:rsidR="003C36B8" w:rsidRPr="000E59E3" w:rsidRDefault="003C36B8" w:rsidP="000E59E3">
      <w:pPr>
        <w:spacing w:after="0"/>
        <w:ind w:firstLine="709"/>
        <w:jc w:val="both"/>
        <w:rPr>
          <w:rFonts w:ascii="Times New Roman" w:hAnsi="Times New Roman"/>
          <w:szCs w:val="22"/>
        </w:rPr>
      </w:pPr>
      <w:r w:rsidRPr="000E59E3">
        <w:rPr>
          <w:rFonts w:ascii="Times New Roman" w:hAnsi="Times New Roman"/>
          <w:szCs w:val="22"/>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w:t>
      </w:r>
      <w:r w:rsidR="00D90A65">
        <w:rPr>
          <w:rFonts w:ascii="Times New Roman" w:hAnsi="Times New Roman"/>
          <w:szCs w:val="22"/>
        </w:rPr>
        <w:br/>
      </w:r>
      <w:r w:rsidRPr="000E59E3">
        <w:rPr>
          <w:rFonts w:ascii="Times New Roman" w:hAnsi="Times New Roman"/>
          <w:szCs w:val="22"/>
        </w:rPr>
        <w:t>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65DE8F" w14:textId="77777777" w:rsidR="003C36B8" w:rsidRPr="000E59E3" w:rsidRDefault="003C36B8" w:rsidP="000E59E3">
      <w:pPr>
        <w:spacing w:after="0"/>
        <w:ind w:firstLine="709"/>
        <w:contextualSpacing/>
        <w:rPr>
          <w:rFonts w:ascii="Times New Roman" w:hAnsi="Times New Roman"/>
          <w:szCs w:val="22"/>
        </w:rPr>
      </w:pPr>
    </w:p>
    <w:p w14:paraId="3617FB0D" w14:textId="77777777" w:rsidR="003C36B8" w:rsidRPr="000E59E3" w:rsidRDefault="003C36B8" w:rsidP="000E59E3">
      <w:pPr>
        <w:spacing w:after="0"/>
        <w:ind w:firstLine="709"/>
        <w:contextualSpacing/>
        <w:rPr>
          <w:rFonts w:ascii="Times New Roman" w:hAnsi="Times New Roman"/>
          <w:b/>
          <w:szCs w:val="22"/>
        </w:rPr>
      </w:pPr>
      <w:bookmarkStart w:id="23" w:name="_Hlk121397811"/>
      <w:r w:rsidRPr="000E59E3">
        <w:rPr>
          <w:rFonts w:ascii="Times New Roman" w:hAnsi="Times New Roman"/>
          <w:b/>
          <w:szCs w:val="22"/>
        </w:rPr>
        <w:t>3.2.1. Основные печатные издания</w:t>
      </w:r>
    </w:p>
    <w:p w14:paraId="23EF8EAE" w14:textId="77777777" w:rsidR="00D90A65" w:rsidRDefault="00B36B8C" w:rsidP="000E59E3">
      <w:pPr>
        <w:spacing w:after="0"/>
        <w:ind w:firstLine="709"/>
        <w:jc w:val="both"/>
        <w:rPr>
          <w:rFonts w:ascii="Times New Roman" w:hAnsi="Times New Roman"/>
          <w:szCs w:val="22"/>
        </w:rPr>
      </w:pPr>
      <w:r w:rsidRPr="000E59E3">
        <w:rPr>
          <w:rFonts w:ascii="Times New Roman" w:hAnsi="Times New Roman"/>
          <w:szCs w:val="22"/>
        </w:rPr>
        <w:t xml:space="preserve">1. </w:t>
      </w:r>
      <w:r w:rsidR="00D90A65" w:rsidRPr="000E59E3">
        <w:rPr>
          <w:rFonts w:ascii="Times New Roman" w:hAnsi="Times New Roman"/>
          <w:szCs w:val="22"/>
        </w:rPr>
        <w:t>Балла О. М. Обработка деталей на станках с ЧПУ. Учебное пособие для СПО/ О. М. Балла. — Санкт-Петербург: Лань, 2021. — 368 с. — ISBN 978-5-8114-6754-9</w:t>
      </w:r>
    </w:p>
    <w:p w14:paraId="4D3B51A1"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2. </w:t>
      </w:r>
      <w:proofErr w:type="spellStart"/>
      <w:r w:rsidRPr="000E59E3">
        <w:rPr>
          <w:rFonts w:ascii="Times New Roman" w:hAnsi="Times New Roman"/>
          <w:szCs w:val="22"/>
        </w:rPr>
        <w:t>Багдасарова</w:t>
      </w:r>
      <w:proofErr w:type="spellEnd"/>
      <w:r w:rsidRPr="000E59E3">
        <w:rPr>
          <w:rFonts w:ascii="Times New Roman" w:hAnsi="Times New Roman"/>
          <w:szCs w:val="22"/>
        </w:rPr>
        <w:t xml:space="preserve"> Т.А. Технология фрезерных работ. Изд.3-е. М.: Академия, 2021. </w:t>
      </w:r>
    </w:p>
    <w:p w14:paraId="77B75C89" w14:textId="51CEC1F4" w:rsidR="00B36B8C" w:rsidRPr="000E59E3" w:rsidRDefault="00B36B8C" w:rsidP="000E59E3">
      <w:pPr>
        <w:spacing w:after="0"/>
        <w:ind w:left="709"/>
        <w:contextualSpacing/>
        <w:jc w:val="both"/>
        <w:rPr>
          <w:rFonts w:ascii="Times New Roman" w:hAnsi="Times New Roman"/>
          <w:szCs w:val="22"/>
        </w:rPr>
      </w:pPr>
      <w:r w:rsidRPr="000E59E3">
        <w:rPr>
          <w:rFonts w:ascii="Times New Roman" w:hAnsi="Times New Roman"/>
          <w:szCs w:val="22"/>
        </w:rPr>
        <w:t xml:space="preserve">3. </w:t>
      </w:r>
      <w:r w:rsidR="00D90A65" w:rsidRPr="000E59E3">
        <w:rPr>
          <w:rFonts w:ascii="Times New Roman" w:hAnsi="Times New Roman"/>
          <w:szCs w:val="22"/>
        </w:rPr>
        <w:t>Безъязычный В. Ф., Крылов В. Н. и др. Процессы формообразования деталей машин. Учебное пособие для СПО/ В.Ф. Безъязычный. — Санкт-Петербург: Лань, 2021. — 416 с.</w:t>
      </w:r>
    </w:p>
    <w:p w14:paraId="3433CAFE" w14:textId="79F547C1" w:rsidR="00D90A65" w:rsidRPr="000E59E3" w:rsidRDefault="00B36B8C" w:rsidP="00D90A65">
      <w:pPr>
        <w:spacing w:after="0"/>
        <w:ind w:firstLine="709"/>
        <w:jc w:val="both"/>
        <w:rPr>
          <w:rFonts w:ascii="Times New Roman" w:hAnsi="Times New Roman"/>
          <w:szCs w:val="22"/>
        </w:rPr>
      </w:pPr>
      <w:r w:rsidRPr="000E59E3">
        <w:rPr>
          <w:rFonts w:ascii="Times New Roman" w:hAnsi="Times New Roman"/>
          <w:szCs w:val="22"/>
        </w:rPr>
        <w:t xml:space="preserve">4. </w:t>
      </w:r>
      <w:r w:rsidR="00D90A65" w:rsidRPr="000E59E3">
        <w:rPr>
          <w:rFonts w:ascii="Times New Roman" w:hAnsi="Times New Roman"/>
          <w:szCs w:val="22"/>
        </w:rPr>
        <w:t xml:space="preserve">Гришина, Т.Г. Технологический процесс сборки и технологическая документация по сборке узлов и изделий с применением систем автоматизированного </w:t>
      </w:r>
      <w:proofErr w:type="spellStart"/>
      <w:proofErr w:type="gramStart"/>
      <w:r w:rsidR="00D90A65" w:rsidRPr="000E59E3">
        <w:rPr>
          <w:rFonts w:ascii="Times New Roman" w:hAnsi="Times New Roman"/>
          <w:szCs w:val="22"/>
        </w:rPr>
        <w:t>проктирования</w:t>
      </w:r>
      <w:proofErr w:type="spellEnd"/>
      <w:r w:rsidR="00D90A65" w:rsidRPr="000E59E3">
        <w:rPr>
          <w:rFonts w:ascii="Times New Roman" w:hAnsi="Times New Roman"/>
          <w:szCs w:val="22"/>
        </w:rPr>
        <w:t xml:space="preserve"> :</w:t>
      </w:r>
      <w:proofErr w:type="gramEnd"/>
      <w:r w:rsidR="00D90A65" w:rsidRPr="000E59E3">
        <w:rPr>
          <w:rFonts w:ascii="Times New Roman" w:hAnsi="Times New Roman"/>
          <w:szCs w:val="22"/>
        </w:rPr>
        <w:t xml:space="preserve"> учебник для студ. </w:t>
      </w:r>
      <w:proofErr w:type="spellStart"/>
      <w:r w:rsidR="00D90A65" w:rsidRPr="000E59E3">
        <w:rPr>
          <w:rFonts w:ascii="Times New Roman" w:hAnsi="Times New Roman"/>
          <w:szCs w:val="22"/>
        </w:rPr>
        <w:t>Учереждений</w:t>
      </w:r>
      <w:proofErr w:type="spellEnd"/>
      <w:r w:rsidR="00D90A65" w:rsidRPr="000E59E3">
        <w:rPr>
          <w:rFonts w:ascii="Times New Roman" w:hAnsi="Times New Roman"/>
          <w:szCs w:val="22"/>
        </w:rPr>
        <w:t xml:space="preserve"> сред. Проф. Образования / Т.Г. Гришина; под ред. А.Н. Феофанова. – М.: Издательский центр «Академия», 2020. – 320 с</w:t>
      </w:r>
    </w:p>
    <w:p w14:paraId="702E21B8"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5. Гулиа Н. В., Клоков В. Г., Юрков С. А. Детали машин. Учебник для СПО/ Н.В. Гулиа.  Санкт-Петербург: Лань, 2021. — 416 с. </w:t>
      </w:r>
    </w:p>
    <w:p w14:paraId="34D082C9"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6. Самойлова Л. Н., Юрьева Г. Ю., </w:t>
      </w:r>
      <w:proofErr w:type="spellStart"/>
      <w:r w:rsidRPr="000E59E3">
        <w:rPr>
          <w:rFonts w:ascii="Times New Roman" w:hAnsi="Times New Roman"/>
          <w:szCs w:val="22"/>
        </w:rPr>
        <w:t>Гирн</w:t>
      </w:r>
      <w:proofErr w:type="spellEnd"/>
      <w:r w:rsidRPr="000E59E3">
        <w:rPr>
          <w:rFonts w:ascii="Times New Roman" w:hAnsi="Times New Roman"/>
          <w:szCs w:val="22"/>
        </w:rPr>
        <w:t xml:space="preserve"> А. В. Технологические процессы в машиностроении. Лабораторный практикум. Учебное пособие для СПО/ </w:t>
      </w:r>
      <w:proofErr w:type="spellStart"/>
      <w:r w:rsidRPr="000E59E3">
        <w:rPr>
          <w:rFonts w:ascii="Times New Roman" w:hAnsi="Times New Roman"/>
          <w:szCs w:val="22"/>
        </w:rPr>
        <w:t>Л.Н.Самойлова</w:t>
      </w:r>
      <w:proofErr w:type="spellEnd"/>
      <w:r w:rsidRPr="000E59E3">
        <w:rPr>
          <w:rFonts w:ascii="Times New Roman" w:hAnsi="Times New Roman"/>
          <w:szCs w:val="22"/>
        </w:rPr>
        <w:t xml:space="preserve">. — Санкт-Петербург: Лань, 2020. — 156 с. </w:t>
      </w:r>
    </w:p>
    <w:p w14:paraId="3E362512"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7. Самойлова Л. Н., Юрьева Г. Ю., </w:t>
      </w:r>
      <w:proofErr w:type="spellStart"/>
      <w:r w:rsidRPr="000E59E3">
        <w:rPr>
          <w:rFonts w:ascii="Times New Roman" w:hAnsi="Times New Roman"/>
          <w:szCs w:val="22"/>
        </w:rPr>
        <w:t>Гирн</w:t>
      </w:r>
      <w:proofErr w:type="spellEnd"/>
      <w:r w:rsidRPr="000E59E3">
        <w:rPr>
          <w:rFonts w:ascii="Times New Roman" w:hAnsi="Times New Roman"/>
          <w:szCs w:val="22"/>
        </w:rPr>
        <w:t xml:space="preserve"> А. В. Технологические процессы в машиностроении. Лабораторный практикум. Учебное пособие для СПО/ Н.В. Гулиа. — Санкт-Петербург: Лань, 2020. — 156 с. </w:t>
      </w:r>
    </w:p>
    <w:p w14:paraId="3E390B64"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8. Сурина Е. С. Разработка управляющих программ для системы ЧПУ. Учебное пособие для СПО/ </w:t>
      </w:r>
      <w:proofErr w:type="spellStart"/>
      <w:r w:rsidRPr="000E59E3">
        <w:rPr>
          <w:rFonts w:ascii="Times New Roman" w:hAnsi="Times New Roman"/>
          <w:szCs w:val="22"/>
        </w:rPr>
        <w:t>Е.С.Сурина</w:t>
      </w:r>
      <w:proofErr w:type="spellEnd"/>
      <w:r w:rsidRPr="000E59E3">
        <w:rPr>
          <w:rFonts w:ascii="Times New Roman" w:hAnsi="Times New Roman"/>
          <w:szCs w:val="22"/>
        </w:rPr>
        <w:t xml:space="preserve">. — Санкт-Петербург: Лань, 2020. — 268 с. </w:t>
      </w:r>
    </w:p>
    <w:p w14:paraId="2D76CBBA"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9. Сысоев С. К., Сысоев А. С., Левко В. А. Технология машиностроения. Проектирование технологических процессов. Учебное пособие для СПО/ </w:t>
      </w:r>
      <w:proofErr w:type="spellStart"/>
      <w:proofErr w:type="gramStart"/>
      <w:r w:rsidRPr="000E59E3">
        <w:rPr>
          <w:rFonts w:ascii="Times New Roman" w:hAnsi="Times New Roman"/>
          <w:szCs w:val="22"/>
        </w:rPr>
        <w:t>С.К.Сысоев</w:t>
      </w:r>
      <w:proofErr w:type="spellEnd"/>
      <w:r w:rsidRPr="000E59E3">
        <w:rPr>
          <w:rFonts w:ascii="Times New Roman" w:hAnsi="Times New Roman"/>
          <w:szCs w:val="22"/>
        </w:rPr>
        <w:t xml:space="preserve"> .</w:t>
      </w:r>
      <w:proofErr w:type="gramEnd"/>
      <w:r w:rsidRPr="000E59E3">
        <w:rPr>
          <w:rFonts w:ascii="Times New Roman" w:hAnsi="Times New Roman"/>
          <w:szCs w:val="22"/>
        </w:rPr>
        <w:t xml:space="preserve"> — Санкт-Петербург: Лань, 2021. — 352 с. </w:t>
      </w:r>
    </w:p>
    <w:p w14:paraId="41727497" w14:textId="77777777"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tab/>
        <w:t xml:space="preserve">10. Черепахин А.А., Кузнецов В.А. Технологические процессы в машиностроении. Уч. пособие, 3-е изд., стер. / </w:t>
      </w:r>
      <w:proofErr w:type="spellStart"/>
      <w:r w:rsidRPr="000E59E3">
        <w:rPr>
          <w:rFonts w:ascii="Times New Roman" w:hAnsi="Times New Roman"/>
          <w:szCs w:val="22"/>
        </w:rPr>
        <w:t>А.А.Черепахин</w:t>
      </w:r>
      <w:proofErr w:type="spellEnd"/>
      <w:r w:rsidRPr="000E59E3">
        <w:rPr>
          <w:rFonts w:ascii="Times New Roman" w:hAnsi="Times New Roman"/>
          <w:szCs w:val="22"/>
        </w:rPr>
        <w:t xml:space="preserve">. — Санкт-Петербург: Лань, 2019. — 156 с. </w:t>
      </w:r>
    </w:p>
    <w:p w14:paraId="5EEF8C69" w14:textId="478E57AA" w:rsidR="00B36B8C" w:rsidRPr="000E59E3" w:rsidRDefault="00B36B8C" w:rsidP="000E59E3">
      <w:pPr>
        <w:spacing w:after="0"/>
        <w:contextualSpacing/>
        <w:jc w:val="both"/>
        <w:rPr>
          <w:rFonts w:ascii="Times New Roman" w:hAnsi="Times New Roman"/>
          <w:szCs w:val="22"/>
        </w:rPr>
      </w:pPr>
      <w:r w:rsidRPr="000E59E3">
        <w:rPr>
          <w:rFonts w:ascii="Times New Roman" w:hAnsi="Times New Roman"/>
          <w:szCs w:val="22"/>
        </w:rPr>
        <w:lastRenderedPageBreak/>
        <w:tab/>
        <w:t xml:space="preserve">11. Черпаков Б.И. Технологическое оборудование машиностроительного производства. Изд. 6-е. М.: Академия, 2021. </w:t>
      </w:r>
    </w:p>
    <w:p w14:paraId="3AC5EB9A" w14:textId="77777777" w:rsidR="00B36B8C" w:rsidRPr="000E59E3" w:rsidRDefault="00B36B8C" w:rsidP="000E59E3">
      <w:pPr>
        <w:spacing w:after="0"/>
        <w:contextualSpacing/>
        <w:jc w:val="both"/>
        <w:rPr>
          <w:rFonts w:ascii="Times New Roman" w:hAnsi="Times New Roman"/>
          <w:szCs w:val="22"/>
        </w:rPr>
      </w:pPr>
    </w:p>
    <w:p w14:paraId="26EA83E5" w14:textId="77777777" w:rsidR="00B36B8C" w:rsidRPr="000E59E3" w:rsidRDefault="00B36B8C" w:rsidP="000E59E3">
      <w:pPr>
        <w:spacing w:after="0"/>
        <w:ind w:firstLine="709"/>
        <w:jc w:val="both"/>
        <w:rPr>
          <w:rFonts w:ascii="Times New Roman" w:hAnsi="Times New Roman"/>
          <w:i/>
          <w:szCs w:val="22"/>
        </w:rPr>
      </w:pPr>
      <w:r w:rsidRPr="000E59E3">
        <w:rPr>
          <w:rFonts w:ascii="Times New Roman" w:hAnsi="Times New Roman"/>
          <w:b/>
          <w:szCs w:val="22"/>
        </w:rPr>
        <w:t>3.2.2. Основные электронные издания</w:t>
      </w:r>
      <w:r w:rsidRPr="000E59E3">
        <w:rPr>
          <w:rFonts w:ascii="Times New Roman" w:hAnsi="Times New Roman"/>
          <w:i/>
          <w:szCs w:val="22"/>
        </w:rPr>
        <w:t xml:space="preserve"> </w:t>
      </w:r>
    </w:p>
    <w:p w14:paraId="3B7028A0" w14:textId="03F39DD0" w:rsidR="00BD3907" w:rsidRPr="000E59E3" w:rsidRDefault="00BD3907" w:rsidP="000E59E3">
      <w:pPr>
        <w:spacing w:after="0"/>
        <w:ind w:firstLine="709"/>
        <w:jc w:val="both"/>
        <w:rPr>
          <w:rFonts w:ascii="Times New Roman" w:hAnsi="Times New Roman"/>
          <w:szCs w:val="22"/>
        </w:rPr>
      </w:pPr>
      <w:r w:rsidRPr="000E59E3">
        <w:rPr>
          <w:rFonts w:ascii="Times New Roman" w:hAnsi="Times New Roman"/>
          <w:szCs w:val="22"/>
        </w:rPr>
        <w:t xml:space="preserve">1. Аверьянов О. И. Технологическое оборудование: Учебное пособие / Аверьянов О.И., Аверьянова И.О., Клепиков В.В. - </w:t>
      </w:r>
      <w:proofErr w:type="spellStart"/>
      <w:proofErr w:type="gramStart"/>
      <w:r w:rsidRPr="000E59E3">
        <w:rPr>
          <w:rFonts w:ascii="Times New Roman" w:hAnsi="Times New Roman"/>
          <w:szCs w:val="22"/>
        </w:rPr>
        <w:t>М.:Форум</w:t>
      </w:r>
      <w:proofErr w:type="spellEnd"/>
      <w:proofErr w:type="gramEnd"/>
      <w:r w:rsidRPr="000E59E3">
        <w:rPr>
          <w:rFonts w:ascii="Times New Roman" w:hAnsi="Times New Roman"/>
          <w:szCs w:val="22"/>
        </w:rPr>
        <w:t xml:space="preserve">, ИНФРА-М Издательский Дом, 2019. - 240 с. - (Профессиональное образование). - ISBN 5-91134-033-X. - </w:t>
      </w:r>
      <w:proofErr w:type="gramStart"/>
      <w:r w:rsidRPr="000E59E3">
        <w:rPr>
          <w:rFonts w:ascii="Times New Roman" w:hAnsi="Times New Roman"/>
          <w:szCs w:val="22"/>
        </w:rPr>
        <w:t>Текст :</w:t>
      </w:r>
      <w:proofErr w:type="gramEnd"/>
      <w:r w:rsidRPr="000E59E3">
        <w:rPr>
          <w:rFonts w:ascii="Times New Roman" w:hAnsi="Times New Roman"/>
          <w:szCs w:val="22"/>
        </w:rPr>
        <w:t xml:space="preserve"> электронный. - URL: </w:t>
      </w:r>
      <w:hyperlink r:id="rId22" w:history="1">
        <w:r w:rsidRPr="000E59E3">
          <w:rPr>
            <w:rStyle w:val="afffff8"/>
            <w:rFonts w:ascii="Times New Roman" w:hAnsi="Times New Roman"/>
            <w:szCs w:val="22"/>
          </w:rPr>
          <w:t>https://znanium.com/catalog/product/982571</w:t>
        </w:r>
      </w:hyperlink>
    </w:p>
    <w:p w14:paraId="1CDD01F1" w14:textId="74F29811" w:rsidR="00B36B8C" w:rsidRPr="000E59E3" w:rsidRDefault="00BD3907" w:rsidP="000E59E3">
      <w:pPr>
        <w:spacing w:after="0"/>
        <w:ind w:firstLine="709"/>
        <w:jc w:val="both"/>
        <w:rPr>
          <w:rFonts w:ascii="Times New Roman" w:hAnsi="Times New Roman"/>
          <w:szCs w:val="22"/>
        </w:rPr>
      </w:pPr>
      <w:r w:rsidRPr="000E59E3">
        <w:rPr>
          <w:rFonts w:ascii="Times New Roman" w:hAnsi="Times New Roman"/>
          <w:szCs w:val="22"/>
        </w:rPr>
        <w:t>2. Ивано</w:t>
      </w:r>
      <w:r w:rsidR="00D90A65">
        <w:rPr>
          <w:rFonts w:ascii="Times New Roman" w:hAnsi="Times New Roman"/>
          <w:szCs w:val="22"/>
        </w:rPr>
        <w:t xml:space="preserve">в </w:t>
      </w:r>
      <w:r w:rsidRPr="000E59E3">
        <w:rPr>
          <w:rFonts w:ascii="Times New Roman" w:hAnsi="Times New Roman"/>
          <w:szCs w:val="22"/>
        </w:rPr>
        <w:t xml:space="preserve">А. А. Автоматизация технологических процессов и </w:t>
      </w:r>
      <w:proofErr w:type="gramStart"/>
      <w:r w:rsidRPr="000E59E3">
        <w:rPr>
          <w:rFonts w:ascii="Times New Roman" w:hAnsi="Times New Roman"/>
          <w:szCs w:val="22"/>
        </w:rPr>
        <w:t>производств :</w:t>
      </w:r>
      <w:proofErr w:type="gramEnd"/>
      <w:r w:rsidRPr="000E59E3">
        <w:rPr>
          <w:rFonts w:ascii="Times New Roman" w:hAnsi="Times New Roman"/>
          <w:szCs w:val="22"/>
        </w:rPr>
        <w:t xml:space="preserve"> учебное пособие / А.А. Иванов. — 2-е изд., </w:t>
      </w:r>
      <w:proofErr w:type="spellStart"/>
      <w:r w:rsidRPr="000E59E3">
        <w:rPr>
          <w:rFonts w:ascii="Times New Roman" w:hAnsi="Times New Roman"/>
          <w:szCs w:val="22"/>
        </w:rPr>
        <w:t>испр</w:t>
      </w:r>
      <w:proofErr w:type="spellEnd"/>
      <w:r w:rsidRPr="000E59E3">
        <w:rPr>
          <w:rFonts w:ascii="Times New Roman" w:hAnsi="Times New Roman"/>
          <w:szCs w:val="22"/>
        </w:rPr>
        <w:t xml:space="preserve">. и доп. — </w:t>
      </w:r>
      <w:proofErr w:type="gramStart"/>
      <w:r w:rsidRPr="000E59E3">
        <w:rPr>
          <w:rFonts w:ascii="Times New Roman" w:hAnsi="Times New Roman"/>
          <w:szCs w:val="22"/>
        </w:rPr>
        <w:t>Москва :</w:t>
      </w:r>
      <w:proofErr w:type="gramEnd"/>
      <w:r w:rsidRPr="000E59E3">
        <w:rPr>
          <w:rFonts w:ascii="Times New Roman" w:hAnsi="Times New Roman"/>
          <w:szCs w:val="22"/>
        </w:rPr>
        <w:t xml:space="preserve"> ФОРУМ : ИНФРА-М, 2020. — 224 с. — (Среднее профессиональное образование). - ISBN 978-5-00091-535-6. - </w:t>
      </w:r>
      <w:proofErr w:type="gramStart"/>
      <w:r w:rsidRPr="000E59E3">
        <w:rPr>
          <w:rFonts w:ascii="Times New Roman" w:hAnsi="Times New Roman"/>
          <w:szCs w:val="22"/>
        </w:rPr>
        <w:t>Текст :</w:t>
      </w:r>
      <w:proofErr w:type="gramEnd"/>
      <w:r w:rsidRPr="000E59E3">
        <w:rPr>
          <w:rFonts w:ascii="Times New Roman" w:hAnsi="Times New Roman"/>
          <w:szCs w:val="22"/>
        </w:rPr>
        <w:t xml:space="preserve"> электронный. - URL: </w:t>
      </w:r>
      <w:hyperlink r:id="rId23" w:history="1">
        <w:r w:rsidRPr="000E59E3">
          <w:rPr>
            <w:rStyle w:val="afffff8"/>
            <w:rFonts w:ascii="Times New Roman" w:hAnsi="Times New Roman"/>
            <w:szCs w:val="22"/>
          </w:rPr>
          <w:t>https://znanium.com/catalog/product/1117207</w:t>
        </w:r>
      </w:hyperlink>
    </w:p>
    <w:p w14:paraId="172D3E9A" w14:textId="77777777" w:rsidR="00BD3907" w:rsidRPr="000E59E3" w:rsidRDefault="00BD3907" w:rsidP="000E59E3">
      <w:pPr>
        <w:spacing w:after="0"/>
        <w:ind w:firstLine="709"/>
        <w:jc w:val="both"/>
        <w:rPr>
          <w:rFonts w:ascii="Times New Roman" w:hAnsi="Times New Roman"/>
          <w:szCs w:val="22"/>
          <w:highlight w:val="cyan"/>
        </w:rPr>
      </w:pPr>
    </w:p>
    <w:p w14:paraId="65A04EC5" w14:textId="77777777" w:rsidR="00B36B8C" w:rsidRPr="000E59E3" w:rsidRDefault="00B36B8C" w:rsidP="000E59E3">
      <w:pPr>
        <w:spacing w:after="0"/>
        <w:ind w:firstLine="709"/>
        <w:contextualSpacing/>
        <w:rPr>
          <w:rFonts w:ascii="Times New Roman" w:hAnsi="Times New Roman"/>
          <w:i/>
          <w:szCs w:val="22"/>
        </w:rPr>
      </w:pPr>
      <w:r w:rsidRPr="000E59E3">
        <w:rPr>
          <w:rFonts w:ascii="Times New Roman" w:hAnsi="Times New Roman"/>
          <w:b/>
          <w:szCs w:val="22"/>
        </w:rPr>
        <w:t xml:space="preserve">3.2.3. Дополнительные источники </w:t>
      </w:r>
    </w:p>
    <w:p w14:paraId="51FABBB3" w14:textId="77777777" w:rsidR="00B36B8C" w:rsidRPr="000E59E3" w:rsidRDefault="00B36B8C" w:rsidP="000E59E3">
      <w:pPr>
        <w:spacing w:after="0"/>
        <w:ind w:firstLine="709"/>
        <w:contextualSpacing/>
        <w:jc w:val="both"/>
        <w:rPr>
          <w:rFonts w:ascii="Times New Roman" w:hAnsi="Times New Roman"/>
          <w:szCs w:val="22"/>
        </w:rPr>
      </w:pPr>
      <w:r w:rsidRPr="000E59E3">
        <w:rPr>
          <w:rFonts w:ascii="Times New Roman" w:hAnsi="Times New Roman"/>
          <w:szCs w:val="22"/>
        </w:rPr>
        <w:t>1. Базаров Б.М. Основы технологии машиностроения.-</w:t>
      </w:r>
      <w:proofErr w:type="gramStart"/>
      <w:r w:rsidRPr="000E59E3">
        <w:rPr>
          <w:rFonts w:ascii="Times New Roman" w:hAnsi="Times New Roman"/>
          <w:szCs w:val="22"/>
        </w:rPr>
        <w:t>М.:Машиностроение</w:t>
      </w:r>
      <w:proofErr w:type="gramEnd"/>
      <w:r w:rsidRPr="000E59E3">
        <w:rPr>
          <w:rFonts w:ascii="Times New Roman" w:hAnsi="Times New Roman"/>
          <w:szCs w:val="22"/>
        </w:rPr>
        <w:t xml:space="preserve">,2011. </w:t>
      </w:r>
    </w:p>
    <w:p w14:paraId="1AFF9D98" w14:textId="77777777" w:rsidR="00B36B8C" w:rsidRPr="000E59E3" w:rsidRDefault="00B36B8C" w:rsidP="000E59E3">
      <w:pPr>
        <w:spacing w:after="0"/>
        <w:ind w:firstLine="709"/>
        <w:contextualSpacing/>
        <w:jc w:val="both"/>
        <w:rPr>
          <w:rFonts w:ascii="Times New Roman" w:hAnsi="Times New Roman"/>
          <w:szCs w:val="22"/>
        </w:rPr>
      </w:pPr>
      <w:r w:rsidRPr="000E59E3">
        <w:rPr>
          <w:rFonts w:ascii="Times New Roman" w:hAnsi="Times New Roman"/>
          <w:szCs w:val="22"/>
        </w:rPr>
        <w:t xml:space="preserve">2. </w:t>
      </w:r>
      <w:proofErr w:type="spellStart"/>
      <w:r w:rsidRPr="000E59E3">
        <w:rPr>
          <w:rFonts w:ascii="Times New Roman" w:hAnsi="Times New Roman"/>
          <w:szCs w:val="22"/>
        </w:rPr>
        <w:t>Бозинсон</w:t>
      </w:r>
      <w:proofErr w:type="spellEnd"/>
      <w:r w:rsidRPr="000E59E3">
        <w:rPr>
          <w:rFonts w:ascii="Times New Roman" w:hAnsi="Times New Roman"/>
          <w:szCs w:val="22"/>
        </w:rPr>
        <w:t xml:space="preserve"> М.А. Современные системы с ЧПУ – </w:t>
      </w:r>
      <w:proofErr w:type="spellStart"/>
      <w:proofErr w:type="gramStart"/>
      <w:r w:rsidRPr="000E59E3">
        <w:rPr>
          <w:rFonts w:ascii="Times New Roman" w:hAnsi="Times New Roman"/>
          <w:szCs w:val="22"/>
        </w:rPr>
        <w:t>М.:Академия</w:t>
      </w:r>
      <w:proofErr w:type="spellEnd"/>
      <w:proofErr w:type="gramEnd"/>
      <w:r w:rsidRPr="000E59E3">
        <w:rPr>
          <w:rFonts w:ascii="Times New Roman" w:hAnsi="Times New Roman"/>
          <w:szCs w:val="22"/>
        </w:rPr>
        <w:t xml:space="preserve">, 2012. </w:t>
      </w:r>
    </w:p>
    <w:p w14:paraId="5B4D8258" w14:textId="51A1449D" w:rsidR="00B36B8C" w:rsidRPr="000E59E3" w:rsidRDefault="00B36B8C" w:rsidP="000E59E3">
      <w:pPr>
        <w:spacing w:after="0"/>
        <w:ind w:firstLine="709"/>
        <w:contextualSpacing/>
        <w:jc w:val="both"/>
        <w:rPr>
          <w:rFonts w:ascii="Times New Roman" w:hAnsi="Times New Roman"/>
          <w:szCs w:val="22"/>
        </w:rPr>
      </w:pPr>
      <w:r w:rsidRPr="000E59E3">
        <w:rPr>
          <w:rFonts w:ascii="Times New Roman" w:hAnsi="Times New Roman"/>
          <w:szCs w:val="22"/>
        </w:rPr>
        <w:t xml:space="preserve">3. Берлинер </w:t>
      </w:r>
      <w:proofErr w:type="gramStart"/>
      <w:r w:rsidRPr="000E59E3">
        <w:rPr>
          <w:rFonts w:ascii="Times New Roman" w:hAnsi="Times New Roman"/>
          <w:szCs w:val="22"/>
        </w:rPr>
        <w:t>Э.М..</w:t>
      </w:r>
      <w:proofErr w:type="gramEnd"/>
      <w:r w:rsidRPr="000E59E3">
        <w:rPr>
          <w:rFonts w:ascii="Times New Roman" w:hAnsi="Times New Roman"/>
          <w:szCs w:val="22"/>
        </w:rPr>
        <w:t xml:space="preserve"> </w:t>
      </w:r>
      <w:proofErr w:type="spellStart"/>
      <w:r w:rsidRPr="000E59E3">
        <w:rPr>
          <w:rFonts w:ascii="Times New Roman" w:hAnsi="Times New Roman"/>
          <w:szCs w:val="22"/>
        </w:rPr>
        <w:t>Таратынов</w:t>
      </w:r>
      <w:proofErr w:type="spellEnd"/>
      <w:r w:rsidRPr="000E59E3">
        <w:rPr>
          <w:rFonts w:ascii="Times New Roman" w:hAnsi="Times New Roman"/>
          <w:szCs w:val="22"/>
        </w:rPr>
        <w:t xml:space="preserve"> О.В., САПР в машиностроении –М.: Форум, 2011.</w:t>
      </w:r>
    </w:p>
    <w:p w14:paraId="35A681EC" w14:textId="58F93C93" w:rsidR="00BD3907" w:rsidRPr="000E59E3" w:rsidRDefault="00BD3907" w:rsidP="000E59E3">
      <w:pPr>
        <w:spacing w:after="0"/>
        <w:ind w:firstLine="709"/>
        <w:contextualSpacing/>
        <w:jc w:val="both"/>
        <w:rPr>
          <w:rFonts w:ascii="Times New Roman" w:hAnsi="Times New Roman"/>
          <w:szCs w:val="22"/>
        </w:rPr>
      </w:pPr>
      <w:r w:rsidRPr="000E59E3">
        <w:rPr>
          <w:rFonts w:ascii="Times New Roman" w:hAnsi="Times New Roman"/>
          <w:szCs w:val="22"/>
        </w:rPr>
        <w:t xml:space="preserve">4. Берлинер Э.М., </w:t>
      </w:r>
      <w:proofErr w:type="spellStart"/>
      <w:r w:rsidRPr="000E59E3">
        <w:rPr>
          <w:rFonts w:ascii="Times New Roman" w:hAnsi="Times New Roman"/>
          <w:szCs w:val="22"/>
        </w:rPr>
        <w:t>Таратынов</w:t>
      </w:r>
      <w:proofErr w:type="spellEnd"/>
      <w:r w:rsidRPr="000E59E3">
        <w:rPr>
          <w:rFonts w:ascii="Times New Roman" w:hAnsi="Times New Roman"/>
          <w:szCs w:val="22"/>
        </w:rPr>
        <w:t xml:space="preserve"> О.В. САПР в машиностроении М.: Форум, 2008</w:t>
      </w:r>
    </w:p>
    <w:p w14:paraId="4FD3067C" w14:textId="453AF429" w:rsidR="00BD3907" w:rsidRPr="000E59E3" w:rsidRDefault="00BD3907" w:rsidP="000E59E3">
      <w:pPr>
        <w:spacing w:after="0"/>
        <w:ind w:firstLine="709"/>
        <w:contextualSpacing/>
        <w:jc w:val="both"/>
        <w:rPr>
          <w:rFonts w:ascii="Times New Roman" w:hAnsi="Times New Roman"/>
          <w:szCs w:val="22"/>
        </w:rPr>
      </w:pPr>
      <w:r w:rsidRPr="000E59E3">
        <w:rPr>
          <w:rFonts w:ascii="Times New Roman" w:hAnsi="Times New Roman"/>
          <w:szCs w:val="22"/>
        </w:rPr>
        <w:t>5. Кондаков А.И. САПР технологических процессов. М.: Академия, 2008</w:t>
      </w:r>
    </w:p>
    <w:p w14:paraId="6DACB563" w14:textId="30F44F2D" w:rsidR="00BD3907" w:rsidRPr="000E59E3" w:rsidRDefault="00BD3907" w:rsidP="000E59E3">
      <w:pPr>
        <w:spacing w:after="0"/>
        <w:ind w:firstLine="709"/>
        <w:contextualSpacing/>
        <w:jc w:val="both"/>
        <w:rPr>
          <w:rFonts w:ascii="Times New Roman" w:hAnsi="Times New Roman"/>
          <w:szCs w:val="22"/>
        </w:rPr>
      </w:pPr>
      <w:r w:rsidRPr="000E59E3">
        <w:rPr>
          <w:rFonts w:ascii="Times New Roman" w:hAnsi="Times New Roman"/>
          <w:szCs w:val="22"/>
        </w:rPr>
        <w:t xml:space="preserve">6. Коржов Н.П. Создание конструкторской документации средствами компьютерной графики. - </w:t>
      </w:r>
      <w:proofErr w:type="gramStart"/>
      <w:r w:rsidRPr="000E59E3">
        <w:rPr>
          <w:rFonts w:ascii="Times New Roman" w:hAnsi="Times New Roman"/>
          <w:szCs w:val="22"/>
        </w:rPr>
        <w:t>М. :</w:t>
      </w:r>
      <w:proofErr w:type="gramEnd"/>
      <w:r w:rsidRPr="000E59E3">
        <w:rPr>
          <w:rFonts w:ascii="Times New Roman" w:hAnsi="Times New Roman"/>
          <w:szCs w:val="22"/>
        </w:rPr>
        <w:t xml:space="preserve"> Изд-во МАИ-ПРИНТ, 2008</w:t>
      </w:r>
    </w:p>
    <w:p w14:paraId="32D211CE" w14:textId="1715AE11" w:rsidR="00BD3907" w:rsidRPr="000E59E3" w:rsidRDefault="00BD3907" w:rsidP="000E59E3">
      <w:pPr>
        <w:spacing w:after="0"/>
        <w:ind w:firstLine="709"/>
        <w:contextualSpacing/>
        <w:jc w:val="both"/>
        <w:rPr>
          <w:rFonts w:ascii="Times New Roman" w:hAnsi="Times New Roman"/>
          <w:szCs w:val="22"/>
        </w:rPr>
      </w:pPr>
      <w:r w:rsidRPr="000E59E3">
        <w:rPr>
          <w:rFonts w:ascii="Times New Roman" w:hAnsi="Times New Roman"/>
          <w:szCs w:val="22"/>
        </w:rPr>
        <w:t xml:space="preserve">7. Новиков О.А. Автоматизация проектных работ в технологической подготовке машиностроительного производства. - </w:t>
      </w:r>
      <w:proofErr w:type="gramStart"/>
      <w:r w:rsidRPr="000E59E3">
        <w:rPr>
          <w:rFonts w:ascii="Times New Roman" w:hAnsi="Times New Roman"/>
          <w:szCs w:val="22"/>
        </w:rPr>
        <w:t>М. :</w:t>
      </w:r>
      <w:proofErr w:type="gramEnd"/>
      <w:r w:rsidRPr="000E59E3">
        <w:rPr>
          <w:rFonts w:ascii="Times New Roman" w:hAnsi="Times New Roman"/>
          <w:szCs w:val="22"/>
        </w:rPr>
        <w:t xml:space="preserve"> Изд-во МАИ-ПРИНТ, 2007</w:t>
      </w:r>
    </w:p>
    <w:bookmarkEnd w:id="23"/>
    <w:p w14:paraId="7C23B373" w14:textId="77777777" w:rsidR="003C36B8" w:rsidRPr="000E59E3" w:rsidRDefault="003C36B8" w:rsidP="000E59E3">
      <w:pPr>
        <w:spacing w:after="0"/>
        <w:ind w:firstLine="709"/>
        <w:contextualSpacing/>
        <w:jc w:val="both"/>
        <w:rPr>
          <w:rFonts w:ascii="Times New Roman" w:hAnsi="Times New Roman"/>
          <w:b/>
          <w:i/>
          <w:szCs w:val="22"/>
          <w:highlight w:val="green"/>
        </w:rPr>
      </w:pPr>
    </w:p>
    <w:p w14:paraId="00A83C51" w14:textId="77777777" w:rsidR="003C36B8" w:rsidRPr="000E59E3" w:rsidRDefault="003C36B8" w:rsidP="000E59E3">
      <w:pPr>
        <w:jc w:val="center"/>
        <w:rPr>
          <w:rFonts w:ascii="Times New Roman" w:hAnsi="Times New Roman"/>
          <w:b/>
          <w:szCs w:val="22"/>
        </w:rPr>
      </w:pPr>
      <w:r w:rsidRPr="000E59E3">
        <w:rPr>
          <w:rFonts w:ascii="Times New Roman" w:hAnsi="Times New Roman"/>
          <w:b/>
          <w:szCs w:val="22"/>
        </w:rPr>
        <w:t xml:space="preserve">4. КОНТРОЛЬ И ОЦЕНКА РЕЗУЛЬТАТОВ ОСВОЕНИЯ </w:t>
      </w:r>
      <w:r w:rsidRPr="000E59E3">
        <w:rPr>
          <w:rFonts w:ascii="Times New Roman" w:hAnsi="Times New Roman"/>
          <w:b/>
          <w:szCs w:val="22"/>
        </w:rPr>
        <w:br/>
        <w:t>ПРОФЕССИОНАЛЬНОГО МОДУЛЯ</w:t>
      </w:r>
    </w:p>
    <w:tbl>
      <w:tblPr>
        <w:tblW w:w="924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260"/>
        <w:gridCol w:w="2839"/>
      </w:tblGrid>
      <w:tr w:rsidR="003C36B8" w:rsidRPr="000E59E3" w14:paraId="7BEB8764" w14:textId="77777777" w:rsidTr="00674A8D">
        <w:trPr>
          <w:trHeight w:val="1098"/>
        </w:trPr>
        <w:tc>
          <w:tcPr>
            <w:tcW w:w="3147" w:type="dxa"/>
            <w:tcBorders>
              <w:top w:val="single" w:sz="4" w:space="0" w:color="000000"/>
              <w:left w:val="single" w:sz="4" w:space="0" w:color="000000"/>
              <w:bottom w:val="single" w:sz="4" w:space="0" w:color="000000"/>
              <w:right w:val="single" w:sz="4" w:space="0" w:color="000000"/>
            </w:tcBorders>
            <w:vAlign w:val="center"/>
          </w:tcPr>
          <w:p w14:paraId="511E9484" w14:textId="77777777" w:rsidR="003C36B8" w:rsidRPr="000E59E3" w:rsidRDefault="003C36B8" w:rsidP="000E59E3">
            <w:pPr>
              <w:jc w:val="center"/>
              <w:rPr>
                <w:rFonts w:ascii="Times New Roman" w:hAnsi="Times New Roman"/>
                <w:szCs w:val="22"/>
              </w:rPr>
            </w:pPr>
            <w:bookmarkStart w:id="24" w:name="_Hlk121397841"/>
            <w:r w:rsidRPr="000E59E3">
              <w:rPr>
                <w:rFonts w:ascii="Times New Roman" w:hAnsi="Times New Roman"/>
                <w:szCs w:val="22"/>
              </w:rPr>
              <w:t>Код и наименование профессиональных и общих компетенций, формируемых в рамках модуля</w:t>
            </w:r>
            <w:r w:rsidRPr="000E59E3">
              <w:rPr>
                <w:rStyle w:val="af"/>
                <w:rFonts w:ascii="Times New Roman" w:hAnsi="Times New Roman"/>
                <w:szCs w:val="22"/>
              </w:rPr>
              <w:footnoteReference w:id="6"/>
            </w:r>
            <w:r w:rsidRPr="000E59E3">
              <w:rPr>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1D34626D" w14:textId="77777777" w:rsidR="003C36B8" w:rsidRPr="000E59E3" w:rsidRDefault="003C36B8" w:rsidP="000E59E3">
            <w:pPr>
              <w:jc w:val="center"/>
              <w:rPr>
                <w:rFonts w:ascii="Times New Roman" w:hAnsi="Times New Roman"/>
                <w:szCs w:val="22"/>
              </w:rPr>
            </w:pPr>
            <w:r w:rsidRPr="000E59E3">
              <w:rPr>
                <w:rFonts w:ascii="Times New Roman" w:hAnsi="Times New Roman"/>
                <w:szCs w:val="22"/>
              </w:rPr>
              <w:t>Критерии оценки</w:t>
            </w:r>
          </w:p>
        </w:tc>
        <w:tc>
          <w:tcPr>
            <w:tcW w:w="2839" w:type="dxa"/>
            <w:tcBorders>
              <w:top w:val="single" w:sz="4" w:space="0" w:color="000000"/>
              <w:left w:val="single" w:sz="4" w:space="0" w:color="000000"/>
              <w:bottom w:val="single" w:sz="4" w:space="0" w:color="000000"/>
              <w:right w:val="single" w:sz="4" w:space="0" w:color="000000"/>
            </w:tcBorders>
            <w:vAlign w:val="center"/>
          </w:tcPr>
          <w:p w14:paraId="7DB09FB3" w14:textId="77777777" w:rsidR="003C36B8" w:rsidRPr="000E59E3" w:rsidRDefault="003C36B8" w:rsidP="000E59E3">
            <w:pPr>
              <w:jc w:val="center"/>
              <w:rPr>
                <w:rFonts w:ascii="Times New Roman" w:hAnsi="Times New Roman"/>
                <w:szCs w:val="22"/>
              </w:rPr>
            </w:pPr>
            <w:r w:rsidRPr="000E59E3">
              <w:rPr>
                <w:rFonts w:ascii="Times New Roman" w:hAnsi="Times New Roman"/>
                <w:szCs w:val="22"/>
              </w:rPr>
              <w:t>Методы оценки</w:t>
            </w:r>
          </w:p>
        </w:tc>
      </w:tr>
      <w:tr w:rsidR="003C36B8" w:rsidRPr="000E59E3" w14:paraId="6F716A5A" w14:textId="77777777" w:rsidTr="00674A8D">
        <w:trPr>
          <w:trHeight w:val="278"/>
        </w:trPr>
        <w:tc>
          <w:tcPr>
            <w:tcW w:w="3147" w:type="dxa"/>
            <w:tcBorders>
              <w:top w:val="single" w:sz="4" w:space="0" w:color="000000"/>
              <w:left w:val="single" w:sz="4" w:space="0" w:color="000000"/>
              <w:bottom w:val="single" w:sz="4" w:space="0" w:color="000000"/>
              <w:right w:val="single" w:sz="4" w:space="0" w:color="000000"/>
            </w:tcBorders>
          </w:tcPr>
          <w:p w14:paraId="15B600CA" w14:textId="44CABE9B"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ПК 3.1. Разрабатывать технологический процесс сборки изделий с применением конструкторской и технологической документации.</w:t>
            </w:r>
          </w:p>
        </w:tc>
        <w:tc>
          <w:tcPr>
            <w:tcW w:w="3260" w:type="dxa"/>
            <w:tcBorders>
              <w:top w:val="single" w:sz="4" w:space="0" w:color="000000"/>
              <w:left w:val="single" w:sz="4" w:space="0" w:color="000000"/>
              <w:bottom w:val="single" w:sz="4" w:space="0" w:color="000000"/>
              <w:right w:val="single" w:sz="4" w:space="0" w:color="000000"/>
            </w:tcBorders>
          </w:tcPr>
          <w:p w14:paraId="024909CC" w14:textId="3B6C5AAD"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Разработка технологического процесса сборки с применением технической документации</w:t>
            </w:r>
          </w:p>
        </w:tc>
        <w:tc>
          <w:tcPr>
            <w:tcW w:w="2839" w:type="dxa"/>
            <w:tcBorders>
              <w:top w:val="single" w:sz="4" w:space="0" w:color="000000"/>
              <w:left w:val="single" w:sz="4" w:space="0" w:color="000000"/>
              <w:bottom w:val="single" w:sz="4" w:space="0" w:color="000000"/>
              <w:right w:val="single" w:sz="4" w:space="0" w:color="000000"/>
            </w:tcBorders>
          </w:tcPr>
          <w:p w14:paraId="0AC77ACD" w14:textId="39BA796B"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учебной и производственной практиках:</w:t>
            </w:r>
            <w:r w:rsidRPr="000E59E3">
              <w:t xml:space="preserve"> </w:t>
            </w:r>
            <w:r w:rsidRPr="000E59E3">
              <w:rPr>
                <w:rFonts w:ascii="Times New Roman" w:hAnsi="Times New Roman"/>
              </w:rPr>
              <w:t>оценка процесса</w:t>
            </w:r>
          </w:p>
          <w:p w14:paraId="21BEBCC0"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6647E6E2" w14:textId="2D5BE705"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учебных занятиях</w:t>
            </w:r>
          </w:p>
        </w:tc>
      </w:tr>
      <w:tr w:rsidR="003C36B8" w:rsidRPr="000E59E3" w14:paraId="076A828F" w14:textId="77777777" w:rsidTr="00674A8D">
        <w:trPr>
          <w:trHeight w:val="356"/>
        </w:trPr>
        <w:tc>
          <w:tcPr>
            <w:tcW w:w="3147" w:type="dxa"/>
            <w:tcBorders>
              <w:top w:val="single" w:sz="4" w:space="0" w:color="000000"/>
              <w:left w:val="single" w:sz="4" w:space="0" w:color="000000"/>
              <w:bottom w:val="single" w:sz="4" w:space="0" w:color="000000"/>
              <w:right w:val="single" w:sz="4" w:space="0" w:color="000000"/>
            </w:tcBorders>
          </w:tcPr>
          <w:p w14:paraId="6D0A015E" w14:textId="4E8A802C"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ПК 3.2. Выбирать оборудование, инструмент и оснастку для осуществления сборки изделий.</w:t>
            </w:r>
          </w:p>
        </w:tc>
        <w:tc>
          <w:tcPr>
            <w:tcW w:w="3260" w:type="dxa"/>
            <w:tcBorders>
              <w:top w:val="single" w:sz="4" w:space="0" w:color="000000"/>
              <w:left w:val="single" w:sz="4" w:space="0" w:color="000000"/>
              <w:bottom w:val="single" w:sz="4" w:space="0" w:color="000000"/>
              <w:right w:val="single" w:sz="4" w:space="0" w:color="000000"/>
            </w:tcBorders>
          </w:tcPr>
          <w:p w14:paraId="5E87E490"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Выбор конструктивного исполнения сборочного инструмента, материал исполнительных элементов инструмента, приспособлений и оборудования.</w:t>
            </w:r>
          </w:p>
          <w:p w14:paraId="33E36AF6" w14:textId="1E5847A0"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lastRenderedPageBreak/>
              <w:t>Применение системы автоматизированного проектирования при выборе инструментов, технологических приспособлений и оборудования</w:t>
            </w:r>
          </w:p>
        </w:tc>
        <w:tc>
          <w:tcPr>
            <w:tcW w:w="2839" w:type="dxa"/>
            <w:tcBorders>
              <w:top w:val="single" w:sz="4" w:space="0" w:color="000000"/>
              <w:left w:val="single" w:sz="4" w:space="0" w:color="000000"/>
              <w:bottom w:val="single" w:sz="4" w:space="0" w:color="000000"/>
              <w:right w:val="single" w:sz="4" w:space="0" w:color="000000"/>
            </w:tcBorders>
          </w:tcPr>
          <w:p w14:paraId="6F4F4825"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lastRenderedPageBreak/>
              <w:t>Экспертное наблюдение выполнения практических работ на учебной и производственной практиках:</w:t>
            </w:r>
          </w:p>
          <w:p w14:paraId="4F8FAF4C"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процесса</w:t>
            </w:r>
          </w:p>
          <w:p w14:paraId="5644DA30"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1FD69DA5" w14:textId="2A734CA3"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lastRenderedPageBreak/>
              <w:t>Экспертное наблюдение выполнения практических работ на учебных занятиях</w:t>
            </w:r>
          </w:p>
        </w:tc>
      </w:tr>
      <w:tr w:rsidR="003C36B8" w:rsidRPr="000E59E3" w14:paraId="7F2699BF" w14:textId="77777777" w:rsidTr="00674A8D">
        <w:trPr>
          <w:trHeight w:val="264"/>
        </w:trPr>
        <w:tc>
          <w:tcPr>
            <w:tcW w:w="3147" w:type="dxa"/>
            <w:tcBorders>
              <w:top w:val="single" w:sz="4" w:space="0" w:color="000000"/>
              <w:left w:val="single" w:sz="4" w:space="0" w:color="000000"/>
              <w:bottom w:val="single" w:sz="4" w:space="0" w:color="000000"/>
              <w:right w:val="single" w:sz="4" w:space="0" w:color="000000"/>
            </w:tcBorders>
          </w:tcPr>
          <w:p w14:paraId="1C1F6398" w14:textId="4EA4D974"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ПК 3.3. Разрабатывать технологическую документацию по сборке изделий, в том числе с применением систем автоматизированного проектирования.</w:t>
            </w:r>
          </w:p>
        </w:tc>
        <w:tc>
          <w:tcPr>
            <w:tcW w:w="3260" w:type="dxa"/>
            <w:tcBorders>
              <w:top w:val="single" w:sz="4" w:space="0" w:color="000000"/>
              <w:left w:val="single" w:sz="4" w:space="0" w:color="000000"/>
              <w:bottom w:val="single" w:sz="4" w:space="0" w:color="000000"/>
              <w:right w:val="single" w:sz="4" w:space="0" w:color="000000"/>
            </w:tcBorders>
          </w:tcPr>
          <w:p w14:paraId="2D088E7B"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Разработка технологической документацию по сборке узлов или изделий.</w:t>
            </w:r>
          </w:p>
          <w:p w14:paraId="3C4EDE39"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Анализ конструкторской документации.</w:t>
            </w:r>
          </w:p>
          <w:p w14:paraId="7B3C882B" w14:textId="38B00CDF"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Применение системы автоматизированного проектирования</w:t>
            </w:r>
          </w:p>
        </w:tc>
        <w:tc>
          <w:tcPr>
            <w:tcW w:w="2839" w:type="dxa"/>
            <w:tcBorders>
              <w:top w:val="single" w:sz="4" w:space="0" w:color="000000"/>
              <w:left w:val="single" w:sz="4" w:space="0" w:color="000000"/>
              <w:bottom w:val="single" w:sz="4" w:space="0" w:color="000000"/>
              <w:right w:val="single" w:sz="4" w:space="0" w:color="000000"/>
            </w:tcBorders>
          </w:tcPr>
          <w:p w14:paraId="1D38966C"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учебной и производственной практиках:</w:t>
            </w:r>
          </w:p>
          <w:p w14:paraId="1EEF7851"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процесса</w:t>
            </w:r>
          </w:p>
          <w:p w14:paraId="63E76F0D"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04279FB5" w14:textId="409C2555"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учебных занятиях</w:t>
            </w:r>
          </w:p>
        </w:tc>
      </w:tr>
      <w:tr w:rsidR="003C36B8" w:rsidRPr="000E59E3" w14:paraId="515BEEC0" w14:textId="77777777" w:rsidTr="00674A8D">
        <w:trPr>
          <w:trHeight w:val="200"/>
        </w:trPr>
        <w:tc>
          <w:tcPr>
            <w:tcW w:w="3147" w:type="dxa"/>
            <w:tcBorders>
              <w:top w:val="single" w:sz="4" w:space="0" w:color="000000"/>
              <w:left w:val="single" w:sz="4" w:space="0" w:color="000000"/>
              <w:bottom w:val="single" w:sz="4" w:space="0" w:color="000000"/>
              <w:right w:val="single" w:sz="4" w:space="0" w:color="000000"/>
            </w:tcBorders>
          </w:tcPr>
          <w:p w14:paraId="06E54108" w14:textId="4D669E77"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ПК 3.4. Реализовывать технологический процесс сборки изделий машиностроительного производства.</w:t>
            </w:r>
          </w:p>
        </w:tc>
        <w:tc>
          <w:tcPr>
            <w:tcW w:w="3260" w:type="dxa"/>
            <w:tcBorders>
              <w:top w:val="single" w:sz="4" w:space="0" w:color="000000"/>
              <w:left w:val="single" w:sz="4" w:space="0" w:color="000000"/>
              <w:bottom w:val="single" w:sz="4" w:space="0" w:color="000000"/>
              <w:right w:val="single" w:sz="4" w:space="0" w:color="000000"/>
            </w:tcBorders>
          </w:tcPr>
          <w:p w14:paraId="44802ED9"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Реализация требуемой информации для выбора технологических решений при сборке.</w:t>
            </w:r>
          </w:p>
          <w:p w14:paraId="23FC8123" w14:textId="0492150D"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Сбор и анализ необходимой информации для реализации технологического процесса сборки</w:t>
            </w:r>
          </w:p>
        </w:tc>
        <w:tc>
          <w:tcPr>
            <w:tcW w:w="2839" w:type="dxa"/>
            <w:tcBorders>
              <w:top w:val="single" w:sz="4" w:space="0" w:color="000000"/>
              <w:left w:val="single" w:sz="4" w:space="0" w:color="000000"/>
              <w:bottom w:val="single" w:sz="4" w:space="0" w:color="000000"/>
              <w:right w:val="single" w:sz="4" w:space="0" w:color="000000"/>
            </w:tcBorders>
          </w:tcPr>
          <w:p w14:paraId="477B7664"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учебной и производственной практиках:</w:t>
            </w:r>
          </w:p>
          <w:p w14:paraId="6679C240"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процесса</w:t>
            </w:r>
          </w:p>
          <w:p w14:paraId="681E0EFA"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47B6F82F" w14:textId="64318514" w:rsidR="003C36B8"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учебных занятиях</w:t>
            </w:r>
          </w:p>
        </w:tc>
      </w:tr>
      <w:tr w:rsidR="00674A8D" w:rsidRPr="000E59E3" w14:paraId="7CE2100F" w14:textId="77777777" w:rsidTr="00674A8D">
        <w:trPr>
          <w:trHeight w:val="200"/>
        </w:trPr>
        <w:tc>
          <w:tcPr>
            <w:tcW w:w="3147" w:type="dxa"/>
            <w:tcBorders>
              <w:top w:val="single" w:sz="4" w:space="0" w:color="000000"/>
              <w:left w:val="single" w:sz="4" w:space="0" w:color="000000"/>
              <w:bottom w:val="single" w:sz="4" w:space="0" w:color="000000"/>
              <w:right w:val="single" w:sz="4" w:space="0" w:color="000000"/>
            </w:tcBorders>
          </w:tcPr>
          <w:p w14:paraId="4EE3271F" w14:textId="56CB1636"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3260" w:type="dxa"/>
            <w:tcBorders>
              <w:top w:val="single" w:sz="4" w:space="0" w:color="000000"/>
              <w:left w:val="single" w:sz="4" w:space="0" w:color="000000"/>
              <w:bottom w:val="single" w:sz="4" w:space="0" w:color="000000"/>
              <w:right w:val="single" w:sz="4" w:space="0" w:color="000000"/>
            </w:tcBorders>
          </w:tcPr>
          <w:p w14:paraId="7CDF5934"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Проверка соответствия качества сборки требованиям технологической документации;</w:t>
            </w:r>
          </w:p>
          <w:p w14:paraId="4BEC2240" w14:textId="21C0CF59"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Устранять нарушения, связанные с настройкой оборудования, приспособлений, режущего инструмента;</w:t>
            </w:r>
          </w:p>
          <w:p w14:paraId="759250BD"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Определение (выявление) несоответствия изделий;</w:t>
            </w:r>
          </w:p>
          <w:p w14:paraId="7B60B543" w14:textId="34B5DFC2"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Участие в мероприятиях по предупреждению несоответствия изделий</w:t>
            </w:r>
          </w:p>
        </w:tc>
        <w:tc>
          <w:tcPr>
            <w:tcW w:w="2839" w:type="dxa"/>
            <w:tcBorders>
              <w:top w:val="single" w:sz="4" w:space="0" w:color="000000"/>
              <w:left w:val="single" w:sz="4" w:space="0" w:color="000000"/>
              <w:bottom w:val="single" w:sz="4" w:space="0" w:color="000000"/>
              <w:right w:val="single" w:sz="4" w:space="0" w:color="000000"/>
            </w:tcBorders>
          </w:tcPr>
          <w:p w14:paraId="00418826"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учебной и производственной практиках:</w:t>
            </w:r>
          </w:p>
          <w:p w14:paraId="6D10C8C8"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процесса</w:t>
            </w:r>
          </w:p>
          <w:p w14:paraId="37F39C97"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03AF732C" w14:textId="17CB1F5B"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учебных занятиях</w:t>
            </w:r>
          </w:p>
        </w:tc>
      </w:tr>
      <w:tr w:rsidR="00674A8D" w:rsidRPr="000E59E3" w14:paraId="55F59CD1" w14:textId="77777777" w:rsidTr="00674A8D">
        <w:trPr>
          <w:trHeight w:val="185"/>
        </w:trPr>
        <w:tc>
          <w:tcPr>
            <w:tcW w:w="3147" w:type="dxa"/>
            <w:tcBorders>
              <w:top w:val="single" w:sz="4" w:space="0" w:color="000000"/>
              <w:left w:val="single" w:sz="4" w:space="0" w:color="000000"/>
              <w:bottom w:val="single" w:sz="4" w:space="0" w:color="000000"/>
              <w:right w:val="single" w:sz="4" w:space="0" w:color="000000"/>
            </w:tcBorders>
          </w:tcPr>
          <w:p w14:paraId="078F0EAE" w14:textId="1D212E33"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3260" w:type="dxa"/>
            <w:tcBorders>
              <w:top w:val="single" w:sz="4" w:space="0" w:color="000000"/>
              <w:left w:val="single" w:sz="4" w:space="0" w:color="000000"/>
              <w:bottom w:val="single" w:sz="4" w:space="0" w:color="000000"/>
              <w:right w:val="single" w:sz="4" w:space="0" w:color="000000"/>
            </w:tcBorders>
          </w:tcPr>
          <w:p w14:paraId="732DE756"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Составление планировки участков сборочных цехов машиностроительных производств.</w:t>
            </w:r>
          </w:p>
          <w:p w14:paraId="1632ED2C" w14:textId="4310B85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Применение системы автоматизированного проектирования при разработке планировок сборочных цехов.</w:t>
            </w:r>
          </w:p>
        </w:tc>
        <w:tc>
          <w:tcPr>
            <w:tcW w:w="2839" w:type="dxa"/>
            <w:tcBorders>
              <w:top w:val="single" w:sz="4" w:space="0" w:color="000000"/>
              <w:left w:val="single" w:sz="4" w:space="0" w:color="000000"/>
              <w:bottom w:val="single" w:sz="4" w:space="0" w:color="000000"/>
              <w:right w:val="single" w:sz="4" w:space="0" w:color="000000"/>
            </w:tcBorders>
          </w:tcPr>
          <w:p w14:paraId="67F759A8"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учебной и производственной практиках:</w:t>
            </w:r>
          </w:p>
          <w:p w14:paraId="173762D7"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процесса</w:t>
            </w:r>
          </w:p>
          <w:p w14:paraId="42D79FA8" w14:textId="77777777"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оценка результатов</w:t>
            </w:r>
          </w:p>
          <w:p w14:paraId="57619748" w14:textId="6514C9CB" w:rsidR="00674A8D" w:rsidRPr="000E59E3" w:rsidRDefault="00674A8D" w:rsidP="000E59E3">
            <w:pPr>
              <w:pStyle w:val="affffffffff0"/>
              <w:spacing w:line="276" w:lineRule="auto"/>
              <w:rPr>
                <w:rFonts w:ascii="Times New Roman" w:hAnsi="Times New Roman"/>
              </w:rPr>
            </w:pPr>
            <w:r w:rsidRPr="000E59E3">
              <w:rPr>
                <w:rFonts w:ascii="Times New Roman" w:hAnsi="Times New Roman"/>
              </w:rPr>
              <w:t>Экспертное наблюдение выполнения практических работ на учебных занятиях</w:t>
            </w:r>
          </w:p>
        </w:tc>
      </w:tr>
      <w:tr w:rsidR="00674A8D" w:rsidRPr="000E59E3" w14:paraId="29486ABE"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4A8DDAD6" w14:textId="77777777" w:rsidR="00674A8D" w:rsidRPr="000E59E3" w:rsidRDefault="00674A8D" w:rsidP="000E59E3">
            <w:pPr>
              <w:pStyle w:val="affffffffff0"/>
              <w:spacing w:line="276" w:lineRule="auto"/>
              <w:rPr>
                <w:rFonts w:ascii="Times New Roman" w:hAnsi="Times New Roman"/>
                <w:highlight w:val="yellow"/>
              </w:rPr>
            </w:pPr>
            <w:r w:rsidRPr="000E59E3">
              <w:rPr>
                <w:rFonts w:ascii="Times New Roman" w:hAnsi="Times New Roman"/>
              </w:rPr>
              <w:lastRenderedPageBreak/>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000000"/>
              <w:left w:val="single" w:sz="4" w:space="0" w:color="000000"/>
              <w:bottom w:val="single" w:sz="4" w:space="0" w:color="000000"/>
              <w:right w:val="single" w:sz="4" w:space="0" w:color="000000"/>
            </w:tcBorders>
          </w:tcPr>
          <w:p w14:paraId="59B268F0" w14:textId="77777777" w:rsidR="00674A8D" w:rsidRPr="000E59E3" w:rsidRDefault="00674A8D" w:rsidP="000E59E3">
            <w:pPr>
              <w:pStyle w:val="affffffffff0"/>
              <w:spacing w:line="276" w:lineRule="auto"/>
              <w:rPr>
                <w:rFonts w:ascii="Times New Roman" w:hAnsi="Times New Roman"/>
                <w:bCs/>
              </w:rPr>
            </w:pPr>
            <w:r w:rsidRPr="000E59E3">
              <w:rPr>
                <w:rFonts w:ascii="Times New Roman" w:hAnsi="Times New Roman"/>
                <w:bCs/>
              </w:rPr>
              <w:t>Ведение поиска и анализа требуемой информации для осуществления профессиональной деятельности.</w:t>
            </w:r>
          </w:p>
          <w:p w14:paraId="2C70B07B" w14:textId="77777777" w:rsidR="00674A8D" w:rsidRPr="000E59E3" w:rsidRDefault="00674A8D" w:rsidP="000E59E3">
            <w:pPr>
              <w:pStyle w:val="affffffffff0"/>
              <w:spacing w:line="276" w:lineRule="auto"/>
              <w:rPr>
                <w:rFonts w:ascii="Times New Roman" w:hAnsi="Times New Roman"/>
                <w:bCs/>
              </w:rPr>
            </w:pPr>
            <w:proofErr w:type="gramStart"/>
            <w:r w:rsidRPr="000E59E3">
              <w:rPr>
                <w:rFonts w:ascii="Times New Roman" w:hAnsi="Times New Roman"/>
                <w:bCs/>
              </w:rPr>
              <w:t>Выбор вариантов решения</w:t>
            </w:r>
            <w:proofErr w:type="gramEnd"/>
            <w:r w:rsidRPr="000E59E3">
              <w:rPr>
                <w:rFonts w:ascii="Times New Roman" w:hAnsi="Times New Roman"/>
                <w:bCs/>
              </w:rPr>
              <w:t xml:space="preserve"> поставленных задач на основании имеющейся и выбранной информации в своей профессиональной деятельности.</w:t>
            </w:r>
          </w:p>
          <w:p w14:paraId="3F112693" w14:textId="2900C05B" w:rsidR="00674A8D" w:rsidRPr="000E59E3" w:rsidRDefault="00674A8D" w:rsidP="000E59E3">
            <w:pPr>
              <w:pStyle w:val="affffffffff0"/>
              <w:spacing w:line="276" w:lineRule="auto"/>
              <w:rPr>
                <w:rFonts w:ascii="Times New Roman" w:hAnsi="Times New Roman"/>
                <w:bCs/>
                <w:highlight w:val="green"/>
              </w:rPr>
            </w:pPr>
            <w:r w:rsidRPr="000E59E3">
              <w:rPr>
                <w:rFonts w:ascii="Times New Roman" w:hAnsi="Times New Roman"/>
                <w:bCs/>
              </w:rPr>
              <w:t>Разрабатывание и предложение вариантов решения нетривиальных задач в своей работе.</w:t>
            </w:r>
          </w:p>
        </w:tc>
        <w:tc>
          <w:tcPr>
            <w:tcW w:w="2839" w:type="dxa"/>
            <w:tcBorders>
              <w:top w:val="single" w:sz="4" w:space="0" w:color="000000"/>
              <w:left w:val="single" w:sz="4" w:space="0" w:color="000000"/>
              <w:bottom w:val="single" w:sz="4" w:space="0" w:color="000000"/>
              <w:right w:val="single" w:sz="4" w:space="0" w:color="000000"/>
            </w:tcBorders>
          </w:tcPr>
          <w:p w14:paraId="0D92BCBD"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515F4D31"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502122EC"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оценка результатов</w:t>
            </w:r>
          </w:p>
          <w:p w14:paraId="10019F49" w14:textId="22459493" w:rsidR="00674A8D" w:rsidRPr="000E59E3" w:rsidRDefault="00674A8D" w:rsidP="000E59E3">
            <w:pPr>
              <w:pStyle w:val="affffffffff0"/>
              <w:spacing w:line="276" w:lineRule="auto"/>
              <w:rPr>
                <w:rFonts w:ascii="Times New Roman" w:hAnsi="Times New Roman"/>
                <w:bCs/>
                <w:iCs/>
                <w:highlight w:val="green"/>
              </w:rPr>
            </w:pPr>
            <w:r w:rsidRPr="000E59E3">
              <w:rPr>
                <w:rFonts w:ascii="Times New Roman" w:hAnsi="Times New Roman"/>
                <w:bCs/>
                <w:iCs/>
              </w:rPr>
              <w:t>Экспертное наблюдение выполнения практических работ на учебных занятиях</w:t>
            </w:r>
          </w:p>
        </w:tc>
      </w:tr>
      <w:tr w:rsidR="00674A8D" w:rsidRPr="000E59E3" w14:paraId="08AB0E56"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5A33CFD7" w14:textId="77777777" w:rsidR="00674A8D" w:rsidRPr="000E59E3" w:rsidRDefault="00674A8D" w:rsidP="000E59E3">
            <w:pPr>
              <w:pStyle w:val="affffffffff0"/>
              <w:spacing w:line="276" w:lineRule="auto"/>
              <w:rPr>
                <w:rFonts w:ascii="Times New Roman" w:hAnsi="Times New Roman"/>
                <w:bCs/>
                <w:highlight w:val="yellow"/>
              </w:rPr>
            </w:pPr>
            <w:r w:rsidRPr="000E59E3">
              <w:rPr>
                <w:rFonts w:ascii="Times New Roman" w:hAnsi="Times New Roman"/>
                <w:b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767D84D8" w14:textId="77777777" w:rsidR="00674A8D" w:rsidRPr="000E59E3" w:rsidRDefault="00674A8D" w:rsidP="000E59E3">
            <w:pPr>
              <w:pStyle w:val="affffffffff0"/>
              <w:spacing w:line="276" w:lineRule="auto"/>
              <w:rPr>
                <w:rFonts w:ascii="Times New Roman" w:hAnsi="Times New Roman"/>
                <w:bCs/>
              </w:rPr>
            </w:pPr>
            <w:r w:rsidRPr="000E59E3">
              <w:rPr>
                <w:rFonts w:ascii="Times New Roman" w:hAnsi="Times New Roman"/>
                <w:bCs/>
              </w:rPr>
              <w:t>Использование различные механизма поиска и систематизации информации.</w:t>
            </w:r>
          </w:p>
          <w:p w14:paraId="10B95CA0" w14:textId="485E38AC" w:rsidR="00674A8D" w:rsidRPr="000E59E3" w:rsidRDefault="00674A8D" w:rsidP="000E59E3">
            <w:pPr>
              <w:pStyle w:val="affffffffff0"/>
              <w:spacing w:line="276" w:lineRule="auto"/>
              <w:rPr>
                <w:rFonts w:ascii="Times New Roman" w:hAnsi="Times New Roman"/>
                <w:bCs/>
                <w:highlight w:val="green"/>
              </w:rPr>
            </w:pPr>
            <w:r w:rsidRPr="000E59E3">
              <w:rPr>
                <w:rFonts w:ascii="Times New Roman" w:hAnsi="Times New Roman"/>
                <w:bCs/>
              </w:rPr>
              <w:t>Анализ, выбор и синтез необходимой информации для решения задач и осуществления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1A00DB76"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2DEFEC8D"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322320B8" w14:textId="685296EA" w:rsidR="00674A8D" w:rsidRPr="000E59E3" w:rsidRDefault="00674A8D"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r w:rsidR="00BD3907" w:rsidRPr="000E59E3" w14:paraId="6D4694AF"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2551A467" w14:textId="77777777" w:rsidR="00BD3907" w:rsidRPr="000E59E3" w:rsidRDefault="00BD3907" w:rsidP="000E59E3">
            <w:pPr>
              <w:pStyle w:val="affffffffff0"/>
              <w:spacing w:line="276" w:lineRule="auto"/>
              <w:rPr>
                <w:rFonts w:ascii="Times New Roman" w:hAnsi="Times New Roman"/>
                <w:bCs/>
                <w:highlight w:val="yellow"/>
              </w:rPr>
            </w:pPr>
            <w:r w:rsidRPr="000E59E3">
              <w:rPr>
                <w:rFonts w:ascii="Times New Roman" w:hAnsi="Times New Roman"/>
                <w:b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481CCEDF" w14:textId="03F343C2" w:rsidR="00BD3907" w:rsidRPr="000E59E3" w:rsidRDefault="00BD3907" w:rsidP="000E59E3">
            <w:pPr>
              <w:pStyle w:val="affffffffff0"/>
              <w:spacing w:line="276" w:lineRule="auto"/>
              <w:rPr>
                <w:rFonts w:ascii="Times New Roman" w:hAnsi="Times New Roman"/>
                <w:bCs/>
                <w:highlight w:val="green"/>
              </w:rPr>
            </w:pPr>
            <w:r w:rsidRPr="000E59E3">
              <w:rPr>
                <w:rFonts w:ascii="Times New Roman" w:hAnsi="Times New Roman"/>
                <w:bCs/>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839" w:type="dxa"/>
            <w:tcBorders>
              <w:top w:val="single" w:sz="4" w:space="0" w:color="000000"/>
              <w:left w:val="single" w:sz="4" w:space="0" w:color="000000"/>
              <w:bottom w:val="single" w:sz="4" w:space="0" w:color="000000"/>
              <w:right w:val="single" w:sz="4" w:space="0" w:color="000000"/>
            </w:tcBorders>
          </w:tcPr>
          <w:p w14:paraId="267B1DEE" w14:textId="77777777" w:rsidR="00BD3907" w:rsidRPr="000E59E3" w:rsidRDefault="00BD3907" w:rsidP="000E59E3">
            <w:pPr>
              <w:spacing w:after="0"/>
              <w:rPr>
                <w:rFonts w:ascii="Times New Roman" w:hAnsi="Times New Roman"/>
                <w:bCs/>
                <w:iCs/>
                <w:color w:val="auto"/>
                <w:szCs w:val="22"/>
              </w:rPr>
            </w:pPr>
            <w:r w:rsidRPr="000E59E3">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C37ECA1" w14:textId="77777777" w:rsidR="00BD3907" w:rsidRPr="000E59E3" w:rsidRDefault="00BD3907" w:rsidP="000E59E3">
            <w:pPr>
              <w:spacing w:after="0"/>
              <w:rPr>
                <w:rFonts w:ascii="Times New Roman" w:hAnsi="Times New Roman"/>
                <w:bCs/>
                <w:iCs/>
                <w:color w:val="auto"/>
                <w:szCs w:val="22"/>
              </w:rPr>
            </w:pPr>
            <w:r w:rsidRPr="000E59E3">
              <w:rPr>
                <w:rFonts w:ascii="Times New Roman" w:hAnsi="Times New Roman"/>
                <w:bCs/>
                <w:iCs/>
                <w:color w:val="auto"/>
                <w:szCs w:val="22"/>
              </w:rPr>
              <w:t>оценка процесса</w:t>
            </w:r>
          </w:p>
          <w:p w14:paraId="1439177B" w14:textId="687DCD07" w:rsidR="00BD3907" w:rsidRPr="000E59E3" w:rsidRDefault="00BD3907"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r w:rsidR="00674A8D" w:rsidRPr="000E59E3" w14:paraId="66242608"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47C2F6F5" w14:textId="77777777" w:rsidR="00674A8D" w:rsidRPr="000E59E3" w:rsidRDefault="00674A8D" w:rsidP="000E59E3">
            <w:pPr>
              <w:pStyle w:val="affffffffff0"/>
              <w:spacing w:line="276" w:lineRule="auto"/>
              <w:rPr>
                <w:rFonts w:ascii="Times New Roman" w:hAnsi="Times New Roman"/>
                <w:bCs/>
                <w:highlight w:val="yellow"/>
              </w:rPr>
            </w:pPr>
            <w:r w:rsidRPr="000E59E3">
              <w:rPr>
                <w:rFonts w:ascii="Times New Roman" w:hAnsi="Times New Roman"/>
                <w:bCs/>
              </w:rPr>
              <w:t>ОК 04. Эффективно взаимодействовать и работать в коллективе и команде;</w:t>
            </w:r>
          </w:p>
        </w:tc>
        <w:tc>
          <w:tcPr>
            <w:tcW w:w="3260" w:type="dxa"/>
            <w:tcBorders>
              <w:top w:val="single" w:sz="4" w:space="0" w:color="000000"/>
              <w:left w:val="single" w:sz="4" w:space="0" w:color="000000"/>
              <w:bottom w:val="single" w:sz="4" w:space="0" w:color="000000"/>
              <w:right w:val="single" w:sz="4" w:space="0" w:color="000000"/>
            </w:tcBorders>
          </w:tcPr>
          <w:p w14:paraId="1AC868C4" w14:textId="77777777" w:rsidR="00674A8D" w:rsidRPr="000E59E3" w:rsidRDefault="00674A8D" w:rsidP="000E59E3">
            <w:pPr>
              <w:pStyle w:val="affffffffff0"/>
              <w:spacing w:line="276" w:lineRule="auto"/>
              <w:rPr>
                <w:rFonts w:ascii="Times New Roman" w:hAnsi="Times New Roman"/>
                <w:bCs/>
              </w:rPr>
            </w:pPr>
            <w:r w:rsidRPr="000E59E3">
              <w:rPr>
                <w:rFonts w:ascii="Times New Roman" w:hAnsi="Times New Roman"/>
                <w:bCs/>
              </w:rPr>
              <w:t>Умение работать в коллективе и взаимодействовать с подчинёнными и руководством.</w:t>
            </w:r>
          </w:p>
          <w:p w14:paraId="1567F38F" w14:textId="77777777" w:rsidR="00674A8D" w:rsidRPr="000E59E3" w:rsidRDefault="00674A8D" w:rsidP="000E59E3">
            <w:pPr>
              <w:pStyle w:val="affffffffff0"/>
              <w:spacing w:line="276" w:lineRule="auto"/>
              <w:rPr>
                <w:rFonts w:ascii="Times New Roman" w:hAnsi="Times New Roman"/>
                <w:bCs/>
              </w:rPr>
            </w:pPr>
            <w:r w:rsidRPr="000E59E3">
              <w:rPr>
                <w:rFonts w:ascii="Times New Roman" w:hAnsi="Times New Roman"/>
                <w:bCs/>
              </w:rPr>
              <w:t>Обладание высокими навыками коммуникации.</w:t>
            </w:r>
          </w:p>
          <w:p w14:paraId="1D88F8BC" w14:textId="55F842FB" w:rsidR="00674A8D" w:rsidRPr="000E59E3" w:rsidRDefault="00674A8D" w:rsidP="000E59E3">
            <w:pPr>
              <w:pStyle w:val="affffffffff0"/>
              <w:spacing w:line="276" w:lineRule="auto"/>
              <w:rPr>
                <w:rFonts w:ascii="Times New Roman" w:hAnsi="Times New Roman"/>
                <w:bCs/>
                <w:highlight w:val="green"/>
              </w:rPr>
            </w:pPr>
            <w:r w:rsidRPr="000E59E3">
              <w:rPr>
                <w:rFonts w:ascii="Times New Roman" w:hAnsi="Times New Roman"/>
                <w:bCs/>
              </w:rPr>
              <w:t xml:space="preserve">Участие в профессиональном общении и выстраивание необходимых профессиональных связей и </w:t>
            </w:r>
            <w:proofErr w:type="spellStart"/>
            <w:r w:rsidRPr="000E59E3">
              <w:rPr>
                <w:rFonts w:ascii="Times New Roman" w:hAnsi="Times New Roman"/>
                <w:bCs/>
              </w:rPr>
              <w:t>взаимоотношени</w:t>
            </w:r>
            <w:proofErr w:type="spellEnd"/>
          </w:p>
        </w:tc>
        <w:tc>
          <w:tcPr>
            <w:tcW w:w="2839" w:type="dxa"/>
            <w:tcBorders>
              <w:top w:val="single" w:sz="4" w:space="0" w:color="000000"/>
              <w:left w:val="single" w:sz="4" w:space="0" w:color="000000"/>
              <w:bottom w:val="single" w:sz="4" w:space="0" w:color="000000"/>
              <w:right w:val="single" w:sz="4" w:space="0" w:color="000000"/>
            </w:tcBorders>
          </w:tcPr>
          <w:p w14:paraId="0DAFD269"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2D27B427" w14:textId="77777777" w:rsidR="00674A8D" w:rsidRPr="000E59E3" w:rsidRDefault="00674A8D"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2ABB1512" w14:textId="673703DF" w:rsidR="00674A8D" w:rsidRPr="000E59E3" w:rsidRDefault="00674A8D"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r w:rsidR="00BD3907" w:rsidRPr="000E59E3" w14:paraId="7D2CEFB9"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13D40096" w14:textId="77777777" w:rsidR="00BD3907" w:rsidRPr="000E59E3" w:rsidRDefault="00BD3907" w:rsidP="000E59E3">
            <w:pPr>
              <w:pStyle w:val="affffffffff0"/>
              <w:spacing w:line="276" w:lineRule="auto"/>
              <w:rPr>
                <w:rFonts w:ascii="Times New Roman" w:hAnsi="Times New Roman"/>
                <w:bCs/>
                <w:highlight w:val="yellow"/>
              </w:rPr>
            </w:pPr>
            <w:r w:rsidRPr="000E59E3">
              <w:rPr>
                <w:rFonts w:ascii="Times New Roman" w:hAnsi="Times New Roman"/>
                <w:bCs/>
              </w:rPr>
              <w:t xml:space="preserve">ОК 05. Осуществлять устную и письменную коммуникацию на государственном языке Российской Федерации с учетом особенностей </w:t>
            </w:r>
            <w:r w:rsidRPr="000E59E3">
              <w:rPr>
                <w:rFonts w:ascii="Times New Roman" w:hAnsi="Times New Roman"/>
                <w:bCs/>
              </w:rPr>
              <w:lastRenderedPageBreak/>
              <w:t>социального и культурного контекста;</w:t>
            </w:r>
          </w:p>
        </w:tc>
        <w:tc>
          <w:tcPr>
            <w:tcW w:w="3260" w:type="dxa"/>
            <w:tcBorders>
              <w:top w:val="single" w:sz="4" w:space="0" w:color="000000"/>
              <w:left w:val="single" w:sz="4" w:space="0" w:color="000000"/>
              <w:bottom w:val="single" w:sz="4" w:space="0" w:color="000000"/>
              <w:right w:val="single" w:sz="4" w:space="0" w:color="000000"/>
            </w:tcBorders>
          </w:tcPr>
          <w:p w14:paraId="472741C0" w14:textId="6B4950FF" w:rsidR="00BD3907" w:rsidRPr="000E59E3" w:rsidRDefault="00BD3907" w:rsidP="000E59E3">
            <w:pPr>
              <w:pStyle w:val="affffffffff0"/>
              <w:spacing w:line="276" w:lineRule="auto"/>
              <w:rPr>
                <w:rFonts w:ascii="Times New Roman" w:hAnsi="Times New Roman"/>
                <w:bCs/>
                <w:highlight w:val="green"/>
              </w:rPr>
            </w:pPr>
            <w:r w:rsidRPr="000E59E3">
              <w:rPr>
                <w:rFonts w:ascii="Times New Roman" w:hAnsi="Times New Roman"/>
              </w:rPr>
              <w:lastRenderedPageBreak/>
              <w:t xml:space="preserve">Демонстрация навыков грамотно излагать свои мысли и оформлять документацию на государственном языке Российской Федерации, </w:t>
            </w:r>
            <w:r w:rsidRPr="000E59E3">
              <w:rPr>
                <w:rFonts w:ascii="Times New Roman" w:hAnsi="Times New Roman"/>
              </w:rPr>
              <w:lastRenderedPageBreak/>
              <w:t>принимая во внимание особенности социального и культурного контекста</w:t>
            </w:r>
          </w:p>
        </w:tc>
        <w:tc>
          <w:tcPr>
            <w:tcW w:w="2839" w:type="dxa"/>
            <w:tcBorders>
              <w:top w:val="single" w:sz="4" w:space="0" w:color="000000"/>
              <w:left w:val="single" w:sz="4" w:space="0" w:color="000000"/>
              <w:bottom w:val="single" w:sz="4" w:space="0" w:color="000000"/>
              <w:right w:val="single" w:sz="4" w:space="0" w:color="000000"/>
            </w:tcBorders>
          </w:tcPr>
          <w:p w14:paraId="76B52C76" w14:textId="77777777" w:rsidR="00BD3907" w:rsidRPr="000E59E3" w:rsidRDefault="00BD3907" w:rsidP="000E59E3">
            <w:pPr>
              <w:spacing w:after="0"/>
              <w:rPr>
                <w:rFonts w:ascii="Times New Roman" w:hAnsi="Times New Roman"/>
                <w:bCs/>
                <w:iCs/>
                <w:color w:val="auto"/>
                <w:szCs w:val="22"/>
              </w:rPr>
            </w:pPr>
            <w:r w:rsidRPr="000E59E3">
              <w:rPr>
                <w:rFonts w:ascii="Times New Roman" w:hAnsi="Times New Roman"/>
                <w:bCs/>
                <w:iCs/>
                <w:color w:val="auto"/>
                <w:szCs w:val="22"/>
              </w:rPr>
              <w:lastRenderedPageBreak/>
              <w:t>Экспертное наблюдение выполнения практических работ на учебной и производственной практиках:</w:t>
            </w:r>
          </w:p>
          <w:p w14:paraId="1F77A561" w14:textId="77777777" w:rsidR="00BD3907" w:rsidRPr="000E59E3" w:rsidRDefault="00BD3907" w:rsidP="000E59E3">
            <w:pPr>
              <w:spacing w:after="0"/>
              <w:rPr>
                <w:rFonts w:ascii="Times New Roman" w:hAnsi="Times New Roman"/>
                <w:bCs/>
                <w:iCs/>
                <w:color w:val="auto"/>
                <w:szCs w:val="22"/>
              </w:rPr>
            </w:pPr>
            <w:r w:rsidRPr="000E59E3">
              <w:rPr>
                <w:rFonts w:ascii="Times New Roman" w:hAnsi="Times New Roman"/>
                <w:bCs/>
                <w:iCs/>
                <w:color w:val="auto"/>
                <w:szCs w:val="22"/>
              </w:rPr>
              <w:lastRenderedPageBreak/>
              <w:t>оценка процесса</w:t>
            </w:r>
          </w:p>
          <w:p w14:paraId="481232A0" w14:textId="4C102D1D" w:rsidR="00BD3907" w:rsidRPr="000E59E3" w:rsidRDefault="00BD3907" w:rsidP="000E59E3">
            <w:pPr>
              <w:pStyle w:val="affffffffff0"/>
              <w:spacing w:line="276" w:lineRule="auto"/>
              <w:rPr>
                <w:rFonts w:ascii="Times New Roman" w:hAnsi="Times New Roman"/>
                <w:bCs/>
                <w:i/>
                <w:highlight w:val="green"/>
              </w:rPr>
            </w:pPr>
            <w:r w:rsidRPr="000E59E3">
              <w:rPr>
                <w:rFonts w:ascii="Times New Roman" w:hAnsi="Times New Roman"/>
                <w:bCs/>
                <w:iCs/>
              </w:rPr>
              <w:t>оценка результатов</w:t>
            </w:r>
          </w:p>
        </w:tc>
      </w:tr>
      <w:tr w:rsidR="00674A8D" w:rsidRPr="000E59E3" w14:paraId="633E2E3D"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3FF596F9" w14:textId="77777777" w:rsidR="00674A8D" w:rsidRPr="000E59E3" w:rsidRDefault="00674A8D" w:rsidP="000E59E3">
            <w:pPr>
              <w:pStyle w:val="affffffffff0"/>
              <w:spacing w:line="276" w:lineRule="auto"/>
              <w:rPr>
                <w:rFonts w:ascii="Times New Roman" w:hAnsi="Times New Roman"/>
                <w:bCs/>
                <w:highlight w:val="yellow"/>
              </w:rPr>
            </w:pPr>
            <w:r w:rsidRPr="000E59E3">
              <w:rPr>
                <w:rFonts w:ascii="Times New Roman" w:hAnsi="Times New Roman"/>
                <w:bC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tcBorders>
              <w:top w:val="single" w:sz="4" w:space="0" w:color="000000"/>
              <w:left w:val="single" w:sz="4" w:space="0" w:color="000000"/>
              <w:bottom w:val="single" w:sz="4" w:space="0" w:color="000000"/>
              <w:right w:val="single" w:sz="4" w:space="0" w:color="000000"/>
            </w:tcBorders>
          </w:tcPr>
          <w:p w14:paraId="036FDBB8" w14:textId="77777777" w:rsidR="00AE4A70" w:rsidRPr="000E59E3" w:rsidRDefault="00AE4A70" w:rsidP="000E59E3">
            <w:pPr>
              <w:pStyle w:val="affffffffff0"/>
              <w:spacing w:line="276" w:lineRule="auto"/>
              <w:rPr>
                <w:rFonts w:ascii="Times New Roman" w:hAnsi="Times New Roman"/>
                <w:bCs/>
              </w:rPr>
            </w:pPr>
            <w:r w:rsidRPr="000E59E3">
              <w:rPr>
                <w:rFonts w:ascii="Times New Roman" w:hAnsi="Times New Roman"/>
                <w:bCs/>
              </w:rPr>
              <w:t>Проявление активной гражданско-патриотической позиции.</w:t>
            </w:r>
          </w:p>
          <w:p w14:paraId="4BADB795" w14:textId="754CE62D" w:rsidR="00674A8D" w:rsidRPr="000E59E3" w:rsidRDefault="00AE4A70" w:rsidP="000E59E3">
            <w:pPr>
              <w:pStyle w:val="affffffffff0"/>
              <w:spacing w:line="276" w:lineRule="auto"/>
              <w:rPr>
                <w:rFonts w:ascii="Times New Roman" w:hAnsi="Times New Roman"/>
                <w:bCs/>
                <w:highlight w:val="green"/>
              </w:rPr>
            </w:pPr>
            <w:r w:rsidRPr="000E59E3">
              <w:rPr>
                <w:rFonts w:ascii="Times New Roman" w:hAnsi="Times New Roman"/>
                <w:bCs/>
              </w:rPr>
              <w:t>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2839" w:type="dxa"/>
            <w:tcBorders>
              <w:top w:val="single" w:sz="4" w:space="0" w:color="000000"/>
              <w:left w:val="single" w:sz="4" w:space="0" w:color="000000"/>
              <w:bottom w:val="single" w:sz="4" w:space="0" w:color="000000"/>
              <w:right w:val="single" w:sz="4" w:space="0" w:color="000000"/>
            </w:tcBorders>
          </w:tcPr>
          <w:p w14:paraId="1259AD5C"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155C596C"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6268A2E6" w14:textId="12DF4427" w:rsidR="00674A8D" w:rsidRPr="000E59E3" w:rsidRDefault="00AE4A70"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r w:rsidR="00674A8D" w:rsidRPr="000E59E3" w14:paraId="3C8B572D"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6380CE72" w14:textId="77777777" w:rsidR="00674A8D" w:rsidRPr="000E59E3" w:rsidRDefault="00674A8D" w:rsidP="000E59E3">
            <w:pPr>
              <w:pStyle w:val="affffffffff0"/>
              <w:spacing w:line="276" w:lineRule="auto"/>
              <w:rPr>
                <w:rFonts w:ascii="Times New Roman" w:hAnsi="Times New Roman"/>
                <w:bCs/>
                <w:highlight w:val="yellow"/>
              </w:rPr>
            </w:pPr>
            <w:r w:rsidRPr="000E59E3">
              <w:rPr>
                <w:rFonts w:ascii="Times New Roman" w:hAnsi="Times New Roman"/>
                <w:b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3DE3A737" w14:textId="77777777" w:rsidR="00AE4A70" w:rsidRPr="000E59E3" w:rsidRDefault="00AE4A70" w:rsidP="000E59E3">
            <w:pPr>
              <w:pStyle w:val="affffffffff0"/>
              <w:spacing w:line="276" w:lineRule="auto"/>
              <w:rPr>
                <w:rFonts w:ascii="Times New Roman" w:hAnsi="Times New Roman"/>
                <w:bCs/>
              </w:rPr>
            </w:pPr>
            <w:r w:rsidRPr="000E59E3">
              <w:rPr>
                <w:rFonts w:ascii="Times New Roman" w:hAnsi="Times New Roman"/>
                <w:bCs/>
              </w:rPr>
              <w:t>Участие в сохранении окружающей среды.</w:t>
            </w:r>
          </w:p>
          <w:p w14:paraId="6192AC90" w14:textId="77777777" w:rsidR="00AE4A70" w:rsidRPr="000E59E3" w:rsidRDefault="00AE4A70" w:rsidP="000E59E3">
            <w:pPr>
              <w:pStyle w:val="affffffffff0"/>
              <w:spacing w:line="276" w:lineRule="auto"/>
              <w:rPr>
                <w:rFonts w:ascii="Times New Roman" w:hAnsi="Times New Roman"/>
                <w:bCs/>
              </w:rPr>
            </w:pPr>
            <w:r w:rsidRPr="000E59E3">
              <w:rPr>
                <w:rFonts w:ascii="Times New Roman" w:hAnsi="Times New Roman"/>
                <w:bCs/>
              </w:rPr>
              <w:t>Применение основных правил поведения и действия в чрезвычайных ситуациях.</w:t>
            </w:r>
          </w:p>
          <w:p w14:paraId="52F30A5F" w14:textId="77777777" w:rsidR="00AE4A70" w:rsidRPr="000E59E3" w:rsidRDefault="00AE4A70" w:rsidP="000E59E3">
            <w:pPr>
              <w:pStyle w:val="affffffffff0"/>
              <w:spacing w:line="276" w:lineRule="auto"/>
              <w:rPr>
                <w:rFonts w:ascii="Times New Roman" w:hAnsi="Times New Roman"/>
                <w:bCs/>
              </w:rPr>
            </w:pPr>
            <w:r w:rsidRPr="000E59E3">
              <w:rPr>
                <w:rFonts w:ascii="Times New Roman" w:hAnsi="Times New Roman"/>
                <w:bCs/>
              </w:rPr>
              <w:t>Содействие ресурсосбережению в производственном процессе.</w:t>
            </w:r>
          </w:p>
          <w:p w14:paraId="5F7CE805" w14:textId="50E1B43B" w:rsidR="00674A8D" w:rsidRPr="000E59E3" w:rsidRDefault="00AE4A70" w:rsidP="000E59E3">
            <w:pPr>
              <w:pStyle w:val="affffffffff0"/>
              <w:spacing w:line="276" w:lineRule="auto"/>
              <w:rPr>
                <w:rFonts w:ascii="Times New Roman" w:hAnsi="Times New Roman"/>
                <w:bCs/>
                <w:highlight w:val="green"/>
              </w:rPr>
            </w:pPr>
            <w:r w:rsidRPr="000E59E3">
              <w:rPr>
                <w:rFonts w:ascii="Times New Roman" w:hAnsi="Times New Roman"/>
                <w:bCs/>
              </w:rPr>
              <w:t>Применение принципов бережливого производства</w:t>
            </w:r>
          </w:p>
        </w:tc>
        <w:tc>
          <w:tcPr>
            <w:tcW w:w="2839" w:type="dxa"/>
            <w:tcBorders>
              <w:top w:val="single" w:sz="4" w:space="0" w:color="000000"/>
              <w:left w:val="single" w:sz="4" w:space="0" w:color="000000"/>
              <w:bottom w:val="single" w:sz="4" w:space="0" w:color="000000"/>
              <w:right w:val="single" w:sz="4" w:space="0" w:color="000000"/>
            </w:tcBorders>
          </w:tcPr>
          <w:p w14:paraId="40BC9042"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1CF71982"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55DDE447" w14:textId="4E9A486C" w:rsidR="00674A8D" w:rsidRPr="000E59E3" w:rsidRDefault="00AE4A70"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r w:rsidR="00674A8D" w:rsidRPr="000E59E3" w14:paraId="3BA86343" w14:textId="77777777" w:rsidTr="00674A8D">
        <w:trPr>
          <w:trHeight w:val="698"/>
        </w:trPr>
        <w:tc>
          <w:tcPr>
            <w:tcW w:w="3147" w:type="dxa"/>
            <w:tcBorders>
              <w:top w:val="single" w:sz="4" w:space="0" w:color="000000"/>
              <w:left w:val="single" w:sz="4" w:space="0" w:color="000000"/>
              <w:bottom w:val="single" w:sz="4" w:space="0" w:color="000000"/>
              <w:right w:val="single" w:sz="4" w:space="0" w:color="000000"/>
            </w:tcBorders>
          </w:tcPr>
          <w:p w14:paraId="489C3BF4" w14:textId="77777777" w:rsidR="00674A8D" w:rsidRPr="000E59E3" w:rsidRDefault="00674A8D" w:rsidP="000E59E3">
            <w:pPr>
              <w:pStyle w:val="affffffffff0"/>
              <w:spacing w:line="276" w:lineRule="auto"/>
              <w:rPr>
                <w:rFonts w:ascii="Times New Roman" w:hAnsi="Times New Roman"/>
                <w:bCs/>
                <w:highlight w:val="yellow"/>
              </w:rPr>
            </w:pPr>
            <w:r w:rsidRPr="000E59E3">
              <w:rPr>
                <w:rFonts w:ascii="Times New Roman" w:hAnsi="Times New Roman"/>
                <w:bCs/>
              </w:rPr>
              <w:t>ОК 09. Пользоваться профессиональной документацией на государственном и иностранном языках.</w:t>
            </w:r>
          </w:p>
        </w:tc>
        <w:tc>
          <w:tcPr>
            <w:tcW w:w="3260" w:type="dxa"/>
            <w:tcBorders>
              <w:top w:val="single" w:sz="4" w:space="0" w:color="000000"/>
              <w:left w:val="single" w:sz="4" w:space="0" w:color="000000"/>
              <w:bottom w:val="single" w:sz="4" w:space="0" w:color="000000"/>
              <w:right w:val="single" w:sz="4" w:space="0" w:color="000000"/>
            </w:tcBorders>
          </w:tcPr>
          <w:p w14:paraId="2CB4DAFB" w14:textId="613E2609" w:rsidR="00674A8D" w:rsidRPr="000E59E3" w:rsidRDefault="00AE4A70" w:rsidP="000E59E3">
            <w:pPr>
              <w:pStyle w:val="affffffffff0"/>
              <w:spacing w:line="276" w:lineRule="auto"/>
              <w:rPr>
                <w:rFonts w:ascii="Times New Roman" w:hAnsi="Times New Roman"/>
                <w:bCs/>
                <w:highlight w:val="green"/>
              </w:rPr>
            </w:pPr>
            <w:r w:rsidRPr="000E59E3">
              <w:rPr>
                <w:rFonts w:ascii="Times New Roman" w:hAnsi="Times New Roman"/>
                <w:bCs/>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226C003A"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Экспертное наблюдение выполнения практических работ на учебной и производственной практиках:</w:t>
            </w:r>
          </w:p>
          <w:p w14:paraId="245186DD" w14:textId="77777777" w:rsidR="00AE4A70" w:rsidRPr="000E59E3" w:rsidRDefault="00AE4A70" w:rsidP="000E59E3">
            <w:pPr>
              <w:pStyle w:val="affffffffff0"/>
              <w:spacing w:line="276" w:lineRule="auto"/>
              <w:rPr>
                <w:rFonts w:ascii="Times New Roman" w:hAnsi="Times New Roman"/>
                <w:bCs/>
                <w:iCs/>
              </w:rPr>
            </w:pPr>
            <w:r w:rsidRPr="000E59E3">
              <w:rPr>
                <w:rFonts w:ascii="Times New Roman" w:hAnsi="Times New Roman"/>
                <w:bCs/>
                <w:iCs/>
              </w:rPr>
              <w:t>оценка процесса</w:t>
            </w:r>
          </w:p>
          <w:p w14:paraId="314192C5" w14:textId="66AFA54C" w:rsidR="00674A8D" w:rsidRPr="000E59E3" w:rsidRDefault="00AE4A70" w:rsidP="000E59E3">
            <w:pPr>
              <w:pStyle w:val="affffffffff0"/>
              <w:spacing w:line="276" w:lineRule="auto"/>
              <w:rPr>
                <w:rFonts w:ascii="Times New Roman" w:hAnsi="Times New Roman"/>
                <w:bCs/>
                <w:iCs/>
                <w:highlight w:val="green"/>
              </w:rPr>
            </w:pPr>
            <w:r w:rsidRPr="000E59E3">
              <w:rPr>
                <w:rFonts w:ascii="Times New Roman" w:hAnsi="Times New Roman"/>
                <w:bCs/>
                <w:iCs/>
              </w:rPr>
              <w:t>оценка результатов</w:t>
            </w:r>
          </w:p>
        </w:tc>
      </w:tr>
    </w:tbl>
    <w:p w14:paraId="45F4D70F" w14:textId="77777777" w:rsidR="003C36B8" w:rsidRDefault="003C36B8" w:rsidP="003C36B8">
      <w:pPr>
        <w:pStyle w:val="affffffffff0"/>
        <w:rPr>
          <w:rFonts w:ascii="Times New Roman" w:hAnsi="Times New Roman"/>
          <w:sz w:val="24"/>
          <w:szCs w:val="24"/>
        </w:rPr>
      </w:pPr>
    </w:p>
    <w:p w14:paraId="5CEB2C7F" w14:textId="77777777" w:rsidR="003C36B8" w:rsidRDefault="003C36B8" w:rsidP="003C36B8">
      <w:pPr>
        <w:pStyle w:val="affffffffff0"/>
        <w:rPr>
          <w:rFonts w:ascii="Times New Roman" w:hAnsi="Times New Roman"/>
          <w:sz w:val="24"/>
          <w:szCs w:val="24"/>
        </w:rPr>
      </w:pPr>
    </w:p>
    <w:p w14:paraId="4516DA01" w14:textId="77777777" w:rsidR="003C36B8" w:rsidRDefault="003C36B8" w:rsidP="003C36B8">
      <w:pPr>
        <w:pStyle w:val="affffffffff0"/>
        <w:rPr>
          <w:rFonts w:ascii="Times New Roman" w:hAnsi="Times New Roman"/>
          <w:sz w:val="24"/>
          <w:szCs w:val="24"/>
        </w:rPr>
      </w:pPr>
    </w:p>
    <w:p w14:paraId="18B63859" w14:textId="77777777" w:rsidR="003C36B8" w:rsidRDefault="003C36B8" w:rsidP="003C36B8">
      <w:pPr>
        <w:pStyle w:val="affffffffff0"/>
        <w:rPr>
          <w:rFonts w:ascii="Times New Roman" w:hAnsi="Times New Roman"/>
          <w:sz w:val="24"/>
          <w:szCs w:val="24"/>
        </w:rPr>
      </w:pPr>
    </w:p>
    <w:p w14:paraId="219C7BF6" w14:textId="77777777" w:rsidR="003C36B8" w:rsidRDefault="003C36B8" w:rsidP="003C36B8">
      <w:pPr>
        <w:pStyle w:val="affffffffff0"/>
        <w:rPr>
          <w:rFonts w:ascii="Times New Roman" w:hAnsi="Times New Roman"/>
          <w:sz w:val="24"/>
          <w:szCs w:val="24"/>
        </w:rPr>
      </w:pPr>
    </w:p>
    <w:bookmarkEnd w:id="24"/>
    <w:p w14:paraId="0B4C46BD" w14:textId="77777777" w:rsidR="003C36B8" w:rsidRDefault="003C36B8" w:rsidP="003C36B8">
      <w:pPr>
        <w:pStyle w:val="affffffffff0"/>
        <w:rPr>
          <w:rFonts w:ascii="Times New Roman" w:hAnsi="Times New Roman"/>
          <w:sz w:val="24"/>
          <w:szCs w:val="24"/>
        </w:rPr>
      </w:pPr>
    </w:p>
    <w:p w14:paraId="0842873F" w14:textId="77777777" w:rsidR="003C36B8" w:rsidRDefault="003C36B8" w:rsidP="003C36B8">
      <w:pPr>
        <w:pStyle w:val="affffffffff0"/>
        <w:rPr>
          <w:rFonts w:ascii="Times New Roman" w:hAnsi="Times New Roman"/>
          <w:sz w:val="24"/>
          <w:szCs w:val="24"/>
        </w:rPr>
      </w:pPr>
    </w:p>
    <w:p w14:paraId="7B4B3368" w14:textId="77777777" w:rsidR="003C36B8" w:rsidRDefault="003C36B8" w:rsidP="003C36B8">
      <w:pPr>
        <w:pStyle w:val="affffffffff0"/>
        <w:rPr>
          <w:rFonts w:ascii="Times New Roman" w:hAnsi="Times New Roman"/>
          <w:sz w:val="24"/>
          <w:szCs w:val="24"/>
        </w:rPr>
      </w:pPr>
    </w:p>
    <w:p w14:paraId="0F000D7A" w14:textId="77777777" w:rsidR="003C36B8" w:rsidRDefault="003C36B8" w:rsidP="003C36B8">
      <w:pPr>
        <w:pStyle w:val="affffffffff0"/>
        <w:rPr>
          <w:rFonts w:ascii="Times New Roman" w:hAnsi="Times New Roman"/>
          <w:sz w:val="24"/>
          <w:szCs w:val="24"/>
        </w:rPr>
      </w:pPr>
    </w:p>
    <w:p w14:paraId="1011BBFE" w14:textId="77777777" w:rsidR="003C36B8" w:rsidRDefault="003C36B8" w:rsidP="003C36B8">
      <w:pPr>
        <w:pStyle w:val="affffffffff0"/>
        <w:rPr>
          <w:rFonts w:ascii="Times New Roman" w:hAnsi="Times New Roman"/>
          <w:sz w:val="24"/>
          <w:szCs w:val="24"/>
        </w:rPr>
      </w:pPr>
    </w:p>
    <w:p w14:paraId="1365BB5E" w14:textId="77777777" w:rsidR="003C36B8" w:rsidRDefault="003C36B8" w:rsidP="003C36B8">
      <w:pPr>
        <w:pStyle w:val="affffffffff0"/>
        <w:rPr>
          <w:rFonts w:ascii="Times New Roman" w:hAnsi="Times New Roman"/>
          <w:sz w:val="24"/>
          <w:szCs w:val="24"/>
        </w:rPr>
      </w:pPr>
    </w:p>
    <w:p w14:paraId="40D1D28D" w14:textId="35C37B92" w:rsidR="003C36B8" w:rsidRDefault="003C36B8" w:rsidP="003C36B8">
      <w:pPr>
        <w:pStyle w:val="affffffffff0"/>
        <w:rPr>
          <w:rFonts w:ascii="Times New Roman" w:hAnsi="Times New Roman"/>
          <w:sz w:val="24"/>
          <w:szCs w:val="24"/>
        </w:rPr>
      </w:pPr>
    </w:p>
    <w:p w14:paraId="27686F20" w14:textId="6C7BE55B" w:rsidR="00BD3907" w:rsidRDefault="00BD3907" w:rsidP="003C36B8">
      <w:pPr>
        <w:pStyle w:val="affffffffff0"/>
        <w:rPr>
          <w:rFonts w:ascii="Times New Roman" w:hAnsi="Times New Roman"/>
          <w:sz w:val="24"/>
          <w:szCs w:val="24"/>
        </w:rPr>
      </w:pPr>
    </w:p>
    <w:p w14:paraId="681ABFE1" w14:textId="65400343" w:rsidR="00BD3907" w:rsidRDefault="00BD3907" w:rsidP="003C36B8">
      <w:pPr>
        <w:pStyle w:val="affffffffff0"/>
        <w:rPr>
          <w:rFonts w:ascii="Times New Roman" w:hAnsi="Times New Roman"/>
          <w:sz w:val="24"/>
          <w:szCs w:val="24"/>
        </w:rPr>
      </w:pPr>
    </w:p>
    <w:p w14:paraId="63CA0A16" w14:textId="58F1EBA5" w:rsidR="00BD3907" w:rsidRDefault="00BD3907" w:rsidP="003C36B8">
      <w:pPr>
        <w:pStyle w:val="affffffffff0"/>
        <w:rPr>
          <w:rFonts w:ascii="Times New Roman" w:hAnsi="Times New Roman"/>
          <w:sz w:val="24"/>
          <w:szCs w:val="24"/>
        </w:rPr>
      </w:pPr>
    </w:p>
    <w:p w14:paraId="53EA0A3B" w14:textId="54976BD9" w:rsidR="00BD3907" w:rsidRDefault="00BD3907" w:rsidP="003C36B8">
      <w:pPr>
        <w:pStyle w:val="affffffffff0"/>
        <w:rPr>
          <w:rFonts w:ascii="Times New Roman" w:hAnsi="Times New Roman"/>
          <w:sz w:val="24"/>
          <w:szCs w:val="24"/>
        </w:rPr>
      </w:pPr>
    </w:p>
    <w:p w14:paraId="74C1A961" w14:textId="448BD3FE" w:rsidR="00BD3907" w:rsidRDefault="00BD3907" w:rsidP="003C36B8">
      <w:pPr>
        <w:pStyle w:val="affffffffff0"/>
        <w:rPr>
          <w:rFonts w:ascii="Times New Roman" w:hAnsi="Times New Roman"/>
          <w:sz w:val="24"/>
          <w:szCs w:val="24"/>
        </w:rPr>
      </w:pPr>
    </w:p>
    <w:p w14:paraId="27670908" w14:textId="55DCA6CD" w:rsidR="002B12CA" w:rsidRPr="002B12CA" w:rsidRDefault="002B12CA" w:rsidP="002B12CA">
      <w:pPr>
        <w:shd w:val="clear" w:color="auto" w:fill="FFFFFF"/>
        <w:spacing w:after="0" w:line="240" w:lineRule="auto"/>
        <w:jc w:val="right"/>
        <w:rPr>
          <w:rFonts w:ascii="Times New Roman" w:hAnsi="Times New Roman"/>
          <w:color w:val="auto"/>
          <w:sz w:val="24"/>
          <w:szCs w:val="24"/>
          <w:lang w:eastAsia="en-US"/>
        </w:rPr>
      </w:pPr>
      <w:r w:rsidRPr="005A40DB">
        <w:rPr>
          <w:rFonts w:ascii="Times New Roman" w:hAnsi="Times New Roman"/>
          <w:color w:val="auto"/>
          <w:sz w:val="24"/>
          <w:szCs w:val="24"/>
          <w:lang w:eastAsia="en-US"/>
        </w:rPr>
        <w:lastRenderedPageBreak/>
        <w:t>Приложение 2.</w:t>
      </w:r>
      <w:r>
        <w:rPr>
          <w:rFonts w:ascii="Times New Roman" w:hAnsi="Times New Roman"/>
          <w:color w:val="auto"/>
          <w:sz w:val="24"/>
          <w:szCs w:val="24"/>
          <w:lang w:eastAsia="en-US"/>
        </w:rPr>
        <w:t>4</w:t>
      </w:r>
    </w:p>
    <w:p w14:paraId="36D23B6B" w14:textId="77777777" w:rsidR="002B12CA" w:rsidRPr="005A40DB" w:rsidRDefault="002B12CA" w:rsidP="002B12CA">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3A3E4499" w14:textId="77777777" w:rsidR="002B12CA" w:rsidRPr="005A40DB" w:rsidRDefault="002B12CA" w:rsidP="002B12CA">
      <w:pPr>
        <w:shd w:val="clear" w:color="auto" w:fill="FFFFFF"/>
        <w:jc w:val="center"/>
        <w:rPr>
          <w:rFonts w:ascii="Times New Roman" w:hAnsi="Times New Roman"/>
          <w:b/>
          <w:i/>
          <w:color w:val="auto"/>
          <w:sz w:val="24"/>
          <w:szCs w:val="24"/>
        </w:rPr>
      </w:pPr>
    </w:p>
    <w:p w14:paraId="01DA7B6D" w14:textId="77777777" w:rsidR="002B12CA" w:rsidRDefault="002B12CA" w:rsidP="002B12CA">
      <w:pPr>
        <w:jc w:val="center"/>
        <w:rPr>
          <w:rFonts w:ascii="Times New Roman" w:hAnsi="Times New Roman"/>
          <w:b/>
          <w:i/>
          <w:sz w:val="24"/>
        </w:rPr>
      </w:pPr>
    </w:p>
    <w:p w14:paraId="35BDAFE8" w14:textId="77777777" w:rsidR="002B12CA" w:rsidRDefault="002B12CA" w:rsidP="002B12CA">
      <w:pPr>
        <w:jc w:val="center"/>
        <w:rPr>
          <w:rFonts w:ascii="Times New Roman" w:hAnsi="Times New Roman"/>
          <w:b/>
          <w:i/>
          <w:sz w:val="24"/>
        </w:rPr>
      </w:pPr>
    </w:p>
    <w:p w14:paraId="491230AC" w14:textId="77777777" w:rsidR="002B12CA" w:rsidRDefault="002B12CA" w:rsidP="002B12CA">
      <w:pPr>
        <w:jc w:val="center"/>
        <w:rPr>
          <w:rFonts w:ascii="Times New Roman" w:hAnsi="Times New Roman"/>
          <w:b/>
          <w:i/>
          <w:sz w:val="24"/>
        </w:rPr>
      </w:pPr>
    </w:p>
    <w:p w14:paraId="59E21BB6" w14:textId="77777777" w:rsidR="002B12CA" w:rsidRDefault="002B12CA" w:rsidP="002B12CA">
      <w:pPr>
        <w:jc w:val="center"/>
        <w:rPr>
          <w:rFonts w:ascii="Times New Roman" w:hAnsi="Times New Roman"/>
          <w:b/>
          <w:i/>
          <w:sz w:val="24"/>
        </w:rPr>
      </w:pPr>
    </w:p>
    <w:p w14:paraId="524DFE2A" w14:textId="77777777" w:rsidR="002B12CA" w:rsidRDefault="002B12CA" w:rsidP="002B12CA">
      <w:pPr>
        <w:jc w:val="center"/>
        <w:rPr>
          <w:rFonts w:ascii="Times New Roman" w:hAnsi="Times New Roman"/>
          <w:b/>
          <w:i/>
          <w:sz w:val="24"/>
        </w:rPr>
      </w:pPr>
    </w:p>
    <w:p w14:paraId="151C846D" w14:textId="77777777" w:rsidR="002B12CA" w:rsidRDefault="002B12CA" w:rsidP="002B12CA">
      <w:pPr>
        <w:jc w:val="center"/>
        <w:rPr>
          <w:rFonts w:ascii="Times New Roman" w:hAnsi="Times New Roman"/>
          <w:b/>
          <w:i/>
          <w:sz w:val="24"/>
        </w:rPr>
      </w:pPr>
    </w:p>
    <w:p w14:paraId="0211040C" w14:textId="77777777" w:rsidR="002B12CA" w:rsidRDefault="002B12CA" w:rsidP="002B12CA">
      <w:pPr>
        <w:jc w:val="center"/>
        <w:rPr>
          <w:rFonts w:ascii="Times New Roman" w:hAnsi="Times New Roman"/>
          <w:b/>
          <w:i/>
          <w:sz w:val="24"/>
        </w:rPr>
      </w:pPr>
    </w:p>
    <w:p w14:paraId="61D4E78C" w14:textId="77777777" w:rsidR="002B12CA" w:rsidRDefault="002B12CA" w:rsidP="002B12CA">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3FC3BFA0" w14:textId="77777777" w:rsidR="002B12CA" w:rsidRDefault="002B12CA" w:rsidP="002B12CA">
      <w:pPr>
        <w:jc w:val="center"/>
        <w:rPr>
          <w:rFonts w:ascii="Times New Roman" w:hAnsi="Times New Roman"/>
          <w:b/>
          <w:sz w:val="24"/>
          <w:u w:val="single"/>
        </w:rPr>
      </w:pPr>
    </w:p>
    <w:p w14:paraId="1D21EE6A" w14:textId="77777777" w:rsidR="002B12CA" w:rsidRDefault="002B12CA" w:rsidP="002B12CA">
      <w:pPr>
        <w:jc w:val="center"/>
        <w:rPr>
          <w:rFonts w:ascii="Times New Roman" w:hAnsi="Times New Roman"/>
          <w:b/>
          <w:sz w:val="24"/>
        </w:rPr>
      </w:pPr>
      <w:r w:rsidRPr="002B12CA">
        <w:rPr>
          <w:rFonts w:ascii="Times New Roman" w:hAnsi="Times New Roman"/>
          <w:b/>
          <w:sz w:val="24"/>
        </w:rPr>
        <w:t>ПМ.04 «Организация контроля, наладки и технического обслуживания оборудования машиностроительного производства»</w:t>
      </w:r>
    </w:p>
    <w:p w14:paraId="05C645D4" w14:textId="5095C7E1" w:rsidR="002B12CA" w:rsidRDefault="002B12CA" w:rsidP="002B12CA">
      <w:pPr>
        <w:jc w:val="center"/>
        <w:rPr>
          <w:rFonts w:ascii="Times New Roman" w:hAnsi="Times New Roman"/>
          <w:b/>
          <w:i/>
          <w:sz w:val="24"/>
        </w:rPr>
      </w:pPr>
      <w:r w:rsidRPr="000276EA">
        <w:rPr>
          <w:rFonts w:ascii="Times New Roman" w:hAnsi="Times New Roman"/>
          <w:b/>
          <w:sz w:val="24"/>
        </w:rPr>
        <w:t xml:space="preserve">Обязательный профессиональный блок </w:t>
      </w:r>
    </w:p>
    <w:p w14:paraId="22717E54" w14:textId="77777777" w:rsidR="002B12CA" w:rsidRDefault="002B12CA" w:rsidP="002B12CA">
      <w:pPr>
        <w:jc w:val="center"/>
        <w:rPr>
          <w:rFonts w:ascii="Times New Roman" w:hAnsi="Times New Roman"/>
          <w:b/>
          <w:i/>
          <w:sz w:val="24"/>
        </w:rPr>
      </w:pPr>
    </w:p>
    <w:p w14:paraId="77082BB6" w14:textId="77777777" w:rsidR="002B12CA" w:rsidRDefault="002B12CA" w:rsidP="002B12CA">
      <w:pPr>
        <w:jc w:val="center"/>
        <w:rPr>
          <w:rFonts w:ascii="Times New Roman" w:hAnsi="Times New Roman"/>
          <w:b/>
          <w:i/>
          <w:sz w:val="24"/>
        </w:rPr>
      </w:pPr>
    </w:p>
    <w:p w14:paraId="0F81E519" w14:textId="77777777" w:rsidR="002B12CA" w:rsidRDefault="002B12CA" w:rsidP="002B12CA">
      <w:pPr>
        <w:jc w:val="center"/>
        <w:rPr>
          <w:rFonts w:ascii="Times New Roman" w:hAnsi="Times New Roman"/>
          <w:b/>
          <w:i/>
          <w:sz w:val="24"/>
        </w:rPr>
      </w:pPr>
    </w:p>
    <w:p w14:paraId="053EACDA" w14:textId="77777777" w:rsidR="002B12CA" w:rsidRDefault="002B12CA" w:rsidP="002B12CA">
      <w:pPr>
        <w:jc w:val="center"/>
        <w:rPr>
          <w:rFonts w:ascii="Times New Roman" w:hAnsi="Times New Roman"/>
          <w:b/>
          <w:i/>
          <w:sz w:val="24"/>
        </w:rPr>
      </w:pPr>
    </w:p>
    <w:p w14:paraId="5079E695" w14:textId="77777777" w:rsidR="002B12CA" w:rsidRDefault="002B12CA" w:rsidP="002B12CA">
      <w:pPr>
        <w:jc w:val="center"/>
        <w:rPr>
          <w:rFonts w:ascii="Times New Roman" w:hAnsi="Times New Roman"/>
          <w:b/>
          <w:i/>
          <w:sz w:val="24"/>
        </w:rPr>
      </w:pPr>
    </w:p>
    <w:p w14:paraId="6F8FD597" w14:textId="77777777" w:rsidR="002B12CA" w:rsidRDefault="002B12CA" w:rsidP="002B12CA">
      <w:pPr>
        <w:jc w:val="center"/>
        <w:rPr>
          <w:rFonts w:ascii="Times New Roman" w:hAnsi="Times New Roman"/>
          <w:b/>
          <w:i/>
          <w:sz w:val="24"/>
        </w:rPr>
      </w:pPr>
    </w:p>
    <w:p w14:paraId="7C01FE88" w14:textId="77777777" w:rsidR="002B12CA" w:rsidRDefault="002B12CA" w:rsidP="002B12CA">
      <w:pPr>
        <w:jc w:val="center"/>
        <w:rPr>
          <w:rFonts w:ascii="Times New Roman" w:hAnsi="Times New Roman"/>
          <w:b/>
          <w:i/>
          <w:sz w:val="24"/>
        </w:rPr>
      </w:pPr>
    </w:p>
    <w:p w14:paraId="738EB132" w14:textId="77777777" w:rsidR="002B12CA" w:rsidRDefault="002B12CA" w:rsidP="002B12CA">
      <w:pPr>
        <w:jc w:val="center"/>
        <w:rPr>
          <w:rFonts w:ascii="Times New Roman" w:hAnsi="Times New Roman"/>
          <w:b/>
          <w:i/>
          <w:sz w:val="24"/>
        </w:rPr>
      </w:pPr>
    </w:p>
    <w:p w14:paraId="12BEF479" w14:textId="77777777" w:rsidR="00D90A65" w:rsidRDefault="00D90A65" w:rsidP="002B12CA">
      <w:pPr>
        <w:jc w:val="center"/>
        <w:rPr>
          <w:rFonts w:ascii="Times New Roman" w:hAnsi="Times New Roman"/>
          <w:b/>
          <w:sz w:val="24"/>
        </w:rPr>
      </w:pPr>
    </w:p>
    <w:p w14:paraId="4A7E60C7" w14:textId="77777777" w:rsidR="00D90A65" w:rsidRDefault="00D90A65" w:rsidP="002B12CA">
      <w:pPr>
        <w:jc w:val="center"/>
        <w:rPr>
          <w:rFonts w:ascii="Times New Roman" w:hAnsi="Times New Roman"/>
          <w:b/>
          <w:sz w:val="24"/>
        </w:rPr>
      </w:pPr>
    </w:p>
    <w:p w14:paraId="36C9C1D4" w14:textId="77777777" w:rsidR="00D90A65" w:rsidRDefault="00D90A65" w:rsidP="002B12CA">
      <w:pPr>
        <w:jc w:val="center"/>
        <w:rPr>
          <w:rFonts w:ascii="Times New Roman" w:hAnsi="Times New Roman"/>
          <w:b/>
          <w:sz w:val="24"/>
        </w:rPr>
      </w:pPr>
    </w:p>
    <w:p w14:paraId="113B0C8B" w14:textId="77777777" w:rsidR="00D90A65" w:rsidRDefault="00D90A65" w:rsidP="002B12CA">
      <w:pPr>
        <w:jc w:val="center"/>
        <w:rPr>
          <w:rFonts w:ascii="Times New Roman" w:hAnsi="Times New Roman"/>
          <w:b/>
          <w:sz w:val="24"/>
        </w:rPr>
      </w:pPr>
    </w:p>
    <w:p w14:paraId="0529878B" w14:textId="77777777" w:rsidR="00D90A65" w:rsidRDefault="00D90A65" w:rsidP="002B12CA">
      <w:pPr>
        <w:jc w:val="center"/>
        <w:rPr>
          <w:rFonts w:ascii="Times New Roman" w:hAnsi="Times New Roman"/>
          <w:b/>
          <w:sz w:val="24"/>
        </w:rPr>
      </w:pPr>
    </w:p>
    <w:p w14:paraId="4430CCDD" w14:textId="215CEE2A" w:rsidR="002B12CA" w:rsidRDefault="002B12CA" w:rsidP="002B12CA">
      <w:pPr>
        <w:jc w:val="center"/>
        <w:rPr>
          <w:rFonts w:ascii="Times New Roman" w:hAnsi="Times New Roman"/>
          <w:b/>
          <w:sz w:val="24"/>
        </w:rPr>
      </w:pPr>
      <w:r>
        <w:rPr>
          <w:rFonts w:ascii="Times New Roman" w:hAnsi="Times New Roman"/>
          <w:b/>
          <w:sz w:val="24"/>
        </w:rPr>
        <w:t>2022 год</w:t>
      </w:r>
    </w:p>
    <w:p w14:paraId="1F302450" w14:textId="77777777" w:rsidR="002B12CA" w:rsidRDefault="002B12CA" w:rsidP="002B12CA">
      <w:pPr>
        <w:sectPr w:rsidR="002B12CA">
          <w:footerReference w:type="default" r:id="rId24"/>
          <w:pgSz w:w="11907" w:h="16840"/>
          <w:pgMar w:top="1134" w:right="851" w:bottom="992" w:left="1418" w:header="709" w:footer="709" w:gutter="0"/>
          <w:cols w:space="720"/>
        </w:sectPr>
      </w:pPr>
    </w:p>
    <w:p w14:paraId="14EDC55E" w14:textId="77777777" w:rsidR="002B12CA" w:rsidRPr="005A40DB" w:rsidRDefault="002B12CA" w:rsidP="002B12CA">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2B12CA" w:rsidRPr="005A40DB" w14:paraId="1A635488" w14:textId="77777777" w:rsidTr="009F2958">
        <w:tc>
          <w:tcPr>
            <w:tcW w:w="9067" w:type="dxa"/>
            <w:shd w:val="clear" w:color="auto" w:fill="auto"/>
          </w:tcPr>
          <w:p w14:paraId="00B95263" w14:textId="77777777" w:rsidR="002B12CA" w:rsidRPr="005A40DB" w:rsidRDefault="002B12CA"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609A4C05" w14:textId="77777777" w:rsidR="002B12CA" w:rsidRPr="005A40DB" w:rsidRDefault="002B12CA" w:rsidP="009F2958">
            <w:pPr>
              <w:spacing w:after="0" w:line="240" w:lineRule="auto"/>
              <w:jc w:val="center"/>
              <w:rPr>
                <w:rFonts w:ascii="Times New Roman" w:hAnsi="Times New Roman"/>
                <w:color w:val="auto"/>
                <w:sz w:val="24"/>
                <w:szCs w:val="24"/>
                <w:lang w:eastAsia="en-US"/>
              </w:rPr>
            </w:pPr>
          </w:p>
        </w:tc>
      </w:tr>
      <w:tr w:rsidR="002B12CA" w:rsidRPr="005A40DB" w14:paraId="2C66E4D8" w14:textId="77777777" w:rsidTr="009F2958">
        <w:tc>
          <w:tcPr>
            <w:tcW w:w="9067" w:type="dxa"/>
            <w:shd w:val="clear" w:color="auto" w:fill="auto"/>
          </w:tcPr>
          <w:p w14:paraId="6FAE95E2" w14:textId="77777777" w:rsidR="002B12CA" w:rsidRPr="005A40DB" w:rsidRDefault="002B12CA"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17B8ECF3" w14:textId="77777777" w:rsidR="002B12CA" w:rsidRPr="005A40DB" w:rsidRDefault="002B12CA" w:rsidP="009F2958">
            <w:pPr>
              <w:spacing w:after="0" w:line="240" w:lineRule="auto"/>
              <w:jc w:val="center"/>
              <w:rPr>
                <w:rFonts w:ascii="Times New Roman" w:hAnsi="Times New Roman"/>
                <w:color w:val="auto"/>
                <w:sz w:val="24"/>
                <w:szCs w:val="24"/>
                <w:lang w:eastAsia="en-US"/>
              </w:rPr>
            </w:pPr>
          </w:p>
        </w:tc>
      </w:tr>
      <w:tr w:rsidR="002B12CA" w:rsidRPr="005A40DB" w14:paraId="7C7FA261" w14:textId="77777777" w:rsidTr="009F2958">
        <w:tc>
          <w:tcPr>
            <w:tcW w:w="9067" w:type="dxa"/>
            <w:shd w:val="clear" w:color="auto" w:fill="auto"/>
          </w:tcPr>
          <w:p w14:paraId="0265FFA6" w14:textId="77777777" w:rsidR="002B12CA" w:rsidRPr="005A40DB" w:rsidRDefault="002B12CA"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1E0D3A3B" w14:textId="77777777" w:rsidR="002B12CA" w:rsidRPr="005A40DB" w:rsidRDefault="002B12CA" w:rsidP="009F2958">
            <w:pPr>
              <w:spacing w:after="0" w:line="240" w:lineRule="auto"/>
              <w:jc w:val="center"/>
              <w:rPr>
                <w:rFonts w:ascii="Times New Roman" w:hAnsi="Times New Roman"/>
                <w:color w:val="auto"/>
                <w:sz w:val="24"/>
                <w:szCs w:val="24"/>
                <w:lang w:eastAsia="en-US"/>
              </w:rPr>
            </w:pPr>
          </w:p>
        </w:tc>
      </w:tr>
      <w:tr w:rsidR="002B12CA" w:rsidRPr="005A40DB" w14:paraId="6685EF20" w14:textId="77777777" w:rsidTr="009F2958">
        <w:tc>
          <w:tcPr>
            <w:tcW w:w="9067" w:type="dxa"/>
            <w:shd w:val="clear" w:color="auto" w:fill="auto"/>
          </w:tcPr>
          <w:p w14:paraId="478555E1" w14:textId="77777777" w:rsidR="002B12CA" w:rsidRPr="005A40DB" w:rsidRDefault="002B12CA"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613C6F47" w14:textId="77777777" w:rsidR="002B12CA" w:rsidRPr="005A40DB" w:rsidRDefault="002B12CA" w:rsidP="009F2958">
            <w:pPr>
              <w:spacing w:after="0" w:line="240" w:lineRule="auto"/>
              <w:jc w:val="center"/>
              <w:rPr>
                <w:rFonts w:ascii="Times New Roman" w:hAnsi="Times New Roman"/>
                <w:color w:val="auto"/>
                <w:sz w:val="24"/>
                <w:szCs w:val="24"/>
                <w:lang w:eastAsia="en-US"/>
              </w:rPr>
            </w:pPr>
          </w:p>
        </w:tc>
      </w:tr>
    </w:tbl>
    <w:p w14:paraId="43508486" w14:textId="02F8ECF0" w:rsidR="00BD3907" w:rsidRDefault="00BD3907" w:rsidP="003C36B8">
      <w:pPr>
        <w:pStyle w:val="affffffffff0"/>
        <w:rPr>
          <w:rFonts w:ascii="Times New Roman" w:hAnsi="Times New Roman"/>
          <w:sz w:val="24"/>
          <w:szCs w:val="24"/>
        </w:rPr>
      </w:pPr>
    </w:p>
    <w:p w14:paraId="22A66804" w14:textId="64F1171A" w:rsidR="00BD3907" w:rsidRDefault="00BD3907" w:rsidP="003C36B8">
      <w:pPr>
        <w:pStyle w:val="affffffffff0"/>
        <w:rPr>
          <w:rFonts w:ascii="Times New Roman" w:hAnsi="Times New Roman"/>
          <w:sz w:val="24"/>
          <w:szCs w:val="24"/>
        </w:rPr>
      </w:pPr>
    </w:p>
    <w:p w14:paraId="10103363" w14:textId="589028DE" w:rsidR="00BD3907" w:rsidRDefault="00BD3907" w:rsidP="003C36B8">
      <w:pPr>
        <w:pStyle w:val="affffffffff0"/>
        <w:rPr>
          <w:rFonts w:ascii="Times New Roman" w:hAnsi="Times New Roman"/>
          <w:sz w:val="24"/>
          <w:szCs w:val="24"/>
        </w:rPr>
      </w:pPr>
    </w:p>
    <w:p w14:paraId="2D7CA690" w14:textId="220EBAF4" w:rsidR="00BD3907" w:rsidRDefault="00BD3907" w:rsidP="003C36B8">
      <w:pPr>
        <w:pStyle w:val="affffffffff0"/>
        <w:rPr>
          <w:rFonts w:ascii="Times New Roman" w:hAnsi="Times New Roman"/>
          <w:sz w:val="24"/>
          <w:szCs w:val="24"/>
        </w:rPr>
      </w:pPr>
    </w:p>
    <w:p w14:paraId="2A26F7E9" w14:textId="3401743F" w:rsidR="00BD3907" w:rsidRDefault="00BD3907" w:rsidP="003C36B8">
      <w:pPr>
        <w:pStyle w:val="affffffffff0"/>
        <w:rPr>
          <w:rFonts w:ascii="Times New Roman" w:hAnsi="Times New Roman"/>
          <w:sz w:val="24"/>
          <w:szCs w:val="24"/>
        </w:rPr>
      </w:pPr>
    </w:p>
    <w:p w14:paraId="36D55D1E" w14:textId="326225A3" w:rsidR="00BD3907" w:rsidRDefault="00BD3907" w:rsidP="003C36B8">
      <w:pPr>
        <w:pStyle w:val="affffffffff0"/>
        <w:rPr>
          <w:rFonts w:ascii="Times New Roman" w:hAnsi="Times New Roman"/>
          <w:sz w:val="24"/>
          <w:szCs w:val="24"/>
        </w:rPr>
      </w:pPr>
    </w:p>
    <w:p w14:paraId="7A4A9A9B" w14:textId="1B1A1596" w:rsidR="00BD3907" w:rsidRDefault="00BD3907" w:rsidP="003C36B8">
      <w:pPr>
        <w:pStyle w:val="affffffffff0"/>
        <w:rPr>
          <w:rFonts w:ascii="Times New Roman" w:hAnsi="Times New Roman"/>
          <w:sz w:val="24"/>
          <w:szCs w:val="24"/>
        </w:rPr>
      </w:pPr>
    </w:p>
    <w:p w14:paraId="52BAD6E9" w14:textId="64D3840E" w:rsidR="00BD3907" w:rsidRDefault="00BD3907" w:rsidP="003C36B8">
      <w:pPr>
        <w:pStyle w:val="affffffffff0"/>
        <w:rPr>
          <w:rFonts w:ascii="Times New Roman" w:hAnsi="Times New Roman"/>
          <w:sz w:val="24"/>
          <w:szCs w:val="24"/>
        </w:rPr>
      </w:pPr>
    </w:p>
    <w:p w14:paraId="217DFE01" w14:textId="79863BEF" w:rsidR="00BD3907" w:rsidRDefault="00BD3907" w:rsidP="003C36B8">
      <w:pPr>
        <w:pStyle w:val="affffffffff0"/>
        <w:rPr>
          <w:rFonts w:ascii="Times New Roman" w:hAnsi="Times New Roman"/>
          <w:sz w:val="24"/>
          <w:szCs w:val="24"/>
        </w:rPr>
      </w:pPr>
    </w:p>
    <w:p w14:paraId="2DB63C48" w14:textId="433364C2" w:rsidR="00BD3907" w:rsidRDefault="00BD3907" w:rsidP="003C36B8">
      <w:pPr>
        <w:pStyle w:val="affffffffff0"/>
        <w:rPr>
          <w:rFonts w:ascii="Times New Roman" w:hAnsi="Times New Roman"/>
          <w:sz w:val="24"/>
          <w:szCs w:val="24"/>
        </w:rPr>
      </w:pPr>
    </w:p>
    <w:p w14:paraId="25AD2EB6" w14:textId="7FE5B37C" w:rsidR="00BD3907" w:rsidRDefault="00BD3907" w:rsidP="003C36B8">
      <w:pPr>
        <w:pStyle w:val="affffffffff0"/>
        <w:rPr>
          <w:rFonts w:ascii="Times New Roman" w:hAnsi="Times New Roman"/>
          <w:sz w:val="24"/>
          <w:szCs w:val="24"/>
        </w:rPr>
      </w:pPr>
    </w:p>
    <w:p w14:paraId="2A23A52B" w14:textId="348425AF" w:rsidR="00BD3907" w:rsidRDefault="00BD3907" w:rsidP="003C36B8">
      <w:pPr>
        <w:pStyle w:val="affffffffff0"/>
        <w:rPr>
          <w:rFonts w:ascii="Times New Roman" w:hAnsi="Times New Roman"/>
          <w:sz w:val="24"/>
          <w:szCs w:val="24"/>
        </w:rPr>
      </w:pPr>
    </w:p>
    <w:p w14:paraId="4CA673DB" w14:textId="28B764C3" w:rsidR="00BD3907" w:rsidRDefault="00BD3907" w:rsidP="003C36B8">
      <w:pPr>
        <w:pStyle w:val="affffffffff0"/>
        <w:rPr>
          <w:rFonts w:ascii="Times New Roman" w:hAnsi="Times New Roman"/>
          <w:sz w:val="24"/>
          <w:szCs w:val="24"/>
        </w:rPr>
      </w:pPr>
    </w:p>
    <w:p w14:paraId="1EA15C44" w14:textId="2F5D64DC" w:rsidR="00BD3907" w:rsidRDefault="00BD3907" w:rsidP="003C36B8">
      <w:pPr>
        <w:pStyle w:val="affffffffff0"/>
        <w:rPr>
          <w:rFonts w:ascii="Times New Roman" w:hAnsi="Times New Roman"/>
          <w:sz w:val="24"/>
          <w:szCs w:val="24"/>
        </w:rPr>
      </w:pPr>
    </w:p>
    <w:p w14:paraId="2CF322B1" w14:textId="0686A0D1" w:rsidR="00BD3907" w:rsidRDefault="00BD3907" w:rsidP="003C36B8">
      <w:pPr>
        <w:pStyle w:val="affffffffff0"/>
        <w:rPr>
          <w:rFonts w:ascii="Times New Roman" w:hAnsi="Times New Roman"/>
          <w:sz w:val="24"/>
          <w:szCs w:val="24"/>
        </w:rPr>
      </w:pPr>
    </w:p>
    <w:p w14:paraId="75D43476" w14:textId="68ED7818" w:rsidR="00BD3907" w:rsidRDefault="00BD3907" w:rsidP="003C36B8">
      <w:pPr>
        <w:pStyle w:val="affffffffff0"/>
        <w:rPr>
          <w:rFonts w:ascii="Times New Roman" w:hAnsi="Times New Roman"/>
          <w:sz w:val="24"/>
          <w:szCs w:val="24"/>
        </w:rPr>
      </w:pPr>
    </w:p>
    <w:p w14:paraId="792519D7" w14:textId="1F5D473E" w:rsidR="00BD3907" w:rsidRDefault="00BD3907" w:rsidP="003C36B8">
      <w:pPr>
        <w:pStyle w:val="affffffffff0"/>
        <w:rPr>
          <w:rFonts w:ascii="Times New Roman" w:hAnsi="Times New Roman"/>
          <w:sz w:val="24"/>
          <w:szCs w:val="24"/>
        </w:rPr>
      </w:pPr>
    </w:p>
    <w:p w14:paraId="5882CBFF" w14:textId="39C40CA9" w:rsidR="00BD3907" w:rsidRDefault="00BD3907" w:rsidP="003C36B8">
      <w:pPr>
        <w:pStyle w:val="affffffffff0"/>
        <w:rPr>
          <w:rFonts w:ascii="Times New Roman" w:hAnsi="Times New Roman"/>
          <w:sz w:val="24"/>
          <w:szCs w:val="24"/>
        </w:rPr>
      </w:pPr>
    </w:p>
    <w:p w14:paraId="3126730E" w14:textId="2B18BAC0" w:rsidR="002B12CA" w:rsidRDefault="002B12CA" w:rsidP="003C36B8">
      <w:pPr>
        <w:pStyle w:val="affffffffff0"/>
        <w:rPr>
          <w:rFonts w:ascii="Times New Roman" w:hAnsi="Times New Roman"/>
          <w:sz w:val="24"/>
          <w:szCs w:val="24"/>
        </w:rPr>
      </w:pPr>
    </w:p>
    <w:p w14:paraId="6EC12958" w14:textId="035C0DC2" w:rsidR="002B12CA" w:rsidRDefault="002B12CA" w:rsidP="003C36B8">
      <w:pPr>
        <w:pStyle w:val="affffffffff0"/>
        <w:rPr>
          <w:rFonts w:ascii="Times New Roman" w:hAnsi="Times New Roman"/>
          <w:sz w:val="24"/>
          <w:szCs w:val="24"/>
        </w:rPr>
      </w:pPr>
    </w:p>
    <w:p w14:paraId="7D887775" w14:textId="775BB53E" w:rsidR="002B12CA" w:rsidRDefault="002B12CA" w:rsidP="003C36B8">
      <w:pPr>
        <w:pStyle w:val="affffffffff0"/>
        <w:rPr>
          <w:rFonts w:ascii="Times New Roman" w:hAnsi="Times New Roman"/>
          <w:sz w:val="24"/>
          <w:szCs w:val="24"/>
        </w:rPr>
      </w:pPr>
    </w:p>
    <w:p w14:paraId="1445018A" w14:textId="3658C1E8" w:rsidR="002B12CA" w:rsidRDefault="002B12CA" w:rsidP="003C36B8">
      <w:pPr>
        <w:pStyle w:val="affffffffff0"/>
        <w:rPr>
          <w:rFonts w:ascii="Times New Roman" w:hAnsi="Times New Roman"/>
          <w:sz w:val="24"/>
          <w:szCs w:val="24"/>
        </w:rPr>
      </w:pPr>
    </w:p>
    <w:p w14:paraId="0613B2A8" w14:textId="3CB9948C" w:rsidR="002B12CA" w:rsidRDefault="002B12CA" w:rsidP="003C36B8">
      <w:pPr>
        <w:pStyle w:val="affffffffff0"/>
        <w:rPr>
          <w:rFonts w:ascii="Times New Roman" w:hAnsi="Times New Roman"/>
          <w:sz w:val="24"/>
          <w:szCs w:val="24"/>
        </w:rPr>
      </w:pPr>
    </w:p>
    <w:p w14:paraId="36849D92" w14:textId="189DB44C" w:rsidR="002B12CA" w:rsidRDefault="002B12CA" w:rsidP="003C36B8">
      <w:pPr>
        <w:pStyle w:val="affffffffff0"/>
        <w:rPr>
          <w:rFonts w:ascii="Times New Roman" w:hAnsi="Times New Roman"/>
          <w:sz w:val="24"/>
          <w:szCs w:val="24"/>
        </w:rPr>
      </w:pPr>
    </w:p>
    <w:p w14:paraId="751A7B4F" w14:textId="13F96C47" w:rsidR="002B12CA" w:rsidRDefault="002B12CA" w:rsidP="003C36B8">
      <w:pPr>
        <w:pStyle w:val="affffffffff0"/>
        <w:rPr>
          <w:rFonts w:ascii="Times New Roman" w:hAnsi="Times New Roman"/>
          <w:sz w:val="24"/>
          <w:szCs w:val="24"/>
        </w:rPr>
      </w:pPr>
    </w:p>
    <w:p w14:paraId="62BBACE4" w14:textId="54E4A382" w:rsidR="002B12CA" w:rsidRDefault="002B12CA" w:rsidP="003C36B8">
      <w:pPr>
        <w:pStyle w:val="affffffffff0"/>
        <w:rPr>
          <w:rFonts w:ascii="Times New Roman" w:hAnsi="Times New Roman"/>
          <w:sz w:val="24"/>
          <w:szCs w:val="24"/>
        </w:rPr>
      </w:pPr>
    </w:p>
    <w:p w14:paraId="626195A8" w14:textId="54B7294B" w:rsidR="002B12CA" w:rsidRDefault="002B12CA" w:rsidP="003C36B8">
      <w:pPr>
        <w:pStyle w:val="affffffffff0"/>
        <w:rPr>
          <w:rFonts w:ascii="Times New Roman" w:hAnsi="Times New Roman"/>
          <w:sz w:val="24"/>
          <w:szCs w:val="24"/>
        </w:rPr>
      </w:pPr>
    </w:p>
    <w:p w14:paraId="11B8053B" w14:textId="5BAD59E3" w:rsidR="002B12CA" w:rsidRDefault="002B12CA" w:rsidP="003C36B8">
      <w:pPr>
        <w:pStyle w:val="affffffffff0"/>
        <w:rPr>
          <w:rFonts w:ascii="Times New Roman" w:hAnsi="Times New Roman"/>
          <w:sz w:val="24"/>
          <w:szCs w:val="24"/>
        </w:rPr>
      </w:pPr>
    </w:p>
    <w:p w14:paraId="245E2ECF" w14:textId="4C3690C4" w:rsidR="002B12CA" w:rsidRDefault="002B12CA" w:rsidP="003C36B8">
      <w:pPr>
        <w:pStyle w:val="affffffffff0"/>
        <w:rPr>
          <w:rFonts w:ascii="Times New Roman" w:hAnsi="Times New Roman"/>
          <w:sz w:val="24"/>
          <w:szCs w:val="24"/>
        </w:rPr>
      </w:pPr>
    </w:p>
    <w:p w14:paraId="645C99AD" w14:textId="4F805FF5" w:rsidR="002B12CA" w:rsidRDefault="002B12CA" w:rsidP="003C36B8">
      <w:pPr>
        <w:pStyle w:val="affffffffff0"/>
        <w:rPr>
          <w:rFonts w:ascii="Times New Roman" w:hAnsi="Times New Roman"/>
          <w:sz w:val="24"/>
          <w:szCs w:val="24"/>
        </w:rPr>
      </w:pPr>
    </w:p>
    <w:p w14:paraId="0AEE193E" w14:textId="6B4B0DD4" w:rsidR="002B12CA" w:rsidRDefault="002B12CA" w:rsidP="003C36B8">
      <w:pPr>
        <w:pStyle w:val="affffffffff0"/>
        <w:rPr>
          <w:rFonts w:ascii="Times New Roman" w:hAnsi="Times New Roman"/>
          <w:sz w:val="24"/>
          <w:szCs w:val="24"/>
        </w:rPr>
      </w:pPr>
    </w:p>
    <w:p w14:paraId="395E6199" w14:textId="74D2ED7D" w:rsidR="002B12CA" w:rsidRDefault="002B12CA" w:rsidP="003C36B8">
      <w:pPr>
        <w:pStyle w:val="affffffffff0"/>
        <w:rPr>
          <w:rFonts w:ascii="Times New Roman" w:hAnsi="Times New Roman"/>
          <w:sz w:val="24"/>
          <w:szCs w:val="24"/>
        </w:rPr>
      </w:pPr>
    </w:p>
    <w:p w14:paraId="5AEDDC7B" w14:textId="72302F20" w:rsidR="002B12CA" w:rsidRDefault="002B12CA" w:rsidP="003C36B8">
      <w:pPr>
        <w:pStyle w:val="affffffffff0"/>
        <w:rPr>
          <w:rFonts w:ascii="Times New Roman" w:hAnsi="Times New Roman"/>
          <w:sz w:val="24"/>
          <w:szCs w:val="24"/>
        </w:rPr>
      </w:pPr>
    </w:p>
    <w:p w14:paraId="3D8CD3AA" w14:textId="5EA0F01B" w:rsidR="002B12CA" w:rsidRDefault="002B12CA" w:rsidP="003C36B8">
      <w:pPr>
        <w:pStyle w:val="affffffffff0"/>
        <w:rPr>
          <w:rFonts w:ascii="Times New Roman" w:hAnsi="Times New Roman"/>
          <w:sz w:val="24"/>
          <w:szCs w:val="24"/>
        </w:rPr>
      </w:pPr>
    </w:p>
    <w:p w14:paraId="5F28235C" w14:textId="21E15B50" w:rsidR="002B12CA" w:rsidRDefault="002B12CA" w:rsidP="003C36B8">
      <w:pPr>
        <w:pStyle w:val="affffffffff0"/>
        <w:rPr>
          <w:rFonts w:ascii="Times New Roman" w:hAnsi="Times New Roman"/>
          <w:sz w:val="24"/>
          <w:szCs w:val="24"/>
        </w:rPr>
      </w:pPr>
    </w:p>
    <w:p w14:paraId="5D78CC33" w14:textId="7E3EACF2" w:rsidR="002B12CA" w:rsidRDefault="002B12CA" w:rsidP="003C36B8">
      <w:pPr>
        <w:pStyle w:val="affffffffff0"/>
        <w:rPr>
          <w:rFonts w:ascii="Times New Roman" w:hAnsi="Times New Roman"/>
          <w:sz w:val="24"/>
          <w:szCs w:val="24"/>
        </w:rPr>
      </w:pPr>
    </w:p>
    <w:p w14:paraId="457DB9BF" w14:textId="034BBBB8" w:rsidR="002B12CA" w:rsidRDefault="002B12CA" w:rsidP="003C36B8">
      <w:pPr>
        <w:pStyle w:val="affffffffff0"/>
        <w:rPr>
          <w:rFonts w:ascii="Times New Roman" w:hAnsi="Times New Roman"/>
          <w:sz w:val="24"/>
          <w:szCs w:val="24"/>
        </w:rPr>
      </w:pPr>
    </w:p>
    <w:p w14:paraId="0B6D2178" w14:textId="74A99EBB" w:rsidR="002B12CA" w:rsidRDefault="002B12CA" w:rsidP="003C36B8">
      <w:pPr>
        <w:pStyle w:val="affffffffff0"/>
        <w:rPr>
          <w:rFonts w:ascii="Times New Roman" w:hAnsi="Times New Roman"/>
          <w:sz w:val="24"/>
          <w:szCs w:val="24"/>
        </w:rPr>
      </w:pPr>
    </w:p>
    <w:p w14:paraId="2A3B6E3A" w14:textId="45006CD4" w:rsidR="002B12CA" w:rsidRDefault="002B12CA" w:rsidP="003C36B8">
      <w:pPr>
        <w:pStyle w:val="affffffffff0"/>
        <w:rPr>
          <w:rFonts w:ascii="Times New Roman" w:hAnsi="Times New Roman"/>
          <w:sz w:val="24"/>
          <w:szCs w:val="24"/>
        </w:rPr>
      </w:pPr>
    </w:p>
    <w:p w14:paraId="3C5BDEFA" w14:textId="2B85EE1E" w:rsidR="002B12CA" w:rsidRDefault="002B12CA" w:rsidP="003C36B8">
      <w:pPr>
        <w:pStyle w:val="affffffffff0"/>
        <w:rPr>
          <w:rFonts w:ascii="Times New Roman" w:hAnsi="Times New Roman"/>
          <w:sz w:val="24"/>
          <w:szCs w:val="24"/>
        </w:rPr>
      </w:pPr>
    </w:p>
    <w:p w14:paraId="4C0CD1CF" w14:textId="22D9D508" w:rsidR="002B12CA" w:rsidRDefault="002B12CA" w:rsidP="003C36B8">
      <w:pPr>
        <w:pStyle w:val="affffffffff0"/>
        <w:rPr>
          <w:rFonts w:ascii="Times New Roman" w:hAnsi="Times New Roman"/>
          <w:sz w:val="24"/>
          <w:szCs w:val="24"/>
        </w:rPr>
      </w:pPr>
    </w:p>
    <w:p w14:paraId="19CE5DCA" w14:textId="77777777" w:rsidR="002B12CA" w:rsidRDefault="002B12CA" w:rsidP="003C36B8">
      <w:pPr>
        <w:pStyle w:val="affffffffff0"/>
        <w:rPr>
          <w:rFonts w:ascii="Times New Roman" w:hAnsi="Times New Roman"/>
          <w:sz w:val="24"/>
          <w:szCs w:val="24"/>
        </w:rPr>
      </w:pPr>
    </w:p>
    <w:p w14:paraId="7BFB557C" w14:textId="77777777" w:rsidR="00647495" w:rsidRPr="002B12CA" w:rsidRDefault="00647495" w:rsidP="002B12CA">
      <w:pPr>
        <w:spacing w:after="0"/>
        <w:jc w:val="center"/>
        <w:rPr>
          <w:rFonts w:ascii="Times New Roman" w:hAnsi="Times New Roman"/>
          <w:b/>
          <w:szCs w:val="22"/>
        </w:rPr>
      </w:pPr>
      <w:r w:rsidRPr="002B12CA">
        <w:rPr>
          <w:rFonts w:ascii="Times New Roman" w:hAnsi="Times New Roman"/>
          <w:b/>
          <w:szCs w:val="22"/>
        </w:rPr>
        <w:lastRenderedPageBreak/>
        <w:t>1. ОБЩАЯ ХАРАКТЕРИСТИКА РАБОЧЕЙ ПРОГРАММЫ</w:t>
      </w:r>
    </w:p>
    <w:p w14:paraId="740B74BF" w14:textId="77777777" w:rsidR="00647495" w:rsidRPr="002B12CA" w:rsidRDefault="00647495" w:rsidP="002B12CA">
      <w:pPr>
        <w:spacing w:after="0"/>
        <w:jc w:val="center"/>
        <w:rPr>
          <w:rFonts w:ascii="Times New Roman" w:hAnsi="Times New Roman"/>
          <w:b/>
          <w:szCs w:val="22"/>
        </w:rPr>
      </w:pPr>
      <w:r w:rsidRPr="002B12CA">
        <w:rPr>
          <w:rFonts w:ascii="Times New Roman" w:hAnsi="Times New Roman"/>
          <w:b/>
          <w:szCs w:val="22"/>
        </w:rPr>
        <w:t>ПРОФЕССИОНАЛЬНОГО МОДУЛЯ</w:t>
      </w:r>
    </w:p>
    <w:p w14:paraId="0D38FAE9" w14:textId="77777777" w:rsidR="00647495" w:rsidRPr="002B12CA" w:rsidRDefault="00647495" w:rsidP="002B12CA">
      <w:pPr>
        <w:spacing w:after="0"/>
        <w:ind w:firstLine="709"/>
        <w:jc w:val="center"/>
        <w:rPr>
          <w:rFonts w:ascii="Times New Roman" w:hAnsi="Times New Roman"/>
          <w:b/>
          <w:szCs w:val="22"/>
        </w:rPr>
      </w:pPr>
      <w:r w:rsidRPr="002B12CA">
        <w:rPr>
          <w:rFonts w:ascii="Times New Roman" w:hAnsi="Times New Roman"/>
          <w:b/>
          <w:szCs w:val="22"/>
        </w:rPr>
        <w:t>ПМ.04 «Организация контроля, наладки и технического обслуживания оборудования машиностроительного производства»</w:t>
      </w:r>
    </w:p>
    <w:p w14:paraId="45643F42" w14:textId="305A248D" w:rsidR="00647495" w:rsidRPr="002B12CA" w:rsidRDefault="00647495" w:rsidP="002B12CA">
      <w:pPr>
        <w:spacing w:after="0"/>
        <w:ind w:firstLine="709"/>
        <w:rPr>
          <w:rFonts w:ascii="Times New Roman" w:hAnsi="Times New Roman"/>
          <w:b/>
          <w:szCs w:val="22"/>
        </w:rPr>
      </w:pPr>
      <w:r w:rsidRPr="002B12CA">
        <w:rPr>
          <w:rFonts w:ascii="Times New Roman" w:hAnsi="Times New Roman"/>
          <w:b/>
          <w:szCs w:val="22"/>
        </w:rPr>
        <w:t xml:space="preserve">1.1. Цель и планируемые результаты освоения профессионального модуля </w:t>
      </w:r>
    </w:p>
    <w:p w14:paraId="31DB90A2" w14:textId="2541A183" w:rsidR="00647495" w:rsidRPr="002B12CA" w:rsidRDefault="00647495" w:rsidP="002B12CA">
      <w:pPr>
        <w:spacing w:after="0"/>
        <w:ind w:firstLine="709"/>
        <w:jc w:val="both"/>
        <w:rPr>
          <w:rFonts w:ascii="Times New Roman" w:hAnsi="Times New Roman"/>
          <w:szCs w:val="22"/>
        </w:rPr>
      </w:pPr>
      <w:r w:rsidRPr="002B12CA">
        <w:rPr>
          <w:rFonts w:ascii="Times New Roman" w:hAnsi="Times New Roman"/>
          <w:szCs w:val="22"/>
        </w:rPr>
        <w:t xml:space="preserve">В результате изучения профессионального модуля обучающийся должен освоить основной вид деятельности «Организация контроля, наладки и технического обслуживания оборудования машиностроительного производства» и соответствующие ему общие компетенции </w:t>
      </w:r>
      <w:r w:rsidR="00D90A65">
        <w:rPr>
          <w:rFonts w:ascii="Times New Roman" w:hAnsi="Times New Roman"/>
          <w:szCs w:val="22"/>
        </w:rPr>
        <w:br/>
      </w:r>
      <w:r w:rsidRPr="002B12CA">
        <w:rPr>
          <w:rFonts w:ascii="Times New Roman" w:hAnsi="Times New Roman"/>
          <w:szCs w:val="22"/>
        </w:rPr>
        <w:t>и профессиональные компетенции:</w:t>
      </w:r>
    </w:p>
    <w:p w14:paraId="4F485F88" w14:textId="27A5E766" w:rsidR="00647495" w:rsidRPr="002B12CA" w:rsidRDefault="002B12CA" w:rsidP="002B12CA">
      <w:pPr>
        <w:spacing w:after="0"/>
        <w:ind w:left="708"/>
        <w:jc w:val="both"/>
        <w:rPr>
          <w:rFonts w:ascii="Times New Roman" w:hAnsi="Times New Roman"/>
          <w:szCs w:val="22"/>
        </w:rPr>
      </w:pPr>
      <w:r>
        <w:rPr>
          <w:rFonts w:ascii="Times New Roman" w:hAnsi="Times New Roman"/>
          <w:szCs w:val="22"/>
        </w:rPr>
        <w:t>1.1.</w:t>
      </w:r>
      <w:proofErr w:type="gramStart"/>
      <w:r>
        <w:rPr>
          <w:rFonts w:ascii="Times New Roman" w:hAnsi="Times New Roman"/>
          <w:szCs w:val="22"/>
        </w:rPr>
        <w:t>1.</w:t>
      </w:r>
      <w:r w:rsidR="00647495" w:rsidRPr="002B12CA">
        <w:rPr>
          <w:rFonts w:ascii="Times New Roman" w:hAnsi="Times New Roman"/>
          <w:szCs w:val="22"/>
        </w:rPr>
        <w:t>Перечень</w:t>
      </w:r>
      <w:proofErr w:type="gramEnd"/>
      <w:r w:rsidR="00647495" w:rsidRPr="002B12CA">
        <w:rPr>
          <w:rFonts w:ascii="Times New Roman" w:hAnsi="Times New Roman"/>
          <w:szCs w:val="22"/>
        </w:rPr>
        <w:t xml:space="preserve">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647495" w:rsidRPr="002B12CA" w14:paraId="3540F8A0" w14:textId="77777777" w:rsidTr="002B12CA">
        <w:tc>
          <w:tcPr>
            <w:tcW w:w="988" w:type="dxa"/>
            <w:tcBorders>
              <w:top w:val="single" w:sz="4" w:space="0" w:color="000000"/>
              <w:left w:val="single" w:sz="4" w:space="0" w:color="000000"/>
              <w:bottom w:val="single" w:sz="4" w:space="0" w:color="000000"/>
              <w:right w:val="single" w:sz="4" w:space="0" w:color="000000"/>
            </w:tcBorders>
          </w:tcPr>
          <w:p w14:paraId="2685C597" w14:textId="77777777" w:rsidR="00647495" w:rsidRPr="002B12CA" w:rsidRDefault="00647495" w:rsidP="002B12CA">
            <w:pPr>
              <w:rPr>
                <w:rStyle w:val="afffffffa"/>
                <w:rFonts w:ascii="Times New Roman" w:hAnsi="Times New Roman"/>
                <w:i w:val="0"/>
                <w:szCs w:val="22"/>
              </w:rPr>
            </w:pPr>
            <w:r w:rsidRPr="002B12CA">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74F9FBE2" w14:textId="77777777" w:rsidR="00647495" w:rsidRPr="002B12CA" w:rsidRDefault="00647495" w:rsidP="002B12CA">
            <w:pPr>
              <w:jc w:val="center"/>
              <w:rPr>
                <w:rStyle w:val="afffffffa"/>
                <w:rFonts w:ascii="Times New Roman" w:hAnsi="Times New Roman"/>
                <w:i w:val="0"/>
                <w:szCs w:val="22"/>
              </w:rPr>
            </w:pPr>
            <w:r w:rsidRPr="002B12CA">
              <w:rPr>
                <w:rStyle w:val="afffffffa"/>
                <w:rFonts w:ascii="Times New Roman" w:hAnsi="Times New Roman"/>
                <w:i w:val="0"/>
                <w:szCs w:val="22"/>
              </w:rPr>
              <w:t>Наименование общих компетенций</w:t>
            </w:r>
          </w:p>
        </w:tc>
      </w:tr>
      <w:tr w:rsidR="00647495" w:rsidRPr="002B12CA" w14:paraId="3221600D" w14:textId="77777777" w:rsidTr="002B12CA">
        <w:trPr>
          <w:trHeight w:val="327"/>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8EDEC8" w14:textId="77777777" w:rsidR="00647495" w:rsidRPr="002B12CA" w:rsidRDefault="00647495" w:rsidP="002B12CA">
            <w:pPr>
              <w:rPr>
                <w:rStyle w:val="afffffffa"/>
                <w:rFonts w:ascii="Times New Roman" w:hAnsi="Times New Roman"/>
                <w:szCs w:val="22"/>
              </w:rPr>
            </w:pPr>
            <w:r w:rsidRPr="002B12CA">
              <w:rPr>
                <w:rFonts w:ascii="Times New Roman" w:hAnsi="Times New Roman"/>
                <w:szCs w:val="22"/>
              </w:rPr>
              <w:t>ОК 01</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054B2A"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Выбирать способы решения задач профессиональной деятельности применительно к различным контекстам</w:t>
            </w:r>
          </w:p>
        </w:tc>
      </w:tr>
      <w:tr w:rsidR="00647495" w:rsidRPr="002B12CA" w14:paraId="6189CD23"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6EABBD" w14:textId="77777777" w:rsidR="00647495" w:rsidRPr="002B12CA" w:rsidRDefault="00647495" w:rsidP="002B12CA">
            <w:pPr>
              <w:rPr>
                <w:rStyle w:val="afffffffa"/>
                <w:rFonts w:ascii="Times New Roman" w:hAnsi="Times New Roman"/>
                <w:szCs w:val="22"/>
              </w:rPr>
            </w:pPr>
            <w:r w:rsidRPr="002B12CA">
              <w:rPr>
                <w:rFonts w:ascii="Times New Roman" w:hAnsi="Times New Roman"/>
                <w:szCs w:val="22"/>
              </w:rPr>
              <w:t>ОК 02</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BF4368"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47495" w:rsidRPr="002B12CA" w14:paraId="29069659"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8FA82E" w14:textId="77777777" w:rsidR="00647495" w:rsidRPr="002B12CA" w:rsidRDefault="00647495" w:rsidP="002B12CA">
            <w:pPr>
              <w:rPr>
                <w:rFonts w:ascii="Times New Roman" w:hAnsi="Times New Roman"/>
                <w:szCs w:val="22"/>
              </w:rPr>
            </w:pPr>
            <w:r w:rsidRPr="002B12CA">
              <w:rPr>
                <w:rFonts w:ascii="Times New Roman" w:hAnsi="Times New Roman"/>
                <w:szCs w:val="22"/>
              </w:rPr>
              <w:t>ОК 03</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33DF33"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47495" w:rsidRPr="002B12CA" w14:paraId="5C50EB49"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C2A09B" w14:textId="77777777" w:rsidR="00647495" w:rsidRPr="002B12CA" w:rsidRDefault="00647495" w:rsidP="002B12CA">
            <w:pPr>
              <w:rPr>
                <w:rFonts w:ascii="Times New Roman" w:hAnsi="Times New Roman"/>
                <w:szCs w:val="22"/>
              </w:rPr>
            </w:pPr>
            <w:r w:rsidRPr="002B12CA">
              <w:rPr>
                <w:rFonts w:ascii="Times New Roman" w:hAnsi="Times New Roman"/>
                <w:szCs w:val="22"/>
              </w:rPr>
              <w:t>ОК 04</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985710"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Эффективно взаимодействовать и работать в коллективе и команде</w:t>
            </w:r>
          </w:p>
        </w:tc>
      </w:tr>
      <w:tr w:rsidR="00647495" w:rsidRPr="002B12CA" w14:paraId="366685E0"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5F2DA2" w14:textId="77777777" w:rsidR="00647495" w:rsidRPr="002B12CA" w:rsidRDefault="00647495" w:rsidP="002B12CA">
            <w:pPr>
              <w:rPr>
                <w:rFonts w:ascii="Times New Roman" w:hAnsi="Times New Roman"/>
                <w:szCs w:val="22"/>
              </w:rPr>
            </w:pPr>
            <w:r w:rsidRPr="002B12CA">
              <w:rPr>
                <w:rFonts w:ascii="Times New Roman" w:hAnsi="Times New Roman"/>
                <w:szCs w:val="22"/>
              </w:rPr>
              <w:t>ОК 05</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6658BA"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47495" w:rsidRPr="002B12CA" w14:paraId="0A239B0A"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2AC5F5" w14:textId="77777777" w:rsidR="00647495" w:rsidRPr="002B12CA" w:rsidRDefault="00647495" w:rsidP="002B12CA">
            <w:pPr>
              <w:rPr>
                <w:rFonts w:ascii="Times New Roman" w:hAnsi="Times New Roman"/>
                <w:szCs w:val="22"/>
              </w:rPr>
            </w:pPr>
            <w:r w:rsidRPr="002B12CA">
              <w:rPr>
                <w:rFonts w:ascii="Times New Roman" w:hAnsi="Times New Roman"/>
                <w:szCs w:val="22"/>
              </w:rPr>
              <w:t>ОК 06</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F90AD8"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4A21B4D8"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647495" w:rsidRPr="002B12CA" w14:paraId="6A79AA21"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FF8D93" w14:textId="77777777" w:rsidR="00647495" w:rsidRPr="002B12CA" w:rsidRDefault="00647495" w:rsidP="002B12CA">
            <w:pPr>
              <w:rPr>
                <w:rFonts w:ascii="Times New Roman" w:hAnsi="Times New Roman"/>
                <w:szCs w:val="22"/>
              </w:rPr>
            </w:pPr>
            <w:r w:rsidRPr="002B12CA">
              <w:rPr>
                <w:rFonts w:ascii="Times New Roman" w:hAnsi="Times New Roman"/>
                <w:szCs w:val="22"/>
              </w:rPr>
              <w:t>ОК 07</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E70A0E"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47495" w:rsidRPr="002B12CA" w14:paraId="4426C965" w14:textId="77777777" w:rsidTr="002B12CA">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809552" w14:textId="77777777" w:rsidR="00647495" w:rsidRPr="002B12CA" w:rsidRDefault="00647495" w:rsidP="002B12CA">
            <w:pPr>
              <w:rPr>
                <w:rFonts w:ascii="Times New Roman" w:hAnsi="Times New Roman"/>
                <w:szCs w:val="22"/>
              </w:rPr>
            </w:pPr>
            <w:r w:rsidRPr="002B12CA">
              <w:rPr>
                <w:rFonts w:ascii="Times New Roman" w:hAnsi="Times New Roman"/>
                <w:szCs w:val="22"/>
              </w:rPr>
              <w:t>ОК 09</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ED42C1" w14:textId="77777777" w:rsidR="00647495" w:rsidRPr="002B12CA" w:rsidRDefault="00647495" w:rsidP="002B12CA">
            <w:pPr>
              <w:spacing w:after="0"/>
              <w:rPr>
                <w:rStyle w:val="afffffffa"/>
                <w:rFonts w:ascii="Times New Roman" w:hAnsi="Times New Roman"/>
                <w:i w:val="0"/>
                <w:szCs w:val="22"/>
              </w:rPr>
            </w:pPr>
            <w:r w:rsidRPr="002B12CA">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1F08F505" w14:textId="77777777" w:rsidR="00647495" w:rsidRPr="002B12CA" w:rsidRDefault="00647495" w:rsidP="002B12CA">
      <w:pPr>
        <w:ind w:firstLine="709"/>
        <w:rPr>
          <w:rStyle w:val="afffffffa"/>
          <w:rFonts w:ascii="Times New Roman" w:hAnsi="Times New Roman"/>
          <w:i w:val="0"/>
          <w:szCs w:val="22"/>
        </w:rPr>
      </w:pPr>
    </w:p>
    <w:p w14:paraId="35AC85AD" w14:textId="77777777" w:rsidR="00647495" w:rsidRPr="002B12CA" w:rsidRDefault="00647495" w:rsidP="002B12CA">
      <w:pPr>
        <w:ind w:firstLine="709"/>
        <w:rPr>
          <w:rStyle w:val="afffffffa"/>
          <w:rFonts w:ascii="Times New Roman" w:hAnsi="Times New Roman"/>
          <w:i w:val="0"/>
          <w:szCs w:val="22"/>
        </w:rPr>
      </w:pPr>
      <w:r w:rsidRPr="002B12CA">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8509"/>
      </w:tblGrid>
      <w:tr w:rsidR="00647495" w:rsidRPr="002B12CA" w14:paraId="785FC81B"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369114EA" w14:textId="77777777" w:rsidR="00647495" w:rsidRPr="002B12CA" w:rsidRDefault="00647495" w:rsidP="002B12CA">
            <w:pPr>
              <w:rPr>
                <w:rStyle w:val="afffffffa"/>
                <w:rFonts w:ascii="Times New Roman" w:hAnsi="Times New Roman"/>
                <w:i w:val="0"/>
                <w:szCs w:val="22"/>
              </w:rPr>
            </w:pPr>
            <w:r w:rsidRPr="002B12CA">
              <w:rPr>
                <w:rStyle w:val="afffffffa"/>
                <w:rFonts w:ascii="Times New Roman" w:hAnsi="Times New Roman"/>
                <w:i w:val="0"/>
                <w:szCs w:val="22"/>
              </w:rPr>
              <w:t>Код</w:t>
            </w:r>
          </w:p>
        </w:tc>
        <w:tc>
          <w:tcPr>
            <w:tcW w:w="8509" w:type="dxa"/>
            <w:tcBorders>
              <w:top w:val="single" w:sz="4" w:space="0" w:color="000000"/>
              <w:left w:val="single" w:sz="4" w:space="0" w:color="000000"/>
              <w:bottom w:val="single" w:sz="4" w:space="0" w:color="000000"/>
              <w:right w:val="single" w:sz="4" w:space="0" w:color="000000"/>
            </w:tcBorders>
          </w:tcPr>
          <w:p w14:paraId="76DC3164" w14:textId="77777777" w:rsidR="00647495" w:rsidRPr="002B12CA" w:rsidRDefault="00647495" w:rsidP="002B12CA">
            <w:pPr>
              <w:rPr>
                <w:rStyle w:val="afffffffa"/>
                <w:rFonts w:ascii="Times New Roman" w:hAnsi="Times New Roman"/>
                <w:i w:val="0"/>
                <w:szCs w:val="22"/>
              </w:rPr>
            </w:pPr>
            <w:r w:rsidRPr="002B12CA">
              <w:rPr>
                <w:rStyle w:val="afffffffa"/>
                <w:rFonts w:ascii="Times New Roman" w:hAnsi="Times New Roman"/>
                <w:i w:val="0"/>
                <w:szCs w:val="22"/>
              </w:rPr>
              <w:t>Наименование видов деятельности и профессиональных компетенций</w:t>
            </w:r>
          </w:p>
        </w:tc>
      </w:tr>
      <w:tr w:rsidR="00647495" w:rsidRPr="002B12CA" w14:paraId="41EF5746"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0D8C9A8A" w14:textId="1D131DF8" w:rsidR="00647495" w:rsidRPr="002B12CA" w:rsidRDefault="00647495" w:rsidP="002B12CA">
            <w:pPr>
              <w:rPr>
                <w:rStyle w:val="afffffffa"/>
                <w:rFonts w:ascii="Times New Roman" w:hAnsi="Times New Roman"/>
                <w:b/>
                <w:szCs w:val="22"/>
                <w:u w:val="single"/>
              </w:rPr>
            </w:pPr>
            <w:r w:rsidRPr="002B12CA">
              <w:rPr>
                <w:rFonts w:ascii="Times New Roman" w:hAnsi="Times New Roman"/>
                <w:szCs w:val="22"/>
              </w:rPr>
              <w:t xml:space="preserve">ВД </w:t>
            </w:r>
            <w:r w:rsidR="000A540E" w:rsidRPr="002B12CA">
              <w:rPr>
                <w:rFonts w:ascii="Times New Roman" w:hAnsi="Times New Roman"/>
                <w:szCs w:val="22"/>
              </w:rPr>
              <w:t>4</w:t>
            </w:r>
          </w:p>
        </w:tc>
        <w:tc>
          <w:tcPr>
            <w:tcW w:w="8509" w:type="dxa"/>
            <w:tcBorders>
              <w:top w:val="single" w:sz="4" w:space="0" w:color="000000"/>
              <w:left w:val="single" w:sz="4" w:space="0" w:color="000000"/>
              <w:bottom w:val="single" w:sz="4" w:space="0" w:color="000000"/>
              <w:right w:val="single" w:sz="4" w:space="0" w:color="000000"/>
            </w:tcBorders>
          </w:tcPr>
          <w:p w14:paraId="661154CE" w14:textId="2AEC2A99" w:rsidR="00647495" w:rsidRPr="002B12CA" w:rsidRDefault="000A540E" w:rsidP="002B12CA">
            <w:pPr>
              <w:spacing w:after="0"/>
              <w:rPr>
                <w:rStyle w:val="afffffffa"/>
                <w:rFonts w:ascii="Times New Roman" w:hAnsi="Times New Roman"/>
                <w:i w:val="0"/>
                <w:szCs w:val="22"/>
                <w:highlight w:val="yellow"/>
              </w:rPr>
            </w:pPr>
            <w:r w:rsidRPr="002B12CA">
              <w:rPr>
                <w:rStyle w:val="afffffffa"/>
                <w:rFonts w:ascii="Times New Roman" w:hAnsi="Times New Roman"/>
                <w:i w:val="0"/>
                <w:szCs w:val="22"/>
              </w:rPr>
              <w:t>Организация контроля, наладки и технического обслуживания оборудования машиностроительного производства</w:t>
            </w:r>
          </w:p>
        </w:tc>
      </w:tr>
      <w:tr w:rsidR="00647495" w:rsidRPr="002B12CA" w14:paraId="38AACAF6" w14:textId="77777777" w:rsidTr="002B12CA">
        <w:trPr>
          <w:trHeight w:val="786"/>
        </w:trPr>
        <w:tc>
          <w:tcPr>
            <w:tcW w:w="1129" w:type="dxa"/>
            <w:tcBorders>
              <w:top w:val="single" w:sz="4" w:space="0" w:color="000000"/>
              <w:left w:val="single" w:sz="4" w:space="0" w:color="000000"/>
              <w:bottom w:val="single" w:sz="4" w:space="0" w:color="000000"/>
              <w:right w:val="single" w:sz="4" w:space="0" w:color="000000"/>
            </w:tcBorders>
          </w:tcPr>
          <w:p w14:paraId="15F3FC9D" w14:textId="2265347E" w:rsidR="00647495" w:rsidRPr="002B12CA" w:rsidRDefault="00D42C86" w:rsidP="002B12CA">
            <w:pPr>
              <w:spacing w:after="0"/>
              <w:rPr>
                <w:rStyle w:val="afffffffa"/>
                <w:rFonts w:ascii="Times New Roman" w:hAnsi="Times New Roman"/>
                <w:i w:val="0"/>
                <w:iCs/>
                <w:szCs w:val="22"/>
              </w:rPr>
            </w:pPr>
            <w:r w:rsidRPr="002B12CA">
              <w:rPr>
                <w:rStyle w:val="afffffffa"/>
                <w:rFonts w:ascii="Times New Roman" w:hAnsi="Times New Roman"/>
                <w:i w:val="0"/>
                <w:iCs/>
                <w:szCs w:val="22"/>
              </w:rPr>
              <w:t>ПК 4.1.</w:t>
            </w:r>
          </w:p>
        </w:tc>
        <w:tc>
          <w:tcPr>
            <w:tcW w:w="8509" w:type="dxa"/>
            <w:tcBorders>
              <w:top w:val="single" w:sz="4" w:space="0" w:color="000000"/>
              <w:left w:val="single" w:sz="4" w:space="0" w:color="000000"/>
              <w:bottom w:val="single" w:sz="4" w:space="0" w:color="000000"/>
              <w:right w:val="single" w:sz="4" w:space="0" w:color="000000"/>
            </w:tcBorders>
          </w:tcPr>
          <w:p w14:paraId="4C2EC0E4" w14:textId="52B59D54" w:rsidR="00647495" w:rsidRPr="002B12CA" w:rsidRDefault="00D42C86" w:rsidP="002B12CA">
            <w:pPr>
              <w:rPr>
                <w:rStyle w:val="afffffffa"/>
                <w:rFonts w:ascii="Times New Roman" w:hAnsi="Times New Roman"/>
                <w:i w:val="0"/>
                <w:iCs/>
                <w:szCs w:val="22"/>
              </w:rPr>
            </w:pPr>
            <w:r w:rsidRPr="002B12CA">
              <w:rPr>
                <w:rStyle w:val="afffffffa"/>
                <w:rFonts w:ascii="Times New Roman" w:hAnsi="Times New Roman"/>
                <w:i w:val="0"/>
                <w:iCs/>
                <w:szCs w:val="22"/>
              </w:rPr>
              <w:t>Осуществлять диагностику неисправностей и отказов систем металлорежущего и аддитивного производственного оборудования.</w:t>
            </w:r>
          </w:p>
        </w:tc>
      </w:tr>
      <w:tr w:rsidR="00647495" w:rsidRPr="002B12CA" w14:paraId="0D23FBFA"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0B391AEF" w14:textId="69A78468" w:rsidR="00647495" w:rsidRPr="002B12CA" w:rsidRDefault="00D42C86" w:rsidP="002B12CA">
            <w:pPr>
              <w:spacing w:after="0"/>
              <w:rPr>
                <w:rStyle w:val="afffffffa"/>
                <w:rFonts w:ascii="Times New Roman" w:hAnsi="Times New Roman"/>
                <w:i w:val="0"/>
                <w:iCs/>
                <w:szCs w:val="22"/>
              </w:rPr>
            </w:pPr>
            <w:r w:rsidRPr="002B12CA">
              <w:rPr>
                <w:rStyle w:val="afffffffa"/>
                <w:rFonts w:ascii="Times New Roman" w:hAnsi="Times New Roman"/>
                <w:i w:val="0"/>
                <w:iCs/>
                <w:szCs w:val="22"/>
              </w:rPr>
              <w:t xml:space="preserve">ПК 4.2. </w:t>
            </w:r>
          </w:p>
        </w:tc>
        <w:tc>
          <w:tcPr>
            <w:tcW w:w="8509" w:type="dxa"/>
            <w:tcBorders>
              <w:top w:val="single" w:sz="4" w:space="0" w:color="000000"/>
              <w:left w:val="single" w:sz="4" w:space="0" w:color="000000"/>
              <w:bottom w:val="single" w:sz="4" w:space="0" w:color="000000"/>
              <w:right w:val="single" w:sz="4" w:space="0" w:color="000000"/>
            </w:tcBorders>
          </w:tcPr>
          <w:p w14:paraId="28CAF4F4" w14:textId="317545F3" w:rsidR="00647495" w:rsidRPr="002B12CA" w:rsidRDefault="00D42C86" w:rsidP="002B12CA">
            <w:pPr>
              <w:pStyle w:val="2"/>
              <w:spacing w:before="0" w:after="0" w:line="276" w:lineRule="auto"/>
              <w:jc w:val="both"/>
              <w:rPr>
                <w:rStyle w:val="afffffffa"/>
                <w:rFonts w:ascii="Times New Roman" w:hAnsi="Times New Roman"/>
                <w:b w:val="0"/>
                <w:iCs/>
                <w:sz w:val="22"/>
                <w:szCs w:val="22"/>
                <w:highlight w:val="yellow"/>
              </w:rPr>
            </w:pPr>
            <w:r w:rsidRPr="002B12CA">
              <w:rPr>
                <w:rStyle w:val="afffffffa"/>
                <w:rFonts w:ascii="Times New Roman" w:hAnsi="Times New Roman"/>
                <w:b w:val="0"/>
                <w:iCs/>
                <w:sz w:val="22"/>
                <w:szCs w:val="22"/>
              </w:rPr>
              <w:t>Организовывать работы по устранению неполадок, отказов.</w:t>
            </w:r>
          </w:p>
        </w:tc>
      </w:tr>
      <w:tr w:rsidR="00647495" w:rsidRPr="002B12CA" w14:paraId="47F139EB"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3886564D" w14:textId="7C24BAFD" w:rsidR="00647495" w:rsidRPr="002B12CA" w:rsidRDefault="00D42C86" w:rsidP="002B12CA">
            <w:pPr>
              <w:spacing w:after="0"/>
              <w:rPr>
                <w:rFonts w:ascii="Times New Roman" w:hAnsi="Times New Roman"/>
                <w:iCs/>
                <w:szCs w:val="22"/>
              </w:rPr>
            </w:pPr>
            <w:r w:rsidRPr="002B12CA">
              <w:rPr>
                <w:rFonts w:ascii="Times New Roman" w:hAnsi="Times New Roman"/>
                <w:iCs/>
                <w:szCs w:val="22"/>
              </w:rPr>
              <w:t>ПК 4.3</w:t>
            </w:r>
          </w:p>
        </w:tc>
        <w:tc>
          <w:tcPr>
            <w:tcW w:w="8509" w:type="dxa"/>
            <w:tcBorders>
              <w:top w:val="single" w:sz="4" w:space="0" w:color="000000"/>
              <w:left w:val="single" w:sz="4" w:space="0" w:color="000000"/>
              <w:bottom w:val="single" w:sz="4" w:space="0" w:color="000000"/>
              <w:right w:val="single" w:sz="4" w:space="0" w:color="000000"/>
            </w:tcBorders>
          </w:tcPr>
          <w:p w14:paraId="14A98F75" w14:textId="1B5ADA8F" w:rsidR="00647495" w:rsidRPr="002B12CA" w:rsidRDefault="00D42C86" w:rsidP="002B12CA">
            <w:pPr>
              <w:pStyle w:val="2"/>
              <w:spacing w:before="0" w:after="0" w:line="276" w:lineRule="auto"/>
              <w:jc w:val="both"/>
              <w:rPr>
                <w:rStyle w:val="afffffffa"/>
                <w:rFonts w:ascii="Times New Roman" w:hAnsi="Times New Roman"/>
                <w:b w:val="0"/>
                <w:iCs/>
                <w:sz w:val="22"/>
                <w:szCs w:val="22"/>
                <w:highlight w:val="yellow"/>
              </w:rPr>
            </w:pPr>
            <w:r w:rsidRPr="002B12CA">
              <w:rPr>
                <w:rStyle w:val="afffffffa"/>
                <w:rFonts w:ascii="Times New Roman" w:hAnsi="Times New Roman"/>
                <w:b w:val="0"/>
                <w:iCs/>
                <w:sz w:val="22"/>
                <w:szCs w:val="22"/>
              </w:rPr>
              <w:t xml:space="preserve">Планировать работы по наладке и </w:t>
            </w:r>
            <w:proofErr w:type="spellStart"/>
            <w:r w:rsidRPr="002B12CA">
              <w:rPr>
                <w:rStyle w:val="afffffffa"/>
                <w:rFonts w:ascii="Times New Roman" w:hAnsi="Times New Roman"/>
                <w:b w:val="0"/>
                <w:iCs/>
                <w:sz w:val="22"/>
                <w:szCs w:val="22"/>
              </w:rPr>
              <w:t>подналадке</w:t>
            </w:r>
            <w:proofErr w:type="spellEnd"/>
            <w:r w:rsidRPr="002B12CA">
              <w:rPr>
                <w:rStyle w:val="afffffffa"/>
                <w:rFonts w:ascii="Times New Roman" w:hAnsi="Times New Roman"/>
                <w:b w:val="0"/>
                <w:iCs/>
                <w:sz w:val="22"/>
                <w:szCs w:val="22"/>
              </w:rPr>
              <w:t xml:space="preserve"> металлорежущего и аддитивного оборудования.</w:t>
            </w:r>
          </w:p>
        </w:tc>
      </w:tr>
      <w:tr w:rsidR="00647495" w:rsidRPr="002B12CA" w14:paraId="08FDFC1C"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0C47D1FA" w14:textId="2A2D99F7" w:rsidR="00647495" w:rsidRPr="002B12CA" w:rsidRDefault="00D42C86" w:rsidP="002B12CA">
            <w:pPr>
              <w:spacing w:after="0"/>
              <w:rPr>
                <w:rFonts w:ascii="Times New Roman" w:hAnsi="Times New Roman"/>
                <w:szCs w:val="22"/>
              </w:rPr>
            </w:pPr>
            <w:r w:rsidRPr="002B12CA">
              <w:rPr>
                <w:rFonts w:ascii="Times New Roman" w:hAnsi="Times New Roman"/>
                <w:szCs w:val="22"/>
              </w:rPr>
              <w:t>ПК 4.4</w:t>
            </w:r>
          </w:p>
        </w:tc>
        <w:tc>
          <w:tcPr>
            <w:tcW w:w="8509" w:type="dxa"/>
            <w:tcBorders>
              <w:top w:val="single" w:sz="4" w:space="0" w:color="000000"/>
              <w:left w:val="single" w:sz="4" w:space="0" w:color="000000"/>
              <w:bottom w:val="single" w:sz="4" w:space="0" w:color="000000"/>
              <w:right w:val="single" w:sz="4" w:space="0" w:color="000000"/>
            </w:tcBorders>
          </w:tcPr>
          <w:p w14:paraId="3A4F22FC" w14:textId="21E32BCF" w:rsidR="00647495" w:rsidRPr="002B12CA" w:rsidRDefault="00D42C86" w:rsidP="002B12CA">
            <w:pPr>
              <w:pStyle w:val="2"/>
              <w:spacing w:before="0" w:after="0" w:line="276" w:lineRule="auto"/>
              <w:jc w:val="both"/>
              <w:rPr>
                <w:rStyle w:val="afffffffa"/>
                <w:rFonts w:ascii="Times New Roman" w:hAnsi="Times New Roman"/>
                <w:b w:val="0"/>
                <w:iCs/>
                <w:sz w:val="22"/>
                <w:szCs w:val="22"/>
                <w:highlight w:val="yellow"/>
              </w:rPr>
            </w:pPr>
            <w:r w:rsidRPr="002B12CA">
              <w:rPr>
                <w:rStyle w:val="afffffffa"/>
                <w:rFonts w:ascii="Times New Roman" w:hAnsi="Times New Roman"/>
                <w:b w:val="0"/>
                <w:iCs/>
                <w:sz w:val="22"/>
                <w:szCs w:val="22"/>
              </w:rPr>
              <w:t>Организовывать ресурсное обеспечение работ по наладке.</w:t>
            </w:r>
          </w:p>
        </w:tc>
      </w:tr>
      <w:tr w:rsidR="00647495" w:rsidRPr="002B12CA" w14:paraId="46C9254F" w14:textId="77777777" w:rsidTr="002B12CA">
        <w:tc>
          <w:tcPr>
            <w:tcW w:w="1129" w:type="dxa"/>
            <w:tcBorders>
              <w:top w:val="single" w:sz="4" w:space="0" w:color="000000"/>
              <w:left w:val="single" w:sz="4" w:space="0" w:color="000000"/>
              <w:bottom w:val="single" w:sz="4" w:space="0" w:color="000000"/>
              <w:right w:val="single" w:sz="4" w:space="0" w:color="000000"/>
            </w:tcBorders>
          </w:tcPr>
          <w:p w14:paraId="12BD7A7E" w14:textId="00E1E52E" w:rsidR="00647495" w:rsidRPr="002B12CA" w:rsidRDefault="00D42C86" w:rsidP="002B12CA">
            <w:pPr>
              <w:spacing w:after="0"/>
              <w:rPr>
                <w:rFonts w:ascii="Times New Roman" w:hAnsi="Times New Roman"/>
                <w:szCs w:val="22"/>
              </w:rPr>
            </w:pPr>
            <w:r w:rsidRPr="002B12CA">
              <w:rPr>
                <w:rFonts w:ascii="Times New Roman" w:hAnsi="Times New Roman"/>
                <w:szCs w:val="22"/>
              </w:rPr>
              <w:t>ПК 4.5</w:t>
            </w:r>
          </w:p>
        </w:tc>
        <w:tc>
          <w:tcPr>
            <w:tcW w:w="8509" w:type="dxa"/>
            <w:tcBorders>
              <w:top w:val="single" w:sz="4" w:space="0" w:color="000000"/>
              <w:left w:val="single" w:sz="4" w:space="0" w:color="000000"/>
              <w:bottom w:val="single" w:sz="4" w:space="0" w:color="000000"/>
              <w:right w:val="single" w:sz="4" w:space="0" w:color="000000"/>
            </w:tcBorders>
          </w:tcPr>
          <w:p w14:paraId="0A10EFB8" w14:textId="780C09C1" w:rsidR="00647495" w:rsidRPr="002B12CA" w:rsidRDefault="00D42C86" w:rsidP="002B12CA">
            <w:pPr>
              <w:pStyle w:val="2"/>
              <w:spacing w:before="0" w:after="0" w:line="276" w:lineRule="auto"/>
              <w:jc w:val="both"/>
              <w:rPr>
                <w:rStyle w:val="afffffffa"/>
                <w:rFonts w:ascii="Times New Roman" w:hAnsi="Times New Roman"/>
                <w:b w:val="0"/>
                <w:iCs/>
                <w:sz w:val="22"/>
                <w:szCs w:val="22"/>
                <w:highlight w:val="yellow"/>
              </w:rPr>
            </w:pPr>
            <w:r w:rsidRPr="002B12CA">
              <w:rPr>
                <w:rStyle w:val="afffffffa"/>
                <w:rFonts w:ascii="Times New Roman" w:hAnsi="Times New Roman"/>
                <w:b w:val="0"/>
                <w:iCs/>
                <w:sz w:val="22"/>
                <w:szCs w:val="22"/>
              </w:rPr>
              <w:t>Контролировать качество работ по наладке и техническому обслуживанию.</w:t>
            </w:r>
          </w:p>
        </w:tc>
      </w:tr>
    </w:tbl>
    <w:p w14:paraId="7B7893AE" w14:textId="77777777" w:rsidR="00647495" w:rsidRPr="002B12CA" w:rsidRDefault="00647495" w:rsidP="002B12CA">
      <w:pPr>
        <w:spacing w:after="0"/>
        <w:ind w:firstLine="709"/>
        <w:rPr>
          <w:rFonts w:ascii="Times New Roman" w:hAnsi="Times New Roman"/>
          <w:szCs w:val="22"/>
          <w:highlight w:val="lightGray"/>
        </w:rPr>
      </w:pPr>
    </w:p>
    <w:p w14:paraId="15F6062B" w14:textId="77777777" w:rsidR="00D90A65" w:rsidRDefault="00D90A65" w:rsidP="002B12CA">
      <w:pPr>
        <w:spacing w:after="0"/>
        <w:ind w:firstLine="709"/>
        <w:rPr>
          <w:rFonts w:ascii="Times New Roman" w:hAnsi="Times New Roman"/>
          <w:szCs w:val="22"/>
        </w:rPr>
      </w:pPr>
    </w:p>
    <w:p w14:paraId="2682B092" w14:textId="77777777" w:rsidR="00D90A65" w:rsidRDefault="00D90A65" w:rsidP="002B12CA">
      <w:pPr>
        <w:spacing w:after="0"/>
        <w:ind w:firstLine="709"/>
        <w:rPr>
          <w:rFonts w:ascii="Times New Roman" w:hAnsi="Times New Roman"/>
          <w:szCs w:val="22"/>
        </w:rPr>
      </w:pPr>
    </w:p>
    <w:p w14:paraId="753C0C9A" w14:textId="1A5769CD" w:rsidR="00647495" w:rsidRPr="002B12CA" w:rsidRDefault="00647495" w:rsidP="002B12CA">
      <w:pPr>
        <w:spacing w:after="0"/>
        <w:ind w:firstLine="709"/>
        <w:rPr>
          <w:rFonts w:ascii="Times New Roman" w:hAnsi="Times New Roman"/>
          <w:szCs w:val="22"/>
        </w:rPr>
      </w:pPr>
      <w:r w:rsidRPr="002B12CA">
        <w:rPr>
          <w:rFonts w:ascii="Times New Roman" w:hAnsi="Times New Roman"/>
          <w:szCs w:val="22"/>
        </w:rPr>
        <w:lastRenderedPageBreak/>
        <w:t>1.1.</w:t>
      </w:r>
      <w:r w:rsidR="002B12CA">
        <w:rPr>
          <w:rFonts w:ascii="Times New Roman" w:hAnsi="Times New Roman"/>
          <w:szCs w:val="22"/>
        </w:rPr>
        <w:t>3</w:t>
      </w:r>
      <w:r w:rsidRPr="002B12CA">
        <w:rPr>
          <w:rFonts w:ascii="Times New Roman" w:hAnsi="Times New Roman"/>
          <w:szCs w:val="22"/>
        </w:rPr>
        <w:t>. В результате освоения профессионального модуля обучающийся должен:</w:t>
      </w:r>
      <w:r w:rsidRPr="002B12CA">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056"/>
        <w:gridCol w:w="6949"/>
      </w:tblGrid>
      <w:tr w:rsidR="00D42C86" w:rsidRPr="002B12CA" w14:paraId="447A8341" w14:textId="77777777" w:rsidTr="002B12CA">
        <w:tc>
          <w:tcPr>
            <w:tcW w:w="1633" w:type="dxa"/>
            <w:vMerge w:val="restart"/>
            <w:tcBorders>
              <w:top w:val="single" w:sz="4" w:space="0" w:color="000000"/>
              <w:left w:val="single" w:sz="4" w:space="0" w:color="000000"/>
              <w:right w:val="single" w:sz="4" w:space="0" w:color="000000"/>
            </w:tcBorders>
          </w:tcPr>
          <w:p w14:paraId="1BBC789E" w14:textId="77777777" w:rsidR="00D42C86" w:rsidRPr="002B12CA" w:rsidRDefault="00D42C86" w:rsidP="002B12CA">
            <w:pPr>
              <w:spacing w:after="0"/>
              <w:rPr>
                <w:rFonts w:ascii="Times New Roman" w:hAnsi="Times New Roman"/>
                <w:szCs w:val="22"/>
              </w:rPr>
            </w:pPr>
            <w:r w:rsidRPr="002B12CA">
              <w:rPr>
                <w:rFonts w:ascii="Times New Roman" w:hAnsi="Times New Roman"/>
                <w:szCs w:val="22"/>
              </w:rPr>
              <w:t>Владеть навыками</w:t>
            </w:r>
          </w:p>
        </w:tc>
        <w:tc>
          <w:tcPr>
            <w:tcW w:w="1056" w:type="dxa"/>
            <w:tcBorders>
              <w:top w:val="single" w:sz="4" w:space="0" w:color="000000"/>
              <w:left w:val="single" w:sz="4" w:space="0" w:color="000000"/>
              <w:bottom w:val="single" w:sz="4" w:space="0" w:color="000000"/>
              <w:right w:val="single" w:sz="4" w:space="0" w:color="000000"/>
            </w:tcBorders>
          </w:tcPr>
          <w:p w14:paraId="286C04DD" w14:textId="4DE3AF0A" w:rsidR="00D42C86" w:rsidRPr="002B12CA" w:rsidRDefault="00D42C86" w:rsidP="002B12CA">
            <w:pPr>
              <w:spacing w:after="0"/>
              <w:rPr>
                <w:rFonts w:ascii="Times New Roman" w:hAnsi="Times New Roman"/>
                <w:iCs/>
                <w:szCs w:val="22"/>
                <w:highlight w:val="green"/>
              </w:rPr>
            </w:pPr>
            <w:r w:rsidRPr="002B12CA">
              <w:rPr>
                <w:rFonts w:ascii="Times New Roman" w:hAnsi="Times New Roman"/>
                <w:szCs w:val="22"/>
              </w:rPr>
              <w:t>Н 4.1.01</w:t>
            </w:r>
          </w:p>
        </w:tc>
        <w:tc>
          <w:tcPr>
            <w:tcW w:w="6949" w:type="dxa"/>
            <w:tcBorders>
              <w:top w:val="single" w:sz="4" w:space="0" w:color="000000"/>
              <w:left w:val="single" w:sz="4" w:space="0" w:color="000000"/>
              <w:bottom w:val="single" w:sz="4" w:space="0" w:color="000000"/>
              <w:right w:val="single" w:sz="4" w:space="0" w:color="000000"/>
            </w:tcBorders>
          </w:tcPr>
          <w:p w14:paraId="5303665B" w14:textId="32BEF132" w:rsidR="00D42C86" w:rsidRPr="002B12CA" w:rsidRDefault="00D42C86" w:rsidP="002B12CA">
            <w:pPr>
              <w:spacing w:after="0"/>
              <w:ind w:firstLine="13"/>
              <w:rPr>
                <w:rFonts w:ascii="Times New Roman" w:hAnsi="Times New Roman"/>
                <w:iCs/>
                <w:szCs w:val="22"/>
                <w:highlight w:val="green"/>
              </w:rPr>
            </w:pPr>
            <w:r w:rsidRPr="002B12CA">
              <w:rPr>
                <w:rFonts w:ascii="Times New Roman" w:hAnsi="Times New Roman"/>
                <w:szCs w:val="22"/>
              </w:rPr>
              <w:t>диагностирования технического состояния эксплуатируемого металлорежущего и аддитивного оборудования, определении отклонений от технических параметров работы оборудования металлообрабатывающих и аддитивных производств;</w:t>
            </w:r>
          </w:p>
        </w:tc>
      </w:tr>
      <w:tr w:rsidR="00D42C86" w:rsidRPr="002B12CA" w14:paraId="11EC6ED6" w14:textId="77777777" w:rsidTr="002B12CA">
        <w:tc>
          <w:tcPr>
            <w:tcW w:w="1633" w:type="dxa"/>
            <w:vMerge/>
            <w:tcBorders>
              <w:left w:val="single" w:sz="4" w:space="0" w:color="000000"/>
              <w:right w:val="single" w:sz="4" w:space="0" w:color="000000"/>
            </w:tcBorders>
          </w:tcPr>
          <w:p w14:paraId="2B0A386B" w14:textId="77777777" w:rsidR="00D42C86" w:rsidRPr="002B12CA" w:rsidRDefault="00D42C86"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223389D" w14:textId="19C9F5B6" w:rsidR="00D42C86" w:rsidRPr="002B12CA" w:rsidRDefault="00D42C86" w:rsidP="002B12CA">
            <w:pPr>
              <w:spacing w:after="0"/>
              <w:rPr>
                <w:rFonts w:ascii="Times New Roman" w:hAnsi="Times New Roman"/>
                <w:iCs/>
                <w:szCs w:val="22"/>
                <w:highlight w:val="green"/>
              </w:rPr>
            </w:pPr>
            <w:r w:rsidRPr="002B12CA">
              <w:rPr>
                <w:rFonts w:ascii="Times New Roman" w:hAnsi="Times New Roman"/>
                <w:szCs w:val="22"/>
              </w:rPr>
              <w:t>Н 4.2.01</w:t>
            </w:r>
          </w:p>
        </w:tc>
        <w:tc>
          <w:tcPr>
            <w:tcW w:w="6949" w:type="dxa"/>
            <w:tcBorders>
              <w:top w:val="single" w:sz="4" w:space="0" w:color="000000"/>
              <w:left w:val="single" w:sz="4" w:space="0" w:color="000000"/>
              <w:bottom w:val="single" w:sz="4" w:space="0" w:color="000000"/>
              <w:right w:val="single" w:sz="4" w:space="0" w:color="000000"/>
            </w:tcBorders>
          </w:tcPr>
          <w:p w14:paraId="5C3FAD69" w14:textId="73E40AD9" w:rsidR="00D42C86" w:rsidRPr="002B12CA" w:rsidRDefault="00D42C86" w:rsidP="002B12CA">
            <w:pPr>
              <w:spacing w:after="0"/>
              <w:ind w:firstLine="13"/>
              <w:rPr>
                <w:rFonts w:ascii="Times New Roman" w:hAnsi="Times New Roman"/>
                <w:iCs/>
                <w:szCs w:val="22"/>
                <w:highlight w:val="green"/>
              </w:rPr>
            </w:pPr>
            <w:r w:rsidRPr="002B12CA">
              <w:rPr>
                <w:rFonts w:ascii="Times New Roman" w:hAnsi="Times New Roman"/>
                <w:szCs w:val="22"/>
              </w:rPr>
              <w:t>причины отклонений в формообразовании, техническую документацию на эксплуатацию металлорежущего и аддитивного оборудования, виды контроля работы металлорежущего и аддитивного оборудования</w:t>
            </w:r>
          </w:p>
        </w:tc>
      </w:tr>
      <w:tr w:rsidR="00D42C86" w:rsidRPr="002B12CA" w14:paraId="53409FB1" w14:textId="77777777" w:rsidTr="002B12CA">
        <w:tc>
          <w:tcPr>
            <w:tcW w:w="1633" w:type="dxa"/>
            <w:vMerge/>
            <w:tcBorders>
              <w:left w:val="single" w:sz="4" w:space="0" w:color="000000"/>
              <w:right w:val="single" w:sz="4" w:space="0" w:color="000000"/>
            </w:tcBorders>
          </w:tcPr>
          <w:p w14:paraId="3664CB7A" w14:textId="77777777" w:rsidR="00D42C86" w:rsidRPr="002B12CA" w:rsidRDefault="00D42C86"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53DEE8F3" w14:textId="6D37E167" w:rsidR="00D42C86" w:rsidRPr="002B12CA" w:rsidRDefault="00D42C86" w:rsidP="002B12CA">
            <w:pPr>
              <w:spacing w:after="0"/>
              <w:rPr>
                <w:rFonts w:ascii="Times New Roman" w:hAnsi="Times New Roman"/>
                <w:iCs/>
                <w:szCs w:val="22"/>
              </w:rPr>
            </w:pPr>
            <w:r w:rsidRPr="002B12CA">
              <w:rPr>
                <w:rFonts w:ascii="Times New Roman" w:hAnsi="Times New Roman"/>
                <w:szCs w:val="22"/>
              </w:rPr>
              <w:t>Н 4.3.01</w:t>
            </w:r>
          </w:p>
        </w:tc>
        <w:tc>
          <w:tcPr>
            <w:tcW w:w="6949" w:type="dxa"/>
            <w:tcBorders>
              <w:top w:val="single" w:sz="4" w:space="0" w:color="000000"/>
              <w:left w:val="single" w:sz="4" w:space="0" w:color="000000"/>
              <w:bottom w:val="single" w:sz="4" w:space="0" w:color="000000"/>
              <w:right w:val="single" w:sz="4" w:space="0" w:color="000000"/>
            </w:tcBorders>
          </w:tcPr>
          <w:p w14:paraId="299BA61E" w14:textId="13CF19E4" w:rsidR="00D42C86" w:rsidRPr="002B12CA" w:rsidRDefault="00D42C86" w:rsidP="002B12CA">
            <w:pPr>
              <w:spacing w:after="0"/>
              <w:ind w:firstLine="13"/>
              <w:rPr>
                <w:rFonts w:ascii="Times New Roman" w:hAnsi="Times New Roman"/>
                <w:iCs/>
                <w:szCs w:val="22"/>
                <w:highlight w:val="yellow"/>
              </w:rPr>
            </w:pPr>
            <w:r w:rsidRPr="002B12CA">
              <w:rPr>
                <w:rFonts w:ascii="Times New Roman" w:hAnsi="Times New Roman"/>
                <w:szCs w:val="22"/>
              </w:rPr>
              <w:t>регулировке режимов работы эксплуатируемого оборудования</w:t>
            </w:r>
          </w:p>
        </w:tc>
      </w:tr>
      <w:tr w:rsidR="00D42C86" w:rsidRPr="002B12CA" w14:paraId="1A464530" w14:textId="77777777" w:rsidTr="002B12CA">
        <w:tc>
          <w:tcPr>
            <w:tcW w:w="1633" w:type="dxa"/>
            <w:vMerge/>
            <w:tcBorders>
              <w:left w:val="single" w:sz="4" w:space="0" w:color="000000"/>
              <w:right w:val="single" w:sz="4" w:space="0" w:color="000000"/>
            </w:tcBorders>
          </w:tcPr>
          <w:p w14:paraId="713B3E7C" w14:textId="77777777" w:rsidR="00D42C86" w:rsidRPr="002B12CA" w:rsidRDefault="00D42C86"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8D91E8D" w14:textId="3CDE0D76" w:rsidR="00D42C86" w:rsidRPr="002B12CA" w:rsidRDefault="00D42C86" w:rsidP="002B12CA">
            <w:pPr>
              <w:spacing w:after="0"/>
              <w:rPr>
                <w:rFonts w:ascii="Times New Roman" w:hAnsi="Times New Roman"/>
                <w:iCs/>
                <w:szCs w:val="22"/>
              </w:rPr>
            </w:pPr>
            <w:r w:rsidRPr="002B12CA">
              <w:rPr>
                <w:rFonts w:ascii="Times New Roman" w:hAnsi="Times New Roman"/>
                <w:szCs w:val="22"/>
              </w:rPr>
              <w:t>Н 4.4.01</w:t>
            </w:r>
          </w:p>
        </w:tc>
        <w:tc>
          <w:tcPr>
            <w:tcW w:w="6949" w:type="dxa"/>
            <w:tcBorders>
              <w:top w:val="single" w:sz="4" w:space="0" w:color="000000"/>
              <w:left w:val="single" w:sz="4" w:space="0" w:color="000000"/>
              <w:bottom w:val="single" w:sz="4" w:space="0" w:color="000000"/>
              <w:right w:val="single" w:sz="4" w:space="0" w:color="000000"/>
            </w:tcBorders>
          </w:tcPr>
          <w:p w14:paraId="0C75B24F" w14:textId="2DB73D5D" w:rsidR="00D42C86" w:rsidRPr="002B12CA" w:rsidRDefault="00D42C86" w:rsidP="002B12CA">
            <w:pPr>
              <w:spacing w:after="0"/>
              <w:ind w:firstLine="13"/>
              <w:rPr>
                <w:rFonts w:ascii="Times New Roman" w:hAnsi="Times New Roman"/>
                <w:iCs/>
                <w:szCs w:val="22"/>
              </w:rPr>
            </w:pPr>
            <w:r w:rsidRPr="002B12CA">
              <w:rPr>
                <w:rFonts w:ascii="Times New Roman" w:hAnsi="Times New Roman"/>
                <w:szCs w:val="22"/>
              </w:rPr>
              <w:t>организации подготовки заявок, приобретения, доставки, складирования и хранения расходных материалов</w:t>
            </w:r>
          </w:p>
        </w:tc>
      </w:tr>
      <w:tr w:rsidR="00D42C86" w:rsidRPr="002B12CA" w14:paraId="0761FB34" w14:textId="77777777" w:rsidTr="002B12CA">
        <w:tc>
          <w:tcPr>
            <w:tcW w:w="1633" w:type="dxa"/>
            <w:vMerge/>
            <w:tcBorders>
              <w:left w:val="single" w:sz="4" w:space="0" w:color="000000"/>
              <w:right w:val="single" w:sz="4" w:space="0" w:color="000000"/>
            </w:tcBorders>
          </w:tcPr>
          <w:p w14:paraId="14D8F6AA" w14:textId="77777777" w:rsidR="00D42C86" w:rsidRPr="002B12CA" w:rsidRDefault="00D42C86"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27BA262" w14:textId="059DF886" w:rsidR="00D42C86" w:rsidRPr="002B12CA" w:rsidRDefault="00D42C86" w:rsidP="002B12CA">
            <w:pPr>
              <w:spacing w:after="0"/>
              <w:rPr>
                <w:rFonts w:ascii="Times New Roman" w:hAnsi="Times New Roman"/>
                <w:iCs/>
                <w:szCs w:val="22"/>
              </w:rPr>
            </w:pPr>
            <w:r w:rsidRPr="002B12CA">
              <w:rPr>
                <w:rFonts w:ascii="Times New Roman" w:hAnsi="Times New Roman"/>
                <w:szCs w:val="22"/>
              </w:rPr>
              <w:t>Н 4.5.01</w:t>
            </w:r>
          </w:p>
        </w:tc>
        <w:tc>
          <w:tcPr>
            <w:tcW w:w="6949" w:type="dxa"/>
            <w:tcBorders>
              <w:top w:val="single" w:sz="4" w:space="0" w:color="000000"/>
              <w:left w:val="single" w:sz="4" w:space="0" w:color="000000"/>
              <w:bottom w:val="single" w:sz="4" w:space="0" w:color="000000"/>
              <w:right w:val="single" w:sz="4" w:space="0" w:color="000000"/>
            </w:tcBorders>
          </w:tcPr>
          <w:p w14:paraId="3C118682" w14:textId="1853F2AA" w:rsidR="00D42C86" w:rsidRPr="002B12CA" w:rsidRDefault="00D42C86" w:rsidP="002B12CA">
            <w:pPr>
              <w:spacing w:after="0"/>
              <w:ind w:firstLine="13"/>
              <w:rPr>
                <w:rFonts w:ascii="Times New Roman" w:hAnsi="Times New Roman"/>
                <w:iCs/>
                <w:szCs w:val="22"/>
              </w:rPr>
            </w:pPr>
            <w:r w:rsidRPr="002B12CA">
              <w:rPr>
                <w:rFonts w:ascii="Times New Roman" w:hAnsi="Times New Roman"/>
                <w:szCs w:val="22"/>
              </w:rPr>
              <w:t xml:space="preserve">оформлении технической документации на проведение контроля, наладки, </w:t>
            </w:r>
            <w:proofErr w:type="spellStart"/>
            <w:r w:rsidRPr="002B12CA">
              <w:rPr>
                <w:rFonts w:ascii="Times New Roman" w:hAnsi="Times New Roman"/>
                <w:szCs w:val="22"/>
              </w:rPr>
              <w:t>подналадки</w:t>
            </w:r>
            <w:proofErr w:type="spellEnd"/>
            <w:r w:rsidRPr="002B12CA">
              <w:rPr>
                <w:rFonts w:ascii="Times New Roman" w:hAnsi="Times New Roman"/>
                <w:szCs w:val="22"/>
              </w:rPr>
              <w:t xml:space="preserve"> и технического обслуживания оборудования, проведение контроля качества наладки и технического обслуживания оборудования</w:t>
            </w:r>
          </w:p>
        </w:tc>
      </w:tr>
      <w:tr w:rsidR="00D42C86" w:rsidRPr="002B12CA" w14:paraId="6713C957" w14:textId="77777777" w:rsidTr="002B12CA">
        <w:tc>
          <w:tcPr>
            <w:tcW w:w="1633" w:type="dxa"/>
            <w:vMerge w:val="restart"/>
            <w:tcBorders>
              <w:top w:val="single" w:sz="4" w:space="0" w:color="000000"/>
              <w:left w:val="single" w:sz="4" w:space="0" w:color="000000"/>
              <w:right w:val="single" w:sz="4" w:space="0" w:color="000000"/>
            </w:tcBorders>
          </w:tcPr>
          <w:p w14:paraId="61F5D691" w14:textId="77777777" w:rsidR="00D42C86" w:rsidRPr="002B12CA" w:rsidRDefault="00D42C86" w:rsidP="002B12CA">
            <w:pPr>
              <w:spacing w:after="0"/>
              <w:rPr>
                <w:rFonts w:ascii="Times New Roman" w:hAnsi="Times New Roman"/>
                <w:szCs w:val="22"/>
              </w:rPr>
            </w:pPr>
            <w:r w:rsidRPr="002B12CA">
              <w:rPr>
                <w:rFonts w:ascii="Times New Roman" w:hAnsi="Times New Roman"/>
                <w:szCs w:val="22"/>
              </w:rPr>
              <w:t>Уметь</w:t>
            </w:r>
          </w:p>
        </w:tc>
        <w:tc>
          <w:tcPr>
            <w:tcW w:w="1056" w:type="dxa"/>
            <w:tcBorders>
              <w:top w:val="single" w:sz="4" w:space="0" w:color="000000"/>
              <w:left w:val="single" w:sz="4" w:space="0" w:color="000000"/>
              <w:bottom w:val="single" w:sz="4" w:space="0" w:color="000000"/>
              <w:right w:val="single" w:sz="4" w:space="0" w:color="000000"/>
            </w:tcBorders>
          </w:tcPr>
          <w:p w14:paraId="2F3554B0" w14:textId="4A647CAD" w:rsidR="00D42C86" w:rsidRPr="002B12CA" w:rsidRDefault="00D42C86" w:rsidP="002B12CA">
            <w:pPr>
              <w:spacing w:after="0"/>
              <w:rPr>
                <w:rFonts w:ascii="Times New Roman" w:hAnsi="Times New Roman"/>
                <w:iCs/>
                <w:szCs w:val="22"/>
                <w:highlight w:val="yellow"/>
              </w:rPr>
            </w:pPr>
            <w:r w:rsidRPr="002B12CA">
              <w:rPr>
                <w:rFonts w:ascii="Times New Roman" w:hAnsi="Times New Roman"/>
                <w:szCs w:val="22"/>
              </w:rPr>
              <w:t>У 4.1.01</w:t>
            </w:r>
          </w:p>
        </w:tc>
        <w:tc>
          <w:tcPr>
            <w:tcW w:w="6949" w:type="dxa"/>
            <w:tcBorders>
              <w:top w:val="single" w:sz="4" w:space="0" w:color="000000"/>
              <w:left w:val="single" w:sz="4" w:space="0" w:color="000000"/>
              <w:bottom w:val="single" w:sz="4" w:space="0" w:color="000000"/>
              <w:right w:val="single" w:sz="4" w:space="0" w:color="000000"/>
            </w:tcBorders>
          </w:tcPr>
          <w:p w14:paraId="2BFEBFE0" w14:textId="0C0FCDF8" w:rsidR="00D42C86" w:rsidRPr="002B12CA" w:rsidRDefault="00D42C86" w:rsidP="002B12CA">
            <w:pPr>
              <w:spacing w:after="0"/>
              <w:ind w:firstLine="13"/>
              <w:rPr>
                <w:rFonts w:ascii="Times New Roman" w:hAnsi="Times New Roman"/>
                <w:iCs/>
                <w:szCs w:val="22"/>
                <w:highlight w:val="green"/>
              </w:rPr>
            </w:pPr>
            <w:r w:rsidRPr="002B12CA">
              <w:rPr>
                <w:rFonts w:ascii="Times New Roman" w:hAnsi="Times New Roman"/>
                <w:szCs w:val="22"/>
              </w:rPr>
              <w:t>диагностирования технического состояния эксплуатируемого металлорежущего и аддитивного оборудования, определении отклонений от технических параметров работы оборудования металлообрабатывающих и аддитивных производств;</w:t>
            </w:r>
          </w:p>
        </w:tc>
      </w:tr>
      <w:tr w:rsidR="003162F5" w:rsidRPr="002B12CA" w14:paraId="1B011B9E" w14:textId="77777777" w:rsidTr="002B12CA">
        <w:tc>
          <w:tcPr>
            <w:tcW w:w="1633" w:type="dxa"/>
            <w:vMerge/>
            <w:tcBorders>
              <w:left w:val="single" w:sz="4" w:space="0" w:color="000000"/>
              <w:right w:val="single" w:sz="4" w:space="0" w:color="000000"/>
            </w:tcBorders>
          </w:tcPr>
          <w:p w14:paraId="7D200E0E" w14:textId="77777777" w:rsidR="003162F5" w:rsidRPr="002B12CA" w:rsidRDefault="003162F5"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51C82E2A" w14:textId="6C67FE6C" w:rsidR="003162F5" w:rsidRPr="002B12CA" w:rsidRDefault="003162F5" w:rsidP="002B12CA">
            <w:pPr>
              <w:spacing w:after="0"/>
              <w:rPr>
                <w:rFonts w:ascii="Times New Roman" w:hAnsi="Times New Roman"/>
                <w:iCs/>
                <w:szCs w:val="22"/>
                <w:highlight w:val="yellow"/>
              </w:rPr>
            </w:pPr>
            <w:r w:rsidRPr="002B12CA">
              <w:rPr>
                <w:rFonts w:ascii="Times New Roman" w:hAnsi="Times New Roman"/>
                <w:szCs w:val="22"/>
              </w:rPr>
              <w:t>У 4.2.01</w:t>
            </w:r>
          </w:p>
        </w:tc>
        <w:tc>
          <w:tcPr>
            <w:tcW w:w="6949" w:type="dxa"/>
            <w:tcBorders>
              <w:top w:val="single" w:sz="4" w:space="0" w:color="000000"/>
              <w:left w:val="single" w:sz="4" w:space="0" w:color="000000"/>
              <w:bottom w:val="single" w:sz="4" w:space="0" w:color="000000"/>
              <w:right w:val="single" w:sz="4" w:space="0" w:color="000000"/>
            </w:tcBorders>
          </w:tcPr>
          <w:p w14:paraId="079FDD80" w14:textId="6C98731D" w:rsidR="003162F5" w:rsidRPr="002B12CA" w:rsidRDefault="003162F5" w:rsidP="002B12CA">
            <w:pPr>
              <w:spacing w:after="0"/>
              <w:ind w:firstLine="13"/>
              <w:rPr>
                <w:rFonts w:ascii="Times New Roman" w:hAnsi="Times New Roman"/>
                <w:iCs/>
                <w:szCs w:val="22"/>
                <w:highlight w:val="green"/>
              </w:rPr>
            </w:pPr>
            <w:r w:rsidRPr="002B12CA">
              <w:rPr>
                <w:rFonts w:ascii="Times New Roman" w:hAnsi="Times New Roman"/>
                <w:szCs w:val="22"/>
              </w:rPr>
              <w:t xml:space="preserve">обеспечивать безопасность работ по наладке, </w:t>
            </w:r>
            <w:proofErr w:type="spellStart"/>
            <w:r w:rsidRPr="002B12CA">
              <w:rPr>
                <w:rFonts w:ascii="Times New Roman" w:hAnsi="Times New Roman"/>
                <w:szCs w:val="22"/>
              </w:rPr>
              <w:t>подналадке</w:t>
            </w:r>
            <w:proofErr w:type="spellEnd"/>
            <w:r w:rsidRPr="002B12CA">
              <w:rPr>
                <w:rFonts w:ascii="Times New Roman" w:hAnsi="Times New Roman"/>
                <w:szCs w:val="22"/>
              </w:rPr>
              <w:t xml:space="preserve"> и техническому обслуживанию металлорежущего и аддитивного оборудования</w:t>
            </w:r>
          </w:p>
        </w:tc>
      </w:tr>
      <w:tr w:rsidR="003162F5" w:rsidRPr="002B12CA" w14:paraId="22068428" w14:textId="77777777" w:rsidTr="002B12CA">
        <w:tc>
          <w:tcPr>
            <w:tcW w:w="1633" w:type="dxa"/>
            <w:vMerge/>
            <w:tcBorders>
              <w:left w:val="single" w:sz="4" w:space="0" w:color="000000"/>
              <w:right w:val="single" w:sz="4" w:space="0" w:color="000000"/>
            </w:tcBorders>
          </w:tcPr>
          <w:p w14:paraId="148D4502" w14:textId="77777777" w:rsidR="003162F5" w:rsidRPr="002B12CA" w:rsidRDefault="003162F5"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A9D1195" w14:textId="3D8C168D" w:rsidR="003162F5" w:rsidRPr="002B12CA" w:rsidRDefault="003162F5" w:rsidP="002B12CA">
            <w:pPr>
              <w:spacing w:after="0"/>
              <w:rPr>
                <w:rFonts w:ascii="Times New Roman" w:hAnsi="Times New Roman"/>
                <w:iCs/>
                <w:szCs w:val="22"/>
              </w:rPr>
            </w:pPr>
            <w:r w:rsidRPr="002B12CA">
              <w:rPr>
                <w:rFonts w:ascii="Times New Roman" w:hAnsi="Times New Roman"/>
                <w:szCs w:val="22"/>
              </w:rPr>
              <w:t>У 4.3.01</w:t>
            </w:r>
          </w:p>
        </w:tc>
        <w:tc>
          <w:tcPr>
            <w:tcW w:w="6949" w:type="dxa"/>
            <w:tcBorders>
              <w:top w:val="single" w:sz="4" w:space="0" w:color="000000"/>
              <w:left w:val="single" w:sz="4" w:space="0" w:color="000000"/>
              <w:bottom w:val="single" w:sz="4" w:space="0" w:color="000000"/>
              <w:right w:val="single" w:sz="4" w:space="0" w:color="000000"/>
            </w:tcBorders>
          </w:tcPr>
          <w:p w14:paraId="46B828EA" w14:textId="4249E462" w:rsidR="003162F5" w:rsidRPr="002B12CA" w:rsidRDefault="003162F5" w:rsidP="002B12CA">
            <w:pPr>
              <w:spacing w:after="0"/>
              <w:ind w:firstLine="13"/>
              <w:rPr>
                <w:rFonts w:ascii="Times New Roman" w:hAnsi="Times New Roman"/>
                <w:iCs/>
                <w:szCs w:val="22"/>
                <w:highlight w:val="yellow"/>
              </w:rPr>
            </w:pPr>
            <w:r w:rsidRPr="002B12CA">
              <w:rPr>
                <w:rFonts w:ascii="Times New Roman" w:hAnsi="Times New Roman"/>
                <w:szCs w:val="22"/>
              </w:rPr>
              <w:t>выполнять расчеты, связанные с наладкой работы металлорежущего и аддитивного оборудования</w:t>
            </w:r>
          </w:p>
        </w:tc>
      </w:tr>
      <w:tr w:rsidR="003162F5" w:rsidRPr="002B12CA" w14:paraId="1A8FB719" w14:textId="77777777" w:rsidTr="002B12CA">
        <w:tc>
          <w:tcPr>
            <w:tcW w:w="1633" w:type="dxa"/>
            <w:vMerge/>
            <w:tcBorders>
              <w:left w:val="single" w:sz="4" w:space="0" w:color="000000"/>
              <w:right w:val="single" w:sz="4" w:space="0" w:color="000000"/>
            </w:tcBorders>
          </w:tcPr>
          <w:p w14:paraId="6F08C2A1" w14:textId="77777777" w:rsidR="003162F5" w:rsidRPr="002B12CA" w:rsidRDefault="003162F5"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E1F7AFF" w14:textId="5ED5FE46" w:rsidR="003162F5" w:rsidRPr="002B12CA" w:rsidRDefault="003162F5" w:rsidP="002B12CA">
            <w:pPr>
              <w:spacing w:after="0"/>
              <w:rPr>
                <w:rFonts w:ascii="Times New Roman" w:hAnsi="Times New Roman"/>
                <w:iCs/>
                <w:szCs w:val="22"/>
              </w:rPr>
            </w:pPr>
            <w:r w:rsidRPr="002B12CA">
              <w:rPr>
                <w:rFonts w:ascii="Times New Roman" w:hAnsi="Times New Roman"/>
                <w:szCs w:val="22"/>
              </w:rPr>
              <w:t>У 4.4.01</w:t>
            </w:r>
          </w:p>
        </w:tc>
        <w:tc>
          <w:tcPr>
            <w:tcW w:w="6949" w:type="dxa"/>
            <w:tcBorders>
              <w:top w:val="single" w:sz="4" w:space="0" w:color="000000"/>
              <w:left w:val="single" w:sz="4" w:space="0" w:color="000000"/>
              <w:bottom w:val="single" w:sz="4" w:space="0" w:color="000000"/>
              <w:right w:val="single" w:sz="4" w:space="0" w:color="000000"/>
            </w:tcBorders>
          </w:tcPr>
          <w:p w14:paraId="58BE60AD" w14:textId="5288ACB4" w:rsidR="003162F5" w:rsidRPr="002B12CA" w:rsidRDefault="003162F5" w:rsidP="002B12CA">
            <w:pPr>
              <w:spacing w:after="0"/>
              <w:ind w:firstLine="13"/>
              <w:rPr>
                <w:rFonts w:ascii="Times New Roman" w:hAnsi="Times New Roman"/>
                <w:iCs/>
                <w:szCs w:val="22"/>
                <w:highlight w:val="yellow"/>
              </w:rPr>
            </w:pPr>
            <w:r w:rsidRPr="002B12CA">
              <w:rPr>
                <w:rFonts w:ascii="Times New Roman" w:hAnsi="Times New Roman"/>
                <w:szCs w:val="22"/>
              </w:rPr>
              <w:t>организации подготовки заявок, приобретения, доставки, складирования и хранения расходных материалов</w:t>
            </w:r>
          </w:p>
        </w:tc>
      </w:tr>
      <w:tr w:rsidR="003162F5" w:rsidRPr="002B12CA" w14:paraId="75447231" w14:textId="77777777" w:rsidTr="002B12CA">
        <w:tc>
          <w:tcPr>
            <w:tcW w:w="1633" w:type="dxa"/>
            <w:vMerge/>
            <w:tcBorders>
              <w:left w:val="single" w:sz="4" w:space="0" w:color="000000"/>
              <w:right w:val="single" w:sz="4" w:space="0" w:color="000000"/>
            </w:tcBorders>
          </w:tcPr>
          <w:p w14:paraId="1670034A" w14:textId="77777777" w:rsidR="003162F5" w:rsidRPr="002B12CA" w:rsidRDefault="003162F5"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23AF31D" w14:textId="1696271E" w:rsidR="003162F5" w:rsidRPr="002B12CA" w:rsidRDefault="003162F5" w:rsidP="002B12CA">
            <w:pPr>
              <w:spacing w:after="0"/>
              <w:rPr>
                <w:rFonts w:ascii="Times New Roman" w:hAnsi="Times New Roman"/>
                <w:iCs/>
                <w:szCs w:val="22"/>
              </w:rPr>
            </w:pPr>
            <w:r w:rsidRPr="002B12CA">
              <w:rPr>
                <w:rFonts w:ascii="Times New Roman" w:hAnsi="Times New Roman"/>
                <w:szCs w:val="22"/>
              </w:rPr>
              <w:t>У 4.5.01</w:t>
            </w:r>
          </w:p>
        </w:tc>
        <w:tc>
          <w:tcPr>
            <w:tcW w:w="6949" w:type="dxa"/>
            <w:tcBorders>
              <w:top w:val="single" w:sz="4" w:space="0" w:color="000000"/>
              <w:left w:val="single" w:sz="4" w:space="0" w:color="000000"/>
              <w:bottom w:val="single" w:sz="4" w:space="0" w:color="000000"/>
              <w:right w:val="single" w:sz="4" w:space="0" w:color="000000"/>
            </w:tcBorders>
          </w:tcPr>
          <w:p w14:paraId="0A8D9972" w14:textId="19676AB7" w:rsidR="003162F5" w:rsidRPr="002B12CA" w:rsidRDefault="003162F5" w:rsidP="002B12CA">
            <w:pPr>
              <w:spacing w:after="0"/>
              <w:ind w:firstLine="13"/>
              <w:rPr>
                <w:rFonts w:ascii="Times New Roman" w:hAnsi="Times New Roman"/>
                <w:iCs/>
                <w:szCs w:val="22"/>
                <w:highlight w:val="yellow"/>
              </w:rPr>
            </w:pPr>
            <w:r w:rsidRPr="002B12CA">
              <w:rPr>
                <w:rFonts w:ascii="Times New Roman" w:hAnsi="Times New Roman"/>
                <w:szCs w:val="22"/>
              </w:rPr>
              <w:t xml:space="preserve">выполнять расчеты, связанные с наладкой работы металлорежущего и аддитивного </w:t>
            </w:r>
            <w:proofErr w:type="gramStart"/>
            <w:r w:rsidRPr="002B12CA">
              <w:rPr>
                <w:rFonts w:ascii="Times New Roman" w:hAnsi="Times New Roman"/>
                <w:szCs w:val="22"/>
              </w:rPr>
              <w:t>оборудования ,</w:t>
            </w:r>
            <w:proofErr w:type="gramEnd"/>
            <w:r w:rsidRPr="002B12CA">
              <w:rPr>
                <w:rFonts w:ascii="Times New Roman" w:hAnsi="Times New Roman"/>
                <w:szCs w:val="22"/>
              </w:rPr>
              <w:t xml:space="preserve"> оценивать точность функционирования металлорежущего оборудования на технологических позициях производственных участков</w:t>
            </w:r>
          </w:p>
        </w:tc>
      </w:tr>
      <w:tr w:rsidR="003162F5" w:rsidRPr="002B12CA" w14:paraId="43204E9A" w14:textId="77777777" w:rsidTr="002B12CA">
        <w:tc>
          <w:tcPr>
            <w:tcW w:w="1633" w:type="dxa"/>
            <w:vMerge w:val="restart"/>
            <w:tcBorders>
              <w:top w:val="single" w:sz="4" w:space="0" w:color="000000"/>
              <w:left w:val="single" w:sz="4" w:space="0" w:color="000000"/>
              <w:right w:val="single" w:sz="4" w:space="0" w:color="000000"/>
            </w:tcBorders>
          </w:tcPr>
          <w:p w14:paraId="3286B31B" w14:textId="77777777" w:rsidR="003162F5" w:rsidRPr="002B12CA" w:rsidRDefault="003162F5" w:rsidP="002B12CA">
            <w:pPr>
              <w:spacing w:after="0"/>
              <w:rPr>
                <w:rFonts w:ascii="Times New Roman" w:hAnsi="Times New Roman"/>
                <w:szCs w:val="22"/>
              </w:rPr>
            </w:pPr>
            <w:r w:rsidRPr="002B12CA">
              <w:rPr>
                <w:rFonts w:ascii="Times New Roman" w:hAnsi="Times New Roman"/>
                <w:szCs w:val="22"/>
              </w:rPr>
              <w:t>Знать</w:t>
            </w:r>
          </w:p>
        </w:tc>
        <w:tc>
          <w:tcPr>
            <w:tcW w:w="1056" w:type="dxa"/>
            <w:tcBorders>
              <w:top w:val="single" w:sz="4" w:space="0" w:color="000000"/>
              <w:left w:val="single" w:sz="4" w:space="0" w:color="000000"/>
              <w:bottom w:val="single" w:sz="4" w:space="0" w:color="000000"/>
              <w:right w:val="single" w:sz="4" w:space="0" w:color="000000"/>
            </w:tcBorders>
          </w:tcPr>
          <w:p w14:paraId="7491D471" w14:textId="3D428311" w:rsidR="003162F5" w:rsidRPr="002B12CA" w:rsidRDefault="003162F5" w:rsidP="002B12CA">
            <w:pPr>
              <w:spacing w:after="0"/>
              <w:rPr>
                <w:rFonts w:ascii="Times New Roman" w:hAnsi="Times New Roman"/>
                <w:iCs/>
                <w:szCs w:val="22"/>
                <w:highlight w:val="yellow"/>
              </w:rPr>
            </w:pPr>
            <w:r w:rsidRPr="002B12CA">
              <w:rPr>
                <w:rFonts w:ascii="Times New Roman" w:hAnsi="Times New Roman"/>
                <w:szCs w:val="22"/>
              </w:rPr>
              <w:t>З 4.1.01</w:t>
            </w:r>
          </w:p>
        </w:tc>
        <w:tc>
          <w:tcPr>
            <w:tcW w:w="6949" w:type="dxa"/>
            <w:tcBorders>
              <w:top w:val="single" w:sz="4" w:space="0" w:color="000000"/>
              <w:left w:val="single" w:sz="4" w:space="0" w:color="000000"/>
              <w:bottom w:val="single" w:sz="4" w:space="0" w:color="000000"/>
              <w:right w:val="single" w:sz="4" w:space="0" w:color="000000"/>
            </w:tcBorders>
          </w:tcPr>
          <w:p w14:paraId="198FF7C0" w14:textId="3BAAEA82" w:rsidR="003162F5" w:rsidRPr="002B12CA" w:rsidRDefault="003162F5" w:rsidP="002B12CA">
            <w:pPr>
              <w:spacing w:after="0"/>
              <w:ind w:firstLine="13"/>
              <w:rPr>
                <w:rFonts w:ascii="Times New Roman" w:hAnsi="Times New Roman"/>
                <w:iCs/>
                <w:szCs w:val="22"/>
                <w:highlight w:val="green"/>
              </w:rPr>
            </w:pPr>
            <w:r w:rsidRPr="002B12CA">
              <w:rPr>
                <w:rFonts w:ascii="Times New Roman" w:hAnsi="Times New Roman"/>
                <w:szCs w:val="22"/>
              </w:rPr>
              <w:t>причины отклонений в формообразовании, техническую документацию на эксплуатацию металлорежущего и аддитивного оборудования, виды контроля работы металлорежущего и аддитивного оборудования</w:t>
            </w:r>
          </w:p>
        </w:tc>
      </w:tr>
      <w:tr w:rsidR="00B92F50" w:rsidRPr="002B12CA" w14:paraId="140A69F0" w14:textId="77777777" w:rsidTr="002B12CA">
        <w:tc>
          <w:tcPr>
            <w:tcW w:w="1633" w:type="dxa"/>
            <w:vMerge/>
            <w:tcBorders>
              <w:left w:val="single" w:sz="4" w:space="0" w:color="000000"/>
              <w:right w:val="single" w:sz="4" w:space="0" w:color="000000"/>
            </w:tcBorders>
          </w:tcPr>
          <w:p w14:paraId="49743938" w14:textId="77777777" w:rsidR="00B92F50" w:rsidRPr="002B12CA" w:rsidRDefault="00B92F50"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AC3F9EE" w14:textId="0BE6774C" w:rsidR="00B92F50" w:rsidRPr="002B12CA" w:rsidRDefault="00B92F50" w:rsidP="002B12CA">
            <w:pPr>
              <w:spacing w:after="0"/>
              <w:rPr>
                <w:rFonts w:ascii="Times New Roman" w:hAnsi="Times New Roman"/>
                <w:b/>
                <w:iCs/>
                <w:szCs w:val="22"/>
                <w:highlight w:val="yellow"/>
              </w:rPr>
            </w:pPr>
            <w:r w:rsidRPr="002B12CA">
              <w:rPr>
                <w:rFonts w:ascii="Times New Roman" w:hAnsi="Times New Roman"/>
                <w:szCs w:val="22"/>
              </w:rPr>
              <w:t>З 4.2.01</w:t>
            </w:r>
          </w:p>
        </w:tc>
        <w:tc>
          <w:tcPr>
            <w:tcW w:w="6949" w:type="dxa"/>
            <w:tcBorders>
              <w:top w:val="single" w:sz="4" w:space="0" w:color="000000"/>
              <w:left w:val="single" w:sz="4" w:space="0" w:color="000000"/>
              <w:bottom w:val="single" w:sz="4" w:space="0" w:color="000000"/>
              <w:right w:val="single" w:sz="4" w:space="0" w:color="000000"/>
            </w:tcBorders>
          </w:tcPr>
          <w:p w14:paraId="1B57D81C" w14:textId="237B493F" w:rsidR="00B92F50" w:rsidRPr="002B12CA" w:rsidRDefault="00B92F50" w:rsidP="002B12CA">
            <w:pPr>
              <w:spacing w:after="0"/>
              <w:ind w:firstLine="13"/>
              <w:rPr>
                <w:rFonts w:ascii="Times New Roman" w:hAnsi="Times New Roman"/>
                <w:b/>
                <w:iCs/>
                <w:szCs w:val="22"/>
                <w:highlight w:val="yellow"/>
                <w:u w:val="single"/>
              </w:rPr>
            </w:pPr>
            <w:r w:rsidRPr="002B12CA">
              <w:rPr>
                <w:rFonts w:ascii="Times New Roman" w:hAnsi="Times New Roman"/>
                <w:szCs w:val="22"/>
              </w:rPr>
              <w:t>нормы охраны труда и бережливого производства, в том числе с использованием SCADA систем</w:t>
            </w:r>
          </w:p>
        </w:tc>
      </w:tr>
      <w:tr w:rsidR="00B92F50" w:rsidRPr="002B12CA" w14:paraId="7F4565AE" w14:textId="77777777" w:rsidTr="002B12CA">
        <w:tc>
          <w:tcPr>
            <w:tcW w:w="1633" w:type="dxa"/>
            <w:vMerge/>
            <w:tcBorders>
              <w:left w:val="single" w:sz="4" w:space="0" w:color="000000"/>
              <w:right w:val="single" w:sz="4" w:space="0" w:color="000000"/>
            </w:tcBorders>
          </w:tcPr>
          <w:p w14:paraId="6E8EE5C4" w14:textId="77777777" w:rsidR="00B92F50" w:rsidRPr="002B12CA" w:rsidRDefault="00B92F50"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B117846" w14:textId="30343952" w:rsidR="00B92F50" w:rsidRPr="002B12CA" w:rsidRDefault="00B92F50" w:rsidP="002B12CA">
            <w:pPr>
              <w:spacing w:after="0"/>
              <w:rPr>
                <w:rFonts w:ascii="Times New Roman" w:hAnsi="Times New Roman"/>
                <w:b/>
                <w:iCs/>
                <w:szCs w:val="22"/>
                <w:highlight w:val="yellow"/>
              </w:rPr>
            </w:pPr>
            <w:r w:rsidRPr="002B12CA">
              <w:rPr>
                <w:rFonts w:ascii="Times New Roman" w:hAnsi="Times New Roman"/>
                <w:szCs w:val="22"/>
              </w:rPr>
              <w:t>З 4.3.01</w:t>
            </w:r>
          </w:p>
        </w:tc>
        <w:tc>
          <w:tcPr>
            <w:tcW w:w="6949" w:type="dxa"/>
            <w:tcBorders>
              <w:top w:val="single" w:sz="4" w:space="0" w:color="000000"/>
              <w:left w:val="single" w:sz="4" w:space="0" w:color="000000"/>
              <w:bottom w:val="single" w:sz="4" w:space="0" w:color="000000"/>
              <w:right w:val="single" w:sz="4" w:space="0" w:color="000000"/>
            </w:tcBorders>
          </w:tcPr>
          <w:p w14:paraId="6840212B" w14:textId="5E87D122" w:rsidR="00B92F50" w:rsidRPr="002B12CA" w:rsidRDefault="00B92F50" w:rsidP="002B12CA">
            <w:pPr>
              <w:spacing w:after="0"/>
              <w:ind w:firstLine="13"/>
              <w:rPr>
                <w:rFonts w:ascii="Times New Roman" w:hAnsi="Times New Roman"/>
                <w:b/>
                <w:iCs/>
                <w:szCs w:val="22"/>
                <w:highlight w:val="yellow"/>
                <w:u w:val="single"/>
              </w:rPr>
            </w:pPr>
            <w:r w:rsidRPr="002B12CA">
              <w:rPr>
                <w:rFonts w:ascii="Times New Roman" w:hAnsi="Times New Roman"/>
                <w:szCs w:val="22"/>
              </w:rPr>
              <w:t>правила выполнения расчетов, связанных с наладкой работы металлорежущего и аддитивного оборудования, методы наладки оборудования</w:t>
            </w:r>
          </w:p>
        </w:tc>
      </w:tr>
      <w:tr w:rsidR="00B92F50" w:rsidRPr="002B12CA" w14:paraId="5AD40AF1" w14:textId="77777777" w:rsidTr="002B12CA">
        <w:tc>
          <w:tcPr>
            <w:tcW w:w="1633" w:type="dxa"/>
            <w:vMerge/>
            <w:tcBorders>
              <w:left w:val="single" w:sz="4" w:space="0" w:color="000000"/>
              <w:right w:val="single" w:sz="4" w:space="0" w:color="000000"/>
            </w:tcBorders>
          </w:tcPr>
          <w:p w14:paraId="245AB61B" w14:textId="77777777" w:rsidR="00B92F50" w:rsidRPr="002B12CA" w:rsidRDefault="00B92F50"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708E0E1" w14:textId="42148146" w:rsidR="00B92F50" w:rsidRPr="002B12CA" w:rsidRDefault="00B92F50" w:rsidP="002B12CA">
            <w:pPr>
              <w:spacing w:after="0"/>
              <w:rPr>
                <w:rFonts w:ascii="Times New Roman" w:hAnsi="Times New Roman"/>
                <w:b/>
                <w:iCs/>
                <w:szCs w:val="22"/>
                <w:highlight w:val="yellow"/>
              </w:rPr>
            </w:pPr>
            <w:r w:rsidRPr="002B12CA">
              <w:rPr>
                <w:rFonts w:ascii="Times New Roman" w:hAnsi="Times New Roman"/>
                <w:szCs w:val="22"/>
              </w:rPr>
              <w:t>З 4.4.01</w:t>
            </w:r>
          </w:p>
        </w:tc>
        <w:tc>
          <w:tcPr>
            <w:tcW w:w="6949" w:type="dxa"/>
            <w:tcBorders>
              <w:top w:val="single" w:sz="4" w:space="0" w:color="000000"/>
              <w:left w:val="single" w:sz="4" w:space="0" w:color="000000"/>
              <w:bottom w:val="single" w:sz="4" w:space="0" w:color="000000"/>
              <w:right w:val="single" w:sz="4" w:space="0" w:color="000000"/>
            </w:tcBorders>
          </w:tcPr>
          <w:p w14:paraId="3AA804FC" w14:textId="27B031F3" w:rsidR="00B92F50" w:rsidRPr="002B12CA" w:rsidRDefault="00B92F50" w:rsidP="002B12CA">
            <w:pPr>
              <w:spacing w:after="0"/>
              <w:ind w:firstLine="13"/>
              <w:rPr>
                <w:rFonts w:ascii="Times New Roman" w:hAnsi="Times New Roman"/>
                <w:b/>
                <w:iCs/>
                <w:szCs w:val="22"/>
                <w:highlight w:val="yellow"/>
                <w:u w:val="single"/>
              </w:rPr>
            </w:pPr>
            <w:r w:rsidRPr="002B12CA">
              <w:rPr>
                <w:rFonts w:ascii="Times New Roman" w:hAnsi="Times New Roman"/>
                <w:szCs w:val="22"/>
              </w:rPr>
              <w:t>основные режимы работы металлорежущего и аддитивного оборудования, требования к обеспечению</w:t>
            </w:r>
          </w:p>
        </w:tc>
      </w:tr>
      <w:tr w:rsidR="00B92F50" w:rsidRPr="002B12CA" w14:paraId="064CFBCB" w14:textId="77777777" w:rsidTr="002B12CA">
        <w:tc>
          <w:tcPr>
            <w:tcW w:w="1633" w:type="dxa"/>
            <w:vMerge/>
            <w:tcBorders>
              <w:left w:val="single" w:sz="4" w:space="0" w:color="000000"/>
              <w:right w:val="single" w:sz="4" w:space="0" w:color="000000"/>
            </w:tcBorders>
          </w:tcPr>
          <w:p w14:paraId="13B49FC3" w14:textId="77777777" w:rsidR="00B92F50" w:rsidRPr="002B12CA" w:rsidRDefault="00B92F50" w:rsidP="002B12CA">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1361B803" w14:textId="1FED7F4C" w:rsidR="00B92F50" w:rsidRPr="002B12CA" w:rsidRDefault="00B92F50" w:rsidP="002B12CA">
            <w:pPr>
              <w:spacing w:after="0"/>
              <w:rPr>
                <w:rFonts w:ascii="Times New Roman" w:hAnsi="Times New Roman"/>
                <w:b/>
                <w:iCs/>
                <w:szCs w:val="22"/>
                <w:highlight w:val="yellow"/>
              </w:rPr>
            </w:pPr>
            <w:r w:rsidRPr="002B12CA">
              <w:rPr>
                <w:rFonts w:ascii="Times New Roman" w:hAnsi="Times New Roman"/>
                <w:szCs w:val="22"/>
              </w:rPr>
              <w:t>З 4.5.01</w:t>
            </w:r>
          </w:p>
        </w:tc>
        <w:tc>
          <w:tcPr>
            <w:tcW w:w="6949" w:type="dxa"/>
            <w:tcBorders>
              <w:top w:val="single" w:sz="4" w:space="0" w:color="000000"/>
              <w:left w:val="single" w:sz="4" w:space="0" w:color="000000"/>
              <w:bottom w:val="single" w:sz="4" w:space="0" w:color="000000"/>
              <w:right w:val="single" w:sz="4" w:space="0" w:color="000000"/>
            </w:tcBorders>
          </w:tcPr>
          <w:p w14:paraId="26DCF919" w14:textId="43CE7099" w:rsidR="00B92F50" w:rsidRPr="002B12CA" w:rsidRDefault="00B92F50" w:rsidP="002B12CA">
            <w:pPr>
              <w:spacing w:after="0"/>
              <w:ind w:firstLine="13"/>
              <w:rPr>
                <w:rFonts w:ascii="Times New Roman" w:hAnsi="Times New Roman"/>
                <w:b/>
                <w:iCs/>
                <w:szCs w:val="22"/>
                <w:highlight w:val="yellow"/>
                <w:u w:val="single"/>
              </w:rPr>
            </w:pPr>
            <w:r w:rsidRPr="002B12CA">
              <w:rPr>
                <w:rFonts w:ascii="Times New Roman" w:hAnsi="Times New Roman"/>
                <w:szCs w:val="22"/>
              </w:rPr>
              <w:t>выполнять расчеты, связанные с наладкой работы металлорежущего и аддитивного оборудования, оценивать точность функционирования металлорежущего оборудования на технологических позициях производственных участков</w:t>
            </w:r>
          </w:p>
        </w:tc>
      </w:tr>
    </w:tbl>
    <w:p w14:paraId="6D5C2887" w14:textId="77777777" w:rsidR="00647495" w:rsidRPr="002B12CA" w:rsidRDefault="00647495" w:rsidP="002B12CA">
      <w:pPr>
        <w:spacing w:after="0"/>
        <w:rPr>
          <w:rFonts w:ascii="Times New Roman" w:hAnsi="Times New Roman"/>
          <w:b/>
          <w:szCs w:val="22"/>
        </w:rPr>
      </w:pPr>
    </w:p>
    <w:p w14:paraId="280722E4" w14:textId="77777777" w:rsidR="002B12CA" w:rsidRDefault="002B12CA" w:rsidP="002B12CA">
      <w:pPr>
        <w:spacing w:after="0"/>
        <w:ind w:firstLine="709"/>
        <w:rPr>
          <w:rFonts w:ascii="Times New Roman" w:hAnsi="Times New Roman"/>
          <w:b/>
          <w:szCs w:val="22"/>
        </w:rPr>
      </w:pPr>
    </w:p>
    <w:p w14:paraId="049AE267" w14:textId="77777777" w:rsidR="002B12CA" w:rsidRDefault="002B12CA" w:rsidP="002B12CA">
      <w:pPr>
        <w:spacing w:after="0"/>
        <w:ind w:firstLine="709"/>
        <w:rPr>
          <w:rFonts w:ascii="Times New Roman" w:hAnsi="Times New Roman"/>
          <w:b/>
          <w:szCs w:val="22"/>
        </w:rPr>
      </w:pPr>
    </w:p>
    <w:p w14:paraId="34BDFC50" w14:textId="77777777" w:rsidR="002B12CA" w:rsidRDefault="002B12CA" w:rsidP="002B12CA">
      <w:pPr>
        <w:spacing w:after="0"/>
        <w:ind w:firstLine="709"/>
        <w:rPr>
          <w:rFonts w:ascii="Times New Roman" w:hAnsi="Times New Roman"/>
          <w:b/>
          <w:szCs w:val="22"/>
        </w:rPr>
      </w:pPr>
    </w:p>
    <w:p w14:paraId="038BBA8F" w14:textId="44EC351A" w:rsidR="00647495" w:rsidRPr="002B12CA" w:rsidRDefault="00647495" w:rsidP="002B12CA">
      <w:pPr>
        <w:spacing w:after="0"/>
        <w:ind w:firstLine="709"/>
        <w:rPr>
          <w:rFonts w:ascii="Times New Roman" w:hAnsi="Times New Roman"/>
          <w:b/>
          <w:szCs w:val="22"/>
        </w:rPr>
      </w:pPr>
      <w:r w:rsidRPr="002B12CA">
        <w:rPr>
          <w:rFonts w:ascii="Times New Roman" w:hAnsi="Times New Roman"/>
          <w:b/>
          <w:szCs w:val="22"/>
        </w:rPr>
        <w:t>1.2. Количество часов, отводимое на освоение профессионального модуля</w:t>
      </w:r>
    </w:p>
    <w:p w14:paraId="2280A8A3" w14:textId="63CFA878" w:rsidR="00647495" w:rsidRPr="002B12CA" w:rsidRDefault="00647495" w:rsidP="002B12CA">
      <w:pPr>
        <w:spacing w:after="0"/>
        <w:rPr>
          <w:rFonts w:ascii="Times New Roman" w:hAnsi="Times New Roman"/>
          <w:bCs/>
          <w:szCs w:val="22"/>
          <w:u w:val="single"/>
        </w:rPr>
      </w:pPr>
      <w:r w:rsidRPr="002B12CA">
        <w:rPr>
          <w:rFonts w:ascii="Times New Roman" w:hAnsi="Times New Roman"/>
          <w:szCs w:val="22"/>
        </w:rPr>
        <w:t xml:space="preserve">Всего часов </w:t>
      </w:r>
      <w:r w:rsidR="00A35852" w:rsidRPr="002B12CA">
        <w:rPr>
          <w:rFonts w:ascii="Times New Roman" w:hAnsi="Times New Roman"/>
          <w:bCs/>
          <w:szCs w:val="22"/>
          <w:u w:val="single"/>
        </w:rPr>
        <w:t>24</w:t>
      </w:r>
      <w:r w:rsidR="007734E2">
        <w:rPr>
          <w:rFonts w:ascii="Times New Roman" w:hAnsi="Times New Roman"/>
          <w:bCs/>
          <w:szCs w:val="22"/>
          <w:u w:val="single"/>
        </w:rPr>
        <w:t>6</w:t>
      </w:r>
    </w:p>
    <w:p w14:paraId="3CD240E5" w14:textId="1FB95D8E" w:rsidR="00647495" w:rsidRPr="002B12CA" w:rsidRDefault="00647495" w:rsidP="002B12CA">
      <w:pPr>
        <w:spacing w:after="0"/>
        <w:ind w:firstLine="708"/>
        <w:rPr>
          <w:rFonts w:ascii="Times New Roman" w:hAnsi="Times New Roman"/>
          <w:b/>
          <w:szCs w:val="22"/>
          <w:u w:val="single"/>
        </w:rPr>
      </w:pPr>
      <w:r w:rsidRPr="002B12CA">
        <w:rPr>
          <w:rFonts w:ascii="Times New Roman" w:hAnsi="Times New Roman"/>
          <w:szCs w:val="22"/>
        </w:rPr>
        <w:t xml:space="preserve">в том числе в форме практической подготовки </w:t>
      </w:r>
      <w:r w:rsidRPr="002B12CA">
        <w:rPr>
          <w:rFonts w:ascii="Times New Roman" w:hAnsi="Times New Roman"/>
          <w:szCs w:val="22"/>
          <w:u w:val="single"/>
        </w:rPr>
        <w:t>1</w:t>
      </w:r>
      <w:r w:rsidR="007734E2">
        <w:rPr>
          <w:rFonts w:ascii="Times New Roman" w:hAnsi="Times New Roman"/>
          <w:szCs w:val="22"/>
          <w:u w:val="single"/>
        </w:rPr>
        <w:t>32</w:t>
      </w:r>
    </w:p>
    <w:p w14:paraId="69105633" w14:textId="77777777" w:rsidR="00647495" w:rsidRPr="002B12CA" w:rsidRDefault="00647495" w:rsidP="002B12CA">
      <w:pPr>
        <w:spacing w:after="0"/>
        <w:rPr>
          <w:rFonts w:ascii="Times New Roman" w:hAnsi="Times New Roman"/>
          <w:szCs w:val="22"/>
        </w:rPr>
      </w:pPr>
    </w:p>
    <w:p w14:paraId="32C7C788" w14:textId="1BFAF54A" w:rsidR="00647495" w:rsidRPr="007734E2" w:rsidRDefault="00647495" w:rsidP="002B12CA">
      <w:pPr>
        <w:spacing w:after="0"/>
        <w:rPr>
          <w:rFonts w:ascii="Times New Roman" w:hAnsi="Times New Roman"/>
          <w:szCs w:val="22"/>
          <w:u w:val="single"/>
        </w:rPr>
      </w:pPr>
      <w:r w:rsidRPr="002B12CA">
        <w:rPr>
          <w:rFonts w:ascii="Times New Roman" w:hAnsi="Times New Roman"/>
          <w:szCs w:val="22"/>
        </w:rPr>
        <w:t>Из них на освоение МДК</w:t>
      </w:r>
      <w:r w:rsidR="007734E2">
        <w:rPr>
          <w:rFonts w:ascii="Times New Roman" w:hAnsi="Times New Roman"/>
          <w:szCs w:val="22"/>
        </w:rPr>
        <w:t xml:space="preserve"> 04.01 – </w:t>
      </w:r>
      <w:r w:rsidR="007734E2" w:rsidRPr="007734E2">
        <w:rPr>
          <w:rFonts w:ascii="Times New Roman" w:hAnsi="Times New Roman"/>
          <w:szCs w:val="22"/>
          <w:u w:val="single"/>
        </w:rPr>
        <w:t>98</w:t>
      </w:r>
    </w:p>
    <w:p w14:paraId="74BD08F8" w14:textId="59E0E603" w:rsidR="007734E2" w:rsidRPr="007734E2" w:rsidRDefault="007734E2" w:rsidP="002B12CA">
      <w:pPr>
        <w:spacing w:after="0"/>
        <w:rPr>
          <w:rFonts w:ascii="Times New Roman" w:hAnsi="Times New Roman"/>
          <w:szCs w:val="22"/>
          <w:u w:val="single"/>
        </w:rPr>
      </w:pPr>
      <w:r>
        <w:rPr>
          <w:rFonts w:ascii="Times New Roman" w:hAnsi="Times New Roman"/>
          <w:szCs w:val="22"/>
        </w:rPr>
        <w:t xml:space="preserve">                                  МДК 04.02 - </w:t>
      </w:r>
      <w:r w:rsidRPr="007734E2">
        <w:rPr>
          <w:rFonts w:ascii="Times New Roman" w:hAnsi="Times New Roman"/>
          <w:szCs w:val="22"/>
          <w:u w:val="single"/>
        </w:rPr>
        <w:t>76</w:t>
      </w:r>
    </w:p>
    <w:p w14:paraId="353E808D" w14:textId="77777777" w:rsidR="00647495" w:rsidRPr="002B12CA" w:rsidRDefault="00647495" w:rsidP="002B12CA">
      <w:pPr>
        <w:spacing w:after="0"/>
        <w:ind w:firstLine="708"/>
        <w:rPr>
          <w:rFonts w:ascii="Times New Roman" w:hAnsi="Times New Roman"/>
          <w:i/>
          <w:szCs w:val="22"/>
          <w:u w:val="single"/>
        </w:rPr>
      </w:pPr>
      <w:r w:rsidRPr="002B12CA">
        <w:rPr>
          <w:rFonts w:ascii="Times New Roman" w:hAnsi="Times New Roman"/>
          <w:szCs w:val="22"/>
        </w:rPr>
        <w:t xml:space="preserve">в том числе самостоятельная работа </w:t>
      </w:r>
      <w:r w:rsidRPr="002B12CA">
        <w:rPr>
          <w:rFonts w:ascii="Times New Roman" w:hAnsi="Times New Roman"/>
          <w:szCs w:val="22"/>
          <w:u w:val="single"/>
        </w:rPr>
        <w:t>0</w:t>
      </w:r>
    </w:p>
    <w:p w14:paraId="39D67A63" w14:textId="77777777" w:rsidR="00647495" w:rsidRPr="002B12CA" w:rsidRDefault="00647495" w:rsidP="002B12CA">
      <w:pPr>
        <w:spacing w:after="0"/>
        <w:rPr>
          <w:rFonts w:ascii="Times New Roman" w:hAnsi="Times New Roman"/>
          <w:szCs w:val="22"/>
          <w:u w:val="single"/>
        </w:rPr>
      </w:pPr>
      <w:r w:rsidRPr="002B12CA">
        <w:rPr>
          <w:rFonts w:ascii="Times New Roman" w:hAnsi="Times New Roman"/>
          <w:szCs w:val="22"/>
        </w:rPr>
        <w:t xml:space="preserve">практики, в том числе учебная </w:t>
      </w:r>
      <w:r w:rsidRPr="002B12CA">
        <w:rPr>
          <w:rFonts w:ascii="Times New Roman" w:hAnsi="Times New Roman"/>
          <w:szCs w:val="22"/>
          <w:u w:val="single"/>
        </w:rPr>
        <w:t xml:space="preserve">36, </w:t>
      </w:r>
      <w:r w:rsidRPr="002B12CA">
        <w:rPr>
          <w:rFonts w:ascii="Times New Roman" w:hAnsi="Times New Roman"/>
          <w:szCs w:val="22"/>
        </w:rPr>
        <w:t xml:space="preserve">производственная </w:t>
      </w:r>
      <w:r w:rsidRPr="002B12CA">
        <w:rPr>
          <w:rFonts w:ascii="Times New Roman" w:hAnsi="Times New Roman"/>
          <w:szCs w:val="22"/>
          <w:u w:val="single"/>
        </w:rPr>
        <w:t>36</w:t>
      </w:r>
    </w:p>
    <w:p w14:paraId="742207A5" w14:textId="77777777" w:rsidR="00647495" w:rsidRPr="002B12CA" w:rsidRDefault="00647495" w:rsidP="002B12CA">
      <w:pPr>
        <w:spacing w:after="0"/>
        <w:rPr>
          <w:rFonts w:ascii="Times New Roman" w:hAnsi="Times New Roman"/>
          <w:b/>
          <w:iCs/>
          <w:szCs w:val="22"/>
          <w:u w:val="single"/>
        </w:rPr>
      </w:pPr>
      <w:r w:rsidRPr="002B12CA">
        <w:rPr>
          <w:rFonts w:ascii="Times New Roman" w:hAnsi="Times New Roman"/>
          <w:szCs w:val="22"/>
        </w:rPr>
        <w:t>Промежуточная аттестация</w:t>
      </w:r>
      <w:r w:rsidRPr="002B12CA">
        <w:rPr>
          <w:rFonts w:ascii="Times New Roman" w:hAnsi="Times New Roman"/>
          <w:i/>
          <w:szCs w:val="22"/>
        </w:rPr>
        <w:t xml:space="preserve"> </w:t>
      </w:r>
      <w:r w:rsidRPr="002B12CA">
        <w:rPr>
          <w:rFonts w:ascii="Times New Roman" w:hAnsi="Times New Roman"/>
          <w:iCs/>
          <w:szCs w:val="22"/>
          <w:u w:val="single"/>
        </w:rPr>
        <w:t>18</w:t>
      </w:r>
    </w:p>
    <w:p w14:paraId="588C436B" w14:textId="77777777" w:rsidR="00647495" w:rsidRDefault="00647495" w:rsidP="00647495">
      <w:pPr>
        <w:sectPr w:rsidR="00647495">
          <w:footerReference w:type="default" r:id="rId25"/>
          <w:pgSz w:w="11907" w:h="16840"/>
          <w:pgMar w:top="1134" w:right="851" w:bottom="992" w:left="1418" w:header="709" w:footer="709" w:gutter="0"/>
          <w:cols w:space="720"/>
        </w:sectPr>
      </w:pPr>
    </w:p>
    <w:p w14:paraId="18035117" w14:textId="77777777" w:rsidR="00647495" w:rsidRPr="00EF64F8" w:rsidRDefault="00647495" w:rsidP="007A47E2">
      <w:pPr>
        <w:spacing w:after="0"/>
        <w:jc w:val="center"/>
        <w:rPr>
          <w:rFonts w:ascii="Times New Roman" w:hAnsi="Times New Roman"/>
          <w:b/>
          <w:caps/>
          <w:szCs w:val="22"/>
        </w:rPr>
      </w:pPr>
      <w:r w:rsidRPr="00EF64F8">
        <w:rPr>
          <w:rFonts w:ascii="Times New Roman" w:hAnsi="Times New Roman"/>
          <w:b/>
          <w:caps/>
          <w:szCs w:val="22"/>
        </w:rPr>
        <w:lastRenderedPageBreak/>
        <w:t>2. Структура и содержание профессионального модуля</w:t>
      </w:r>
    </w:p>
    <w:p w14:paraId="524AA470" w14:textId="76E9FA8B" w:rsidR="00647495" w:rsidRPr="00EF64F8" w:rsidRDefault="00647495" w:rsidP="007A47E2">
      <w:pPr>
        <w:spacing w:after="0"/>
        <w:ind w:firstLine="851"/>
        <w:jc w:val="center"/>
        <w:rPr>
          <w:rFonts w:ascii="Times New Roman" w:hAnsi="Times New Roman"/>
          <w:szCs w:val="22"/>
        </w:rPr>
      </w:pPr>
      <w:r w:rsidRPr="00EF64F8">
        <w:rPr>
          <w:rFonts w:ascii="Times New Roman" w:hAnsi="Times New Roman"/>
          <w:b/>
          <w:szCs w:val="22"/>
        </w:rPr>
        <w:t>2.1. Структура профессионального модуля</w:t>
      </w:r>
    </w:p>
    <w:tbl>
      <w:tblPr>
        <w:tblW w:w="14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837"/>
        <w:gridCol w:w="1678"/>
      </w:tblGrid>
      <w:tr w:rsidR="00647495" w14:paraId="3B643D3C" w14:textId="77777777" w:rsidTr="00C13870">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14:paraId="149348AA"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71574B6A"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3CF52169" w14:textId="77777777" w:rsidR="00647495" w:rsidRDefault="00647495" w:rsidP="00C13870">
            <w:pPr>
              <w:spacing w:after="0" w:line="240" w:lineRule="auto"/>
              <w:jc w:val="center"/>
              <w:rPr>
                <w:rFonts w:ascii="Times New Roman" w:hAnsi="Times New Roman"/>
                <w:sz w:val="20"/>
              </w:rPr>
            </w:pPr>
            <w:r>
              <w:rPr>
                <w:rFonts w:ascii="Times New Roman" w:hAnsi="Times New Roman"/>
                <w:sz w:val="20"/>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30F9562" w14:textId="77777777" w:rsidR="00647495" w:rsidRDefault="00647495" w:rsidP="00C13870">
            <w:pPr>
              <w:spacing w:after="0" w:line="240" w:lineRule="auto"/>
              <w:ind w:left="113" w:right="113"/>
              <w:jc w:val="center"/>
              <w:rPr>
                <w:rFonts w:ascii="Times New Roman" w:hAnsi="Times New Roman"/>
                <w:sz w:val="20"/>
              </w:rPr>
            </w:pPr>
            <w:r>
              <w:rPr>
                <w:rFonts w:ascii="Times New Roman" w:hAnsi="Times New Roman"/>
                <w:sz w:val="20"/>
              </w:rPr>
              <w:t>В т.ч. в форме практической подготовки</w:t>
            </w:r>
          </w:p>
        </w:tc>
        <w:tc>
          <w:tcPr>
            <w:tcW w:w="8245" w:type="dxa"/>
            <w:gridSpan w:val="7"/>
            <w:tcBorders>
              <w:top w:val="single" w:sz="4" w:space="0" w:color="000000"/>
              <w:left w:val="single" w:sz="4" w:space="0" w:color="000000"/>
              <w:bottom w:val="single" w:sz="4" w:space="0" w:color="000000"/>
              <w:right w:val="single" w:sz="4" w:space="0" w:color="000000"/>
            </w:tcBorders>
          </w:tcPr>
          <w:p w14:paraId="27E29B15" w14:textId="77777777" w:rsidR="00647495" w:rsidRDefault="00647495" w:rsidP="00C13870">
            <w:pPr>
              <w:spacing w:after="0" w:line="240" w:lineRule="auto"/>
              <w:jc w:val="center"/>
              <w:rPr>
                <w:rFonts w:ascii="Times New Roman" w:hAnsi="Times New Roman"/>
                <w:sz w:val="20"/>
              </w:rPr>
            </w:pPr>
            <w:r>
              <w:rPr>
                <w:rFonts w:ascii="Times New Roman" w:hAnsi="Times New Roman"/>
                <w:sz w:val="20"/>
              </w:rPr>
              <w:t xml:space="preserve">Объем профессионального модуля, </w:t>
            </w:r>
            <w:proofErr w:type="spellStart"/>
            <w:r>
              <w:rPr>
                <w:rFonts w:ascii="Times New Roman" w:hAnsi="Times New Roman"/>
                <w:sz w:val="20"/>
              </w:rPr>
              <w:t>ак</w:t>
            </w:r>
            <w:proofErr w:type="spellEnd"/>
            <w:r>
              <w:rPr>
                <w:rFonts w:ascii="Times New Roman" w:hAnsi="Times New Roman"/>
                <w:sz w:val="20"/>
              </w:rPr>
              <w:t>. час.</w:t>
            </w:r>
          </w:p>
        </w:tc>
      </w:tr>
      <w:tr w:rsidR="00647495" w14:paraId="314C48F0" w14:textId="77777777" w:rsidTr="00C13870">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0F8E0104" w14:textId="77777777" w:rsidR="00647495" w:rsidRDefault="00647495" w:rsidP="00C13870"/>
        </w:tc>
        <w:tc>
          <w:tcPr>
            <w:tcW w:w="3017" w:type="dxa"/>
            <w:vMerge/>
            <w:tcBorders>
              <w:top w:val="single" w:sz="4" w:space="0" w:color="000000"/>
              <w:left w:val="single" w:sz="4" w:space="0" w:color="000000"/>
              <w:bottom w:val="single" w:sz="4" w:space="0" w:color="000000"/>
              <w:right w:val="single" w:sz="4" w:space="0" w:color="000000"/>
            </w:tcBorders>
            <w:vAlign w:val="center"/>
          </w:tcPr>
          <w:p w14:paraId="55C99E3D" w14:textId="77777777" w:rsidR="00647495" w:rsidRDefault="00647495" w:rsidP="00C13870"/>
        </w:tc>
        <w:tc>
          <w:tcPr>
            <w:tcW w:w="979" w:type="dxa"/>
            <w:vMerge/>
            <w:tcBorders>
              <w:top w:val="single" w:sz="4" w:space="0" w:color="000000"/>
              <w:left w:val="single" w:sz="4" w:space="0" w:color="000000"/>
              <w:bottom w:val="single" w:sz="4" w:space="0" w:color="000000"/>
              <w:right w:val="single" w:sz="4" w:space="0" w:color="000000"/>
            </w:tcBorders>
            <w:vAlign w:val="center"/>
          </w:tcPr>
          <w:p w14:paraId="32C8754F" w14:textId="77777777" w:rsidR="00647495" w:rsidRDefault="00647495" w:rsidP="00C13870"/>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4F4927CC" w14:textId="77777777" w:rsidR="00647495" w:rsidRDefault="00647495" w:rsidP="00C13870"/>
        </w:tc>
        <w:tc>
          <w:tcPr>
            <w:tcW w:w="5730" w:type="dxa"/>
            <w:gridSpan w:val="5"/>
            <w:tcBorders>
              <w:top w:val="single" w:sz="4" w:space="0" w:color="000000"/>
              <w:left w:val="single" w:sz="4" w:space="0" w:color="000000"/>
              <w:bottom w:val="single" w:sz="4" w:space="0" w:color="000000"/>
              <w:right w:val="single" w:sz="4" w:space="0" w:color="000000"/>
            </w:tcBorders>
          </w:tcPr>
          <w:p w14:paraId="44889D9E" w14:textId="77777777" w:rsidR="00647495" w:rsidRDefault="00647495" w:rsidP="00C13870">
            <w:pPr>
              <w:spacing w:after="0" w:line="240" w:lineRule="auto"/>
              <w:jc w:val="center"/>
              <w:rPr>
                <w:rFonts w:ascii="Times New Roman" w:hAnsi="Times New Roman"/>
              </w:rPr>
            </w:pPr>
            <w:r>
              <w:rPr>
                <w:rFonts w:ascii="Times New Roman" w:hAnsi="Times New Roman"/>
              </w:rPr>
              <w:t>Обучение по МДК</w:t>
            </w:r>
          </w:p>
        </w:tc>
        <w:tc>
          <w:tcPr>
            <w:tcW w:w="251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8138E70" w14:textId="77777777" w:rsidR="00647495" w:rsidRDefault="00647495" w:rsidP="00C13870">
            <w:pPr>
              <w:spacing w:after="0" w:line="240" w:lineRule="auto"/>
              <w:jc w:val="center"/>
              <w:rPr>
                <w:rFonts w:ascii="Times New Roman" w:hAnsi="Times New Roman"/>
              </w:rPr>
            </w:pPr>
            <w:r>
              <w:rPr>
                <w:rFonts w:ascii="Times New Roman" w:hAnsi="Times New Roman"/>
              </w:rPr>
              <w:t>Практики</w:t>
            </w:r>
          </w:p>
        </w:tc>
      </w:tr>
      <w:tr w:rsidR="00647495" w14:paraId="5961459D" w14:textId="77777777" w:rsidTr="00C13870">
        <w:tc>
          <w:tcPr>
            <w:tcW w:w="1838" w:type="dxa"/>
            <w:vMerge/>
            <w:tcBorders>
              <w:top w:val="single" w:sz="4" w:space="0" w:color="000000"/>
              <w:left w:val="single" w:sz="4" w:space="0" w:color="000000"/>
              <w:bottom w:val="single" w:sz="4" w:space="0" w:color="000000"/>
              <w:right w:val="single" w:sz="4" w:space="0" w:color="000000"/>
            </w:tcBorders>
            <w:vAlign w:val="center"/>
          </w:tcPr>
          <w:p w14:paraId="5696E864" w14:textId="77777777" w:rsidR="00647495" w:rsidRDefault="00647495" w:rsidP="00C13870"/>
        </w:tc>
        <w:tc>
          <w:tcPr>
            <w:tcW w:w="3017" w:type="dxa"/>
            <w:vMerge/>
            <w:tcBorders>
              <w:top w:val="single" w:sz="4" w:space="0" w:color="000000"/>
              <w:left w:val="single" w:sz="4" w:space="0" w:color="000000"/>
              <w:bottom w:val="single" w:sz="4" w:space="0" w:color="000000"/>
              <w:right w:val="single" w:sz="4" w:space="0" w:color="000000"/>
            </w:tcBorders>
            <w:vAlign w:val="center"/>
          </w:tcPr>
          <w:p w14:paraId="765E2FEC" w14:textId="77777777" w:rsidR="00647495" w:rsidRDefault="00647495" w:rsidP="00C13870"/>
        </w:tc>
        <w:tc>
          <w:tcPr>
            <w:tcW w:w="979" w:type="dxa"/>
            <w:vMerge/>
            <w:tcBorders>
              <w:top w:val="single" w:sz="4" w:space="0" w:color="000000"/>
              <w:left w:val="single" w:sz="4" w:space="0" w:color="000000"/>
              <w:bottom w:val="single" w:sz="4" w:space="0" w:color="000000"/>
              <w:right w:val="single" w:sz="4" w:space="0" w:color="000000"/>
            </w:tcBorders>
            <w:vAlign w:val="center"/>
          </w:tcPr>
          <w:p w14:paraId="16616AA5" w14:textId="77777777" w:rsidR="00647495" w:rsidRDefault="00647495" w:rsidP="00C13870"/>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324503CC" w14:textId="77777777" w:rsidR="00647495" w:rsidRDefault="00647495" w:rsidP="00C13870"/>
        </w:tc>
        <w:tc>
          <w:tcPr>
            <w:tcW w:w="698" w:type="dxa"/>
            <w:vMerge w:val="restart"/>
            <w:tcBorders>
              <w:top w:val="single" w:sz="4" w:space="0" w:color="000000"/>
              <w:left w:val="single" w:sz="4" w:space="0" w:color="000000"/>
              <w:bottom w:val="single" w:sz="4" w:space="0" w:color="000000"/>
              <w:right w:val="single" w:sz="4" w:space="0" w:color="000000"/>
            </w:tcBorders>
          </w:tcPr>
          <w:p w14:paraId="1CAF8A5E" w14:textId="77777777" w:rsidR="00647495" w:rsidRDefault="00647495" w:rsidP="00C13870">
            <w:pPr>
              <w:spacing w:after="0" w:line="240" w:lineRule="auto"/>
              <w:jc w:val="center"/>
              <w:rPr>
                <w:rFonts w:ascii="Times New Roman" w:hAnsi="Times New Roman"/>
                <w:sz w:val="20"/>
              </w:rPr>
            </w:pPr>
            <w:r>
              <w:rPr>
                <w:rFonts w:ascii="Times New Roman" w:hAnsi="Times New Roman"/>
                <w:sz w:val="20"/>
              </w:rPr>
              <w:t>Всего</w:t>
            </w:r>
          </w:p>
          <w:p w14:paraId="155C0926" w14:textId="77777777" w:rsidR="00647495" w:rsidRDefault="00647495" w:rsidP="00C13870">
            <w:pPr>
              <w:spacing w:after="0" w:line="240" w:lineRule="auto"/>
              <w:jc w:val="center"/>
              <w:rPr>
                <w:rFonts w:ascii="Times New Roman" w:hAnsi="Times New Roman"/>
                <w:sz w:val="20"/>
              </w:rPr>
            </w:pPr>
          </w:p>
        </w:tc>
        <w:tc>
          <w:tcPr>
            <w:tcW w:w="5032" w:type="dxa"/>
            <w:gridSpan w:val="4"/>
            <w:tcBorders>
              <w:top w:val="single" w:sz="4" w:space="0" w:color="000000"/>
              <w:left w:val="single" w:sz="4" w:space="0" w:color="000000"/>
              <w:bottom w:val="single" w:sz="4" w:space="0" w:color="000000"/>
              <w:right w:val="single" w:sz="4" w:space="0" w:color="000000"/>
            </w:tcBorders>
          </w:tcPr>
          <w:p w14:paraId="06D7B7D9" w14:textId="77777777" w:rsidR="00647495" w:rsidRDefault="00647495" w:rsidP="00C13870">
            <w:pPr>
              <w:spacing w:after="0" w:line="240" w:lineRule="auto"/>
              <w:jc w:val="center"/>
              <w:rPr>
                <w:rFonts w:ascii="Times New Roman" w:hAnsi="Times New Roman"/>
              </w:rPr>
            </w:pPr>
            <w:r>
              <w:rPr>
                <w:rFonts w:ascii="Times New Roman" w:hAnsi="Times New Roman"/>
              </w:rPr>
              <w:t>В том числе</w:t>
            </w:r>
          </w:p>
        </w:tc>
        <w:tc>
          <w:tcPr>
            <w:tcW w:w="2515" w:type="dxa"/>
            <w:gridSpan w:val="2"/>
            <w:vMerge/>
            <w:tcBorders>
              <w:top w:val="single" w:sz="4" w:space="0" w:color="000000"/>
              <w:left w:val="single" w:sz="4" w:space="0" w:color="000000"/>
              <w:bottom w:val="single" w:sz="4" w:space="0" w:color="000000"/>
              <w:right w:val="single" w:sz="4" w:space="0" w:color="000000"/>
            </w:tcBorders>
            <w:vAlign w:val="center"/>
          </w:tcPr>
          <w:p w14:paraId="1CB4A66C" w14:textId="77777777" w:rsidR="00647495" w:rsidRDefault="00647495" w:rsidP="00C13870"/>
        </w:tc>
      </w:tr>
      <w:tr w:rsidR="00647495" w14:paraId="405DC0C0" w14:textId="77777777" w:rsidTr="00C13870">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03B883B6" w14:textId="77777777" w:rsidR="00647495" w:rsidRDefault="00647495" w:rsidP="00C13870"/>
        </w:tc>
        <w:tc>
          <w:tcPr>
            <w:tcW w:w="3017" w:type="dxa"/>
            <w:vMerge/>
            <w:tcBorders>
              <w:top w:val="single" w:sz="4" w:space="0" w:color="000000"/>
              <w:left w:val="single" w:sz="4" w:space="0" w:color="000000"/>
              <w:bottom w:val="single" w:sz="4" w:space="0" w:color="000000"/>
              <w:right w:val="single" w:sz="4" w:space="0" w:color="000000"/>
            </w:tcBorders>
            <w:vAlign w:val="center"/>
          </w:tcPr>
          <w:p w14:paraId="58A19144" w14:textId="77777777" w:rsidR="00647495" w:rsidRDefault="00647495" w:rsidP="00C13870"/>
        </w:tc>
        <w:tc>
          <w:tcPr>
            <w:tcW w:w="979" w:type="dxa"/>
            <w:vMerge/>
            <w:tcBorders>
              <w:top w:val="single" w:sz="4" w:space="0" w:color="000000"/>
              <w:left w:val="single" w:sz="4" w:space="0" w:color="000000"/>
              <w:bottom w:val="single" w:sz="4" w:space="0" w:color="000000"/>
              <w:right w:val="single" w:sz="4" w:space="0" w:color="000000"/>
            </w:tcBorders>
            <w:vAlign w:val="center"/>
          </w:tcPr>
          <w:p w14:paraId="494EC7BA" w14:textId="77777777" w:rsidR="00647495" w:rsidRDefault="00647495" w:rsidP="00C13870"/>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6E51053B" w14:textId="77777777" w:rsidR="00647495" w:rsidRDefault="00647495" w:rsidP="00C13870"/>
        </w:tc>
        <w:tc>
          <w:tcPr>
            <w:tcW w:w="698" w:type="dxa"/>
            <w:vMerge/>
            <w:tcBorders>
              <w:top w:val="single" w:sz="4" w:space="0" w:color="000000"/>
              <w:left w:val="single" w:sz="4" w:space="0" w:color="000000"/>
              <w:bottom w:val="single" w:sz="4" w:space="0" w:color="000000"/>
              <w:right w:val="single" w:sz="4" w:space="0" w:color="000000"/>
            </w:tcBorders>
          </w:tcPr>
          <w:p w14:paraId="3542A065" w14:textId="77777777" w:rsidR="00647495" w:rsidRDefault="00647495" w:rsidP="00C13870"/>
        </w:tc>
        <w:tc>
          <w:tcPr>
            <w:tcW w:w="1395" w:type="dxa"/>
            <w:tcBorders>
              <w:top w:val="single" w:sz="4" w:space="0" w:color="000000"/>
              <w:left w:val="single" w:sz="4" w:space="0" w:color="000000"/>
              <w:bottom w:val="single" w:sz="4" w:space="0" w:color="000000"/>
              <w:right w:val="single" w:sz="4" w:space="0" w:color="000000"/>
            </w:tcBorders>
            <w:vAlign w:val="center"/>
          </w:tcPr>
          <w:p w14:paraId="58101530" w14:textId="77777777" w:rsidR="00647495" w:rsidRDefault="00647495" w:rsidP="00C13870">
            <w:pPr>
              <w:spacing w:after="0" w:line="240" w:lineRule="auto"/>
              <w:ind w:left="-57" w:right="-57"/>
              <w:jc w:val="center"/>
              <w:rPr>
                <w:rFonts w:ascii="Times New Roman" w:hAnsi="Times New Roman"/>
                <w:i/>
                <w:sz w:val="20"/>
              </w:rPr>
            </w:pPr>
            <w:r>
              <w:rPr>
                <w:rFonts w:ascii="Times New Roman" w:hAnsi="Times New Roman"/>
                <w:sz w:val="20"/>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7C09ABC0"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1A0ED25F"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Самостоятельная работа</w:t>
            </w:r>
            <w:r>
              <w:rPr>
                <w:rStyle w:val="af"/>
                <w:rFonts w:ascii="Times New Roman" w:hAnsi="Times New Roman"/>
                <w:i/>
              </w:rPr>
              <w:footnoteReference w:id="7"/>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45A95676"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Промежуточная аттестация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0C66BF71"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Учебная</w:t>
            </w:r>
          </w:p>
          <w:p w14:paraId="5CCB0BF8" w14:textId="77777777" w:rsidR="00647495" w:rsidRDefault="00647495" w:rsidP="00C13870">
            <w:pPr>
              <w:spacing w:after="0" w:line="240" w:lineRule="auto"/>
              <w:ind w:left="-57" w:right="-57"/>
              <w:jc w:val="center"/>
              <w:rPr>
                <w:rFonts w:ascii="Times New Roman" w:hAnsi="Times New Roman"/>
                <w:i/>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74971297" w14:textId="77777777" w:rsidR="00647495" w:rsidRDefault="00647495" w:rsidP="00C13870">
            <w:pPr>
              <w:spacing w:after="0" w:line="240" w:lineRule="auto"/>
              <w:ind w:left="-57" w:right="-57"/>
              <w:jc w:val="center"/>
              <w:rPr>
                <w:rFonts w:ascii="Times New Roman" w:hAnsi="Times New Roman"/>
                <w:sz w:val="20"/>
              </w:rPr>
            </w:pPr>
            <w:r>
              <w:rPr>
                <w:rFonts w:ascii="Times New Roman" w:hAnsi="Times New Roman"/>
                <w:sz w:val="20"/>
              </w:rPr>
              <w:t>Производственная</w:t>
            </w:r>
          </w:p>
          <w:p w14:paraId="62B12177" w14:textId="77777777" w:rsidR="00647495" w:rsidRDefault="00647495" w:rsidP="00C13870">
            <w:pPr>
              <w:spacing w:after="0" w:line="240" w:lineRule="auto"/>
              <w:ind w:left="-57" w:right="-57"/>
              <w:jc w:val="center"/>
              <w:rPr>
                <w:rFonts w:ascii="Times New Roman" w:hAnsi="Times New Roman"/>
                <w:i/>
                <w:sz w:val="20"/>
              </w:rPr>
            </w:pPr>
          </w:p>
        </w:tc>
      </w:tr>
      <w:tr w:rsidR="00647495" w14:paraId="2B6CBF1D" w14:textId="77777777" w:rsidTr="00C13870">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67B85C84" w14:textId="77777777" w:rsidR="00647495" w:rsidRDefault="00647495" w:rsidP="00C13870">
            <w:pPr>
              <w:spacing w:after="0" w:line="240" w:lineRule="auto"/>
              <w:jc w:val="center"/>
              <w:rPr>
                <w:rFonts w:ascii="Times New Roman" w:hAnsi="Times New Roman"/>
                <w:i/>
              </w:rPr>
            </w:pPr>
            <w:r>
              <w:rPr>
                <w:rFonts w:ascii="Times New Roman" w:hAnsi="Times New Roman"/>
                <w:i/>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26C21AD5" w14:textId="77777777" w:rsidR="00647495" w:rsidRDefault="00647495" w:rsidP="00C13870">
            <w:pPr>
              <w:spacing w:after="0" w:line="240" w:lineRule="auto"/>
              <w:jc w:val="center"/>
              <w:rPr>
                <w:rFonts w:ascii="Times New Roman" w:hAnsi="Times New Roman"/>
                <w:i/>
              </w:rPr>
            </w:pPr>
            <w:r>
              <w:rPr>
                <w:rFonts w:ascii="Times New Roman" w:hAnsi="Times New Roman"/>
                <w:i/>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7F8C1FE9" w14:textId="77777777" w:rsidR="00647495" w:rsidRDefault="00647495" w:rsidP="00C13870">
            <w:pPr>
              <w:spacing w:after="0" w:line="240" w:lineRule="auto"/>
              <w:jc w:val="center"/>
              <w:rPr>
                <w:rFonts w:ascii="Times New Roman" w:hAnsi="Times New Roman"/>
                <w:i/>
              </w:rPr>
            </w:pPr>
            <w:r>
              <w:rPr>
                <w:rFonts w:ascii="Times New Roman" w:hAnsi="Times New Roman"/>
                <w:i/>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3DB1393D" w14:textId="77777777" w:rsidR="00647495" w:rsidRDefault="00647495" w:rsidP="00C13870">
            <w:pPr>
              <w:spacing w:after="0" w:line="240" w:lineRule="auto"/>
              <w:jc w:val="center"/>
              <w:rPr>
                <w:rFonts w:ascii="Times New Roman" w:hAnsi="Times New Roman"/>
                <w:i/>
              </w:rPr>
            </w:pPr>
            <w:r>
              <w:rPr>
                <w:rFonts w:ascii="Times New Roman" w:hAnsi="Times New Roman"/>
                <w:i/>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52ED9BEC" w14:textId="77777777" w:rsidR="00647495" w:rsidRDefault="00647495" w:rsidP="00C13870">
            <w:pPr>
              <w:spacing w:after="0" w:line="240" w:lineRule="auto"/>
              <w:jc w:val="center"/>
              <w:rPr>
                <w:rFonts w:ascii="Times New Roman" w:hAnsi="Times New Roman"/>
                <w:i/>
              </w:rPr>
            </w:pPr>
            <w:r>
              <w:rPr>
                <w:rFonts w:ascii="Times New Roman" w:hAnsi="Times New Roman"/>
                <w:i/>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00838082" w14:textId="77777777" w:rsidR="00647495" w:rsidRDefault="00647495" w:rsidP="00C13870">
            <w:pPr>
              <w:spacing w:after="0" w:line="240" w:lineRule="auto"/>
              <w:jc w:val="center"/>
              <w:rPr>
                <w:rFonts w:ascii="Times New Roman" w:hAnsi="Times New Roman"/>
                <w:i/>
              </w:rPr>
            </w:pPr>
            <w:r>
              <w:rPr>
                <w:rFonts w:ascii="Times New Roman" w:hAnsi="Times New Roman"/>
                <w:i/>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4FE5B18D" w14:textId="77777777" w:rsidR="00647495" w:rsidRDefault="00647495" w:rsidP="00C13870">
            <w:pPr>
              <w:spacing w:after="0" w:line="240" w:lineRule="auto"/>
              <w:jc w:val="center"/>
              <w:rPr>
                <w:rFonts w:ascii="Times New Roman" w:hAnsi="Times New Roman"/>
                <w:i/>
              </w:rPr>
            </w:pPr>
            <w:r>
              <w:rPr>
                <w:rFonts w:ascii="Times New Roman" w:hAnsi="Times New Roman"/>
                <w:i/>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39D93C26" w14:textId="77777777" w:rsidR="00647495" w:rsidRDefault="00647495" w:rsidP="00C13870">
            <w:pPr>
              <w:spacing w:after="0" w:line="240" w:lineRule="auto"/>
              <w:jc w:val="center"/>
              <w:rPr>
                <w:rFonts w:ascii="Times New Roman" w:hAnsi="Times New Roman"/>
                <w:i/>
              </w:rPr>
            </w:pPr>
            <w:r>
              <w:rPr>
                <w:rFonts w:ascii="Times New Roman" w:hAnsi="Times New Roman"/>
                <w:i/>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5DE55F82" w14:textId="77777777" w:rsidR="00647495" w:rsidRDefault="00647495" w:rsidP="00C13870">
            <w:pPr>
              <w:spacing w:after="0" w:line="240" w:lineRule="auto"/>
              <w:jc w:val="center"/>
              <w:rPr>
                <w:rFonts w:ascii="Times New Roman" w:hAnsi="Times New Roman"/>
                <w:i/>
              </w:rPr>
            </w:pPr>
            <w:r>
              <w:rPr>
                <w:rFonts w:ascii="Times New Roman" w:hAnsi="Times New Roman"/>
                <w:i/>
              </w:rPr>
              <w:t>9</w:t>
            </w:r>
          </w:p>
        </w:tc>
        <w:tc>
          <w:tcPr>
            <w:tcW w:w="837" w:type="dxa"/>
            <w:tcBorders>
              <w:top w:val="single" w:sz="4" w:space="0" w:color="000000"/>
              <w:left w:val="single" w:sz="4" w:space="0" w:color="000000"/>
              <w:bottom w:val="single" w:sz="4" w:space="0" w:color="000000"/>
              <w:right w:val="single" w:sz="4" w:space="0" w:color="000000"/>
            </w:tcBorders>
            <w:vAlign w:val="center"/>
          </w:tcPr>
          <w:p w14:paraId="438DF909" w14:textId="77777777" w:rsidR="00647495" w:rsidRDefault="00647495" w:rsidP="00C13870">
            <w:pPr>
              <w:spacing w:after="0" w:line="240" w:lineRule="auto"/>
              <w:jc w:val="center"/>
              <w:rPr>
                <w:rFonts w:ascii="Times New Roman" w:hAnsi="Times New Roman"/>
                <w:i/>
              </w:rPr>
            </w:pPr>
            <w:r>
              <w:rPr>
                <w:rFonts w:ascii="Times New Roman" w:hAnsi="Times New Roman"/>
                <w:i/>
              </w:rPr>
              <w:t>10</w:t>
            </w:r>
          </w:p>
        </w:tc>
        <w:tc>
          <w:tcPr>
            <w:tcW w:w="1678" w:type="dxa"/>
            <w:tcBorders>
              <w:top w:val="single" w:sz="4" w:space="0" w:color="000000"/>
              <w:left w:val="single" w:sz="4" w:space="0" w:color="000000"/>
              <w:bottom w:val="single" w:sz="4" w:space="0" w:color="000000"/>
              <w:right w:val="single" w:sz="4" w:space="0" w:color="000000"/>
            </w:tcBorders>
            <w:vAlign w:val="center"/>
          </w:tcPr>
          <w:p w14:paraId="38979CF2" w14:textId="77777777" w:rsidR="00647495" w:rsidRDefault="00647495" w:rsidP="00C13870">
            <w:pPr>
              <w:spacing w:after="0" w:line="240" w:lineRule="auto"/>
              <w:jc w:val="center"/>
              <w:rPr>
                <w:rFonts w:ascii="Times New Roman" w:hAnsi="Times New Roman"/>
                <w:i/>
              </w:rPr>
            </w:pPr>
            <w:r>
              <w:rPr>
                <w:rFonts w:ascii="Times New Roman" w:hAnsi="Times New Roman"/>
                <w:i/>
              </w:rPr>
              <w:t>11</w:t>
            </w:r>
          </w:p>
        </w:tc>
      </w:tr>
      <w:tr w:rsidR="00647495" w14:paraId="6EFA1941" w14:textId="77777777" w:rsidTr="00C13870">
        <w:tc>
          <w:tcPr>
            <w:tcW w:w="1838" w:type="dxa"/>
            <w:tcBorders>
              <w:top w:val="single" w:sz="4" w:space="0" w:color="000000"/>
              <w:left w:val="single" w:sz="4" w:space="0" w:color="000000"/>
              <w:bottom w:val="single" w:sz="4" w:space="0" w:color="000000"/>
              <w:right w:val="single" w:sz="4" w:space="0" w:color="000000"/>
            </w:tcBorders>
          </w:tcPr>
          <w:p w14:paraId="1DA9AA4F" w14:textId="6F2AE937" w:rsidR="00B92F50" w:rsidRPr="00B92F50" w:rsidRDefault="00B92F50" w:rsidP="00B92F50">
            <w:pPr>
              <w:spacing w:after="0" w:line="240" w:lineRule="auto"/>
              <w:rPr>
                <w:rFonts w:ascii="Times New Roman" w:hAnsi="Times New Roman"/>
                <w:bCs/>
              </w:rPr>
            </w:pPr>
            <w:r w:rsidRPr="00B92F50">
              <w:rPr>
                <w:rFonts w:ascii="Times New Roman" w:hAnsi="Times New Roman"/>
                <w:bCs/>
              </w:rPr>
              <w:t xml:space="preserve">ПК </w:t>
            </w:r>
            <w:r>
              <w:rPr>
                <w:rFonts w:ascii="Times New Roman" w:hAnsi="Times New Roman"/>
                <w:bCs/>
              </w:rPr>
              <w:t>4</w:t>
            </w:r>
            <w:r w:rsidRPr="00B92F50">
              <w:rPr>
                <w:rFonts w:ascii="Times New Roman" w:hAnsi="Times New Roman"/>
                <w:bCs/>
              </w:rPr>
              <w:t xml:space="preserve">.1 - ПК </w:t>
            </w:r>
            <w:r>
              <w:rPr>
                <w:rFonts w:ascii="Times New Roman" w:hAnsi="Times New Roman"/>
                <w:bCs/>
              </w:rPr>
              <w:t>4.5.</w:t>
            </w:r>
          </w:p>
          <w:p w14:paraId="10F7650E" w14:textId="77777777" w:rsidR="00B92F50" w:rsidRPr="00B92F50" w:rsidRDefault="00B92F50" w:rsidP="00B92F50">
            <w:pPr>
              <w:spacing w:after="0" w:line="240" w:lineRule="auto"/>
              <w:rPr>
                <w:rFonts w:ascii="Times New Roman" w:hAnsi="Times New Roman"/>
                <w:bCs/>
              </w:rPr>
            </w:pPr>
            <w:r w:rsidRPr="00B92F50">
              <w:rPr>
                <w:rFonts w:ascii="Times New Roman" w:hAnsi="Times New Roman"/>
                <w:bCs/>
              </w:rPr>
              <w:t>ОК 01- ОК 07</w:t>
            </w:r>
          </w:p>
          <w:p w14:paraId="05EC9527" w14:textId="6F8E15E3" w:rsidR="00647495" w:rsidRPr="00167893" w:rsidRDefault="00B92F50" w:rsidP="00B92F50">
            <w:pPr>
              <w:spacing w:after="0" w:line="240" w:lineRule="auto"/>
              <w:rPr>
                <w:rFonts w:ascii="Times New Roman" w:hAnsi="Times New Roman"/>
                <w:bCs/>
              </w:rPr>
            </w:pPr>
            <w:r w:rsidRPr="00B92F50">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6022B5EF" w14:textId="1A9305A3" w:rsidR="00647495" w:rsidRPr="00167893" w:rsidRDefault="00D6520E" w:rsidP="00C13870">
            <w:pPr>
              <w:spacing w:after="0" w:line="240" w:lineRule="auto"/>
              <w:rPr>
                <w:rFonts w:ascii="Times New Roman" w:hAnsi="Times New Roman"/>
              </w:rPr>
            </w:pPr>
            <w:r w:rsidRPr="00D6520E">
              <w:rPr>
                <w:rFonts w:ascii="Times New Roman" w:hAnsi="Times New Roman"/>
              </w:rPr>
              <w:t>Раздел 1. Диагностика металлорежущего оборудования</w:t>
            </w:r>
          </w:p>
        </w:tc>
        <w:tc>
          <w:tcPr>
            <w:tcW w:w="979" w:type="dxa"/>
            <w:tcBorders>
              <w:top w:val="single" w:sz="4" w:space="0" w:color="000000"/>
              <w:left w:val="single" w:sz="4" w:space="0" w:color="000000"/>
              <w:bottom w:val="single" w:sz="4" w:space="0" w:color="000000"/>
              <w:right w:val="single" w:sz="4" w:space="0" w:color="000000"/>
            </w:tcBorders>
          </w:tcPr>
          <w:p w14:paraId="2EAA7794" w14:textId="58CF0C87" w:rsidR="00647495" w:rsidRPr="007A47E2" w:rsidRDefault="00CF3ADD" w:rsidP="00C13870">
            <w:pPr>
              <w:spacing w:after="0" w:line="240" w:lineRule="auto"/>
              <w:jc w:val="center"/>
              <w:rPr>
                <w:rFonts w:ascii="Times New Roman" w:hAnsi="Times New Roman"/>
                <w:bCs/>
              </w:rPr>
            </w:pPr>
            <w:r>
              <w:rPr>
                <w:rFonts w:ascii="Times New Roman" w:hAnsi="Times New Roman"/>
                <w:bCs/>
              </w:rPr>
              <w:t>54</w:t>
            </w:r>
          </w:p>
        </w:tc>
        <w:tc>
          <w:tcPr>
            <w:tcW w:w="698" w:type="dxa"/>
            <w:tcBorders>
              <w:top w:val="single" w:sz="4" w:space="0" w:color="000000"/>
              <w:left w:val="single" w:sz="4" w:space="0" w:color="000000"/>
              <w:bottom w:val="single" w:sz="4" w:space="0" w:color="000000"/>
              <w:right w:val="single" w:sz="4" w:space="0" w:color="000000"/>
            </w:tcBorders>
          </w:tcPr>
          <w:p w14:paraId="5CBA35DE" w14:textId="6D9F5158" w:rsidR="00647495" w:rsidRPr="007A47E2" w:rsidRDefault="00CF3ADD" w:rsidP="00C13870">
            <w:pPr>
              <w:spacing w:after="0" w:line="240" w:lineRule="auto"/>
              <w:jc w:val="center"/>
              <w:rPr>
                <w:rFonts w:ascii="Times New Roman" w:hAnsi="Times New Roman"/>
                <w:bCs/>
              </w:rPr>
            </w:pPr>
            <w:r>
              <w:rPr>
                <w:rFonts w:ascii="Times New Roman" w:hAnsi="Times New Roman"/>
                <w:bCs/>
              </w:rPr>
              <w:t>17</w:t>
            </w:r>
          </w:p>
        </w:tc>
        <w:tc>
          <w:tcPr>
            <w:tcW w:w="698" w:type="dxa"/>
            <w:tcBorders>
              <w:top w:val="single" w:sz="4" w:space="0" w:color="000000"/>
              <w:left w:val="single" w:sz="4" w:space="0" w:color="000000"/>
              <w:bottom w:val="single" w:sz="4" w:space="0" w:color="000000"/>
              <w:right w:val="single" w:sz="4" w:space="0" w:color="000000"/>
            </w:tcBorders>
          </w:tcPr>
          <w:p w14:paraId="6EB15BF7" w14:textId="734A78CE" w:rsidR="00647495" w:rsidRPr="007A47E2" w:rsidRDefault="00CF3ADD" w:rsidP="00C13870">
            <w:pPr>
              <w:spacing w:after="0" w:line="240" w:lineRule="auto"/>
              <w:jc w:val="center"/>
              <w:rPr>
                <w:rFonts w:ascii="Times New Roman" w:hAnsi="Times New Roman"/>
                <w:bCs/>
              </w:rPr>
            </w:pPr>
            <w:r>
              <w:rPr>
                <w:rFonts w:ascii="Times New Roman" w:hAnsi="Times New Roman"/>
                <w:bCs/>
              </w:rPr>
              <w:t>54</w:t>
            </w:r>
          </w:p>
        </w:tc>
        <w:tc>
          <w:tcPr>
            <w:tcW w:w="1395" w:type="dxa"/>
            <w:tcBorders>
              <w:top w:val="single" w:sz="4" w:space="0" w:color="000000"/>
              <w:left w:val="single" w:sz="4" w:space="0" w:color="000000"/>
              <w:bottom w:val="single" w:sz="4" w:space="0" w:color="000000"/>
              <w:right w:val="single" w:sz="4" w:space="0" w:color="000000"/>
            </w:tcBorders>
          </w:tcPr>
          <w:p w14:paraId="2521F62A" w14:textId="034E41CC" w:rsidR="00647495" w:rsidRPr="007A47E2" w:rsidRDefault="00CF3ADD" w:rsidP="00C13870">
            <w:pPr>
              <w:spacing w:after="0" w:line="240" w:lineRule="auto"/>
              <w:jc w:val="center"/>
              <w:rPr>
                <w:rFonts w:ascii="Times New Roman" w:hAnsi="Times New Roman"/>
                <w:bCs/>
              </w:rPr>
            </w:pPr>
            <w:r>
              <w:rPr>
                <w:rFonts w:ascii="Times New Roman" w:hAnsi="Times New Roman"/>
                <w:bCs/>
              </w:rPr>
              <w:t>17</w:t>
            </w:r>
          </w:p>
        </w:tc>
        <w:tc>
          <w:tcPr>
            <w:tcW w:w="1261" w:type="dxa"/>
            <w:tcBorders>
              <w:top w:val="single" w:sz="4" w:space="0" w:color="000000"/>
              <w:left w:val="single" w:sz="4" w:space="0" w:color="000000"/>
              <w:bottom w:val="single" w:sz="4" w:space="0" w:color="000000"/>
              <w:right w:val="single" w:sz="4" w:space="0" w:color="000000"/>
            </w:tcBorders>
          </w:tcPr>
          <w:p w14:paraId="22ED5E3C" w14:textId="75434401" w:rsidR="00647495" w:rsidRPr="007A47E2" w:rsidRDefault="00647495" w:rsidP="00C13870">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744E763" w14:textId="63815FC0" w:rsidR="00647495" w:rsidRPr="007A47E2" w:rsidRDefault="00647495" w:rsidP="00C13870">
            <w:pPr>
              <w:spacing w:after="0" w:line="240" w:lineRule="auto"/>
              <w:jc w:val="center"/>
              <w:rPr>
                <w:rFonts w:ascii="Times New Roman" w:hAnsi="Times New Roman"/>
                <w:bCs/>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796D6E4B" w14:textId="67D4A316" w:rsidR="00647495" w:rsidRPr="007A47E2" w:rsidRDefault="00647495" w:rsidP="00C13870">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762D2F53" w14:textId="158D4675" w:rsidR="00647495" w:rsidRPr="007A47E2" w:rsidRDefault="00647495" w:rsidP="00C13870">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3E7D7B90" w14:textId="4D717B20" w:rsidR="00647495" w:rsidRPr="007A47E2" w:rsidRDefault="00647495" w:rsidP="00C13870">
            <w:pPr>
              <w:spacing w:after="0" w:line="240" w:lineRule="auto"/>
              <w:jc w:val="center"/>
              <w:rPr>
                <w:rFonts w:ascii="Times New Roman" w:hAnsi="Times New Roman"/>
                <w:bCs/>
              </w:rPr>
            </w:pPr>
          </w:p>
        </w:tc>
      </w:tr>
      <w:tr w:rsidR="00D6520E" w14:paraId="09802B75" w14:textId="77777777" w:rsidTr="00C13870">
        <w:trPr>
          <w:trHeight w:val="314"/>
        </w:trPr>
        <w:tc>
          <w:tcPr>
            <w:tcW w:w="1838" w:type="dxa"/>
            <w:tcBorders>
              <w:top w:val="single" w:sz="4" w:space="0" w:color="000000"/>
              <w:left w:val="single" w:sz="4" w:space="0" w:color="000000"/>
              <w:bottom w:val="single" w:sz="4" w:space="0" w:color="000000"/>
              <w:right w:val="single" w:sz="4" w:space="0" w:color="000000"/>
            </w:tcBorders>
          </w:tcPr>
          <w:p w14:paraId="640B3127" w14:textId="77777777" w:rsidR="00D6520E" w:rsidRPr="00B92F50" w:rsidRDefault="00D6520E" w:rsidP="00D6520E">
            <w:pPr>
              <w:spacing w:after="0" w:line="240" w:lineRule="auto"/>
              <w:rPr>
                <w:rFonts w:ascii="Times New Roman" w:hAnsi="Times New Roman"/>
                <w:bCs/>
              </w:rPr>
            </w:pPr>
            <w:r w:rsidRPr="00B92F50">
              <w:rPr>
                <w:rFonts w:ascii="Times New Roman" w:hAnsi="Times New Roman"/>
                <w:bCs/>
              </w:rPr>
              <w:t xml:space="preserve">ПК </w:t>
            </w:r>
            <w:r>
              <w:rPr>
                <w:rFonts w:ascii="Times New Roman" w:hAnsi="Times New Roman"/>
                <w:bCs/>
              </w:rPr>
              <w:t>4</w:t>
            </w:r>
            <w:r w:rsidRPr="00B92F50">
              <w:rPr>
                <w:rFonts w:ascii="Times New Roman" w:hAnsi="Times New Roman"/>
                <w:bCs/>
              </w:rPr>
              <w:t xml:space="preserve">.1 - ПК </w:t>
            </w:r>
            <w:r>
              <w:rPr>
                <w:rFonts w:ascii="Times New Roman" w:hAnsi="Times New Roman"/>
                <w:bCs/>
              </w:rPr>
              <w:t>4.5.</w:t>
            </w:r>
          </w:p>
          <w:p w14:paraId="1C698E72" w14:textId="77777777" w:rsidR="00D6520E" w:rsidRPr="00B92F50" w:rsidRDefault="00D6520E" w:rsidP="00D6520E">
            <w:pPr>
              <w:spacing w:after="0" w:line="240" w:lineRule="auto"/>
              <w:rPr>
                <w:rFonts w:ascii="Times New Roman" w:hAnsi="Times New Roman"/>
                <w:bCs/>
              </w:rPr>
            </w:pPr>
            <w:r w:rsidRPr="00B92F50">
              <w:rPr>
                <w:rFonts w:ascii="Times New Roman" w:hAnsi="Times New Roman"/>
                <w:bCs/>
              </w:rPr>
              <w:t>ОК 01- ОК 07</w:t>
            </w:r>
          </w:p>
          <w:p w14:paraId="0BA7B991" w14:textId="4C7CECA5" w:rsidR="00D6520E" w:rsidRPr="00167893" w:rsidRDefault="00D6520E" w:rsidP="00D6520E">
            <w:pPr>
              <w:spacing w:after="0" w:line="240" w:lineRule="auto"/>
              <w:rPr>
                <w:rFonts w:ascii="Times New Roman" w:hAnsi="Times New Roman"/>
                <w:bCs/>
              </w:rPr>
            </w:pPr>
            <w:r w:rsidRPr="00B92F50">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3C86B955" w14:textId="09D74FF4" w:rsidR="00D6520E" w:rsidRPr="00167893" w:rsidRDefault="00D6520E" w:rsidP="00D6520E">
            <w:pPr>
              <w:spacing w:after="0" w:line="240" w:lineRule="auto"/>
              <w:rPr>
                <w:rFonts w:ascii="Times New Roman" w:hAnsi="Times New Roman"/>
              </w:rPr>
            </w:pPr>
            <w:r w:rsidRPr="00D6520E">
              <w:rPr>
                <w:rFonts w:ascii="Times New Roman" w:hAnsi="Times New Roman"/>
              </w:rPr>
              <w:t xml:space="preserve">Раздел 2. Наладка и </w:t>
            </w:r>
            <w:proofErr w:type="spellStart"/>
            <w:r w:rsidRPr="00D6520E">
              <w:rPr>
                <w:rFonts w:ascii="Times New Roman" w:hAnsi="Times New Roman"/>
              </w:rPr>
              <w:t>подналадка</w:t>
            </w:r>
            <w:proofErr w:type="spellEnd"/>
            <w:r w:rsidRPr="00D6520E">
              <w:rPr>
                <w:rFonts w:ascii="Times New Roman" w:hAnsi="Times New Roman"/>
              </w:rPr>
              <w:t xml:space="preserve"> металлорежущего оборудования</w:t>
            </w:r>
          </w:p>
        </w:tc>
        <w:tc>
          <w:tcPr>
            <w:tcW w:w="979" w:type="dxa"/>
            <w:tcBorders>
              <w:top w:val="single" w:sz="4" w:space="0" w:color="000000"/>
              <w:left w:val="single" w:sz="4" w:space="0" w:color="000000"/>
              <w:bottom w:val="single" w:sz="4" w:space="0" w:color="000000"/>
              <w:right w:val="single" w:sz="4" w:space="0" w:color="000000"/>
            </w:tcBorders>
          </w:tcPr>
          <w:p w14:paraId="1780BA90" w14:textId="43F7811F" w:rsidR="00D6520E" w:rsidRPr="007A47E2" w:rsidRDefault="00CF3ADD" w:rsidP="00D6520E">
            <w:pPr>
              <w:spacing w:after="0" w:line="240" w:lineRule="auto"/>
              <w:jc w:val="center"/>
              <w:rPr>
                <w:rFonts w:ascii="Times New Roman" w:hAnsi="Times New Roman"/>
                <w:bCs/>
              </w:rPr>
            </w:pPr>
            <w:r>
              <w:rPr>
                <w:rFonts w:ascii="Times New Roman" w:hAnsi="Times New Roman"/>
                <w:bCs/>
              </w:rPr>
              <w:t>44</w:t>
            </w:r>
          </w:p>
        </w:tc>
        <w:tc>
          <w:tcPr>
            <w:tcW w:w="698" w:type="dxa"/>
            <w:tcBorders>
              <w:top w:val="single" w:sz="4" w:space="0" w:color="000000"/>
              <w:left w:val="single" w:sz="4" w:space="0" w:color="000000"/>
              <w:bottom w:val="single" w:sz="4" w:space="0" w:color="000000"/>
              <w:right w:val="single" w:sz="4" w:space="0" w:color="000000"/>
            </w:tcBorders>
          </w:tcPr>
          <w:p w14:paraId="4081E122" w14:textId="622188BC" w:rsidR="00D6520E" w:rsidRPr="007A47E2" w:rsidRDefault="00CF3ADD" w:rsidP="00D6520E">
            <w:pPr>
              <w:spacing w:after="0" w:line="240" w:lineRule="auto"/>
              <w:jc w:val="center"/>
              <w:rPr>
                <w:rFonts w:ascii="Times New Roman" w:hAnsi="Times New Roman"/>
                <w:bCs/>
              </w:rPr>
            </w:pPr>
            <w:r>
              <w:rPr>
                <w:rFonts w:ascii="Times New Roman" w:hAnsi="Times New Roman"/>
                <w:bCs/>
              </w:rPr>
              <w:t>13</w:t>
            </w:r>
          </w:p>
        </w:tc>
        <w:tc>
          <w:tcPr>
            <w:tcW w:w="698" w:type="dxa"/>
            <w:tcBorders>
              <w:top w:val="single" w:sz="4" w:space="0" w:color="000000"/>
              <w:left w:val="single" w:sz="4" w:space="0" w:color="000000"/>
              <w:bottom w:val="single" w:sz="4" w:space="0" w:color="000000"/>
              <w:right w:val="single" w:sz="4" w:space="0" w:color="000000"/>
            </w:tcBorders>
          </w:tcPr>
          <w:p w14:paraId="51A69F61" w14:textId="56064179" w:rsidR="00D6520E" w:rsidRPr="007A47E2" w:rsidRDefault="00CF3ADD" w:rsidP="00D6520E">
            <w:pPr>
              <w:spacing w:after="0" w:line="240" w:lineRule="auto"/>
              <w:jc w:val="center"/>
              <w:rPr>
                <w:rFonts w:ascii="Times New Roman" w:hAnsi="Times New Roman"/>
                <w:bCs/>
              </w:rPr>
            </w:pPr>
            <w:r>
              <w:rPr>
                <w:rFonts w:ascii="Times New Roman" w:hAnsi="Times New Roman"/>
                <w:bCs/>
              </w:rPr>
              <w:t>44</w:t>
            </w:r>
          </w:p>
        </w:tc>
        <w:tc>
          <w:tcPr>
            <w:tcW w:w="1395" w:type="dxa"/>
            <w:tcBorders>
              <w:top w:val="single" w:sz="4" w:space="0" w:color="000000"/>
              <w:left w:val="single" w:sz="4" w:space="0" w:color="000000"/>
              <w:bottom w:val="single" w:sz="4" w:space="0" w:color="000000"/>
              <w:right w:val="single" w:sz="4" w:space="0" w:color="000000"/>
            </w:tcBorders>
          </w:tcPr>
          <w:p w14:paraId="003D37C4" w14:textId="360AA1FD" w:rsidR="00D6520E" w:rsidRPr="007A47E2" w:rsidRDefault="00CF3ADD" w:rsidP="00D6520E">
            <w:pPr>
              <w:spacing w:after="0" w:line="240" w:lineRule="auto"/>
              <w:jc w:val="center"/>
              <w:rPr>
                <w:rFonts w:ascii="Times New Roman" w:hAnsi="Times New Roman"/>
                <w:bCs/>
              </w:rPr>
            </w:pPr>
            <w:r>
              <w:rPr>
                <w:rFonts w:ascii="Times New Roman" w:hAnsi="Times New Roman"/>
                <w:bCs/>
              </w:rPr>
              <w:t>13</w:t>
            </w:r>
          </w:p>
        </w:tc>
        <w:tc>
          <w:tcPr>
            <w:tcW w:w="1261" w:type="dxa"/>
            <w:tcBorders>
              <w:top w:val="single" w:sz="4" w:space="0" w:color="000000"/>
              <w:left w:val="single" w:sz="4" w:space="0" w:color="000000"/>
              <w:bottom w:val="single" w:sz="4" w:space="0" w:color="000000"/>
              <w:right w:val="single" w:sz="4" w:space="0" w:color="000000"/>
            </w:tcBorders>
          </w:tcPr>
          <w:p w14:paraId="4791006B" w14:textId="77777777" w:rsidR="00D6520E" w:rsidRPr="007A47E2" w:rsidRDefault="00D6520E"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20C9D4C7" w14:textId="68EB9AFB" w:rsidR="00D6520E" w:rsidRPr="007A47E2" w:rsidRDefault="00D6520E" w:rsidP="00D6520E">
            <w:pPr>
              <w:spacing w:after="0" w:line="240" w:lineRule="auto"/>
              <w:jc w:val="center"/>
              <w:rPr>
                <w:rFonts w:ascii="Times New Roman" w:hAnsi="Times New Roman"/>
                <w:bCs/>
              </w:rPr>
            </w:pPr>
          </w:p>
        </w:tc>
        <w:tc>
          <w:tcPr>
            <w:tcW w:w="698" w:type="dxa"/>
            <w:vMerge/>
            <w:tcBorders>
              <w:top w:val="single" w:sz="4" w:space="0" w:color="000000"/>
              <w:left w:val="single" w:sz="4" w:space="0" w:color="000000"/>
              <w:bottom w:val="single" w:sz="4" w:space="0" w:color="000000"/>
              <w:right w:val="single" w:sz="4" w:space="0" w:color="000000"/>
            </w:tcBorders>
          </w:tcPr>
          <w:p w14:paraId="79F4983A" w14:textId="77777777" w:rsidR="00D6520E" w:rsidRPr="007A47E2" w:rsidRDefault="00D6520E" w:rsidP="00D6520E">
            <w:pPr>
              <w:rPr>
                <w:bCs/>
              </w:rPr>
            </w:pPr>
          </w:p>
        </w:tc>
        <w:tc>
          <w:tcPr>
            <w:tcW w:w="837" w:type="dxa"/>
            <w:tcBorders>
              <w:top w:val="single" w:sz="4" w:space="0" w:color="000000"/>
              <w:left w:val="single" w:sz="4" w:space="0" w:color="000000"/>
              <w:bottom w:val="single" w:sz="4" w:space="0" w:color="000000"/>
              <w:right w:val="single" w:sz="4" w:space="0" w:color="000000"/>
            </w:tcBorders>
          </w:tcPr>
          <w:p w14:paraId="3780E347" w14:textId="5869ABAB" w:rsidR="00D6520E" w:rsidRPr="007A47E2" w:rsidRDefault="00D6520E"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669BFE85" w14:textId="3094D2D9" w:rsidR="00D6520E" w:rsidRPr="007A47E2" w:rsidRDefault="00D6520E" w:rsidP="00D6520E">
            <w:pPr>
              <w:spacing w:after="0" w:line="240" w:lineRule="auto"/>
              <w:jc w:val="center"/>
              <w:rPr>
                <w:rFonts w:ascii="Times New Roman" w:hAnsi="Times New Roman"/>
                <w:bCs/>
              </w:rPr>
            </w:pPr>
          </w:p>
        </w:tc>
      </w:tr>
      <w:tr w:rsidR="00D6520E" w14:paraId="475075F8" w14:textId="77777777" w:rsidTr="00C13870">
        <w:trPr>
          <w:trHeight w:val="314"/>
        </w:trPr>
        <w:tc>
          <w:tcPr>
            <w:tcW w:w="1838" w:type="dxa"/>
            <w:tcBorders>
              <w:top w:val="single" w:sz="4" w:space="0" w:color="000000"/>
              <w:left w:val="single" w:sz="4" w:space="0" w:color="000000"/>
              <w:bottom w:val="single" w:sz="4" w:space="0" w:color="000000"/>
              <w:right w:val="single" w:sz="4" w:space="0" w:color="000000"/>
            </w:tcBorders>
          </w:tcPr>
          <w:p w14:paraId="3D84D069" w14:textId="77777777" w:rsidR="00D6520E" w:rsidRPr="00B92F50" w:rsidRDefault="00D6520E" w:rsidP="00D6520E">
            <w:pPr>
              <w:spacing w:after="0" w:line="240" w:lineRule="auto"/>
              <w:rPr>
                <w:rFonts w:ascii="Times New Roman" w:hAnsi="Times New Roman"/>
                <w:bCs/>
              </w:rPr>
            </w:pPr>
            <w:r w:rsidRPr="00B92F50">
              <w:rPr>
                <w:rFonts w:ascii="Times New Roman" w:hAnsi="Times New Roman"/>
                <w:bCs/>
              </w:rPr>
              <w:t xml:space="preserve">ПК </w:t>
            </w:r>
            <w:r>
              <w:rPr>
                <w:rFonts w:ascii="Times New Roman" w:hAnsi="Times New Roman"/>
                <w:bCs/>
              </w:rPr>
              <w:t>4</w:t>
            </w:r>
            <w:r w:rsidRPr="00B92F50">
              <w:rPr>
                <w:rFonts w:ascii="Times New Roman" w:hAnsi="Times New Roman"/>
                <w:bCs/>
              </w:rPr>
              <w:t xml:space="preserve">.1 - ПК </w:t>
            </w:r>
            <w:r>
              <w:rPr>
                <w:rFonts w:ascii="Times New Roman" w:hAnsi="Times New Roman"/>
                <w:bCs/>
              </w:rPr>
              <w:t>4.5.</w:t>
            </w:r>
          </w:p>
          <w:p w14:paraId="2B3C1B58" w14:textId="77777777" w:rsidR="00D6520E" w:rsidRPr="00B92F50" w:rsidRDefault="00D6520E" w:rsidP="00D6520E">
            <w:pPr>
              <w:spacing w:after="0" w:line="240" w:lineRule="auto"/>
              <w:rPr>
                <w:rFonts w:ascii="Times New Roman" w:hAnsi="Times New Roman"/>
                <w:bCs/>
              </w:rPr>
            </w:pPr>
            <w:r w:rsidRPr="00B92F50">
              <w:rPr>
                <w:rFonts w:ascii="Times New Roman" w:hAnsi="Times New Roman"/>
                <w:bCs/>
              </w:rPr>
              <w:t>ОК 01- ОК 07</w:t>
            </w:r>
          </w:p>
          <w:p w14:paraId="61846BE8" w14:textId="7A7ABC4B" w:rsidR="00D6520E" w:rsidRPr="00167893" w:rsidRDefault="00D6520E" w:rsidP="00D6520E">
            <w:pPr>
              <w:spacing w:after="0" w:line="240" w:lineRule="auto"/>
              <w:rPr>
                <w:rFonts w:ascii="Times New Roman" w:hAnsi="Times New Roman"/>
                <w:bCs/>
              </w:rPr>
            </w:pPr>
            <w:r w:rsidRPr="00B92F50">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302C8D9B" w14:textId="3313A3D5" w:rsidR="00D6520E" w:rsidRPr="00D6520E" w:rsidRDefault="00D6520E" w:rsidP="00D6520E">
            <w:pPr>
              <w:spacing w:after="0" w:line="240" w:lineRule="auto"/>
              <w:rPr>
                <w:rFonts w:ascii="Times New Roman" w:hAnsi="Times New Roman"/>
              </w:rPr>
            </w:pPr>
            <w:r w:rsidRPr="00D6520E">
              <w:rPr>
                <w:rFonts w:ascii="Times New Roman" w:hAnsi="Times New Roman"/>
              </w:rPr>
              <w:t>Раздел 3. Ремонт металлорежущего оборудования</w:t>
            </w:r>
          </w:p>
        </w:tc>
        <w:tc>
          <w:tcPr>
            <w:tcW w:w="979" w:type="dxa"/>
            <w:tcBorders>
              <w:top w:val="single" w:sz="4" w:space="0" w:color="000000"/>
              <w:left w:val="single" w:sz="4" w:space="0" w:color="000000"/>
              <w:bottom w:val="single" w:sz="4" w:space="0" w:color="000000"/>
              <w:right w:val="single" w:sz="4" w:space="0" w:color="000000"/>
            </w:tcBorders>
          </w:tcPr>
          <w:p w14:paraId="3841437C" w14:textId="6C968DD9" w:rsidR="00D6520E" w:rsidRPr="007A47E2" w:rsidRDefault="00CF3ADD" w:rsidP="00D6520E">
            <w:pPr>
              <w:spacing w:after="0" w:line="240" w:lineRule="auto"/>
              <w:jc w:val="center"/>
              <w:rPr>
                <w:rFonts w:ascii="Times New Roman" w:hAnsi="Times New Roman"/>
                <w:bCs/>
              </w:rPr>
            </w:pPr>
            <w:r>
              <w:rPr>
                <w:rFonts w:ascii="Times New Roman" w:hAnsi="Times New Roman"/>
                <w:bCs/>
              </w:rPr>
              <w:t>40</w:t>
            </w:r>
          </w:p>
        </w:tc>
        <w:tc>
          <w:tcPr>
            <w:tcW w:w="698" w:type="dxa"/>
            <w:tcBorders>
              <w:top w:val="single" w:sz="4" w:space="0" w:color="000000"/>
              <w:left w:val="single" w:sz="4" w:space="0" w:color="000000"/>
              <w:bottom w:val="single" w:sz="4" w:space="0" w:color="000000"/>
              <w:right w:val="single" w:sz="4" w:space="0" w:color="000000"/>
            </w:tcBorders>
          </w:tcPr>
          <w:p w14:paraId="3AC6AD29" w14:textId="57DCAE6E" w:rsidR="00D6520E" w:rsidRPr="007A47E2" w:rsidRDefault="00CF3ADD" w:rsidP="00D6520E">
            <w:pPr>
              <w:spacing w:after="0" w:line="240" w:lineRule="auto"/>
              <w:jc w:val="center"/>
              <w:rPr>
                <w:rFonts w:ascii="Times New Roman" w:hAnsi="Times New Roman"/>
                <w:bCs/>
              </w:rPr>
            </w:pPr>
            <w:r>
              <w:rPr>
                <w:rFonts w:ascii="Times New Roman" w:hAnsi="Times New Roman"/>
                <w:bCs/>
              </w:rPr>
              <w:t>18</w:t>
            </w:r>
          </w:p>
        </w:tc>
        <w:tc>
          <w:tcPr>
            <w:tcW w:w="698" w:type="dxa"/>
            <w:tcBorders>
              <w:top w:val="single" w:sz="4" w:space="0" w:color="000000"/>
              <w:left w:val="single" w:sz="4" w:space="0" w:color="000000"/>
              <w:bottom w:val="single" w:sz="4" w:space="0" w:color="000000"/>
              <w:right w:val="single" w:sz="4" w:space="0" w:color="000000"/>
            </w:tcBorders>
          </w:tcPr>
          <w:p w14:paraId="72EDD1D0" w14:textId="0A4BA7BA" w:rsidR="00D6520E" w:rsidRPr="007A47E2" w:rsidRDefault="00CF3ADD" w:rsidP="00D6520E">
            <w:pPr>
              <w:spacing w:after="0" w:line="240" w:lineRule="auto"/>
              <w:jc w:val="center"/>
              <w:rPr>
                <w:rFonts w:ascii="Times New Roman" w:hAnsi="Times New Roman"/>
                <w:bCs/>
              </w:rPr>
            </w:pPr>
            <w:r>
              <w:rPr>
                <w:rFonts w:ascii="Times New Roman" w:hAnsi="Times New Roman"/>
                <w:bCs/>
              </w:rPr>
              <w:t>40</w:t>
            </w:r>
          </w:p>
        </w:tc>
        <w:tc>
          <w:tcPr>
            <w:tcW w:w="1395" w:type="dxa"/>
            <w:tcBorders>
              <w:top w:val="single" w:sz="4" w:space="0" w:color="000000"/>
              <w:left w:val="single" w:sz="4" w:space="0" w:color="000000"/>
              <w:bottom w:val="single" w:sz="4" w:space="0" w:color="000000"/>
              <w:right w:val="single" w:sz="4" w:space="0" w:color="000000"/>
            </w:tcBorders>
          </w:tcPr>
          <w:p w14:paraId="28970330" w14:textId="063290D7" w:rsidR="00D6520E" w:rsidRPr="007A47E2" w:rsidRDefault="00CF3ADD" w:rsidP="00D6520E">
            <w:pPr>
              <w:spacing w:after="0" w:line="240" w:lineRule="auto"/>
              <w:jc w:val="center"/>
              <w:rPr>
                <w:rFonts w:ascii="Times New Roman" w:hAnsi="Times New Roman"/>
                <w:bCs/>
              </w:rPr>
            </w:pPr>
            <w:r>
              <w:rPr>
                <w:rFonts w:ascii="Times New Roman" w:hAnsi="Times New Roman"/>
                <w:bCs/>
              </w:rPr>
              <w:t>18</w:t>
            </w:r>
          </w:p>
        </w:tc>
        <w:tc>
          <w:tcPr>
            <w:tcW w:w="1261" w:type="dxa"/>
            <w:tcBorders>
              <w:top w:val="single" w:sz="4" w:space="0" w:color="000000"/>
              <w:left w:val="single" w:sz="4" w:space="0" w:color="000000"/>
              <w:bottom w:val="single" w:sz="4" w:space="0" w:color="000000"/>
              <w:right w:val="single" w:sz="4" w:space="0" w:color="000000"/>
            </w:tcBorders>
          </w:tcPr>
          <w:p w14:paraId="44620E32" w14:textId="77777777" w:rsidR="00D6520E" w:rsidRPr="007A47E2" w:rsidRDefault="00D6520E"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0C77221" w14:textId="77777777" w:rsidR="00D6520E" w:rsidRPr="007A47E2" w:rsidRDefault="00D6520E" w:rsidP="00D6520E">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7E7206EB" w14:textId="77777777" w:rsidR="00D6520E" w:rsidRPr="007A47E2" w:rsidRDefault="00D6520E" w:rsidP="00D6520E">
            <w:pPr>
              <w:rPr>
                <w:bCs/>
              </w:rPr>
            </w:pPr>
          </w:p>
        </w:tc>
        <w:tc>
          <w:tcPr>
            <w:tcW w:w="837" w:type="dxa"/>
            <w:tcBorders>
              <w:top w:val="single" w:sz="4" w:space="0" w:color="000000"/>
              <w:left w:val="single" w:sz="4" w:space="0" w:color="000000"/>
              <w:bottom w:val="single" w:sz="4" w:space="0" w:color="000000"/>
              <w:right w:val="single" w:sz="4" w:space="0" w:color="000000"/>
            </w:tcBorders>
          </w:tcPr>
          <w:p w14:paraId="778068A5" w14:textId="77777777" w:rsidR="00D6520E" w:rsidRPr="007A47E2" w:rsidRDefault="00D6520E"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143B7050" w14:textId="77777777" w:rsidR="00D6520E" w:rsidRPr="007A47E2" w:rsidRDefault="00D6520E" w:rsidP="00D6520E">
            <w:pPr>
              <w:spacing w:after="0" w:line="240" w:lineRule="auto"/>
              <w:jc w:val="center"/>
              <w:rPr>
                <w:rFonts w:ascii="Times New Roman" w:hAnsi="Times New Roman"/>
                <w:bCs/>
              </w:rPr>
            </w:pPr>
          </w:p>
        </w:tc>
      </w:tr>
      <w:tr w:rsidR="00E84599" w14:paraId="5FA57D97" w14:textId="77777777" w:rsidTr="00C13870">
        <w:trPr>
          <w:trHeight w:val="314"/>
        </w:trPr>
        <w:tc>
          <w:tcPr>
            <w:tcW w:w="1838" w:type="dxa"/>
            <w:tcBorders>
              <w:top w:val="single" w:sz="4" w:space="0" w:color="000000"/>
              <w:left w:val="single" w:sz="4" w:space="0" w:color="000000"/>
              <w:bottom w:val="single" w:sz="4" w:space="0" w:color="000000"/>
              <w:right w:val="single" w:sz="4" w:space="0" w:color="000000"/>
            </w:tcBorders>
          </w:tcPr>
          <w:p w14:paraId="3EA26741" w14:textId="77777777" w:rsidR="00EF64F8" w:rsidRPr="00EF64F8" w:rsidRDefault="00EF64F8" w:rsidP="00EF64F8">
            <w:pPr>
              <w:spacing w:after="0" w:line="240" w:lineRule="auto"/>
              <w:rPr>
                <w:rFonts w:ascii="Times New Roman" w:hAnsi="Times New Roman"/>
                <w:bCs/>
              </w:rPr>
            </w:pPr>
            <w:r w:rsidRPr="00EF64F8">
              <w:rPr>
                <w:rFonts w:ascii="Times New Roman" w:hAnsi="Times New Roman"/>
                <w:bCs/>
              </w:rPr>
              <w:t>ПК 4.1 - ПК 4.5.</w:t>
            </w:r>
          </w:p>
          <w:p w14:paraId="775FEDEB" w14:textId="77777777" w:rsidR="00EF64F8" w:rsidRPr="00EF64F8" w:rsidRDefault="00EF64F8" w:rsidP="00EF64F8">
            <w:pPr>
              <w:spacing w:after="0" w:line="240" w:lineRule="auto"/>
              <w:rPr>
                <w:rFonts w:ascii="Times New Roman" w:hAnsi="Times New Roman"/>
                <w:bCs/>
              </w:rPr>
            </w:pPr>
            <w:r w:rsidRPr="00EF64F8">
              <w:rPr>
                <w:rFonts w:ascii="Times New Roman" w:hAnsi="Times New Roman"/>
                <w:bCs/>
              </w:rPr>
              <w:t>ОК 01- ОК 07</w:t>
            </w:r>
          </w:p>
          <w:p w14:paraId="73F60639" w14:textId="5EC9F131" w:rsidR="00E84599" w:rsidRPr="00B92F50" w:rsidRDefault="00EF64F8" w:rsidP="00EF64F8">
            <w:pPr>
              <w:spacing w:after="0" w:line="240" w:lineRule="auto"/>
              <w:rPr>
                <w:rFonts w:ascii="Times New Roman" w:hAnsi="Times New Roman"/>
                <w:bCs/>
              </w:rPr>
            </w:pPr>
            <w:r w:rsidRPr="00EF64F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4059BA09" w14:textId="7A535337" w:rsidR="00E84599" w:rsidRPr="00D6520E" w:rsidRDefault="00EF64F8" w:rsidP="00D6520E">
            <w:pPr>
              <w:spacing w:after="0" w:line="240" w:lineRule="auto"/>
              <w:rPr>
                <w:rFonts w:ascii="Times New Roman" w:hAnsi="Times New Roman"/>
              </w:rPr>
            </w:pPr>
            <w:r w:rsidRPr="00EF64F8">
              <w:rPr>
                <w:rFonts w:ascii="Times New Roman" w:hAnsi="Times New Roman"/>
              </w:rPr>
              <w:t>Раздел 4. Техническое обслуживание и ремонт аддитивного и сборочного оборудования.</w:t>
            </w:r>
          </w:p>
        </w:tc>
        <w:tc>
          <w:tcPr>
            <w:tcW w:w="979" w:type="dxa"/>
            <w:tcBorders>
              <w:top w:val="single" w:sz="4" w:space="0" w:color="000000"/>
              <w:left w:val="single" w:sz="4" w:space="0" w:color="000000"/>
              <w:bottom w:val="single" w:sz="4" w:space="0" w:color="000000"/>
              <w:right w:val="single" w:sz="4" w:space="0" w:color="000000"/>
            </w:tcBorders>
          </w:tcPr>
          <w:p w14:paraId="4D42B287" w14:textId="452ECDC3" w:rsidR="00E84599" w:rsidRPr="007A47E2" w:rsidRDefault="00CF3ADD" w:rsidP="00D6520E">
            <w:pPr>
              <w:spacing w:after="0" w:line="240" w:lineRule="auto"/>
              <w:jc w:val="center"/>
              <w:rPr>
                <w:rFonts w:ascii="Times New Roman" w:hAnsi="Times New Roman"/>
                <w:bCs/>
              </w:rPr>
            </w:pPr>
            <w:r>
              <w:rPr>
                <w:rFonts w:ascii="Times New Roman" w:hAnsi="Times New Roman"/>
                <w:bCs/>
              </w:rPr>
              <w:t>36</w:t>
            </w:r>
          </w:p>
        </w:tc>
        <w:tc>
          <w:tcPr>
            <w:tcW w:w="698" w:type="dxa"/>
            <w:tcBorders>
              <w:top w:val="single" w:sz="4" w:space="0" w:color="000000"/>
              <w:left w:val="single" w:sz="4" w:space="0" w:color="000000"/>
              <w:bottom w:val="single" w:sz="4" w:space="0" w:color="000000"/>
              <w:right w:val="single" w:sz="4" w:space="0" w:color="000000"/>
            </w:tcBorders>
          </w:tcPr>
          <w:p w14:paraId="12C7B4EB" w14:textId="08985661" w:rsidR="00E84599" w:rsidRPr="007A47E2" w:rsidRDefault="00CF3ADD" w:rsidP="00D6520E">
            <w:pPr>
              <w:spacing w:after="0" w:line="240" w:lineRule="auto"/>
              <w:jc w:val="center"/>
              <w:rPr>
                <w:rFonts w:ascii="Times New Roman" w:hAnsi="Times New Roman"/>
                <w:bCs/>
              </w:rPr>
            </w:pPr>
            <w:r>
              <w:rPr>
                <w:rFonts w:ascii="Times New Roman" w:hAnsi="Times New Roman"/>
                <w:bCs/>
              </w:rPr>
              <w:t>12</w:t>
            </w:r>
          </w:p>
        </w:tc>
        <w:tc>
          <w:tcPr>
            <w:tcW w:w="698" w:type="dxa"/>
            <w:tcBorders>
              <w:top w:val="single" w:sz="4" w:space="0" w:color="000000"/>
              <w:left w:val="single" w:sz="4" w:space="0" w:color="000000"/>
              <w:bottom w:val="single" w:sz="4" w:space="0" w:color="000000"/>
              <w:right w:val="single" w:sz="4" w:space="0" w:color="000000"/>
            </w:tcBorders>
          </w:tcPr>
          <w:p w14:paraId="127466FA" w14:textId="62111900" w:rsidR="00E84599" w:rsidRPr="007A47E2" w:rsidRDefault="00CF3ADD" w:rsidP="00D6520E">
            <w:pPr>
              <w:spacing w:after="0" w:line="240" w:lineRule="auto"/>
              <w:jc w:val="center"/>
              <w:rPr>
                <w:rFonts w:ascii="Times New Roman" w:hAnsi="Times New Roman"/>
                <w:bCs/>
              </w:rPr>
            </w:pPr>
            <w:r>
              <w:rPr>
                <w:rFonts w:ascii="Times New Roman" w:hAnsi="Times New Roman"/>
                <w:bCs/>
              </w:rPr>
              <w:t>36</w:t>
            </w:r>
          </w:p>
        </w:tc>
        <w:tc>
          <w:tcPr>
            <w:tcW w:w="1395" w:type="dxa"/>
            <w:tcBorders>
              <w:top w:val="single" w:sz="4" w:space="0" w:color="000000"/>
              <w:left w:val="single" w:sz="4" w:space="0" w:color="000000"/>
              <w:bottom w:val="single" w:sz="4" w:space="0" w:color="000000"/>
              <w:right w:val="single" w:sz="4" w:space="0" w:color="000000"/>
            </w:tcBorders>
          </w:tcPr>
          <w:p w14:paraId="169F42DD" w14:textId="214DAD79" w:rsidR="00E84599" w:rsidRPr="007A47E2" w:rsidRDefault="00CF3ADD" w:rsidP="00D6520E">
            <w:pPr>
              <w:spacing w:after="0" w:line="240" w:lineRule="auto"/>
              <w:jc w:val="center"/>
              <w:rPr>
                <w:rFonts w:ascii="Times New Roman" w:hAnsi="Times New Roman"/>
                <w:bCs/>
              </w:rPr>
            </w:pPr>
            <w:r>
              <w:rPr>
                <w:rFonts w:ascii="Times New Roman" w:hAnsi="Times New Roman"/>
                <w:bCs/>
              </w:rPr>
              <w:t>12</w:t>
            </w:r>
          </w:p>
        </w:tc>
        <w:tc>
          <w:tcPr>
            <w:tcW w:w="1261" w:type="dxa"/>
            <w:tcBorders>
              <w:top w:val="single" w:sz="4" w:space="0" w:color="000000"/>
              <w:left w:val="single" w:sz="4" w:space="0" w:color="000000"/>
              <w:bottom w:val="single" w:sz="4" w:space="0" w:color="000000"/>
              <w:right w:val="single" w:sz="4" w:space="0" w:color="000000"/>
            </w:tcBorders>
          </w:tcPr>
          <w:p w14:paraId="76D4DB0B" w14:textId="77777777" w:rsidR="00E84599" w:rsidRPr="007A47E2" w:rsidRDefault="00E84599"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5EE42F21" w14:textId="77777777" w:rsidR="00E84599" w:rsidRPr="007A47E2" w:rsidRDefault="00E84599" w:rsidP="00D6520E">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72F0E1D2" w14:textId="77777777" w:rsidR="00E84599" w:rsidRPr="007A47E2" w:rsidRDefault="00E84599" w:rsidP="00D6520E">
            <w:pPr>
              <w:rPr>
                <w:bCs/>
              </w:rPr>
            </w:pPr>
          </w:p>
        </w:tc>
        <w:tc>
          <w:tcPr>
            <w:tcW w:w="837" w:type="dxa"/>
            <w:tcBorders>
              <w:top w:val="single" w:sz="4" w:space="0" w:color="000000"/>
              <w:left w:val="single" w:sz="4" w:space="0" w:color="000000"/>
              <w:bottom w:val="single" w:sz="4" w:space="0" w:color="000000"/>
              <w:right w:val="single" w:sz="4" w:space="0" w:color="000000"/>
            </w:tcBorders>
          </w:tcPr>
          <w:p w14:paraId="1E143784" w14:textId="77777777" w:rsidR="00E84599" w:rsidRPr="007A47E2" w:rsidRDefault="00E84599" w:rsidP="00D6520E">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8A2911B" w14:textId="77777777" w:rsidR="00E84599" w:rsidRPr="007A47E2" w:rsidRDefault="00E84599" w:rsidP="00D6520E">
            <w:pPr>
              <w:spacing w:after="0" w:line="240" w:lineRule="auto"/>
              <w:jc w:val="center"/>
              <w:rPr>
                <w:rFonts w:ascii="Times New Roman" w:hAnsi="Times New Roman"/>
                <w:bCs/>
              </w:rPr>
            </w:pPr>
          </w:p>
        </w:tc>
      </w:tr>
      <w:tr w:rsidR="007A47E2" w14:paraId="6051336D" w14:textId="77777777" w:rsidTr="00C13870">
        <w:trPr>
          <w:trHeight w:val="314"/>
        </w:trPr>
        <w:tc>
          <w:tcPr>
            <w:tcW w:w="1838" w:type="dxa"/>
            <w:tcBorders>
              <w:top w:val="single" w:sz="4" w:space="0" w:color="000000"/>
              <w:left w:val="single" w:sz="4" w:space="0" w:color="000000"/>
              <w:bottom w:val="single" w:sz="4" w:space="0" w:color="000000"/>
              <w:right w:val="single" w:sz="4" w:space="0" w:color="000000"/>
            </w:tcBorders>
          </w:tcPr>
          <w:p w14:paraId="598DFA7F" w14:textId="77777777" w:rsidR="007A47E2" w:rsidRPr="00EF64F8" w:rsidRDefault="007A47E2" w:rsidP="007A47E2">
            <w:pPr>
              <w:spacing w:after="0" w:line="240" w:lineRule="auto"/>
              <w:rPr>
                <w:rFonts w:ascii="Times New Roman" w:hAnsi="Times New Roman"/>
                <w:bCs/>
              </w:rPr>
            </w:pPr>
            <w:r w:rsidRPr="00EF64F8">
              <w:rPr>
                <w:rFonts w:ascii="Times New Roman" w:hAnsi="Times New Roman"/>
                <w:bCs/>
              </w:rPr>
              <w:t>ПК 4.1 - ПК 4.5.</w:t>
            </w:r>
          </w:p>
          <w:p w14:paraId="36CFC091" w14:textId="77777777" w:rsidR="007A47E2" w:rsidRPr="00EF64F8" w:rsidRDefault="007A47E2" w:rsidP="007A47E2">
            <w:pPr>
              <w:spacing w:after="0" w:line="240" w:lineRule="auto"/>
              <w:rPr>
                <w:rFonts w:ascii="Times New Roman" w:hAnsi="Times New Roman"/>
                <w:bCs/>
              </w:rPr>
            </w:pPr>
            <w:r w:rsidRPr="00EF64F8">
              <w:rPr>
                <w:rFonts w:ascii="Times New Roman" w:hAnsi="Times New Roman"/>
                <w:bCs/>
              </w:rPr>
              <w:t>ОК 01- ОК 07</w:t>
            </w:r>
          </w:p>
          <w:p w14:paraId="150FD3A4" w14:textId="5B1B50C4" w:rsidR="007A47E2" w:rsidRPr="00167893" w:rsidRDefault="007A47E2" w:rsidP="007A47E2">
            <w:pPr>
              <w:spacing w:after="0" w:line="240" w:lineRule="auto"/>
              <w:rPr>
                <w:rFonts w:ascii="Times New Roman" w:hAnsi="Times New Roman"/>
              </w:rPr>
            </w:pPr>
            <w:r w:rsidRPr="00EF64F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1B36ED88" w14:textId="77777777" w:rsidR="007A47E2" w:rsidRPr="00167893" w:rsidRDefault="007A47E2" w:rsidP="007A47E2">
            <w:pPr>
              <w:spacing w:after="0" w:line="240" w:lineRule="auto"/>
              <w:rPr>
                <w:rFonts w:ascii="Times New Roman" w:hAnsi="Times New Roman"/>
              </w:rPr>
            </w:pPr>
            <w:r w:rsidRPr="00167893">
              <w:rPr>
                <w:rFonts w:ascii="Times New Roman" w:hAnsi="Times New Roman"/>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254341AA" w14:textId="77777777" w:rsidR="007A47E2" w:rsidRPr="007A47E2" w:rsidRDefault="007A47E2" w:rsidP="007A47E2">
            <w:pPr>
              <w:spacing w:after="0" w:line="240" w:lineRule="auto"/>
              <w:jc w:val="center"/>
              <w:rPr>
                <w:rFonts w:ascii="Times New Roman" w:hAnsi="Times New Roman"/>
                <w:bCs/>
                <w:lang w:val="en-US"/>
              </w:rPr>
            </w:pPr>
            <w:r w:rsidRPr="007A47E2">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203AE6A2" w14:textId="77777777" w:rsidR="007A47E2" w:rsidRPr="007A47E2" w:rsidRDefault="007A47E2" w:rsidP="007A47E2">
            <w:pPr>
              <w:spacing w:after="0" w:line="240" w:lineRule="auto"/>
              <w:jc w:val="center"/>
              <w:rPr>
                <w:rFonts w:ascii="Times New Roman" w:hAnsi="Times New Roman"/>
                <w:bCs/>
                <w:lang w:val="en-US"/>
              </w:rPr>
            </w:pPr>
            <w:r w:rsidRPr="007A47E2">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0EAEA075" w14:textId="77777777" w:rsidR="007A47E2" w:rsidRPr="007A47E2" w:rsidRDefault="007A47E2" w:rsidP="007A47E2">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5C4E668B" w14:textId="77777777" w:rsidR="007A47E2" w:rsidRPr="007A47E2" w:rsidRDefault="007A47E2" w:rsidP="007A47E2">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46C0CB9F" w14:textId="77777777" w:rsidR="007A47E2" w:rsidRPr="007A47E2" w:rsidRDefault="007A47E2" w:rsidP="007A47E2">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6D506687" w14:textId="77777777" w:rsidR="007A47E2" w:rsidRPr="007A47E2" w:rsidRDefault="007A47E2" w:rsidP="007A47E2">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407A4C18" w14:textId="77777777" w:rsidR="007A47E2" w:rsidRPr="007A47E2" w:rsidRDefault="007A47E2" w:rsidP="007A47E2">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2EC602B8" w14:textId="77777777" w:rsidR="007A47E2" w:rsidRPr="007A47E2" w:rsidRDefault="007A47E2" w:rsidP="007A47E2">
            <w:pPr>
              <w:spacing w:after="0" w:line="240" w:lineRule="auto"/>
              <w:jc w:val="center"/>
              <w:rPr>
                <w:rFonts w:ascii="Times New Roman" w:hAnsi="Times New Roman"/>
                <w:bCs/>
                <w:lang w:val="en-US"/>
              </w:rPr>
            </w:pPr>
            <w:r w:rsidRPr="007A47E2">
              <w:rPr>
                <w:rFonts w:ascii="Times New Roman" w:hAnsi="Times New Roman"/>
                <w:b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7D632A0D" w14:textId="77777777" w:rsidR="007A47E2" w:rsidRPr="007A47E2" w:rsidRDefault="007A47E2" w:rsidP="007A47E2">
            <w:pPr>
              <w:spacing w:after="0" w:line="240" w:lineRule="auto"/>
              <w:jc w:val="center"/>
              <w:rPr>
                <w:rFonts w:ascii="Times New Roman" w:hAnsi="Times New Roman"/>
                <w:bCs/>
              </w:rPr>
            </w:pPr>
          </w:p>
        </w:tc>
      </w:tr>
      <w:tr w:rsidR="007A47E2" w14:paraId="12F14317" w14:textId="77777777" w:rsidTr="00C13870">
        <w:trPr>
          <w:trHeight w:val="314"/>
        </w:trPr>
        <w:tc>
          <w:tcPr>
            <w:tcW w:w="1838" w:type="dxa"/>
            <w:tcBorders>
              <w:top w:val="single" w:sz="4" w:space="0" w:color="000000"/>
              <w:left w:val="single" w:sz="4" w:space="0" w:color="000000"/>
              <w:bottom w:val="single" w:sz="4" w:space="0" w:color="000000"/>
              <w:right w:val="single" w:sz="4" w:space="0" w:color="000000"/>
            </w:tcBorders>
          </w:tcPr>
          <w:p w14:paraId="197911E3" w14:textId="77777777" w:rsidR="007A47E2" w:rsidRPr="00EF64F8" w:rsidRDefault="007A47E2" w:rsidP="007A47E2">
            <w:pPr>
              <w:spacing w:after="0" w:line="240" w:lineRule="auto"/>
              <w:rPr>
                <w:rFonts w:ascii="Times New Roman" w:hAnsi="Times New Roman"/>
                <w:bCs/>
              </w:rPr>
            </w:pPr>
            <w:r w:rsidRPr="00EF64F8">
              <w:rPr>
                <w:rFonts w:ascii="Times New Roman" w:hAnsi="Times New Roman"/>
                <w:bCs/>
              </w:rPr>
              <w:t>ПК 4.1 - ПК 4.5.</w:t>
            </w:r>
          </w:p>
          <w:p w14:paraId="54B0016A" w14:textId="77777777" w:rsidR="007A47E2" w:rsidRPr="00EF64F8" w:rsidRDefault="007A47E2" w:rsidP="007A47E2">
            <w:pPr>
              <w:spacing w:after="0" w:line="240" w:lineRule="auto"/>
              <w:rPr>
                <w:rFonts w:ascii="Times New Roman" w:hAnsi="Times New Roman"/>
                <w:bCs/>
              </w:rPr>
            </w:pPr>
            <w:r w:rsidRPr="00EF64F8">
              <w:rPr>
                <w:rFonts w:ascii="Times New Roman" w:hAnsi="Times New Roman"/>
                <w:bCs/>
              </w:rPr>
              <w:t>ОК 01- ОК 07</w:t>
            </w:r>
          </w:p>
          <w:p w14:paraId="262EBC6F" w14:textId="7F331213" w:rsidR="007A47E2" w:rsidRPr="00167893" w:rsidRDefault="007A47E2" w:rsidP="007A47E2">
            <w:pPr>
              <w:spacing w:after="0" w:line="240" w:lineRule="auto"/>
              <w:rPr>
                <w:rFonts w:ascii="Times New Roman" w:hAnsi="Times New Roman"/>
              </w:rPr>
            </w:pPr>
            <w:r w:rsidRPr="00EF64F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69FFAE03" w14:textId="77777777" w:rsidR="007A47E2" w:rsidRPr="00167893" w:rsidRDefault="007A47E2" w:rsidP="007A47E2">
            <w:pPr>
              <w:spacing w:after="0" w:line="240" w:lineRule="auto"/>
              <w:rPr>
                <w:rFonts w:ascii="Times New Roman" w:hAnsi="Times New Roman"/>
                <w:b/>
                <w:u w:val="single"/>
              </w:rPr>
            </w:pPr>
            <w:r w:rsidRPr="00167893">
              <w:rPr>
                <w:rFonts w:ascii="Times New Roman" w:hAnsi="Times New Roman"/>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10C39211" w14:textId="77777777" w:rsidR="007A47E2" w:rsidRPr="007A47E2" w:rsidRDefault="007A47E2" w:rsidP="007A47E2">
            <w:pPr>
              <w:spacing w:after="0" w:line="240" w:lineRule="auto"/>
              <w:jc w:val="center"/>
              <w:rPr>
                <w:rFonts w:ascii="Times New Roman" w:hAnsi="Times New Roman"/>
                <w:bCs/>
              </w:rPr>
            </w:pPr>
            <w:r w:rsidRPr="007A47E2">
              <w:rPr>
                <w:rFonts w:ascii="Times New Roman" w:hAnsi="Times New Roman"/>
                <w:bCs/>
              </w:rPr>
              <w:t>36</w:t>
            </w:r>
          </w:p>
        </w:tc>
        <w:tc>
          <w:tcPr>
            <w:tcW w:w="698" w:type="dxa"/>
            <w:tcBorders>
              <w:top w:val="single" w:sz="4" w:space="0" w:color="000000"/>
              <w:left w:val="single" w:sz="4" w:space="0" w:color="000000"/>
              <w:bottom w:val="single" w:sz="4" w:space="0" w:color="000000"/>
              <w:right w:val="single" w:sz="4" w:space="0" w:color="000000"/>
            </w:tcBorders>
          </w:tcPr>
          <w:p w14:paraId="39C75C02" w14:textId="77777777" w:rsidR="007A47E2" w:rsidRPr="007A47E2" w:rsidRDefault="007A47E2" w:rsidP="007A47E2">
            <w:pPr>
              <w:spacing w:after="0" w:line="240" w:lineRule="auto"/>
              <w:jc w:val="center"/>
              <w:rPr>
                <w:rFonts w:ascii="Times New Roman" w:hAnsi="Times New Roman"/>
                <w:bCs/>
              </w:rPr>
            </w:pPr>
            <w:r w:rsidRPr="007A47E2">
              <w:rPr>
                <w:rFonts w:ascii="Times New Roman" w:hAnsi="Times New Roman"/>
                <w:bCs/>
              </w:rPr>
              <w:t>36</w:t>
            </w:r>
          </w:p>
        </w:tc>
        <w:tc>
          <w:tcPr>
            <w:tcW w:w="698" w:type="dxa"/>
            <w:tcBorders>
              <w:top w:val="single" w:sz="4" w:space="0" w:color="000000"/>
              <w:left w:val="single" w:sz="4" w:space="0" w:color="000000"/>
              <w:bottom w:val="single" w:sz="4" w:space="0" w:color="000000"/>
              <w:right w:val="single" w:sz="4" w:space="0" w:color="000000"/>
            </w:tcBorders>
          </w:tcPr>
          <w:p w14:paraId="30219DA8" w14:textId="77777777" w:rsidR="007A47E2" w:rsidRPr="007A47E2" w:rsidRDefault="007A47E2" w:rsidP="007A47E2">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14AA0336" w14:textId="77777777" w:rsidR="007A47E2" w:rsidRPr="007A47E2" w:rsidRDefault="007A47E2" w:rsidP="007A47E2">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5949E58A" w14:textId="77777777" w:rsidR="007A47E2" w:rsidRPr="007A47E2" w:rsidRDefault="007A47E2" w:rsidP="007A47E2">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2F7BE72" w14:textId="77777777" w:rsidR="007A47E2" w:rsidRPr="007A47E2" w:rsidRDefault="007A47E2" w:rsidP="007A47E2">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7551D0AF" w14:textId="77777777" w:rsidR="007A47E2" w:rsidRPr="007A47E2" w:rsidRDefault="007A47E2" w:rsidP="007A47E2">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5EBFCF66" w14:textId="77777777" w:rsidR="007A47E2" w:rsidRPr="007A47E2" w:rsidRDefault="007A47E2" w:rsidP="007A47E2">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7F845657" w14:textId="77777777" w:rsidR="007A47E2" w:rsidRPr="007A47E2" w:rsidRDefault="007A47E2" w:rsidP="007A47E2">
            <w:pPr>
              <w:spacing w:after="0" w:line="240" w:lineRule="auto"/>
              <w:jc w:val="center"/>
              <w:rPr>
                <w:rFonts w:ascii="Times New Roman" w:hAnsi="Times New Roman"/>
                <w:bCs/>
                <w:lang w:val="en-US"/>
              </w:rPr>
            </w:pPr>
            <w:r w:rsidRPr="007A47E2">
              <w:rPr>
                <w:rFonts w:ascii="Times New Roman" w:hAnsi="Times New Roman"/>
                <w:bCs/>
                <w:lang w:val="en-US"/>
              </w:rPr>
              <w:t>36</w:t>
            </w:r>
          </w:p>
        </w:tc>
      </w:tr>
      <w:tr w:rsidR="007A47E2" w14:paraId="659EFACC" w14:textId="77777777" w:rsidTr="00C13870">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4CA78A05" w14:textId="77777777" w:rsidR="007A47E2" w:rsidRPr="00167893" w:rsidRDefault="007A47E2" w:rsidP="007A47E2">
            <w:pPr>
              <w:spacing w:after="0" w:line="240" w:lineRule="auto"/>
              <w:rPr>
                <w:rFonts w:ascii="Times New Roman" w:hAnsi="Times New Roman"/>
                <w:i/>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5266B24A" w14:textId="77777777" w:rsidR="007A47E2" w:rsidRPr="00167893" w:rsidRDefault="007A47E2" w:rsidP="007A47E2">
            <w:pPr>
              <w:spacing w:after="0" w:line="240" w:lineRule="auto"/>
              <w:rPr>
                <w:rFonts w:ascii="Times New Roman" w:hAnsi="Times New Roman"/>
              </w:rPr>
            </w:pPr>
            <w:r w:rsidRPr="00167893">
              <w:rPr>
                <w:rFonts w:ascii="Times New Roman" w:hAnsi="Times New Roman"/>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48D29DDE" w14:textId="77777777" w:rsidR="007A47E2" w:rsidRPr="007A47E2" w:rsidRDefault="007A47E2" w:rsidP="007A47E2">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52FF3772" w14:textId="093D9731" w:rsidR="007A47E2" w:rsidRPr="007A47E2" w:rsidRDefault="007A47E2" w:rsidP="007A47E2">
            <w:pPr>
              <w:spacing w:after="0" w:line="240" w:lineRule="auto"/>
              <w:jc w:val="center"/>
              <w:rPr>
                <w:rFonts w:ascii="Times New Roman" w:hAnsi="Times New Roman"/>
                <w:bCs/>
                <w:i/>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23FEFC8A" w14:textId="77777777" w:rsidR="007A47E2" w:rsidRPr="007A47E2" w:rsidRDefault="007A47E2" w:rsidP="007A47E2">
            <w:pPr>
              <w:spacing w:after="0" w:line="240" w:lineRule="auto"/>
              <w:jc w:val="center"/>
              <w:rPr>
                <w:rFonts w:ascii="Times New Roman" w:hAnsi="Times New Roman"/>
                <w:bCs/>
                <w:i/>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082AF1BC" w14:textId="77777777" w:rsidR="007A47E2" w:rsidRPr="007A47E2" w:rsidRDefault="007A47E2" w:rsidP="007A47E2">
            <w:pPr>
              <w:spacing w:after="0" w:line="240" w:lineRule="auto"/>
              <w:jc w:val="center"/>
              <w:rPr>
                <w:rFonts w:ascii="Times New Roman" w:hAnsi="Times New Roman"/>
                <w:bCs/>
                <w:i/>
              </w:rPr>
            </w:pPr>
          </w:p>
        </w:tc>
        <w:tc>
          <w:tcPr>
            <w:tcW w:w="4474" w:type="dxa"/>
            <w:gridSpan w:val="4"/>
            <w:tcBorders>
              <w:top w:val="single" w:sz="4" w:space="0" w:color="000000"/>
              <w:left w:val="single" w:sz="4" w:space="0" w:color="000000"/>
              <w:bottom w:val="single" w:sz="4" w:space="0" w:color="000000"/>
              <w:right w:val="single" w:sz="4" w:space="0" w:color="000000"/>
            </w:tcBorders>
            <w:shd w:val="clear" w:color="auto" w:fill="C0C0C0"/>
          </w:tcPr>
          <w:p w14:paraId="7288643A" w14:textId="77777777" w:rsidR="007A47E2" w:rsidRPr="007A47E2" w:rsidRDefault="007A47E2" w:rsidP="007A47E2">
            <w:pPr>
              <w:spacing w:after="0" w:line="240" w:lineRule="auto"/>
              <w:jc w:val="center"/>
              <w:rPr>
                <w:rFonts w:ascii="Times New Roman" w:hAnsi="Times New Roman"/>
                <w:bCs/>
                <w:i/>
              </w:rPr>
            </w:pPr>
          </w:p>
        </w:tc>
        <w:tc>
          <w:tcPr>
            <w:tcW w:w="1678" w:type="dxa"/>
            <w:tcBorders>
              <w:top w:val="single" w:sz="4" w:space="0" w:color="000000"/>
              <w:left w:val="single" w:sz="4" w:space="0" w:color="000000"/>
              <w:bottom w:val="single" w:sz="4" w:space="0" w:color="000000"/>
              <w:right w:val="single" w:sz="4" w:space="0" w:color="000000"/>
            </w:tcBorders>
          </w:tcPr>
          <w:p w14:paraId="757A0857" w14:textId="77777777" w:rsidR="007A47E2" w:rsidRPr="007A47E2" w:rsidRDefault="007A47E2" w:rsidP="007A47E2">
            <w:pPr>
              <w:spacing w:after="0" w:line="240" w:lineRule="auto"/>
              <w:jc w:val="center"/>
              <w:rPr>
                <w:rFonts w:ascii="Times New Roman" w:hAnsi="Times New Roman"/>
                <w:bCs/>
              </w:rPr>
            </w:pPr>
          </w:p>
        </w:tc>
      </w:tr>
      <w:tr w:rsidR="007A47E2" w14:paraId="4D01EBBA" w14:textId="77777777" w:rsidTr="00C13870">
        <w:tc>
          <w:tcPr>
            <w:tcW w:w="1838" w:type="dxa"/>
            <w:tcBorders>
              <w:top w:val="single" w:sz="4" w:space="0" w:color="000000"/>
              <w:left w:val="single" w:sz="4" w:space="0" w:color="000000"/>
              <w:bottom w:val="single" w:sz="4" w:space="0" w:color="000000"/>
              <w:right w:val="single" w:sz="4" w:space="0" w:color="000000"/>
            </w:tcBorders>
          </w:tcPr>
          <w:p w14:paraId="1F08546E" w14:textId="77777777" w:rsidR="007A47E2" w:rsidRPr="00167893" w:rsidRDefault="007A47E2" w:rsidP="007A47E2">
            <w:pPr>
              <w:spacing w:line="240" w:lineRule="auto"/>
              <w:rPr>
                <w:rFonts w:ascii="Times New Roman" w:hAnsi="Times New Roman"/>
                <w:b/>
                <w:i/>
              </w:rPr>
            </w:pPr>
          </w:p>
        </w:tc>
        <w:tc>
          <w:tcPr>
            <w:tcW w:w="3017" w:type="dxa"/>
            <w:tcBorders>
              <w:top w:val="single" w:sz="4" w:space="0" w:color="000000"/>
              <w:left w:val="single" w:sz="4" w:space="0" w:color="000000"/>
              <w:bottom w:val="single" w:sz="4" w:space="0" w:color="000000"/>
              <w:right w:val="single" w:sz="4" w:space="0" w:color="000000"/>
            </w:tcBorders>
          </w:tcPr>
          <w:p w14:paraId="1D9BBE27" w14:textId="77777777" w:rsidR="007A47E2" w:rsidRPr="007A47E2" w:rsidRDefault="007A47E2" w:rsidP="007A47E2">
            <w:pPr>
              <w:spacing w:line="240" w:lineRule="auto"/>
              <w:rPr>
                <w:rFonts w:ascii="Times New Roman" w:hAnsi="Times New Roman"/>
                <w:b/>
                <w:iCs/>
              </w:rPr>
            </w:pPr>
            <w:r w:rsidRPr="007A47E2">
              <w:rPr>
                <w:rFonts w:ascii="Times New Roman" w:hAnsi="Times New Roman"/>
                <w:b/>
                <w:iCs/>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7ADAAEDD" w14:textId="1BC5F2B4" w:rsidR="007A47E2" w:rsidRPr="007A47E2" w:rsidRDefault="00CF3ADD" w:rsidP="007A47E2">
            <w:pPr>
              <w:spacing w:after="0" w:line="240" w:lineRule="auto"/>
              <w:jc w:val="center"/>
              <w:rPr>
                <w:rFonts w:ascii="Times New Roman" w:hAnsi="Times New Roman"/>
                <w:b/>
                <w:iCs/>
              </w:rPr>
            </w:pPr>
            <w:r>
              <w:rPr>
                <w:rFonts w:ascii="Times New Roman" w:hAnsi="Times New Roman"/>
                <w:b/>
                <w:iCs/>
              </w:rPr>
              <w:t>246</w:t>
            </w:r>
          </w:p>
        </w:tc>
        <w:tc>
          <w:tcPr>
            <w:tcW w:w="698" w:type="dxa"/>
            <w:tcBorders>
              <w:top w:val="single" w:sz="4" w:space="0" w:color="000000"/>
              <w:left w:val="single" w:sz="4" w:space="0" w:color="000000"/>
              <w:bottom w:val="single" w:sz="4" w:space="0" w:color="000000"/>
              <w:right w:val="single" w:sz="4" w:space="0" w:color="000000"/>
            </w:tcBorders>
          </w:tcPr>
          <w:p w14:paraId="3273462D" w14:textId="4682245F" w:rsidR="007A47E2" w:rsidRPr="007A47E2" w:rsidRDefault="00CF3ADD" w:rsidP="007A47E2">
            <w:pPr>
              <w:spacing w:after="0" w:line="240" w:lineRule="auto"/>
              <w:jc w:val="center"/>
              <w:rPr>
                <w:rFonts w:ascii="Times New Roman" w:hAnsi="Times New Roman"/>
                <w:b/>
                <w:iCs/>
              </w:rPr>
            </w:pPr>
            <w:r>
              <w:rPr>
                <w:rFonts w:ascii="Times New Roman" w:hAnsi="Times New Roman"/>
                <w:b/>
                <w:iCs/>
              </w:rPr>
              <w:t>132</w:t>
            </w:r>
          </w:p>
        </w:tc>
        <w:tc>
          <w:tcPr>
            <w:tcW w:w="698" w:type="dxa"/>
            <w:tcBorders>
              <w:top w:val="single" w:sz="4" w:space="0" w:color="000000"/>
              <w:left w:val="single" w:sz="4" w:space="0" w:color="000000"/>
              <w:bottom w:val="single" w:sz="4" w:space="0" w:color="000000"/>
              <w:right w:val="single" w:sz="4" w:space="0" w:color="000000"/>
            </w:tcBorders>
          </w:tcPr>
          <w:p w14:paraId="0B5809C9" w14:textId="1A6C0754" w:rsidR="007A47E2" w:rsidRPr="007A47E2" w:rsidRDefault="00CF3ADD" w:rsidP="007A47E2">
            <w:pPr>
              <w:spacing w:after="0" w:line="240" w:lineRule="auto"/>
              <w:jc w:val="center"/>
              <w:rPr>
                <w:rFonts w:ascii="Times New Roman" w:hAnsi="Times New Roman"/>
                <w:b/>
                <w:iCs/>
              </w:rPr>
            </w:pPr>
            <w:r>
              <w:rPr>
                <w:rFonts w:ascii="Times New Roman" w:hAnsi="Times New Roman"/>
                <w:b/>
                <w:iCs/>
              </w:rPr>
              <w:t>174</w:t>
            </w:r>
          </w:p>
        </w:tc>
        <w:tc>
          <w:tcPr>
            <w:tcW w:w="1395" w:type="dxa"/>
            <w:tcBorders>
              <w:top w:val="single" w:sz="4" w:space="0" w:color="000000"/>
              <w:left w:val="single" w:sz="4" w:space="0" w:color="000000"/>
              <w:bottom w:val="single" w:sz="4" w:space="0" w:color="000000"/>
              <w:right w:val="single" w:sz="4" w:space="0" w:color="000000"/>
            </w:tcBorders>
          </w:tcPr>
          <w:p w14:paraId="4B7C2AE7" w14:textId="1BCCBCAE" w:rsidR="007A47E2" w:rsidRPr="00CF3ADD" w:rsidRDefault="00CF3ADD" w:rsidP="007A47E2">
            <w:pPr>
              <w:spacing w:after="0" w:line="240" w:lineRule="auto"/>
              <w:jc w:val="center"/>
              <w:rPr>
                <w:rFonts w:ascii="Times New Roman" w:hAnsi="Times New Roman"/>
                <w:b/>
                <w:iCs/>
              </w:rPr>
            </w:pPr>
            <w:r>
              <w:rPr>
                <w:rFonts w:ascii="Times New Roman" w:hAnsi="Times New Roman"/>
                <w:b/>
                <w:iCs/>
              </w:rPr>
              <w:t>60</w:t>
            </w:r>
          </w:p>
        </w:tc>
        <w:tc>
          <w:tcPr>
            <w:tcW w:w="1261" w:type="dxa"/>
            <w:tcBorders>
              <w:top w:val="single" w:sz="4" w:space="0" w:color="000000"/>
              <w:left w:val="single" w:sz="4" w:space="0" w:color="000000"/>
              <w:bottom w:val="single" w:sz="4" w:space="0" w:color="000000"/>
              <w:right w:val="single" w:sz="4" w:space="0" w:color="000000"/>
            </w:tcBorders>
          </w:tcPr>
          <w:p w14:paraId="7586B34F" w14:textId="77777777" w:rsidR="007A47E2" w:rsidRPr="007A47E2" w:rsidRDefault="007A47E2" w:rsidP="007A47E2">
            <w:pPr>
              <w:spacing w:after="0" w:line="240" w:lineRule="auto"/>
              <w:jc w:val="center"/>
              <w:rPr>
                <w:rFonts w:ascii="Times New Roman" w:hAnsi="Times New Roman"/>
                <w:b/>
                <w:iCs/>
              </w:rPr>
            </w:pPr>
          </w:p>
        </w:tc>
        <w:tc>
          <w:tcPr>
            <w:tcW w:w="1678" w:type="dxa"/>
            <w:tcBorders>
              <w:top w:val="single" w:sz="4" w:space="0" w:color="000000"/>
              <w:left w:val="single" w:sz="4" w:space="0" w:color="000000"/>
              <w:bottom w:val="single" w:sz="4" w:space="0" w:color="000000"/>
              <w:right w:val="single" w:sz="4" w:space="0" w:color="000000"/>
            </w:tcBorders>
          </w:tcPr>
          <w:p w14:paraId="4B99E445" w14:textId="4EEBF70D" w:rsidR="007A47E2" w:rsidRPr="007A47E2" w:rsidRDefault="007A47E2" w:rsidP="007A47E2">
            <w:pPr>
              <w:spacing w:after="0" w:line="240" w:lineRule="auto"/>
              <w:jc w:val="center"/>
              <w:rPr>
                <w:rFonts w:ascii="Times New Roman" w:hAnsi="Times New Roman"/>
                <w:b/>
                <w:iCs/>
              </w:rPr>
            </w:pPr>
          </w:p>
        </w:tc>
        <w:tc>
          <w:tcPr>
            <w:tcW w:w="698" w:type="dxa"/>
            <w:tcBorders>
              <w:top w:val="single" w:sz="4" w:space="0" w:color="000000"/>
              <w:left w:val="single" w:sz="4" w:space="0" w:color="000000"/>
              <w:bottom w:val="single" w:sz="4" w:space="0" w:color="000000"/>
              <w:right w:val="single" w:sz="4" w:space="0" w:color="000000"/>
            </w:tcBorders>
          </w:tcPr>
          <w:p w14:paraId="69D70D98" w14:textId="1ADDED79" w:rsidR="007A47E2" w:rsidRPr="007A47E2" w:rsidRDefault="007A47E2" w:rsidP="007A47E2">
            <w:pPr>
              <w:spacing w:after="0" w:line="240" w:lineRule="auto"/>
              <w:jc w:val="center"/>
              <w:rPr>
                <w:rFonts w:ascii="Times New Roman" w:hAnsi="Times New Roman"/>
                <w:b/>
                <w:iCs/>
                <w:vertAlign w:val="superscript"/>
              </w:rPr>
            </w:pPr>
          </w:p>
        </w:tc>
        <w:tc>
          <w:tcPr>
            <w:tcW w:w="837" w:type="dxa"/>
            <w:tcBorders>
              <w:top w:val="single" w:sz="4" w:space="0" w:color="000000"/>
              <w:left w:val="single" w:sz="4" w:space="0" w:color="000000"/>
              <w:bottom w:val="single" w:sz="4" w:space="0" w:color="000000"/>
              <w:right w:val="single" w:sz="4" w:space="0" w:color="000000"/>
            </w:tcBorders>
          </w:tcPr>
          <w:p w14:paraId="7A317AF3" w14:textId="77777777" w:rsidR="007A47E2" w:rsidRPr="007A47E2" w:rsidRDefault="007A47E2" w:rsidP="007A47E2">
            <w:pPr>
              <w:spacing w:after="0" w:line="240" w:lineRule="auto"/>
              <w:jc w:val="center"/>
              <w:rPr>
                <w:rFonts w:ascii="Times New Roman" w:hAnsi="Times New Roman"/>
                <w:b/>
                <w:iCs/>
                <w:lang w:val="en-US"/>
              </w:rPr>
            </w:pPr>
            <w:r w:rsidRPr="007A47E2">
              <w:rPr>
                <w:rFonts w:ascii="Times New Roman" w:hAnsi="Times New Roman"/>
                <w:b/>
                <w:i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5746AA59" w14:textId="77777777" w:rsidR="007A47E2" w:rsidRPr="007A47E2" w:rsidRDefault="007A47E2" w:rsidP="007A47E2">
            <w:pPr>
              <w:spacing w:after="0" w:line="240" w:lineRule="auto"/>
              <w:jc w:val="center"/>
              <w:rPr>
                <w:rFonts w:ascii="Times New Roman" w:hAnsi="Times New Roman"/>
                <w:b/>
                <w:iCs/>
              </w:rPr>
            </w:pPr>
            <w:r w:rsidRPr="007A47E2">
              <w:rPr>
                <w:rFonts w:ascii="Times New Roman" w:hAnsi="Times New Roman"/>
                <w:b/>
                <w:iCs/>
                <w:lang w:val="en-US"/>
              </w:rPr>
              <w:t>36</w:t>
            </w:r>
          </w:p>
        </w:tc>
      </w:tr>
    </w:tbl>
    <w:p w14:paraId="5E8716DD" w14:textId="77777777" w:rsidR="00647495" w:rsidRPr="007A47E2" w:rsidRDefault="00647495" w:rsidP="00647495">
      <w:pPr>
        <w:ind w:left="851" w:hanging="851"/>
        <w:rPr>
          <w:rFonts w:ascii="Times New Roman" w:hAnsi="Times New Roman"/>
          <w:b/>
          <w:szCs w:val="22"/>
        </w:rPr>
      </w:pPr>
      <w:r w:rsidRPr="007A47E2">
        <w:rPr>
          <w:rFonts w:ascii="Times New Roman" w:hAnsi="Times New Roman"/>
          <w:b/>
          <w:szCs w:val="22"/>
        </w:rPr>
        <w:lastRenderedPageBreak/>
        <w:t>2.2. Тематический план и содержание профессионального модуля (ПМ)</w:t>
      </w: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5387"/>
        <w:gridCol w:w="1276"/>
        <w:gridCol w:w="1843"/>
        <w:gridCol w:w="4392"/>
      </w:tblGrid>
      <w:tr w:rsidR="00647495" w:rsidRPr="007A47E2" w14:paraId="5248AD7C" w14:textId="77777777" w:rsidTr="007A47E2">
        <w:trPr>
          <w:trHeight w:val="20"/>
        </w:trPr>
        <w:tc>
          <w:tcPr>
            <w:tcW w:w="786" w:type="pct"/>
            <w:tcBorders>
              <w:top w:val="single" w:sz="4" w:space="0" w:color="000000"/>
              <w:left w:val="single" w:sz="4" w:space="0" w:color="000000"/>
              <w:bottom w:val="single" w:sz="4" w:space="0" w:color="000000"/>
              <w:right w:val="single" w:sz="4" w:space="0" w:color="000000"/>
            </w:tcBorders>
          </w:tcPr>
          <w:p w14:paraId="7F850DDF" w14:textId="77777777" w:rsidR="00647495" w:rsidRPr="007A47E2" w:rsidRDefault="00647495" w:rsidP="00C13870">
            <w:pPr>
              <w:spacing w:after="0" w:line="240" w:lineRule="auto"/>
              <w:jc w:val="center"/>
              <w:rPr>
                <w:rFonts w:ascii="Times New Roman" w:hAnsi="Times New Roman"/>
                <w:color w:val="auto"/>
                <w:szCs w:val="22"/>
              </w:rPr>
            </w:pPr>
            <w:r w:rsidRPr="007A47E2">
              <w:rPr>
                <w:rFonts w:ascii="Times New Roman" w:hAnsi="Times New Roman"/>
                <w:b/>
                <w:color w:val="auto"/>
                <w:szCs w:val="22"/>
              </w:rPr>
              <w:t>Наименование разделов и тем профессионального модуля (ПМ), междисциплинарных курсов (МДК)</w:t>
            </w:r>
          </w:p>
        </w:tc>
        <w:tc>
          <w:tcPr>
            <w:tcW w:w="1760" w:type="pct"/>
            <w:tcBorders>
              <w:top w:val="single" w:sz="4" w:space="0" w:color="000000"/>
              <w:left w:val="single" w:sz="4" w:space="0" w:color="000000"/>
              <w:bottom w:val="single" w:sz="4" w:space="0" w:color="000000"/>
              <w:right w:val="single" w:sz="4" w:space="0" w:color="000000"/>
            </w:tcBorders>
          </w:tcPr>
          <w:p w14:paraId="2E72324D" w14:textId="77777777" w:rsidR="00647495" w:rsidRPr="007A47E2" w:rsidRDefault="00647495" w:rsidP="00C13870">
            <w:pPr>
              <w:spacing w:after="0" w:line="240" w:lineRule="auto"/>
              <w:jc w:val="center"/>
              <w:rPr>
                <w:rFonts w:ascii="Times New Roman" w:hAnsi="Times New Roman"/>
                <w:b/>
                <w:szCs w:val="22"/>
              </w:rPr>
            </w:pPr>
            <w:r w:rsidRPr="007A47E2">
              <w:rPr>
                <w:rFonts w:ascii="Times New Roman" w:hAnsi="Times New Roman"/>
                <w:b/>
                <w:szCs w:val="22"/>
              </w:rPr>
              <w:t>Содержание учебного материала,</w:t>
            </w:r>
          </w:p>
          <w:p w14:paraId="6E008B69" w14:textId="77777777" w:rsidR="00647495" w:rsidRPr="007A47E2" w:rsidRDefault="00647495" w:rsidP="00C13870">
            <w:pPr>
              <w:spacing w:after="0" w:line="240" w:lineRule="auto"/>
              <w:jc w:val="center"/>
              <w:rPr>
                <w:rFonts w:ascii="Times New Roman" w:hAnsi="Times New Roman"/>
                <w:color w:val="auto"/>
                <w:szCs w:val="22"/>
              </w:rPr>
            </w:pPr>
            <w:r w:rsidRPr="007A47E2">
              <w:rPr>
                <w:rFonts w:ascii="Times New Roman" w:hAnsi="Times New Roman"/>
                <w:b/>
                <w:color w:val="auto"/>
                <w:szCs w:val="22"/>
              </w:rPr>
              <w:t>лабораторные работы и практические занятия, самостоятельная учебная работа обучающихся, курсовая работа (проект)</w:t>
            </w:r>
          </w:p>
        </w:tc>
        <w:tc>
          <w:tcPr>
            <w:tcW w:w="417" w:type="pct"/>
            <w:tcBorders>
              <w:top w:val="single" w:sz="4" w:space="0" w:color="000000"/>
              <w:left w:val="single" w:sz="4" w:space="0" w:color="000000"/>
              <w:bottom w:val="single" w:sz="4" w:space="0" w:color="000000"/>
              <w:right w:val="single" w:sz="4" w:space="0" w:color="000000"/>
            </w:tcBorders>
          </w:tcPr>
          <w:p w14:paraId="25F13A60" w14:textId="77777777" w:rsidR="00647495" w:rsidRPr="007A47E2" w:rsidRDefault="00647495" w:rsidP="00C13870">
            <w:pPr>
              <w:spacing w:after="0" w:line="240" w:lineRule="auto"/>
              <w:jc w:val="center"/>
              <w:rPr>
                <w:rFonts w:ascii="Times New Roman" w:hAnsi="Times New Roman"/>
                <w:color w:val="auto"/>
                <w:szCs w:val="22"/>
              </w:rPr>
            </w:pPr>
            <w:r w:rsidRPr="007A47E2">
              <w:rPr>
                <w:rFonts w:ascii="Times New Roman" w:hAnsi="Times New Roman"/>
                <w:b/>
                <w:color w:val="auto"/>
                <w:szCs w:val="22"/>
              </w:rPr>
              <w:t xml:space="preserve">Объем, акад. ч / в том числе в форме практической подготовки, </w:t>
            </w:r>
            <w:proofErr w:type="spellStart"/>
            <w:r w:rsidRPr="007A47E2">
              <w:rPr>
                <w:rFonts w:ascii="Times New Roman" w:hAnsi="Times New Roman"/>
                <w:b/>
                <w:color w:val="auto"/>
                <w:szCs w:val="22"/>
              </w:rPr>
              <w:t>акад</w:t>
            </w:r>
            <w:proofErr w:type="spellEnd"/>
            <w:r w:rsidRPr="007A47E2">
              <w:rPr>
                <w:rFonts w:ascii="Times New Roman" w:hAnsi="Times New Roman"/>
                <w:b/>
                <w:color w:val="auto"/>
                <w:szCs w:val="22"/>
              </w:rPr>
              <w:t xml:space="preserve"> ч</w:t>
            </w:r>
          </w:p>
        </w:tc>
        <w:tc>
          <w:tcPr>
            <w:tcW w:w="602" w:type="pct"/>
            <w:tcBorders>
              <w:top w:val="single" w:sz="4" w:space="0" w:color="000000"/>
              <w:left w:val="single" w:sz="4" w:space="0" w:color="000000"/>
              <w:bottom w:val="single" w:sz="4" w:space="0" w:color="000000"/>
              <w:right w:val="single" w:sz="4" w:space="0" w:color="000000"/>
            </w:tcBorders>
          </w:tcPr>
          <w:p w14:paraId="325938D6" w14:textId="77777777" w:rsidR="00647495" w:rsidRPr="007A47E2" w:rsidRDefault="00647495" w:rsidP="00C13870">
            <w:pPr>
              <w:spacing w:after="0" w:line="240" w:lineRule="auto"/>
              <w:jc w:val="center"/>
              <w:rPr>
                <w:rFonts w:ascii="Times New Roman" w:hAnsi="Times New Roman"/>
                <w:color w:val="auto"/>
                <w:szCs w:val="22"/>
              </w:rPr>
            </w:pPr>
            <w:r w:rsidRPr="007A47E2">
              <w:rPr>
                <w:rFonts w:ascii="Times New Roman" w:hAnsi="Times New Roman"/>
                <w:b/>
                <w:color w:val="auto"/>
                <w:szCs w:val="22"/>
              </w:rPr>
              <w:t>Код ПК, ОК</w:t>
            </w:r>
          </w:p>
        </w:tc>
        <w:tc>
          <w:tcPr>
            <w:tcW w:w="1435" w:type="pct"/>
            <w:tcBorders>
              <w:top w:val="single" w:sz="4" w:space="0" w:color="000000"/>
              <w:left w:val="single" w:sz="4" w:space="0" w:color="000000"/>
              <w:bottom w:val="single" w:sz="4" w:space="0" w:color="000000"/>
              <w:right w:val="single" w:sz="4" w:space="0" w:color="000000"/>
            </w:tcBorders>
          </w:tcPr>
          <w:p w14:paraId="23E639EB" w14:textId="77777777" w:rsidR="00647495" w:rsidRPr="007A47E2" w:rsidRDefault="00647495" w:rsidP="00C13870">
            <w:pPr>
              <w:spacing w:after="0" w:line="240" w:lineRule="auto"/>
              <w:jc w:val="center"/>
              <w:rPr>
                <w:rFonts w:ascii="Times New Roman" w:hAnsi="Times New Roman"/>
                <w:color w:val="auto"/>
                <w:szCs w:val="22"/>
              </w:rPr>
            </w:pPr>
            <w:r w:rsidRPr="007A47E2">
              <w:rPr>
                <w:rFonts w:ascii="Times New Roman" w:hAnsi="Times New Roman"/>
                <w:b/>
                <w:color w:val="auto"/>
                <w:szCs w:val="22"/>
              </w:rPr>
              <w:t>Код Н/У/З</w:t>
            </w:r>
          </w:p>
        </w:tc>
      </w:tr>
      <w:tr w:rsidR="00647495" w:rsidRPr="007A47E2" w14:paraId="0BD84447" w14:textId="77777777" w:rsidTr="007A47E2">
        <w:trPr>
          <w:trHeight w:val="20"/>
        </w:trPr>
        <w:tc>
          <w:tcPr>
            <w:tcW w:w="786" w:type="pct"/>
            <w:tcBorders>
              <w:top w:val="single" w:sz="4" w:space="0" w:color="auto"/>
              <w:left w:val="single" w:sz="4" w:space="0" w:color="auto"/>
              <w:bottom w:val="single" w:sz="4" w:space="0" w:color="auto"/>
              <w:right w:val="single" w:sz="4" w:space="0" w:color="auto"/>
            </w:tcBorders>
          </w:tcPr>
          <w:p w14:paraId="493441F7" w14:textId="77777777" w:rsidR="00647495" w:rsidRPr="007A47E2" w:rsidRDefault="00647495" w:rsidP="00C13870">
            <w:pPr>
              <w:spacing w:after="0" w:line="240" w:lineRule="auto"/>
              <w:jc w:val="center"/>
              <w:rPr>
                <w:rFonts w:ascii="Times New Roman" w:hAnsi="Times New Roman"/>
                <w:b/>
                <w:bCs/>
                <w:color w:val="auto"/>
                <w:szCs w:val="22"/>
              </w:rPr>
            </w:pPr>
            <w:r w:rsidRPr="007A47E2">
              <w:rPr>
                <w:rFonts w:ascii="Times New Roman" w:hAnsi="Times New Roman"/>
                <w:b/>
                <w:bCs/>
                <w:color w:val="auto"/>
                <w:szCs w:val="22"/>
              </w:rPr>
              <w:t>1</w:t>
            </w:r>
          </w:p>
        </w:tc>
        <w:tc>
          <w:tcPr>
            <w:tcW w:w="1760" w:type="pct"/>
            <w:tcBorders>
              <w:top w:val="single" w:sz="4" w:space="0" w:color="auto"/>
              <w:left w:val="single" w:sz="4" w:space="0" w:color="auto"/>
              <w:bottom w:val="single" w:sz="4" w:space="0" w:color="auto"/>
              <w:right w:val="single" w:sz="4" w:space="0" w:color="auto"/>
            </w:tcBorders>
          </w:tcPr>
          <w:p w14:paraId="74D38B5A" w14:textId="77777777" w:rsidR="00647495" w:rsidRPr="007A47E2" w:rsidRDefault="00647495" w:rsidP="00C13870">
            <w:pPr>
              <w:spacing w:after="0" w:line="240" w:lineRule="auto"/>
              <w:jc w:val="center"/>
              <w:rPr>
                <w:rFonts w:ascii="Times New Roman" w:hAnsi="Times New Roman"/>
                <w:b/>
                <w:bCs/>
                <w:color w:val="auto"/>
                <w:szCs w:val="22"/>
              </w:rPr>
            </w:pPr>
            <w:r w:rsidRPr="007A47E2">
              <w:rPr>
                <w:rFonts w:ascii="Times New Roman" w:hAnsi="Times New Roman"/>
                <w:b/>
                <w:bCs/>
                <w:color w:val="auto"/>
                <w:szCs w:val="22"/>
              </w:rPr>
              <w:t>2</w:t>
            </w:r>
          </w:p>
        </w:tc>
        <w:tc>
          <w:tcPr>
            <w:tcW w:w="417" w:type="pct"/>
            <w:tcBorders>
              <w:top w:val="single" w:sz="4" w:space="0" w:color="auto"/>
              <w:left w:val="single" w:sz="4" w:space="0" w:color="auto"/>
              <w:bottom w:val="single" w:sz="4" w:space="0" w:color="auto"/>
              <w:right w:val="single" w:sz="4" w:space="0" w:color="auto"/>
            </w:tcBorders>
          </w:tcPr>
          <w:p w14:paraId="7295E7BD" w14:textId="77777777" w:rsidR="00647495" w:rsidRPr="007A47E2" w:rsidRDefault="00647495" w:rsidP="00C13870">
            <w:pPr>
              <w:spacing w:after="0" w:line="240" w:lineRule="auto"/>
              <w:jc w:val="center"/>
              <w:rPr>
                <w:rFonts w:ascii="Times New Roman" w:hAnsi="Times New Roman"/>
                <w:b/>
                <w:bCs/>
                <w:color w:val="auto"/>
                <w:szCs w:val="22"/>
              </w:rPr>
            </w:pPr>
            <w:r w:rsidRPr="007A47E2">
              <w:rPr>
                <w:rFonts w:ascii="Times New Roman" w:hAnsi="Times New Roman"/>
                <w:b/>
                <w:bCs/>
                <w:color w:val="auto"/>
                <w:szCs w:val="22"/>
              </w:rPr>
              <w:t>3</w:t>
            </w:r>
          </w:p>
        </w:tc>
        <w:tc>
          <w:tcPr>
            <w:tcW w:w="602" w:type="pct"/>
            <w:tcBorders>
              <w:top w:val="single" w:sz="4" w:space="0" w:color="auto"/>
              <w:left w:val="single" w:sz="4" w:space="0" w:color="auto"/>
              <w:bottom w:val="single" w:sz="4" w:space="0" w:color="auto"/>
              <w:right w:val="single" w:sz="4" w:space="0" w:color="auto"/>
            </w:tcBorders>
            <w:vAlign w:val="center"/>
          </w:tcPr>
          <w:p w14:paraId="7BE83B29" w14:textId="77777777" w:rsidR="00647495" w:rsidRPr="007A47E2" w:rsidRDefault="00647495" w:rsidP="00C13870">
            <w:pPr>
              <w:spacing w:after="0" w:line="240" w:lineRule="auto"/>
              <w:jc w:val="center"/>
              <w:rPr>
                <w:rFonts w:ascii="Times New Roman" w:hAnsi="Times New Roman"/>
                <w:b/>
                <w:bCs/>
                <w:color w:val="auto"/>
                <w:szCs w:val="22"/>
              </w:rPr>
            </w:pPr>
            <w:r w:rsidRPr="007A47E2">
              <w:rPr>
                <w:rFonts w:ascii="Times New Roman" w:hAnsi="Times New Roman"/>
                <w:b/>
                <w:bCs/>
                <w:color w:val="auto"/>
                <w:szCs w:val="22"/>
              </w:rPr>
              <w:t>4</w:t>
            </w:r>
          </w:p>
        </w:tc>
        <w:tc>
          <w:tcPr>
            <w:tcW w:w="1435" w:type="pct"/>
            <w:tcBorders>
              <w:top w:val="single" w:sz="4" w:space="0" w:color="auto"/>
              <w:left w:val="single" w:sz="4" w:space="0" w:color="auto"/>
              <w:bottom w:val="single" w:sz="4" w:space="0" w:color="auto"/>
              <w:right w:val="single" w:sz="4" w:space="0" w:color="auto"/>
            </w:tcBorders>
          </w:tcPr>
          <w:p w14:paraId="17329DB1" w14:textId="77777777" w:rsidR="00647495" w:rsidRPr="007A47E2" w:rsidRDefault="00647495" w:rsidP="00C13870">
            <w:pPr>
              <w:spacing w:after="0" w:line="240" w:lineRule="auto"/>
              <w:jc w:val="center"/>
              <w:rPr>
                <w:rFonts w:ascii="Times New Roman" w:hAnsi="Times New Roman"/>
                <w:b/>
                <w:bCs/>
                <w:color w:val="auto"/>
                <w:szCs w:val="22"/>
              </w:rPr>
            </w:pPr>
            <w:r w:rsidRPr="007A47E2">
              <w:rPr>
                <w:rFonts w:ascii="Times New Roman" w:hAnsi="Times New Roman"/>
                <w:b/>
                <w:bCs/>
                <w:color w:val="auto"/>
                <w:szCs w:val="22"/>
              </w:rPr>
              <w:t>5</w:t>
            </w:r>
          </w:p>
        </w:tc>
      </w:tr>
      <w:tr w:rsidR="00647495" w:rsidRPr="007A47E2" w14:paraId="12E7B830" w14:textId="77777777" w:rsidTr="007A47E2">
        <w:trPr>
          <w:trHeight w:val="20"/>
        </w:trPr>
        <w:tc>
          <w:tcPr>
            <w:tcW w:w="2546" w:type="pct"/>
            <w:gridSpan w:val="2"/>
            <w:tcBorders>
              <w:top w:val="single" w:sz="4" w:space="0" w:color="auto"/>
              <w:left w:val="single" w:sz="4" w:space="0" w:color="auto"/>
              <w:bottom w:val="single" w:sz="4" w:space="0" w:color="auto"/>
              <w:right w:val="single" w:sz="4" w:space="0" w:color="auto"/>
            </w:tcBorders>
          </w:tcPr>
          <w:p w14:paraId="3BFE88DA" w14:textId="113EDC7D" w:rsidR="00647495" w:rsidRPr="007A47E2" w:rsidRDefault="00B92F50" w:rsidP="00C13870">
            <w:pPr>
              <w:spacing w:after="0" w:line="240" w:lineRule="auto"/>
              <w:rPr>
                <w:rFonts w:ascii="Times New Roman" w:hAnsi="Times New Roman"/>
                <w:b/>
                <w:bCs/>
                <w:color w:val="auto"/>
                <w:szCs w:val="22"/>
              </w:rPr>
            </w:pPr>
            <w:r w:rsidRPr="007A47E2">
              <w:rPr>
                <w:rFonts w:ascii="Times New Roman" w:hAnsi="Times New Roman"/>
                <w:b/>
                <w:bCs/>
                <w:color w:val="auto"/>
                <w:szCs w:val="22"/>
              </w:rPr>
              <w:t>Раздел 1. Диагностика металлорежущего оборудования</w:t>
            </w:r>
          </w:p>
        </w:tc>
        <w:tc>
          <w:tcPr>
            <w:tcW w:w="417" w:type="pct"/>
            <w:tcBorders>
              <w:top w:val="single" w:sz="4" w:space="0" w:color="auto"/>
              <w:left w:val="single" w:sz="4" w:space="0" w:color="auto"/>
              <w:bottom w:val="single" w:sz="4" w:space="0" w:color="auto"/>
              <w:right w:val="single" w:sz="4" w:space="0" w:color="auto"/>
            </w:tcBorders>
          </w:tcPr>
          <w:p w14:paraId="2ED4E279" w14:textId="70002FAB" w:rsidR="00647495" w:rsidRPr="007A47E2" w:rsidRDefault="00190997" w:rsidP="00C13870">
            <w:pPr>
              <w:spacing w:after="0" w:line="240" w:lineRule="auto"/>
              <w:jc w:val="center"/>
              <w:rPr>
                <w:rFonts w:ascii="Times New Roman" w:hAnsi="Times New Roman"/>
                <w:b/>
                <w:bCs/>
                <w:color w:val="auto"/>
                <w:szCs w:val="22"/>
              </w:rPr>
            </w:pPr>
            <w:r>
              <w:rPr>
                <w:rFonts w:ascii="Times New Roman" w:hAnsi="Times New Roman"/>
                <w:b/>
                <w:bCs/>
                <w:color w:val="auto"/>
                <w:szCs w:val="22"/>
              </w:rPr>
              <w:t>54</w:t>
            </w:r>
          </w:p>
        </w:tc>
        <w:tc>
          <w:tcPr>
            <w:tcW w:w="602" w:type="pct"/>
            <w:tcBorders>
              <w:top w:val="single" w:sz="4" w:space="0" w:color="auto"/>
              <w:left w:val="single" w:sz="4" w:space="0" w:color="auto"/>
              <w:bottom w:val="single" w:sz="4" w:space="0" w:color="auto"/>
              <w:right w:val="single" w:sz="4" w:space="0" w:color="auto"/>
            </w:tcBorders>
          </w:tcPr>
          <w:p w14:paraId="3800F62D" w14:textId="77777777" w:rsidR="00647495" w:rsidRPr="007A47E2" w:rsidRDefault="00647495" w:rsidP="00C13870">
            <w:pPr>
              <w:spacing w:after="0" w:line="240" w:lineRule="auto"/>
              <w:rPr>
                <w:rFonts w:ascii="Times New Roman" w:hAnsi="Times New Roman"/>
                <w:b/>
                <w:bCs/>
                <w:i/>
                <w:iCs/>
                <w:color w:val="auto"/>
                <w:szCs w:val="22"/>
              </w:rPr>
            </w:pPr>
          </w:p>
        </w:tc>
        <w:tc>
          <w:tcPr>
            <w:tcW w:w="1435" w:type="pct"/>
            <w:tcBorders>
              <w:top w:val="single" w:sz="4" w:space="0" w:color="auto"/>
              <w:left w:val="single" w:sz="4" w:space="0" w:color="auto"/>
              <w:bottom w:val="single" w:sz="4" w:space="0" w:color="auto"/>
              <w:right w:val="single" w:sz="4" w:space="0" w:color="auto"/>
            </w:tcBorders>
          </w:tcPr>
          <w:p w14:paraId="17F0FB5C" w14:textId="77777777" w:rsidR="00647495" w:rsidRPr="007A47E2" w:rsidRDefault="00647495" w:rsidP="00C13870">
            <w:pPr>
              <w:spacing w:after="0" w:line="240" w:lineRule="auto"/>
              <w:rPr>
                <w:rFonts w:ascii="Times New Roman" w:hAnsi="Times New Roman"/>
                <w:b/>
                <w:bCs/>
                <w:i/>
                <w:iCs/>
                <w:color w:val="auto"/>
                <w:szCs w:val="22"/>
              </w:rPr>
            </w:pPr>
          </w:p>
        </w:tc>
      </w:tr>
      <w:tr w:rsidR="00647495" w:rsidRPr="007A47E2" w14:paraId="1DE9DD98" w14:textId="77777777" w:rsidTr="007A47E2">
        <w:trPr>
          <w:trHeight w:val="20"/>
        </w:trPr>
        <w:tc>
          <w:tcPr>
            <w:tcW w:w="2546" w:type="pct"/>
            <w:gridSpan w:val="2"/>
            <w:tcBorders>
              <w:top w:val="single" w:sz="4" w:space="0" w:color="auto"/>
              <w:left w:val="single" w:sz="4" w:space="0" w:color="auto"/>
              <w:bottom w:val="single" w:sz="4" w:space="0" w:color="auto"/>
              <w:right w:val="single" w:sz="4" w:space="0" w:color="auto"/>
            </w:tcBorders>
          </w:tcPr>
          <w:p w14:paraId="5E91D304" w14:textId="74EA5C7A" w:rsidR="00647495" w:rsidRPr="007A47E2" w:rsidRDefault="005F5DB9" w:rsidP="00C13870">
            <w:pPr>
              <w:spacing w:after="0" w:line="240" w:lineRule="auto"/>
              <w:rPr>
                <w:rFonts w:ascii="Times New Roman" w:hAnsi="Times New Roman"/>
                <w:b/>
                <w:bCs/>
                <w:color w:val="auto"/>
                <w:szCs w:val="22"/>
              </w:rPr>
            </w:pPr>
            <w:r w:rsidRPr="007A47E2">
              <w:rPr>
                <w:rFonts w:ascii="Times New Roman" w:hAnsi="Times New Roman"/>
                <w:b/>
                <w:bCs/>
                <w:color w:val="auto"/>
                <w:szCs w:val="22"/>
              </w:rPr>
              <w:t>МДК 04.01 Организация диагностики и наладки оборудования машиностроительного производства</w:t>
            </w:r>
          </w:p>
        </w:tc>
        <w:tc>
          <w:tcPr>
            <w:tcW w:w="417" w:type="pct"/>
            <w:tcBorders>
              <w:top w:val="single" w:sz="4" w:space="0" w:color="auto"/>
              <w:left w:val="single" w:sz="4" w:space="0" w:color="auto"/>
              <w:bottom w:val="single" w:sz="4" w:space="0" w:color="auto"/>
              <w:right w:val="single" w:sz="4" w:space="0" w:color="auto"/>
            </w:tcBorders>
          </w:tcPr>
          <w:p w14:paraId="1B592888" w14:textId="13AB4A39" w:rsidR="00647495" w:rsidRPr="007A47E2" w:rsidRDefault="00190997" w:rsidP="00C13870">
            <w:pPr>
              <w:spacing w:after="0" w:line="240" w:lineRule="auto"/>
              <w:jc w:val="center"/>
              <w:rPr>
                <w:rFonts w:ascii="Times New Roman" w:hAnsi="Times New Roman"/>
                <w:b/>
                <w:bCs/>
                <w:color w:val="auto"/>
                <w:szCs w:val="22"/>
              </w:rPr>
            </w:pPr>
            <w:r>
              <w:rPr>
                <w:rFonts w:ascii="Times New Roman" w:hAnsi="Times New Roman"/>
                <w:b/>
                <w:bCs/>
                <w:color w:val="auto"/>
                <w:szCs w:val="22"/>
              </w:rPr>
              <w:t>98</w:t>
            </w:r>
          </w:p>
        </w:tc>
        <w:tc>
          <w:tcPr>
            <w:tcW w:w="602" w:type="pct"/>
            <w:tcBorders>
              <w:top w:val="single" w:sz="4" w:space="0" w:color="auto"/>
              <w:left w:val="single" w:sz="4" w:space="0" w:color="auto"/>
              <w:bottom w:val="single" w:sz="4" w:space="0" w:color="auto"/>
              <w:right w:val="single" w:sz="4" w:space="0" w:color="auto"/>
            </w:tcBorders>
          </w:tcPr>
          <w:p w14:paraId="4674A859" w14:textId="77777777" w:rsidR="00647495" w:rsidRPr="007A47E2" w:rsidRDefault="00647495" w:rsidP="00C13870">
            <w:pPr>
              <w:spacing w:after="0" w:line="240" w:lineRule="auto"/>
              <w:rPr>
                <w:rFonts w:ascii="Times New Roman" w:hAnsi="Times New Roman"/>
                <w:b/>
                <w:bCs/>
                <w:i/>
                <w:iCs/>
                <w:color w:val="auto"/>
                <w:szCs w:val="22"/>
              </w:rPr>
            </w:pPr>
          </w:p>
        </w:tc>
        <w:tc>
          <w:tcPr>
            <w:tcW w:w="1435" w:type="pct"/>
            <w:tcBorders>
              <w:top w:val="single" w:sz="4" w:space="0" w:color="auto"/>
              <w:left w:val="single" w:sz="4" w:space="0" w:color="auto"/>
              <w:bottom w:val="single" w:sz="4" w:space="0" w:color="auto"/>
              <w:right w:val="single" w:sz="4" w:space="0" w:color="auto"/>
            </w:tcBorders>
          </w:tcPr>
          <w:p w14:paraId="046B27FE" w14:textId="77777777" w:rsidR="00647495" w:rsidRPr="007A47E2" w:rsidRDefault="00647495" w:rsidP="00C13870">
            <w:pPr>
              <w:spacing w:after="0" w:line="240" w:lineRule="auto"/>
              <w:rPr>
                <w:rFonts w:ascii="Times New Roman" w:hAnsi="Times New Roman"/>
                <w:b/>
                <w:bCs/>
                <w:i/>
                <w:iCs/>
                <w:color w:val="auto"/>
                <w:szCs w:val="22"/>
              </w:rPr>
            </w:pPr>
          </w:p>
        </w:tc>
      </w:tr>
      <w:tr w:rsidR="00647495" w:rsidRPr="007A47E2" w14:paraId="19D78CA1" w14:textId="77777777" w:rsidTr="007A47E2">
        <w:trPr>
          <w:trHeight w:val="20"/>
        </w:trPr>
        <w:tc>
          <w:tcPr>
            <w:tcW w:w="786" w:type="pct"/>
            <w:vMerge w:val="restart"/>
          </w:tcPr>
          <w:p w14:paraId="2FE6CB0A" w14:textId="3FD8C721" w:rsidR="00647495" w:rsidRPr="007A47E2" w:rsidRDefault="005F5DB9" w:rsidP="00C13870">
            <w:pPr>
              <w:spacing w:after="0" w:line="240" w:lineRule="auto"/>
              <w:rPr>
                <w:rFonts w:ascii="Times New Roman" w:hAnsi="Times New Roman"/>
                <w:szCs w:val="22"/>
              </w:rPr>
            </w:pPr>
            <w:r w:rsidRPr="007A47E2">
              <w:rPr>
                <w:rFonts w:ascii="Times New Roman" w:hAnsi="Times New Roman"/>
                <w:szCs w:val="22"/>
              </w:rPr>
              <w:t>Тема 1.1. Диагностика металлообрабатывающего и сборочного оборудования</w:t>
            </w:r>
          </w:p>
        </w:tc>
        <w:tc>
          <w:tcPr>
            <w:tcW w:w="1760" w:type="pct"/>
          </w:tcPr>
          <w:p w14:paraId="440808A9" w14:textId="77777777" w:rsidR="00647495" w:rsidRPr="007A47E2" w:rsidRDefault="00647495" w:rsidP="00C13870">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034126EC" w14:textId="5A0E021D" w:rsidR="00647495" w:rsidRPr="007A47E2" w:rsidRDefault="0042199D" w:rsidP="00C13870">
            <w:pPr>
              <w:spacing w:after="0" w:line="240" w:lineRule="auto"/>
              <w:jc w:val="center"/>
              <w:rPr>
                <w:rFonts w:ascii="Times New Roman" w:hAnsi="Times New Roman"/>
                <w:b/>
                <w:bCs/>
                <w:iCs/>
                <w:szCs w:val="22"/>
              </w:rPr>
            </w:pPr>
            <w:r w:rsidRPr="007A47E2">
              <w:rPr>
                <w:rFonts w:ascii="Times New Roman" w:hAnsi="Times New Roman"/>
                <w:b/>
                <w:bCs/>
                <w:iCs/>
                <w:szCs w:val="22"/>
              </w:rPr>
              <w:t>1</w:t>
            </w:r>
            <w:r w:rsidR="00190997">
              <w:rPr>
                <w:rFonts w:ascii="Times New Roman" w:hAnsi="Times New Roman"/>
                <w:b/>
                <w:bCs/>
                <w:iCs/>
                <w:szCs w:val="22"/>
              </w:rPr>
              <w:t>4</w:t>
            </w:r>
          </w:p>
        </w:tc>
        <w:tc>
          <w:tcPr>
            <w:tcW w:w="602" w:type="pct"/>
          </w:tcPr>
          <w:p w14:paraId="757ED1F2" w14:textId="77777777" w:rsidR="00647495" w:rsidRPr="007A47E2" w:rsidRDefault="00647495" w:rsidP="00C13870">
            <w:pPr>
              <w:spacing w:after="0" w:line="240" w:lineRule="auto"/>
              <w:rPr>
                <w:rFonts w:ascii="Times New Roman" w:hAnsi="Times New Roman"/>
                <w:szCs w:val="22"/>
              </w:rPr>
            </w:pPr>
          </w:p>
        </w:tc>
        <w:tc>
          <w:tcPr>
            <w:tcW w:w="1435" w:type="pct"/>
          </w:tcPr>
          <w:p w14:paraId="1D49232F" w14:textId="77777777" w:rsidR="00647495" w:rsidRPr="007A47E2" w:rsidRDefault="00647495" w:rsidP="00C13870">
            <w:pPr>
              <w:spacing w:after="0"/>
              <w:rPr>
                <w:rFonts w:ascii="Times New Roman" w:hAnsi="Times New Roman"/>
                <w:bCs/>
                <w:spacing w:val="-1"/>
                <w:szCs w:val="22"/>
              </w:rPr>
            </w:pPr>
          </w:p>
        </w:tc>
      </w:tr>
      <w:tr w:rsidR="00D6520E" w:rsidRPr="007A47E2" w14:paraId="47E492CA" w14:textId="77777777" w:rsidTr="007A47E2">
        <w:trPr>
          <w:trHeight w:val="20"/>
        </w:trPr>
        <w:tc>
          <w:tcPr>
            <w:tcW w:w="786" w:type="pct"/>
            <w:vMerge/>
          </w:tcPr>
          <w:p w14:paraId="7D3ACC0F" w14:textId="77777777" w:rsidR="00D6520E" w:rsidRPr="007A47E2" w:rsidRDefault="00D6520E" w:rsidP="00D6520E">
            <w:pPr>
              <w:spacing w:after="0" w:line="240" w:lineRule="auto"/>
              <w:rPr>
                <w:rFonts w:ascii="Times New Roman" w:hAnsi="Times New Roman"/>
                <w:b/>
                <w:bCs/>
                <w:szCs w:val="22"/>
              </w:rPr>
            </w:pPr>
          </w:p>
        </w:tc>
        <w:tc>
          <w:tcPr>
            <w:tcW w:w="1760" w:type="pct"/>
            <w:shd w:val="clear" w:color="auto" w:fill="auto"/>
          </w:tcPr>
          <w:p w14:paraId="53B357E7" w14:textId="6EF235DB"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 xml:space="preserve">Основная задача технической диагностики. Задачи технической диагностики и испытаний. ГОСТ Р ИСО 230-1-2010 Испытания станков. Часть 1. Методы измерения геометрических параметров. ГОСТ ISO 230-4-2015 Методика испытаний металлорежущих станков. Часть 4. Испытания на отклонения круговых траекторий для станков с ЧПУ. ГОСТ ISO 230-6:2002Свод правил по испытанию станков. Часть 6. Определение точности позиционирования по объемным и поверхностным диагоналям (Испытания на смещение диагоналей) </w:t>
            </w:r>
          </w:p>
        </w:tc>
        <w:tc>
          <w:tcPr>
            <w:tcW w:w="417" w:type="pct"/>
          </w:tcPr>
          <w:p w14:paraId="22402DE2" w14:textId="324ECB6A" w:rsidR="00D6520E" w:rsidRPr="007A47E2" w:rsidRDefault="0042199D" w:rsidP="00D6520E">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Borders>
              <w:top w:val="single" w:sz="4" w:space="0" w:color="000000"/>
              <w:left w:val="single" w:sz="4" w:space="0" w:color="000000"/>
              <w:bottom w:val="single" w:sz="4" w:space="0" w:color="000000"/>
              <w:right w:val="single" w:sz="4" w:space="0" w:color="000000"/>
            </w:tcBorders>
          </w:tcPr>
          <w:p w14:paraId="50786917"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Cs/>
                <w:szCs w:val="22"/>
              </w:rPr>
              <w:t>ПК 4.1 - ПК 4.5.</w:t>
            </w:r>
          </w:p>
          <w:p w14:paraId="3664802E"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Cs/>
                <w:szCs w:val="22"/>
              </w:rPr>
              <w:t>ОК 01- ОК 07</w:t>
            </w:r>
          </w:p>
          <w:p w14:paraId="489642F8"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Cs/>
                <w:szCs w:val="22"/>
              </w:rPr>
              <w:t>ОК 09</w:t>
            </w:r>
          </w:p>
          <w:p w14:paraId="132CFF56" w14:textId="1440422C" w:rsidR="00D6520E" w:rsidRPr="007A47E2" w:rsidRDefault="00D6520E" w:rsidP="00D6520E">
            <w:pPr>
              <w:spacing w:after="0" w:line="240" w:lineRule="auto"/>
              <w:rPr>
                <w:rFonts w:ascii="Times New Roman" w:hAnsi="Times New Roman"/>
                <w:b/>
                <w:iCs/>
                <w:szCs w:val="22"/>
              </w:rPr>
            </w:pPr>
          </w:p>
        </w:tc>
        <w:tc>
          <w:tcPr>
            <w:tcW w:w="1435" w:type="pct"/>
          </w:tcPr>
          <w:p w14:paraId="77111887" w14:textId="77777777" w:rsidR="006726D0" w:rsidRDefault="00EF64F8" w:rsidP="00EF64F8">
            <w:pPr>
              <w:spacing w:after="0"/>
              <w:rPr>
                <w:rFonts w:ascii="Times New Roman" w:hAnsi="Times New Roman"/>
                <w:bCs/>
                <w:spacing w:val="-1"/>
                <w:szCs w:val="22"/>
              </w:rPr>
            </w:pPr>
            <w:r w:rsidRPr="007A47E2">
              <w:rPr>
                <w:rFonts w:ascii="Times New Roman" w:hAnsi="Times New Roman"/>
                <w:bCs/>
                <w:spacing w:val="-1"/>
                <w:szCs w:val="22"/>
              </w:rPr>
              <w:t>Н 4.1.01, Н 4.2.01</w:t>
            </w:r>
            <w:r w:rsidR="007A47E2">
              <w:rPr>
                <w:rFonts w:ascii="Times New Roman" w:hAnsi="Times New Roman"/>
                <w:bCs/>
                <w:spacing w:val="-1"/>
                <w:szCs w:val="22"/>
              </w:rPr>
              <w:t xml:space="preserve">, </w:t>
            </w:r>
            <w:r w:rsidRPr="007A47E2">
              <w:rPr>
                <w:rFonts w:ascii="Times New Roman" w:hAnsi="Times New Roman"/>
                <w:bCs/>
                <w:spacing w:val="-1"/>
                <w:szCs w:val="22"/>
              </w:rPr>
              <w:t>Н 4.3.01, Н 4.4.01</w:t>
            </w:r>
            <w:r w:rsidR="007A47E2">
              <w:rPr>
                <w:rFonts w:ascii="Times New Roman" w:hAnsi="Times New Roman"/>
                <w:bCs/>
                <w:spacing w:val="-1"/>
                <w:szCs w:val="22"/>
              </w:rPr>
              <w:t xml:space="preserve">, </w:t>
            </w:r>
          </w:p>
          <w:p w14:paraId="7983E43E" w14:textId="2ACFE159" w:rsidR="00EF64F8" w:rsidRPr="007A47E2" w:rsidRDefault="00EF64F8" w:rsidP="00EF64F8">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sidR="007A47E2">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sidR="007A47E2">
              <w:rPr>
                <w:rFonts w:ascii="Times New Roman" w:hAnsi="Times New Roman"/>
                <w:bCs/>
                <w:spacing w:val="-1"/>
                <w:szCs w:val="22"/>
              </w:rPr>
              <w:t xml:space="preserve">, </w:t>
            </w:r>
            <w:r w:rsidRPr="007A47E2">
              <w:rPr>
                <w:rFonts w:ascii="Times New Roman" w:hAnsi="Times New Roman"/>
                <w:bCs/>
                <w:spacing w:val="-1"/>
                <w:szCs w:val="22"/>
              </w:rPr>
              <w:t>У 4.3.01, У4.4.01</w:t>
            </w:r>
          </w:p>
          <w:p w14:paraId="404C3D9D" w14:textId="2E58D1E2" w:rsidR="00D6520E" w:rsidRPr="007A47E2" w:rsidRDefault="00EF64F8" w:rsidP="00EF64F8">
            <w:pPr>
              <w:spacing w:after="0"/>
              <w:rPr>
                <w:rFonts w:ascii="Times New Roman" w:hAnsi="Times New Roman"/>
                <w:bCs/>
                <w:spacing w:val="-1"/>
                <w:szCs w:val="22"/>
              </w:rPr>
            </w:pPr>
            <w:r w:rsidRPr="007A47E2">
              <w:rPr>
                <w:rFonts w:ascii="Times New Roman" w:hAnsi="Times New Roman"/>
                <w:bCs/>
                <w:spacing w:val="-1"/>
                <w:szCs w:val="22"/>
              </w:rPr>
              <w:t>У 4.5.01, З 4.1.01</w:t>
            </w:r>
            <w:r w:rsidR="007A47E2">
              <w:rPr>
                <w:rFonts w:ascii="Times New Roman" w:hAnsi="Times New Roman"/>
                <w:bCs/>
                <w:spacing w:val="-1"/>
                <w:szCs w:val="22"/>
              </w:rPr>
              <w:t xml:space="preserve">, </w:t>
            </w:r>
            <w:r w:rsidRPr="007A47E2">
              <w:rPr>
                <w:rFonts w:ascii="Times New Roman" w:hAnsi="Times New Roman"/>
                <w:bCs/>
                <w:spacing w:val="-1"/>
                <w:szCs w:val="22"/>
              </w:rPr>
              <w:t>З 4.2.01, З 4.3.01</w:t>
            </w:r>
            <w:r w:rsidR="007A47E2">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273C64F5" w14:textId="77777777" w:rsidTr="007A47E2">
        <w:trPr>
          <w:trHeight w:val="20"/>
        </w:trPr>
        <w:tc>
          <w:tcPr>
            <w:tcW w:w="786" w:type="pct"/>
            <w:vMerge/>
          </w:tcPr>
          <w:p w14:paraId="26E038A9" w14:textId="77777777" w:rsidR="00F417B9" w:rsidRPr="007A47E2" w:rsidRDefault="00F417B9" w:rsidP="00F417B9">
            <w:pPr>
              <w:spacing w:after="0" w:line="240" w:lineRule="auto"/>
              <w:rPr>
                <w:rFonts w:ascii="Times New Roman" w:hAnsi="Times New Roman"/>
                <w:b/>
                <w:bCs/>
                <w:szCs w:val="22"/>
              </w:rPr>
            </w:pPr>
          </w:p>
        </w:tc>
        <w:tc>
          <w:tcPr>
            <w:tcW w:w="1760" w:type="pct"/>
            <w:tcBorders>
              <w:bottom w:val="single" w:sz="4" w:space="0" w:color="auto"/>
            </w:tcBorders>
            <w:shd w:val="clear" w:color="auto" w:fill="auto"/>
          </w:tcPr>
          <w:p w14:paraId="7574351A" w14:textId="5D090220"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Выявление основных параметров, характеризующих работу 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 органов при приложении механической и тепловой нагрузки, колебаний станка.</w:t>
            </w:r>
          </w:p>
        </w:tc>
        <w:tc>
          <w:tcPr>
            <w:tcW w:w="417" w:type="pct"/>
          </w:tcPr>
          <w:p w14:paraId="06261B7D" w14:textId="470A1453"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69DE4CC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034680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5889AE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EF94A52" w14:textId="4B06F524" w:rsidR="00F417B9" w:rsidRPr="007A47E2" w:rsidRDefault="00F417B9" w:rsidP="00F417B9">
            <w:pPr>
              <w:spacing w:after="0" w:line="240" w:lineRule="auto"/>
              <w:rPr>
                <w:rFonts w:ascii="Times New Roman" w:hAnsi="Times New Roman"/>
                <w:b/>
                <w:iCs/>
                <w:szCs w:val="22"/>
              </w:rPr>
            </w:pPr>
          </w:p>
        </w:tc>
        <w:tc>
          <w:tcPr>
            <w:tcW w:w="1435" w:type="pct"/>
          </w:tcPr>
          <w:p w14:paraId="585CC4D9"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79F8ACA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CA529AB" w14:textId="540520B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D08FD85" w14:textId="77777777" w:rsidTr="007A47E2">
        <w:trPr>
          <w:trHeight w:val="20"/>
        </w:trPr>
        <w:tc>
          <w:tcPr>
            <w:tcW w:w="786" w:type="pct"/>
            <w:vMerge/>
          </w:tcPr>
          <w:p w14:paraId="2C485589" w14:textId="77777777" w:rsidR="00F417B9" w:rsidRPr="007A47E2" w:rsidRDefault="00F417B9" w:rsidP="00F417B9">
            <w:pPr>
              <w:spacing w:after="0" w:line="240" w:lineRule="auto"/>
              <w:rPr>
                <w:rFonts w:ascii="Times New Roman" w:hAnsi="Times New Roman"/>
                <w:b/>
                <w:bCs/>
                <w:szCs w:val="22"/>
              </w:rPr>
            </w:pPr>
          </w:p>
        </w:tc>
        <w:tc>
          <w:tcPr>
            <w:tcW w:w="1760" w:type="pct"/>
            <w:tcBorders>
              <w:top w:val="single" w:sz="4" w:space="0" w:color="auto"/>
              <w:bottom w:val="nil"/>
            </w:tcBorders>
            <w:shd w:val="clear" w:color="auto" w:fill="auto"/>
          </w:tcPr>
          <w:p w14:paraId="6E062C94" w14:textId="3DA3714C"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Классификация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p>
        </w:tc>
        <w:tc>
          <w:tcPr>
            <w:tcW w:w="417" w:type="pct"/>
          </w:tcPr>
          <w:p w14:paraId="7DE9125D" w14:textId="1AEBD29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783137A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331FFC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02F436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1726980" w14:textId="7EF6CE09" w:rsidR="00F417B9" w:rsidRPr="007A47E2" w:rsidRDefault="00F417B9" w:rsidP="00F417B9">
            <w:pPr>
              <w:spacing w:after="0" w:line="240" w:lineRule="auto"/>
              <w:rPr>
                <w:rFonts w:ascii="Times New Roman" w:hAnsi="Times New Roman"/>
                <w:b/>
                <w:iCs/>
                <w:szCs w:val="22"/>
              </w:rPr>
            </w:pPr>
          </w:p>
        </w:tc>
        <w:tc>
          <w:tcPr>
            <w:tcW w:w="1435" w:type="pct"/>
          </w:tcPr>
          <w:p w14:paraId="3EEE3855"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3F3F0F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D464D1C" w14:textId="507016A3"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0298DCE" w14:textId="77777777" w:rsidTr="007A47E2">
        <w:trPr>
          <w:trHeight w:val="20"/>
        </w:trPr>
        <w:tc>
          <w:tcPr>
            <w:tcW w:w="786" w:type="pct"/>
            <w:vMerge/>
          </w:tcPr>
          <w:p w14:paraId="1346EFA7" w14:textId="77777777" w:rsidR="00F417B9" w:rsidRPr="007A47E2" w:rsidRDefault="00F417B9" w:rsidP="00F417B9">
            <w:pPr>
              <w:spacing w:after="0" w:line="240" w:lineRule="auto"/>
              <w:rPr>
                <w:rFonts w:ascii="Times New Roman" w:hAnsi="Times New Roman"/>
                <w:b/>
                <w:bCs/>
                <w:szCs w:val="22"/>
              </w:rPr>
            </w:pPr>
          </w:p>
        </w:tc>
        <w:tc>
          <w:tcPr>
            <w:tcW w:w="1760" w:type="pct"/>
            <w:tcBorders>
              <w:top w:val="single" w:sz="4" w:space="0" w:color="auto"/>
            </w:tcBorders>
            <w:shd w:val="clear" w:color="auto" w:fill="auto"/>
          </w:tcPr>
          <w:p w14:paraId="236494A3" w14:textId="423E4B1F"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Правила и контроль безопасного ведения работ на станках: нормы охраны труда, соблюдение и контроль охраны труда на рабочем месте, виды и периодичность проведения инструктажей, основы и применяемые технологии бережливого производства в металлообрабатывающей отрасли.</w:t>
            </w:r>
          </w:p>
        </w:tc>
        <w:tc>
          <w:tcPr>
            <w:tcW w:w="417" w:type="pct"/>
          </w:tcPr>
          <w:p w14:paraId="64A7092E" w14:textId="608B22DD"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55BABAA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798158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07F9D7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7180CFD" w14:textId="28CAC24F" w:rsidR="00F417B9" w:rsidRPr="007A47E2" w:rsidRDefault="00F417B9" w:rsidP="00F417B9">
            <w:pPr>
              <w:spacing w:after="0" w:line="240" w:lineRule="auto"/>
              <w:rPr>
                <w:rFonts w:ascii="Times New Roman" w:hAnsi="Times New Roman"/>
                <w:b/>
                <w:iCs/>
                <w:szCs w:val="22"/>
              </w:rPr>
            </w:pPr>
          </w:p>
        </w:tc>
        <w:tc>
          <w:tcPr>
            <w:tcW w:w="1435" w:type="pct"/>
          </w:tcPr>
          <w:p w14:paraId="510A0B4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95F7824"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0B73999" w14:textId="2E90AC49"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C74784F" w14:textId="77777777" w:rsidTr="007A47E2">
        <w:trPr>
          <w:trHeight w:val="20"/>
        </w:trPr>
        <w:tc>
          <w:tcPr>
            <w:tcW w:w="786" w:type="pct"/>
            <w:vMerge/>
          </w:tcPr>
          <w:p w14:paraId="5AEA7C21" w14:textId="77777777" w:rsidR="00F417B9" w:rsidRPr="007A47E2" w:rsidRDefault="00F417B9" w:rsidP="00F417B9">
            <w:pPr>
              <w:spacing w:after="0" w:line="240" w:lineRule="auto"/>
              <w:rPr>
                <w:rFonts w:ascii="Times New Roman" w:hAnsi="Times New Roman"/>
                <w:b/>
                <w:bCs/>
                <w:szCs w:val="22"/>
              </w:rPr>
            </w:pPr>
          </w:p>
        </w:tc>
        <w:tc>
          <w:tcPr>
            <w:tcW w:w="1760" w:type="pct"/>
          </w:tcPr>
          <w:p w14:paraId="7574C8E8" w14:textId="77777777"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Диагностирование как часть технического обслуживания сборочного оборудования. Основные принципы технического диагностирования сборочного оборудования, его роль и задачи.</w:t>
            </w:r>
          </w:p>
          <w:p w14:paraId="70A8E8FC" w14:textId="1C4C6FB5"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Виды и методы диагностирования сборочного оборудования.</w:t>
            </w:r>
          </w:p>
        </w:tc>
        <w:tc>
          <w:tcPr>
            <w:tcW w:w="417" w:type="pct"/>
          </w:tcPr>
          <w:p w14:paraId="1AFF0B14" w14:textId="3A8BE9A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26FE8F8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ED5C44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9D6B5A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558B7BC" w14:textId="10DFC1C0" w:rsidR="00F417B9" w:rsidRPr="007A47E2" w:rsidRDefault="00F417B9" w:rsidP="00F417B9">
            <w:pPr>
              <w:spacing w:after="0" w:line="240" w:lineRule="auto"/>
              <w:rPr>
                <w:rFonts w:ascii="Times New Roman" w:hAnsi="Times New Roman"/>
                <w:b/>
                <w:iCs/>
                <w:szCs w:val="22"/>
              </w:rPr>
            </w:pPr>
          </w:p>
        </w:tc>
        <w:tc>
          <w:tcPr>
            <w:tcW w:w="1435" w:type="pct"/>
          </w:tcPr>
          <w:p w14:paraId="418EDD4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0CCFA71"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78D8D59" w14:textId="72B07340"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54E1153" w14:textId="77777777" w:rsidTr="007A47E2">
        <w:trPr>
          <w:trHeight w:val="1140"/>
        </w:trPr>
        <w:tc>
          <w:tcPr>
            <w:tcW w:w="786" w:type="pct"/>
            <w:vMerge/>
          </w:tcPr>
          <w:p w14:paraId="3AE21CF7" w14:textId="77777777" w:rsidR="00F417B9" w:rsidRPr="007A47E2" w:rsidRDefault="00F417B9" w:rsidP="00F417B9">
            <w:pPr>
              <w:spacing w:after="0" w:line="240" w:lineRule="auto"/>
              <w:rPr>
                <w:rFonts w:ascii="Times New Roman" w:hAnsi="Times New Roman"/>
                <w:b/>
                <w:bCs/>
                <w:szCs w:val="22"/>
              </w:rPr>
            </w:pPr>
          </w:p>
        </w:tc>
        <w:tc>
          <w:tcPr>
            <w:tcW w:w="1760" w:type="pct"/>
          </w:tcPr>
          <w:p w14:paraId="0F7E0082" w14:textId="0E123F86" w:rsidR="00F417B9" w:rsidRPr="007A47E2" w:rsidRDefault="00F417B9" w:rsidP="00F417B9">
            <w:pPr>
              <w:rPr>
                <w:rFonts w:ascii="Times New Roman" w:hAnsi="Times New Roman"/>
                <w:szCs w:val="22"/>
              </w:rPr>
            </w:pPr>
            <w:r w:rsidRPr="007A47E2">
              <w:rPr>
                <w:rFonts w:ascii="Times New Roman" w:hAnsi="Times New Roman"/>
                <w:szCs w:val="22"/>
              </w:rPr>
              <w:t>Прямое и косвенное диагностирование. Универсальные измерительные приборы, применяемые при диагностировании сборочного оборудования. Системы диагностирования сборочного оборудования.</w:t>
            </w:r>
          </w:p>
        </w:tc>
        <w:tc>
          <w:tcPr>
            <w:tcW w:w="417" w:type="pct"/>
          </w:tcPr>
          <w:p w14:paraId="6FE6275B" w14:textId="10C9C8A0"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272EAA0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43D03C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3C6456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B80CDBC" w14:textId="14477E37" w:rsidR="00F417B9" w:rsidRPr="007A47E2" w:rsidRDefault="00F417B9" w:rsidP="00F417B9">
            <w:pPr>
              <w:spacing w:after="0" w:line="240" w:lineRule="auto"/>
              <w:rPr>
                <w:rFonts w:ascii="Times New Roman" w:hAnsi="Times New Roman"/>
                <w:b/>
                <w:iCs/>
                <w:szCs w:val="22"/>
              </w:rPr>
            </w:pPr>
          </w:p>
        </w:tc>
        <w:tc>
          <w:tcPr>
            <w:tcW w:w="1435" w:type="pct"/>
          </w:tcPr>
          <w:p w14:paraId="6973ADCD"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5DF86BD"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76192EB" w14:textId="3B40BE6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622A3AC6" w14:textId="77777777" w:rsidTr="007A47E2">
        <w:trPr>
          <w:trHeight w:val="20"/>
        </w:trPr>
        <w:tc>
          <w:tcPr>
            <w:tcW w:w="786" w:type="pct"/>
            <w:vMerge/>
          </w:tcPr>
          <w:p w14:paraId="52F9CAB1" w14:textId="77777777" w:rsidR="00D6520E" w:rsidRPr="007A47E2" w:rsidRDefault="00D6520E" w:rsidP="00D6520E">
            <w:pPr>
              <w:spacing w:after="0" w:line="240" w:lineRule="auto"/>
              <w:rPr>
                <w:rFonts w:ascii="Times New Roman" w:hAnsi="Times New Roman"/>
                <w:b/>
                <w:bCs/>
                <w:szCs w:val="22"/>
              </w:rPr>
            </w:pPr>
          </w:p>
        </w:tc>
        <w:tc>
          <w:tcPr>
            <w:tcW w:w="1760" w:type="pct"/>
          </w:tcPr>
          <w:p w14:paraId="53E1D146"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192656A1" w14:textId="7CABB96C" w:rsidR="00D6520E" w:rsidRPr="007A47E2" w:rsidRDefault="00190997" w:rsidP="00D6520E">
            <w:pPr>
              <w:spacing w:after="0" w:line="240" w:lineRule="auto"/>
              <w:jc w:val="center"/>
              <w:rPr>
                <w:rFonts w:ascii="Times New Roman" w:hAnsi="Times New Roman"/>
                <w:b/>
                <w:iCs/>
                <w:szCs w:val="22"/>
              </w:rPr>
            </w:pPr>
            <w:r>
              <w:rPr>
                <w:rFonts w:ascii="Times New Roman" w:hAnsi="Times New Roman"/>
                <w:b/>
                <w:iCs/>
                <w:szCs w:val="22"/>
              </w:rPr>
              <w:t>4</w:t>
            </w:r>
          </w:p>
        </w:tc>
        <w:tc>
          <w:tcPr>
            <w:tcW w:w="602" w:type="pct"/>
          </w:tcPr>
          <w:p w14:paraId="6ED61D0D" w14:textId="77777777" w:rsidR="00D6520E" w:rsidRPr="007A47E2" w:rsidRDefault="00D6520E" w:rsidP="00D6520E">
            <w:pPr>
              <w:spacing w:after="0" w:line="240" w:lineRule="auto"/>
              <w:rPr>
                <w:rFonts w:ascii="Times New Roman" w:hAnsi="Times New Roman"/>
                <w:b/>
                <w:i/>
                <w:szCs w:val="22"/>
              </w:rPr>
            </w:pPr>
          </w:p>
        </w:tc>
        <w:tc>
          <w:tcPr>
            <w:tcW w:w="1435" w:type="pct"/>
          </w:tcPr>
          <w:p w14:paraId="27256F44" w14:textId="77777777" w:rsidR="00D6520E" w:rsidRPr="007A47E2" w:rsidRDefault="00D6520E" w:rsidP="00D6520E">
            <w:pPr>
              <w:spacing w:after="0" w:line="240" w:lineRule="auto"/>
              <w:rPr>
                <w:rFonts w:ascii="Times New Roman" w:hAnsi="Times New Roman"/>
                <w:bCs/>
                <w:iCs/>
                <w:szCs w:val="22"/>
              </w:rPr>
            </w:pPr>
          </w:p>
        </w:tc>
      </w:tr>
      <w:tr w:rsidR="00F417B9" w:rsidRPr="007A47E2" w14:paraId="7594B305" w14:textId="77777777" w:rsidTr="007A47E2">
        <w:trPr>
          <w:trHeight w:val="20"/>
        </w:trPr>
        <w:tc>
          <w:tcPr>
            <w:tcW w:w="786" w:type="pct"/>
            <w:vMerge/>
          </w:tcPr>
          <w:p w14:paraId="091DAB2E"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523CB0BE" w14:textId="40F74E83"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Определение основных параметров, характеризующих работу станков шлифовальной группы.</w:t>
            </w:r>
          </w:p>
        </w:tc>
        <w:tc>
          <w:tcPr>
            <w:tcW w:w="417" w:type="pct"/>
          </w:tcPr>
          <w:p w14:paraId="7D55493A" w14:textId="1826BA5A" w:rsidR="00F417B9" w:rsidRPr="007A47E2" w:rsidRDefault="00F417B9" w:rsidP="00F417B9">
            <w:pPr>
              <w:spacing w:after="0" w:line="240" w:lineRule="auto"/>
              <w:jc w:val="center"/>
              <w:rPr>
                <w:rFonts w:ascii="Times New Roman" w:hAnsi="Times New Roman"/>
                <w:bCs/>
                <w:iCs/>
                <w:szCs w:val="22"/>
              </w:rPr>
            </w:pPr>
            <w:r>
              <w:rPr>
                <w:rFonts w:ascii="Times New Roman" w:hAnsi="Times New Roman"/>
                <w:bCs/>
                <w:iCs/>
                <w:szCs w:val="22"/>
              </w:rPr>
              <w:t>1</w:t>
            </w:r>
          </w:p>
        </w:tc>
        <w:tc>
          <w:tcPr>
            <w:tcW w:w="602" w:type="pct"/>
          </w:tcPr>
          <w:p w14:paraId="31B6383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697EC0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D47868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BE73EF7" w14:textId="456E00BE" w:rsidR="00F417B9" w:rsidRPr="007A47E2" w:rsidRDefault="00F417B9" w:rsidP="00F417B9">
            <w:pPr>
              <w:spacing w:after="0" w:line="240" w:lineRule="auto"/>
              <w:rPr>
                <w:rFonts w:ascii="Times New Roman" w:hAnsi="Times New Roman"/>
                <w:b/>
                <w:i/>
                <w:szCs w:val="22"/>
              </w:rPr>
            </w:pPr>
          </w:p>
        </w:tc>
        <w:tc>
          <w:tcPr>
            <w:tcW w:w="1435" w:type="pct"/>
          </w:tcPr>
          <w:p w14:paraId="5FCAE4E6"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5BC2B9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1675E2E" w14:textId="1EE1FAA2"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12209FB" w14:textId="77777777" w:rsidTr="007A47E2">
        <w:trPr>
          <w:trHeight w:val="20"/>
        </w:trPr>
        <w:tc>
          <w:tcPr>
            <w:tcW w:w="786" w:type="pct"/>
            <w:vMerge/>
          </w:tcPr>
          <w:p w14:paraId="64A4BC61"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EDBBA78" w14:textId="140D8EDD"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Определение основных параметров, характеризующих работу станков токарной группы.</w:t>
            </w:r>
          </w:p>
        </w:tc>
        <w:tc>
          <w:tcPr>
            <w:tcW w:w="417" w:type="pct"/>
          </w:tcPr>
          <w:p w14:paraId="6E8D5047" w14:textId="2D454311" w:rsidR="00F417B9" w:rsidRPr="007A47E2" w:rsidRDefault="00F417B9" w:rsidP="00F417B9">
            <w:pPr>
              <w:spacing w:after="0" w:line="240" w:lineRule="auto"/>
              <w:jc w:val="center"/>
              <w:rPr>
                <w:rFonts w:ascii="Times New Roman" w:hAnsi="Times New Roman"/>
                <w:bCs/>
                <w:iCs/>
                <w:szCs w:val="22"/>
              </w:rPr>
            </w:pPr>
            <w:r>
              <w:rPr>
                <w:rFonts w:ascii="Times New Roman" w:hAnsi="Times New Roman"/>
                <w:bCs/>
                <w:iCs/>
                <w:szCs w:val="22"/>
              </w:rPr>
              <w:t>1</w:t>
            </w:r>
          </w:p>
        </w:tc>
        <w:tc>
          <w:tcPr>
            <w:tcW w:w="602" w:type="pct"/>
          </w:tcPr>
          <w:p w14:paraId="20E9D0D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4FC6F3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342640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E4DA6F5" w14:textId="54D1B8EC" w:rsidR="00F417B9" w:rsidRPr="007A47E2" w:rsidRDefault="00F417B9" w:rsidP="00F417B9">
            <w:pPr>
              <w:spacing w:after="0" w:line="240" w:lineRule="auto"/>
              <w:rPr>
                <w:rFonts w:ascii="Times New Roman" w:hAnsi="Times New Roman"/>
                <w:b/>
                <w:i/>
                <w:szCs w:val="22"/>
              </w:rPr>
            </w:pPr>
          </w:p>
        </w:tc>
        <w:tc>
          <w:tcPr>
            <w:tcW w:w="1435" w:type="pct"/>
          </w:tcPr>
          <w:p w14:paraId="100DDF68"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7F404CC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40AE5E3" w14:textId="60CE70B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313BA7FE" w14:textId="77777777" w:rsidTr="007A47E2">
        <w:trPr>
          <w:trHeight w:val="20"/>
        </w:trPr>
        <w:tc>
          <w:tcPr>
            <w:tcW w:w="786" w:type="pct"/>
            <w:vMerge/>
          </w:tcPr>
          <w:p w14:paraId="49039ECA"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AEF8838" w14:textId="526A5186"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Определение основных параметров, характеризующих работу фрезерных станков.</w:t>
            </w:r>
          </w:p>
        </w:tc>
        <w:tc>
          <w:tcPr>
            <w:tcW w:w="417" w:type="pct"/>
          </w:tcPr>
          <w:p w14:paraId="4249A835" w14:textId="6329598E" w:rsidR="00F417B9" w:rsidRPr="007A47E2" w:rsidRDefault="00F417B9" w:rsidP="00F417B9">
            <w:pPr>
              <w:spacing w:after="0" w:line="240" w:lineRule="auto"/>
              <w:jc w:val="center"/>
              <w:rPr>
                <w:rFonts w:ascii="Times New Roman" w:hAnsi="Times New Roman"/>
                <w:bCs/>
                <w:iCs/>
                <w:szCs w:val="22"/>
              </w:rPr>
            </w:pPr>
            <w:r>
              <w:rPr>
                <w:rFonts w:ascii="Times New Roman" w:hAnsi="Times New Roman"/>
                <w:bCs/>
                <w:iCs/>
                <w:szCs w:val="22"/>
              </w:rPr>
              <w:t>1</w:t>
            </w:r>
          </w:p>
        </w:tc>
        <w:tc>
          <w:tcPr>
            <w:tcW w:w="602" w:type="pct"/>
          </w:tcPr>
          <w:p w14:paraId="6699AA9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0329F1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10D808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EC6C742" w14:textId="5A10038A" w:rsidR="00F417B9" w:rsidRPr="007A47E2" w:rsidRDefault="00F417B9" w:rsidP="00F417B9">
            <w:pPr>
              <w:spacing w:after="0" w:line="240" w:lineRule="auto"/>
              <w:rPr>
                <w:rFonts w:ascii="Times New Roman" w:hAnsi="Times New Roman"/>
                <w:b/>
                <w:i/>
                <w:szCs w:val="22"/>
              </w:rPr>
            </w:pPr>
          </w:p>
        </w:tc>
        <w:tc>
          <w:tcPr>
            <w:tcW w:w="1435" w:type="pct"/>
          </w:tcPr>
          <w:p w14:paraId="17815A2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86D6C0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AD6E5D3" w14:textId="78D72AA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2C6E54F" w14:textId="77777777" w:rsidTr="007A47E2">
        <w:trPr>
          <w:trHeight w:val="20"/>
        </w:trPr>
        <w:tc>
          <w:tcPr>
            <w:tcW w:w="786" w:type="pct"/>
            <w:vMerge/>
          </w:tcPr>
          <w:p w14:paraId="7A20A000"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50A71A82" w14:textId="4E03D9BD"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Применение различных методов диагностики сборочного оборудования (по вариантам).</w:t>
            </w:r>
          </w:p>
        </w:tc>
        <w:tc>
          <w:tcPr>
            <w:tcW w:w="417" w:type="pct"/>
          </w:tcPr>
          <w:p w14:paraId="35B0C678" w14:textId="5374E429" w:rsidR="00F417B9" w:rsidRPr="007A47E2" w:rsidRDefault="00F417B9" w:rsidP="00F417B9">
            <w:pPr>
              <w:spacing w:after="0" w:line="240" w:lineRule="auto"/>
              <w:jc w:val="center"/>
              <w:rPr>
                <w:rFonts w:ascii="Times New Roman" w:hAnsi="Times New Roman"/>
                <w:bCs/>
                <w:iCs/>
                <w:szCs w:val="22"/>
              </w:rPr>
            </w:pPr>
            <w:r>
              <w:rPr>
                <w:rFonts w:ascii="Times New Roman" w:hAnsi="Times New Roman"/>
                <w:bCs/>
                <w:iCs/>
                <w:szCs w:val="22"/>
              </w:rPr>
              <w:t>1</w:t>
            </w:r>
          </w:p>
        </w:tc>
        <w:tc>
          <w:tcPr>
            <w:tcW w:w="602" w:type="pct"/>
          </w:tcPr>
          <w:p w14:paraId="4DF4158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7EA05F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7F3206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9BAA9E2" w14:textId="359E0EDB" w:rsidR="00F417B9" w:rsidRPr="007A47E2" w:rsidRDefault="00F417B9" w:rsidP="00F417B9">
            <w:pPr>
              <w:spacing w:after="0" w:line="240" w:lineRule="auto"/>
              <w:rPr>
                <w:rFonts w:ascii="Times New Roman" w:hAnsi="Times New Roman"/>
                <w:b/>
                <w:i/>
                <w:szCs w:val="22"/>
              </w:rPr>
            </w:pPr>
          </w:p>
        </w:tc>
        <w:tc>
          <w:tcPr>
            <w:tcW w:w="1435" w:type="pct"/>
          </w:tcPr>
          <w:p w14:paraId="2A92CA4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C66529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9141718" w14:textId="5C7C4EEA"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02D57310" w14:textId="77777777" w:rsidTr="007A47E2">
        <w:trPr>
          <w:trHeight w:val="322"/>
        </w:trPr>
        <w:tc>
          <w:tcPr>
            <w:tcW w:w="786" w:type="pct"/>
            <w:vMerge w:val="restart"/>
          </w:tcPr>
          <w:p w14:paraId="3236AF3D" w14:textId="77777777"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1.2 Методы</w:t>
            </w:r>
          </w:p>
          <w:p w14:paraId="43F44678" w14:textId="6C8EDE30"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диагностирования при наладке, эксплуатации и ремонте металлорежущего оборудования</w:t>
            </w:r>
          </w:p>
        </w:tc>
        <w:tc>
          <w:tcPr>
            <w:tcW w:w="1760" w:type="pct"/>
          </w:tcPr>
          <w:p w14:paraId="0D40356D"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734E432D" w14:textId="1FAE1F31" w:rsidR="00D6520E" w:rsidRPr="007A47E2" w:rsidRDefault="0042199D" w:rsidP="00D6520E">
            <w:pPr>
              <w:spacing w:after="0" w:line="240" w:lineRule="auto"/>
              <w:jc w:val="center"/>
              <w:rPr>
                <w:rFonts w:ascii="Times New Roman" w:hAnsi="Times New Roman"/>
                <w:b/>
                <w:bCs/>
                <w:iCs/>
                <w:szCs w:val="22"/>
              </w:rPr>
            </w:pPr>
            <w:r w:rsidRPr="007A47E2">
              <w:rPr>
                <w:rFonts w:ascii="Times New Roman" w:hAnsi="Times New Roman"/>
                <w:b/>
                <w:bCs/>
                <w:iCs/>
                <w:szCs w:val="22"/>
              </w:rPr>
              <w:t>1</w:t>
            </w:r>
            <w:r w:rsidR="00190997">
              <w:rPr>
                <w:rFonts w:ascii="Times New Roman" w:hAnsi="Times New Roman"/>
                <w:b/>
                <w:bCs/>
                <w:iCs/>
                <w:szCs w:val="22"/>
              </w:rPr>
              <w:t>3</w:t>
            </w:r>
          </w:p>
        </w:tc>
        <w:tc>
          <w:tcPr>
            <w:tcW w:w="602" w:type="pct"/>
          </w:tcPr>
          <w:p w14:paraId="1C74187A" w14:textId="77777777" w:rsidR="00D6520E" w:rsidRPr="007A47E2" w:rsidRDefault="00D6520E" w:rsidP="00D6520E">
            <w:pPr>
              <w:spacing w:after="0" w:line="240" w:lineRule="auto"/>
              <w:rPr>
                <w:rFonts w:ascii="Times New Roman" w:hAnsi="Times New Roman"/>
                <w:b/>
                <w:i/>
                <w:szCs w:val="22"/>
              </w:rPr>
            </w:pPr>
          </w:p>
        </w:tc>
        <w:tc>
          <w:tcPr>
            <w:tcW w:w="1435" w:type="pct"/>
          </w:tcPr>
          <w:p w14:paraId="2CDBAF01" w14:textId="77777777" w:rsidR="00D6520E" w:rsidRPr="007A47E2" w:rsidRDefault="00D6520E" w:rsidP="00D6520E">
            <w:pPr>
              <w:spacing w:after="0" w:line="240" w:lineRule="auto"/>
              <w:rPr>
                <w:rFonts w:ascii="Times New Roman" w:hAnsi="Times New Roman"/>
                <w:b/>
                <w:i/>
                <w:szCs w:val="22"/>
              </w:rPr>
            </w:pPr>
          </w:p>
        </w:tc>
      </w:tr>
      <w:tr w:rsidR="00F417B9" w:rsidRPr="007A47E2" w14:paraId="170DB42F" w14:textId="77777777" w:rsidTr="007A47E2">
        <w:trPr>
          <w:trHeight w:val="322"/>
        </w:trPr>
        <w:tc>
          <w:tcPr>
            <w:tcW w:w="786" w:type="pct"/>
            <w:vMerge/>
          </w:tcPr>
          <w:p w14:paraId="51ABDB0B"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48FF119C" w14:textId="57F383DA"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 xml:space="preserve">Оперативные методы </w:t>
            </w:r>
            <w:proofErr w:type="spellStart"/>
            <w:r w:rsidRPr="007A47E2">
              <w:rPr>
                <w:rFonts w:ascii="Times New Roman" w:hAnsi="Times New Roman"/>
                <w:szCs w:val="22"/>
              </w:rPr>
              <w:t>безразборного</w:t>
            </w:r>
            <w:proofErr w:type="spellEnd"/>
            <w:r w:rsidRPr="007A47E2">
              <w:rPr>
                <w:rFonts w:ascii="Times New Roman" w:hAnsi="Times New Roman"/>
                <w:szCs w:val="22"/>
              </w:rPr>
              <w:t xml:space="preserve"> диагностирования общего технического состояния металлорежущего станка: вибрационный, спектрального анализа тока и другие.</w:t>
            </w:r>
          </w:p>
        </w:tc>
        <w:tc>
          <w:tcPr>
            <w:tcW w:w="417" w:type="pct"/>
          </w:tcPr>
          <w:p w14:paraId="7C536BA1" w14:textId="1C1D3111"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37A42A4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FF5E7C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7C9101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754F727" w14:textId="7B1193EB" w:rsidR="00F417B9" w:rsidRPr="007A47E2" w:rsidRDefault="00F417B9" w:rsidP="00F417B9">
            <w:pPr>
              <w:spacing w:after="0" w:line="240" w:lineRule="auto"/>
              <w:rPr>
                <w:rFonts w:ascii="Times New Roman" w:hAnsi="Times New Roman"/>
                <w:b/>
                <w:iCs/>
                <w:szCs w:val="22"/>
              </w:rPr>
            </w:pPr>
          </w:p>
        </w:tc>
        <w:tc>
          <w:tcPr>
            <w:tcW w:w="1435" w:type="pct"/>
          </w:tcPr>
          <w:p w14:paraId="1F26426B"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9CEB9C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19A49CB" w14:textId="2ABA800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580B9ACC" w14:textId="77777777" w:rsidTr="007A47E2">
        <w:trPr>
          <w:trHeight w:val="322"/>
        </w:trPr>
        <w:tc>
          <w:tcPr>
            <w:tcW w:w="786" w:type="pct"/>
            <w:vMerge/>
          </w:tcPr>
          <w:p w14:paraId="03C634D6"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65E5B8D7" w14:textId="16FFD05A"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 xml:space="preserve">Техническая диагностика в динамике и статике объекта: по параметрам рабочих 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w:t>
            </w:r>
            <w:proofErr w:type="spellStart"/>
            <w:r w:rsidRPr="007A47E2">
              <w:rPr>
                <w:rFonts w:ascii="Times New Roman" w:hAnsi="Times New Roman"/>
                <w:szCs w:val="22"/>
              </w:rPr>
              <w:t>трибодиагностика</w:t>
            </w:r>
            <w:proofErr w:type="spellEnd"/>
            <w:r w:rsidRPr="007A47E2">
              <w:rPr>
                <w:rFonts w:ascii="Times New Roman" w:hAnsi="Times New Roman"/>
                <w:szCs w:val="22"/>
              </w:rPr>
              <w:t>, метод поверхностной активации, вибрационный метод и т.д.</w:t>
            </w:r>
          </w:p>
        </w:tc>
        <w:tc>
          <w:tcPr>
            <w:tcW w:w="417" w:type="pct"/>
          </w:tcPr>
          <w:p w14:paraId="38F0F00D" w14:textId="0A56987F"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6D0931E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4CB60A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948A1E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E360016" w14:textId="67BA6676" w:rsidR="00F417B9" w:rsidRPr="007A47E2" w:rsidRDefault="00F417B9" w:rsidP="00F417B9">
            <w:pPr>
              <w:spacing w:after="0" w:line="240" w:lineRule="auto"/>
              <w:rPr>
                <w:rFonts w:ascii="Times New Roman" w:hAnsi="Times New Roman"/>
                <w:b/>
                <w:iCs/>
                <w:szCs w:val="22"/>
              </w:rPr>
            </w:pPr>
          </w:p>
        </w:tc>
        <w:tc>
          <w:tcPr>
            <w:tcW w:w="1435" w:type="pct"/>
          </w:tcPr>
          <w:p w14:paraId="64BDBCA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DFBAF5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8AE0BE8" w14:textId="1B822719"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22364B90" w14:textId="77777777" w:rsidTr="007A47E2">
        <w:trPr>
          <w:trHeight w:val="322"/>
        </w:trPr>
        <w:tc>
          <w:tcPr>
            <w:tcW w:w="786" w:type="pct"/>
            <w:vMerge/>
          </w:tcPr>
          <w:p w14:paraId="503E63F1"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048CFA9B" w14:textId="5F7CA9C2"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 xml:space="preserve">Приборы и системы, применяемые для </w:t>
            </w:r>
            <w:proofErr w:type="spellStart"/>
            <w:r w:rsidRPr="007A47E2">
              <w:rPr>
                <w:rFonts w:ascii="Times New Roman" w:hAnsi="Times New Roman"/>
                <w:szCs w:val="22"/>
              </w:rPr>
              <w:t>безразборного</w:t>
            </w:r>
            <w:proofErr w:type="spellEnd"/>
            <w:r w:rsidRPr="007A47E2">
              <w:rPr>
                <w:rFonts w:ascii="Times New Roman" w:hAnsi="Times New Roman"/>
                <w:szCs w:val="22"/>
              </w:rPr>
              <w:t xml:space="preserve"> и разборного диагностирования технического состояния станков. Несколько уровней диагностики металлорежущего оборудования: на уровне узлов, на уровне механизмов, деталей и т.д.</w:t>
            </w:r>
          </w:p>
        </w:tc>
        <w:tc>
          <w:tcPr>
            <w:tcW w:w="417" w:type="pct"/>
          </w:tcPr>
          <w:p w14:paraId="2F76CEEC" w14:textId="3DE66795"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26CDF01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57F5CC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216CBE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BECF990" w14:textId="2ADA3898" w:rsidR="00F417B9" w:rsidRPr="007A47E2" w:rsidRDefault="00F417B9" w:rsidP="00F417B9">
            <w:pPr>
              <w:spacing w:after="0" w:line="240" w:lineRule="auto"/>
              <w:rPr>
                <w:rFonts w:ascii="Times New Roman" w:hAnsi="Times New Roman"/>
                <w:b/>
                <w:iCs/>
                <w:szCs w:val="22"/>
              </w:rPr>
            </w:pPr>
          </w:p>
        </w:tc>
        <w:tc>
          <w:tcPr>
            <w:tcW w:w="1435" w:type="pct"/>
          </w:tcPr>
          <w:p w14:paraId="2C7BAC2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F88D540"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D2F149B" w14:textId="5F69B3B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8E06A01" w14:textId="77777777" w:rsidTr="007A47E2">
        <w:trPr>
          <w:trHeight w:val="322"/>
        </w:trPr>
        <w:tc>
          <w:tcPr>
            <w:tcW w:w="786" w:type="pct"/>
            <w:vMerge/>
          </w:tcPr>
          <w:p w14:paraId="17FD9135"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5B85313" w14:textId="65CFF760"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Последовательность проверки общего состояния сборочного оборудования.</w:t>
            </w:r>
          </w:p>
        </w:tc>
        <w:tc>
          <w:tcPr>
            <w:tcW w:w="417" w:type="pct"/>
          </w:tcPr>
          <w:p w14:paraId="3B580247" w14:textId="3B404349"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0D56A60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02D1A3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D5278A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A5C39BB" w14:textId="46642AD9" w:rsidR="00F417B9" w:rsidRPr="007A47E2" w:rsidRDefault="00F417B9" w:rsidP="00F417B9">
            <w:pPr>
              <w:spacing w:after="0" w:line="240" w:lineRule="auto"/>
              <w:rPr>
                <w:rFonts w:ascii="Times New Roman" w:hAnsi="Times New Roman"/>
                <w:b/>
                <w:iCs/>
                <w:szCs w:val="22"/>
              </w:rPr>
            </w:pPr>
          </w:p>
        </w:tc>
        <w:tc>
          <w:tcPr>
            <w:tcW w:w="1435" w:type="pct"/>
          </w:tcPr>
          <w:p w14:paraId="1CC8F63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49A6BED"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F1F8FE6" w14:textId="132B5C09"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0E74D71" w14:textId="77777777" w:rsidTr="007A47E2">
        <w:trPr>
          <w:trHeight w:val="322"/>
        </w:trPr>
        <w:tc>
          <w:tcPr>
            <w:tcW w:w="786" w:type="pct"/>
            <w:vMerge/>
          </w:tcPr>
          <w:p w14:paraId="2BF00094"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3152EA9C" w14:textId="7651FD08"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Приёмы проверки и регулировки основных узлов и единиц сборочного оборудования.</w:t>
            </w:r>
          </w:p>
        </w:tc>
        <w:tc>
          <w:tcPr>
            <w:tcW w:w="417" w:type="pct"/>
          </w:tcPr>
          <w:p w14:paraId="54FF2907" w14:textId="6DF4601C"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33B2B96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A7FFDC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B37DF8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BD5E0E3" w14:textId="4716D74F" w:rsidR="00F417B9" w:rsidRPr="007A47E2" w:rsidRDefault="00F417B9" w:rsidP="00F417B9">
            <w:pPr>
              <w:spacing w:after="0" w:line="240" w:lineRule="auto"/>
              <w:rPr>
                <w:rFonts w:ascii="Times New Roman" w:hAnsi="Times New Roman"/>
                <w:b/>
                <w:iCs/>
                <w:szCs w:val="22"/>
              </w:rPr>
            </w:pPr>
          </w:p>
        </w:tc>
        <w:tc>
          <w:tcPr>
            <w:tcW w:w="1435" w:type="pct"/>
          </w:tcPr>
          <w:p w14:paraId="03F7C50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34F8AB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7213B28" w14:textId="2D891111"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3D87B26" w14:textId="77777777" w:rsidTr="007A47E2">
        <w:trPr>
          <w:trHeight w:val="322"/>
        </w:trPr>
        <w:tc>
          <w:tcPr>
            <w:tcW w:w="786" w:type="pct"/>
            <w:vMerge/>
          </w:tcPr>
          <w:p w14:paraId="3505495C"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6DC1BD3" w14:textId="42650FF8"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Диагностирование контрольно-измерительных приборов и приборов защитной автоматики сборочного оборудования.</w:t>
            </w:r>
          </w:p>
        </w:tc>
        <w:tc>
          <w:tcPr>
            <w:tcW w:w="417" w:type="pct"/>
          </w:tcPr>
          <w:p w14:paraId="6524397A" w14:textId="5B8055E6"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08CECE9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0D922D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51B839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9BDF6A1" w14:textId="322E5277" w:rsidR="00F417B9" w:rsidRPr="007A47E2" w:rsidRDefault="00F417B9" w:rsidP="00F417B9">
            <w:pPr>
              <w:spacing w:after="0" w:line="240" w:lineRule="auto"/>
              <w:rPr>
                <w:rFonts w:ascii="Times New Roman" w:hAnsi="Times New Roman"/>
                <w:b/>
                <w:iCs/>
                <w:szCs w:val="22"/>
              </w:rPr>
            </w:pPr>
          </w:p>
        </w:tc>
        <w:tc>
          <w:tcPr>
            <w:tcW w:w="1435" w:type="pct"/>
          </w:tcPr>
          <w:p w14:paraId="589EC18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D72B619"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7AB5B40" w14:textId="14C0D26C"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5F7CADEC" w14:textId="77777777" w:rsidTr="007A47E2">
        <w:trPr>
          <w:trHeight w:val="322"/>
        </w:trPr>
        <w:tc>
          <w:tcPr>
            <w:tcW w:w="786" w:type="pct"/>
            <w:vMerge/>
          </w:tcPr>
          <w:p w14:paraId="544FA784" w14:textId="77777777" w:rsidR="00D6520E" w:rsidRPr="007A47E2" w:rsidRDefault="00D6520E" w:rsidP="00D6520E">
            <w:pPr>
              <w:spacing w:after="0" w:line="240" w:lineRule="auto"/>
              <w:rPr>
                <w:rFonts w:ascii="Times New Roman" w:hAnsi="Times New Roman"/>
                <w:b/>
                <w:bCs/>
                <w:szCs w:val="22"/>
              </w:rPr>
            </w:pPr>
          </w:p>
        </w:tc>
        <w:tc>
          <w:tcPr>
            <w:tcW w:w="1760" w:type="pct"/>
          </w:tcPr>
          <w:p w14:paraId="0EDA563D"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692B091F" w14:textId="7B432C9F"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10</w:t>
            </w:r>
          </w:p>
        </w:tc>
        <w:tc>
          <w:tcPr>
            <w:tcW w:w="602" w:type="pct"/>
          </w:tcPr>
          <w:p w14:paraId="3309D57C" w14:textId="77777777" w:rsidR="00D6520E" w:rsidRPr="007A47E2" w:rsidRDefault="00D6520E" w:rsidP="00D6520E">
            <w:pPr>
              <w:spacing w:after="0" w:line="240" w:lineRule="auto"/>
              <w:rPr>
                <w:rFonts w:ascii="Times New Roman" w:hAnsi="Times New Roman"/>
                <w:b/>
                <w:i/>
                <w:szCs w:val="22"/>
              </w:rPr>
            </w:pPr>
          </w:p>
        </w:tc>
        <w:tc>
          <w:tcPr>
            <w:tcW w:w="1435" w:type="pct"/>
          </w:tcPr>
          <w:p w14:paraId="1B4FCD1E" w14:textId="77777777" w:rsidR="00D6520E" w:rsidRPr="007A47E2" w:rsidRDefault="00D6520E" w:rsidP="00D6520E">
            <w:pPr>
              <w:spacing w:after="0" w:line="240" w:lineRule="auto"/>
              <w:rPr>
                <w:rFonts w:ascii="Times New Roman" w:hAnsi="Times New Roman"/>
                <w:b/>
                <w:i/>
                <w:szCs w:val="22"/>
              </w:rPr>
            </w:pPr>
          </w:p>
        </w:tc>
      </w:tr>
      <w:tr w:rsidR="00F417B9" w:rsidRPr="007A47E2" w14:paraId="2BDF49E0" w14:textId="77777777" w:rsidTr="007A47E2">
        <w:trPr>
          <w:trHeight w:val="322"/>
        </w:trPr>
        <w:tc>
          <w:tcPr>
            <w:tcW w:w="786" w:type="pct"/>
            <w:vMerge/>
          </w:tcPr>
          <w:p w14:paraId="4D290F26"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3B370B88" w14:textId="7B8D5481"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 xml:space="preserve">Выбор приборов для </w:t>
            </w:r>
            <w:proofErr w:type="spellStart"/>
            <w:r w:rsidRPr="007A47E2">
              <w:rPr>
                <w:rFonts w:ascii="Times New Roman" w:hAnsi="Times New Roman"/>
                <w:color w:val="auto"/>
                <w:szCs w:val="22"/>
              </w:rPr>
              <w:t>безразборного</w:t>
            </w:r>
            <w:proofErr w:type="spellEnd"/>
            <w:r w:rsidRPr="007A47E2">
              <w:rPr>
                <w:rFonts w:ascii="Times New Roman" w:hAnsi="Times New Roman"/>
                <w:color w:val="auto"/>
                <w:szCs w:val="22"/>
              </w:rPr>
              <w:t xml:space="preserve"> диагностирования состояния станков токарных и фрезерных групп.</w:t>
            </w:r>
          </w:p>
        </w:tc>
        <w:tc>
          <w:tcPr>
            <w:tcW w:w="417" w:type="pct"/>
          </w:tcPr>
          <w:p w14:paraId="49C23B5E" w14:textId="351D9A1D"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2F9D713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60C130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842F68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B6C729F" w14:textId="4629667A" w:rsidR="00F417B9" w:rsidRPr="007A47E2" w:rsidRDefault="00F417B9" w:rsidP="00F417B9">
            <w:pPr>
              <w:spacing w:after="0" w:line="240" w:lineRule="auto"/>
              <w:rPr>
                <w:rFonts w:ascii="Times New Roman" w:hAnsi="Times New Roman"/>
                <w:b/>
                <w:iCs/>
                <w:szCs w:val="22"/>
              </w:rPr>
            </w:pPr>
          </w:p>
        </w:tc>
        <w:tc>
          <w:tcPr>
            <w:tcW w:w="1435" w:type="pct"/>
          </w:tcPr>
          <w:p w14:paraId="52A01DF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3AAE98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A75FFB3" w14:textId="2ECE5EA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556028B8" w14:textId="77777777" w:rsidTr="007A47E2">
        <w:trPr>
          <w:trHeight w:val="322"/>
        </w:trPr>
        <w:tc>
          <w:tcPr>
            <w:tcW w:w="786" w:type="pct"/>
            <w:vMerge/>
          </w:tcPr>
          <w:p w14:paraId="3021D3AB"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CC210EE" w14:textId="17E2547A"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 xml:space="preserve">Выбор приборов для </w:t>
            </w:r>
            <w:proofErr w:type="spellStart"/>
            <w:r w:rsidRPr="007A47E2">
              <w:rPr>
                <w:rFonts w:ascii="Times New Roman" w:hAnsi="Times New Roman"/>
                <w:color w:val="auto"/>
                <w:szCs w:val="22"/>
              </w:rPr>
              <w:t>безразборного</w:t>
            </w:r>
            <w:proofErr w:type="spellEnd"/>
            <w:r w:rsidRPr="007A47E2">
              <w:rPr>
                <w:rFonts w:ascii="Times New Roman" w:hAnsi="Times New Roman"/>
                <w:color w:val="auto"/>
                <w:szCs w:val="22"/>
              </w:rPr>
              <w:t xml:space="preserve"> диагностирования состояния многоцелевых станков.</w:t>
            </w:r>
          </w:p>
        </w:tc>
        <w:tc>
          <w:tcPr>
            <w:tcW w:w="417" w:type="pct"/>
          </w:tcPr>
          <w:p w14:paraId="5C102AB7" w14:textId="73E6FAD6"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325DCDD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3AE474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FF18C5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343876B" w14:textId="52DC01FC" w:rsidR="00F417B9" w:rsidRPr="007A47E2" w:rsidRDefault="00F417B9" w:rsidP="00F417B9">
            <w:pPr>
              <w:spacing w:after="0" w:line="240" w:lineRule="auto"/>
              <w:rPr>
                <w:rFonts w:ascii="Times New Roman" w:hAnsi="Times New Roman"/>
                <w:b/>
                <w:iCs/>
                <w:szCs w:val="22"/>
              </w:rPr>
            </w:pPr>
          </w:p>
        </w:tc>
        <w:tc>
          <w:tcPr>
            <w:tcW w:w="1435" w:type="pct"/>
          </w:tcPr>
          <w:p w14:paraId="500CEEE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B355AE6"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0AF0504" w14:textId="68ECFAA0"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0FA2231" w14:textId="77777777" w:rsidTr="007A47E2">
        <w:trPr>
          <w:trHeight w:val="322"/>
        </w:trPr>
        <w:tc>
          <w:tcPr>
            <w:tcW w:w="786" w:type="pct"/>
            <w:vMerge/>
          </w:tcPr>
          <w:p w14:paraId="6506F282"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56925E76" w14:textId="3D74BB17"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Определение состава и последовательности выполнения операций сборки</w:t>
            </w:r>
            <w:r>
              <w:rPr>
                <w:rFonts w:ascii="Times New Roman" w:hAnsi="Times New Roman"/>
                <w:color w:val="auto"/>
                <w:szCs w:val="22"/>
              </w:rPr>
              <w:t xml:space="preserve"> </w:t>
            </w:r>
            <w:r w:rsidRPr="007A47E2">
              <w:rPr>
                <w:rFonts w:ascii="Times New Roman" w:hAnsi="Times New Roman"/>
                <w:color w:val="auto"/>
                <w:szCs w:val="22"/>
              </w:rPr>
              <w:t>цилиндрической/конической зубчатой передачи (по вариантам).</w:t>
            </w:r>
          </w:p>
        </w:tc>
        <w:tc>
          <w:tcPr>
            <w:tcW w:w="417" w:type="pct"/>
          </w:tcPr>
          <w:p w14:paraId="483EAAA9" w14:textId="35B8270B"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51A36E1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5C24E8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A4B6E6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725EE69" w14:textId="38E7C96A" w:rsidR="00F417B9" w:rsidRPr="007A47E2" w:rsidRDefault="00F417B9" w:rsidP="00F417B9">
            <w:pPr>
              <w:spacing w:after="0" w:line="240" w:lineRule="auto"/>
              <w:rPr>
                <w:rFonts w:ascii="Times New Roman" w:hAnsi="Times New Roman"/>
                <w:b/>
                <w:iCs/>
                <w:szCs w:val="22"/>
              </w:rPr>
            </w:pPr>
          </w:p>
        </w:tc>
        <w:tc>
          <w:tcPr>
            <w:tcW w:w="1435" w:type="pct"/>
          </w:tcPr>
          <w:p w14:paraId="4E9A62F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3D38CD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53803E3" w14:textId="35CF48FC"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56F17DEF" w14:textId="77777777" w:rsidTr="007A47E2">
        <w:trPr>
          <w:trHeight w:val="322"/>
        </w:trPr>
        <w:tc>
          <w:tcPr>
            <w:tcW w:w="786" w:type="pct"/>
            <w:vMerge/>
          </w:tcPr>
          <w:p w14:paraId="53274A7B"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561232E" w14:textId="48087E61"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szCs w:val="22"/>
              </w:rPr>
              <w:t>Составление последовательности проверки состояния сборочного оборудования.</w:t>
            </w:r>
          </w:p>
        </w:tc>
        <w:tc>
          <w:tcPr>
            <w:tcW w:w="417" w:type="pct"/>
          </w:tcPr>
          <w:p w14:paraId="1A8F7507" w14:textId="522B1FB9"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406F9B8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4AF098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1A0E344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C8954CE" w14:textId="7D5E3ECB" w:rsidR="00F417B9" w:rsidRPr="007A47E2" w:rsidRDefault="00F417B9" w:rsidP="00F417B9">
            <w:pPr>
              <w:spacing w:after="0" w:line="240" w:lineRule="auto"/>
              <w:rPr>
                <w:rFonts w:ascii="Times New Roman" w:hAnsi="Times New Roman"/>
                <w:b/>
                <w:iCs/>
                <w:szCs w:val="22"/>
              </w:rPr>
            </w:pPr>
          </w:p>
        </w:tc>
        <w:tc>
          <w:tcPr>
            <w:tcW w:w="1435" w:type="pct"/>
          </w:tcPr>
          <w:p w14:paraId="7CB79B09"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AC397B1"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B870C5A" w14:textId="2C9F18AD"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FDF9E38" w14:textId="77777777" w:rsidTr="007A47E2">
        <w:trPr>
          <w:trHeight w:val="322"/>
        </w:trPr>
        <w:tc>
          <w:tcPr>
            <w:tcW w:w="786" w:type="pct"/>
            <w:vMerge/>
          </w:tcPr>
          <w:p w14:paraId="5F998DB2"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0DDBE88" w14:textId="1CBDA2FF"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szCs w:val="22"/>
              </w:rPr>
              <w:t>Проведение диагностирования типовых единиц сборочного оборудования.</w:t>
            </w:r>
          </w:p>
        </w:tc>
        <w:tc>
          <w:tcPr>
            <w:tcW w:w="417" w:type="pct"/>
          </w:tcPr>
          <w:p w14:paraId="75E32B37" w14:textId="7AE34A71"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01E3CC1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B18F6D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7C1FB8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6FDC595" w14:textId="2FA69426" w:rsidR="00F417B9" w:rsidRPr="007A47E2" w:rsidRDefault="00F417B9" w:rsidP="00F417B9">
            <w:pPr>
              <w:spacing w:after="0" w:line="240" w:lineRule="auto"/>
              <w:rPr>
                <w:rFonts w:ascii="Times New Roman" w:hAnsi="Times New Roman"/>
                <w:b/>
                <w:iCs/>
                <w:szCs w:val="22"/>
              </w:rPr>
            </w:pPr>
          </w:p>
        </w:tc>
        <w:tc>
          <w:tcPr>
            <w:tcW w:w="1435" w:type="pct"/>
          </w:tcPr>
          <w:p w14:paraId="1AD94A70"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D09661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091AE7B" w14:textId="0C9EF539"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72AE24AD" w14:textId="77777777" w:rsidTr="007A47E2">
        <w:trPr>
          <w:trHeight w:val="322"/>
        </w:trPr>
        <w:tc>
          <w:tcPr>
            <w:tcW w:w="786" w:type="pct"/>
            <w:vMerge w:val="restart"/>
          </w:tcPr>
          <w:p w14:paraId="0FDC2FFC" w14:textId="77777777"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1.3. Диагностирование параметров точности и надёжности металлорежущих станков оборудования</w:t>
            </w:r>
          </w:p>
          <w:p w14:paraId="0912C773" w14:textId="40EE450F" w:rsidR="00D6520E" w:rsidRPr="007A47E2" w:rsidRDefault="00D6520E" w:rsidP="00D6520E">
            <w:pPr>
              <w:spacing w:after="0" w:line="240" w:lineRule="auto"/>
              <w:rPr>
                <w:rFonts w:ascii="Times New Roman" w:hAnsi="Times New Roman"/>
                <w:szCs w:val="22"/>
              </w:rPr>
            </w:pPr>
          </w:p>
        </w:tc>
        <w:tc>
          <w:tcPr>
            <w:tcW w:w="1760" w:type="pct"/>
            <w:shd w:val="clear" w:color="auto" w:fill="auto"/>
          </w:tcPr>
          <w:p w14:paraId="307A2EDE"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5A64B4F1" w14:textId="3CDC5A20"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10</w:t>
            </w:r>
          </w:p>
        </w:tc>
        <w:tc>
          <w:tcPr>
            <w:tcW w:w="602" w:type="pct"/>
          </w:tcPr>
          <w:p w14:paraId="647E6787" w14:textId="77777777" w:rsidR="00D6520E" w:rsidRPr="007A47E2" w:rsidRDefault="00D6520E" w:rsidP="00D6520E">
            <w:pPr>
              <w:spacing w:after="0" w:line="240" w:lineRule="auto"/>
              <w:rPr>
                <w:rFonts w:ascii="Times New Roman" w:hAnsi="Times New Roman"/>
                <w:b/>
                <w:i/>
                <w:szCs w:val="22"/>
              </w:rPr>
            </w:pPr>
          </w:p>
        </w:tc>
        <w:tc>
          <w:tcPr>
            <w:tcW w:w="1435" w:type="pct"/>
          </w:tcPr>
          <w:p w14:paraId="6056880C" w14:textId="77777777" w:rsidR="00D6520E" w:rsidRPr="007A47E2" w:rsidRDefault="00D6520E" w:rsidP="00D6520E">
            <w:pPr>
              <w:spacing w:after="0" w:line="240" w:lineRule="auto"/>
              <w:rPr>
                <w:rFonts w:ascii="Times New Roman" w:hAnsi="Times New Roman"/>
                <w:b/>
                <w:i/>
                <w:szCs w:val="22"/>
              </w:rPr>
            </w:pPr>
          </w:p>
        </w:tc>
      </w:tr>
      <w:tr w:rsidR="00F417B9" w:rsidRPr="007A47E2" w14:paraId="011080F4" w14:textId="77777777" w:rsidTr="007A47E2">
        <w:trPr>
          <w:trHeight w:val="322"/>
        </w:trPr>
        <w:tc>
          <w:tcPr>
            <w:tcW w:w="786" w:type="pct"/>
            <w:vMerge/>
          </w:tcPr>
          <w:p w14:paraId="6542821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4385BE8A" w14:textId="576A50B6"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Оценка оборудования на геометрическую точность по ГОСТ 22267-76 Станки металлорежущие. Схемы и способы измерения геометрических параметров. ГОСТ 27843-2006 Испытания станков. Определение 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w:t>
            </w:r>
          </w:p>
        </w:tc>
        <w:tc>
          <w:tcPr>
            <w:tcW w:w="417" w:type="pct"/>
          </w:tcPr>
          <w:p w14:paraId="7CEB9C94" w14:textId="5B487330"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5076177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D6E806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341B3C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5E2E1E8" w14:textId="7F2B45CC" w:rsidR="00F417B9" w:rsidRPr="007A47E2" w:rsidRDefault="00F417B9" w:rsidP="00F417B9">
            <w:pPr>
              <w:spacing w:after="0" w:line="240" w:lineRule="auto"/>
              <w:rPr>
                <w:rFonts w:ascii="Times New Roman" w:hAnsi="Times New Roman"/>
                <w:b/>
                <w:i/>
                <w:szCs w:val="22"/>
              </w:rPr>
            </w:pPr>
          </w:p>
        </w:tc>
        <w:tc>
          <w:tcPr>
            <w:tcW w:w="1435" w:type="pct"/>
          </w:tcPr>
          <w:p w14:paraId="034176B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1739390"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C018322" w14:textId="49F0A952"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D76A1F3" w14:textId="77777777" w:rsidTr="007A47E2">
        <w:trPr>
          <w:trHeight w:val="322"/>
        </w:trPr>
        <w:tc>
          <w:tcPr>
            <w:tcW w:w="786" w:type="pct"/>
            <w:vMerge/>
          </w:tcPr>
          <w:p w14:paraId="4E3FF0BE"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6037A1A" w14:textId="24A73C79"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Диагностирование динамических параметров металлорежущего станка (вибрации, жёсткость и т.д.) при обработке тестовых деталей.</w:t>
            </w:r>
          </w:p>
        </w:tc>
        <w:tc>
          <w:tcPr>
            <w:tcW w:w="417" w:type="pct"/>
          </w:tcPr>
          <w:p w14:paraId="4E6FD916" w14:textId="28582950"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001F548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CFB648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34CC84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3E81030" w14:textId="34D9C489" w:rsidR="00F417B9" w:rsidRPr="007A47E2" w:rsidRDefault="00F417B9" w:rsidP="00F417B9">
            <w:pPr>
              <w:spacing w:after="0" w:line="240" w:lineRule="auto"/>
              <w:rPr>
                <w:rFonts w:ascii="Times New Roman" w:hAnsi="Times New Roman"/>
                <w:b/>
                <w:i/>
                <w:szCs w:val="22"/>
              </w:rPr>
            </w:pPr>
          </w:p>
        </w:tc>
        <w:tc>
          <w:tcPr>
            <w:tcW w:w="1435" w:type="pct"/>
          </w:tcPr>
          <w:p w14:paraId="00ECF84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DFDD65F"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8C1CA31" w14:textId="2E15C9CA"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B0C52BF" w14:textId="77777777" w:rsidTr="007A47E2">
        <w:trPr>
          <w:trHeight w:val="322"/>
        </w:trPr>
        <w:tc>
          <w:tcPr>
            <w:tcW w:w="786" w:type="pct"/>
            <w:vMerge/>
          </w:tcPr>
          <w:p w14:paraId="51890296"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1035256A" w14:textId="3EC7A614"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Оценка износа основных узлов станка, если невозможно определить визуально (разборная диагностика)</w:t>
            </w:r>
          </w:p>
        </w:tc>
        <w:tc>
          <w:tcPr>
            <w:tcW w:w="417" w:type="pct"/>
          </w:tcPr>
          <w:p w14:paraId="61E8FCB7" w14:textId="7BA4B38A"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1E2C152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C33F8D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10DF40F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233F4F0" w14:textId="6A427FE3" w:rsidR="00F417B9" w:rsidRPr="007A47E2" w:rsidRDefault="00F417B9" w:rsidP="00F417B9">
            <w:pPr>
              <w:spacing w:after="0" w:line="240" w:lineRule="auto"/>
              <w:rPr>
                <w:rFonts w:ascii="Times New Roman" w:hAnsi="Times New Roman"/>
                <w:b/>
                <w:i/>
                <w:szCs w:val="22"/>
              </w:rPr>
            </w:pPr>
          </w:p>
        </w:tc>
        <w:tc>
          <w:tcPr>
            <w:tcW w:w="1435" w:type="pct"/>
          </w:tcPr>
          <w:p w14:paraId="18D5A31B"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6DF02F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E4869B6" w14:textId="44825A45"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lastRenderedPageBreak/>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7820C3A" w14:textId="77777777" w:rsidTr="007A47E2">
        <w:trPr>
          <w:trHeight w:val="322"/>
        </w:trPr>
        <w:tc>
          <w:tcPr>
            <w:tcW w:w="786" w:type="pct"/>
            <w:vMerge/>
          </w:tcPr>
          <w:p w14:paraId="154D3529"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4DFD1B65" w14:textId="26DA3EF1"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Экспресс диагностика (определение одного или нескольких параметров работы станка). Проверка точности по ГОСТ 30544-97. Станки металлорежущие. Методы проверки точности и постоянства отработки круговой траектории. Регламентное и заявочное диагностирование.</w:t>
            </w:r>
          </w:p>
        </w:tc>
        <w:tc>
          <w:tcPr>
            <w:tcW w:w="417" w:type="pct"/>
          </w:tcPr>
          <w:p w14:paraId="0210BFB2" w14:textId="2C209E57"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6E22C9E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7A82CB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19C8FA5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796C683" w14:textId="3964A3FB" w:rsidR="00F417B9" w:rsidRPr="007A47E2" w:rsidRDefault="00F417B9" w:rsidP="00F417B9">
            <w:pPr>
              <w:spacing w:after="0" w:line="240" w:lineRule="auto"/>
              <w:rPr>
                <w:rFonts w:ascii="Times New Roman" w:hAnsi="Times New Roman"/>
                <w:b/>
                <w:i/>
                <w:szCs w:val="22"/>
              </w:rPr>
            </w:pPr>
          </w:p>
        </w:tc>
        <w:tc>
          <w:tcPr>
            <w:tcW w:w="1435" w:type="pct"/>
          </w:tcPr>
          <w:p w14:paraId="1221BD76"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36E236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E4A67EF" w14:textId="2350B72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86DB84E" w14:textId="77777777" w:rsidTr="007A47E2">
        <w:trPr>
          <w:trHeight w:val="1012"/>
        </w:trPr>
        <w:tc>
          <w:tcPr>
            <w:tcW w:w="786" w:type="pct"/>
            <w:vMerge/>
          </w:tcPr>
          <w:p w14:paraId="1DC1E567"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BD6D705" w14:textId="77777777" w:rsidR="00F417B9" w:rsidRPr="007A47E2" w:rsidRDefault="00F417B9" w:rsidP="00F417B9">
            <w:pPr>
              <w:tabs>
                <w:tab w:val="left" w:pos="3165"/>
              </w:tabs>
              <w:spacing w:after="0" w:line="240" w:lineRule="auto"/>
              <w:jc w:val="both"/>
              <w:rPr>
                <w:rFonts w:ascii="Times New Roman" w:hAnsi="Times New Roman"/>
                <w:szCs w:val="22"/>
              </w:rPr>
            </w:pPr>
            <w:r w:rsidRPr="007A47E2">
              <w:rPr>
                <w:rFonts w:ascii="Times New Roman" w:hAnsi="Times New Roman"/>
                <w:szCs w:val="22"/>
              </w:rPr>
              <w:t>Основные диагностические параметры состояния, характеризующие техническое состояние сборочного оборудования.</w:t>
            </w:r>
          </w:p>
          <w:p w14:paraId="328A7144" w14:textId="7C03E189" w:rsidR="00F417B9" w:rsidRPr="007A47E2" w:rsidRDefault="00F417B9" w:rsidP="00F417B9">
            <w:pPr>
              <w:tabs>
                <w:tab w:val="left" w:pos="3165"/>
              </w:tabs>
              <w:spacing w:after="0" w:line="240" w:lineRule="auto"/>
              <w:jc w:val="both"/>
              <w:rPr>
                <w:rFonts w:ascii="Times New Roman" w:hAnsi="Times New Roman"/>
                <w:szCs w:val="22"/>
              </w:rPr>
            </w:pPr>
            <w:r w:rsidRPr="007A47E2">
              <w:rPr>
                <w:rFonts w:ascii="Times New Roman" w:hAnsi="Times New Roman"/>
                <w:szCs w:val="22"/>
              </w:rPr>
              <w:t>Выбор методов устранения неисправностей на основе проведённой диагностики сборочного оборудования.</w:t>
            </w:r>
          </w:p>
        </w:tc>
        <w:tc>
          <w:tcPr>
            <w:tcW w:w="417" w:type="pct"/>
          </w:tcPr>
          <w:p w14:paraId="0428172C" w14:textId="65AD80C7"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709E093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9D3A3E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743753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10DA1D1" w14:textId="70BEAC80" w:rsidR="00F417B9" w:rsidRPr="007A47E2" w:rsidRDefault="00F417B9" w:rsidP="00F417B9">
            <w:pPr>
              <w:spacing w:after="0" w:line="240" w:lineRule="auto"/>
              <w:rPr>
                <w:rFonts w:ascii="Times New Roman" w:hAnsi="Times New Roman"/>
                <w:b/>
                <w:iCs/>
                <w:szCs w:val="22"/>
              </w:rPr>
            </w:pPr>
          </w:p>
        </w:tc>
        <w:tc>
          <w:tcPr>
            <w:tcW w:w="1435" w:type="pct"/>
          </w:tcPr>
          <w:p w14:paraId="6C68C568"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A6A06F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305968E" w14:textId="209AFA71"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30CB0E9F" w14:textId="77777777" w:rsidTr="007A47E2">
        <w:trPr>
          <w:trHeight w:val="322"/>
        </w:trPr>
        <w:tc>
          <w:tcPr>
            <w:tcW w:w="786" w:type="pct"/>
            <w:vMerge/>
          </w:tcPr>
          <w:p w14:paraId="32F526D2" w14:textId="77777777" w:rsidR="00D6520E" w:rsidRPr="007A47E2" w:rsidRDefault="00D6520E" w:rsidP="00D6520E">
            <w:pPr>
              <w:spacing w:after="0" w:line="240" w:lineRule="auto"/>
              <w:rPr>
                <w:rFonts w:ascii="Times New Roman" w:hAnsi="Times New Roman"/>
                <w:b/>
                <w:bCs/>
                <w:szCs w:val="22"/>
              </w:rPr>
            </w:pPr>
          </w:p>
        </w:tc>
        <w:tc>
          <w:tcPr>
            <w:tcW w:w="1760" w:type="pct"/>
          </w:tcPr>
          <w:p w14:paraId="01DF04DC"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63CA12BC" w14:textId="5B13C326"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3</w:t>
            </w:r>
          </w:p>
        </w:tc>
        <w:tc>
          <w:tcPr>
            <w:tcW w:w="602" w:type="pct"/>
          </w:tcPr>
          <w:p w14:paraId="5A3D9395" w14:textId="77777777" w:rsidR="00D6520E" w:rsidRPr="007A47E2" w:rsidRDefault="00D6520E" w:rsidP="00D6520E">
            <w:pPr>
              <w:spacing w:after="0" w:line="240" w:lineRule="auto"/>
              <w:rPr>
                <w:rFonts w:ascii="Times New Roman" w:hAnsi="Times New Roman"/>
                <w:b/>
                <w:i/>
                <w:szCs w:val="22"/>
              </w:rPr>
            </w:pPr>
          </w:p>
        </w:tc>
        <w:tc>
          <w:tcPr>
            <w:tcW w:w="1435" w:type="pct"/>
          </w:tcPr>
          <w:p w14:paraId="0753B172" w14:textId="77777777" w:rsidR="00D6520E" w:rsidRPr="007A47E2" w:rsidRDefault="00D6520E" w:rsidP="00D6520E">
            <w:pPr>
              <w:spacing w:after="0" w:line="240" w:lineRule="auto"/>
              <w:rPr>
                <w:rFonts w:ascii="Times New Roman" w:hAnsi="Times New Roman"/>
                <w:b/>
                <w:i/>
                <w:szCs w:val="22"/>
              </w:rPr>
            </w:pPr>
          </w:p>
        </w:tc>
      </w:tr>
      <w:tr w:rsidR="00F417B9" w:rsidRPr="007A47E2" w14:paraId="3FFBFF04" w14:textId="77777777" w:rsidTr="007A47E2">
        <w:trPr>
          <w:trHeight w:val="322"/>
        </w:trPr>
        <w:tc>
          <w:tcPr>
            <w:tcW w:w="786" w:type="pct"/>
            <w:vMerge/>
          </w:tcPr>
          <w:p w14:paraId="1FB647B6"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EE9C678" w14:textId="5C702000"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Проверка точности работы технологического оборудования после ремонта по ГОСТ 30544-97.</w:t>
            </w:r>
          </w:p>
        </w:tc>
        <w:tc>
          <w:tcPr>
            <w:tcW w:w="417" w:type="pct"/>
          </w:tcPr>
          <w:p w14:paraId="596FA9A8" w14:textId="2F935EF2"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48FD8AD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1C4CAC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5A3F84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BCC777C" w14:textId="583011A9" w:rsidR="00F417B9" w:rsidRPr="007A47E2" w:rsidRDefault="00F417B9" w:rsidP="00F417B9">
            <w:pPr>
              <w:spacing w:after="0" w:line="240" w:lineRule="auto"/>
              <w:rPr>
                <w:rFonts w:ascii="Times New Roman" w:hAnsi="Times New Roman"/>
                <w:b/>
                <w:i/>
                <w:szCs w:val="22"/>
              </w:rPr>
            </w:pPr>
          </w:p>
        </w:tc>
        <w:tc>
          <w:tcPr>
            <w:tcW w:w="1435" w:type="pct"/>
          </w:tcPr>
          <w:p w14:paraId="20D4061E"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0FB749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E10A7A3" w14:textId="49B531A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B56751E" w14:textId="77777777" w:rsidTr="007A47E2">
        <w:trPr>
          <w:trHeight w:val="322"/>
        </w:trPr>
        <w:tc>
          <w:tcPr>
            <w:tcW w:w="786" w:type="pct"/>
            <w:vMerge/>
          </w:tcPr>
          <w:p w14:paraId="06EF5BA7"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79BC998" w14:textId="16024106"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Составление маршрутной технологии диагностирования состояния сборочного оборудования.</w:t>
            </w:r>
          </w:p>
        </w:tc>
        <w:tc>
          <w:tcPr>
            <w:tcW w:w="417" w:type="pct"/>
          </w:tcPr>
          <w:p w14:paraId="1E91A157" w14:textId="0F9532D9"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0866972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2C0BEA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175EFB9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3E74745" w14:textId="0E2887BC" w:rsidR="00F417B9" w:rsidRPr="007A47E2" w:rsidRDefault="00F417B9" w:rsidP="00F417B9">
            <w:pPr>
              <w:spacing w:after="0" w:line="240" w:lineRule="auto"/>
              <w:rPr>
                <w:rFonts w:ascii="Times New Roman" w:hAnsi="Times New Roman"/>
                <w:b/>
                <w:i/>
                <w:szCs w:val="22"/>
              </w:rPr>
            </w:pPr>
          </w:p>
        </w:tc>
        <w:tc>
          <w:tcPr>
            <w:tcW w:w="1435" w:type="pct"/>
          </w:tcPr>
          <w:p w14:paraId="27FDBFB0"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CAF8EE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AA5F28A" w14:textId="060A87E5"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24148C2E" w14:textId="77777777" w:rsidTr="007A47E2">
        <w:trPr>
          <w:trHeight w:val="322"/>
        </w:trPr>
        <w:tc>
          <w:tcPr>
            <w:tcW w:w="786" w:type="pct"/>
            <w:vMerge/>
          </w:tcPr>
          <w:p w14:paraId="2D25F71F"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4862439" w14:textId="45F45C65"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Определение основных диагностических параметров состояния сборочного оборудования.</w:t>
            </w:r>
          </w:p>
        </w:tc>
        <w:tc>
          <w:tcPr>
            <w:tcW w:w="417" w:type="pct"/>
          </w:tcPr>
          <w:p w14:paraId="49286EE1" w14:textId="630F0969"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2307551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B59338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81A441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F329537" w14:textId="501E371F" w:rsidR="00F417B9" w:rsidRPr="007A47E2" w:rsidRDefault="00F417B9" w:rsidP="00F417B9">
            <w:pPr>
              <w:spacing w:after="0" w:line="240" w:lineRule="auto"/>
              <w:rPr>
                <w:rFonts w:ascii="Times New Roman" w:hAnsi="Times New Roman"/>
                <w:b/>
                <w:i/>
                <w:szCs w:val="22"/>
              </w:rPr>
            </w:pPr>
          </w:p>
        </w:tc>
        <w:tc>
          <w:tcPr>
            <w:tcW w:w="1435" w:type="pct"/>
          </w:tcPr>
          <w:p w14:paraId="31F5CDF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DEBBAE6"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29332E6" w14:textId="176DE38C"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44D6F9B5" w14:textId="77777777" w:rsidTr="003F6097">
        <w:trPr>
          <w:trHeight w:val="282"/>
        </w:trPr>
        <w:tc>
          <w:tcPr>
            <w:tcW w:w="2546" w:type="pct"/>
            <w:gridSpan w:val="2"/>
          </w:tcPr>
          <w:p w14:paraId="67F6A359" w14:textId="15267A69" w:rsidR="00D6520E" w:rsidRPr="007A47E2" w:rsidRDefault="00D6520E" w:rsidP="00D6520E">
            <w:pPr>
              <w:rPr>
                <w:rFonts w:ascii="Times New Roman" w:hAnsi="Times New Roman"/>
                <w:b/>
                <w:bCs/>
                <w:color w:val="auto"/>
                <w:szCs w:val="22"/>
              </w:rPr>
            </w:pPr>
            <w:r w:rsidRPr="007A47E2">
              <w:rPr>
                <w:rFonts w:ascii="Times New Roman" w:hAnsi="Times New Roman"/>
                <w:b/>
                <w:bCs/>
                <w:color w:val="auto"/>
                <w:szCs w:val="22"/>
              </w:rPr>
              <w:t xml:space="preserve">Раздел 2. Наладка и </w:t>
            </w:r>
            <w:proofErr w:type="spellStart"/>
            <w:r w:rsidRPr="007A47E2">
              <w:rPr>
                <w:rFonts w:ascii="Times New Roman" w:hAnsi="Times New Roman"/>
                <w:b/>
                <w:bCs/>
                <w:color w:val="auto"/>
                <w:szCs w:val="22"/>
              </w:rPr>
              <w:t>подналадка</w:t>
            </w:r>
            <w:proofErr w:type="spellEnd"/>
            <w:r w:rsidRPr="007A47E2">
              <w:rPr>
                <w:rFonts w:ascii="Times New Roman" w:hAnsi="Times New Roman"/>
                <w:b/>
                <w:bCs/>
                <w:color w:val="auto"/>
                <w:szCs w:val="22"/>
              </w:rPr>
              <w:t xml:space="preserve"> металлорежущего оборудования</w:t>
            </w:r>
          </w:p>
        </w:tc>
        <w:tc>
          <w:tcPr>
            <w:tcW w:w="417" w:type="pct"/>
          </w:tcPr>
          <w:p w14:paraId="7BE576D4" w14:textId="6DC76488" w:rsidR="00D6520E" w:rsidRPr="007A47E2" w:rsidRDefault="00CF3ADD" w:rsidP="00D6520E">
            <w:pPr>
              <w:spacing w:after="0" w:line="240" w:lineRule="auto"/>
              <w:jc w:val="center"/>
              <w:rPr>
                <w:rFonts w:ascii="Times New Roman" w:hAnsi="Times New Roman"/>
                <w:b/>
                <w:bCs/>
                <w:iCs/>
                <w:szCs w:val="22"/>
              </w:rPr>
            </w:pPr>
            <w:r>
              <w:rPr>
                <w:rFonts w:ascii="Times New Roman" w:hAnsi="Times New Roman"/>
                <w:b/>
                <w:bCs/>
                <w:iCs/>
                <w:szCs w:val="22"/>
              </w:rPr>
              <w:t>44</w:t>
            </w:r>
          </w:p>
        </w:tc>
        <w:tc>
          <w:tcPr>
            <w:tcW w:w="602" w:type="pct"/>
          </w:tcPr>
          <w:p w14:paraId="2D0C99A1" w14:textId="77777777" w:rsidR="00D6520E" w:rsidRPr="007A47E2" w:rsidRDefault="00D6520E" w:rsidP="00D6520E">
            <w:pPr>
              <w:spacing w:after="0" w:line="240" w:lineRule="auto"/>
              <w:rPr>
                <w:rFonts w:ascii="Times New Roman" w:hAnsi="Times New Roman"/>
                <w:b/>
                <w:i/>
                <w:szCs w:val="22"/>
              </w:rPr>
            </w:pPr>
          </w:p>
        </w:tc>
        <w:tc>
          <w:tcPr>
            <w:tcW w:w="1435" w:type="pct"/>
          </w:tcPr>
          <w:p w14:paraId="576E7DA5" w14:textId="77777777" w:rsidR="00D6520E" w:rsidRPr="007A47E2" w:rsidRDefault="00D6520E" w:rsidP="00D6520E">
            <w:pPr>
              <w:spacing w:after="0" w:line="240" w:lineRule="auto"/>
              <w:rPr>
                <w:rFonts w:ascii="Times New Roman" w:hAnsi="Times New Roman"/>
                <w:b/>
                <w:i/>
                <w:szCs w:val="22"/>
              </w:rPr>
            </w:pPr>
          </w:p>
        </w:tc>
      </w:tr>
      <w:tr w:rsidR="00D6520E" w:rsidRPr="007A47E2" w14:paraId="7E0FDB55" w14:textId="77777777" w:rsidTr="007A47E2">
        <w:trPr>
          <w:trHeight w:val="322"/>
        </w:trPr>
        <w:tc>
          <w:tcPr>
            <w:tcW w:w="786" w:type="pct"/>
            <w:vMerge w:val="restart"/>
          </w:tcPr>
          <w:p w14:paraId="06367BA2" w14:textId="3F856D5D"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2.1. Общие сведения о порядке наладки металлорежущих станков оборудования</w:t>
            </w:r>
          </w:p>
        </w:tc>
        <w:tc>
          <w:tcPr>
            <w:tcW w:w="1760" w:type="pct"/>
            <w:shd w:val="clear" w:color="auto" w:fill="auto"/>
          </w:tcPr>
          <w:p w14:paraId="7331B863"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557B9331" w14:textId="0F7D771A"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16</w:t>
            </w:r>
          </w:p>
        </w:tc>
        <w:tc>
          <w:tcPr>
            <w:tcW w:w="602" w:type="pct"/>
          </w:tcPr>
          <w:p w14:paraId="00CAA7EE" w14:textId="77777777" w:rsidR="00D6520E" w:rsidRPr="007A47E2" w:rsidRDefault="00D6520E" w:rsidP="00D6520E">
            <w:pPr>
              <w:spacing w:after="0" w:line="240" w:lineRule="auto"/>
              <w:rPr>
                <w:rFonts w:ascii="Times New Roman" w:hAnsi="Times New Roman"/>
                <w:b/>
                <w:i/>
                <w:szCs w:val="22"/>
              </w:rPr>
            </w:pPr>
          </w:p>
        </w:tc>
        <w:tc>
          <w:tcPr>
            <w:tcW w:w="1435" w:type="pct"/>
          </w:tcPr>
          <w:p w14:paraId="799902DD" w14:textId="77777777" w:rsidR="00D6520E" w:rsidRPr="007A47E2" w:rsidRDefault="00D6520E" w:rsidP="00D6520E">
            <w:pPr>
              <w:spacing w:after="0" w:line="240" w:lineRule="auto"/>
              <w:rPr>
                <w:rFonts w:ascii="Times New Roman" w:hAnsi="Times New Roman"/>
                <w:b/>
                <w:i/>
                <w:szCs w:val="22"/>
              </w:rPr>
            </w:pPr>
          </w:p>
        </w:tc>
      </w:tr>
      <w:tr w:rsidR="00F417B9" w:rsidRPr="007A47E2" w14:paraId="11D59C31" w14:textId="77777777" w:rsidTr="007A47E2">
        <w:trPr>
          <w:trHeight w:val="322"/>
        </w:trPr>
        <w:tc>
          <w:tcPr>
            <w:tcW w:w="786" w:type="pct"/>
            <w:vMerge/>
          </w:tcPr>
          <w:p w14:paraId="415E4BC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598E13E4" w14:textId="3711565D"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bCs/>
                <w:szCs w:val="22"/>
                <w:lang w:val="x-none" w:eastAsia="x-none"/>
              </w:rPr>
              <w:t xml:space="preserve">Наладка и </w:t>
            </w:r>
            <w:proofErr w:type="spellStart"/>
            <w:r w:rsidRPr="007A47E2">
              <w:rPr>
                <w:rFonts w:ascii="Times New Roman" w:hAnsi="Times New Roman"/>
                <w:bCs/>
                <w:szCs w:val="22"/>
                <w:lang w:val="x-none" w:eastAsia="x-none"/>
              </w:rPr>
              <w:t>подналадка</w:t>
            </w:r>
            <w:proofErr w:type="spellEnd"/>
            <w:r w:rsidRPr="007A47E2">
              <w:rPr>
                <w:rFonts w:ascii="Times New Roman" w:hAnsi="Times New Roman"/>
                <w:bCs/>
                <w:szCs w:val="22"/>
                <w:lang w:val="x-none" w:eastAsia="x-none"/>
              </w:rPr>
              <w:t xml:space="preserve"> металлорежущего и аддитивного оборудования: основные понятия и определения, общая методика наладки металлорежущих станков.</w:t>
            </w:r>
          </w:p>
        </w:tc>
        <w:tc>
          <w:tcPr>
            <w:tcW w:w="417" w:type="pct"/>
          </w:tcPr>
          <w:p w14:paraId="3A9E02AC" w14:textId="2C196A68"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3F4B07B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C74ACB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3128DC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AD94917" w14:textId="4AB390EF" w:rsidR="00F417B9" w:rsidRPr="007A47E2" w:rsidRDefault="00F417B9" w:rsidP="00F417B9">
            <w:pPr>
              <w:spacing w:after="0" w:line="240" w:lineRule="auto"/>
              <w:rPr>
                <w:rFonts w:ascii="Times New Roman" w:hAnsi="Times New Roman"/>
                <w:b/>
                <w:iCs/>
                <w:szCs w:val="22"/>
              </w:rPr>
            </w:pPr>
          </w:p>
        </w:tc>
        <w:tc>
          <w:tcPr>
            <w:tcW w:w="1435" w:type="pct"/>
          </w:tcPr>
          <w:p w14:paraId="573F1D9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B6030E8"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CD5D191" w14:textId="24410D73"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5573C21" w14:textId="77777777" w:rsidTr="007A47E2">
        <w:trPr>
          <w:trHeight w:val="322"/>
        </w:trPr>
        <w:tc>
          <w:tcPr>
            <w:tcW w:w="786" w:type="pct"/>
            <w:vMerge/>
          </w:tcPr>
          <w:p w14:paraId="4AD5C896"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67CF298" w14:textId="2F2AFD5C"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bCs/>
                <w:szCs w:val="22"/>
                <w:lang w:val="x-none" w:eastAsia="x-none"/>
              </w:rPr>
              <w:t>Первоначальная наладка и текущая наладка (</w:t>
            </w:r>
            <w:proofErr w:type="spellStart"/>
            <w:r w:rsidRPr="007A47E2">
              <w:rPr>
                <w:rFonts w:ascii="Times New Roman" w:hAnsi="Times New Roman"/>
                <w:bCs/>
                <w:szCs w:val="22"/>
                <w:lang w:val="x-none" w:eastAsia="x-none"/>
              </w:rPr>
              <w:t>подналадка</w:t>
            </w:r>
            <w:proofErr w:type="spellEnd"/>
            <w:r w:rsidRPr="007A47E2">
              <w:rPr>
                <w:rFonts w:ascii="Times New Roman" w:hAnsi="Times New Roman"/>
                <w:bCs/>
                <w:szCs w:val="22"/>
                <w:lang w:val="x-none" w:eastAsia="x-none"/>
              </w:rPr>
              <w:t>).</w:t>
            </w:r>
          </w:p>
        </w:tc>
        <w:tc>
          <w:tcPr>
            <w:tcW w:w="417" w:type="pct"/>
          </w:tcPr>
          <w:p w14:paraId="02736B5E" w14:textId="21B405C7"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66F9790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BA633F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224DD8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0EAA6D4" w14:textId="5CC98406" w:rsidR="00F417B9" w:rsidRPr="007A47E2" w:rsidRDefault="00F417B9" w:rsidP="00F417B9">
            <w:pPr>
              <w:spacing w:after="0" w:line="240" w:lineRule="auto"/>
              <w:rPr>
                <w:rFonts w:ascii="Times New Roman" w:hAnsi="Times New Roman"/>
                <w:b/>
                <w:iCs/>
                <w:szCs w:val="22"/>
              </w:rPr>
            </w:pPr>
          </w:p>
        </w:tc>
        <w:tc>
          <w:tcPr>
            <w:tcW w:w="1435" w:type="pct"/>
          </w:tcPr>
          <w:p w14:paraId="17FCCD3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858E861"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50ED6E7" w14:textId="65D7BCAF"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591BF9D" w14:textId="77777777" w:rsidTr="007A47E2">
        <w:trPr>
          <w:trHeight w:val="322"/>
        </w:trPr>
        <w:tc>
          <w:tcPr>
            <w:tcW w:w="786" w:type="pct"/>
            <w:vMerge/>
          </w:tcPr>
          <w:p w14:paraId="7EAA7A27"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6D1D24E6" w14:textId="1F468884"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bCs/>
                <w:szCs w:val="22"/>
                <w:lang w:val="x-none" w:eastAsia="x-none"/>
              </w:rPr>
              <w:t>Типовые методы наладки металлорежущего оборудования: наладка по пробному проходу, наладка по пробным деталям, наладка по шаблону</w:t>
            </w:r>
          </w:p>
        </w:tc>
        <w:tc>
          <w:tcPr>
            <w:tcW w:w="417" w:type="pct"/>
          </w:tcPr>
          <w:p w14:paraId="121D79C7" w14:textId="6609CB35"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56ED00B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D4175B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34F179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FD58244" w14:textId="18E7F695" w:rsidR="00F417B9" w:rsidRPr="007A47E2" w:rsidRDefault="00F417B9" w:rsidP="00F417B9">
            <w:pPr>
              <w:spacing w:after="0" w:line="240" w:lineRule="auto"/>
              <w:rPr>
                <w:rFonts w:ascii="Times New Roman" w:hAnsi="Times New Roman"/>
                <w:b/>
                <w:iCs/>
                <w:szCs w:val="22"/>
              </w:rPr>
            </w:pPr>
          </w:p>
        </w:tc>
        <w:tc>
          <w:tcPr>
            <w:tcW w:w="1435" w:type="pct"/>
          </w:tcPr>
          <w:p w14:paraId="2653619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7D2FED8"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CF31C4F" w14:textId="24879863"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0A9F61B" w14:textId="77777777" w:rsidTr="007A47E2">
        <w:trPr>
          <w:trHeight w:val="322"/>
        </w:trPr>
        <w:tc>
          <w:tcPr>
            <w:tcW w:w="786" w:type="pct"/>
            <w:vMerge/>
          </w:tcPr>
          <w:p w14:paraId="2370DDBA"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BF6ED6E" w14:textId="6FEFFE7A"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bCs/>
                <w:szCs w:val="22"/>
                <w:lang w:val="x-none" w:eastAsia="x-none"/>
              </w:rPr>
              <w:t>Объёмы технического обслуживания и периодичность проведения наладочных работ металлорежущего оборудования.</w:t>
            </w:r>
          </w:p>
        </w:tc>
        <w:tc>
          <w:tcPr>
            <w:tcW w:w="417" w:type="pct"/>
          </w:tcPr>
          <w:p w14:paraId="0AFF6C08" w14:textId="55BFA759"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4C443B8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0ACF64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671A14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3E024EF" w14:textId="0474882A" w:rsidR="00F417B9" w:rsidRPr="007A47E2" w:rsidRDefault="00F417B9" w:rsidP="00F417B9">
            <w:pPr>
              <w:spacing w:after="0" w:line="240" w:lineRule="auto"/>
              <w:rPr>
                <w:rFonts w:ascii="Times New Roman" w:hAnsi="Times New Roman"/>
                <w:b/>
                <w:iCs/>
                <w:szCs w:val="22"/>
              </w:rPr>
            </w:pPr>
          </w:p>
        </w:tc>
        <w:tc>
          <w:tcPr>
            <w:tcW w:w="1435" w:type="pct"/>
          </w:tcPr>
          <w:p w14:paraId="3C1FFDD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25A71B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8F596E0" w14:textId="52C90611" w:rsidR="00F417B9" w:rsidRPr="007A47E2" w:rsidRDefault="00F417B9" w:rsidP="00F417B9">
            <w:pPr>
              <w:spacing w:after="0" w:line="240" w:lineRule="auto"/>
              <w:rPr>
                <w:rFonts w:ascii="Times New Roman" w:hAnsi="Times New Roman"/>
                <w:bCs/>
                <w:iCs/>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96E7922" w14:textId="77777777" w:rsidTr="007A47E2">
        <w:trPr>
          <w:trHeight w:val="322"/>
        </w:trPr>
        <w:tc>
          <w:tcPr>
            <w:tcW w:w="786" w:type="pct"/>
            <w:vMerge/>
          </w:tcPr>
          <w:p w14:paraId="63531E6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6C26941" w14:textId="650275F2" w:rsidR="00F417B9" w:rsidRPr="007A47E2" w:rsidRDefault="00F417B9" w:rsidP="00F417B9">
            <w:pPr>
              <w:spacing w:after="0" w:line="240" w:lineRule="auto"/>
              <w:rPr>
                <w:rFonts w:ascii="Times New Roman" w:hAnsi="Times New Roman"/>
                <w:szCs w:val="22"/>
              </w:rPr>
            </w:pPr>
            <w:r w:rsidRPr="007A47E2">
              <w:rPr>
                <w:rFonts w:ascii="Times New Roman" w:hAnsi="Times New Roman"/>
                <w:bCs/>
                <w:szCs w:val="22"/>
                <w:lang w:val="x-none" w:eastAsia="x-none"/>
              </w:rPr>
              <w:t>Понятие SCADA систем. Основы работы в SCADA системе. Ресурсное обеспечение работ по наладке металлорежущего оборудования с применением SCADA систем.</w:t>
            </w:r>
          </w:p>
        </w:tc>
        <w:tc>
          <w:tcPr>
            <w:tcW w:w="417" w:type="pct"/>
          </w:tcPr>
          <w:p w14:paraId="6B4CA48C" w14:textId="4053E5FA"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1B26F68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0CD6B9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3A48C8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6518910" w14:textId="40E6C046" w:rsidR="00F417B9" w:rsidRPr="007A47E2" w:rsidRDefault="00F417B9" w:rsidP="00F417B9">
            <w:pPr>
              <w:spacing w:after="0" w:line="240" w:lineRule="auto"/>
              <w:rPr>
                <w:rFonts w:ascii="Times New Roman" w:hAnsi="Times New Roman"/>
                <w:b/>
                <w:iCs/>
                <w:szCs w:val="22"/>
              </w:rPr>
            </w:pPr>
          </w:p>
        </w:tc>
        <w:tc>
          <w:tcPr>
            <w:tcW w:w="1435" w:type="pct"/>
          </w:tcPr>
          <w:p w14:paraId="1F040CF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7972EB2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10434E8" w14:textId="48B3F535" w:rsidR="00F417B9" w:rsidRPr="007A47E2" w:rsidRDefault="00F417B9" w:rsidP="00F417B9">
            <w:pPr>
              <w:spacing w:after="0" w:line="240" w:lineRule="auto"/>
              <w:rPr>
                <w:rFonts w:ascii="Times New Roman" w:hAnsi="Times New Roman"/>
                <w:bCs/>
                <w:iCs/>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E1FBD65" w14:textId="77777777" w:rsidTr="007A47E2">
        <w:trPr>
          <w:trHeight w:val="322"/>
        </w:trPr>
        <w:tc>
          <w:tcPr>
            <w:tcW w:w="786" w:type="pct"/>
            <w:vMerge/>
          </w:tcPr>
          <w:p w14:paraId="6C799BF2"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106071C7" w14:textId="2A73A6D9" w:rsidR="00F417B9" w:rsidRPr="007A47E2" w:rsidRDefault="00F417B9" w:rsidP="00F417B9">
            <w:pPr>
              <w:spacing w:after="0" w:line="240" w:lineRule="auto"/>
              <w:rPr>
                <w:rFonts w:ascii="Times New Roman" w:hAnsi="Times New Roman"/>
                <w:szCs w:val="22"/>
              </w:rPr>
            </w:pPr>
            <w:r w:rsidRPr="007A47E2">
              <w:rPr>
                <w:rFonts w:ascii="Times New Roman" w:hAnsi="Times New Roman"/>
                <w:bCs/>
                <w:szCs w:val="22"/>
                <w:lang w:val="x-none" w:eastAsia="x-none"/>
              </w:rPr>
              <w:t xml:space="preserve">Наладка и </w:t>
            </w:r>
            <w:proofErr w:type="spellStart"/>
            <w:r w:rsidRPr="007A47E2">
              <w:rPr>
                <w:rFonts w:ascii="Times New Roman" w:hAnsi="Times New Roman"/>
                <w:bCs/>
                <w:szCs w:val="22"/>
                <w:lang w:val="x-none" w:eastAsia="x-none"/>
              </w:rPr>
              <w:t>подналадка</w:t>
            </w:r>
            <w:proofErr w:type="spellEnd"/>
            <w:r w:rsidRPr="007A47E2">
              <w:rPr>
                <w:rFonts w:ascii="Times New Roman" w:hAnsi="Times New Roman"/>
                <w:bCs/>
                <w:szCs w:val="22"/>
                <w:lang w:val="x-none" w:eastAsia="x-none"/>
              </w:rPr>
              <w:t xml:space="preserve">: основные понятия, последовательность проведения наладки и </w:t>
            </w:r>
            <w:proofErr w:type="spellStart"/>
            <w:r w:rsidRPr="007A47E2">
              <w:rPr>
                <w:rFonts w:ascii="Times New Roman" w:hAnsi="Times New Roman"/>
                <w:bCs/>
                <w:szCs w:val="22"/>
                <w:lang w:val="x-none" w:eastAsia="x-none"/>
              </w:rPr>
              <w:t>подналадки</w:t>
            </w:r>
            <w:proofErr w:type="spellEnd"/>
            <w:r w:rsidRPr="007A47E2">
              <w:rPr>
                <w:rFonts w:ascii="Times New Roman" w:hAnsi="Times New Roman"/>
                <w:bCs/>
                <w:szCs w:val="22"/>
                <w:lang w:val="x-none" w:eastAsia="x-none"/>
              </w:rPr>
              <w:t xml:space="preserve"> сборочного оборудования.</w:t>
            </w:r>
          </w:p>
        </w:tc>
        <w:tc>
          <w:tcPr>
            <w:tcW w:w="417" w:type="pct"/>
          </w:tcPr>
          <w:p w14:paraId="5EF99145" w14:textId="418A9E93"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35FF40F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C6C969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CD98AD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746E3D4" w14:textId="7990ED6F" w:rsidR="00F417B9" w:rsidRPr="007A47E2" w:rsidRDefault="00F417B9" w:rsidP="00F417B9">
            <w:pPr>
              <w:spacing w:after="0" w:line="240" w:lineRule="auto"/>
              <w:rPr>
                <w:rFonts w:ascii="Times New Roman" w:hAnsi="Times New Roman"/>
                <w:b/>
                <w:iCs/>
                <w:szCs w:val="22"/>
              </w:rPr>
            </w:pPr>
          </w:p>
        </w:tc>
        <w:tc>
          <w:tcPr>
            <w:tcW w:w="1435" w:type="pct"/>
          </w:tcPr>
          <w:p w14:paraId="4636EC02"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408E56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59EF4BC" w14:textId="2455E16F" w:rsidR="00F417B9" w:rsidRPr="007A47E2" w:rsidRDefault="00F417B9" w:rsidP="00F417B9">
            <w:pPr>
              <w:spacing w:after="0" w:line="240" w:lineRule="auto"/>
              <w:rPr>
                <w:rFonts w:ascii="Times New Roman" w:hAnsi="Times New Roman"/>
                <w:bCs/>
                <w:iCs/>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741C393" w14:textId="77777777" w:rsidTr="007A47E2">
        <w:trPr>
          <w:trHeight w:val="322"/>
        </w:trPr>
        <w:tc>
          <w:tcPr>
            <w:tcW w:w="786" w:type="pct"/>
            <w:vMerge/>
          </w:tcPr>
          <w:p w14:paraId="61B90DB9"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13505DBB" w14:textId="062675B0" w:rsidR="00F417B9" w:rsidRPr="007A47E2" w:rsidRDefault="00F417B9" w:rsidP="00F417B9">
            <w:pPr>
              <w:spacing w:after="0" w:line="240" w:lineRule="auto"/>
              <w:rPr>
                <w:rFonts w:ascii="Times New Roman" w:hAnsi="Times New Roman"/>
                <w:szCs w:val="22"/>
              </w:rPr>
            </w:pPr>
            <w:r w:rsidRPr="007A47E2">
              <w:rPr>
                <w:rFonts w:ascii="Times New Roman" w:hAnsi="Times New Roman"/>
                <w:bCs/>
                <w:szCs w:val="22"/>
                <w:lang w:val="x-none" w:eastAsia="x-none"/>
              </w:rPr>
              <w:t>Настройка, регулировка и проверка сборочного оборудования.</w:t>
            </w:r>
          </w:p>
        </w:tc>
        <w:tc>
          <w:tcPr>
            <w:tcW w:w="417" w:type="pct"/>
          </w:tcPr>
          <w:p w14:paraId="0D289B84" w14:textId="5328213F"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506CDDD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B86A31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72AC4F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9E2BC7D" w14:textId="1FF8F8B0" w:rsidR="00F417B9" w:rsidRPr="007A47E2" w:rsidRDefault="00F417B9" w:rsidP="00F417B9">
            <w:pPr>
              <w:spacing w:after="0" w:line="240" w:lineRule="auto"/>
              <w:rPr>
                <w:rFonts w:ascii="Times New Roman" w:hAnsi="Times New Roman"/>
                <w:b/>
                <w:iCs/>
                <w:szCs w:val="22"/>
              </w:rPr>
            </w:pPr>
          </w:p>
        </w:tc>
        <w:tc>
          <w:tcPr>
            <w:tcW w:w="1435" w:type="pct"/>
          </w:tcPr>
          <w:p w14:paraId="2231D82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D3D9619"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A6607B0" w14:textId="6EB41FAF" w:rsidR="00F417B9" w:rsidRPr="007A47E2" w:rsidRDefault="00F417B9" w:rsidP="00F417B9">
            <w:pPr>
              <w:spacing w:after="0" w:line="240" w:lineRule="auto"/>
              <w:rPr>
                <w:rFonts w:ascii="Times New Roman" w:hAnsi="Times New Roman"/>
                <w:bCs/>
                <w:iCs/>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2C26A5E" w14:textId="77777777" w:rsidTr="007A47E2">
        <w:trPr>
          <w:trHeight w:val="322"/>
        </w:trPr>
        <w:tc>
          <w:tcPr>
            <w:tcW w:w="786" w:type="pct"/>
            <w:vMerge/>
          </w:tcPr>
          <w:p w14:paraId="614BE866"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81F7C81" w14:textId="43845B9A" w:rsidR="00F417B9" w:rsidRPr="007A47E2" w:rsidRDefault="00F417B9" w:rsidP="00F417B9">
            <w:pPr>
              <w:spacing w:after="0" w:line="240" w:lineRule="auto"/>
              <w:rPr>
                <w:rFonts w:ascii="Times New Roman" w:hAnsi="Times New Roman"/>
                <w:szCs w:val="22"/>
              </w:rPr>
            </w:pPr>
            <w:r w:rsidRPr="007A47E2">
              <w:rPr>
                <w:rFonts w:ascii="Times New Roman" w:hAnsi="Times New Roman"/>
                <w:bCs/>
                <w:szCs w:val="22"/>
                <w:lang w:val="x-none" w:eastAsia="x-none"/>
              </w:rPr>
              <w:t xml:space="preserve">Технологическая документация по наладке и </w:t>
            </w:r>
            <w:proofErr w:type="spellStart"/>
            <w:r w:rsidRPr="007A47E2">
              <w:rPr>
                <w:rFonts w:ascii="Times New Roman" w:hAnsi="Times New Roman"/>
                <w:bCs/>
                <w:szCs w:val="22"/>
                <w:lang w:val="x-none" w:eastAsia="x-none"/>
              </w:rPr>
              <w:t>подналадке</w:t>
            </w:r>
            <w:proofErr w:type="spellEnd"/>
            <w:r w:rsidRPr="007A47E2">
              <w:rPr>
                <w:rFonts w:ascii="Times New Roman" w:hAnsi="Times New Roman"/>
                <w:bCs/>
                <w:szCs w:val="22"/>
                <w:lang w:val="x-none" w:eastAsia="x-none"/>
              </w:rPr>
              <w:t xml:space="preserve">: виды и применение. Планирование работ по наладке и </w:t>
            </w:r>
            <w:proofErr w:type="spellStart"/>
            <w:r w:rsidRPr="007A47E2">
              <w:rPr>
                <w:rFonts w:ascii="Times New Roman" w:hAnsi="Times New Roman"/>
                <w:bCs/>
                <w:szCs w:val="22"/>
                <w:lang w:val="x-none" w:eastAsia="x-none"/>
              </w:rPr>
              <w:t>подналадке</w:t>
            </w:r>
            <w:proofErr w:type="spellEnd"/>
            <w:r w:rsidRPr="007A47E2">
              <w:rPr>
                <w:rFonts w:ascii="Times New Roman" w:hAnsi="Times New Roman"/>
                <w:bCs/>
                <w:szCs w:val="22"/>
                <w:lang w:val="x-none" w:eastAsia="x-none"/>
              </w:rPr>
              <w:t xml:space="preserve"> сборочного оборудования</w:t>
            </w:r>
          </w:p>
        </w:tc>
        <w:tc>
          <w:tcPr>
            <w:tcW w:w="417" w:type="pct"/>
          </w:tcPr>
          <w:p w14:paraId="2AF82679" w14:textId="4B617923"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6CDF489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CF1EC8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80BDF1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CE8BFFC" w14:textId="3A1A4BFF" w:rsidR="00F417B9" w:rsidRPr="007A47E2" w:rsidRDefault="00F417B9" w:rsidP="00F417B9">
            <w:pPr>
              <w:spacing w:after="0" w:line="240" w:lineRule="auto"/>
              <w:rPr>
                <w:rFonts w:ascii="Times New Roman" w:hAnsi="Times New Roman"/>
                <w:b/>
                <w:iCs/>
                <w:szCs w:val="22"/>
              </w:rPr>
            </w:pPr>
          </w:p>
        </w:tc>
        <w:tc>
          <w:tcPr>
            <w:tcW w:w="1435" w:type="pct"/>
          </w:tcPr>
          <w:p w14:paraId="52692D7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80195C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819D9B9" w14:textId="5FDCD16E" w:rsidR="00F417B9" w:rsidRPr="007A47E2" w:rsidRDefault="00F417B9" w:rsidP="00F417B9">
            <w:pPr>
              <w:spacing w:after="0" w:line="240" w:lineRule="auto"/>
              <w:rPr>
                <w:rFonts w:ascii="Times New Roman" w:hAnsi="Times New Roman"/>
                <w:bCs/>
                <w:iCs/>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010441F3" w14:textId="77777777" w:rsidTr="007A47E2">
        <w:trPr>
          <w:trHeight w:val="322"/>
        </w:trPr>
        <w:tc>
          <w:tcPr>
            <w:tcW w:w="786" w:type="pct"/>
            <w:vMerge/>
          </w:tcPr>
          <w:p w14:paraId="6E29C073" w14:textId="77777777" w:rsidR="00D6520E" w:rsidRPr="007A47E2" w:rsidRDefault="00D6520E" w:rsidP="00D6520E">
            <w:pPr>
              <w:spacing w:after="0" w:line="240" w:lineRule="auto"/>
              <w:rPr>
                <w:rFonts w:ascii="Times New Roman" w:hAnsi="Times New Roman"/>
                <w:szCs w:val="22"/>
              </w:rPr>
            </w:pPr>
          </w:p>
        </w:tc>
        <w:tc>
          <w:tcPr>
            <w:tcW w:w="1760" w:type="pct"/>
            <w:shd w:val="clear" w:color="auto" w:fill="auto"/>
          </w:tcPr>
          <w:p w14:paraId="52C8F755"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02C565F4" w14:textId="20327E85"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2</w:t>
            </w:r>
          </w:p>
        </w:tc>
        <w:tc>
          <w:tcPr>
            <w:tcW w:w="602" w:type="pct"/>
          </w:tcPr>
          <w:p w14:paraId="69E4EE98" w14:textId="77777777" w:rsidR="00D6520E" w:rsidRPr="007A47E2" w:rsidRDefault="00D6520E" w:rsidP="00D6520E">
            <w:pPr>
              <w:spacing w:after="0" w:line="240" w:lineRule="auto"/>
              <w:rPr>
                <w:rFonts w:ascii="Times New Roman" w:hAnsi="Times New Roman"/>
                <w:b/>
                <w:bCs/>
                <w:i/>
                <w:szCs w:val="22"/>
              </w:rPr>
            </w:pPr>
          </w:p>
        </w:tc>
        <w:tc>
          <w:tcPr>
            <w:tcW w:w="1435" w:type="pct"/>
          </w:tcPr>
          <w:p w14:paraId="0EA23CD4" w14:textId="77777777" w:rsidR="00D6520E" w:rsidRPr="007A47E2" w:rsidRDefault="00D6520E" w:rsidP="00D6520E">
            <w:pPr>
              <w:spacing w:after="0" w:line="240" w:lineRule="auto"/>
              <w:rPr>
                <w:rFonts w:ascii="Times New Roman" w:hAnsi="Times New Roman"/>
                <w:b/>
                <w:i/>
                <w:szCs w:val="22"/>
              </w:rPr>
            </w:pPr>
          </w:p>
        </w:tc>
      </w:tr>
      <w:tr w:rsidR="00F417B9" w:rsidRPr="007A47E2" w14:paraId="1BDAAA77" w14:textId="77777777" w:rsidTr="007A47E2">
        <w:trPr>
          <w:trHeight w:val="322"/>
        </w:trPr>
        <w:tc>
          <w:tcPr>
            <w:tcW w:w="786" w:type="pct"/>
            <w:vMerge/>
          </w:tcPr>
          <w:p w14:paraId="1B62ABD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3674986" w14:textId="77FBCAC2"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 xml:space="preserve">Определение последовательности проведения наладочных и </w:t>
            </w:r>
            <w:proofErr w:type="spellStart"/>
            <w:r w:rsidRPr="007A47E2">
              <w:rPr>
                <w:rFonts w:ascii="Times New Roman" w:hAnsi="Times New Roman"/>
                <w:color w:val="auto"/>
                <w:szCs w:val="22"/>
              </w:rPr>
              <w:t>подналадочных</w:t>
            </w:r>
            <w:proofErr w:type="spellEnd"/>
            <w:r w:rsidRPr="007A47E2">
              <w:rPr>
                <w:rFonts w:ascii="Times New Roman" w:hAnsi="Times New Roman"/>
                <w:color w:val="auto"/>
                <w:szCs w:val="22"/>
              </w:rPr>
              <w:t xml:space="preserve"> работ сборочного оборудования</w:t>
            </w:r>
          </w:p>
        </w:tc>
        <w:tc>
          <w:tcPr>
            <w:tcW w:w="417" w:type="pct"/>
          </w:tcPr>
          <w:p w14:paraId="1C7C66AC" w14:textId="5720C8CA"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3AED8CE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6437A6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5BC486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B7B8D2A" w14:textId="0AD6D21D" w:rsidR="00F417B9" w:rsidRPr="007A47E2" w:rsidRDefault="00F417B9" w:rsidP="00F417B9">
            <w:pPr>
              <w:spacing w:after="0" w:line="240" w:lineRule="auto"/>
              <w:rPr>
                <w:rFonts w:ascii="Times New Roman" w:hAnsi="Times New Roman"/>
                <w:b/>
                <w:iCs/>
                <w:szCs w:val="22"/>
              </w:rPr>
            </w:pPr>
          </w:p>
        </w:tc>
        <w:tc>
          <w:tcPr>
            <w:tcW w:w="1435" w:type="pct"/>
          </w:tcPr>
          <w:p w14:paraId="0937492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8FE1E0F"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DE3810C" w14:textId="37D3E4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7AAE3322" w14:textId="77777777" w:rsidTr="007A47E2">
        <w:trPr>
          <w:trHeight w:val="322"/>
        </w:trPr>
        <w:tc>
          <w:tcPr>
            <w:tcW w:w="786" w:type="pct"/>
            <w:vMerge w:val="restart"/>
          </w:tcPr>
          <w:p w14:paraId="4BCF9F0B" w14:textId="14171642"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2.2. Особенности наладки станков различного вида</w:t>
            </w:r>
          </w:p>
        </w:tc>
        <w:tc>
          <w:tcPr>
            <w:tcW w:w="1760" w:type="pct"/>
            <w:shd w:val="clear" w:color="auto" w:fill="auto"/>
          </w:tcPr>
          <w:p w14:paraId="771549BA"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06BA5185" w14:textId="332115B4" w:rsidR="00D6520E" w:rsidRPr="007A47E2" w:rsidRDefault="00D6520E"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34D612FD" w14:textId="77777777" w:rsidR="00D6520E" w:rsidRPr="007A47E2" w:rsidRDefault="00D6520E" w:rsidP="00D6520E">
            <w:pPr>
              <w:spacing w:after="0" w:line="240" w:lineRule="auto"/>
              <w:rPr>
                <w:rFonts w:ascii="Times New Roman" w:hAnsi="Times New Roman"/>
                <w:b/>
                <w:i/>
                <w:szCs w:val="22"/>
              </w:rPr>
            </w:pPr>
          </w:p>
        </w:tc>
        <w:tc>
          <w:tcPr>
            <w:tcW w:w="1435" w:type="pct"/>
          </w:tcPr>
          <w:p w14:paraId="13A34C2E" w14:textId="77777777" w:rsidR="00D6520E" w:rsidRPr="007A47E2" w:rsidRDefault="00D6520E" w:rsidP="00D6520E">
            <w:pPr>
              <w:spacing w:after="0" w:line="240" w:lineRule="auto"/>
              <w:rPr>
                <w:rFonts w:ascii="Times New Roman" w:hAnsi="Times New Roman"/>
                <w:b/>
                <w:i/>
                <w:szCs w:val="22"/>
              </w:rPr>
            </w:pPr>
          </w:p>
        </w:tc>
      </w:tr>
      <w:tr w:rsidR="00F417B9" w:rsidRPr="007A47E2" w14:paraId="530A9EC5" w14:textId="77777777" w:rsidTr="007A47E2">
        <w:trPr>
          <w:trHeight w:val="322"/>
        </w:trPr>
        <w:tc>
          <w:tcPr>
            <w:tcW w:w="786" w:type="pct"/>
            <w:vMerge/>
          </w:tcPr>
          <w:p w14:paraId="07ECA8EC"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2CFB5E7C" w14:textId="77777777"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Характерные режимы работы для системы с ЧПУ типа CNC: режим ввода информации, автоматический режим, режим вмешательства оператора, ручной режим, режим редактирования и другие.</w:t>
            </w:r>
          </w:p>
          <w:p w14:paraId="1D192C18" w14:textId="42647E7C"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Особенности наладки токарных станков с ЧПУ</w:t>
            </w:r>
          </w:p>
        </w:tc>
        <w:tc>
          <w:tcPr>
            <w:tcW w:w="417" w:type="pct"/>
          </w:tcPr>
          <w:p w14:paraId="69BD5DB2" w14:textId="174A737C"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014F04D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F7979E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2459B6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0C072B9" w14:textId="40B02ECA" w:rsidR="00F417B9" w:rsidRPr="007A47E2" w:rsidRDefault="00F417B9" w:rsidP="00F417B9">
            <w:pPr>
              <w:spacing w:after="0" w:line="240" w:lineRule="auto"/>
              <w:rPr>
                <w:rFonts w:ascii="Times New Roman" w:hAnsi="Times New Roman"/>
                <w:b/>
                <w:iCs/>
                <w:szCs w:val="22"/>
              </w:rPr>
            </w:pPr>
          </w:p>
        </w:tc>
        <w:tc>
          <w:tcPr>
            <w:tcW w:w="1435" w:type="pct"/>
          </w:tcPr>
          <w:p w14:paraId="59605F2D"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1302201"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1FDDCC1" w14:textId="0E956658"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7788188" w14:textId="77777777" w:rsidTr="007A47E2">
        <w:trPr>
          <w:trHeight w:val="322"/>
        </w:trPr>
        <w:tc>
          <w:tcPr>
            <w:tcW w:w="786" w:type="pct"/>
            <w:vMerge/>
          </w:tcPr>
          <w:p w14:paraId="5979D06B"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13D8572" w14:textId="60803FEB"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Особенности наладки многоцелевых станков с ЧПУ. Установка зажимного приспособления. Планирование ресурсного обеспечения работ по наладке сборочного оборудования.</w:t>
            </w:r>
          </w:p>
        </w:tc>
        <w:tc>
          <w:tcPr>
            <w:tcW w:w="417" w:type="pct"/>
          </w:tcPr>
          <w:p w14:paraId="20352176" w14:textId="1E3D0E67"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0B9CF52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F75016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6C4A36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1516470" w14:textId="0E86FEAD" w:rsidR="00F417B9" w:rsidRPr="007A47E2" w:rsidRDefault="00F417B9" w:rsidP="00F417B9">
            <w:pPr>
              <w:spacing w:after="0" w:line="240" w:lineRule="auto"/>
              <w:rPr>
                <w:rFonts w:ascii="Times New Roman" w:hAnsi="Times New Roman"/>
                <w:b/>
                <w:iCs/>
                <w:szCs w:val="22"/>
              </w:rPr>
            </w:pPr>
          </w:p>
        </w:tc>
        <w:tc>
          <w:tcPr>
            <w:tcW w:w="1435" w:type="pct"/>
          </w:tcPr>
          <w:p w14:paraId="260BC5FE"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CB75F7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A86FBD9" w14:textId="11D628E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43B554C" w14:textId="77777777" w:rsidTr="007A47E2">
        <w:trPr>
          <w:trHeight w:val="322"/>
        </w:trPr>
        <w:tc>
          <w:tcPr>
            <w:tcW w:w="786" w:type="pct"/>
            <w:vMerge/>
          </w:tcPr>
          <w:p w14:paraId="750E261B"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AD8C2A2" w14:textId="45AA227E"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color w:val="auto"/>
                <w:szCs w:val="22"/>
              </w:rPr>
              <w:t>Организация ресурсного обеспечения работ по наладке сборочного оборудования. Применение SCADA-систем для ресурсного обеспечения работ по наладке сборочного оборудования.</w:t>
            </w:r>
          </w:p>
        </w:tc>
        <w:tc>
          <w:tcPr>
            <w:tcW w:w="417" w:type="pct"/>
          </w:tcPr>
          <w:p w14:paraId="28AF9F30" w14:textId="275E3B4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18EAEFE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80115A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CA97B9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47AC236" w14:textId="47C0CBB0" w:rsidR="00F417B9" w:rsidRPr="007A47E2" w:rsidRDefault="00F417B9" w:rsidP="00F417B9">
            <w:pPr>
              <w:spacing w:after="0" w:line="240" w:lineRule="auto"/>
              <w:rPr>
                <w:rFonts w:ascii="Times New Roman" w:hAnsi="Times New Roman"/>
                <w:b/>
                <w:iCs/>
                <w:szCs w:val="22"/>
              </w:rPr>
            </w:pPr>
          </w:p>
        </w:tc>
        <w:tc>
          <w:tcPr>
            <w:tcW w:w="1435" w:type="pct"/>
          </w:tcPr>
          <w:p w14:paraId="21D8B059"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0F20D38"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2479804A" w14:textId="30F1CA60"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6572620B" w14:textId="77777777" w:rsidTr="007A47E2">
        <w:trPr>
          <w:trHeight w:val="322"/>
        </w:trPr>
        <w:tc>
          <w:tcPr>
            <w:tcW w:w="786" w:type="pct"/>
            <w:vMerge/>
          </w:tcPr>
          <w:p w14:paraId="6EED1546" w14:textId="77777777" w:rsidR="00D6520E" w:rsidRPr="007A47E2" w:rsidRDefault="00D6520E" w:rsidP="00D6520E">
            <w:pPr>
              <w:spacing w:after="0" w:line="240" w:lineRule="auto"/>
              <w:rPr>
                <w:rFonts w:ascii="Times New Roman" w:hAnsi="Times New Roman"/>
                <w:szCs w:val="22"/>
              </w:rPr>
            </w:pPr>
          </w:p>
        </w:tc>
        <w:tc>
          <w:tcPr>
            <w:tcW w:w="1760" w:type="pct"/>
            <w:shd w:val="clear" w:color="auto" w:fill="auto"/>
          </w:tcPr>
          <w:p w14:paraId="185615B8"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398BEDEA" w14:textId="4C2C7581"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8</w:t>
            </w:r>
          </w:p>
        </w:tc>
        <w:tc>
          <w:tcPr>
            <w:tcW w:w="602" w:type="pct"/>
          </w:tcPr>
          <w:p w14:paraId="4832FB14" w14:textId="77777777" w:rsidR="00D6520E" w:rsidRPr="007A47E2" w:rsidRDefault="00D6520E" w:rsidP="00D6520E">
            <w:pPr>
              <w:spacing w:after="0" w:line="240" w:lineRule="auto"/>
              <w:rPr>
                <w:rFonts w:ascii="Times New Roman" w:hAnsi="Times New Roman"/>
                <w:b/>
                <w:i/>
                <w:szCs w:val="22"/>
              </w:rPr>
            </w:pPr>
          </w:p>
        </w:tc>
        <w:tc>
          <w:tcPr>
            <w:tcW w:w="1435" w:type="pct"/>
          </w:tcPr>
          <w:p w14:paraId="66D71CA2" w14:textId="77777777" w:rsidR="00D6520E" w:rsidRPr="007A47E2" w:rsidRDefault="00D6520E" w:rsidP="00D6520E">
            <w:pPr>
              <w:spacing w:after="0" w:line="240" w:lineRule="auto"/>
              <w:rPr>
                <w:rFonts w:ascii="Times New Roman" w:hAnsi="Times New Roman"/>
                <w:b/>
                <w:i/>
                <w:szCs w:val="22"/>
              </w:rPr>
            </w:pPr>
          </w:p>
        </w:tc>
      </w:tr>
      <w:tr w:rsidR="00F417B9" w:rsidRPr="007A47E2" w14:paraId="62F3E1F4" w14:textId="77777777" w:rsidTr="007A47E2">
        <w:trPr>
          <w:trHeight w:val="322"/>
        </w:trPr>
        <w:tc>
          <w:tcPr>
            <w:tcW w:w="786" w:type="pct"/>
            <w:vMerge/>
          </w:tcPr>
          <w:p w14:paraId="70282F1D"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50A453AF" w14:textId="0BF73A45"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szCs w:val="22"/>
              </w:rPr>
              <w:t>Проведение наладки токарного станка с ЧПУ.</w:t>
            </w:r>
          </w:p>
        </w:tc>
        <w:tc>
          <w:tcPr>
            <w:tcW w:w="417" w:type="pct"/>
          </w:tcPr>
          <w:p w14:paraId="4B2B4CFF" w14:textId="7C2F1B7B"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57C263B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777CD0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A00665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735A61B" w14:textId="698F5973" w:rsidR="00F417B9" w:rsidRPr="007A47E2" w:rsidRDefault="00F417B9" w:rsidP="00F417B9">
            <w:pPr>
              <w:spacing w:after="0" w:line="240" w:lineRule="auto"/>
              <w:rPr>
                <w:rFonts w:ascii="Times New Roman" w:hAnsi="Times New Roman"/>
                <w:b/>
                <w:iCs/>
                <w:szCs w:val="22"/>
              </w:rPr>
            </w:pPr>
          </w:p>
        </w:tc>
        <w:tc>
          <w:tcPr>
            <w:tcW w:w="1435" w:type="pct"/>
          </w:tcPr>
          <w:p w14:paraId="693C7F78"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0F3053F"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03240FC" w14:textId="161D15E2"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242B4A3A" w14:textId="77777777" w:rsidTr="007A47E2">
        <w:trPr>
          <w:trHeight w:val="322"/>
        </w:trPr>
        <w:tc>
          <w:tcPr>
            <w:tcW w:w="786" w:type="pct"/>
            <w:vMerge/>
          </w:tcPr>
          <w:p w14:paraId="413048C0"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463B1EF" w14:textId="550B6DD6" w:rsidR="00F417B9" w:rsidRPr="007A47E2" w:rsidRDefault="00F417B9" w:rsidP="00F417B9">
            <w:pPr>
              <w:spacing w:after="0" w:line="240" w:lineRule="auto"/>
              <w:rPr>
                <w:rFonts w:ascii="Times New Roman" w:hAnsi="Times New Roman"/>
                <w:color w:val="auto"/>
                <w:szCs w:val="22"/>
              </w:rPr>
            </w:pPr>
            <w:r w:rsidRPr="007A47E2">
              <w:rPr>
                <w:rFonts w:ascii="Times New Roman" w:hAnsi="Times New Roman"/>
                <w:szCs w:val="22"/>
              </w:rPr>
              <w:t>Выполнение наладки многоцелевого станка с ЧПУ</w:t>
            </w:r>
          </w:p>
        </w:tc>
        <w:tc>
          <w:tcPr>
            <w:tcW w:w="417" w:type="pct"/>
          </w:tcPr>
          <w:p w14:paraId="2FAE02E7" w14:textId="096C46BC"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1D9D469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5AA0D0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7C2E79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1B2331B" w14:textId="0C352142" w:rsidR="00F417B9" w:rsidRPr="007A47E2" w:rsidRDefault="00F417B9" w:rsidP="00F417B9">
            <w:pPr>
              <w:spacing w:after="0" w:line="240" w:lineRule="auto"/>
              <w:rPr>
                <w:rFonts w:ascii="Times New Roman" w:hAnsi="Times New Roman"/>
                <w:b/>
                <w:iCs/>
                <w:szCs w:val="22"/>
              </w:rPr>
            </w:pPr>
          </w:p>
        </w:tc>
        <w:tc>
          <w:tcPr>
            <w:tcW w:w="1435" w:type="pct"/>
          </w:tcPr>
          <w:p w14:paraId="68796070"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375A67F"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C5F6ED1" w14:textId="238108A4"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2782AC6" w14:textId="77777777" w:rsidTr="007A47E2">
        <w:trPr>
          <w:trHeight w:val="322"/>
        </w:trPr>
        <w:tc>
          <w:tcPr>
            <w:tcW w:w="786" w:type="pct"/>
            <w:vMerge/>
          </w:tcPr>
          <w:p w14:paraId="2BCB681E"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35660098" w14:textId="7130AF39" w:rsidR="00F417B9" w:rsidRPr="007A47E2" w:rsidRDefault="00F417B9" w:rsidP="00F417B9">
            <w:pPr>
              <w:widowControl w:val="0"/>
              <w:autoSpaceDE w:val="0"/>
              <w:autoSpaceDN w:val="0"/>
              <w:adjustRightInd w:val="0"/>
              <w:spacing w:after="0" w:line="240" w:lineRule="auto"/>
              <w:rPr>
                <w:rFonts w:ascii="Times New Roman" w:hAnsi="Times New Roman"/>
                <w:szCs w:val="22"/>
              </w:rPr>
            </w:pPr>
            <w:r w:rsidRPr="007A47E2">
              <w:rPr>
                <w:rFonts w:ascii="Times New Roman" w:hAnsi="Times New Roman"/>
                <w:szCs w:val="22"/>
              </w:rPr>
              <w:t>Определение потребности в ресурсах при наладке сборочного оборудования.</w:t>
            </w:r>
          </w:p>
        </w:tc>
        <w:tc>
          <w:tcPr>
            <w:tcW w:w="417" w:type="pct"/>
          </w:tcPr>
          <w:p w14:paraId="25319BD1" w14:textId="1A780EF9"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7AA2EC0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746BB4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F8BED8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B33572C" w14:textId="3E0CD291" w:rsidR="00F417B9" w:rsidRPr="007A47E2" w:rsidRDefault="00F417B9" w:rsidP="00F417B9">
            <w:pPr>
              <w:spacing w:after="0" w:line="240" w:lineRule="auto"/>
              <w:rPr>
                <w:rFonts w:ascii="Times New Roman" w:hAnsi="Times New Roman"/>
                <w:b/>
                <w:iCs/>
                <w:szCs w:val="22"/>
              </w:rPr>
            </w:pPr>
          </w:p>
        </w:tc>
        <w:tc>
          <w:tcPr>
            <w:tcW w:w="1435" w:type="pct"/>
          </w:tcPr>
          <w:p w14:paraId="1DCDA191"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74BC010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BA4204D" w14:textId="6B806313"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DA0A23F" w14:textId="77777777" w:rsidTr="007A47E2">
        <w:trPr>
          <w:trHeight w:val="322"/>
        </w:trPr>
        <w:tc>
          <w:tcPr>
            <w:tcW w:w="786" w:type="pct"/>
            <w:vMerge/>
          </w:tcPr>
          <w:p w14:paraId="3ED89582"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5EC7BB0" w14:textId="543EDF68" w:rsidR="00F417B9" w:rsidRPr="007A47E2" w:rsidRDefault="00F417B9" w:rsidP="00F417B9">
            <w:pPr>
              <w:widowControl w:val="0"/>
              <w:autoSpaceDE w:val="0"/>
              <w:autoSpaceDN w:val="0"/>
              <w:adjustRightInd w:val="0"/>
              <w:spacing w:after="0" w:line="240" w:lineRule="auto"/>
              <w:rPr>
                <w:rFonts w:ascii="Times New Roman" w:hAnsi="Times New Roman"/>
                <w:szCs w:val="22"/>
              </w:rPr>
            </w:pPr>
            <w:r w:rsidRPr="007A47E2">
              <w:rPr>
                <w:rFonts w:ascii="Times New Roman" w:hAnsi="Times New Roman"/>
                <w:szCs w:val="22"/>
              </w:rPr>
              <w:t xml:space="preserve">Организация ресурсного обеспечения работы по наладке с применением </w:t>
            </w:r>
            <w:r w:rsidRPr="007A47E2">
              <w:rPr>
                <w:rFonts w:ascii="Times New Roman" w:hAnsi="Times New Roman"/>
                <w:szCs w:val="22"/>
                <w:lang w:val="en-US"/>
              </w:rPr>
              <w:t>SCADA</w:t>
            </w:r>
            <w:r w:rsidRPr="007A47E2">
              <w:rPr>
                <w:rFonts w:ascii="Times New Roman" w:hAnsi="Times New Roman"/>
                <w:szCs w:val="22"/>
              </w:rPr>
              <w:t>-системы.</w:t>
            </w:r>
          </w:p>
        </w:tc>
        <w:tc>
          <w:tcPr>
            <w:tcW w:w="417" w:type="pct"/>
          </w:tcPr>
          <w:p w14:paraId="2C51D226" w14:textId="4923EC6E"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2</w:t>
            </w:r>
          </w:p>
        </w:tc>
        <w:tc>
          <w:tcPr>
            <w:tcW w:w="602" w:type="pct"/>
          </w:tcPr>
          <w:p w14:paraId="1B05C78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7C42FA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C64060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9F7D305" w14:textId="7613BC00" w:rsidR="00F417B9" w:rsidRPr="007A47E2" w:rsidRDefault="00F417B9" w:rsidP="00F417B9">
            <w:pPr>
              <w:spacing w:after="0" w:line="240" w:lineRule="auto"/>
              <w:rPr>
                <w:rFonts w:ascii="Times New Roman" w:hAnsi="Times New Roman"/>
                <w:b/>
                <w:iCs/>
                <w:szCs w:val="22"/>
              </w:rPr>
            </w:pPr>
          </w:p>
        </w:tc>
        <w:tc>
          <w:tcPr>
            <w:tcW w:w="1435" w:type="pct"/>
          </w:tcPr>
          <w:p w14:paraId="55C5866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5C155F0"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3675125" w14:textId="350AA71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7E1C6529" w14:textId="77777777" w:rsidTr="007A47E2">
        <w:trPr>
          <w:trHeight w:val="322"/>
        </w:trPr>
        <w:tc>
          <w:tcPr>
            <w:tcW w:w="786" w:type="pct"/>
            <w:vMerge w:val="restart"/>
          </w:tcPr>
          <w:p w14:paraId="21E1ADA4" w14:textId="1CE2AB46"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2.3. Особенности наладки станков с ЧПУ</w:t>
            </w:r>
          </w:p>
        </w:tc>
        <w:tc>
          <w:tcPr>
            <w:tcW w:w="1760" w:type="pct"/>
            <w:shd w:val="clear" w:color="auto" w:fill="auto"/>
          </w:tcPr>
          <w:p w14:paraId="69CF1E07"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49BFEE40" w14:textId="267164E9"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9</w:t>
            </w:r>
          </w:p>
        </w:tc>
        <w:tc>
          <w:tcPr>
            <w:tcW w:w="602" w:type="pct"/>
          </w:tcPr>
          <w:p w14:paraId="6323E2D1" w14:textId="77777777" w:rsidR="00D6520E" w:rsidRPr="007A47E2" w:rsidRDefault="00D6520E" w:rsidP="00D6520E">
            <w:pPr>
              <w:spacing w:after="0" w:line="240" w:lineRule="auto"/>
              <w:rPr>
                <w:rFonts w:ascii="Times New Roman" w:hAnsi="Times New Roman"/>
                <w:b/>
                <w:i/>
                <w:szCs w:val="22"/>
              </w:rPr>
            </w:pPr>
          </w:p>
        </w:tc>
        <w:tc>
          <w:tcPr>
            <w:tcW w:w="1435" w:type="pct"/>
          </w:tcPr>
          <w:p w14:paraId="72C15665" w14:textId="77777777" w:rsidR="00D6520E" w:rsidRPr="007A47E2" w:rsidRDefault="00D6520E" w:rsidP="00D6520E">
            <w:pPr>
              <w:spacing w:after="0" w:line="240" w:lineRule="auto"/>
              <w:rPr>
                <w:rFonts w:ascii="Times New Roman" w:hAnsi="Times New Roman"/>
                <w:b/>
                <w:i/>
                <w:szCs w:val="22"/>
              </w:rPr>
            </w:pPr>
          </w:p>
        </w:tc>
      </w:tr>
      <w:tr w:rsidR="00F417B9" w:rsidRPr="007A47E2" w14:paraId="4C8B2EC8" w14:textId="77777777" w:rsidTr="007A47E2">
        <w:trPr>
          <w:trHeight w:val="322"/>
        </w:trPr>
        <w:tc>
          <w:tcPr>
            <w:tcW w:w="786" w:type="pct"/>
            <w:vMerge/>
          </w:tcPr>
          <w:p w14:paraId="2261DB7E"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1F2E4585" w14:textId="047A5976"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 xml:space="preserve">Методы контроля качества выполненных работ по наладке и </w:t>
            </w:r>
            <w:proofErr w:type="spellStart"/>
            <w:r w:rsidRPr="007A47E2">
              <w:rPr>
                <w:rFonts w:ascii="Times New Roman" w:hAnsi="Times New Roman"/>
                <w:szCs w:val="22"/>
              </w:rPr>
              <w:t>подналадке</w:t>
            </w:r>
            <w:proofErr w:type="spellEnd"/>
            <w:r w:rsidRPr="007A47E2">
              <w:rPr>
                <w:rFonts w:ascii="Times New Roman" w:hAnsi="Times New Roman"/>
                <w:szCs w:val="22"/>
              </w:rPr>
              <w:t xml:space="preserve"> металлорежущего оборудования.  Приборы контроля качества выполненных работ по наладке и </w:t>
            </w:r>
            <w:proofErr w:type="spellStart"/>
            <w:r w:rsidRPr="007A47E2">
              <w:rPr>
                <w:rFonts w:ascii="Times New Roman" w:hAnsi="Times New Roman"/>
                <w:szCs w:val="22"/>
              </w:rPr>
              <w:t>подналадке</w:t>
            </w:r>
            <w:proofErr w:type="spellEnd"/>
            <w:r w:rsidRPr="007A47E2">
              <w:rPr>
                <w:rFonts w:ascii="Times New Roman" w:hAnsi="Times New Roman"/>
                <w:szCs w:val="22"/>
              </w:rPr>
              <w:t>.</w:t>
            </w:r>
          </w:p>
        </w:tc>
        <w:tc>
          <w:tcPr>
            <w:tcW w:w="417" w:type="pct"/>
          </w:tcPr>
          <w:p w14:paraId="4D2DC380" w14:textId="4560ABE5"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2EA3BBB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A649F0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1351FE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FB1EA93" w14:textId="67FB79EE" w:rsidR="00F417B9" w:rsidRPr="007A47E2" w:rsidRDefault="00F417B9" w:rsidP="00F417B9">
            <w:pPr>
              <w:spacing w:after="0" w:line="240" w:lineRule="auto"/>
              <w:rPr>
                <w:rFonts w:ascii="Times New Roman" w:hAnsi="Times New Roman"/>
                <w:b/>
                <w:iCs/>
                <w:szCs w:val="22"/>
              </w:rPr>
            </w:pPr>
          </w:p>
        </w:tc>
        <w:tc>
          <w:tcPr>
            <w:tcW w:w="1435" w:type="pct"/>
          </w:tcPr>
          <w:p w14:paraId="5BE43E78"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E3D79C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7810AE2" w14:textId="7775AE9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3979C01C" w14:textId="77777777" w:rsidTr="007A47E2">
        <w:trPr>
          <w:trHeight w:val="322"/>
        </w:trPr>
        <w:tc>
          <w:tcPr>
            <w:tcW w:w="786" w:type="pct"/>
            <w:vMerge/>
          </w:tcPr>
          <w:p w14:paraId="128E8EB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205D714" w14:textId="04D215B9"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 xml:space="preserve">Применение SCADA систем при контроле качества выполнения работ по наладке и </w:t>
            </w:r>
            <w:proofErr w:type="spellStart"/>
            <w:r w:rsidRPr="007A47E2">
              <w:rPr>
                <w:rFonts w:ascii="Times New Roman" w:hAnsi="Times New Roman"/>
                <w:szCs w:val="22"/>
              </w:rPr>
              <w:t>подналадке</w:t>
            </w:r>
            <w:proofErr w:type="spellEnd"/>
            <w:r w:rsidRPr="007A47E2">
              <w:rPr>
                <w:rFonts w:ascii="Times New Roman" w:hAnsi="Times New Roman"/>
                <w:szCs w:val="22"/>
              </w:rPr>
              <w:t xml:space="preserve">. Управление качеством технического обслуживания, наладки и </w:t>
            </w:r>
            <w:proofErr w:type="spellStart"/>
            <w:r w:rsidRPr="007A47E2">
              <w:rPr>
                <w:rFonts w:ascii="Times New Roman" w:hAnsi="Times New Roman"/>
                <w:szCs w:val="22"/>
              </w:rPr>
              <w:t>подналадки</w:t>
            </w:r>
            <w:proofErr w:type="spellEnd"/>
            <w:r w:rsidRPr="007A47E2">
              <w:rPr>
                <w:rFonts w:ascii="Times New Roman" w:hAnsi="Times New Roman"/>
                <w:szCs w:val="22"/>
              </w:rPr>
              <w:t>: процесс управления качеством, параметры и факторы, влияющие на качество работ.</w:t>
            </w:r>
          </w:p>
        </w:tc>
        <w:tc>
          <w:tcPr>
            <w:tcW w:w="417" w:type="pct"/>
          </w:tcPr>
          <w:p w14:paraId="3518D084" w14:textId="65875FCB"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3851367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EA2439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208276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4041EEA" w14:textId="44818059" w:rsidR="00F417B9" w:rsidRPr="007A47E2" w:rsidRDefault="00F417B9" w:rsidP="00F417B9">
            <w:pPr>
              <w:spacing w:after="0" w:line="240" w:lineRule="auto"/>
              <w:rPr>
                <w:rFonts w:ascii="Times New Roman" w:hAnsi="Times New Roman"/>
                <w:b/>
                <w:iCs/>
                <w:szCs w:val="22"/>
              </w:rPr>
            </w:pPr>
          </w:p>
        </w:tc>
        <w:tc>
          <w:tcPr>
            <w:tcW w:w="1435" w:type="pct"/>
          </w:tcPr>
          <w:p w14:paraId="65069F09"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A101594"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D22C202" w14:textId="6618AB86"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B9E876E" w14:textId="77777777" w:rsidTr="007A47E2">
        <w:trPr>
          <w:trHeight w:val="322"/>
        </w:trPr>
        <w:tc>
          <w:tcPr>
            <w:tcW w:w="786" w:type="pct"/>
            <w:vMerge/>
          </w:tcPr>
          <w:p w14:paraId="0ECBD5E8"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CD9CFB1" w14:textId="1C1F5CFA"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 xml:space="preserve">Применение SCADA-систем для контроля качества работ по техническому обслуживанию, наладке и </w:t>
            </w:r>
            <w:proofErr w:type="spellStart"/>
            <w:r w:rsidRPr="007A47E2">
              <w:rPr>
                <w:rFonts w:ascii="Times New Roman" w:hAnsi="Times New Roman"/>
                <w:szCs w:val="22"/>
              </w:rPr>
              <w:t>подналадке</w:t>
            </w:r>
            <w:proofErr w:type="spellEnd"/>
            <w:r w:rsidRPr="007A47E2">
              <w:rPr>
                <w:rFonts w:ascii="Times New Roman" w:hAnsi="Times New Roman"/>
                <w:szCs w:val="22"/>
              </w:rPr>
              <w:t xml:space="preserve"> сборочного оборудования. Применение концепции бережливого производства при обслуживании сборочного оборудования.</w:t>
            </w:r>
          </w:p>
        </w:tc>
        <w:tc>
          <w:tcPr>
            <w:tcW w:w="417" w:type="pct"/>
          </w:tcPr>
          <w:p w14:paraId="0B018BCD" w14:textId="76E3CC0A"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3</w:t>
            </w:r>
          </w:p>
        </w:tc>
        <w:tc>
          <w:tcPr>
            <w:tcW w:w="602" w:type="pct"/>
          </w:tcPr>
          <w:p w14:paraId="4D506CF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170EE0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468B2D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55CEA6C" w14:textId="3E7F3BA7" w:rsidR="00F417B9" w:rsidRPr="007A47E2" w:rsidRDefault="00F417B9" w:rsidP="00F417B9">
            <w:pPr>
              <w:spacing w:after="0" w:line="240" w:lineRule="auto"/>
              <w:rPr>
                <w:rFonts w:ascii="Times New Roman" w:hAnsi="Times New Roman"/>
                <w:b/>
                <w:iCs/>
                <w:szCs w:val="22"/>
              </w:rPr>
            </w:pPr>
          </w:p>
        </w:tc>
        <w:tc>
          <w:tcPr>
            <w:tcW w:w="1435" w:type="pct"/>
          </w:tcPr>
          <w:p w14:paraId="530A7F4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4C2D689"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89A1EDA" w14:textId="51AD21A2"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0CBA86E6" w14:textId="77777777" w:rsidTr="007A47E2">
        <w:trPr>
          <w:trHeight w:val="322"/>
        </w:trPr>
        <w:tc>
          <w:tcPr>
            <w:tcW w:w="786" w:type="pct"/>
            <w:vMerge/>
          </w:tcPr>
          <w:p w14:paraId="260982FB" w14:textId="77777777" w:rsidR="00D6520E" w:rsidRPr="007A47E2" w:rsidRDefault="00D6520E" w:rsidP="00D6520E">
            <w:pPr>
              <w:spacing w:after="0" w:line="240" w:lineRule="auto"/>
              <w:rPr>
                <w:rFonts w:ascii="Times New Roman" w:hAnsi="Times New Roman"/>
                <w:szCs w:val="22"/>
              </w:rPr>
            </w:pPr>
          </w:p>
        </w:tc>
        <w:tc>
          <w:tcPr>
            <w:tcW w:w="1760" w:type="pct"/>
            <w:shd w:val="clear" w:color="auto" w:fill="auto"/>
          </w:tcPr>
          <w:p w14:paraId="55F2A0D6"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581120C9" w14:textId="60A4B0C0" w:rsidR="00D6520E" w:rsidRPr="007A47E2" w:rsidRDefault="00190997" w:rsidP="00D6520E">
            <w:pPr>
              <w:spacing w:after="0" w:line="240" w:lineRule="auto"/>
              <w:jc w:val="center"/>
              <w:rPr>
                <w:rFonts w:ascii="Times New Roman" w:hAnsi="Times New Roman"/>
                <w:b/>
                <w:bCs/>
                <w:iCs/>
                <w:szCs w:val="22"/>
              </w:rPr>
            </w:pPr>
            <w:r>
              <w:rPr>
                <w:rFonts w:ascii="Times New Roman" w:hAnsi="Times New Roman"/>
                <w:b/>
                <w:bCs/>
                <w:iCs/>
                <w:szCs w:val="22"/>
              </w:rPr>
              <w:t>3</w:t>
            </w:r>
          </w:p>
        </w:tc>
        <w:tc>
          <w:tcPr>
            <w:tcW w:w="602" w:type="pct"/>
          </w:tcPr>
          <w:p w14:paraId="2423A034" w14:textId="77777777" w:rsidR="00D6520E" w:rsidRPr="007A47E2" w:rsidRDefault="00D6520E" w:rsidP="00D6520E">
            <w:pPr>
              <w:spacing w:after="0" w:line="240" w:lineRule="auto"/>
              <w:rPr>
                <w:rFonts w:ascii="Times New Roman" w:hAnsi="Times New Roman"/>
                <w:b/>
                <w:i/>
                <w:szCs w:val="22"/>
              </w:rPr>
            </w:pPr>
          </w:p>
        </w:tc>
        <w:tc>
          <w:tcPr>
            <w:tcW w:w="1435" w:type="pct"/>
          </w:tcPr>
          <w:p w14:paraId="05C5B4EC" w14:textId="77777777" w:rsidR="00D6520E" w:rsidRPr="007A47E2" w:rsidRDefault="00D6520E" w:rsidP="00D6520E">
            <w:pPr>
              <w:spacing w:after="0" w:line="240" w:lineRule="auto"/>
              <w:rPr>
                <w:rFonts w:ascii="Times New Roman" w:hAnsi="Times New Roman"/>
                <w:b/>
                <w:i/>
                <w:szCs w:val="22"/>
              </w:rPr>
            </w:pPr>
          </w:p>
        </w:tc>
      </w:tr>
      <w:tr w:rsidR="00F417B9" w:rsidRPr="007A47E2" w14:paraId="50BFCF3F" w14:textId="77777777" w:rsidTr="007A47E2">
        <w:trPr>
          <w:trHeight w:val="322"/>
        </w:trPr>
        <w:tc>
          <w:tcPr>
            <w:tcW w:w="786" w:type="pct"/>
            <w:vMerge/>
          </w:tcPr>
          <w:p w14:paraId="6AD5CBC4"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26F71078" w14:textId="545B0931" w:rsidR="00F417B9" w:rsidRPr="007A47E2" w:rsidRDefault="00F417B9" w:rsidP="00F417B9">
            <w:pPr>
              <w:widowControl w:val="0"/>
              <w:autoSpaceDE w:val="0"/>
              <w:autoSpaceDN w:val="0"/>
              <w:adjustRightInd w:val="0"/>
              <w:spacing w:after="0" w:line="240" w:lineRule="auto"/>
              <w:rPr>
                <w:rFonts w:ascii="Times New Roman" w:hAnsi="Times New Roman"/>
                <w:szCs w:val="22"/>
              </w:rPr>
            </w:pPr>
            <w:r w:rsidRPr="007A47E2">
              <w:rPr>
                <w:rFonts w:ascii="Times New Roman" w:hAnsi="Times New Roman"/>
                <w:bCs/>
                <w:szCs w:val="22"/>
                <w:lang w:val="x-none" w:eastAsia="x-none"/>
              </w:rPr>
              <w:t>Устройства местного контроля работы сборочного оборудования.</w:t>
            </w:r>
          </w:p>
        </w:tc>
        <w:tc>
          <w:tcPr>
            <w:tcW w:w="417" w:type="pct"/>
          </w:tcPr>
          <w:p w14:paraId="6F3FA594" w14:textId="64ADCE5D"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2AAB80B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07570C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4735D2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7C024BC" w14:textId="1CF8BB81" w:rsidR="00F417B9" w:rsidRPr="007A47E2" w:rsidRDefault="00F417B9" w:rsidP="00F417B9">
            <w:pPr>
              <w:spacing w:after="0" w:line="240" w:lineRule="auto"/>
              <w:rPr>
                <w:rFonts w:ascii="Times New Roman" w:hAnsi="Times New Roman"/>
                <w:b/>
                <w:iCs/>
                <w:szCs w:val="22"/>
              </w:rPr>
            </w:pPr>
          </w:p>
        </w:tc>
        <w:tc>
          <w:tcPr>
            <w:tcW w:w="1435" w:type="pct"/>
          </w:tcPr>
          <w:p w14:paraId="06A622A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E8C2621"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214E37CF" w14:textId="519F8213"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33D5CFA" w14:textId="77777777" w:rsidTr="007A47E2">
        <w:trPr>
          <w:trHeight w:val="322"/>
        </w:trPr>
        <w:tc>
          <w:tcPr>
            <w:tcW w:w="786" w:type="pct"/>
            <w:vMerge/>
          </w:tcPr>
          <w:p w14:paraId="697E95ED"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84A9078" w14:textId="535E265E" w:rsidR="00F417B9" w:rsidRPr="007A47E2" w:rsidRDefault="00F417B9" w:rsidP="00F417B9">
            <w:pPr>
              <w:tabs>
                <w:tab w:val="left" w:pos="3165"/>
              </w:tabs>
              <w:spacing w:after="0"/>
              <w:rPr>
                <w:rFonts w:ascii="Times New Roman" w:hAnsi="Times New Roman"/>
                <w:bCs/>
                <w:szCs w:val="22"/>
              </w:rPr>
            </w:pPr>
            <w:r w:rsidRPr="007A47E2">
              <w:rPr>
                <w:rFonts w:ascii="Times New Roman" w:hAnsi="Times New Roman"/>
                <w:bCs/>
                <w:szCs w:val="22"/>
                <w:lang w:val="x-none" w:eastAsia="x-none"/>
              </w:rPr>
              <w:t>Устройства дистанционного контроля работы сборочного оборудования.</w:t>
            </w:r>
          </w:p>
        </w:tc>
        <w:tc>
          <w:tcPr>
            <w:tcW w:w="417" w:type="pct"/>
          </w:tcPr>
          <w:p w14:paraId="1F953099" w14:textId="7FA11381"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0505764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D964FC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A7ED5D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97631BA" w14:textId="1F350009" w:rsidR="00F417B9" w:rsidRPr="007A47E2" w:rsidRDefault="00F417B9" w:rsidP="00F417B9">
            <w:pPr>
              <w:spacing w:after="0" w:line="240" w:lineRule="auto"/>
              <w:rPr>
                <w:rFonts w:ascii="Times New Roman" w:hAnsi="Times New Roman"/>
                <w:b/>
                <w:iCs/>
                <w:szCs w:val="22"/>
              </w:rPr>
            </w:pPr>
          </w:p>
        </w:tc>
        <w:tc>
          <w:tcPr>
            <w:tcW w:w="1435" w:type="pct"/>
          </w:tcPr>
          <w:p w14:paraId="1CB0B8FD"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2B58C7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65E85BD" w14:textId="49DA80CE"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D216694" w14:textId="77777777" w:rsidTr="007A47E2">
        <w:trPr>
          <w:trHeight w:val="322"/>
        </w:trPr>
        <w:tc>
          <w:tcPr>
            <w:tcW w:w="786" w:type="pct"/>
            <w:vMerge/>
          </w:tcPr>
          <w:p w14:paraId="1424E14D"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65E411D3" w14:textId="5530ECF7" w:rsidR="00F417B9" w:rsidRPr="007A47E2" w:rsidRDefault="00F417B9" w:rsidP="00F417B9">
            <w:pPr>
              <w:tabs>
                <w:tab w:val="left" w:pos="3165"/>
              </w:tabs>
              <w:spacing w:after="0"/>
              <w:rPr>
                <w:rFonts w:ascii="Times New Roman" w:hAnsi="Times New Roman"/>
                <w:bCs/>
                <w:szCs w:val="22"/>
              </w:rPr>
            </w:pPr>
            <w:r w:rsidRPr="007A47E2">
              <w:rPr>
                <w:rFonts w:ascii="Times New Roman" w:hAnsi="Times New Roman"/>
                <w:bCs/>
                <w:szCs w:val="22"/>
                <w:lang w:val="x-none" w:eastAsia="x-none"/>
              </w:rPr>
              <w:t>Устройства централизованного контроля работы сборочного оборудования.</w:t>
            </w:r>
          </w:p>
        </w:tc>
        <w:tc>
          <w:tcPr>
            <w:tcW w:w="417" w:type="pct"/>
          </w:tcPr>
          <w:p w14:paraId="798CB719" w14:textId="11C85475" w:rsidR="00F417B9" w:rsidRPr="007A47E2" w:rsidRDefault="00F417B9" w:rsidP="00F417B9">
            <w:pPr>
              <w:spacing w:after="0" w:line="240" w:lineRule="auto"/>
              <w:jc w:val="center"/>
              <w:rPr>
                <w:rFonts w:ascii="Times New Roman" w:hAnsi="Times New Roman"/>
                <w:iCs/>
                <w:szCs w:val="22"/>
              </w:rPr>
            </w:pPr>
            <w:r>
              <w:rPr>
                <w:rFonts w:ascii="Times New Roman" w:hAnsi="Times New Roman"/>
                <w:iCs/>
                <w:szCs w:val="22"/>
              </w:rPr>
              <w:t>1</w:t>
            </w:r>
          </w:p>
        </w:tc>
        <w:tc>
          <w:tcPr>
            <w:tcW w:w="602" w:type="pct"/>
          </w:tcPr>
          <w:p w14:paraId="33E4B3D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7D54B5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CB79CC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2659260E" w14:textId="2999EB2D" w:rsidR="00F417B9" w:rsidRPr="007A47E2" w:rsidRDefault="00F417B9" w:rsidP="00F417B9">
            <w:pPr>
              <w:spacing w:after="0" w:line="240" w:lineRule="auto"/>
              <w:rPr>
                <w:rFonts w:ascii="Times New Roman" w:hAnsi="Times New Roman"/>
                <w:b/>
                <w:iCs/>
                <w:szCs w:val="22"/>
              </w:rPr>
            </w:pPr>
          </w:p>
        </w:tc>
        <w:tc>
          <w:tcPr>
            <w:tcW w:w="1435" w:type="pct"/>
          </w:tcPr>
          <w:p w14:paraId="43D75CF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817172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515B72F" w14:textId="68E0D4D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1D62607B" w14:textId="77777777" w:rsidTr="007A47E2">
        <w:trPr>
          <w:trHeight w:val="322"/>
        </w:trPr>
        <w:tc>
          <w:tcPr>
            <w:tcW w:w="2546" w:type="pct"/>
            <w:gridSpan w:val="2"/>
            <w:tcBorders>
              <w:top w:val="nil"/>
              <w:left w:val="single" w:sz="4" w:space="0" w:color="auto"/>
              <w:bottom w:val="single" w:sz="4" w:space="0" w:color="auto"/>
              <w:right w:val="single" w:sz="4" w:space="0" w:color="auto"/>
            </w:tcBorders>
            <w:shd w:val="clear" w:color="auto" w:fill="auto"/>
          </w:tcPr>
          <w:p w14:paraId="60687E63" w14:textId="59CBEC33" w:rsidR="00D6520E" w:rsidRPr="007A47E2" w:rsidRDefault="00D6520E" w:rsidP="00D6520E">
            <w:pPr>
              <w:spacing w:after="0" w:line="240" w:lineRule="auto"/>
              <w:rPr>
                <w:rFonts w:ascii="Times New Roman" w:hAnsi="Times New Roman"/>
                <w:b/>
                <w:szCs w:val="22"/>
              </w:rPr>
            </w:pPr>
            <w:r w:rsidRPr="007A47E2">
              <w:rPr>
                <w:rFonts w:ascii="Times New Roman" w:hAnsi="Times New Roman"/>
                <w:b/>
                <w:szCs w:val="22"/>
              </w:rPr>
              <w:t>Раздел 3. Ремонт металлорежущего оборудования</w:t>
            </w:r>
          </w:p>
        </w:tc>
        <w:tc>
          <w:tcPr>
            <w:tcW w:w="417" w:type="pct"/>
          </w:tcPr>
          <w:p w14:paraId="23C59055" w14:textId="6445EC4B" w:rsidR="00D6520E" w:rsidRPr="007A47E2" w:rsidRDefault="00A35852" w:rsidP="00D6520E">
            <w:pPr>
              <w:spacing w:after="0" w:line="240" w:lineRule="auto"/>
              <w:jc w:val="center"/>
              <w:rPr>
                <w:rFonts w:ascii="Times New Roman" w:hAnsi="Times New Roman"/>
                <w:b/>
                <w:bCs/>
                <w:iCs/>
                <w:szCs w:val="22"/>
              </w:rPr>
            </w:pPr>
            <w:r w:rsidRPr="007A47E2">
              <w:rPr>
                <w:rFonts w:ascii="Times New Roman" w:hAnsi="Times New Roman"/>
                <w:b/>
                <w:bCs/>
                <w:iCs/>
                <w:szCs w:val="22"/>
              </w:rPr>
              <w:t>40</w:t>
            </w:r>
          </w:p>
        </w:tc>
        <w:tc>
          <w:tcPr>
            <w:tcW w:w="602" w:type="pct"/>
          </w:tcPr>
          <w:p w14:paraId="6D3EC3B9" w14:textId="77777777" w:rsidR="00D6520E" w:rsidRPr="007A47E2" w:rsidRDefault="00D6520E" w:rsidP="00D6520E">
            <w:pPr>
              <w:spacing w:after="0" w:line="240" w:lineRule="auto"/>
              <w:rPr>
                <w:rFonts w:ascii="Times New Roman" w:hAnsi="Times New Roman"/>
                <w:b/>
                <w:i/>
                <w:szCs w:val="22"/>
              </w:rPr>
            </w:pPr>
          </w:p>
        </w:tc>
        <w:tc>
          <w:tcPr>
            <w:tcW w:w="1435" w:type="pct"/>
          </w:tcPr>
          <w:p w14:paraId="1BE78EEA" w14:textId="77777777" w:rsidR="00D6520E" w:rsidRPr="007A47E2" w:rsidRDefault="00D6520E" w:rsidP="00D6520E">
            <w:pPr>
              <w:spacing w:after="0" w:line="240" w:lineRule="auto"/>
              <w:rPr>
                <w:rFonts w:ascii="Times New Roman" w:hAnsi="Times New Roman"/>
                <w:b/>
                <w:i/>
                <w:szCs w:val="22"/>
              </w:rPr>
            </w:pPr>
          </w:p>
        </w:tc>
      </w:tr>
      <w:tr w:rsidR="00D6520E" w:rsidRPr="007A47E2" w14:paraId="3E676DD3" w14:textId="77777777" w:rsidTr="007A47E2">
        <w:trPr>
          <w:trHeight w:val="322"/>
        </w:trPr>
        <w:tc>
          <w:tcPr>
            <w:tcW w:w="2546" w:type="pct"/>
            <w:gridSpan w:val="2"/>
            <w:tcBorders>
              <w:top w:val="nil"/>
              <w:left w:val="single" w:sz="4" w:space="0" w:color="auto"/>
              <w:bottom w:val="single" w:sz="4" w:space="0" w:color="auto"/>
              <w:right w:val="single" w:sz="4" w:space="0" w:color="auto"/>
            </w:tcBorders>
            <w:shd w:val="clear" w:color="auto" w:fill="auto"/>
          </w:tcPr>
          <w:p w14:paraId="6EEED750" w14:textId="305BCDAB" w:rsidR="00D6520E" w:rsidRPr="007A47E2" w:rsidRDefault="00D6520E" w:rsidP="00D6520E">
            <w:pPr>
              <w:spacing w:after="0" w:line="240" w:lineRule="auto"/>
              <w:rPr>
                <w:rFonts w:ascii="Times New Roman" w:hAnsi="Times New Roman"/>
                <w:b/>
                <w:szCs w:val="22"/>
              </w:rPr>
            </w:pPr>
            <w:r w:rsidRPr="007A47E2">
              <w:rPr>
                <w:rFonts w:ascii="Times New Roman" w:hAnsi="Times New Roman"/>
                <w:b/>
                <w:szCs w:val="22"/>
              </w:rPr>
              <w:t>МДК 04.02 Организация ремонта и технического обслуживания оборудования машиностроительного производства</w:t>
            </w:r>
          </w:p>
        </w:tc>
        <w:tc>
          <w:tcPr>
            <w:tcW w:w="417" w:type="pct"/>
          </w:tcPr>
          <w:p w14:paraId="5BC71DCF" w14:textId="71CBDDB0"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76</w:t>
            </w:r>
          </w:p>
        </w:tc>
        <w:tc>
          <w:tcPr>
            <w:tcW w:w="602" w:type="pct"/>
          </w:tcPr>
          <w:p w14:paraId="00CF70E2" w14:textId="77777777" w:rsidR="00D6520E" w:rsidRPr="007A47E2" w:rsidRDefault="00D6520E" w:rsidP="00D6520E">
            <w:pPr>
              <w:spacing w:after="0" w:line="240" w:lineRule="auto"/>
              <w:rPr>
                <w:rFonts w:ascii="Times New Roman" w:hAnsi="Times New Roman"/>
                <w:b/>
                <w:i/>
                <w:szCs w:val="22"/>
              </w:rPr>
            </w:pPr>
          </w:p>
        </w:tc>
        <w:tc>
          <w:tcPr>
            <w:tcW w:w="1435" w:type="pct"/>
          </w:tcPr>
          <w:p w14:paraId="312A4A0C" w14:textId="77777777" w:rsidR="00D6520E" w:rsidRPr="007A47E2" w:rsidRDefault="00D6520E" w:rsidP="00D6520E">
            <w:pPr>
              <w:spacing w:after="0" w:line="240" w:lineRule="auto"/>
              <w:rPr>
                <w:rFonts w:ascii="Times New Roman" w:hAnsi="Times New Roman"/>
                <w:b/>
                <w:i/>
                <w:szCs w:val="22"/>
              </w:rPr>
            </w:pPr>
          </w:p>
        </w:tc>
      </w:tr>
      <w:tr w:rsidR="00D6520E" w:rsidRPr="007A47E2" w14:paraId="3CDAAADD" w14:textId="77777777" w:rsidTr="007A47E2">
        <w:trPr>
          <w:trHeight w:val="322"/>
        </w:trPr>
        <w:tc>
          <w:tcPr>
            <w:tcW w:w="786" w:type="pct"/>
            <w:vMerge w:val="restart"/>
          </w:tcPr>
          <w:p w14:paraId="621C0E5F" w14:textId="120BB73E"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3.1. Основные сведения о ремонте металлорежущего оборудования. Принципы TPM-системы.</w:t>
            </w:r>
          </w:p>
        </w:tc>
        <w:tc>
          <w:tcPr>
            <w:tcW w:w="1760" w:type="pct"/>
          </w:tcPr>
          <w:p w14:paraId="69603B7C" w14:textId="77777777" w:rsidR="00D6520E" w:rsidRPr="007A47E2" w:rsidRDefault="00D6520E" w:rsidP="00D6520E">
            <w:pPr>
              <w:spacing w:after="0" w:line="240" w:lineRule="auto"/>
              <w:rPr>
                <w:rFonts w:ascii="Times New Roman" w:hAnsi="Times New Roman"/>
                <w:b/>
                <w:bCs/>
                <w:szCs w:val="22"/>
              </w:rPr>
            </w:pPr>
            <w:r w:rsidRPr="007A47E2">
              <w:rPr>
                <w:rFonts w:ascii="Times New Roman" w:hAnsi="Times New Roman"/>
                <w:b/>
                <w:bCs/>
                <w:szCs w:val="22"/>
              </w:rPr>
              <w:t xml:space="preserve">Содержание </w:t>
            </w:r>
          </w:p>
        </w:tc>
        <w:tc>
          <w:tcPr>
            <w:tcW w:w="417" w:type="pct"/>
          </w:tcPr>
          <w:p w14:paraId="2BD6F03F" w14:textId="76C89A6F"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8</w:t>
            </w:r>
          </w:p>
        </w:tc>
        <w:tc>
          <w:tcPr>
            <w:tcW w:w="602" w:type="pct"/>
          </w:tcPr>
          <w:p w14:paraId="6FCB5F73" w14:textId="77777777" w:rsidR="00D6520E" w:rsidRPr="007A47E2" w:rsidRDefault="00D6520E" w:rsidP="00D6520E">
            <w:pPr>
              <w:spacing w:after="0" w:line="240" w:lineRule="auto"/>
              <w:rPr>
                <w:rFonts w:ascii="Times New Roman" w:hAnsi="Times New Roman"/>
                <w:b/>
                <w:i/>
                <w:szCs w:val="22"/>
              </w:rPr>
            </w:pPr>
          </w:p>
        </w:tc>
        <w:tc>
          <w:tcPr>
            <w:tcW w:w="1435" w:type="pct"/>
          </w:tcPr>
          <w:p w14:paraId="6819B251" w14:textId="77777777" w:rsidR="00D6520E" w:rsidRPr="007A47E2" w:rsidRDefault="00D6520E" w:rsidP="00D6520E">
            <w:pPr>
              <w:spacing w:after="0" w:line="240" w:lineRule="auto"/>
              <w:rPr>
                <w:rFonts w:ascii="Times New Roman" w:hAnsi="Times New Roman"/>
                <w:b/>
                <w:i/>
                <w:szCs w:val="22"/>
              </w:rPr>
            </w:pPr>
          </w:p>
        </w:tc>
      </w:tr>
      <w:tr w:rsidR="00F417B9" w:rsidRPr="007A47E2" w14:paraId="6F4CA573" w14:textId="77777777" w:rsidTr="007A47E2">
        <w:trPr>
          <w:trHeight w:val="322"/>
        </w:trPr>
        <w:tc>
          <w:tcPr>
            <w:tcW w:w="786" w:type="pct"/>
            <w:vMerge/>
          </w:tcPr>
          <w:p w14:paraId="2BD9A72B"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57EEF004" w14:textId="538A67BD" w:rsidR="00F417B9" w:rsidRPr="007A47E2" w:rsidRDefault="00F417B9" w:rsidP="00F417B9">
            <w:pPr>
              <w:tabs>
                <w:tab w:val="left" w:pos="3165"/>
              </w:tabs>
              <w:spacing w:after="0" w:line="240" w:lineRule="auto"/>
              <w:rPr>
                <w:rFonts w:ascii="Times New Roman" w:hAnsi="Times New Roman"/>
                <w:bCs/>
                <w:szCs w:val="22"/>
              </w:rPr>
            </w:pPr>
            <w:r w:rsidRPr="007A47E2">
              <w:rPr>
                <w:rFonts w:ascii="Times New Roman" w:hAnsi="Times New Roman"/>
                <w:szCs w:val="22"/>
              </w:rPr>
              <w:t>Виды ремонта металлорежущего и аддитивного оборудования: плановый (капитальный), внеплановый (текущий), система планово-предупредительных ремонтов.</w:t>
            </w:r>
          </w:p>
        </w:tc>
        <w:tc>
          <w:tcPr>
            <w:tcW w:w="417" w:type="pct"/>
          </w:tcPr>
          <w:p w14:paraId="047AA9AA" w14:textId="22EDCB88"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5E3BA5C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152B71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D47400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0CB9AEC" w14:textId="7A34C874" w:rsidR="00F417B9" w:rsidRPr="007A47E2" w:rsidRDefault="00F417B9" w:rsidP="00F417B9">
            <w:pPr>
              <w:spacing w:after="0" w:line="240" w:lineRule="auto"/>
              <w:rPr>
                <w:rFonts w:ascii="Times New Roman" w:hAnsi="Times New Roman"/>
                <w:b/>
                <w:iCs/>
                <w:szCs w:val="22"/>
              </w:rPr>
            </w:pPr>
          </w:p>
        </w:tc>
        <w:tc>
          <w:tcPr>
            <w:tcW w:w="1435" w:type="pct"/>
          </w:tcPr>
          <w:p w14:paraId="0F7DC962"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7A35E7C"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E034A77" w14:textId="016CA97F"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B8B77F7" w14:textId="77777777" w:rsidTr="007A47E2">
        <w:trPr>
          <w:trHeight w:val="322"/>
        </w:trPr>
        <w:tc>
          <w:tcPr>
            <w:tcW w:w="786" w:type="pct"/>
            <w:vMerge/>
          </w:tcPr>
          <w:p w14:paraId="6A740E08"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014B406C" w14:textId="7FBA8D15"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 документации (ЕСКД). Ремонтные документы (с Поправкой).</w:t>
            </w:r>
          </w:p>
        </w:tc>
        <w:tc>
          <w:tcPr>
            <w:tcW w:w="417" w:type="pct"/>
          </w:tcPr>
          <w:p w14:paraId="3EF317D9" w14:textId="17A5EEA2"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723986A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3EF0AB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47AA66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EE6A48C" w14:textId="18617F65" w:rsidR="00F417B9" w:rsidRPr="007A47E2" w:rsidRDefault="00F417B9" w:rsidP="00F417B9">
            <w:pPr>
              <w:spacing w:after="0" w:line="240" w:lineRule="auto"/>
              <w:rPr>
                <w:rFonts w:ascii="Times New Roman" w:hAnsi="Times New Roman"/>
                <w:b/>
                <w:iCs/>
                <w:szCs w:val="22"/>
              </w:rPr>
            </w:pPr>
          </w:p>
        </w:tc>
        <w:tc>
          <w:tcPr>
            <w:tcW w:w="1435" w:type="pct"/>
          </w:tcPr>
          <w:p w14:paraId="1801CA0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7B0AF4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1433D17" w14:textId="704057B5"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EEA49BC" w14:textId="77777777" w:rsidTr="007A47E2">
        <w:trPr>
          <w:trHeight w:val="322"/>
        </w:trPr>
        <w:tc>
          <w:tcPr>
            <w:tcW w:w="786" w:type="pct"/>
            <w:vMerge/>
          </w:tcPr>
          <w:p w14:paraId="40862C0D"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654C915" w14:textId="32C34D26"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Структуры ремонтных циклов. Расчёт трудоёмкости ремонтных работ.</w:t>
            </w:r>
          </w:p>
        </w:tc>
        <w:tc>
          <w:tcPr>
            <w:tcW w:w="417" w:type="pct"/>
          </w:tcPr>
          <w:p w14:paraId="2DB32D15" w14:textId="53C0889A"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0F5622C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680A2E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FF7434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DD53B3F" w14:textId="772C8DD1" w:rsidR="00F417B9" w:rsidRPr="007A47E2" w:rsidRDefault="00F417B9" w:rsidP="00F417B9">
            <w:pPr>
              <w:spacing w:after="0" w:line="240" w:lineRule="auto"/>
              <w:rPr>
                <w:rFonts w:ascii="Times New Roman" w:hAnsi="Times New Roman"/>
                <w:b/>
                <w:iCs/>
                <w:szCs w:val="22"/>
              </w:rPr>
            </w:pPr>
          </w:p>
        </w:tc>
        <w:tc>
          <w:tcPr>
            <w:tcW w:w="1435" w:type="pct"/>
          </w:tcPr>
          <w:p w14:paraId="763B5C0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E47AA2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84EB7B5" w14:textId="7E5779FF"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00E92BE" w14:textId="77777777" w:rsidTr="007A47E2">
        <w:trPr>
          <w:trHeight w:val="322"/>
        </w:trPr>
        <w:tc>
          <w:tcPr>
            <w:tcW w:w="786" w:type="pct"/>
            <w:vMerge/>
          </w:tcPr>
          <w:p w14:paraId="0D1B86DE"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411B6C1" w14:textId="097381A6"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Виды и содержание технического обслуживания сборочного оборудования: регламентированное и нерегламентированное.</w:t>
            </w:r>
          </w:p>
        </w:tc>
        <w:tc>
          <w:tcPr>
            <w:tcW w:w="417" w:type="pct"/>
          </w:tcPr>
          <w:p w14:paraId="669D0E96" w14:textId="1C456E4A"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6314F5A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62232C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90223C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2456FBA" w14:textId="3354F1D0" w:rsidR="00F417B9" w:rsidRPr="007A47E2" w:rsidRDefault="00F417B9" w:rsidP="00F417B9">
            <w:pPr>
              <w:spacing w:after="0" w:line="240" w:lineRule="auto"/>
              <w:rPr>
                <w:rFonts w:ascii="Times New Roman" w:hAnsi="Times New Roman"/>
                <w:b/>
                <w:iCs/>
                <w:szCs w:val="22"/>
              </w:rPr>
            </w:pPr>
          </w:p>
        </w:tc>
        <w:tc>
          <w:tcPr>
            <w:tcW w:w="1435" w:type="pct"/>
          </w:tcPr>
          <w:p w14:paraId="74B307B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33CB69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2CDC073E" w14:textId="1B35FCCD"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55E3A69" w14:textId="77777777" w:rsidTr="007A47E2">
        <w:trPr>
          <w:trHeight w:val="322"/>
        </w:trPr>
        <w:tc>
          <w:tcPr>
            <w:tcW w:w="786" w:type="pct"/>
            <w:vMerge/>
          </w:tcPr>
          <w:p w14:paraId="1A2045DD"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93EA2F6" w14:textId="2F4184CA"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Планирование регламентированного технического обслуживания.</w:t>
            </w:r>
          </w:p>
        </w:tc>
        <w:tc>
          <w:tcPr>
            <w:tcW w:w="417" w:type="pct"/>
          </w:tcPr>
          <w:p w14:paraId="12FE85AC" w14:textId="02828EF1"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2988D69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019CD6D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8EABF3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95AC3D7" w14:textId="51463255" w:rsidR="00F417B9" w:rsidRPr="007A47E2" w:rsidRDefault="00F417B9" w:rsidP="00F417B9">
            <w:pPr>
              <w:spacing w:after="0" w:line="240" w:lineRule="auto"/>
              <w:rPr>
                <w:rFonts w:ascii="Times New Roman" w:hAnsi="Times New Roman"/>
                <w:b/>
                <w:iCs/>
                <w:szCs w:val="22"/>
              </w:rPr>
            </w:pPr>
          </w:p>
        </w:tc>
        <w:tc>
          <w:tcPr>
            <w:tcW w:w="1435" w:type="pct"/>
          </w:tcPr>
          <w:p w14:paraId="2AEB788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67CD5F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A17FD53" w14:textId="1E299680"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8B9FC1A" w14:textId="77777777" w:rsidTr="007A47E2">
        <w:trPr>
          <w:trHeight w:val="322"/>
        </w:trPr>
        <w:tc>
          <w:tcPr>
            <w:tcW w:w="786" w:type="pct"/>
            <w:vMerge/>
          </w:tcPr>
          <w:p w14:paraId="4AF39F24"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F2D0F7A" w14:textId="7F8FF7CB"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 xml:space="preserve">Понятие всеобщего обслуживания оборудования (ТРМ – </w:t>
            </w:r>
            <w:r w:rsidRPr="007A47E2">
              <w:rPr>
                <w:rFonts w:ascii="Times New Roman" w:hAnsi="Times New Roman"/>
                <w:szCs w:val="22"/>
                <w:lang w:val="en-US"/>
              </w:rPr>
              <w:t>Total</w:t>
            </w:r>
            <w:r w:rsidRPr="007A47E2">
              <w:rPr>
                <w:rFonts w:ascii="Times New Roman" w:hAnsi="Times New Roman"/>
                <w:szCs w:val="22"/>
              </w:rPr>
              <w:t xml:space="preserve"> </w:t>
            </w:r>
            <w:r w:rsidRPr="007A47E2">
              <w:rPr>
                <w:rFonts w:ascii="Times New Roman" w:hAnsi="Times New Roman"/>
                <w:szCs w:val="22"/>
                <w:lang w:val="en-US"/>
              </w:rPr>
              <w:t>Productive</w:t>
            </w:r>
            <w:r w:rsidRPr="007A47E2">
              <w:rPr>
                <w:rFonts w:ascii="Times New Roman" w:hAnsi="Times New Roman"/>
                <w:szCs w:val="22"/>
              </w:rPr>
              <w:t xml:space="preserve"> </w:t>
            </w:r>
            <w:r w:rsidRPr="007A47E2">
              <w:rPr>
                <w:rFonts w:ascii="Times New Roman" w:hAnsi="Times New Roman"/>
                <w:szCs w:val="22"/>
                <w:lang w:val="en-US"/>
              </w:rPr>
              <w:t>Maintenance</w:t>
            </w:r>
            <w:r w:rsidRPr="007A47E2">
              <w:rPr>
                <w:rFonts w:ascii="Times New Roman" w:hAnsi="Times New Roman"/>
                <w:szCs w:val="22"/>
              </w:rPr>
              <w:t>). Цели ТРМ. ТРМ как часть системы бережливого производства.</w:t>
            </w:r>
          </w:p>
        </w:tc>
        <w:tc>
          <w:tcPr>
            <w:tcW w:w="417" w:type="pct"/>
          </w:tcPr>
          <w:p w14:paraId="7EB7AEA2" w14:textId="07865077"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03F20A1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778F30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610775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7B36BAB" w14:textId="2FB6B06A" w:rsidR="00F417B9" w:rsidRPr="007A47E2" w:rsidRDefault="00F417B9" w:rsidP="00F417B9">
            <w:pPr>
              <w:spacing w:after="0" w:line="240" w:lineRule="auto"/>
              <w:rPr>
                <w:rFonts w:ascii="Times New Roman" w:hAnsi="Times New Roman"/>
                <w:b/>
                <w:iCs/>
                <w:szCs w:val="22"/>
              </w:rPr>
            </w:pPr>
          </w:p>
        </w:tc>
        <w:tc>
          <w:tcPr>
            <w:tcW w:w="1435" w:type="pct"/>
          </w:tcPr>
          <w:p w14:paraId="001CDE3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E852A6F"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93671D6" w14:textId="05B9D15A"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CED6CFC" w14:textId="77777777" w:rsidTr="007A47E2">
        <w:trPr>
          <w:trHeight w:val="322"/>
        </w:trPr>
        <w:tc>
          <w:tcPr>
            <w:tcW w:w="786" w:type="pct"/>
            <w:vMerge/>
          </w:tcPr>
          <w:p w14:paraId="4EA8CA38"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3C62B71D" w14:textId="512232B6"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Восемь принципов ТРМ</w:t>
            </w:r>
          </w:p>
        </w:tc>
        <w:tc>
          <w:tcPr>
            <w:tcW w:w="417" w:type="pct"/>
          </w:tcPr>
          <w:p w14:paraId="3217952C" w14:textId="3CACA3A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5B819A5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60C0D1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75E4E3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DC29752" w14:textId="5E14EC8A" w:rsidR="00F417B9" w:rsidRPr="007A47E2" w:rsidRDefault="00F417B9" w:rsidP="00F417B9">
            <w:pPr>
              <w:spacing w:after="0" w:line="240" w:lineRule="auto"/>
              <w:rPr>
                <w:rFonts w:ascii="Times New Roman" w:hAnsi="Times New Roman"/>
                <w:b/>
                <w:iCs/>
                <w:szCs w:val="22"/>
              </w:rPr>
            </w:pPr>
          </w:p>
        </w:tc>
        <w:tc>
          <w:tcPr>
            <w:tcW w:w="1435" w:type="pct"/>
          </w:tcPr>
          <w:p w14:paraId="71FA88E6"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362CB3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D33F291" w14:textId="701B4AA8"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091C616" w14:textId="77777777" w:rsidTr="007A47E2">
        <w:trPr>
          <w:trHeight w:val="322"/>
        </w:trPr>
        <w:tc>
          <w:tcPr>
            <w:tcW w:w="786" w:type="pct"/>
            <w:vMerge/>
          </w:tcPr>
          <w:p w14:paraId="21926DB5"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09877AB2" w14:textId="280055A6" w:rsidR="00F417B9" w:rsidRPr="007A47E2" w:rsidRDefault="00F417B9" w:rsidP="00F417B9">
            <w:pPr>
              <w:tabs>
                <w:tab w:val="left" w:pos="3165"/>
              </w:tabs>
              <w:spacing w:after="0" w:line="240" w:lineRule="auto"/>
              <w:rPr>
                <w:rFonts w:ascii="Times New Roman" w:hAnsi="Times New Roman"/>
                <w:szCs w:val="22"/>
              </w:rPr>
            </w:pPr>
            <w:r w:rsidRPr="007A47E2">
              <w:rPr>
                <w:rFonts w:ascii="Times New Roman" w:hAnsi="Times New Roman"/>
                <w:szCs w:val="22"/>
              </w:rPr>
              <w:t>Примеры внедрения ТРМ на предприятиях машиностроительной отрасли.</w:t>
            </w:r>
          </w:p>
        </w:tc>
        <w:tc>
          <w:tcPr>
            <w:tcW w:w="417" w:type="pct"/>
          </w:tcPr>
          <w:p w14:paraId="2D7AAC26" w14:textId="731605F9"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1</w:t>
            </w:r>
          </w:p>
        </w:tc>
        <w:tc>
          <w:tcPr>
            <w:tcW w:w="602" w:type="pct"/>
          </w:tcPr>
          <w:p w14:paraId="4158566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4F83F6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2A642C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62AEB18" w14:textId="558673F4" w:rsidR="00F417B9" w:rsidRPr="007A47E2" w:rsidRDefault="00F417B9" w:rsidP="00F417B9">
            <w:pPr>
              <w:spacing w:after="0" w:line="240" w:lineRule="auto"/>
              <w:rPr>
                <w:rFonts w:ascii="Times New Roman" w:hAnsi="Times New Roman"/>
                <w:b/>
                <w:iCs/>
                <w:szCs w:val="22"/>
              </w:rPr>
            </w:pPr>
          </w:p>
        </w:tc>
        <w:tc>
          <w:tcPr>
            <w:tcW w:w="1435" w:type="pct"/>
          </w:tcPr>
          <w:p w14:paraId="0169BCB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079D72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789E7E3" w14:textId="6D40CE9C"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68741018" w14:textId="77777777" w:rsidTr="007A47E2">
        <w:trPr>
          <w:trHeight w:val="322"/>
        </w:trPr>
        <w:tc>
          <w:tcPr>
            <w:tcW w:w="786" w:type="pct"/>
            <w:vMerge/>
          </w:tcPr>
          <w:p w14:paraId="420957B9" w14:textId="77777777" w:rsidR="00D6520E" w:rsidRPr="007A47E2" w:rsidRDefault="00D6520E" w:rsidP="00D6520E">
            <w:pPr>
              <w:spacing w:after="0" w:line="240" w:lineRule="auto"/>
              <w:rPr>
                <w:rFonts w:ascii="Times New Roman" w:hAnsi="Times New Roman"/>
                <w:b/>
                <w:bCs/>
                <w:szCs w:val="22"/>
              </w:rPr>
            </w:pPr>
          </w:p>
        </w:tc>
        <w:tc>
          <w:tcPr>
            <w:tcW w:w="1760" w:type="pct"/>
          </w:tcPr>
          <w:p w14:paraId="7B772BB8"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25D5380B" w14:textId="3E98EE8D" w:rsidR="00D6520E" w:rsidRPr="007A47E2" w:rsidRDefault="00A35852"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7FD3BDC2" w14:textId="77777777" w:rsidR="00D6520E" w:rsidRPr="007A47E2" w:rsidRDefault="00D6520E" w:rsidP="00D6520E">
            <w:pPr>
              <w:spacing w:after="0" w:line="240" w:lineRule="auto"/>
              <w:rPr>
                <w:rFonts w:ascii="Times New Roman" w:hAnsi="Times New Roman"/>
                <w:b/>
                <w:bCs/>
                <w:i/>
                <w:szCs w:val="22"/>
              </w:rPr>
            </w:pPr>
          </w:p>
        </w:tc>
        <w:tc>
          <w:tcPr>
            <w:tcW w:w="1435" w:type="pct"/>
          </w:tcPr>
          <w:p w14:paraId="7923AB6B" w14:textId="77777777" w:rsidR="00D6520E" w:rsidRPr="007A47E2" w:rsidRDefault="00D6520E" w:rsidP="00D6520E">
            <w:pPr>
              <w:spacing w:after="0" w:line="240" w:lineRule="auto"/>
              <w:rPr>
                <w:rFonts w:ascii="Times New Roman" w:hAnsi="Times New Roman"/>
                <w:b/>
                <w:i/>
                <w:szCs w:val="22"/>
              </w:rPr>
            </w:pPr>
          </w:p>
        </w:tc>
      </w:tr>
      <w:tr w:rsidR="00F417B9" w:rsidRPr="007A47E2" w14:paraId="240F7395" w14:textId="77777777" w:rsidTr="007A47E2">
        <w:trPr>
          <w:trHeight w:val="322"/>
        </w:trPr>
        <w:tc>
          <w:tcPr>
            <w:tcW w:w="786" w:type="pct"/>
            <w:vMerge/>
          </w:tcPr>
          <w:p w14:paraId="479A5C09"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07C98DA7" w14:textId="46C27A1C"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Оформление комплекта документов на ремонт металлорежущего станка.</w:t>
            </w:r>
          </w:p>
        </w:tc>
        <w:tc>
          <w:tcPr>
            <w:tcW w:w="417" w:type="pct"/>
          </w:tcPr>
          <w:p w14:paraId="5A4C04FA" w14:textId="21A60229"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16C60A4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684DB8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1E6711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167C556" w14:textId="0C3F9F94" w:rsidR="00F417B9" w:rsidRPr="007A47E2" w:rsidRDefault="00F417B9" w:rsidP="00F417B9">
            <w:pPr>
              <w:spacing w:after="0" w:line="240" w:lineRule="auto"/>
              <w:rPr>
                <w:rFonts w:ascii="Times New Roman" w:hAnsi="Times New Roman"/>
                <w:b/>
                <w:bCs/>
                <w:i/>
                <w:szCs w:val="22"/>
              </w:rPr>
            </w:pPr>
          </w:p>
        </w:tc>
        <w:tc>
          <w:tcPr>
            <w:tcW w:w="1435" w:type="pct"/>
          </w:tcPr>
          <w:p w14:paraId="04151486"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7C104D0"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50A37E6" w14:textId="02E278E2"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56A6451C" w14:textId="77777777" w:rsidTr="007A47E2">
        <w:trPr>
          <w:trHeight w:val="322"/>
        </w:trPr>
        <w:tc>
          <w:tcPr>
            <w:tcW w:w="786" w:type="pct"/>
            <w:vMerge/>
          </w:tcPr>
          <w:p w14:paraId="7FD1ECDF"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33792DBC" w14:textId="4DF1A061" w:rsidR="00F417B9" w:rsidRPr="007A47E2" w:rsidRDefault="00F417B9" w:rsidP="00F417B9">
            <w:pPr>
              <w:spacing w:after="0" w:line="240" w:lineRule="auto"/>
              <w:rPr>
                <w:rFonts w:ascii="Times New Roman" w:hAnsi="Times New Roman"/>
                <w:b/>
                <w:bCs/>
                <w:szCs w:val="22"/>
              </w:rPr>
            </w:pPr>
            <w:r w:rsidRPr="007A47E2">
              <w:rPr>
                <w:rFonts w:ascii="Times New Roman" w:hAnsi="Times New Roman"/>
                <w:szCs w:val="22"/>
              </w:rPr>
              <w:t>Расчёт трудоёмкости ремонтных работ на примере металлорежущего станка (по вариантам).</w:t>
            </w:r>
          </w:p>
        </w:tc>
        <w:tc>
          <w:tcPr>
            <w:tcW w:w="417" w:type="pct"/>
          </w:tcPr>
          <w:p w14:paraId="4ADC4F8D" w14:textId="36259490"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2EE0958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8D5A40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70272A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0E4AE4A" w14:textId="5B4532C8" w:rsidR="00F417B9" w:rsidRPr="007A47E2" w:rsidRDefault="00F417B9" w:rsidP="00F417B9">
            <w:pPr>
              <w:spacing w:after="0" w:line="240" w:lineRule="auto"/>
              <w:rPr>
                <w:rFonts w:ascii="Times New Roman" w:hAnsi="Times New Roman"/>
                <w:b/>
                <w:bCs/>
                <w:i/>
                <w:szCs w:val="22"/>
              </w:rPr>
            </w:pPr>
          </w:p>
        </w:tc>
        <w:tc>
          <w:tcPr>
            <w:tcW w:w="1435" w:type="pct"/>
          </w:tcPr>
          <w:p w14:paraId="6033048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040F83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FFF0D18" w14:textId="777E7180"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52CDD963" w14:textId="77777777" w:rsidTr="007A47E2">
        <w:trPr>
          <w:trHeight w:val="322"/>
        </w:trPr>
        <w:tc>
          <w:tcPr>
            <w:tcW w:w="786" w:type="pct"/>
            <w:vMerge w:val="restart"/>
          </w:tcPr>
          <w:p w14:paraId="76CB0F9E" w14:textId="1C0ED0C1"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3.2. Особенности проведения ремонтных работ</w:t>
            </w:r>
          </w:p>
        </w:tc>
        <w:tc>
          <w:tcPr>
            <w:tcW w:w="1760" w:type="pct"/>
          </w:tcPr>
          <w:p w14:paraId="67232399"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 xml:space="preserve">Содержание </w:t>
            </w:r>
          </w:p>
        </w:tc>
        <w:tc>
          <w:tcPr>
            <w:tcW w:w="417" w:type="pct"/>
          </w:tcPr>
          <w:p w14:paraId="4A198085" w14:textId="08D9841F"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4F644349" w14:textId="77777777" w:rsidR="00D6520E" w:rsidRPr="007A47E2" w:rsidRDefault="00D6520E" w:rsidP="00D6520E">
            <w:pPr>
              <w:spacing w:after="0" w:line="240" w:lineRule="auto"/>
              <w:rPr>
                <w:rFonts w:ascii="Times New Roman" w:hAnsi="Times New Roman"/>
                <w:b/>
                <w:i/>
                <w:szCs w:val="22"/>
              </w:rPr>
            </w:pPr>
          </w:p>
        </w:tc>
        <w:tc>
          <w:tcPr>
            <w:tcW w:w="1435" w:type="pct"/>
          </w:tcPr>
          <w:p w14:paraId="5476209C" w14:textId="77777777" w:rsidR="00D6520E" w:rsidRPr="007A47E2" w:rsidRDefault="00D6520E" w:rsidP="00D6520E">
            <w:pPr>
              <w:spacing w:after="0" w:line="240" w:lineRule="auto"/>
              <w:rPr>
                <w:rFonts w:ascii="Times New Roman" w:hAnsi="Times New Roman"/>
                <w:b/>
                <w:i/>
                <w:szCs w:val="22"/>
              </w:rPr>
            </w:pPr>
          </w:p>
        </w:tc>
      </w:tr>
      <w:tr w:rsidR="00F417B9" w:rsidRPr="007A47E2" w14:paraId="2595F69D" w14:textId="77777777" w:rsidTr="007A47E2">
        <w:trPr>
          <w:trHeight w:val="322"/>
        </w:trPr>
        <w:tc>
          <w:tcPr>
            <w:tcW w:w="786" w:type="pct"/>
            <w:vMerge/>
          </w:tcPr>
          <w:p w14:paraId="3E198734"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7464A05E" w14:textId="12CDA1BE"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 xml:space="preserve">Объём и порядок выполнения работ при капитальном ремонте станков: проверка станка на точность перед </w:t>
            </w:r>
            <w:r w:rsidRPr="007A47E2">
              <w:rPr>
                <w:rFonts w:ascii="Times New Roman" w:hAnsi="Times New Roman"/>
                <w:bCs/>
                <w:szCs w:val="22"/>
              </w:rPr>
              <w:lastRenderedPageBreak/>
              <w:t>разборкой: измерение 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замена изношенных деталей (в том числе замена подшипников, ходового винта, ходового вала и других), ремонт системы охлаждения, гидрооборудования, электрооборудования и др.</w:t>
            </w:r>
          </w:p>
        </w:tc>
        <w:tc>
          <w:tcPr>
            <w:tcW w:w="417" w:type="pct"/>
          </w:tcPr>
          <w:p w14:paraId="5369251E" w14:textId="30AB6FDD"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lastRenderedPageBreak/>
              <w:t>2</w:t>
            </w:r>
          </w:p>
        </w:tc>
        <w:tc>
          <w:tcPr>
            <w:tcW w:w="602" w:type="pct"/>
          </w:tcPr>
          <w:p w14:paraId="3A6864E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1F31D1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6B0309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lastRenderedPageBreak/>
              <w:t>ОК 09</w:t>
            </w:r>
          </w:p>
          <w:p w14:paraId="03C1CA31" w14:textId="62E75C7F" w:rsidR="00F417B9" w:rsidRPr="007A47E2" w:rsidRDefault="00F417B9" w:rsidP="00F417B9">
            <w:pPr>
              <w:spacing w:after="0" w:line="240" w:lineRule="auto"/>
              <w:rPr>
                <w:rFonts w:ascii="Times New Roman" w:hAnsi="Times New Roman"/>
                <w:b/>
                <w:i/>
                <w:szCs w:val="22"/>
              </w:rPr>
            </w:pPr>
          </w:p>
        </w:tc>
        <w:tc>
          <w:tcPr>
            <w:tcW w:w="1435" w:type="pct"/>
          </w:tcPr>
          <w:p w14:paraId="39927A2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365B4C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C76688E" w14:textId="2FD48152"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lastRenderedPageBreak/>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5075EF1" w14:textId="77777777" w:rsidTr="007A47E2">
        <w:trPr>
          <w:trHeight w:val="322"/>
        </w:trPr>
        <w:tc>
          <w:tcPr>
            <w:tcW w:w="786" w:type="pct"/>
            <w:vMerge/>
          </w:tcPr>
          <w:p w14:paraId="0522B583"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F9A1937" w14:textId="4C9468D3"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Капитальный ремонт на примере токарно-винторезного станка: порядок и перечень операций. Текущий и планово-предупредительные ремонты оборудования: график, порядок и перечень работ.</w:t>
            </w:r>
          </w:p>
        </w:tc>
        <w:tc>
          <w:tcPr>
            <w:tcW w:w="417" w:type="pct"/>
          </w:tcPr>
          <w:p w14:paraId="75C6166A" w14:textId="6675388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4E156CB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6F7AC7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6A0869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B56CCA1" w14:textId="4D35F0AE" w:rsidR="00F417B9" w:rsidRPr="007A47E2" w:rsidRDefault="00F417B9" w:rsidP="00F417B9">
            <w:pPr>
              <w:spacing w:after="0" w:line="240" w:lineRule="auto"/>
              <w:rPr>
                <w:rFonts w:ascii="Times New Roman" w:hAnsi="Times New Roman"/>
                <w:b/>
                <w:i/>
                <w:szCs w:val="22"/>
              </w:rPr>
            </w:pPr>
          </w:p>
        </w:tc>
        <w:tc>
          <w:tcPr>
            <w:tcW w:w="1435" w:type="pct"/>
          </w:tcPr>
          <w:p w14:paraId="5C24EDF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FC9F9C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BF51A86" w14:textId="5280AB26"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05CC1FE" w14:textId="77777777" w:rsidTr="007A47E2">
        <w:trPr>
          <w:trHeight w:val="322"/>
        </w:trPr>
        <w:tc>
          <w:tcPr>
            <w:tcW w:w="786" w:type="pct"/>
            <w:vMerge/>
          </w:tcPr>
          <w:p w14:paraId="66D242B4"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2B55D699" w14:textId="45B1A080"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Порядок и содержание операций при текущем обслуживании металлорежущего оборудования. Выполнение работ ремонтным персоналом предприятия и выполнение работ регламентированного технического обслуживания.</w:t>
            </w:r>
          </w:p>
        </w:tc>
        <w:tc>
          <w:tcPr>
            <w:tcW w:w="417" w:type="pct"/>
          </w:tcPr>
          <w:p w14:paraId="171671F1" w14:textId="3F8FC91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2BC4AA8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32CEEBF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73E296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31DF388" w14:textId="410CCBD8" w:rsidR="00F417B9" w:rsidRPr="007A47E2" w:rsidRDefault="00F417B9" w:rsidP="00F417B9">
            <w:pPr>
              <w:spacing w:after="0" w:line="240" w:lineRule="auto"/>
              <w:rPr>
                <w:rFonts w:ascii="Times New Roman" w:hAnsi="Times New Roman"/>
                <w:b/>
                <w:i/>
                <w:szCs w:val="22"/>
              </w:rPr>
            </w:pPr>
          </w:p>
        </w:tc>
        <w:tc>
          <w:tcPr>
            <w:tcW w:w="1435" w:type="pct"/>
          </w:tcPr>
          <w:p w14:paraId="0DE8952D"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EAF86C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F147F19" w14:textId="1ED1AF26"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40BDEEE1" w14:textId="77777777" w:rsidTr="007A47E2">
        <w:trPr>
          <w:trHeight w:val="322"/>
        </w:trPr>
        <w:tc>
          <w:tcPr>
            <w:tcW w:w="786" w:type="pct"/>
            <w:vMerge/>
          </w:tcPr>
          <w:p w14:paraId="518AF3EE" w14:textId="77777777" w:rsidR="00D6520E" w:rsidRPr="007A47E2" w:rsidRDefault="00D6520E" w:rsidP="00D6520E">
            <w:pPr>
              <w:spacing w:after="0" w:line="240" w:lineRule="auto"/>
              <w:rPr>
                <w:rFonts w:ascii="Times New Roman" w:hAnsi="Times New Roman"/>
                <w:b/>
                <w:bCs/>
                <w:szCs w:val="22"/>
              </w:rPr>
            </w:pPr>
          </w:p>
        </w:tc>
        <w:tc>
          <w:tcPr>
            <w:tcW w:w="1760" w:type="pct"/>
          </w:tcPr>
          <w:p w14:paraId="5ABCD650"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1976A7A3" w14:textId="4096D4E0" w:rsidR="00D6520E" w:rsidRPr="007A47E2" w:rsidRDefault="00A35852"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7809D341" w14:textId="77777777" w:rsidR="00D6520E" w:rsidRPr="007A47E2" w:rsidRDefault="00D6520E" w:rsidP="00D6520E">
            <w:pPr>
              <w:spacing w:after="0" w:line="240" w:lineRule="auto"/>
              <w:rPr>
                <w:rFonts w:ascii="Times New Roman" w:hAnsi="Times New Roman"/>
                <w:b/>
                <w:i/>
                <w:szCs w:val="22"/>
              </w:rPr>
            </w:pPr>
          </w:p>
        </w:tc>
        <w:tc>
          <w:tcPr>
            <w:tcW w:w="1435" w:type="pct"/>
          </w:tcPr>
          <w:p w14:paraId="2BFA69EA" w14:textId="77777777" w:rsidR="00D6520E" w:rsidRPr="007A47E2" w:rsidRDefault="00D6520E" w:rsidP="00D6520E">
            <w:pPr>
              <w:spacing w:after="0" w:line="240" w:lineRule="auto"/>
              <w:rPr>
                <w:rFonts w:ascii="Times New Roman" w:hAnsi="Times New Roman"/>
                <w:b/>
                <w:i/>
                <w:szCs w:val="22"/>
              </w:rPr>
            </w:pPr>
          </w:p>
        </w:tc>
      </w:tr>
      <w:tr w:rsidR="00F417B9" w:rsidRPr="007A47E2" w14:paraId="0755A07B" w14:textId="77777777" w:rsidTr="007A47E2">
        <w:trPr>
          <w:trHeight w:val="322"/>
        </w:trPr>
        <w:tc>
          <w:tcPr>
            <w:tcW w:w="786" w:type="pct"/>
            <w:vMerge/>
          </w:tcPr>
          <w:p w14:paraId="51820268"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03A3335D" w14:textId="5B443C35"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Определение порядка проведения капитального ремонта комбинированного станка.</w:t>
            </w:r>
          </w:p>
        </w:tc>
        <w:tc>
          <w:tcPr>
            <w:tcW w:w="417" w:type="pct"/>
          </w:tcPr>
          <w:p w14:paraId="26F639A0" w14:textId="1AE42CB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37F8D5B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02CE29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4FEA64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F0D6380" w14:textId="2905B74A" w:rsidR="00F417B9" w:rsidRPr="007A47E2" w:rsidRDefault="00F417B9" w:rsidP="00F417B9">
            <w:pPr>
              <w:spacing w:after="0" w:line="240" w:lineRule="auto"/>
              <w:rPr>
                <w:rFonts w:ascii="Times New Roman" w:hAnsi="Times New Roman"/>
                <w:b/>
                <w:i/>
                <w:szCs w:val="22"/>
              </w:rPr>
            </w:pPr>
          </w:p>
        </w:tc>
        <w:tc>
          <w:tcPr>
            <w:tcW w:w="1435" w:type="pct"/>
          </w:tcPr>
          <w:p w14:paraId="5F96E54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AE7750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FAEFE11" w14:textId="5C81F81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6E6B081F" w14:textId="77777777" w:rsidTr="007A47E2">
        <w:trPr>
          <w:trHeight w:val="322"/>
        </w:trPr>
        <w:tc>
          <w:tcPr>
            <w:tcW w:w="786" w:type="pct"/>
            <w:vMerge/>
          </w:tcPr>
          <w:p w14:paraId="221EE95A" w14:textId="77777777" w:rsidR="00F417B9" w:rsidRPr="007A47E2" w:rsidRDefault="00F417B9" w:rsidP="00F417B9">
            <w:pPr>
              <w:spacing w:after="0" w:line="240" w:lineRule="auto"/>
              <w:rPr>
                <w:rFonts w:ascii="Times New Roman" w:hAnsi="Times New Roman"/>
                <w:b/>
                <w:bCs/>
                <w:szCs w:val="22"/>
              </w:rPr>
            </w:pPr>
          </w:p>
        </w:tc>
        <w:tc>
          <w:tcPr>
            <w:tcW w:w="1760" w:type="pct"/>
            <w:shd w:val="clear" w:color="auto" w:fill="auto"/>
          </w:tcPr>
          <w:p w14:paraId="16EAE00A" w14:textId="5D25B1FA"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Составление графика и порядка проведения планово-предупредительных ремонтов металлорежущего оборудования.</w:t>
            </w:r>
          </w:p>
        </w:tc>
        <w:tc>
          <w:tcPr>
            <w:tcW w:w="417" w:type="pct"/>
          </w:tcPr>
          <w:p w14:paraId="4BA197E7" w14:textId="7D5BEFD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6B5E076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14DDA3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2B9895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14D6292" w14:textId="746088EA" w:rsidR="00F417B9" w:rsidRPr="007A47E2" w:rsidRDefault="00F417B9" w:rsidP="00F417B9">
            <w:pPr>
              <w:spacing w:after="0" w:line="240" w:lineRule="auto"/>
              <w:rPr>
                <w:rFonts w:ascii="Times New Roman" w:hAnsi="Times New Roman"/>
                <w:b/>
                <w:i/>
                <w:szCs w:val="22"/>
              </w:rPr>
            </w:pPr>
          </w:p>
        </w:tc>
        <w:tc>
          <w:tcPr>
            <w:tcW w:w="1435" w:type="pct"/>
          </w:tcPr>
          <w:p w14:paraId="5A00CDB0"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BDFC80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0CB32DC" w14:textId="030AB4B4"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20BEDD8A" w14:textId="77777777" w:rsidTr="007A47E2">
        <w:trPr>
          <w:trHeight w:val="322"/>
        </w:trPr>
        <w:tc>
          <w:tcPr>
            <w:tcW w:w="786" w:type="pct"/>
            <w:vMerge w:val="restart"/>
          </w:tcPr>
          <w:p w14:paraId="746D648F" w14:textId="629D6815"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3.3. Приемка оборудования после ремонта.</w:t>
            </w:r>
          </w:p>
        </w:tc>
        <w:tc>
          <w:tcPr>
            <w:tcW w:w="1760" w:type="pct"/>
          </w:tcPr>
          <w:p w14:paraId="23B7B92A"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 xml:space="preserve">Содержание </w:t>
            </w:r>
          </w:p>
        </w:tc>
        <w:tc>
          <w:tcPr>
            <w:tcW w:w="417" w:type="pct"/>
          </w:tcPr>
          <w:p w14:paraId="5A47336F" w14:textId="1BAE4D0A"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8</w:t>
            </w:r>
          </w:p>
        </w:tc>
        <w:tc>
          <w:tcPr>
            <w:tcW w:w="602" w:type="pct"/>
          </w:tcPr>
          <w:p w14:paraId="788D057C" w14:textId="77777777" w:rsidR="00D6520E" w:rsidRPr="007A47E2" w:rsidRDefault="00D6520E" w:rsidP="00D6520E">
            <w:pPr>
              <w:spacing w:after="0" w:line="240" w:lineRule="auto"/>
              <w:rPr>
                <w:rFonts w:ascii="Times New Roman" w:hAnsi="Times New Roman"/>
                <w:b/>
                <w:i/>
                <w:szCs w:val="22"/>
              </w:rPr>
            </w:pPr>
          </w:p>
        </w:tc>
        <w:tc>
          <w:tcPr>
            <w:tcW w:w="1435" w:type="pct"/>
          </w:tcPr>
          <w:p w14:paraId="55184FEB" w14:textId="77777777" w:rsidR="00D6520E" w:rsidRPr="007A47E2" w:rsidRDefault="00D6520E" w:rsidP="00D6520E">
            <w:pPr>
              <w:spacing w:after="0" w:line="240" w:lineRule="auto"/>
              <w:rPr>
                <w:rFonts w:ascii="Times New Roman" w:hAnsi="Times New Roman"/>
                <w:b/>
                <w:i/>
                <w:szCs w:val="22"/>
              </w:rPr>
            </w:pPr>
          </w:p>
        </w:tc>
      </w:tr>
      <w:tr w:rsidR="00F417B9" w:rsidRPr="007A47E2" w14:paraId="33E09982" w14:textId="77777777" w:rsidTr="007A47E2">
        <w:trPr>
          <w:trHeight w:val="322"/>
        </w:trPr>
        <w:tc>
          <w:tcPr>
            <w:tcW w:w="786" w:type="pct"/>
            <w:vMerge/>
          </w:tcPr>
          <w:p w14:paraId="5545B193"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6DBA4850" w14:textId="1BD1D3B2"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 xml:space="preserve">Виды и последовательность приёмочных испытаний после капитального и среднего ремонта металлорежущего станка: внешний осмотр, испытания на холостом ходу, испытания под нагрузкой и в работе, испытания на жёсткость и точность. ГОСТ 8-82 «Станки металлорежущие. Общие требования к испытаниям на точность (с Изменениями № 1, 2, 3)». </w:t>
            </w:r>
          </w:p>
        </w:tc>
        <w:tc>
          <w:tcPr>
            <w:tcW w:w="417" w:type="pct"/>
          </w:tcPr>
          <w:p w14:paraId="1E752531" w14:textId="4D86CDF3"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1EEDA81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E55B05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85A4EA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F2093A8" w14:textId="38F0ADA0" w:rsidR="00F417B9" w:rsidRPr="007A47E2" w:rsidRDefault="00F417B9" w:rsidP="00F417B9">
            <w:pPr>
              <w:spacing w:after="0" w:line="240" w:lineRule="auto"/>
              <w:rPr>
                <w:rFonts w:ascii="Times New Roman" w:hAnsi="Times New Roman"/>
                <w:b/>
                <w:i/>
                <w:szCs w:val="22"/>
              </w:rPr>
            </w:pPr>
          </w:p>
        </w:tc>
        <w:tc>
          <w:tcPr>
            <w:tcW w:w="1435" w:type="pct"/>
          </w:tcPr>
          <w:p w14:paraId="0FAA5FA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62569D6"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FCD591D" w14:textId="3459EAA2"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FE892CD" w14:textId="77777777" w:rsidTr="007A47E2">
        <w:trPr>
          <w:trHeight w:val="322"/>
        </w:trPr>
        <w:tc>
          <w:tcPr>
            <w:tcW w:w="786" w:type="pct"/>
            <w:vMerge/>
          </w:tcPr>
          <w:p w14:paraId="4A6DE053"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7443B0A8" w14:textId="5BB30664"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Акты сдачи-приёмки после различных видов испытаний: виды, правила оформления, порядок заполнения и обязательные требования.</w:t>
            </w:r>
          </w:p>
        </w:tc>
        <w:tc>
          <w:tcPr>
            <w:tcW w:w="417" w:type="pct"/>
          </w:tcPr>
          <w:p w14:paraId="63DD1B6F" w14:textId="2566E0B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4FDF458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37B0AE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25E4F5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4725BA6" w14:textId="65B23B9E" w:rsidR="00F417B9" w:rsidRPr="007A47E2" w:rsidRDefault="00F417B9" w:rsidP="00F417B9">
            <w:pPr>
              <w:spacing w:after="0" w:line="240" w:lineRule="auto"/>
              <w:rPr>
                <w:rFonts w:ascii="Times New Roman" w:hAnsi="Times New Roman"/>
                <w:b/>
                <w:i/>
                <w:szCs w:val="22"/>
              </w:rPr>
            </w:pPr>
          </w:p>
        </w:tc>
        <w:tc>
          <w:tcPr>
            <w:tcW w:w="1435" w:type="pct"/>
          </w:tcPr>
          <w:p w14:paraId="08A4113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93647ED"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2232BF7B" w14:textId="5271FEC0"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0C6F55D" w14:textId="77777777" w:rsidTr="007A47E2">
        <w:trPr>
          <w:trHeight w:val="322"/>
        </w:trPr>
        <w:tc>
          <w:tcPr>
            <w:tcW w:w="786" w:type="pct"/>
            <w:vMerge/>
          </w:tcPr>
          <w:p w14:paraId="68547007"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A5AA72B" w14:textId="7E09030A" w:rsidR="00F417B9" w:rsidRPr="007A47E2" w:rsidRDefault="00F417B9" w:rsidP="00F417B9">
            <w:pPr>
              <w:widowControl w:val="0"/>
              <w:autoSpaceDE w:val="0"/>
              <w:autoSpaceDN w:val="0"/>
              <w:adjustRightInd w:val="0"/>
              <w:spacing w:after="0" w:line="240" w:lineRule="auto"/>
              <w:rPr>
                <w:rFonts w:ascii="Times New Roman" w:hAnsi="Times New Roman"/>
                <w:szCs w:val="22"/>
              </w:rPr>
            </w:pPr>
            <w:r w:rsidRPr="007A47E2">
              <w:rPr>
                <w:rFonts w:ascii="Times New Roman" w:hAnsi="Times New Roman"/>
                <w:szCs w:val="22"/>
              </w:rPr>
              <w:t>Порядок организации работ по устранению неполадок и отказов металлорежущего оборудования.</w:t>
            </w:r>
          </w:p>
        </w:tc>
        <w:tc>
          <w:tcPr>
            <w:tcW w:w="417" w:type="pct"/>
          </w:tcPr>
          <w:p w14:paraId="52CBE24E" w14:textId="306BFF55"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4</w:t>
            </w:r>
          </w:p>
        </w:tc>
        <w:tc>
          <w:tcPr>
            <w:tcW w:w="602" w:type="pct"/>
          </w:tcPr>
          <w:p w14:paraId="4F2D4D5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7FDE8E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2DD23B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2B5A153" w14:textId="599ED468" w:rsidR="00F417B9" w:rsidRPr="007A47E2" w:rsidRDefault="00F417B9" w:rsidP="00F417B9">
            <w:pPr>
              <w:spacing w:after="0" w:line="240" w:lineRule="auto"/>
              <w:rPr>
                <w:rFonts w:ascii="Times New Roman" w:hAnsi="Times New Roman"/>
                <w:b/>
                <w:i/>
                <w:szCs w:val="22"/>
              </w:rPr>
            </w:pPr>
          </w:p>
        </w:tc>
        <w:tc>
          <w:tcPr>
            <w:tcW w:w="1435" w:type="pct"/>
          </w:tcPr>
          <w:p w14:paraId="0FE500DF"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F5F264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CFAE8EF" w14:textId="604C65A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3CDC6FD6" w14:textId="77777777" w:rsidTr="007A47E2">
        <w:trPr>
          <w:trHeight w:val="322"/>
        </w:trPr>
        <w:tc>
          <w:tcPr>
            <w:tcW w:w="786" w:type="pct"/>
            <w:vMerge/>
          </w:tcPr>
          <w:p w14:paraId="6BBFB0C6" w14:textId="77777777" w:rsidR="00D6520E" w:rsidRPr="007A47E2" w:rsidRDefault="00D6520E" w:rsidP="00D6520E">
            <w:pPr>
              <w:spacing w:after="0" w:line="240" w:lineRule="auto"/>
              <w:rPr>
                <w:rFonts w:ascii="Times New Roman" w:hAnsi="Times New Roman"/>
                <w:szCs w:val="22"/>
              </w:rPr>
            </w:pPr>
          </w:p>
        </w:tc>
        <w:tc>
          <w:tcPr>
            <w:tcW w:w="1760" w:type="pct"/>
          </w:tcPr>
          <w:p w14:paraId="33ED7A6B"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387E1BD6" w14:textId="3412F948"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58FEA6B9" w14:textId="77777777" w:rsidR="00D6520E" w:rsidRPr="007A47E2" w:rsidRDefault="00D6520E" w:rsidP="00D6520E">
            <w:pPr>
              <w:spacing w:after="0" w:line="240" w:lineRule="auto"/>
              <w:rPr>
                <w:rFonts w:ascii="Times New Roman" w:hAnsi="Times New Roman"/>
                <w:b/>
                <w:i/>
                <w:szCs w:val="22"/>
              </w:rPr>
            </w:pPr>
          </w:p>
        </w:tc>
        <w:tc>
          <w:tcPr>
            <w:tcW w:w="1435" w:type="pct"/>
          </w:tcPr>
          <w:p w14:paraId="3C4EFA13" w14:textId="77777777" w:rsidR="00D6520E" w:rsidRPr="007A47E2" w:rsidRDefault="00D6520E" w:rsidP="00D6520E">
            <w:pPr>
              <w:spacing w:after="0" w:line="240" w:lineRule="auto"/>
              <w:rPr>
                <w:rFonts w:ascii="Times New Roman" w:hAnsi="Times New Roman"/>
                <w:b/>
                <w:i/>
                <w:szCs w:val="22"/>
              </w:rPr>
            </w:pPr>
          </w:p>
        </w:tc>
      </w:tr>
      <w:tr w:rsidR="00F417B9" w:rsidRPr="007A47E2" w14:paraId="792DFE00" w14:textId="77777777" w:rsidTr="007A47E2">
        <w:trPr>
          <w:trHeight w:val="322"/>
        </w:trPr>
        <w:tc>
          <w:tcPr>
            <w:tcW w:w="786" w:type="pct"/>
            <w:vMerge/>
          </w:tcPr>
          <w:p w14:paraId="6FBB42C6" w14:textId="77777777" w:rsidR="00F417B9" w:rsidRPr="007A47E2" w:rsidRDefault="00F417B9" w:rsidP="00F417B9">
            <w:pPr>
              <w:spacing w:after="0" w:line="240" w:lineRule="auto"/>
              <w:rPr>
                <w:rFonts w:ascii="Times New Roman" w:hAnsi="Times New Roman"/>
                <w:szCs w:val="22"/>
              </w:rPr>
            </w:pPr>
          </w:p>
        </w:tc>
        <w:tc>
          <w:tcPr>
            <w:tcW w:w="1760" w:type="pct"/>
          </w:tcPr>
          <w:p w14:paraId="7DFDA48E" w14:textId="2B858F8C" w:rsidR="00F417B9" w:rsidRPr="007A47E2" w:rsidRDefault="00F417B9" w:rsidP="00F417B9">
            <w:pPr>
              <w:spacing w:after="0" w:line="240" w:lineRule="auto"/>
              <w:rPr>
                <w:rFonts w:ascii="Times New Roman" w:hAnsi="Times New Roman"/>
                <w:szCs w:val="22"/>
              </w:rPr>
            </w:pPr>
            <w:r w:rsidRPr="007A47E2">
              <w:rPr>
                <w:rFonts w:ascii="Times New Roman" w:hAnsi="Times New Roman"/>
                <w:szCs w:val="22"/>
              </w:rPr>
              <w:t>Определение вида и последовательности приёмочных испытаний после капитального ремонта многоцелевого станка.</w:t>
            </w:r>
          </w:p>
        </w:tc>
        <w:tc>
          <w:tcPr>
            <w:tcW w:w="417" w:type="pct"/>
          </w:tcPr>
          <w:p w14:paraId="069EDAE5" w14:textId="1CAAEED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6</w:t>
            </w:r>
          </w:p>
        </w:tc>
        <w:tc>
          <w:tcPr>
            <w:tcW w:w="602" w:type="pct"/>
          </w:tcPr>
          <w:p w14:paraId="3ECA2406"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BD4C00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BD7180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74027AF" w14:textId="7881DF86" w:rsidR="00F417B9" w:rsidRPr="007A47E2" w:rsidRDefault="00F417B9" w:rsidP="00F417B9">
            <w:pPr>
              <w:spacing w:after="0" w:line="240" w:lineRule="auto"/>
              <w:rPr>
                <w:rFonts w:ascii="Times New Roman" w:hAnsi="Times New Roman"/>
                <w:b/>
                <w:i/>
                <w:szCs w:val="22"/>
              </w:rPr>
            </w:pPr>
          </w:p>
        </w:tc>
        <w:tc>
          <w:tcPr>
            <w:tcW w:w="1435" w:type="pct"/>
          </w:tcPr>
          <w:p w14:paraId="490480A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CC8C40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33F29A9" w14:textId="4D148127"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3AD7D23B" w14:textId="77777777" w:rsidTr="007A47E2">
        <w:trPr>
          <w:trHeight w:val="322"/>
        </w:trPr>
        <w:tc>
          <w:tcPr>
            <w:tcW w:w="2546" w:type="pct"/>
            <w:gridSpan w:val="2"/>
            <w:shd w:val="clear" w:color="auto" w:fill="auto"/>
          </w:tcPr>
          <w:p w14:paraId="10E1D6FF" w14:textId="2C9AD746" w:rsidR="00D6520E" w:rsidRPr="007A47E2" w:rsidRDefault="00D6520E" w:rsidP="00D6520E">
            <w:pPr>
              <w:spacing w:after="0" w:line="240" w:lineRule="auto"/>
              <w:rPr>
                <w:rFonts w:ascii="Times New Roman" w:hAnsi="Times New Roman"/>
                <w:b/>
                <w:szCs w:val="22"/>
              </w:rPr>
            </w:pPr>
            <w:r w:rsidRPr="007A47E2">
              <w:rPr>
                <w:rFonts w:ascii="Times New Roman" w:hAnsi="Times New Roman"/>
                <w:b/>
                <w:bCs/>
                <w:szCs w:val="22"/>
              </w:rPr>
              <w:t>Раздел 4. Техническое обслуживание и ремонт аддитивного и сборочного оборудования.</w:t>
            </w:r>
          </w:p>
        </w:tc>
        <w:tc>
          <w:tcPr>
            <w:tcW w:w="417" w:type="pct"/>
          </w:tcPr>
          <w:p w14:paraId="4301A471" w14:textId="778FFFCE" w:rsidR="00D6520E" w:rsidRPr="007A47E2" w:rsidRDefault="00A35852" w:rsidP="00D6520E">
            <w:pPr>
              <w:spacing w:after="0" w:line="240" w:lineRule="auto"/>
              <w:jc w:val="center"/>
              <w:rPr>
                <w:rFonts w:ascii="Times New Roman" w:hAnsi="Times New Roman"/>
                <w:b/>
                <w:bCs/>
                <w:iCs/>
                <w:szCs w:val="22"/>
              </w:rPr>
            </w:pPr>
            <w:r w:rsidRPr="007A47E2">
              <w:rPr>
                <w:rFonts w:ascii="Times New Roman" w:hAnsi="Times New Roman"/>
                <w:b/>
                <w:bCs/>
                <w:iCs/>
                <w:szCs w:val="22"/>
              </w:rPr>
              <w:t>36</w:t>
            </w:r>
          </w:p>
        </w:tc>
        <w:tc>
          <w:tcPr>
            <w:tcW w:w="602" w:type="pct"/>
          </w:tcPr>
          <w:p w14:paraId="310E588C" w14:textId="77777777" w:rsidR="00D6520E" w:rsidRPr="007A47E2" w:rsidRDefault="00D6520E" w:rsidP="00D6520E">
            <w:pPr>
              <w:spacing w:after="0" w:line="240" w:lineRule="auto"/>
              <w:rPr>
                <w:rFonts w:ascii="Times New Roman" w:hAnsi="Times New Roman"/>
                <w:b/>
                <w:i/>
                <w:szCs w:val="22"/>
              </w:rPr>
            </w:pPr>
          </w:p>
        </w:tc>
        <w:tc>
          <w:tcPr>
            <w:tcW w:w="1435" w:type="pct"/>
          </w:tcPr>
          <w:p w14:paraId="0E67B001" w14:textId="77777777" w:rsidR="00D6520E" w:rsidRPr="007A47E2" w:rsidRDefault="00D6520E" w:rsidP="00D6520E">
            <w:pPr>
              <w:spacing w:after="0" w:line="240" w:lineRule="auto"/>
              <w:rPr>
                <w:rFonts w:ascii="Times New Roman" w:hAnsi="Times New Roman"/>
                <w:b/>
                <w:i/>
                <w:szCs w:val="22"/>
              </w:rPr>
            </w:pPr>
          </w:p>
        </w:tc>
      </w:tr>
      <w:tr w:rsidR="00D6520E" w:rsidRPr="007A47E2" w14:paraId="7667CA85" w14:textId="77777777" w:rsidTr="007A47E2">
        <w:trPr>
          <w:trHeight w:val="322"/>
        </w:trPr>
        <w:tc>
          <w:tcPr>
            <w:tcW w:w="786" w:type="pct"/>
            <w:vMerge w:val="restart"/>
          </w:tcPr>
          <w:p w14:paraId="1BBCF6AA" w14:textId="0EBB6E40" w:rsidR="00D6520E" w:rsidRPr="007A47E2" w:rsidRDefault="00D6520E" w:rsidP="00D6520E">
            <w:pPr>
              <w:spacing w:after="0" w:line="240" w:lineRule="auto"/>
              <w:rPr>
                <w:rFonts w:ascii="Times New Roman" w:hAnsi="Times New Roman"/>
                <w:szCs w:val="22"/>
              </w:rPr>
            </w:pPr>
            <w:r w:rsidRPr="007A47E2">
              <w:rPr>
                <w:rFonts w:ascii="Times New Roman" w:hAnsi="Times New Roman"/>
                <w:szCs w:val="22"/>
              </w:rPr>
              <w:t>Тема 4.1. Основные сведения о ремонте сборочного и аддитивного оборудования</w:t>
            </w:r>
          </w:p>
        </w:tc>
        <w:tc>
          <w:tcPr>
            <w:tcW w:w="1760" w:type="pct"/>
          </w:tcPr>
          <w:p w14:paraId="3B4F9905"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 xml:space="preserve">Содержание </w:t>
            </w:r>
          </w:p>
        </w:tc>
        <w:tc>
          <w:tcPr>
            <w:tcW w:w="417" w:type="pct"/>
          </w:tcPr>
          <w:p w14:paraId="77AE36AB" w14:textId="71FD8F61"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18</w:t>
            </w:r>
          </w:p>
        </w:tc>
        <w:tc>
          <w:tcPr>
            <w:tcW w:w="602" w:type="pct"/>
          </w:tcPr>
          <w:p w14:paraId="717446DD" w14:textId="77777777" w:rsidR="00D6520E" w:rsidRPr="007A47E2" w:rsidRDefault="00D6520E" w:rsidP="00D6520E">
            <w:pPr>
              <w:spacing w:after="0" w:line="240" w:lineRule="auto"/>
              <w:rPr>
                <w:rFonts w:ascii="Times New Roman" w:hAnsi="Times New Roman"/>
                <w:b/>
                <w:i/>
                <w:szCs w:val="22"/>
              </w:rPr>
            </w:pPr>
          </w:p>
        </w:tc>
        <w:tc>
          <w:tcPr>
            <w:tcW w:w="1435" w:type="pct"/>
          </w:tcPr>
          <w:p w14:paraId="14CF7929" w14:textId="77777777" w:rsidR="00D6520E" w:rsidRPr="007A47E2" w:rsidRDefault="00D6520E" w:rsidP="00D6520E">
            <w:pPr>
              <w:spacing w:after="0" w:line="240" w:lineRule="auto"/>
              <w:rPr>
                <w:rFonts w:ascii="Times New Roman" w:hAnsi="Times New Roman"/>
                <w:b/>
                <w:i/>
                <w:szCs w:val="22"/>
              </w:rPr>
            </w:pPr>
          </w:p>
        </w:tc>
      </w:tr>
      <w:tr w:rsidR="00F417B9" w:rsidRPr="007A47E2" w14:paraId="341CA086" w14:textId="77777777" w:rsidTr="007A47E2">
        <w:trPr>
          <w:trHeight w:val="322"/>
        </w:trPr>
        <w:tc>
          <w:tcPr>
            <w:tcW w:w="786" w:type="pct"/>
            <w:vMerge/>
          </w:tcPr>
          <w:p w14:paraId="06D14C1A"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17F88C2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Настройка, регулировка и проверка сборочного оборудования.</w:t>
            </w:r>
          </w:p>
          <w:p w14:paraId="2661379F" w14:textId="35257009"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Понятие технического обслуживания сборочного оборудования.</w:t>
            </w:r>
          </w:p>
        </w:tc>
        <w:tc>
          <w:tcPr>
            <w:tcW w:w="417" w:type="pct"/>
          </w:tcPr>
          <w:p w14:paraId="7A9F8EBF" w14:textId="64B61752"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34B667B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4B53D1B"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7F6110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56343A3C" w14:textId="40728317" w:rsidR="00F417B9" w:rsidRPr="007A47E2" w:rsidRDefault="00F417B9" w:rsidP="00F417B9">
            <w:pPr>
              <w:spacing w:after="0" w:line="240" w:lineRule="auto"/>
              <w:rPr>
                <w:rFonts w:ascii="Times New Roman" w:hAnsi="Times New Roman"/>
                <w:b/>
                <w:i/>
                <w:szCs w:val="22"/>
              </w:rPr>
            </w:pPr>
          </w:p>
        </w:tc>
        <w:tc>
          <w:tcPr>
            <w:tcW w:w="1435" w:type="pct"/>
          </w:tcPr>
          <w:p w14:paraId="70793FF3"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769739B2"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2CAAEB96" w14:textId="228D5B93"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E8CF3A7" w14:textId="77777777" w:rsidTr="007A47E2">
        <w:trPr>
          <w:trHeight w:val="322"/>
        </w:trPr>
        <w:tc>
          <w:tcPr>
            <w:tcW w:w="786" w:type="pct"/>
            <w:vMerge/>
          </w:tcPr>
          <w:p w14:paraId="0F904A00"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2D739A6C" w14:textId="27E6DD64"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Методическое руководство техническим обслуживанием сборочного оборудования. Формы организации технического обслуживания сборочного оборудования: нерегламентированного, регламентированного технического обслуживания, технические испытания оборудования.</w:t>
            </w:r>
          </w:p>
        </w:tc>
        <w:tc>
          <w:tcPr>
            <w:tcW w:w="417" w:type="pct"/>
          </w:tcPr>
          <w:p w14:paraId="46F7F275" w14:textId="3362AB99"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4</w:t>
            </w:r>
          </w:p>
        </w:tc>
        <w:tc>
          <w:tcPr>
            <w:tcW w:w="602" w:type="pct"/>
          </w:tcPr>
          <w:p w14:paraId="3DC93B55"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BF5FA0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5685C9B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11D4873" w14:textId="3B527912" w:rsidR="00F417B9" w:rsidRPr="007A47E2" w:rsidRDefault="00F417B9" w:rsidP="00F417B9">
            <w:pPr>
              <w:spacing w:after="0" w:line="240" w:lineRule="auto"/>
              <w:rPr>
                <w:rFonts w:ascii="Times New Roman" w:hAnsi="Times New Roman"/>
                <w:b/>
                <w:i/>
                <w:szCs w:val="22"/>
              </w:rPr>
            </w:pPr>
          </w:p>
        </w:tc>
        <w:tc>
          <w:tcPr>
            <w:tcW w:w="1435" w:type="pct"/>
          </w:tcPr>
          <w:p w14:paraId="03A16B3D"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29BADC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B71245D" w14:textId="09672C27"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F7ACDC9" w14:textId="77777777" w:rsidTr="007A47E2">
        <w:trPr>
          <w:trHeight w:val="322"/>
        </w:trPr>
        <w:tc>
          <w:tcPr>
            <w:tcW w:w="786" w:type="pct"/>
            <w:vMerge/>
          </w:tcPr>
          <w:p w14:paraId="2B4CA0CA"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35C1272C" w14:textId="4465CBD2"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Понятие, виды и методы проведения диагностики аддитивного оборудования. Порядок проведения диагностики аддитивного оборудования.</w:t>
            </w:r>
          </w:p>
        </w:tc>
        <w:tc>
          <w:tcPr>
            <w:tcW w:w="417" w:type="pct"/>
          </w:tcPr>
          <w:p w14:paraId="4E0888E4" w14:textId="1924E86E"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4</w:t>
            </w:r>
          </w:p>
        </w:tc>
        <w:tc>
          <w:tcPr>
            <w:tcW w:w="602" w:type="pct"/>
          </w:tcPr>
          <w:p w14:paraId="6605982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FAA3B6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0B68DB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8787EBA" w14:textId="7D658EFC" w:rsidR="00F417B9" w:rsidRPr="007A47E2" w:rsidRDefault="00F417B9" w:rsidP="00F417B9">
            <w:pPr>
              <w:spacing w:after="0" w:line="240" w:lineRule="auto"/>
              <w:rPr>
                <w:rFonts w:ascii="Times New Roman" w:hAnsi="Times New Roman"/>
                <w:b/>
                <w:i/>
                <w:szCs w:val="22"/>
              </w:rPr>
            </w:pPr>
          </w:p>
        </w:tc>
        <w:tc>
          <w:tcPr>
            <w:tcW w:w="1435" w:type="pct"/>
          </w:tcPr>
          <w:p w14:paraId="11132CD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27ACB93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1A26EA1" w14:textId="284AE6F3"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132F38F1" w14:textId="77777777" w:rsidTr="007A47E2">
        <w:trPr>
          <w:trHeight w:val="322"/>
        </w:trPr>
        <w:tc>
          <w:tcPr>
            <w:tcW w:w="786" w:type="pct"/>
            <w:vMerge/>
          </w:tcPr>
          <w:p w14:paraId="1FF4CEB1"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DAA0DE8" w14:textId="3F727FDA"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Особенности диагностики различного вида аддитивного оборудования: экструзионного, фотополимерного и порошкового 3D принтеров. Технологический процесс восстановления деталей и ремонта единиц сборочного оборудования.</w:t>
            </w:r>
          </w:p>
        </w:tc>
        <w:tc>
          <w:tcPr>
            <w:tcW w:w="417" w:type="pct"/>
          </w:tcPr>
          <w:p w14:paraId="4FE43A33" w14:textId="79772927"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4</w:t>
            </w:r>
          </w:p>
        </w:tc>
        <w:tc>
          <w:tcPr>
            <w:tcW w:w="602" w:type="pct"/>
          </w:tcPr>
          <w:p w14:paraId="3C5BF69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F0F1CD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71D29A8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19983DC" w14:textId="63AF28A2" w:rsidR="00F417B9" w:rsidRPr="007A47E2" w:rsidRDefault="00F417B9" w:rsidP="00F417B9">
            <w:pPr>
              <w:spacing w:after="0" w:line="240" w:lineRule="auto"/>
              <w:rPr>
                <w:rFonts w:ascii="Times New Roman" w:hAnsi="Times New Roman"/>
                <w:b/>
                <w:i/>
                <w:szCs w:val="22"/>
              </w:rPr>
            </w:pPr>
          </w:p>
        </w:tc>
        <w:tc>
          <w:tcPr>
            <w:tcW w:w="1435" w:type="pct"/>
          </w:tcPr>
          <w:p w14:paraId="5158C0D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54EB3CCB"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9642D6A" w14:textId="5F880A2A"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77D0BAD2" w14:textId="77777777" w:rsidTr="007A47E2">
        <w:trPr>
          <w:trHeight w:val="322"/>
        </w:trPr>
        <w:tc>
          <w:tcPr>
            <w:tcW w:w="786" w:type="pct"/>
            <w:vMerge/>
          </w:tcPr>
          <w:p w14:paraId="601002C0"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614667F9" w14:textId="15C4337A"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 xml:space="preserve">Организация работ по ремонту сборочного оборудования, станочных систем и технических </w:t>
            </w:r>
            <w:r w:rsidRPr="007A47E2">
              <w:rPr>
                <w:rFonts w:ascii="Times New Roman" w:hAnsi="Times New Roman"/>
                <w:bCs/>
                <w:szCs w:val="22"/>
              </w:rPr>
              <w:lastRenderedPageBreak/>
              <w:t>приспособлений. Подготовка технической документации на ремонт сборочного оборудования.</w:t>
            </w:r>
          </w:p>
        </w:tc>
        <w:tc>
          <w:tcPr>
            <w:tcW w:w="417" w:type="pct"/>
          </w:tcPr>
          <w:p w14:paraId="650FAEB2" w14:textId="3E5237CD"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lastRenderedPageBreak/>
              <w:t>4</w:t>
            </w:r>
          </w:p>
        </w:tc>
        <w:tc>
          <w:tcPr>
            <w:tcW w:w="602" w:type="pct"/>
          </w:tcPr>
          <w:p w14:paraId="229C7BB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6841E72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34CAECF"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lastRenderedPageBreak/>
              <w:t>ОК 09</w:t>
            </w:r>
          </w:p>
          <w:p w14:paraId="25ADCA71" w14:textId="6B40D421" w:rsidR="00F417B9" w:rsidRPr="007A47E2" w:rsidRDefault="00F417B9" w:rsidP="00F417B9">
            <w:pPr>
              <w:spacing w:after="0" w:line="240" w:lineRule="auto"/>
              <w:rPr>
                <w:rFonts w:ascii="Times New Roman" w:hAnsi="Times New Roman"/>
                <w:b/>
                <w:i/>
                <w:szCs w:val="22"/>
              </w:rPr>
            </w:pPr>
          </w:p>
        </w:tc>
        <w:tc>
          <w:tcPr>
            <w:tcW w:w="1435" w:type="pct"/>
          </w:tcPr>
          <w:p w14:paraId="34552679"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1B1BF7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173C1A7C" w14:textId="5B0AC62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lastRenderedPageBreak/>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11805B0E" w14:textId="77777777" w:rsidTr="007A47E2">
        <w:trPr>
          <w:trHeight w:val="322"/>
        </w:trPr>
        <w:tc>
          <w:tcPr>
            <w:tcW w:w="786" w:type="pct"/>
            <w:vMerge/>
          </w:tcPr>
          <w:p w14:paraId="107340D2" w14:textId="77777777" w:rsidR="00D6520E" w:rsidRPr="007A47E2" w:rsidRDefault="00D6520E" w:rsidP="00D6520E">
            <w:pPr>
              <w:spacing w:after="0" w:line="240" w:lineRule="auto"/>
              <w:rPr>
                <w:rFonts w:ascii="Times New Roman" w:hAnsi="Times New Roman"/>
                <w:szCs w:val="22"/>
              </w:rPr>
            </w:pPr>
          </w:p>
        </w:tc>
        <w:tc>
          <w:tcPr>
            <w:tcW w:w="1760" w:type="pct"/>
          </w:tcPr>
          <w:p w14:paraId="308A7595"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4ACD9EEF" w14:textId="6A48D579"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4D570D71" w14:textId="77777777" w:rsidR="00D6520E" w:rsidRPr="007A47E2" w:rsidRDefault="00D6520E" w:rsidP="00D6520E">
            <w:pPr>
              <w:spacing w:after="0" w:line="240" w:lineRule="auto"/>
              <w:rPr>
                <w:rFonts w:ascii="Times New Roman" w:hAnsi="Times New Roman"/>
                <w:b/>
                <w:i/>
                <w:szCs w:val="22"/>
              </w:rPr>
            </w:pPr>
          </w:p>
        </w:tc>
        <w:tc>
          <w:tcPr>
            <w:tcW w:w="1435" w:type="pct"/>
          </w:tcPr>
          <w:p w14:paraId="1FAB80FE" w14:textId="77777777" w:rsidR="00D6520E" w:rsidRPr="007A47E2" w:rsidRDefault="00D6520E" w:rsidP="00D6520E">
            <w:pPr>
              <w:spacing w:after="0" w:line="240" w:lineRule="auto"/>
              <w:rPr>
                <w:rFonts w:ascii="Times New Roman" w:hAnsi="Times New Roman"/>
                <w:b/>
                <w:i/>
                <w:szCs w:val="22"/>
              </w:rPr>
            </w:pPr>
          </w:p>
        </w:tc>
      </w:tr>
      <w:tr w:rsidR="00F417B9" w:rsidRPr="007A47E2" w14:paraId="515B1608" w14:textId="77777777" w:rsidTr="007A47E2">
        <w:trPr>
          <w:trHeight w:val="322"/>
        </w:trPr>
        <w:tc>
          <w:tcPr>
            <w:tcW w:w="786" w:type="pct"/>
            <w:vMerge/>
          </w:tcPr>
          <w:p w14:paraId="0431E635"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95922A0" w14:textId="07D0D4D9"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 xml:space="preserve">Определение последовательности проведения наладочных и </w:t>
            </w:r>
            <w:proofErr w:type="spellStart"/>
            <w:r w:rsidRPr="007A47E2">
              <w:rPr>
                <w:rFonts w:ascii="Times New Roman" w:hAnsi="Times New Roman"/>
                <w:szCs w:val="22"/>
              </w:rPr>
              <w:t>подналадочных</w:t>
            </w:r>
            <w:proofErr w:type="spellEnd"/>
            <w:r w:rsidRPr="007A47E2">
              <w:rPr>
                <w:rFonts w:ascii="Times New Roman" w:hAnsi="Times New Roman"/>
                <w:szCs w:val="22"/>
              </w:rPr>
              <w:t xml:space="preserve"> работ сборочного оборудования.</w:t>
            </w:r>
          </w:p>
        </w:tc>
        <w:tc>
          <w:tcPr>
            <w:tcW w:w="417" w:type="pct"/>
          </w:tcPr>
          <w:p w14:paraId="3B91FD69" w14:textId="08FA4555"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175B00C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939193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E8883A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AB38234" w14:textId="567A03CB" w:rsidR="00F417B9" w:rsidRPr="007A47E2" w:rsidRDefault="00F417B9" w:rsidP="00F417B9">
            <w:pPr>
              <w:spacing w:after="0" w:line="240" w:lineRule="auto"/>
              <w:rPr>
                <w:rFonts w:ascii="Times New Roman" w:hAnsi="Times New Roman"/>
                <w:b/>
                <w:i/>
                <w:szCs w:val="22"/>
              </w:rPr>
            </w:pPr>
          </w:p>
        </w:tc>
        <w:tc>
          <w:tcPr>
            <w:tcW w:w="1435" w:type="pct"/>
          </w:tcPr>
          <w:p w14:paraId="5F196DE1"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D992747"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396F5A9" w14:textId="2784C721"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3D48DA37" w14:textId="77777777" w:rsidTr="007A47E2">
        <w:trPr>
          <w:trHeight w:val="322"/>
        </w:trPr>
        <w:tc>
          <w:tcPr>
            <w:tcW w:w="786" w:type="pct"/>
            <w:vMerge/>
          </w:tcPr>
          <w:p w14:paraId="2E690F3E"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0F7A8B4D" w14:textId="60D1FC3A"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Изучение инструкции по эксплуатации и оформление технической документации на ремонт сборочного оборудования.</w:t>
            </w:r>
          </w:p>
        </w:tc>
        <w:tc>
          <w:tcPr>
            <w:tcW w:w="417" w:type="pct"/>
          </w:tcPr>
          <w:p w14:paraId="6B3ED147" w14:textId="045E2946"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6BD9C1D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1BEEC4F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320688C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3EF757F" w14:textId="2010B627" w:rsidR="00F417B9" w:rsidRPr="007A47E2" w:rsidRDefault="00F417B9" w:rsidP="00F417B9">
            <w:pPr>
              <w:spacing w:after="0" w:line="240" w:lineRule="auto"/>
              <w:rPr>
                <w:rFonts w:ascii="Times New Roman" w:hAnsi="Times New Roman"/>
                <w:b/>
                <w:i/>
                <w:szCs w:val="22"/>
              </w:rPr>
            </w:pPr>
          </w:p>
        </w:tc>
        <w:tc>
          <w:tcPr>
            <w:tcW w:w="1435" w:type="pct"/>
          </w:tcPr>
          <w:p w14:paraId="1A52A750"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FE96D12"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747B67C5" w14:textId="690A308A"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43DD03BD" w14:textId="77777777" w:rsidTr="007A47E2">
        <w:trPr>
          <w:trHeight w:val="322"/>
        </w:trPr>
        <w:tc>
          <w:tcPr>
            <w:tcW w:w="786" w:type="pct"/>
            <w:vMerge w:val="restart"/>
          </w:tcPr>
          <w:p w14:paraId="0773E706" w14:textId="5D7AB962" w:rsidR="00D6520E" w:rsidRPr="007A47E2" w:rsidRDefault="00E84599" w:rsidP="00D6520E">
            <w:pPr>
              <w:spacing w:after="0" w:line="240" w:lineRule="auto"/>
              <w:rPr>
                <w:rFonts w:ascii="Times New Roman" w:hAnsi="Times New Roman"/>
                <w:szCs w:val="22"/>
              </w:rPr>
            </w:pPr>
            <w:r w:rsidRPr="007A47E2">
              <w:rPr>
                <w:rFonts w:ascii="Times New Roman" w:hAnsi="Times New Roman"/>
                <w:szCs w:val="22"/>
              </w:rPr>
              <w:t>Тема 4.2. Техническое обслуживание и ремонт аддитивного и сборочного оборудования</w:t>
            </w:r>
          </w:p>
        </w:tc>
        <w:tc>
          <w:tcPr>
            <w:tcW w:w="1760" w:type="pct"/>
          </w:tcPr>
          <w:p w14:paraId="04729106"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 xml:space="preserve">Содержание </w:t>
            </w:r>
          </w:p>
        </w:tc>
        <w:tc>
          <w:tcPr>
            <w:tcW w:w="417" w:type="pct"/>
          </w:tcPr>
          <w:p w14:paraId="3A323D5D" w14:textId="23245D7A"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3468FCBE" w14:textId="77777777" w:rsidR="00D6520E" w:rsidRPr="007A47E2" w:rsidRDefault="00D6520E" w:rsidP="00D6520E">
            <w:pPr>
              <w:spacing w:after="0" w:line="240" w:lineRule="auto"/>
              <w:rPr>
                <w:rFonts w:ascii="Times New Roman" w:hAnsi="Times New Roman"/>
                <w:b/>
                <w:i/>
                <w:szCs w:val="22"/>
              </w:rPr>
            </w:pPr>
          </w:p>
        </w:tc>
        <w:tc>
          <w:tcPr>
            <w:tcW w:w="1435" w:type="pct"/>
          </w:tcPr>
          <w:p w14:paraId="3AB4C457" w14:textId="77777777" w:rsidR="00D6520E" w:rsidRPr="007A47E2" w:rsidRDefault="00D6520E" w:rsidP="00D6520E">
            <w:pPr>
              <w:spacing w:after="0" w:line="240" w:lineRule="auto"/>
              <w:rPr>
                <w:rFonts w:ascii="Times New Roman" w:hAnsi="Times New Roman"/>
                <w:b/>
                <w:i/>
                <w:szCs w:val="22"/>
              </w:rPr>
            </w:pPr>
          </w:p>
        </w:tc>
      </w:tr>
      <w:tr w:rsidR="00F417B9" w:rsidRPr="007A47E2" w14:paraId="035F89C3" w14:textId="77777777" w:rsidTr="007A47E2">
        <w:trPr>
          <w:trHeight w:val="322"/>
        </w:trPr>
        <w:tc>
          <w:tcPr>
            <w:tcW w:w="786" w:type="pct"/>
            <w:vMerge/>
          </w:tcPr>
          <w:p w14:paraId="10E5441A" w14:textId="77777777" w:rsidR="00F417B9" w:rsidRPr="007A47E2" w:rsidRDefault="00F417B9" w:rsidP="00F417B9">
            <w:pPr>
              <w:spacing w:after="0" w:line="240" w:lineRule="auto"/>
              <w:rPr>
                <w:rFonts w:ascii="Times New Roman" w:hAnsi="Times New Roman"/>
                <w:szCs w:val="22"/>
              </w:rPr>
            </w:pPr>
          </w:p>
        </w:tc>
        <w:tc>
          <w:tcPr>
            <w:tcW w:w="1760" w:type="pct"/>
          </w:tcPr>
          <w:p w14:paraId="0F3F89ED"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Основные понятия: регламентированное и нерегламентированное техническое обслуживание, ремонт, ремонтопригодность.</w:t>
            </w:r>
          </w:p>
          <w:p w14:paraId="46725623" w14:textId="139B0E2F"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Виды технического обслуживания аддитивного оборудования.</w:t>
            </w:r>
          </w:p>
        </w:tc>
        <w:tc>
          <w:tcPr>
            <w:tcW w:w="417" w:type="pct"/>
          </w:tcPr>
          <w:p w14:paraId="2B5F5B80" w14:textId="2A0244D9"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68213ED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E75C647"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74486C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04460EBA" w14:textId="033C9FDD" w:rsidR="00F417B9" w:rsidRPr="007A47E2" w:rsidRDefault="00F417B9" w:rsidP="00F417B9">
            <w:pPr>
              <w:spacing w:after="0" w:line="240" w:lineRule="auto"/>
              <w:rPr>
                <w:rFonts w:ascii="Times New Roman" w:hAnsi="Times New Roman"/>
                <w:b/>
                <w:i/>
                <w:szCs w:val="22"/>
              </w:rPr>
            </w:pPr>
          </w:p>
        </w:tc>
        <w:tc>
          <w:tcPr>
            <w:tcW w:w="1435" w:type="pct"/>
          </w:tcPr>
          <w:p w14:paraId="06A855B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2EDD2E9"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EAFA527" w14:textId="78C0DE4D"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34C59BD3" w14:textId="77777777" w:rsidTr="007A47E2">
        <w:trPr>
          <w:trHeight w:val="322"/>
        </w:trPr>
        <w:tc>
          <w:tcPr>
            <w:tcW w:w="786" w:type="pct"/>
            <w:vMerge/>
          </w:tcPr>
          <w:p w14:paraId="0334A0FC" w14:textId="77777777" w:rsidR="00F417B9" w:rsidRPr="007A47E2" w:rsidRDefault="00F417B9" w:rsidP="00F417B9">
            <w:pPr>
              <w:spacing w:after="0" w:line="240" w:lineRule="auto"/>
              <w:rPr>
                <w:rFonts w:ascii="Times New Roman" w:hAnsi="Times New Roman"/>
                <w:szCs w:val="22"/>
              </w:rPr>
            </w:pPr>
          </w:p>
        </w:tc>
        <w:tc>
          <w:tcPr>
            <w:tcW w:w="1760" w:type="pct"/>
          </w:tcPr>
          <w:p w14:paraId="15109E4B" w14:textId="584259A0"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Периодичность технического обслуживания аддитивного оборудования различного вида. Процессы по восстановлению деталей сборочного оборудования</w:t>
            </w:r>
          </w:p>
        </w:tc>
        <w:tc>
          <w:tcPr>
            <w:tcW w:w="417" w:type="pct"/>
          </w:tcPr>
          <w:p w14:paraId="3995664F" w14:textId="3417F1B4"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47094F2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4B2EE788"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61752E1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382C4FC" w14:textId="31E29045" w:rsidR="00F417B9" w:rsidRPr="007A47E2" w:rsidRDefault="00F417B9" w:rsidP="00F417B9">
            <w:pPr>
              <w:spacing w:after="0" w:line="240" w:lineRule="auto"/>
              <w:rPr>
                <w:rFonts w:ascii="Times New Roman" w:hAnsi="Times New Roman"/>
                <w:b/>
                <w:i/>
                <w:szCs w:val="22"/>
              </w:rPr>
            </w:pPr>
          </w:p>
        </w:tc>
        <w:tc>
          <w:tcPr>
            <w:tcW w:w="1435" w:type="pct"/>
          </w:tcPr>
          <w:p w14:paraId="6CC2978A"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003C69F2"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3ACBBAAF" w14:textId="28B9101A"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473B1BB2" w14:textId="77777777" w:rsidTr="007A47E2">
        <w:trPr>
          <w:trHeight w:val="322"/>
        </w:trPr>
        <w:tc>
          <w:tcPr>
            <w:tcW w:w="786" w:type="pct"/>
            <w:vMerge/>
          </w:tcPr>
          <w:p w14:paraId="1BF7B5BC" w14:textId="77777777" w:rsidR="00F417B9" w:rsidRPr="007A47E2" w:rsidRDefault="00F417B9" w:rsidP="00F417B9">
            <w:pPr>
              <w:spacing w:after="0" w:line="240" w:lineRule="auto"/>
              <w:rPr>
                <w:rFonts w:ascii="Times New Roman" w:hAnsi="Times New Roman"/>
                <w:szCs w:val="22"/>
              </w:rPr>
            </w:pPr>
          </w:p>
        </w:tc>
        <w:tc>
          <w:tcPr>
            <w:tcW w:w="1760" w:type="pct"/>
          </w:tcPr>
          <w:p w14:paraId="74CD651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Дефектация деталей в процессе разборки узлов сборочного оборудования. Методы определения скрытых дефектов. Признаки выбраковки изделий и определения срока службы деталей.</w:t>
            </w:r>
          </w:p>
          <w:p w14:paraId="0903BD19" w14:textId="06AB0410"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Особенности комплектования сборочных деталей.</w:t>
            </w:r>
          </w:p>
        </w:tc>
        <w:tc>
          <w:tcPr>
            <w:tcW w:w="417" w:type="pct"/>
          </w:tcPr>
          <w:p w14:paraId="6F7A2CB7" w14:textId="3580A41B"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2</w:t>
            </w:r>
          </w:p>
        </w:tc>
        <w:tc>
          <w:tcPr>
            <w:tcW w:w="602" w:type="pct"/>
          </w:tcPr>
          <w:p w14:paraId="1792182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AB436E0"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EAA128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3D125102" w14:textId="40C72EC9" w:rsidR="00F417B9" w:rsidRPr="007A47E2" w:rsidRDefault="00F417B9" w:rsidP="00F417B9">
            <w:pPr>
              <w:spacing w:after="0" w:line="240" w:lineRule="auto"/>
              <w:rPr>
                <w:rFonts w:ascii="Times New Roman" w:hAnsi="Times New Roman"/>
                <w:b/>
                <w:i/>
                <w:szCs w:val="22"/>
              </w:rPr>
            </w:pPr>
          </w:p>
        </w:tc>
        <w:tc>
          <w:tcPr>
            <w:tcW w:w="1435" w:type="pct"/>
          </w:tcPr>
          <w:p w14:paraId="76A1E3B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3BA96F78"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02BA7C31" w14:textId="6E262AD4"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200F8D93" w14:textId="77777777" w:rsidTr="007A47E2">
        <w:trPr>
          <w:trHeight w:val="322"/>
        </w:trPr>
        <w:tc>
          <w:tcPr>
            <w:tcW w:w="786" w:type="pct"/>
            <w:vMerge/>
          </w:tcPr>
          <w:p w14:paraId="41A268D6" w14:textId="77777777" w:rsidR="00D6520E" w:rsidRPr="007A47E2" w:rsidRDefault="00D6520E" w:rsidP="00D6520E">
            <w:pPr>
              <w:spacing w:after="0" w:line="240" w:lineRule="auto"/>
              <w:rPr>
                <w:rFonts w:ascii="Times New Roman" w:hAnsi="Times New Roman"/>
                <w:szCs w:val="22"/>
              </w:rPr>
            </w:pPr>
          </w:p>
        </w:tc>
        <w:tc>
          <w:tcPr>
            <w:tcW w:w="1760" w:type="pct"/>
          </w:tcPr>
          <w:p w14:paraId="0E9CBD2D" w14:textId="77777777" w:rsidR="00D6520E" w:rsidRPr="007A47E2" w:rsidRDefault="00D6520E" w:rsidP="00D6520E">
            <w:pPr>
              <w:spacing w:after="0" w:line="240" w:lineRule="auto"/>
              <w:rPr>
                <w:rFonts w:ascii="Times New Roman" w:hAnsi="Times New Roman"/>
                <w:bCs/>
                <w:szCs w:val="22"/>
              </w:rPr>
            </w:pPr>
            <w:r w:rsidRPr="007A47E2">
              <w:rPr>
                <w:rFonts w:ascii="Times New Roman" w:hAnsi="Times New Roman"/>
                <w:b/>
                <w:bCs/>
                <w:szCs w:val="22"/>
              </w:rPr>
              <w:t>В том числе практических занятий и лабораторных работ</w:t>
            </w:r>
          </w:p>
        </w:tc>
        <w:tc>
          <w:tcPr>
            <w:tcW w:w="417" w:type="pct"/>
          </w:tcPr>
          <w:p w14:paraId="2E121C40" w14:textId="4827335B" w:rsidR="00D6520E" w:rsidRPr="007A47E2" w:rsidRDefault="00F21E1B" w:rsidP="00D6520E">
            <w:pPr>
              <w:spacing w:after="0" w:line="240" w:lineRule="auto"/>
              <w:jc w:val="center"/>
              <w:rPr>
                <w:rFonts w:ascii="Times New Roman" w:hAnsi="Times New Roman"/>
                <w:b/>
                <w:bCs/>
                <w:iCs/>
                <w:szCs w:val="22"/>
              </w:rPr>
            </w:pPr>
            <w:r w:rsidRPr="007A47E2">
              <w:rPr>
                <w:rFonts w:ascii="Times New Roman" w:hAnsi="Times New Roman"/>
                <w:b/>
                <w:bCs/>
                <w:iCs/>
                <w:szCs w:val="22"/>
              </w:rPr>
              <w:t>6</w:t>
            </w:r>
          </w:p>
        </w:tc>
        <w:tc>
          <w:tcPr>
            <w:tcW w:w="602" w:type="pct"/>
          </w:tcPr>
          <w:p w14:paraId="07D27FDF" w14:textId="77777777" w:rsidR="00D6520E" w:rsidRPr="007A47E2" w:rsidRDefault="00D6520E" w:rsidP="00D6520E">
            <w:pPr>
              <w:spacing w:after="0" w:line="240" w:lineRule="auto"/>
              <w:rPr>
                <w:rFonts w:ascii="Times New Roman" w:hAnsi="Times New Roman"/>
                <w:b/>
                <w:i/>
                <w:szCs w:val="22"/>
              </w:rPr>
            </w:pPr>
          </w:p>
        </w:tc>
        <w:tc>
          <w:tcPr>
            <w:tcW w:w="1435" w:type="pct"/>
          </w:tcPr>
          <w:p w14:paraId="31803F77" w14:textId="77777777" w:rsidR="00D6520E" w:rsidRPr="007A47E2" w:rsidRDefault="00D6520E" w:rsidP="00D6520E">
            <w:pPr>
              <w:spacing w:after="0" w:line="240" w:lineRule="auto"/>
              <w:rPr>
                <w:rFonts w:ascii="Times New Roman" w:hAnsi="Times New Roman"/>
                <w:b/>
                <w:i/>
                <w:szCs w:val="22"/>
              </w:rPr>
            </w:pPr>
          </w:p>
        </w:tc>
      </w:tr>
      <w:tr w:rsidR="00F417B9" w:rsidRPr="007A47E2" w14:paraId="5683E2E2" w14:textId="77777777" w:rsidTr="007A47E2">
        <w:trPr>
          <w:trHeight w:val="322"/>
        </w:trPr>
        <w:tc>
          <w:tcPr>
            <w:tcW w:w="786" w:type="pct"/>
            <w:vMerge/>
          </w:tcPr>
          <w:p w14:paraId="0FB715F9"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7DD2B590" w14:textId="635EA951"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Выявление скрытых дефектов деталей и единиц (по вариантам).</w:t>
            </w:r>
          </w:p>
        </w:tc>
        <w:tc>
          <w:tcPr>
            <w:tcW w:w="417" w:type="pct"/>
          </w:tcPr>
          <w:p w14:paraId="178C59CA" w14:textId="40F5F7FA"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05063BD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B32B16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42CD61EA"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7E5D5340" w14:textId="13B9D934" w:rsidR="00F417B9" w:rsidRPr="007A47E2" w:rsidRDefault="00F417B9" w:rsidP="00F417B9">
            <w:pPr>
              <w:spacing w:after="0" w:line="240" w:lineRule="auto"/>
              <w:rPr>
                <w:rFonts w:ascii="Times New Roman" w:hAnsi="Times New Roman"/>
                <w:b/>
                <w:i/>
                <w:szCs w:val="22"/>
              </w:rPr>
            </w:pPr>
          </w:p>
        </w:tc>
        <w:tc>
          <w:tcPr>
            <w:tcW w:w="1435" w:type="pct"/>
          </w:tcPr>
          <w:p w14:paraId="53EBDEC4"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ACDE2DE"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D4FB948" w14:textId="67851412"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26307D8A" w14:textId="77777777" w:rsidTr="007A47E2">
        <w:trPr>
          <w:trHeight w:val="322"/>
        </w:trPr>
        <w:tc>
          <w:tcPr>
            <w:tcW w:w="786" w:type="pct"/>
            <w:vMerge/>
          </w:tcPr>
          <w:p w14:paraId="1CA3EF3D" w14:textId="77777777" w:rsidR="00F417B9" w:rsidRPr="007A47E2" w:rsidRDefault="00F417B9" w:rsidP="00F417B9">
            <w:pPr>
              <w:spacing w:after="0" w:line="240" w:lineRule="auto"/>
              <w:rPr>
                <w:rFonts w:ascii="Times New Roman" w:hAnsi="Times New Roman"/>
                <w:szCs w:val="22"/>
              </w:rPr>
            </w:pPr>
          </w:p>
        </w:tc>
        <w:tc>
          <w:tcPr>
            <w:tcW w:w="1760" w:type="pct"/>
            <w:shd w:val="clear" w:color="auto" w:fill="auto"/>
          </w:tcPr>
          <w:p w14:paraId="581DC9A8" w14:textId="1FFAE8E0" w:rsidR="00F417B9" w:rsidRPr="007A47E2" w:rsidRDefault="00F417B9" w:rsidP="00F417B9">
            <w:pPr>
              <w:spacing w:after="0" w:line="240" w:lineRule="auto"/>
              <w:rPr>
                <w:rFonts w:ascii="Times New Roman" w:hAnsi="Times New Roman"/>
                <w:bCs/>
                <w:szCs w:val="22"/>
              </w:rPr>
            </w:pPr>
            <w:r w:rsidRPr="007A47E2">
              <w:rPr>
                <w:rFonts w:ascii="Times New Roman" w:hAnsi="Times New Roman"/>
                <w:szCs w:val="22"/>
              </w:rPr>
              <w:t>Определение срока службы детали (по вариантам).</w:t>
            </w:r>
          </w:p>
        </w:tc>
        <w:tc>
          <w:tcPr>
            <w:tcW w:w="417" w:type="pct"/>
          </w:tcPr>
          <w:p w14:paraId="09CE0B59" w14:textId="5531AACA" w:rsidR="00F417B9" w:rsidRPr="007A47E2" w:rsidRDefault="00F417B9" w:rsidP="00F417B9">
            <w:pPr>
              <w:spacing w:after="0" w:line="240" w:lineRule="auto"/>
              <w:jc w:val="center"/>
              <w:rPr>
                <w:rFonts w:ascii="Times New Roman" w:hAnsi="Times New Roman"/>
                <w:iCs/>
                <w:szCs w:val="22"/>
              </w:rPr>
            </w:pPr>
            <w:r w:rsidRPr="007A47E2">
              <w:rPr>
                <w:rFonts w:ascii="Times New Roman" w:hAnsi="Times New Roman"/>
                <w:iCs/>
                <w:szCs w:val="22"/>
              </w:rPr>
              <w:t>3</w:t>
            </w:r>
          </w:p>
        </w:tc>
        <w:tc>
          <w:tcPr>
            <w:tcW w:w="602" w:type="pct"/>
          </w:tcPr>
          <w:p w14:paraId="6E31420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72BE2582"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03B1E3E4"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40961C97" w14:textId="16DC7DC1" w:rsidR="00F417B9" w:rsidRPr="007A47E2" w:rsidRDefault="00F417B9" w:rsidP="00F417B9">
            <w:pPr>
              <w:spacing w:after="0" w:line="240" w:lineRule="auto"/>
              <w:rPr>
                <w:rFonts w:ascii="Times New Roman" w:hAnsi="Times New Roman"/>
                <w:b/>
                <w:i/>
                <w:szCs w:val="22"/>
              </w:rPr>
            </w:pPr>
          </w:p>
        </w:tc>
        <w:tc>
          <w:tcPr>
            <w:tcW w:w="1435" w:type="pct"/>
          </w:tcPr>
          <w:p w14:paraId="34B82928"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180FBB93"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59D39CBA" w14:textId="2E9BBA4A" w:rsidR="00F417B9" w:rsidRPr="007A47E2" w:rsidRDefault="00F417B9" w:rsidP="00F417B9">
            <w:pPr>
              <w:spacing w:after="0" w:line="240" w:lineRule="auto"/>
              <w:rPr>
                <w:rFonts w:ascii="Times New Roman" w:hAnsi="Times New Roman"/>
                <w:b/>
                <w:i/>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0B13FCB3" w14:textId="77777777" w:rsidTr="007A47E2">
        <w:trPr>
          <w:trHeight w:val="322"/>
        </w:trPr>
        <w:tc>
          <w:tcPr>
            <w:tcW w:w="2546" w:type="pct"/>
            <w:gridSpan w:val="2"/>
          </w:tcPr>
          <w:p w14:paraId="10E9D665" w14:textId="77777777" w:rsidR="00F417B9" w:rsidRPr="007A47E2" w:rsidRDefault="00F417B9" w:rsidP="00F417B9">
            <w:pPr>
              <w:spacing w:after="0" w:line="240" w:lineRule="auto"/>
              <w:rPr>
                <w:rFonts w:ascii="Times New Roman" w:hAnsi="Times New Roman"/>
                <w:b/>
                <w:bCs/>
                <w:color w:val="auto"/>
                <w:szCs w:val="22"/>
              </w:rPr>
            </w:pPr>
            <w:r w:rsidRPr="007A47E2">
              <w:rPr>
                <w:rFonts w:ascii="Times New Roman" w:hAnsi="Times New Roman"/>
                <w:b/>
                <w:bCs/>
                <w:color w:val="auto"/>
                <w:szCs w:val="22"/>
              </w:rPr>
              <w:t xml:space="preserve">Учебная практика </w:t>
            </w:r>
          </w:p>
          <w:p w14:paraId="75D28D0C" w14:textId="77777777" w:rsidR="00F417B9" w:rsidRPr="007A47E2" w:rsidRDefault="00F417B9" w:rsidP="00F417B9">
            <w:pPr>
              <w:spacing w:after="0" w:line="240" w:lineRule="auto"/>
              <w:rPr>
                <w:rFonts w:ascii="Times New Roman" w:hAnsi="Times New Roman"/>
                <w:b/>
                <w:bCs/>
                <w:color w:val="auto"/>
                <w:szCs w:val="22"/>
              </w:rPr>
            </w:pPr>
            <w:r w:rsidRPr="007A47E2">
              <w:rPr>
                <w:rFonts w:ascii="Times New Roman" w:hAnsi="Times New Roman"/>
                <w:b/>
                <w:bCs/>
                <w:color w:val="auto"/>
                <w:szCs w:val="22"/>
              </w:rPr>
              <w:lastRenderedPageBreak/>
              <w:t>Виды работ</w:t>
            </w:r>
          </w:p>
          <w:p w14:paraId="69AC6D78"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1. Инструмент и приборы для диагностики оборудования</w:t>
            </w:r>
          </w:p>
          <w:p w14:paraId="16F082F7"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2. Регламенты технического обслуживания оборудования</w:t>
            </w:r>
          </w:p>
          <w:p w14:paraId="23DD0690"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3. Испытание оборудования под нагрузкой и в работе</w:t>
            </w:r>
          </w:p>
          <w:p w14:paraId="71518B11"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4. Проверка геометрической точности оборудования по ГОСТам</w:t>
            </w:r>
          </w:p>
          <w:p w14:paraId="6050F353"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5. Проверка кинематической точности оборудования</w:t>
            </w:r>
          </w:p>
          <w:p w14:paraId="1C93A393"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 xml:space="preserve">6. Испытание оборудования на </w:t>
            </w:r>
            <w:proofErr w:type="spellStart"/>
            <w:r w:rsidRPr="003F6097">
              <w:rPr>
                <w:rFonts w:ascii="Times New Roman" w:hAnsi="Times New Roman"/>
                <w:color w:val="auto"/>
                <w:szCs w:val="22"/>
              </w:rPr>
              <w:t>виброустойчивость</w:t>
            </w:r>
            <w:proofErr w:type="spellEnd"/>
          </w:p>
          <w:p w14:paraId="542F9DE6" w14:textId="66F711DF" w:rsidR="00F417B9" w:rsidRPr="007A47E2"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7. Способы установки и закрепления оборудования на фундаменте</w:t>
            </w:r>
          </w:p>
        </w:tc>
        <w:tc>
          <w:tcPr>
            <w:tcW w:w="417" w:type="pct"/>
          </w:tcPr>
          <w:p w14:paraId="41C96E06" w14:textId="77777777" w:rsidR="00F417B9" w:rsidRPr="007A47E2" w:rsidRDefault="00F417B9" w:rsidP="00F417B9">
            <w:pPr>
              <w:spacing w:after="0" w:line="240" w:lineRule="auto"/>
              <w:jc w:val="center"/>
              <w:rPr>
                <w:rFonts w:ascii="Times New Roman" w:hAnsi="Times New Roman"/>
                <w:b/>
                <w:bCs/>
                <w:iCs/>
                <w:szCs w:val="22"/>
              </w:rPr>
            </w:pPr>
            <w:r w:rsidRPr="007A47E2">
              <w:rPr>
                <w:rFonts w:ascii="Times New Roman" w:hAnsi="Times New Roman"/>
                <w:b/>
                <w:bCs/>
                <w:iCs/>
                <w:szCs w:val="22"/>
              </w:rPr>
              <w:lastRenderedPageBreak/>
              <w:t>36</w:t>
            </w:r>
          </w:p>
        </w:tc>
        <w:tc>
          <w:tcPr>
            <w:tcW w:w="602" w:type="pct"/>
          </w:tcPr>
          <w:p w14:paraId="72984359"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565C9D9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lastRenderedPageBreak/>
              <w:t>ОК 01- ОК 07</w:t>
            </w:r>
          </w:p>
          <w:p w14:paraId="3A15EE23"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678EC47A" w14:textId="2429A734" w:rsidR="00F417B9" w:rsidRPr="007A47E2" w:rsidRDefault="00F417B9" w:rsidP="00F417B9">
            <w:pPr>
              <w:spacing w:after="0" w:line="240" w:lineRule="auto"/>
              <w:rPr>
                <w:rFonts w:ascii="Times New Roman" w:hAnsi="Times New Roman"/>
                <w:b/>
                <w:i/>
                <w:szCs w:val="22"/>
              </w:rPr>
            </w:pPr>
          </w:p>
        </w:tc>
        <w:tc>
          <w:tcPr>
            <w:tcW w:w="1435" w:type="pct"/>
          </w:tcPr>
          <w:p w14:paraId="0BB2D10C"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660A7A05"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lastRenderedPageBreak/>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6B147687" w14:textId="3AF808A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F417B9" w:rsidRPr="007A47E2" w14:paraId="322CE5A1" w14:textId="77777777" w:rsidTr="007A47E2">
        <w:trPr>
          <w:trHeight w:val="322"/>
        </w:trPr>
        <w:tc>
          <w:tcPr>
            <w:tcW w:w="2546" w:type="pct"/>
            <w:gridSpan w:val="2"/>
          </w:tcPr>
          <w:p w14:paraId="18D228FC" w14:textId="77777777" w:rsidR="00F417B9" w:rsidRPr="007A47E2" w:rsidRDefault="00F417B9" w:rsidP="00F417B9">
            <w:pPr>
              <w:spacing w:after="0" w:line="240" w:lineRule="auto"/>
              <w:rPr>
                <w:rFonts w:ascii="Times New Roman" w:hAnsi="Times New Roman"/>
                <w:b/>
                <w:bCs/>
                <w:color w:val="auto"/>
                <w:szCs w:val="22"/>
              </w:rPr>
            </w:pPr>
            <w:r w:rsidRPr="007A47E2">
              <w:rPr>
                <w:rFonts w:ascii="Times New Roman" w:hAnsi="Times New Roman"/>
                <w:b/>
                <w:bCs/>
                <w:color w:val="auto"/>
                <w:szCs w:val="22"/>
              </w:rPr>
              <w:t xml:space="preserve">Производственная практика </w:t>
            </w:r>
          </w:p>
          <w:p w14:paraId="517B09BD" w14:textId="77777777" w:rsidR="00F417B9" w:rsidRPr="007A47E2" w:rsidRDefault="00F417B9" w:rsidP="00F417B9">
            <w:pPr>
              <w:spacing w:after="0" w:line="240" w:lineRule="auto"/>
              <w:rPr>
                <w:rFonts w:ascii="Times New Roman" w:hAnsi="Times New Roman"/>
                <w:b/>
                <w:bCs/>
                <w:color w:val="auto"/>
                <w:szCs w:val="22"/>
              </w:rPr>
            </w:pPr>
            <w:r w:rsidRPr="007A47E2">
              <w:rPr>
                <w:rFonts w:ascii="Times New Roman" w:hAnsi="Times New Roman"/>
                <w:b/>
                <w:bCs/>
                <w:color w:val="auto"/>
                <w:szCs w:val="22"/>
              </w:rPr>
              <w:t>Виды работ</w:t>
            </w:r>
          </w:p>
          <w:p w14:paraId="2187BBBB"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1. Монтаж и пуско-наладка промышленного оборудования на основе</w:t>
            </w:r>
          </w:p>
          <w:p w14:paraId="6F39AC27"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разработанной технической документации</w:t>
            </w:r>
          </w:p>
          <w:p w14:paraId="6D5237C9" w14:textId="4BAD6FC3"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2. Руководство работами, связанными с применением</w:t>
            </w:r>
            <w:r>
              <w:rPr>
                <w:rFonts w:ascii="Times New Roman" w:hAnsi="Times New Roman"/>
                <w:color w:val="auto"/>
                <w:szCs w:val="22"/>
              </w:rPr>
              <w:t xml:space="preserve"> </w:t>
            </w:r>
            <w:r w:rsidRPr="003F6097">
              <w:rPr>
                <w:rFonts w:ascii="Times New Roman" w:hAnsi="Times New Roman"/>
                <w:color w:val="auto"/>
                <w:szCs w:val="22"/>
              </w:rPr>
              <w:t>грузоподъемных механизмов при монтаже промышленного</w:t>
            </w:r>
            <w:r>
              <w:rPr>
                <w:rFonts w:ascii="Times New Roman" w:hAnsi="Times New Roman"/>
                <w:color w:val="auto"/>
                <w:szCs w:val="22"/>
              </w:rPr>
              <w:t xml:space="preserve"> </w:t>
            </w:r>
            <w:r w:rsidRPr="003F6097">
              <w:rPr>
                <w:rFonts w:ascii="Times New Roman" w:hAnsi="Times New Roman"/>
                <w:color w:val="auto"/>
                <w:szCs w:val="22"/>
              </w:rPr>
              <w:t>оборудования</w:t>
            </w:r>
          </w:p>
          <w:p w14:paraId="71C6CB59" w14:textId="7FFE0D16"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3. Проведение контроля работ по монтажу промышленного</w:t>
            </w:r>
            <w:r>
              <w:rPr>
                <w:rFonts w:ascii="Times New Roman" w:hAnsi="Times New Roman"/>
                <w:color w:val="auto"/>
                <w:szCs w:val="22"/>
              </w:rPr>
              <w:t xml:space="preserve"> </w:t>
            </w:r>
            <w:r w:rsidRPr="003F6097">
              <w:rPr>
                <w:rFonts w:ascii="Times New Roman" w:hAnsi="Times New Roman"/>
                <w:color w:val="auto"/>
                <w:szCs w:val="22"/>
              </w:rPr>
              <w:t>оборудования с использованием КИП</w:t>
            </w:r>
          </w:p>
          <w:p w14:paraId="1A71E88D" w14:textId="6B3E2EE6"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4. Составление документации для проведения работ по монтажу</w:t>
            </w:r>
            <w:r>
              <w:rPr>
                <w:rFonts w:ascii="Times New Roman" w:hAnsi="Times New Roman"/>
                <w:color w:val="auto"/>
                <w:szCs w:val="22"/>
              </w:rPr>
              <w:t xml:space="preserve"> </w:t>
            </w:r>
            <w:r w:rsidRPr="003F6097">
              <w:rPr>
                <w:rFonts w:ascii="Times New Roman" w:hAnsi="Times New Roman"/>
                <w:color w:val="auto"/>
                <w:szCs w:val="22"/>
              </w:rPr>
              <w:t>промышленного оборудования</w:t>
            </w:r>
          </w:p>
          <w:p w14:paraId="1EF338B9"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5. Особенности монтажа промышленного оборудования</w:t>
            </w:r>
          </w:p>
          <w:p w14:paraId="73D3E054"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6. Программирование автоматизированных систем промышленного</w:t>
            </w:r>
          </w:p>
          <w:p w14:paraId="2251EF87"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оборудования с учетом специфики технологических процессов</w:t>
            </w:r>
          </w:p>
          <w:p w14:paraId="3C5ECF02"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7. Сборка узлов и систем, монтаж и наладка промышленного</w:t>
            </w:r>
          </w:p>
          <w:p w14:paraId="1C3845B6"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оборудования</w:t>
            </w:r>
          </w:p>
          <w:p w14:paraId="35D7239F"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8. Выполнение пусконаладочных работ и проведение испытаний</w:t>
            </w:r>
          </w:p>
          <w:p w14:paraId="197E4FB3"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систем промышленного оборудования</w:t>
            </w:r>
          </w:p>
          <w:p w14:paraId="1DC43DB4"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9. Выбор эксплуатационно-смазочных материалов при обслуживании</w:t>
            </w:r>
          </w:p>
          <w:p w14:paraId="0C7FD44C"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оборудования</w:t>
            </w:r>
          </w:p>
          <w:p w14:paraId="1F001A0A"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10. Методы регулировки и наладок промышленного оборудования в</w:t>
            </w:r>
          </w:p>
          <w:p w14:paraId="61F3AE79" w14:textId="77777777"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зависимости от внешних факторов</w:t>
            </w:r>
          </w:p>
          <w:p w14:paraId="334C9031" w14:textId="57030DA5" w:rsidR="00F417B9" w:rsidRPr="003F6097"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11. Участие в работах по устранению недостатков, выявленных в</w:t>
            </w:r>
            <w:r>
              <w:rPr>
                <w:rFonts w:ascii="Times New Roman" w:hAnsi="Times New Roman"/>
                <w:color w:val="auto"/>
                <w:szCs w:val="22"/>
              </w:rPr>
              <w:t xml:space="preserve"> </w:t>
            </w:r>
            <w:r w:rsidRPr="003F6097">
              <w:rPr>
                <w:rFonts w:ascii="Times New Roman" w:hAnsi="Times New Roman"/>
                <w:color w:val="auto"/>
                <w:szCs w:val="22"/>
              </w:rPr>
              <w:t>процессе эксплуатации промышленного оборудования</w:t>
            </w:r>
          </w:p>
          <w:p w14:paraId="7FFBB848" w14:textId="7208BD9B" w:rsidR="00F417B9" w:rsidRPr="007A47E2" w:rsidRDefault="00F417B9" w:rsidP="00F417B9">
            <w:pPr>
              <w:spacing w:after="0" w:line="240" w:lineRule="auto"/>
              <w:rPr>
                <w:rFonts w:ascii="Times New Roman" w:hAnsi="Times New Roman"/>
                <w:color w:val="auto"/>
                <w:szCs w:val="22"/>
              </w:rPr>
            </w:pPr>
            <w:r w:rsidRPr="003F6097">
              <w:rPr>
                <w:rFonts w:ascii="Times New Roman" w:hAnsi="Times New Roman"/>
                <w:color w:val="auto"/>
                <w:szCs w:val="22"/>
              </w:rPr>
              <w:t>12. Составление документации для проведения работ по</w:t>
            </w:r>
            <w:r>
              <w:rPr>
                <w:rFonts w:ascii="Times New Roman" w:hAnsi="Times New Roman"/>
                <w:color w:val="auto"/>
                <w:szCs w:val="22"/>
              </w:rPr>
              <w:t xml:space="preserve"> </w:t>
            </w:r>
            <w:r w:rsidRPr="003F6097">
              <w:rPr>
                <w:rFonts w:ascii="Times New Roman" w:hAnsi="Times New Roman"/>
                <w:color w:val="auto"/>
                <w:szCs w:val="22"/>
              </w:rPr>
              <w:t>эксплуатации промышленного оборудования</w:t>
            </w:r>
          </w:p>
        </w:tc>
        <w:tc>
          <w:tcPr>
            <w:tcW w:w="417" w:type="pct"/>
          </w:tcPr>
          <w:p w14:paraId="76D99BD6" w14:textId="77777777" w:rsidR="00F417B9" w:rsidRPr="007A47E2" w:rsidRDefault="00F417B9" w:rsidP="00F417B9">
            <w:pPr>
              <w:spacing w:after="0" w:line="240" w:lineRule="auto"/>
              <w:jc w:val="center"/>
              <w:rPr>
                <w:rFonts w:ascii="Times New Roman" w:hAnsi="Times New Roman"/>
                <w:b/>
                <w:bCs/>
                <w:iCs/>
                <w:szCs w:val="22"/>
              </w:rPr>
            </w:pPr>
            <w:r w:rsidRPr="007A47E2">
              <w:rPr>
                <w:rFonts w:ascii="Times New Roman" w:hAnsi="Times New Roman"/>
                <w:b/>
                <w:bCs/>
                <w:iCs/>
                <w:szCs w:val="22"/>
              </w:rPr>
              <w:t>36</w:t>
            </w:r>
          </w:p>
        </w:tc>
        <w:tc>
          <w:tcPr>
            <w:tcW w:w="602" w:type="pct"/>
          </w:tcPr>
          <w:p w14:paraId="3721CE11"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ПК 4.1 - ПК 4.5.</w:t>
            </w:r>
          </w:p>
          <w:p w14:paraId="26EB2D2E"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01- ОК 07</w:t>
            </w:r>
          </w:p>
          <w:p w14:paraId="273110BC" w14:textId="77777777" w:rsidR="00F417B9" w:rsidRPr="007A47E2" w:rsidRDefault="00F417B9" w:rsidP="00F417B9">
            <w:pPr>
              <w:spacing w:after="0" w:line="240" w:lineRule="auto"/>
              <w:rPr>
                <w:rFonts w:ascii="Times New Roman" w:hAnsi="Times New Roman"/>
                <w:bCs/>
                <w:szCs w:val="22"/>
              </w:rPr>
            </w:pPr>
            <w:r w:rsidRPr="007A47E2">
              <w:rPr>
                <w:rFonts w:ascii="Times New Roman" w:hAnsi="Times New Roman"/>
                <w:bCs/>
                <w:szCs w:val="22"/>
              </w:rPr>
              <w:t>ОК 09</w:t>
            </w:r>
          </w:p>
          <w:p w14:paraId="153C6059" w14:textId="3D36AAAE" w:rsidR="00F417B9" w:rsidRPr="007A47E2" w:rsidRDefault="00F417B9" w:rsidP="00F417B9">
            <w:pPr>
              <w:spacing w:after="0" w:line="240" w:lineRule="auto"/>
              <w:rPr>
                <w:rFonts w:ascii="Times New Roman" w:hAnsi="Times New Roman"/>
                <w:b/>
                <w:i/>
                <w:szCs w:val="22"/>
              </w:rPr>
            </w:pPr>
          </w:p>
        </w:tc>
        <w:tc>
          <w:tcPr>
            <w:tcW w:w="1435" w:type="pct"/>
          </w:tcPr>
          <w:p w14:paraId="7A41AF77" w14:textId="77777777" w:rsidR="00F417B9"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4.1.01, Н 4.2.01</w:t>
            </w:r>
            <w:r>
              <w:rPr>
                <w:rFonts w:ascii="Times New Roman" w:hAnsi="Times New Roman"/>
                <w:bCs/>
                <w:spacing w:val="-1"/>
                <w:szCs w:val="22"/>
              </w:rPr>
              <w:t xml:space="preserve">, </w:t>
            </w:r>
            <w:r w:rsidRPr="007A47E2">
              <w:rPr>
                <w:rFonts w:ascii="Times New Roman" w:hAnsi="Times New Roman"/>
                <w:bCs/>
                <w:spacing w:val="-1"/>
                <w:szCs w:val="22"/>
              </w:rPr>
              <w:t>Н 4.3.01, Н 4.4.01</w:t>
            </w:r>
            <w:r>
              <w:rPr>
                <w:rFonts w:ascii="Times New Roman" w:hAnsi="Times New Roman"/>
                <w:bCs/>
                <w:spacing w:val="-1"/>
                <w:szCs w:val="22"/>
              </w:rPr>
              <w:t xml:space="preserve">, </w:t>
            </w:r>
          </w:p>
          <w:p w14:paraId="44F5545A" w14:textId="77777777"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Н 4.5.01</w:t>
            </w:r>
            <w:proofErr w:type="gramStart"/>
            <w:r>
              <w:rPr>
                <w:rFonts w:ascii="Times New Roman" w:hAnsi="Times New Roman"/>
                <w:bCs/>
                <w:spacing w:val="-1"/>
                <w:szCs w:val="22"/>
              </w:rPr>
              <w:t xml:space="preserve">, </w:t>
            </w:r>
            <w:r w:rsidRPr="007A47E2">
              <w:rPr>
                <w:rFonts w:ascii="Times New Roman" w:hAnsi="Times New Roman"/>
                <w:bCs/>
                <w:spacing w:val="-1"/>
                <w:szCs w:val="22"/>
              </w:rPr>
              <w:t>У</w:t>
            </w:r>
            <w:proofErr w:type="gramEnd"/>
            <w:r w:rsidRPr="007A47E2">
              <w:rPr>
                <w:rFonts w:ascii="Times New Roman" w:hAnsi="Times New Roman"/>
                <w:bCs/>
                <w:spacing w:val="-1"/>
                <w:szCs w:val="22"/>
              </w:rPr>
              <w:t xml:space="preserve"> 4.1.01, У 4.2.01</w:t>
            </w:r>
            <w:r>
              <w:rPr>
                <w:rFonts w:ascii="Times New Roman" w:hAnsi="Times New Roman"/>
                <w:bCs/>
                <w:spacing w:val="-1"/>
                <w:szCs w:val="22"/>
              </w:rPr>
              <w:t xml:space="preserve">, </w:t>
            </w:r>
            <w:r w:rsidRPr="007A47E2">
              <w:rPr>
                <w:rFonts w:ascii="Times New Roman" w:hAnsi="Times New Roman"/>
                <w:bCs/>
                <w:spacing w:val="-1"/>
                <w:szCs w:val="22"/>
              </w:rPr>
              <w:t>У 4.3.01, У4.4.01</w:t>
            </w:r>
          </w:p>
          <w:p w14:paraId="4848F6B2" w14:textId="12B1DEBC" w:rsidR="00F417B9" w:rsidRPr="007A47E2" w:rsidRDefault="00F417B9" w:rsidP="00F417B9">
            <w:pPr>
              <w:spacing w:after="0"/>
              <w:rPr>
                <w:rFonts w:ascii="Times New Roman" w:hAnsi="Times New Roman"/>
                <w:bCs/>
                <w:spacing w:val="-1"/>
                <w:szCs w:val="22"/>
              </w:rPr>
            </w:pPr>
            <w:r w:rsidRPr="007A47E2">
              <w:rPr>
                <w:rFonts w:ascii="Times New Roman" w:hAnsi="Times New Roman"/>
                <w:bCs/>
                <w:spacing w:val="-1"/>
                <w:szCs w:val="22"/>
              </w:rPr>
              <w:t>У 4.5.01, З 4.1.01</w:t>
            </w:r>
            <w:r>
              <w:rPr>
                <w:rFonts w:ascii="Times New Roman" w:hAnsi="Times New Roman"/>
                <w:bCs/>
                <w:spacing w:val="-1"/>
                <w:szCs w:val="22"/>
              </w:rPr>
              <w:t xml:space="preserve">, </w:t>
            </w:r>
            <w:r w:rsidRPr="007A47E2">
              <w:rPr>
                <w:rFonts w:ascii="Times New Roman" w:hAnsi="Times New Roman"/>
                <w:bCs/>
                <w:spacing w:val="-1"/>
                <w:szCs w:val="22"/>
              </w:rPr>
              <w:t>З 4.2.01, З 4.3.01</w:t>
            </w:r>
            <w:r>
              <w:rPr>
                <w:rFonts w:ascii="Times New Roman" w:hAnsi="Times New Roman"/>
                <w:bCs/>
                <w:spacing w:val="-1"/>
                <w:szCs w:val="22"/>
              </w:rPr>
              <w:t xml:space="preserve">, </w:t>
            </w:r>
            <w:r w:rsidRPr="007A47E2">
              <w:rPr>
                <w:rFonts w:ascii="Times New Roman" w:hAnsi="Times New Roman"/>
                <w:bCs/>
                <w:spacing w:val="-1"/>
                <w:szCs w:val="22"/>
              </w:rPr>
              <w:t>З 4.4.01, З 4.5.01</w:t>
            </w:r>
          </w:p>
        </w:tc>
      </w:tr>
      <w:tr w:rsidR="00D6520E" w:rsidRPr="007A47E2" w14:paraId="1766282E" w14:textId="77777777" w:rsidTr="007A47E2">
        <w:trPr>
          <w:trHeight w:val="322"/>
        </w:trPr>
        <w:tc>
          <w:tcPr>
            <w:tcW w:w="2546" w:type="pct"/>
            <w:gridSpan w:val="2"/>
          </w:tcPr>
          <w:p w14:paraId="7F721897" w14:textId="77777777" w:rsidR="00D6520E" w:rsidRPr="007A47E2" w:rsidRDefault="00D6520E" w:rsidP="00D6520E">
            <w:pPr>
              <w:spacing w:after="0" w:line="240" w:lineRule="auto"/>
              <w:rPr>
                <w:rFonts w:ascii="Times New Roman" w:hAnsi="Times New Roman"/>
                <w:b/>
                <w:szCs w:val="22"/>
              </w:rPr>
            </w:pPr>
            <w:r w:rsidRPr="007A47E2">
              <w:rPr>
                <w:rFonts w:ascii="Times New Roman" w:hAnsi="Times New Roman"/>
                <w:b/>
                <w:szCs w:val="22"/>
              </w:rPr>
              <w:t>Всего</w:t>
            </w:r>
          </w:p>
        </w:tc>
        <w:tc>
          <w:tcPr>
            <w:tcW w:w="417" w:type="pct"/>
          </w:tcPr>
          <w:p w14:paraId="57266785" w14:textId="7EB1EFB4" w:rsidR="00D6520E" w:rsidRPr="007A47E2" w:rsidRDefault="00A35852" w:rsidP="00D6520E">
            <w:pPr>
              <w:spacing w:after="0" w:line="240" w:lineRule="auto"/>
              <w:jc w:val="center"/>
              <w:rPr>
                <w:rFonts w:ascii="Times New Roman" w:hAnsi="Times New Roman"/>
                <w:b/>
                <w:bCs/>
                <w:iCs/>
                <w:szCs w:val="22"/>
              </w:rPr>
            </w:pPr>
            <w:r w:rsidRPr="007A47E2">
              <w:rPr>
                <w:rFonts w:ascii="Times New Roman" w:hAnsi="Times New Roman"/>
                <w:b/>
                <w:bCs/>
                <w:iCs/>
                <w:szCs w:val="22"/>
              </w:rPr>
              <w:t>24</w:t>
            </w:r>
            <w:r w:rsidR="007A47E2">
              <w:rPr>
                <w:rFonts w:ascii="Times New Roman" w:hAnsi="Times New Roman"/>
                <w:b/>
                <w:bCs/>
                <w:iCs/>
                <w:szCs w:val="22"/>
              </w:rPr>
              <w:t>6</w:t>
            </w:r>
          </w:p>
        </w:tc>
        <w:tc>
          <w:tcPr>
            <w:tcW w:w="602" w:type="pct"/>
          </w:tcPr>
          <w:p w14:paraId="775E2D28" w14:textId="77777777" w:rsidR="00D6520E" w:rsidRPr="007A47E2" w:rsidRDefault="00D6520E" w:rsidP="00D6520E">
            <w:pPr>
              <w:spacing w:after="0" w:line="240" w:lineRule="auto"/>
              <w:rPr>
                <w:rFonts w:ascii="Times New Roman" w:hAnsi="Times New Roman"/>
                <w:b/>
                <w:i/>
                <w:szCs w:val="22"/>
              </w:rPr>
            </w:pPr>
          </w:p>
        </w:tc>
        <w:tc>
          <w:tcPr>
            <w:tcW w:w="1435" w:type="pct"/>
          </w:tcPr>
          <w:p w14:paraId="72F7618C" w14:textId="77777777" w:rsidR="00D6520E" w:rsidRPr="007A47E2" w:rsidRDefault="00D6520E" w:rsidP="00D6520E">
            <w:pPr>
              <w:spacing w:after="0" w:line="240" w:lineRule="auto"/>
              <w:rPr>
                <w:rFonts w:ascii="Times New Roman" w:hAnsi="Times New Roman"/>
                <w:b/>
                <w:i/>
                <w:szCs w:val="22"/>
              </w:rPr>
            </w:pPr>
          </w:p>
        </w:tc>
      </w:tr>
      <w:tr w:rsidR="007A47E2" w:rsidRPr="007A47E2" w14:paraId="10F5A4C8" w14:textId="77777777" w:rsidTr="007A47E2">
        <w:trPr>
          <w:trHeight w:val="322"/>
        </w:trPr>
        <w:tc>
          <w:tcPr>
            <w:tcW w:w="2546" w:type="pct"/>
            <w:gridSpan w:val="2"/>
          </w:tcPr>
          <w:p w14:paraId="083E926C" w14:textId="6D244E69" w:rsidR="007A47E2" w:rsidRPr="007A47E2" w:rsidRDefault="007A47E2" w:rsidP="00D6520E">
            <w:pPr>
              <w:spacing w:after="0" w:line="240" w:lineRule="auto"/>
              <w:rPr>
                <w:rFonts w:ascii="Times New Roman" w:hAnsi="Times New Roman"/>
                <w:b/>
                <w:szCs w:val="22"/>
              </w:rPr>
            </w:pPr>
            <w:r>
              <w:rPr>
                <w:rFonts w:ascii="Times New Roman" w:hAnsi="Times New Roman"/>
                <w:b/>
                <w:szCs w:val="22"/>
              </w:rPr>
              <w:t>Экзамен к</w:t>
            </w:r>
            <w:r w:rsidR="003F6097">
              <w:rPr>
                <w:rFonts w:ascii="Times New Roman" w:hAnsi="Times New Roman"/>
                <w:b/>
                <w:szCs w:val="22"/>
              </w:rPr>
              <w:t>омплексный</w:t>
            </w:r>
          </w:p>
        </w:tc>
        <w:tc>
          <w:tcPr>
            <w:tcW w:w="417" w:type="pct"/>
          </w:tcPr>
          <w:p w14:paraId="6383EC1C" w14:textId="77777777" w:rsidR="007A47E2" w:rsidRPr="007A47E2" w:rsidRDefault="007A47E2" w:rsidP="00D6520E">
            <w:pPr>
              <w:spacing w:after="0" w:line="240" w:lineRule="auto"/>
              <w:jc w:val="center"/>
              <w:rPr>
                <w:rFonts w:ascii="Times New Roman" w:hAnsi="Times New Roman"/>
                <w:b/>
                <w:bCs/>
                <w:iCs/>
                <w:szCs w:val="22"/>
              </w:rPr>
            </w:pPr>
          </w:p>
        </w:tc>
        <w:tc>
          <w:tcPr>
            <w:tcW w:w="602" w:type="pct"/>
          </w:tcPr>
          <w:p w14:paraId="5705EBD1" w14:textId="77777777" w:rsidR="007A47E2" w:rsidRPr="007A47E2" w:rsidRDefault="007A47E2" w:rsidP="00D6520E">
            <w:pPr>
              <w:spacing w:after="0" w:line="240" w:lineRule="auto"/>
              <w:rPr>
                <w:rFonts w:ascii="Times New Roman" w:hAnsi="Times New Roman"/>
                <w:b/>
                <w:i/>
                <w:szCs w:val="22"/>
              </w:rPr>
            </w:pPr>
          </w:p>
        </w:tc>
        <w:tc>
          <w:tcPr>
            <w:tcW w:w="1435" w:type="pct"/>
          </w:tcPr>
          <w:p w14:paraId="193492EF" w14:textId="77777777" w:rsidR="007A47E2" w:rsidRPr="007A47E2" w:rsidRDefault="007A47E2" w:rsidP="00D6520E">
            <w:pPr>
              <w:spacing w:after="0" w:line="240" w:lineRule="auto"/>
              <w:rPr>
                <w:rFonts w:ascii="Times New Roman" w:hAnsi="Times New Roman"/>
                <w:b/>
                <w:i/>
                <w:szCs w:val="22"/>
              </w:rPr>
            </w:pPr>
          </w:p>
        </w:tc>
      </w:tr>
    </w:tbl>
    <w:p w14:paraId="45202AFA" w14:textId="77777777" w:rsidR="00647495" w:rsidRDefault="00647495" w:rsidP="00647495">
      <w:pPr>
        <w:pStyle w:val="affffffffff0"/>
        <w:rPr>
          <w:rFonts w:ascii="Times New Roman" w:hAnsi="Times New Roman"/>
          <w:sz w:val="24"/>
          <w:szCs w:val="24"/>
        </w:rPr>
        <w:sectPr w:rsidR="00647495" w:rsidSect="007A47E2">
          <w:footerReference w:type="default" r:id="rId26"/>
          <w:pgSz w:w="16840" w:h="11907" w:orient="landscape"/>
          <w:pgMar w:top="426" w:right="992" w:bottom="992" w:left="1134" w:header="709" w:footer="709" w:gutter="0"/>
          <w:cols w:space="720"/>
        </w:sectPr>
      </w:pPr>
    </w:p>
    <w:p w14:paraId="7E1D907C" w14:textId="77777777" w:rsidR="00647495" w:rsidRPr="00CF3ADD" w:rsidRDefault="00647495" w:rsidP="00CF3ADD">
      <w:pPr>
        <w:spacing w:after="0"/>
        <w:jc w:val="center"/>
        <w:rPr>
          <w:rFonts w:ascii="Times New Roman" w:hAnsi="Times New Roman"/>
          <w:b/>
          <w:szCs w:val="22"/>
        </w:rPr>
      </w:pPr>
      <w:r w:rsidRPr="00CF3ADD">
        <w:rPr>
          <w:rFonts w:ascii="Times New Roman" w:hAnsi="Times New Roman"/>
          <w:b/>
          <w:szCs w:val="22"/>
        </w:rPr>
        <w:lastRenderedPageBreak/>
        <w:t>3. УСЛОВИЯ РЕАЛИЗАЦИИ ПРОФЕССИОНАЛЬНОГО МОДУЛЯ</w:t>
      </w:r>
    </w:p>
    <w:p w14:paraId="4F3CD2D1" w14:textId="77777777" w:rsidR="00647495" w:rsidRPr="00CF3ADD" w:rsidRDefault="00647495" w:rsidP="00CF3ADD">
      <w:pPr>
        <w:spacing w:after="0"/>
        <w:ind w:firstLine="709"/>
        <w:rPr>
          <w:rFonts w:ascii="Times New Roman" w:hAnsi="Times New Roman"/>
          <w:b/>
          <w:szCs w:val="22"/>
          <w:highlight w:val="lightGray"/>
        </w:rPr>
      </w:pPr>
    </w:p>
    <w:p w14:paraId="6B7079CF" w14:textId="77777777" w:rsidR="00647495" w:rsidRPr="00CF3ADD" w:rsidRDefault="00647495" w:rsidP="00CF3ADD">
      <w:pPr>
        <w:spacing w:after="0"/>
        <w:ind w:firstLine="709"/>
        <w:jc w:val="both"/>
        <w:rPr>
          <w:rFonts w:ascii="Times New Roman" w:hAnsi="Times New Roman"/>
          <w:b/>
          <w:szCs w:val="22"/>
        </w:rPr>
      </w:pPr>
      <w:r w:rsidRPr="00CF3ADD">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p w14:paraId="54FDEAE4" w14:textId="77777777" w:rsidR="00647495" w:rsidRPr="00CF3ADD" w:rsidRDefault="00647495" w:rsidP="00CF3ADD">
      <w:pPr>
        <w:spacing w:after="0"/>
        <w:ind w:firstLine="709"/>
        <w:jc w:val="both"/>
        <w:rPr>
          <w:rFonts w:ascii="Times New Roman" w:hAnsi="Times New Roman"/>
          <w:b/>
          <w:color w:val="auto"/>
          <w:szCs w:val="22"/>
          <w:u w:val="single"/>
        </w:rPr>
      </w:pPr>
      <w:r w:rsidRPr="00CF3ADD">
        <w:rPr>
          <w:rFonts w:ascii="Times New Roman" w:hAnsi="Times New Roman"/>
          <w:color w:val="auto"/>
          <w:szCs w:val="22"/>
        </w:rPr>
        <w:t>Кабинет «Технология машиностроения»</w:t>
      </w:r>
      <w:r w:rsidRPr="00CF3ADD">
        <w:rPr>
          <w:rFonts w:ascii="Times New Roman" w:hAnsi="Times New Roman"/>
          <w:b/>
          <w:color w:val="auto"/>
          <w:szCs w:val="22"/>
        </w:rPr>
        <w:t>,</w:t>
      </w:r>
      <w:r w:rsidRPr="00CF3ADD">
        <w:rPr>
          <w:rFonts w:ascii="Times New Roman" w:hAnsi="Times New Roman"/>
          <w:color w:val="auto"/>
          <w:szCs w:val="22"/>
        </w:rPr>
        <w:t xml:space="preserve"> оснащенный в соответствии с п. 6.1.2.1 образовательной программы по специальности 15.02.16 Технология машиностроения.</w:t>
      </w:r>
    </w:p>
    <w:p w14:paraId="2C290DDD" w14:textId="7EBC955F" w:rsidR="00647495" w:rsidRPr="00CF3ADD" w:rsidRDefault="00647495" w:rsidP="00CF3ADD">
      <w:pPr>
        <w:spacing w:after="0"/>
        <w:ind w:firstLine="709"/>
        <w:jc w:val="both"/>
        <w:rPr>
          <w:rFonts w:ascii="Times New Roman" w:hAnsi="Times New Roman"/>
          <w:color w:val="auto"/>
          <w:szCs w:val="22"/>
        </w:rPr>
      </w:pPr>
      <w:r w:rsidRPr="00CF3ADD">
        <w:rPr>
          <w:rFonts w:ascii="Times New Roman" w:hAnsi="Times New Roman"/>
          <w:color w:val="auto"/>
          <w:szCs w:val="22"/>
        </w:rPr>
        <w:t xml:space="preserve">Лаборатория «Автоматизированного проектирования технологических процессов </w:t>
      </w:r>
      <w:r w:rsidR="00D90A65">
        <w:rPr>
          <w:rFonts w:ascii="Times New Roman" w:hAnsi="Times New Roman"/>
          <w:color w:val="auto"/>
          <w:szCs w:val="22"/>
        </w:rPr>
        <w:br/>
      </w:r>
      <w:r w:rsidRPr="00CF3ADD">
        <w:rPr>
          <w:rFonts w:ascii="Times New Roman" w:hAnsi="Times New Roman"/>
          <w:color w:val="auto"/>
          <w:szCs w:val="22"/>
        </w:rPr>
        <w:t>и программирования систем ЧПУ:»</w:t>
      </w:r>
      <w:r w:rsidRPr="00CF3ADD">
        <w:rPr>
          <w:rFonts w:ascii="Times New Roman" w:hAnsi="Times New Roman"/>
          <w:b/>
          <w:color w:val="auto"/>
          <w:szCs w:val="22"/>
        </w:rPr>
        <w:t xml:space="preserve">, </w:t>
      </w:r>
      <w:r w:rsidRPr="00CF3ADD">
        <w:rPr>
          <w:rFonts w:ascii="Times New Roman" w:hAnsi="Times New Roman"/>
          <w:color w:val="auto"/>
          <w:szCs w:val="22"/>
        </w:rPr>
        <w:t>оснащенная в соответствии с п. 6.1.2.3 образовательной программы по специальности 15.02.16 Технология машиностроения.</w:t>
      </w:r>
    </w:p>
    <w:p w14:paraId="3E059361" w14:textId="77777777" w:rsidR="00647495" w:rsidRPr="00CF3ADD" w:rsidRDefault="00647495" w:rsidP="00CF3ADD">
      <w:pPr>
        <w:spacing w:after="0"/>
        <w:ind w:firstLine="709"/>
        <w:jc w:val="both"/>
        <w:rPr>
          <w:rFonts w:ascii="Times New Roman" w:hAnsi="Times New Roman"/>
          <w:color w:val="auto"/>
          <w:szCs w:val="22"/>
        </w:rPr>
      </w:pPr>
      <w:r w:rsidRPr="00CF3ADD">
        <w:rPr>
          <w:rFonts w:ascii="Times New Roman" w:hAnsi="Times New Roman"/>
          <w:color w:val="auto"/>
          <w:szCs w:val="22"/>
        </w:rPr>
        <w:t>Мастерская «Участок станков с ЧПУ», оснащенная в соответствии с п. 6.1.2.4 образовательной программы по специальности 15.02.16 Технология машиностроения.</w:t>
      </w:r>
    </w:p>
    <w:p w14:paraId="76F3BDA3" w14:textId="77777777" w:rsidR="00647495" w:rsidRPr="00CF3ADD" w:rsidRDefault="00647495" w:rsidP="00CF3ADD">
      <w:pPr>
        <w:spacing w:after="0"/>
        <w:ind w:firstLine="709"/>
        <w:jc w:val="both"/>
        <w:rPr>
          <w:rFonts w:ascii="Times New Roman" w:hAnsi="Times New Roman"/>
          <w:i/>
          <w:color w:val="auto"/>
          <w:szCs w:val="22"/>
        </w:rPr>
      </w:pPr>
      <w:r w:rsidRPr="00CF3ADD">
        <w:rPr>
          <w:rFonts w:ascii="Times New Roman" w:hAnsi="Times New Roman"/>
          <w:color w:val="auto"/>
          <w:szCs w:val="22"/>
        </w:rPr>
        <w:t xml:space="preserve">Оснащенные базы практики в соответствии с п 6.1.2.5 образовательной программы </w:t>
      </w:r>
      <w:r w:rsidRPr="00CF3ADD">
        <w:rPr>
          <w:rFonts w:ascii="Times New Roman" w:hAnsi="Times New Roman"/>
          <w:color w:val="auto"/>
          <w:szCs w:val="22"/>
        </w:rPr>
        <w:br/>
        <w:t>по специальности 15.02.16 Технология машиностроения.</w:t>
      </w:r>
    </w:p>
    <w:p w14:paraId="7FBF0867" w14:textId="77777777" w:rsidR="00647495" w:rsidRPr="00CF3ADD" w:rsidRDefault="00647495" w:rsidP="00CF3ADD">
      <w:pPr>
        <w:spacing w:after="0"/>
        <w:ind w:firstLine="709"/>
        <w:jc w:val="both"/>
        <w:rPr>
          <w:rFonts w:ascii="Times New Roman" w:hAnsi="Times New Roman"/>
          <w:i/>
          <w:szCs w:val="22"/>
        </w:rPr>
      </w:pPr>
    </w:p>
    <w:p w14:paraId="5EB250BA" w14:textId="77777777" w:rsidR="00647495" w:rsidRPr="00CF3ADD" w:rsidRDefault="00647495" w:rsidP="00CF3ADD">
      <w:pPr>
        <w:spacing w:after="0"/>
        <w:ind w:firstLine="709"/>
        <w:rPr>
          <w:rFonts w:ascii="Times New Roman" w:hAnsi="Times New Roman"/>
          <w:b/>
          <w:szCs w:val="22"/>
        </w:rPr>
      </w:pPr>
      <w:r w:rsidRPr="00CF3ADD">
        <w:rPr>
          <w:rFonts w:ascii="Times New Roman" w:hAnsi="Times New Roman"/>
          <w:b/>
          <w:szCs w:val="22"/>
        </w:rPr>
        <w:t>3.2. Информационное обеспечение реализации программы</w:t>
      </w:r>
    </w:p>
    <w:p w14:paraId="79CFCC67" w14:textId="77777777" w:rsidR="00647495" w:rsidRPr="00CF3ADD" w:rsidRDefault="00647495" w:rsidP="00CF3ADD">
      <w:pPr>
        <w:spacing w:after="0"/>
        <w:ind w:firstLine="709"/>
        <w:jc w:val="both"/>
        <w:rPr>
          <w:rFonts w:ascii="Times New Roman" w:hAnsi="Times New Roman"/>
          <w:szCs w:val="22"/>
        </w:rPr>
      </w:pPr>
      <w:r w:rsidRPr="00CF3ADD">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E18DA5" w14:textId="77777777" w:rsidR="00647495" w:rsidRPr="00CF3ADD" w:rsidRDefault="00647495" w:rsidP="00CF3ADD">
      <w:pPr>
        <w:spacing w:after="0"/>
        <w:ind w:firstLine="709"/>
        <w:contextualSpacing/>
        <w:rPr>
          <w:rFonts w:ascii="Times New Roman" w:hAnsi="Times New Roman"/>
          <w:szCs w:val="22"/>
        </w:rPr>
      </w:pPr>
    </w:p>
    <w:p w14:paraId="6F03C117" w14:textId="77777777" w:rsidR="00647495" w:rsidRPr="00CF3ADD" w:rsidRDefault="00647495" w:rsidP="00CF3ADD">
      <w:pPr>
        <w:spacing w:after="0"/>
        <w:ind w:firstLine="709"/>
        <w:contextualSpacing/>
        <w:rPr>
          <w:rFonts w:ascii="Times New Roman" w:hAnsi="Times New Roman"/>
          <w:b/>
          <w:szCs w:val="22"/>
        </w:rPr>
      </w:pPr>
      <w:r w:rsidRPr="00CF3ADD">
        <w:rPr>
          <w:rFonts w:ascii="Times New Roman" w:hAnsi="Times New Roman"/>
          <w:b/>
          <w:szCs w:val="22"/>
        </w:rPr>
        <w:t>3.2.1. Основные печатные издания</w:t>
      </w:r>
    </w:p>
    <w:p w14:paraId="4F1BD875" w14:textId="6559D79E" w:rsidR="00D90A65" w:rsidRPr="00CF3ADD" w:rsidRDefault="00D90A65" w:rsidP="00D90A65">
      <w:pPr>
        <w:spacing w:after="0"/>
        <w:contextualSpacing/>
        <w:jc w:val="both"/>
        <w:rPr>
          <w:rFonts w:ascii="Times New Roman" w:hAnsi="Times New Roman"/>
          <w:szCs w:val="22"/>
        </w:rPr>
      </w:pPr>
      <w:r>
        <w:rPr>
          <w:rFonts w:ascii="Times New Roman" w:hAnsi="Times New Roman"/>
          <w:szCs w:val="22"/>
        </w:rPr>
        <w:t xml:space="preserve">            </w:t>
      </w:r>
      <w:r w:rsidR="00760CF8" w:rsidRPr="00CF3ADD">
        <w:rPr>
          <w:rFonts w:ascii="Times New Roman" w:hAnsi="Times New Roman"/>
          <w:szCs w:val="22"/>
        </w:rPr>
        <w:t xml:space="preserve">1. </w:t>
      </w:r>
      <w:proofErr w:type="spellStart"/>
      <w:r w:rsidRPr="00CF3ADD">
        <w:rPr>
          <w:rFonts w:ascii="Times New Roman" w:hAnsi="Times New Roman"/>
          <w:szCs w:val="22"/>
        </w:rPr>
        <w:t>Багдасарова</w:t>
      </w:r>
      <w:proofErr w:type="spellEnd"/>
      <w:r w:rsidRPr="00CF3ADD">
        <w:rPr>
          <w:rFonts w:ascii="Times New Roman" w:hAnsi="Times New Roman"/>
          <w:szCs w:val="22"/>
        </w:rPr>
        <w:t xml:space="preserve"> Т.А. Технология фрезерных работ. Изд.3-е. М.: Академия, 2021. </w:t>
      </w:r>
    </w:p>
    <w:p w14:paraId="7A4BD326" w14:textId="37D71FB9" w:rsidR="00D90A65" w:rsidRPr="00CF3ADD" w:rsidRDefault="00D90A65" w:rsidP="00D90A65">
      <w:pPr>
        <w:spacing w:after="0"/>
        <w:ind w:left="709"/>
        <w:contextualSpacing/>
        <w:jc w:val="both"/>
        <w:rPr>
          <w:rFonts w:ascii="Times New Roman" w:hAnsi="Times New Roman"/>
          <w:szCs w:val="22"/>
        </w:rPr>
      </w:pPr>
      <w:r>
        <w:rPr>
          <w:rFonts w:ascii="Times New Roman" w:hAnsi="Times New Roman"/>
          <w:szCs w:val="22"/>
        </w:rPr>
        <w:t>2</w:t>
      </w:r>
      <w:r w:rsidRPr="00CF3ADD">
        <w:rPr>
          <w:rFonts w:ascii="Times New Roman" w:hAnsi="Times New Roman"/>
          <w:szCs w:val="22"/>
        </w:rPr>
        <w:t>. Балла О. М. Обработка деталей на станках с ЧПУ. Учебное пособие для СПО/ О. М. Балла. — Санкт-Петербург: Лань, 2021. — 368 с. — ISBN 978-5-8114-6754-9</w:t>
      </w:r>
    </w:p>
    <w:p w14:paraId="49F0400E" w14:textId="49909A38" w:rsidR="00D90A65" w:rsidRDefault="00D90A65" w:rsidP="00D90A65">
      <w:pPr>
        <w:spacing w:after="0"/>
        <w:contextualSpacing/>
        <w:jc w:val="both"/>
        <w:rPr>
          <w:rFonts w:ascii="Times New Roman" w:hAnsi="Times New Roman"/>
          <w:szCs w:val="22"/>
        </w:rPr>
      </w:pPr>
      <w:r w:rsidRPr="00CF3ADD">
        <w:rPr>
          <w:rFonts w:ascii="Times New Roman" w:hAnsi="Times New Roman"/>
          <w:szCs w:val="22"/>
        </w:rPr>
        <w:tab/>
      </w:r>
      <w:r>
        <w:rPr>
          <w:rFonts w:ascii="Times New Roman" w:hAnsi="Times New Roman"/>
          <w:szCs w:val="22"/>
        </w:rPr>
        <w:t>3</w:t>
      </w:r>
      <w:r w:rsidRPr="00CF3ADD">
        <w:rPr>
          <w:rFonts w:ascii="Times New Roman" w:hAnsi="Times New Roman"/>
          <w:szCs w:val="22"/>
        </w:rPr>
        <w:t xml:space="preserve">. Безъязычный В. Ф., Крылов В. Н. и др. Процессы формообразования деталей машин. </w:t>
      </w:r>
      <w:r w:rsidRPr="00CF3ADD">
        <w:rPr>
          <w:rFonts w:ascii="Times New Roman" w:hAnsi="Times New Roman"/>
          <w:szCs w:val="22"/>
        </w:rPr>
        <w:tab/>
        <w:t>Учебное пособие для СПО/ В.Ф. Безъязычный. — Санкт-Петербург: Лань, 2021. — 416 с.</w:t>
      </w:r>
    </w:p>
    <w:p w14:paraId="137906D7" w14:textId="19DA96CF" w:rsidR="00D90A65" w:rsidRPr="00CF3ADD" w:rsidRDefault="00760CF8" w:rsidP="00D90A65">
      <w:pPr>
        <w:spacing w:after="0"/>
        <w:contextualSpacing/>
        <w:jc w:val="both"/>
        <w:rPr>
          <w:rFonts w:ascii="Times New Roman" w:hAnsi="Times New Roman"/>
          <w:szCs w:val="22"/>
        </w:rPr>
      </w:pPr>
      <w:r w:rsidRPr="00CF3ADD">
        <w:rPr>
          <w:rFonts w:ascii="Times New Roman" w:hAnsi="Times New Roman"/>
          <w:szCs w:val="22"/>
        </w:rPr>
        <w:tab/>
      </w:r>
      <w:r w:rsidR="00D90A65">
        <w:rPr>
          <w:rFonts w:ascii="Times New Roman" w:hAnsi="Times New Roman"/>
          <w:szCs w:val="22"/>
        </w:rPr>
        <w:t>4</w:t>
      </w:r>
      <w:r w:rsidRPr="00CF3ADD">
        <w:rPr>
          <w:rFonts w:ascii="Times New Roman" w:hAnsi="Times New Roman"/>
          <w:szCs w:val="22"/>
        </w:rPr>
        <w:t>.</w:t>
      </w:r>
      <w:r w:rsidR="00D90A65" w:rsidRPr="00CF3ADD">
        <w:rPr>
          <w:rFonts w:ascii="Times New Roman" w:hAnsi="Times New Roman"/>
          <w:szCs w:val="22"/>
        </w:rPr>
        <w:t xml:space="preserve">Гришина, Т.Г. Технологический процесс сборки и технологическая документация по сборке узлов и изделий с применением систем автоматизированного </w:t>
      </w:r>
      <w:proofErr w:type="spellStart"/>
      <w:proofErr w:type="gramStart"/>
      <w:r w:rsidR="00D90A65" w:rsidRPr="00CF3ADD">
        <w:rPr>
          <w:rFonts w:ascii="Times New Roman" w:hAnsi="Times New Roman"/>
          <w:szCs w:val="22"/>
        </w:rPr>
        <w:t>проктирования</w:t>
      </w:r>
      <w:proofErr w:type="spellEnd"/>
      <w:r w:rsidR="00D90A65" w:rsidRPr="00CF3ADD">
        <w:rPr>
          <w:rFonts w:ascii="Times New Roman" w:hAnsi="Times New Roman"/>
          <w:szCs w:val="22"/>
        </w:rPr>
        <w:t xml:space="preserve"> :</w:t>
      </w:r>
      <w:proofErr w:type="gramEnd"/>
      <w:r w:rsidR="00D90A65" w:rsidRPr="00CF3ADD">
        <w:rPr>
          <w:rFonts w:ascii="Times New Roman" w:hAnsi="Times New Roman"/>
          <w:szCs w:val="22"/>
        </w:rPr>
        <w:t xml:space="preserve"> учебник для студ. </w:t>
      </w:r>
      <w:proofErr w:type="spellStart"/>
      <w:r w:rsidR="00D90A65" w:rsidRPr="00CF3ADD">
        <w:rPr>
          <w:rFonts w:ascii="Times New Roman" w:hAnsi="Times New Roman"/>
          <w:szCs w:val="22"/>
        </w:rPr>
        <w:t>Учереждений</w:t>
      </w:r>
      <w:proofErr w:type="spellEnd"/>
      <w:r w:rsidR="00D90A65" w:rsidRPr="00CF3ADD">
        <w:rPr>
          <w:rFonts w:ascii="Times New Roman" w:hAnsi="Times New Roman"/>
          <w:szCs w:val="22"/>
        </w:rPr>
        <w:t xml:space="preserve"> сред. Проф. Образования / Т.Г. Гришина; под ред. А.Н. Феофанова. – М.: Издательский центр «Академия», 2020. – 320 с</w:t>
      </w:r>
    </w:p>
    <w:p w14:paraId="3A6CA4F5"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5. Гулиа Н. В., Клоков В. Г., Юрков С. А. Детали машин. Учебник для СПО/ Н.В. Гулиа.  Санкт-Петербург: Лань, 2021. — 416 с. </w:t>
      </w:r>
    </w:p>
    <w:p w14:paraId="75012AFC"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6. Самойлова Л. Н., Юрьева Г. Ю., </w:t>
      </w:r>
      <w:proofErr w:type="spellStart"/>
      <w:r w:rsidRPr="00CF3ADD">
        <w:rPr>
          <w:rFonts w:ascii="Times New Roman" w:hAnsi="Times New Roman"/>
          <w:szCs w:val="22"/>
        </w:rPr>
        <w:t>Гирн</w:t>
      </w:r>
      <w:proofErr w:type="spellEnd"/>
      <w:r w:rsidRPr="00CF3ADD">
        <w:rPr>
          <w:rFonts w:ascii="Times New Roman" w:hAnsi="Times New Roman"/>
          <w:szCs w:val="22"/>
        </w:rPr>
        <w:t xml:space="preserve"> А. В. Технологические процессы в машиностроении. Лабораторный практикум. Учебное пособие для СПО/ </w:t>
      </w:r>
      <w:proofErr w:type="spellStart"/>
      <w:r w:rsidRPr="00CF3ADD">
        <w:rPr>
          <w:rFonts w:ascii="Times New Roman" w:hAnsi="Times New Roman"/>
          <w:szCs w:val="22"/>
        </w:rPr>
        <w:t>Л.Н.Самойлова</w:t>
      </w:r>
      <w:proofErr w:type="spellEnd"/>
      <w:r w:rsidRPr="00CF3ADD">
        <w:rPr>
          <w:rFonts w:ascii="Times New Roman" w:hAnsi="Times New Roman"/>
          <w:szCs w:val="22"/>
        </w:rPr>
        <w:t xml:space="preserve">. — Санкт-Петербург: Лань, 2020. — 156 с. </w:t>
      </w:r>
    </w:p>
    <w:p w14:paraId="48DAF989"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7. Самойлова Л. Н., Юрьева Г. Ю., </w:t>
      </w:r>
      <w:proofErr w:type="spellStart"/>
      <w:r w:rsidRPr="00CF3ADD">
        <w:rPr>
          <w:rFonts w:ascii="Times New Roman" w:hAnsi="Times New Roman"/>
          <w:szCs w:val="22"/>
        </w:rPr>
        <w:t>Гирн</w:t>
      </w:r>
      <w:proofErr w:type="spellEnd"/>
      <w:r w:rsidRPr="00CF3ADD">
        <w:rPr>
          <w:rFonts w:ascii="Times New Roman" w:hAnsi="Times New Roman"/>
          <w:szCs w:val="22"/>
        </w:rPr>
        <w:t xml:space="preserve"> А. В. Технологические процессы в машиностроении. Лабораторный практикум. Учебное пособие для СПО/ Н.В. Гулиа. — Санкт-Петербург: Лань, 2020. — 156 с. </w:t>
      </w:r>
    </w:p>
    <w:p w14:paraId="13A3DD81"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8. Сурина Е. С. Разработка управляющих программ для системы ЧПУ. Учебное пособие для СПО/ </w:t>
      </w:r>
      <w:proofErr w:type="spellStart"/>
      <w:r w:rsidRPr="00CF3ADD">
        <w:rPr>
          <w:rFonts w:ascii="Times New Roman" w:hAnsi="Times New Roman"/>
          <w:szCs w:val="22"/>
        </w:rPr>
        <w:t>Е.С.Сурина</w:t>
      </w:r>
      <w:proofErr w:type="spellEnd"/>
      <w:r w:rsidRPr="00CF3ADD">
        <w:rPr>
          <w:rFonts w:ascii="Times New Roman" w:hAnsi="Times New Roman"/>
          <w:szCs w:val="22"/>
        </w:rPr>
        <w:t xml:space="preserve">. — Санкт-Петербург: Лань, 2020. — 268 с. </w:t>
      </w:r>
    </w:p>
    <w:p w14:paraId="10756473"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9. Сысоев С. К., Сысоев А. С., Левко В. А. Технология машиностроения. Проектирование технологических процессов. Учебное пособие для СПО/ </w:t>
      </w:r>
      <w:proofErr w:type="spellStart"/>
      <w:proofErr w:type="gramStart"/>
      <w:r w:rsidRPr="00CF3ADD">
        <w:rPr>
          <w:rFonts w:ascii="Times New Roman" w:hAnsi="Times New Roman"/>
          <w:szCs w:val="22"/>
        </w:rPr>
        <w:t>С.К.Сысоев</w:t>
      </w:r>
      <w:proofErr w:type="spellEnd"/>
      <w:r w:rsidRPr="00CF3ADD">
        <w:rPr>
          <w:rFonts w:ascii="Times New Roman" w:hAnsi="Times New Roman"/>
          <w:szCs w:val="22"/>
        </w:rPr>
        <w:t xml:space="preserve"> .</w:t>
      </w:r>
      <w:proofErr w:type="gramEnd"/>
      <w:r w:rsidRPr="00CF3ADD">
        <w:rPr>
          <w:rFonts w:ascii="Times New Roman" w:hAnsi="Times New Roman"/>
          <w:szCs w:val="22"/>
        </w:rPr>
        <w:t xml:space="preserve"> — Санкт-Петербург: Лань, 2021. — 352 с. </w:t>
      </w:r>
    </w:p>
    <w:p w14:paraId="029B474E"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10. Черепахин А.А., Кузнецов В.А. Технологические процессы в машиностроении. Уч. пособие, 3-е изд., стер. / </w:t>
      </w:r>
      <w:proofErr w:type="spellStart"/>
      <w:r w:rsidRPr="00CF3ADD">
        <w:rPr>
          <w:rFonts w:ascii="Times New Roman" w:hAnsi="Times New Roman"/>
          <w:szCs w:val="22"/>
        </w:rPr>
        <w:t>А.А.Черепахин</w:t>
      </w:r>
      <w:proofErr w:type="spellEnd"/>
      <w:r w:rsidRPr="00CF3ADD">
        <w:rPr>
          <w:rFonts w:ascii="Times New Roman" w:hAnsi="Times New Roman"/>
          <w:szCs w:val="22"/>
        </w:rPr>
        <w:t xml:space="preserve">. — Санкт-Петербург: Лань, 2019. — 156 с. </w:t>
      </w:r>
    </w:p>
    <w:p w14:paraId="1A0B1F4E" w14:textId="77777777" w:rsidR="00760CF8" w:rsidRPr="00CF3ADD" w:rsidRDefault="00760CF8" w:rsidP="00CF3ADD">
      <w:pPr>
        <w:spacing w:after="0"/>
        <w:contextualSpacing/>
        <w:jc w:val="both"/>
        <w:rPr>
          <w:rFonts w:ascii="Times New Roman" w:hAnsi="Times New Roman"/>
          <w:szCs w:val="22"/>
        </w:rPr>
      </w:pPr>
      <w:r w:rsidRPr="00CF3ADD">
        <w:rPr>
          <w:rFonts w:ascii="Times New Roman" w:hAnsi="Times New Roman"/>
          <w:szCs w:val="22"/>
        </w:rPr>
        <w:tab/>
        <w:t xml:space="preserve">11. Черпаков Б.И. Технологическое оборудование машиностроительного производства. Изд. 6-е. М.: Академия, 2021. </w:t>
      </w:r>
    </w:p>
    <w:p w14:paraId="7E137A80" w14:textId="77777777" w:rsidR="00647495" w:rsidRPr="00CF3ADD" w:rsidRDefault="00647495" w:rsidP="00CF3ADD">
      <w:pPr>
        <w:spacing w:after="0"/>
        <w:ind w:firstLine="709"/>
        <w:jc w:val="both"/>
        <w:rPr>
          <w:rFonts w:ascii="Times New Roman" w:hAnsi="Times New Roman"/>
          <w:b/>
          <w:szCs w:val="22"/>
        </w:rPr>
      </w:pPr>
    </w:p>
    <w:p w14:paraId="715B1464" w14:textId="77777777" w:rsidR="00CF3ADD" w:rsidRDefault="00CF3ADD" w:rsidP="00CF3ADD">
      <w:pPr>
        <w:spacing w:after="0"/>
        <w:ind w:firstLine="709"/>
        <w:jc w:val="both"/>
        <w:rPr>
          <w:rFonts w:ascii="Times New Roman" w:hAnsi="Times New Roman"/>
          <w:b/>
          <w:szCs w:val="22"/>
        </w:rPr>
      </w:pPr>
    </w:p>
    <w:p w14:paraId="41D8A2BF" w14:textId="77777777" w:rsidR="00CF3ADD" w:rsidRDefault="00CF3ADD" w:rsidP="00CF3ADD">
      <w:pPr>
        <w:spacing w:after="0"/>
        <w:ind w:firstLine="709"/>
        <w:jc w:val="both"/>
        <w:rPr>
          <w:rFonts w:ascii="Times New Roman" w:hAnsi="Times New Roman"/>
          <w:b/>
          <w:szCs w:val="22"/>
        </w:rPr>
      </w:pPr>
    </w:p>
    <w:p w14:paraId="4C4F771C" w14:textId="4E2A24F5" w:rsidR="00647495" w:rsidRPr="00CF3ADD" w:rsidRDefault="00647495" w:rsidP="00CF3ADD">
      <w:pPr>
        <w:spacing w:after="0"/>
        <w:ind w:firstLine="709"/>
        <w:jc w:val="both"/>
        <w:rPr>
          <w:rFonts w:ascii="Times New Roman" w:hAnsi="Times New Roman"/>
          <w:i/>
          <w:szCs w:val="22"/>
        </w:rPr>
      </w:pPr>
      <w:r w:rsidRPr="00CF3ADD">
        <w:rPr>
          <w:rFonts w:ascii="Times New Roman" w:hAnsi="Times New Roman"/>
          <w:b/>
          <w:szCs w:val="22"/>
        </w:rPr>
        <w:t>3.2.2. Основные электронные издания</w:t>
      </w:r>
      <w:r w:rsidRPr="00CF3ADD">
        <w:rPr>
          <w:rFonts w:ascii="Times New Roman" w:hAnsi="Times New Roman"/>
          <w:i/>
          <w:szCs w:val="22"/>
        </w:rPr>
        <w:t xml:space="preserve"> </w:t>
      </w:r>
    </w:p>
    <w:p w14:paraId="3B5C276A" w14:textId="64B0AA31" w:rsidR="00760CF8" w:rsidRPr="00CF3ADD" w:rsidRDefault="00760CF8" w:rsidP="00CF3ADD">
      <w:pPr>
        <w:autoSpaceDE w:val="0"/>
        <w:autoSpaceDN w:val="0"/>
        <w:adjustRightInd w:val="0"/>
        <w:spacing w:after="0"/>
        <w:jc w:val="both"/>
        <w:rPr>
          <w:rFonts w:ascii="Times New Roman" w:hAnsi="Times New Roman"/>
          <w:szCs w:val="22"/>
        </w:rPr>
      </w:pPr>
      <w:r w:rsidRPr="00CF3ADD">
        <w:rPr>
          <w:rFonts w:ascii="Times New Roman" w:hAnsi="Times New Roman"/>
          <w:szCs w:val="22"/>
        </w:rPr>
        <w:tab/>
      </w:r>
      <w:r w:rsidR="00EF64F8" w:rsidRPr="00CF3ADD">
        <w:rPr>
          <w:rFonts w:ascii="Times New Roman" w:hAnsi="Times New Roman"/>
          <w:szCs w:val="22"/>
        </w:rPr>
        <w:t xml:space="preserve">1. Аверьянов, О. И. Технологическое оборудование: Учебное пособие / Аверьянов О.И., Аверьянова И.О., Клепиков В.В. - </w:t>
      </w:r>
      <w:proofErr w:type="spellStart"/>
      <w:proofErr w:type="gramStart"/>
      <w:r w:rsidR="00EF64F8" w:rsidRPr="00CF3ADD">
        <w:rPr>
          <w:rFonts w:ascii="Times New Roman" w:hAnsi="Times New Roman"/>
          <w:szCs w:val="22"/>
        </w:rPr>
        <w:t>М.:Форум</w:t>
      </w:r>
      <w:proofErr w:type="spellEnd"/>
      <w:proofErr w:type="gramEnd"/>
      <w:r w:rsidR="00EF64F8" w:rsidRPr="00CF3ADD">
        <w:rPr>
          <w:rFonts w:ascii="Times New Roman" w:hAnsi="Times New Roman"/>
          <w:szCs w:val="22"/>
        </w:rPr>
        <w:t xml:space="preserve">, ИНФРА-М Издательский Дом, 2019. - 240 с. - (Профессиональное образование). - ISBN 5-91134-033-X. - </w:t>
      </w:r>
      <w:proofErr w:type="gramStart"/>
      <w:r w:rsidR="00EF64F8" w:rsidRPr="00CF3ADD">
        <w:rPr>
          <w:rFonts w:ascii="Times New Roman" w:hAnsi="Times New Roman"/>
          <w:szCs w:val="22"/>
        </w:rPr>
        <w:t>Текст :</w:t>
      </w:r>
      <w:proofErr w:type="gramEnd"/>
      <w:r w:rsidR="00EF64F8" w:rsidRPr="00CF3ADD">
        <w:rPr>
          <w:rFonts w:ascii="Times New Roman" w:hAnsi="Times New Roman"/>
          <w:szCs w:val="22"/>
        </w:rPr>
        <w:t xml:space="preserve"> электронный. - URL: </w:t>
      </w:r>
      <w:hyperlink r:id="rId27" w:history="1">
        <w:r w:rsidRPr="00CF3ADD">
          <w:rPr>
            <w:rStyle w:val="afffff8"/>
            <w:rFonts w:ascii="Times New Roman" w:hAnsi="Times New Roman"/>
            <w:szCs w:val="22"/>
          </w:rPr>
          <w:t>https://znanium.com/catalog/product/982571</w:t>
        </w:r>
      </w:hyperlink>
    </w:p>
    <w:p w14:paraId="45B60CB2" w14:textId="6034C891" w:rsidR="00760CF8" w:rsidRPr="00CF3ADD" w:rsidRDefault="00760CF8" w:rsidP="00CF3ADD">
      <w:pPr>
        <w:autoSpaceDE w:val="0"/>
        <w:autoSpaceDN w:val="0"/>
        <w:adjustRightInd w:val="0"/>
        <w:spacing w:after="0"/>
        <w:jc w:val="both"/>
        <w:rPr>
          <w:rFonts w:ascii="Times New Roman" w:hAnsi="Times New Roman"/>
          <w:szCs w:val="22"/>
        </w:rPr>
      </w:pPr>
      <w:r w:rsidRPr="00CF3ADD">
        <w:rPr>
          <w:rFonts w:ascii="Times New Roman" w:hAnsi="Times New Roman"/>
          <w:szCs w:val="22"/>
        </w:rPr>
        <w:tab/>
      </w:r>
      <w:r w:rsidR="00EF64F8" w:rsidRPr="00CF3ADD">
        <w:rPr>
          <w:rFonts w:ascii="Times New Roman" w:hAnsi="Times New Roman"/>
          <w:szCs w:val="22"/>
        </w:rPr>
        <w:t xml:space="preserve">2. </w:t>
      </w:r>
      <w:proofErr w:type="spellStart"/>
      <w:r w:rsidR="00EF64F8" w:rsidRPr="00CF3ADD">
        <w:rPr>
          <w:rFonts w:ascii="Times New Roman" w:hAnsi="Times New Roman"/>
          <w:szCs w:val="22"/>
        </w:rPr>
        <w:t>Завистовский</w:t>
      </w:r>
      <w:proofErr w:type="spellEnd"/>
      <w:r w:rsidR="00EF64F8" w:rsidRPr="00CF3ADD">
        <w:rPr>
          <w:rFonts w:ascii="Times New Roman" w:hAnsi="Times New Roman"/>
          <w:szCs w:val="22"/>
        </w:rPr>
        <w:t xml:space="preserve">, В. Э. Надежность и диагностика технологического </w:t>
      </w:r>
      <w:proofErr w:type="gramStart"/>
      <w:r w:rsidR="00EF64F8" w:rsidRPr="00CF3ADD">
        <w:rPr>
          <w:rFonts w:ascii="Times New Roman" w:hAnsi="Times New Roman"/>
          <w:szCs w:val="22"/>
        </w:rPr>
        <w:t>оборудования :</w:t>
      </w:r>
      <w:proofErr w:type="gramEnd"/>
      <w:r w:rsidR="00EF64F8" w:rsidRPr="00CF3ADD">
        <w:rPr>
          <w:rFonts w:ascii="Times New Roman" w:hAnsi="Times New Roman"/>
          <w:szCs w:val="22"/>
        </w:rPr>
        <w:t xml:space="preserve"> учебное пособие / В. Э. </w:t>
      </w:r>
      <w:proofErr w:type="spellStart"/>
      <w:r w:rsidR="00EF64F8" w:rsidRPr="00CF3ADD">
        <w:rPr>
          <w:rFonts w:ascii="Times New Roman" w:hAnsi="Times New Roman"/>
          <w:szCs w:val="22"/>
        </w:rPr>
        <w:t>Завистовский</w:t>
      </w:r>
      <w:proofErr w:type="spellEnd"/>
      <w:r w:rsidR="00EF64F8" w:rsidRPr="00CF3ADD">
        <w:rPr>
          <w:rFonts w:ascii="Times New Roman" w:hAnsi="Times New Roman"/>
          <w:szCs w:val="22"/>
        </w:rPr>
        <w:t xml:space="preserve">. – </w:t>
      </w:r>
      <w:proofErr w:type="gramStart"/>
      <w:r w:rsidR="00EF64F8" w:rsidRPr="00CF3ADD">
        <w:rPr>
          <w:rFonts w:ascii="Times New Roman" w:hAnsi="Times New Roman"/>
          <w:szCs w:val="22"/>
        </w:rPr>
        <w:t>Минск :</w:t>
      </w:r>
      <w:proofErr w:type="gramEnd"/>
      <w:r w:rsidR="00EF64F8" w:rsidRPr="00CF3ADD">
        <w:rPr>
          <w:rFonts w:ascii="Times New Roman" w:hAnsi="Times New Roman"/>
          <w:szCs w:val="22"/>
        </w:rPr>
        <w:t xml:space="preserve"> РИПО, 2019. – 261 </w:t>
      </w:r>
      <w:proofErr w:type="gramStart"/>
      <w:r w:rsidR="00EF64F8" w:rsidRPr="00CF3ADD">
        <w:rPr>
          <w:rFonts w:ascii="Times New Roman" w:hAnsi="Times New Roman"/>
          <w:szCs w:val="22"/>
        </w:rPr>
        <w:t>с. :</w:t>
      </w:r>
      <w:proofErr w:type="gramEnd"/>
      <w:r w:rsidR="00EF64F8" w:rsidRPr="00CF3ADD">
        <w:rPr>
          <w:rFonts w:ascii="Times New Roman" w:hAnsi="Times New Roman"/>
          <w:szCs w:val="22"/>
        </w:rPr>
        <w:t xml:space="preserve"> ил., табл., схем., граф. – Режим доступа: по подписке. – URL: </w:t>
      </w:r>
      <w:hyperlink r:id="rId28" w:history="1">
        <w:r w:rsidRPr="00CF3ADD">
          <w:rPr>
            <w:rStyle w:val="afffff8"/>
            <w:rFonts w:ascii="Times New Roman" w:hAnsi="Times New Roman"/>
            <w:szCs w:val="22"/>
          </w:rPr>
          <w:t>https://biblioclub.ru/index.php?page=book&amp;id=600075</w:t>
        </w:r>
      </w:hyperlink>
    </w:p>
    <w:p w14:paraId="1D95C713" w14:textId="43B60800" w:rsidR="00760CF8" w:rsidRPr="00CF3ADD" w:rsidRDefault="00760CF8" w:rsidP="00CF3ADD">
      <w:pPr>
        <w:autoSpaceDE w:val="0"/>
        <w:autoSpaceDN w:val="0"/>
        <w:adjustRightInd w:val="0"/>
        <w:spacing w:after="0"/>
        <w:jc w:val="both"/>
        <w:rPr>
          <w:rFonts w:ascii="Times New Roman" w:hAnsi="Times New Roman"/>
          <w:szCs w:val="22"/>
        </w:rPr>
      </w:pPr>
      <w:r w:rsidRPr="00CF3ADD">
        <w:rPr>
          <w:rFonts w:ascii="Times New Roman" w:hAnsi="Times New Roman"/>
          <w:szCs w:val="22"/>
        </w:rPr>
        <w:tab/>
      </w:r>
      <w:r w:rsidR="00EF64F8" w:rsidRPr="00CF3ADD">
        <w:rPr>
          <w:rFonts w:ascii="Times New Roman" w:hAnsi="Times New Roman"/>
          <w:szCs w:val="22"/>
        </w:rPr>
        <w:t xml:space="preserve">3. </w:t>
      </w:r>
      <w:proofErr w:type="spellStart"/>
      <w:r w:rsidR="00EF64F8" w:rsidRPr="00CF3ADD">
        <w:rPr>
          <w:rFonts w:ascii="Times New Roman" w:hAnsi="Times New Roman"/>
          <w:szCs w:val="22"/>
        </w:rPr>
        <w:t>Сибикин</w:t>
      </w:r>
      <w:proofErr w:type="spellEnd"/>
      <w:r w:rsidR="00EF64F8" w:rsidRPr="00CF3ADD">
        <w:rPr>
          <w:rFonts w:ascii="Times New Roman" w:hAnsi="Times New Roman"/>
          <w:szCs w:val="22"/>
        </w:rPr>
        <w:t xml:space="preserve">, М. Ю. Технологическое оборудование заготовительных и складских производств машиностроительных </w:t>
      </w:r>
      <w:r w:rsidRPr="00CF3ADD">
        <w:rPr>
          <w:rFonts w:ascii="Times New Roman" w:hAnsi="Times New Roman"/>
          <w:szCs w:val="22"/>
        </w:rPr>
        <w:t>предприятий:</w:t>
      </w:r>
      <w:r w:rsidR="00EF64F8" w:rsidRPr="00CF3ADD">
        <w:rPr>
          <w:rFonts w:ascii="Times New Roman" w:hAnsi="Times New Roman"/>
          <w:szCs w:val="22"/>
        </w:rPr>
        <w:t xml:space="preserve"> учебное </w:t>
      </w:r>
      <w:r w:rsidRPr="00CF3ADD">
        <w:rPr>
          <w:rFonts w:ascii="Times New Roman" w:hAnsi="Times New Roman"/>
          <w:szCs w:val="22"/>
        </w:rPr>
        <w:t>пособие:</w:t>
      </w:r>
      <w:r w:rsidR="00EF64F8" w:rsidRPr="00CF3ADD">
        <w:rPr>
          <w:rFonts w:ascii="Times New Roman" w:hAnsi="Times New Roman"/>
          <w:szCs w:val="22"/>
        </w:rPr>
        <w:t xml:space="preserve"> [16+] / М. Ю. </w:t>
      </w:r>
      <w:proofErr w:type="spellStart"/>
      <w:r w:rsidR="00EF64F8" w:rsidRPr="00CF3ADD">
        <w:rPr>
          <w:rFonts w:ascii="Times New Roman" w:hAnsi="Times New Roman"/>
          <w:szCs w:val="22"/>
        </w:rPr>
        <w:t>Сибикин</w:t>
      </w:r>
      <w:proofErr w:type="spellEnd"/>
      <w:r w:rsidR="00EF64F8" w:rsidRPr="00CF3ADD">
        <w:rPr>
          <w:rFonts w:ascii="Times New Roman" w:hAnsi="Times New Roman"/>
          <w:szCs w:val="22"/>
        </w:rPr>
        <w:t xml:space="preserve">. – Изд. 3-е, стер. – </w:t>
      </w:r>
      <w:r w:rsidRPr="00CF3ADD">
        <w:rPr>
          <w:rFonts w:ascii="Times New Roman" w:hAnsi="Times New Roman"/>
          <w:szCs w:val="22"/>
        </w:rPr>
        <w:t>Москва;</w:t>
      </w:r>
      <w:r w:rsidR="00EF64F8" w:rsidRPr="00CF3ADD">
        <w:rPr>
          <w:rFonts w:ascii="Times New Roman" w:hAnsi="Times New Roman"/>
          <w:szCs w:val="22"/>
        </w:rPr>
        <w:t xml:space="preserve"> </w:t>
      </w:r>
      <w:proofErr w:type="gramStart"/>
      <w:r w:rsidR="00EF64F8" w:rsidRPr="00CF3ADD">
        <w:rPr>
          <w:rFonts w:ascii="Times New Roman" w:hAnsi="Times New Roman"/>
          <w:szCs w:val="22"/>
        </w:rPr>
        <w:t>Берлин :</w:t>
      </w:r>
      <w:proofErr w:type="gramEnd"/>
      <w:r w:rsidR="00EF64F8" w:rsidRPr="00CF3ADD">
        <w:rPr>
          <w:rFonts w:ascii="Times New Roman" w:hAnsi="Times New Roman"/>
          <w:szCs w:val="22"/>
        </w:rPr>
        <w:t xml:space="preserve"> Директ-Медиа, 2020. – 360 </w:t>
      </w:r>
      <w:proofErr w:type="gramStart"/>
      <w:r w:rsidR="00EF64F8" w:rsidRPr="00CF3ADD">
        <w:rPr>
          <w:rFonts w:ascii="Times New Roman" w:hAnsi="Times New Roman"/>
          <w:szCs w:val="22"/>
        </w:rPr>
        <w:t>с. :</w:t>
      </w:r>
      <w:proofErr w:type="gramEnd"/>
      <w:r w:rsidR="00EF64F8" w:rsidRPr="00CF3ADD">
        <w:rPr>
          <w:rFonts w:ascii="Times New Roman" w:hAnsi="Times New Roman"/>
          <w:szCs w:val="22"/>
        </w:rPr>
        <w:t xml:space="preserve"> ил., схем., табл. – Режим доступа: по подписке. – URL: </w:t>
      </w:r>
      <w:hyperlink r:id="rId29" w:history="1">
        <w:r w:rsidRPr="00CF3ADD">
          <w:rPr>
            <w:rStyle w:val="afffff8"/>
            <w:rFonts w:ascii="Times New Roman" w:hAnsi="Times New Roman"/>
            <w:szCs w:val="22"/>
          </w:rPr>
          <w:t>https://biblioclub.ru/index.php?page=book&amp;id=575077</w:t>
        </w:r>
      </w:hyperlink>
    </w:p>
    <w:p w14:paraId="42F4C477" w14:textId="77777777" w:rsidR="00760CF8" w:rsidRPr="00CF3ADD" w:rsidRDefault="00760CF8" w:rsidP="00CF3ADD">
      <w:pPr>
        <w:autoSpaceDE w:val="0"/>
        <w:autoSpaceDN w:val="0"/>
        <w:adjustRightInd w:val="0"/>
        <w:spacing w:after="0"/>
        <w:jc w:val="both"/>
        <w:rPr>
          <w:rFonts w:ascii="Times New Roman" w:hAnsi="Times New Roman"/>
          <w:szCs w:val="22"/>
        </w:rPr>
      </w:pPr>
    </w:p>
    <w:p w14:paraId="595F6C11" w14:textId="77777777" w:rsidR="00647495" w:rsidRPr="00CF3ADD" w:rsidRDefault="00647495" w:rsidP="00CF3ADD">
      <w:pPr>
        <w:spacing w:after="0"/>
        <w:ind w:firstLine="709"/>
        <w:contextualSpacing/>
        <w:rPr>
          <w:rFonts w:ascii="Times New Roman" w:hAnsi="Times New Roman"/>
          <w:i/>
          <w:szCs w:val="22"/>
        </w:rPr>
      </w:pPr>
      <w:r w:rsidRPr="00CF3ADD">
        <w:rPr>
          <w:rFonts w:ascii="Times New Roman" w:hAnsi="Times New Roman"/>
          <w:b/>
          <w:szCs w:val="22"/>
        </w:rPr>
        <w:t xml:space="preserve">3.2.3. Дополнительные источники </w:t>
      </w:r>
    </w:p>
    <w:p w14:paraId="4623F8BA" w14:textId="1473F2B6" w:rsidR="00760CF8" w:rsidRPr="00CF3ADD" w:rsidRDefault="00760CF8" w:rsidP="00CF3ADD">
      <w:pPr>
        <w:autoSpaceDE w:val="0"/>
        <w:autoSpaceDN w:val="0"/>
        <w:adjustRightInd w:val="0"/>
        <w:spacing w:after="0"/>
        <w:jc w:val="both"/>
        <w:rPr>
          <w:rFonts w:ascii="Times New Roman" w:hAnsi="Times New Roman"/>
          <w:szCs w:val="22"/>
        </w:rPr>
      </w:pPr>
      <w:r w:rsidRPr="00CF3ADD">
        <w:rPr>
          <w:rFonts w:ascii="Times New Roman" w:hAnsi="Times New Roman"/>
          <w:szCs w:val="22"/>
        </w:rPr>
        <w:tab/>
        <w:t xml:space="preserve">1. Синельников А.Ф. Монтаж промышленного оборудования и пусконаладочных работ,2018 </w:t>
      </w:r>
    </w:p>
    <w:p w14:paraId="6D09C6B1" w14:textId="3F32E77D" w:rsidR="00760CF8" w:rsidRPr="00CF3ADD" w:rsidRDefault="00760CF8" w:rsidP="00CF3ADD">
      <w:pPr>
        <w:autoSpaceDE w:val="0"/>
        <w:autoSpaceDN w:val="0"/>
        <w:adjustRightInd w:val="0"/>
        <w:spacing w:after="0"/>
        <w:jc w:val="both"/>
        <w:rPr>
          <w:rFonts w:ascii="Times New Roman" w:hAnsi="Times New Roman"/>
          <w:szCs w:val="22"/>
        </w:rPr>
      </w:pPr>
      <w:r w:rsidRPr="00CF3ADD">
        <w:rPr>
          <w:rFonts w:ascii="Times New Roman" w:hAnsi="Times New Roman"/>
          <w:szCs w:val="22"/>
        </w:rPr>
        <w:tab/>
        <w:t xml:space="preserve">2. Феофанов А.Н. Организация ремонтных, монтажных и наладочных работ по промышленному оборудованию. В 2-х </w:t>
      </w:r>
      <w:proofErr w:type="spellStart"/>
      <w:r w:rsidRPr="00CF3ADD">
        <w:rPr>
          <w:rFonts w:ascii="Times New Roman" w:hAnsi="Times New Roman"/>
          <w:szCs w:val="22"/>
        </w:rPr>
        <w:t>ч.Часть</w:t>
      </w:r>
      <w:proofErr w:type="spellEnd"/>
      <w:r w:rsidRPr="00CF3ADD">
        <w:rPr>
          <w:rFonts w:ascii="Times New Roman" w:hAnsi="Times New Roman"/>
          <w:szCs w:val="22"/>
        </w:rPr>
        <w:t xml:space="preserve"> 1,2018 </w:t>
      </w:r>
    </w:p>
    <w:p w14:paraId="3CC1AF0E" w14:textId="0CA7A08C" w:rsidR="00647495" w:rsidRPr="00CF3ADD" w:rsidRDefault="00760CF8" w:rsidP="00CF3ADD">
      <w:pPr>
        <w:spacing w:after="0"/>
        <w:ind w:firstLine="709"/>
        <w:contextualSpacing/>
        <w:jc w:val="both"/>
        <w:rPr>
          <w:rFonts w:ascii="Times New Roman" w:hAnsi="Times New Roman"/>
          <w:szCs w:val="22"/>
        </w:rPr>
      </w:pPr>
      <w:r w:rsidRPr="00CF3ADD">
        <w:rPr>
          <w:rFonts w:ascii="Times New Roman" w:hAnsi="Times New Roman"/>
          <w:szCs w:val="22"/>
        </w:rPr>
        <w:t xml:space="preserve">3. Феофанов А.Н. Организация ремонтных, монтажных и наладочных работ по промышленному оборудованию. В 2-х </w:t>
      </w:r>
      <w:proofErr w:type="spellStart"/>
      <w:r w:rsidRPr="00CF3ADD">
        <w:rPr>
          <w:rFonts w:ascii="Times New Roman" w:hAnsi="Times New Roman"/>
          <w:szCs w:val="22"/>
        </w:rPr>
        <w:t>ч.Часть</w:t>
      </w:r>
      <w:proofErr w:type="spellEnd"/>
      <w:r w:rsidRPr="00CF3ADD">
        <w:rPr>
          <w:rFonts w:ascii="Times New Roman" w:hAnsi="Times New Roman"/>
          <w:szCs w:val="22"/>
        </w:rPr>
        <w:t xml:space="preserve"> 2,2018</w:t>
      </w:r>
    </w:p>
    <w:p w14:paraId="15C6DFCC" w14:textId="77777777" w:rsidR="00760CF8" w:rsidRPr="00CF3ADD" w:rsidRDefault="00760CF8" w:rsidP="00CF3ADD">
      <w:pPr>
        <w:spacing w:after="0"/>
        <w:ind w:firstLine="709"/>
        <w:contextualSpacing/>
        <w:jc w:val="both"/>
        <w:rPr>
          <w:rFonts w:ascii="Times New Roman" w:hAnsi="Times New Roman"/>
          <w:bCs/>
          <w:iCs/>
          <w:szCs w:val="22"/>
          <w:highlight w:val="green"/>
        </w:rPr>
      </w:pPr>
    </w:p>
    <w:p w14:paraId="6D656E9F" w14:textId="77777777" w:rsidR="00647495" w:rsidRPr="00CF3ADD" w:rsidRDefault="00647495" w:rsidP="00CF3ADD">
      <w:pPr>
        <w:jc w:val="center"/>
        <w:rPr>
          <w:rFonts w:ascii="Times New Roman" w:hAnsi="Times New Roman"/>
          <w:b/>
          <w:szCs w:val="22"/>
        </w:rPr>
      </w:pPr>
      <w:r w:rsidRPr="00CF3ADD">
        <w:rPr>
          <w:rFonts w:ascii="Times New Roman" w:hAnsi="Times New Roman"/>
          <w:b/>
          <w:szCs w:val="22"/>
        </w:rPr>
        <w:t xml:space="preserve">4. КОНТРОЛЬ И ОЦЕНКА РЕЗУЛЬТАТОВ ОСВОЕНИЯ </w:t>
      </w:r>
      <w:r w:rsidRPr="00CF3ADD">
        <w:rPr>
          <w:rFonts w:ascii="Times New Roman" w:hAnsi="Times New Roman"/>
          <w:b/>
          <w:szCs w:val="22"/>
        </w:rPr>
        <w:br/>
        <w:t>ПРОФЕССИОНАЛЬНОГО МОДУЛЯ</w:t>
      </w:r>
    </w:p>
    <w:tbl>
      <w:tblPr>
        <w:tblW w:w="992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3402"/>
        <w:gridCol w:w="3264"/>
      </w:tblGrid>
      <w:tr w:rsidR="00760CF8" w:rsidRPr="00CF3ADD" w14:paraId="7CF2F3BC" w14:textId="77777777" w:rsidTr="00CF3ADD">
        <w:trPr>
          <w:trHeight w:val="1098"/>
        </w:trPr>
        <w:tc>
          <w:tcPr>
            <w:tcW w:w="3261" w:type="dxa"/>
            <w:tcBorders>
              <w:top w:val="single" w:sz="4" w:space="0" w:color="000000"/>
              <w:left w:val="single" w:sz="4" w:space="0" w:color="000000"/>
              <w:bottom w:val="single" w:sz="4" w:space="0" w:color="000000"/>
              <w:right w:val="single" w:sz="4" w:space="0" w:color="000000"/>
            </w:tcBorders>
            <w:vAlign w:val="center"/>
          </w:tcPr>
          <w:p w14:paraId="31A3471A" w14:textId="77777777" w:rsidR="00760CF8" w:rsidRPr="00CF3ADD" w:rsidRDefault="00760CF8" w:rsidP="00CF3ADD">
            <w:pPr>
              <w:jc w:val="center"/>
              <w:rPr>
                <w:rFonts w:ascii="Times New Roman" w:hAnsi="Times New Roman"/>
                <w:szCs w:val="22"/>
              </w:rPr>
            </w:pPr>
            <w:r w:rsidRPr="00CF3ADD">
              <w:rPr>
                <w:rFonts w:ascii="Times New Roman" w:hAnsi="Times New Roman"/>
                <w:szCs w:val="22"/>
              </w:rPr>
              <w:t>Код и наименование профессиональных и общих компетенций, формируемых в рамках модуля</w:t>
            </w:r>
            <w:r w:rsidRPr="00CF3ADD">
              <w:rPr>
                <w:rFonts w:ascii="Times New Roman" w:hAnsi="Times New Roman"/>
                <w:szCs w:val="22"/>
                <w:vertAlign w:val="superscript"/>
              </w:rPr>
              <w:footnoteReference w:id="8"/>
            </w:r>
            <w:r w:rsidRPr="00CF3ADD">
              <w:rPr>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vAlign w:val="center"/>
          </w:tcPr>
          <w:p w14:paraId="5FEB89E8" w14:textId="77777777" w:rsidR="00760CF8" w:rsidRPr="00CF3ADD" w:rsidRDefault="00760CF8" w:rsidP="00CF3ADD">
            <w:pPr>
              <w:jc w:val="center"/>
              <w:rPr>
                <w:rFonts w:ascii="Times New Roman" w:hAnsi="Times New Roman"/>
                <w:szCs w:val="22"/>
              </w:rPr>
            </w:pPr>
            <w:r w:rsidRPr="00CF3ADD">
              <w:rPr>
                <w:rFonts w:ascii="Times New Roman" w:hAnsi="Times New Roman"/>
                <w:szCs w:val="22"/>
              </w:rPr>
              <w:t>Критерии оценки</w:t>
            </w:r>
          </w:p>
        </w:tc>
        <w:tc>
          <w:tcPr>
            <w:tcW w:w="3264" w:type="dxa"/>
            <w:tcBorders>
              <w:top w:val="single" w:sz="4" w:space="0" w:color="000000"/>
              <w:left w:val="single" w:sz="4" w:space="0" w:color="000000"/>
              <w:bottom w:val="single" w:sz="4" w:space="0" w:color="000000"/>
              <w:right w:val="single" w:sz="4" w:space="0" w:color="000000"/>
            </w:tcBorders>
            <w:vAlign w:val="center"/>
          </w:tcPr>
          <w:p w14:paraId="6A1684D6" w14:textId="77777777" w:rsidR="00760CF8" w:rsidRPr="00CF3ADD" w:rsidRDefault="00760CF8" w:rsidP="00CF3ADD">
            <w:pPr>
              <w:jc w:val="center"/>
              <w:rPr>
                <w:rFonts w:ascii="Times New Roman" w:hAnsi="Times New Roman"/>
                <w:szCs w:val="22"/>
              </w:rPr>
            </w:pPr>
            <w:r w:rsidRPr="00CF3ADD">
              <w:rPr>
                <w:rFonts w:ascii="Times New Roman" w:hAnsi="Times New Roman"/>
                <w:szCs w:val="22"/>
              </w:rPr>
              <w:t>Методы оценки</w:t>
            </w:r>
          </w:p>
        </w:tc>
      </w:tr>
      <w:tr w:rsidR="00760CF8" w:rsidRPr="00CF3ADD" w14:paraId="750BAEB6" w14:textId="77777777" w:rsidTr="00CF3ADD">
        <w:trPr>
          <w:trHeight w:val="278"/>
        </w:trPr>
        <w:tc>
          <w:tcPr>
            <w:tcW w:w="3261" w:type="dxa"/>
            <w:tcBorders>
              <w:top w:val="single" w:sz="4" w:space="0" w:color="000000"/>
              <w:left w:val="single" w:sz="4" w:space="0" w:color="000000"/>
              <w:bottom w:val="single" w:sz="4" w:space="0" w:color="000000"/>
              <w:right w:val="single" w:sz="4" w:space="0" w:color="000000"/>
            </w:tcBorders>
          </w:tcPr>
          <w:p w14:paraId="0F7D6604" w14:textId="371B73EE"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ПК 4.1. Осуществлять диагностику неисправностей и отказов систем металлорежущего и аддитивного производственного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2345814A"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Проведение диагностики неисправностей и отказов металлорежущего и аддитивного оборудования.</w:t>
            </w:r>
          </w:p>
          <w:p w14:paraId="3C7DB55F"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Выбор методов устранения неисправностей.</w:t>
            </w:r>
          </w:p>
          <w:p w14:paraId="58BF5E86" w14:textId="3DA3CDE9"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 xml:space="preserve">Выбор и применение современных приборов для </w:t>
            </w:r>
            <w:proofErr w:type="spellStart"/>
            <w:r w:rsidRPr="00CF3ADD">
              <w:rPr>
                <w:rFonts w:ascii="Times New Roman" w:hAnsi="Times New Roman"/>
                <w:color w:val="auto"/>
                <w:szCs w:val="22"/>
              </w:rPr>
              <w:t>безразборной</w:t>
            </w:r>
            <w:proofErr w:type="spellEnd"/>
            <w:r w:rsidRPr="00CF3ADD">
              <w:rPr>
                <w:rFonts w:ascii="Times New Roman" w:hAnsi="Times New Roman"/>
                <w:color w:val="auto"/>
                <w:szCs w:val="22"/>
              </w:rPr>
              <w:t xml:space="preserve"> диагностики.</w:t>
            </w:r>
          </w:p>
        </w:tc>
        <w:tc>
          <w:tcPr>
            <w:tcW w:w="3264" w:type="dxa"/>
            <w:tcBorders>
              <w:top w:val="single" w:sz="4" w:space="0" w:color="000000"/>
              <w:left w:val="single" w:sz="4" w:space="0" w:color="000000"/>
              <w:bottom w:val="single" w:sz="4" w:space="0" w:color="000000"/>
              <w:right w:val="single" w:sz="4" w:space="0" w:color="000000"/>
            </w:tcBorders>
          </w:tcPr>
          <w:p w14:paraId="409A27ED"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учебной и производственной практиках:</w:t>
            </w:r>
            <w:r w:rsidRPr="00CF3ADD">
              <w:rPr>
                <w:color w:val="auto"/>
                <w:szCs w:val="22"/>
              </w:rPr>
              <w:t xml:space="preserve"> </w:t>
            </w:r>
            <w:r w:rsidRPr="00CF3ADD">
              <w:rPr>
                <w:rFonts w:ascii="Times New Roman" w:hAnsi="Times New Roman"/>
                <w:color w:val="auto"/>
                <w:szCs w:val="22"/>
              </w:rPr>
              <w:t>оценка процесса</w:t>
            </w:r>
          </w:p>
          <w:p w14:paraId="74FA827D"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результатов.</w:t>
            </w:r>
          </w:p>
          <w:p w14:paraId="496CFBFB"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учебных занятиях</w:t>
            </w:r>
          </w:p>
        </w:tc>
      </w:tr>
      <w:tr w:rsidR="00760CF8" w:rsidRPr="00CF3ADD" w14:paraId="50CDBF00" w14:textId="77777777" w:rsidTr="00CF3ADD">
        <w:trPr>
          <w:trHeight w:val="356"/>
        </w:trPr>
        <w:tc>
          <w:tcPr>
            <w:tcW w:w="3261" w:type="dxa"/>
            <w:tcBorders>
              <w:top w:val="single" w:sz="4" w:space="0" w:color="000000"/>
              <w:left w:val="single" w:sz="4" w:space="0" w:color="000000"/>
              <w:bottom w:val="single" w:sz="4" w:space="0" w:color="000000"/>
              <w:right w:val="single" w:sz="4" w:space="0" w:color="000000"/>
            </w:tcBorders>
          </w:tcPr>
          <w:p w14:paraId="5C3A76D9" w14:textId="2AD75296"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ПК 4.2. Организовывать работы по устранению неполадок, отказов.</w:t>
            </w:r>
          </w:p>
        </w:tc>
        <w:tc>
          <w:tcPr>
            <w:tcW w:w="3402" w:type="dxa"/>
            <w:tcBorders>
              <w:top w:val="single" w:sz="4" w:space="0" w:color="000000"/>
              <w:left w:val="single" w:sz="4" w:space="0" w:color="000000"/>
              <w:bottom w:val="single" w:sz="4" w:space="0" w:color="000000"/>
              <w:right w:val="single" w:sz="4" w:space="0" w:color="000000"/>
            </w:tcBorders>
          </w:tcPr>
          <w:p w14:paraId="56A840FB" w14:textId="365A0980"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Организация работы по устранению неполадок и отказов металлорежущего и аддитивного оборудования.</w:t>
            </w:r>
          </w:p>
        </w:tc>
        <w:tc>
          <w:tcPr>
            <w:tcW w:w="3264" w:type="dxa"/>
            <w:tcBorders>
              <w:top w:val="single" w:sz="4" w:space="0" w:color="000000"/>
              <w:left w:val="single" w:sz="4" w:space="0" w:color="000000"/>
              <w:bottom w:val="single" w:sz="4" w:space="0" w:color="000000"/>
              <w:right w:val="single" w:sz="4" w:space="0" w:color="000000"/>
            </w:tcBorders>
          </w:tcPr>
          <w:p w14:paraId="0FD1AE2F"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7A14021C"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процесса</w:t>
            </w:r>
          </w:p>
          <w:p w14:paraId="6CA1DF7C"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результатов</w:t>
            </w:r>
          </w:p>
          <w:p w14:paraId="190786DE"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учебных занятиях</w:t>
            </w:r>
          </w:p>
        </w:tc>
      </w:tr>
      <w:tr w:rsidR="00760CF8" w:rsidRPr="00CF3ADD" w14:paraId="664ACE3F" w14:textId="77777777" w:rsidTr="00CF3ADD">
        <w:trPr>
          <w:trHeight w:val="264"/>
        </w:trPr>
        <w:tc>
          <w:tcPr>
            <w:tcW w:w="3261" w:type="dxa"/>
            <w:tcBorders>
              <w:top w:val="single" w:sz="4" w:space="0" w:color="000000"/>
              <w:left w:val="single" w:sz="4" w:space="0" w:color="000000"/>
              <w:bottom w:val="single" w:sz="4" w:space="0" w:color="000000"/>
              <w:right w:val="single" w:sz="4" w:space="0" w:color="000000"/>
            </w:tcBorders>
          </w:tcPr>
          <w:p w14:paraId="0025405D" w14:textId="58EFE25E"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lastRenderedPageBreak/>
              <w:t xml:space="preserve">ПК 4.3. Планировать работы по наладке и </w:t>
            </w:r>
            <w:proofErr w:type="spellStart"/>
            <w:r w:rsidRPr="00CF3ADD">
              <w:rPr>
                <w:rFonts w:ascii="Times New Roman" w:hAnsi="Times New Roman"/>
                <w:color w:val="auto"/>
                <w:szCs w:val="22"/>
              </w:rPr>
              <w:t>подналадке</w:t>
            </w:r>
            <w:proofErr w:type="spellEnd"/>
            <w:r w:rsidRPr="00CF3ADD">
              <w:rPr>
                <w:rFonts w:ascii="Times New Roman" w:hAnsi="Times New Roman"/>
                <w:color w:val="auto"/>
                <w:szCs w:val="22"/>
              </w:rPr>
              <w:t xml:space="preserve"> металлорежущего и аддитивного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728F7D4D"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 xml:space="preserve">Планирование работы по наладке и </w:t>
            </w:r>
            <w:proofErr w:type="spellStart"/>
            <w:r w:rsidRPr="00CF3ADD">
              <w:rPr>
                <w:rFonts w:ascii="Times New Roman" w:hAnsi="Times New Roman"/>
                <w:color w:val="auto"/>
                <w:szCs w:val="22"/>
              </w:rPr>
              <w:t>подналадке</w:t>
            </w:r>
            <w:proofErr w:type="spellEnd"/>
            <w:r w:rsidRPr="00CF3ADD">
              <w:rPr>
                <w:rFonts w:ascii="Times New Roman" w:hAnsi="Times New Roman"/>
                <w:color w:val="auto"/>
                <w:szCs w:val="22"/>
              </w:rPr>
              <w:t xml:space="preserve"> металлорежущего и аддитивного оборудования.</w:t>
            </w:r>
          </w:p>
          <w:p w14:paraId="42A72BB7" w14:textId="05C6D881"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Применение технологической документации при планировании работ.</w:t>
            </w:r>
          </w:p>
        </w:tc>
        <w:tc>
          <w:tcPr>
            <w:tcW w:w="3264" w:type="dxa"/>
            <w:tcBorders>
              <w:top w:val="single" w:sz="4" w:space="0" w:color="000000"/>
              <w:left w:val="single" w:sz="4" w:space="0" w:color="000000"/>
              <w:bottom w:val="single" w:sz="4" w:space="0" w:color="000000"/>
              <w:right w:val="single" w:sz="4" w:space="0" w:color="000000"/>
            </w:tcBorders>
          </w:tcPr>
          <w:p w14:paraId="2244ECBD"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493ADFA8"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процесса</w:t>
            </w:r>
          </w:p>
          <w:p w14:paraId="72A3176E"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результатов</w:t>
            </w:r>
          </w:p>
          <w:p w14:paraId="75C6CA46"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учебных занятиях</w:t>
            </w:r>
          </w:p>
        </w:tc>
      </w:tr>
      <w:tr w:rsidR="00760CF8" w:rsidRPr="00CF3ADD" w14:paraId="7887B361" w14:textId="77777777" w:rsidTr="00CF3ADD">
        <w:trPr>
          <w:trHeight w:val="200"/>
        </w:trPr>
        <w:tc>
          <w:tcPr>
            <w:tcW w:w="3261" w:type="dxa"/>
            <w:tcBorders>
              <w:top w:val="single" w:sz="4" w:space="0" w:color="000000"/>
              <w:left w:val="single" w:sz="4" w:space="0" w:color="000000"/>
              <w:bottom w:val="single" w:sz="4" w:space="0" w:color="000000"/>
              <w:right w:val="single" w:sz="4" w:space="0" w:color="000000"/>
            </w:tcBorders>
          </w:tcPr>
          <w:p w14:paraId="5ED7399A" w14:textId="38E3D37D"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ПК 4.4. Организовывать ресурсное обеспечение работ по наладке.</w:t>
            </w:r>
          </w:p>
        </w:tc>
        <w:tc>
          <w:tcPr>
            <w:tcW w:w="3402" w:type="dxa"/>
            <w:tcBorders>
              <w:top w:val="single" w:sz="4" w:space="0" w:color="000000"/>
              <w:left w:val="single" w:sz="4" w:space="0" w:color="000000"/>
              <w:bottom w:val="single" w:sz="4" w:space="0" w:color="000000"/>
              <w:right w:val="single" w:sz="4" w:space="0" w:color="000000"/>
            </w:tcBorders>
          </w:tcPr>
          <w:p w14:paraId="2FFDE49D" w14:textId="54DCC89F"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Организация ресурсного обеспечения работ.</w:t>
            </w:r>
          </w:p>
        </w:tc>
        <w:tc>
          <w:tcPr>
            <w:tcW w:w="3264" w:type="dxa"/>
            <w:tcBorders>
              <w:top w:val="single" w:sz="4" w:space="0" w:color="000000"/>
              <w:left w:val="single" w:sz="4" w:space="0" w:color="000000"/>
              <w:bottom w:val="single" w:sz="4" w:space="0" w:color="000000"/>
              <w:right w:val="single" w:sz="4" w:space="0" w:color="000000"/>
            </w:tcBorders>
          </w:tcPr>
          <w:p w14:paraId="3A38328E"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18F84210"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процесса</w:t>
            </w:r>
          </w:p>
          <w:p w14:paraId="070B1670"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результатов</w:t>
            </w:r>
          </w:p>
          <w:p w14:paraId="4F688A1F"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учебных занятиях</w:t>
            </w:r>
          </w:p>
        </w:tc>
      </w:tr>
      <w:tr w:rsidR="00760CF8" w:rsidRPr="00CF3ADD" w14:paraId="31D78161" w14:textId="77777777" w:rsidTr="00CF3ADD">
        <w:trPr>
          <w:trHeight w:val="200"/>
        </w:trPr>
        <w:tc>
          <w:tcPr>
            <w:tcW w:w="3261" w:type="dxa"/>
            <w:tcBorders>
              <w:top w:val="single" w:sz="4" w:space="0" w:color="000000"/>
              <w:left w:val="single" w:sz="4" w:space="0" w:color="000000"/>
              <w:bottom w:val="single" w:sz="4" w:space="0" w:color="000000"/>
              <w:right w:val="single" w:sz="4" w:space="0" w:color="000000"/>
            </w:tcBorders>
          </w:tcPr>
          <w:p w14:paraId="08F99491" w14:textId="435D6239"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ПК 4.5. Контролировать качество работ по наладке и техническому обслуживанию.</w:t>
            </w:r>
          </w:p>
        </w:tc>
        <w:tc>
          <w:tcPr>
            <w:tcW w:w="3402" w:type="dxa"/>
            <w:tcBorders>
              <w:top w:val="single" w:sz="4" w:space="0" w:color="000000"/>
              <w:left w:val="single" w:sz="4" w:space="0" w:color="000000"/>
              <w:bottom w:val="single" w:sz="4" w:space="0" w:color="000000"/>
              <w:right w:val="single" w:sz="4" w:space="0" w:color="000000"/>
            </w:tcBorders>
          </w:tcPr>
          <w:p w14:paraId="5494B8A8"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Проведение контроля качества работ по наладке и техническому обслуживанию металлорежущего и аддитивного оборудования.</w:t>
            </w:r>
          </w:p>
          <w:p w14:paraId="2EF797A7" w14:textId="687CF4AC"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Контроль за соблюдением норм охраны требований труда и бережливого производства.</w:t>
            </w:r>
          </w:p>
        </w:tc>
        <w:tc>
          <w:tcPr>
            <w:tcW w:w="3264" w:type="dxa"/>
            <w:tcBorders>
              <w:top w:val="single" w:sz="4" w:space="0" w:color="000000"/>
              <w:left w:val="single" w:sz="4" w:space="0" w:color="000000"/>
              <w:bottom w:val="single" w:sz="4" w:space="0" w:color="000000"/>
              <w:right w:val="single" w:sz="4" w:space="0" w:color="000000"/>
            </w:tcBorders>
          </w:tcPr>
          <w:p w14:paraId="6B81B835"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6A84C196"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процесса</w:t>
            </w:r>
          </w:p>
          <w:p w14:paraId="02038CE9"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оценка результатов</w:t>
            </w:r>
          </w:p>
          <w:p w14:paraId="5D416BF5" w14:textId="77777777" w:rsidR="00760CF8" w:rsidRPr="00CF3ADD" w:rsidRDefault="00760CF8" w:rsidP="00CF3ADD">
            <w:pPr>
              <w:spacing w:after="0"/>
              <w:rPr>
                <w:rFonts w:ascii="Times New Roman" w:hAnsi="Times New Roman"/>
                <w:color w:val="auto"/>
                <w:szCs w:val="22"/>
              </w:rPr>
            </w:pPr>
            <w:r w:rsidRPr="00CF3ADD">
              <w:rPr>
                <w:rFonts w:ascii="Times New Roman" w:hAnsi="Times New Roman"/>
                <w:color w:val="auto"/>
                <w:szCs w:val="22"/>
              </w:rPr>
              <w:t>Экспертное наблюдение выполнения практических работ на учебных занятиях</w:t>
            </w:r>
          </w:p>
        </w:tc>
      </w:tr>
      <w:tr w:rsidR="00760CF8" w:rsidRPr="00CF3ADD" w14:paraId="355CF084"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7DB6EF3A" w14:textId="77777777" w:rsidR="00760CF8" w:rsidRPr="00CF3ADD" w:rsidRDefault="00760CF8" w:rsidP="00CF3ADD">
            <w:pPr>
              <w:spacing w:after="0"/>
              <w:rPr>
                <w:rFonts w:ascii="Times New Roman" w:hAnsi="Times New Roman"/>
                <w:color w:val="auto"/>
                <w:szCs w:val="22"/>
                <w:highlight w:val="yellow"/>
              </w:rPr>
            </w:pPr>
            <w:r w:rsidRPr="00CF3ADD">
              <w:rPr>
                <w:rFonts w:ascii="Times New Roman" w:hAnsi="Times New Roman"/>
                <w:color w:val="auto"/>
                <w:szCs w:val="22"/>
              </w:rPr>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6E0483F8"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Ведение поиска и анализа требуемой информации для осуществления профессиональной деятельности.</w:t>
            </w:r>
          </w:p>
          <w:p w14:paraId="3E47C3B2" w14:textId="09A60BEB" w:rsidR="00760CF8" w:rsidRPr="00CF3ADD" w:rsidRDefault="006726D0" w:rsidP="00CF3ADD">
            <w:pPr>
              <w:spacing w:after="0"/>
              <w:rPr>
                <w:rFonts w:ascii="Times New Roman" w:hAnsi="Times New Roman"/>
                <w:bCs/>
                <w:color w:val="auto"/>
                <w:szCs w:val="22"/>
              </w:rPr>
            </w:pPr>
            <w:r w:rsidRPr="00CF3ADD">
              <w:rPr>
                <w:rFonts w:ascii="Times New Roman" w:hAnsi="Times New Roman"/>
                <w:bCs/>
                <w:color w:val="auto"/>
                <w:szCs w:val="22"/>
              </w:rPr>
              <w:t>Выбор вариантов решения,</w:t>
            </w:r>
            <w:r w:rsidR="00760CF8" w:rsidRPr="00CF3ADD">
              <w:rPr>
                <w:rFonts w:ascii="Times New Roman" w:hAnsi="Times New Roman"/>
                <w:bCs/>
                <w:color w:val="auto"/>
                <w:szCs w:val="22"/>
              </w:rPr>
              <w:t xml:space="preserve"> поставленных задач на основании имеющейся и выбранной информации в своей профессиональной деятельности.</w:t>
            </w:r>
          </w:p>
          <w:p w14:paraId="622B4E37"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Разрабатывание и предложение вариантов решения нетривиальных задач в своей работе.</w:t>
            </w:r>
          </w:p>
        </w:tc>
        <w:tc>
          <w:tcPr>
            <w:tcW w:w="3264" w:type="dxa"/>
            <w:tcBorders>
              <w:top w:val="single" w:sz="4" w:space="0" w:color="000000"/>
              <w:left w:val="single" w:sz="4" w:space="0" w:color="000000"/>
              <w:bottom w:val="single" w:sz="4" w:space="0" w:color="000000"/>
              <w:right w:val="single" w:sz="4" w:space="0" w:color="000000"/>
            </w:tcBorders>
          </w:tcPr>
          <w:p w14:paraId="326489EB"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60BD276"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1E95EDC2"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результатов</w:t>
            </w:r>
          </w:p>
          <w:p w14:paraId="78CEECBC"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Экспертное наблюдение выполнения практических работ на учебных занятиях</w:t>
            </w:r>
          </w:p>
        </w:tc>
      </w:tr>
      <w:tr w:rsidR="00760CF8" w:rsidRPr="00CF3ADD" w14:paraId="7C0586FC"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4983DA7C"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62619B6A"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Использование различные механизма поиска и систематизации информации.</w:t>
            </w:r>
          </w:p>
          <w:p w14:paraId="55941F94"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Анализ, выбор и синтез необходимой информации для решения задач и осуществления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tcPr>
          <w:p w14:paraId="2E8C4416"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61CD93B"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2BC69316"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22B40718"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7B186323"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1A01DA3"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3264" w:type="dxa"/>
            <w:tcBorders>
              <w:top w:val="single" w:sz="4" w:space="0" w:color="000000"/>
              <w:left w:val="single" w:sz="4" w:space="0" w:color="000000"/>
              <w:bottom w:val="single" w:sz="4" w:space="0" w:color="000000"/>
              <w:right w:val="single" w:sz="4" w:space="0" w:color="000000"/>
            </w:tcBorders>
          </w:tcPr>
          <w:p w14:paraId="269DF405"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14A73CC2"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6ED2A941"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3D298DAB"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6F80ED85"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4025044C"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Умение работать в коллективе и взаимодействовать с подчинёнными и руководством.</w:t>
            </w:r>
          </w:p>
          <w:p w14:paraId="6722B08C"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Обладание высокими навыками коммуникации.</w:t>
            </w:r>
          </w:p>
          <w:p w14:paraId="38DBDC00"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 xml:space="preserve">Участие в профессиональном общении и выстраивание необходимых профессиональных связей и </w:t>
            </w:r>
            <w:proofErr w:type="spellStart"/>
            <w:r w:rsidRPr="00CF3ADD">
              <w:rPr>
                <w:rFonts w:ascii="Times New Roman" w:hAnsi="Times New Roman"/>
                <w:bCs/>
                <w:color w:val="auto"/>
                <w:szCs w:val="22"/>
              </w:rPr>
              <w:t>взаимоотношени</w:t>
            </w:r>
            <w:proofErr w:type="spellEnd"/>
          </w:p>
        </w:tc>
        <w:tc>
          <w:tcPr>
            <w:tcW w:w="3264" w:type="dxa"/>
            <w:tcBorders>
              <w:top w:val="single" w:sz="4" w:space="0" w:color="000000"/>
              <w:left w:val="single" w:sz="4" w:space="0" w:color="000000"/>
              <w:bottom w:val="single" w:sz="4" w:space="0" w:color="000000"/>
              <w:right w:val="single" w:sz="4" w:space="0" w:color="000000"/>
            </w:tcBorders>
          </w:tcPr>
          <w:p w14:paraId="6593D07A"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72B1C869"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29625A29"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27871286"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7E2CAA7D"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129587A8"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color w:val="auto"/>
                <w:szCs w:val="22"/>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3264" w:type="dxa"/>
            <w:tcBorders>
              <w:top w:val="single" w:sz="4" w:space="0" w:color="000000"/>
              <w:left w:val="single" w:sz="4" w:space="0" w:color="000000"/>
              <w:bottom w:val="single" w:sz="4" w:space="0" w:color="000000"/>
              <w:right w:val="single" w:sz="4" w:space="0" w:color="000000"/>
            </w:tcBorders>
          </w:tcPr>
          <w:p w14:paraId="0D81F075"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4CF2635D"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09DABCBB" w14:textId="77777777" w:rsidR="00760CF8" w:rsidRPr="00CF3ADD" w:rsidRDefault="00760CF8" w:rsidP="00CF3ADD">
            <w:pPr>
              <w:spacing w:after="0"/>
              <w:rPr>
                <w:rFonts w:ascii="Times New Roman" w:hAnsi="Times New Roman"/>
                <w:bCs/>
                <w:i/>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17E91B83"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03DE6830"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064FB42F"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Проявление активной гражданско-патриотической позиции.</w:t>
            </w:r>
          </w:p>
          <w:p w14:paraId="3AC03223"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3264" w:type="dxa"/>
            <w:tcBorders>
              <w:top w:val="single" w:sz="4" w:space="0" w:color="000000"/>
              <w:left w:val="single" w:sz="4" w:space="0" w:color="000000"/>
              <w:bottom w:val="single" w:sz="4" w:space="0" w:color="000000"/>
              <w:right w:val="single" w:sz="4" w:space="0" w:color="000000"/>
            </w:tcBorders>
          </w:tcPr>
          <w:p w14:paraId="7A5031FE"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719ACFD6"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5B243A9A"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1BD319BA"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64D123D7"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4658D23C"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Участие в сохранении окружающей среды.</w:t>
            </w:r>
          </w:p>
          <w:p w14:paraId="58862D8C"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Применение основных правил поведения и действия в чрезвычайных ситуациях.</w:t>
            </w:r>
          </w:p>
          <w:p w14:paraId="2E8E4753" w14:textId="77777777" w:rsidR="00760CF8" w:rsidRPr="00CF3ADD" w:rsidRDefault="00760CF8" w:rsidP="00CF3ADD">
            <w:pPr>
              <w:spacing w:after="0"/>
              <w:rPr>
                <w:rFonts w:ascii="Times New Roman" w:hAnsi="Times New Roman"/>
                <w:bCs/>
                <w:color w:val="auto"/>
                <w:szCs w:val="22"/>
              </w:rPr>
            </w:pPr>
            <w:r w:rsidRPr="00CF3ADD">
              <w:rPr>
                <w:rFonts w:ascii="Times New Roman" w:hAnsi="Times New Roman"/>
                <w:bCs/>
                <w:color w:val="auto"/>
                <w:szCs w:val="22"/>
              </w:rPr>
              <w:t>Содействие ресурсосбережению в производственном процессе.</w:t>
            </w:r>
          </w:p>
          <w:p w14:paraId="23531179"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lastRenderedPageBreak/>
              <w:t>Применение принципов бережливого производства</w:t>
            </w:r>
          </w:p>
        </w:tc>
        <w:tc>
          <w:tcPr>
            <w:tcW w:w="3264" w:type="dxa"/>
            <w:tcBorders>
              <w:top w:val="single" w:sz="4" w:space="0" w:color="000000"/>
              <w:left w:val="single" w:sz="4" w:space="0" w:color="000000"/>
              <w:bottom w:val="single" w:sz="4" w:space="0" w:color="000000"/>
              <w:right w:val="single" w:sz="4" w:space="0" w:color="000000"/>
            </w:tcBorders>
          </w:tcPr>
          <w:p w14:paraId="44D20C06"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lastRenderedPageBreak/>
              <w:t>Экспертное наблюдение выполнения практических работ на учебной и производственной практиках:</w:t>
            </w:r>
          </w:p>
          <w:p w14:paraId="49241D71"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098A5B09"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r w:rsidR="00760CF8" w:rsidRPr="00CF3ADD" w14:paraId="0D06A9BB" w14:textId="77777777" w:rsidTr="00CF3ADD">
        <w:trPr>
          <w:trHeight w:val="698"/>
        </w:trPr>
        <w:tc>
          <w:tcPr>
            <w:tcW w:w="3261" w:type="dxa"/>
            <w:tcBorders>
              <w:top w:val="single" w:sz="4" w:space="0" w:color="000000"/>
              <w:left w:val="single" w:sz="4" w:space="0" w:color="000000"/>
              <w:bottom w:val="single" w:sz="4" w:space="0" w:color="000000"/>
              <w:right w:val="single" w:sz="4" w:space="0" w:color="000000"/>
            </w:tcBorders>
          </w:tcPr>
          <w:p w14:paraId="0C8EA38E" w14:textId="77777777" w:rsidR="00760CF8" w:rsidRPr="00CF3ADD" w:rsidRDefault="00760CF8" w:rsidP="00CF3ADD">
            <w:pPr>
              <w:spacing w:after="0"/>
              <w:rPr>
                <w:rFonts w:ascii="Times New Roman" w:hAnsi="Times New Roman"/>
                <w:bCs/>
                <w:color w:val="auto"/>
                <w:szCs w:val="22"/>
                <w:highlight w:val="yellow"/>
              </w:rPr>
            </w:pPr>
            <w:r w:rsidRPr="00CF3ADD">
              <w:rPr>
                <w:rFonts w:ascii="Times New Roman" w:hAnsi="Times New Roman"/>
                <w:bCs/>
                <w:color w:val="auto"/>
                <w:szCs w:val="22"/>
              </w:rPr>
              <w:t>ОК 09. Пользоваться профессиональной документацией на государственном 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57252DCA" w14:textId="77777777" w:rsidR="00760CF8" w:rsidRPr="00CF3ADD" w:rsidRDefault="00760CF8" w:rsidP="00CF3ADD">
            <w:pPr>
              <w:spacing w:after="0"/>
              <w:rPr>
                <w:rFonts w:ascii="Times New Roman" w:hAnsi="Times New Roman"/>
                <w:bCs/>
                <w:color w:val="auto"/>
                <w:szCs w:val="22"/>
                <w:highlight w:val="green"/>
              </w:rPr>
            </w:pPr>
            <w:r w:rsidRPr="00CF3ADD">
              <w:rPr>
                <w:rFonts w:ascii="Times New Roman" w:hAnsi="Times New Roman"/>
                <w:bCs/>
                <w:color w:val="auto"/>
                <w:szCs w:val="22"/>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tcPr>
          <w:p w14:paraId="485A88DB"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44117AB" w14:textId="77777777" w:rsidR="00760CF8" w:rsidRPr="00CF3ADD" w:rsidRDefault="00760CF8" w:rsidP="00CF3ADD">
            <w:pPr>
              <w:spacing w:after="0"/>
              <w:rPr>
                <w:rFonts w:ascii="Times New Roman" w:hAnsi="Times New Roman"/>
                <w:bCs/>
                <w:iCs/>
                <w:color w:val="auto"/>
                <w:szCs w:val="22"/>
              </w:rPr>
            </w:pPr>
            <w:r w:rsidRPr="00CF3ADD">
              <w:rPr>
                <w:rFonts w:ascii="Times New Roman" w:hAnsi="Times New Roman"/>
                <w:bCs/>
                <w:iCs/>
                <w:color w:val="auto"/>
                <w:szCs w:val="22"/>
              </w:rPr>
              <w:t>оценка процесса</w:t>
            </w:r>
          </w:p>
          <w:p w14:paraId="6035DA5A" w14:textId="77777777" w:rsidR="00760CF8" w:rsidRPr="00CF3ADD" w:rsidRDefault="00760CF8" w:rsidP="00CF3ADD">
            <w:pPr>
              <w:spacing w:after="0"/>
              <w:rPr>
                <w:rFonts w:ascii="Times New Roman" w:hAnsi="Times New Roman"/>
                <w:bCs/>
                <w:iCs/>
                <w:color w:val="auto"/>
                <w:szCs w:val="22"/>
                <w:highlight w:val="green"/>
              </w:rPr>
            </w:pPr>
            <w:r w:rsidRPr="00CF3ADD">
              <w:rPr>
                <w:rFonts w:ascii="Times New Roman" w:hAnsi="Times New Roman"/>
                <w:bCs/>
                <w:iCs/>
                <w:color w:val="auto"/>
                <w:szCs w:val="22"/>
              </w:rPr>
              <w:t>оценка результатов</w:t>
            </w:r>
          </w:p>
        </w:tc>
      </w:tr>
    </w:tbl>
    <w:p w14:paraId="4D533893"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137D89B3"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7B0F593"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19FFA3FB"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6722F08"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23292B44"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713C601E"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210C628B"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296E11BD"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A794482"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AD750E3"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A8428BF"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E33CB0E"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792EB22C"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68580CE"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66AFAAC0"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E84016E"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2A712186"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DD7FECD"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B16AB52"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0061FE4"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504ABF61"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036B5A0"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9EF4897"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2850D6C9"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585AFB40"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188D0F14"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637B14E5"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656024E1"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58B1763D"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6AEC12BC"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C5E8AFE"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55CAFB5"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78CA373"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8FEF194"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3968A768"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1A24718F"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866AFBF"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5AF1AA1B"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1B02F76B"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6940AA8F"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48614EA9"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1421397" w14:textId="77777777" w:rsidR="000F6901" w:rsidRDefault="000F6901" w:rsidP="000F6901">
      <w:pPr>
        <w:shd w:val="clear" w:color="auto" w:fill="FFFFFF"/>
        <w:spacing w:after="0" w:line="240" w:lineRule="auto"/>
        <w:jc w:val="right"/>
        <w:rPr>
          <w:rFonts w:ascii="Times New Roman" w:hAnsi="Times New Roman"/>
          <w:color w:val="auto"/>
          <w:sz w:val="24"/>
          <w:szCs w:val="24"/>
          <w:lang w:eastAsia="en-US"/>
        </w:rPr>
      </w:pPr>
    </w:p>
    <w:p w14:paraId="024C7CA0" w14:textId="290F6961" w:rsidR="000F6901" w:rsidRPr="002B12CA" w:rsidRDefault="000F6901" w:rsidP="000F6901">
      <w:pPr>
        <w:shd w:val="clear" w:color="auto" w:fill="FFFFFF"/>
        <w:spacing w:after="0" w:line="240" w:lineRule="auto"/>
        <w:jc w:val="right"/>
        <w:rPr>
          <w:rFonts w:ascii="Times New Roman" w:hAnsi="Times New Roman"/>
          <w:color w:val="auto"/>
          <w:sz w:val="24"/>
          <w:szCs w:val="24"/>
          <w:lang w:eastAsia="en-US"/>
        </w:rPr>
      </w:pPr>
      <w:r w:rsidRPr="005A40DB">
        <w:rPr>
          <w:rFonts w:ascii="Times New Roman" w:hAnsi="Times New Roman"/>
          <w:color w:val="auto"/>
          <w:sz w:val="24"/>
          <w:szCs w:val="24"/>
          <w:lang w:eastAsia="en-US"/>
        </w:rPr>
        <w:lastRenderedPageBreak/>
        <w:t>Приложение 2.</w:t>
      </w:r>
      <w:r>
        <w:rPr>
          <w:rFonts w:ascii="Times New Roman" w:hAnsi="Times New Roman"/>
          <w:color w:val="auto"/>
          <w:sz w:val="24"/>
          <w:szCs w:val="24"/>
          <w:lang w:eastAsia="en-US"/>
        </w:rPr>
        <w:t>5</w:t>
      </w:r>
    </w:p>
    <w:p w14:paraId="4B55ADE9" w14:textId="77777777" w:rsidR="000F6901" w:rsidRPr="005A40DB" w:rsidRDefault="000F6901" w:rsidP="000F6901">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30FDAECC" w14:textId="77777777" w:rsidR="000F6901" w:rsidRPr="005A40DB" w:rsidRDefault="000F6901" w:rsidP="000F6901">
      <w:pPr>
        <w:shd w:val="clear" w:color="auto" w:fill="FFFFFF"/>
        <w:jc w:val="center"/>
        <w:rPr>
          <w:rFonts w:ascii="Times New Roman" w:hAnsi="Times New Roman"/>
          <w:b/>
          <w:i/>
          <w:color w:val="auto"/>
          <w:sz w:val="24"/>
          <w:szCs w:val="24"/>
        </w:rPr>
      </w:pPr>
    </w:p>
    <w:p w14:paraId="0F2788DA" w14:textId="77777777" w:rsidR="000F6901" w:rsidRDefault="000F6901" w:rsidP="000F6901">
      <w:pPr>
        <w:jc w:val="center"/>
        <w:rPr>
          <w:rFonts w:ascii="Times New Roman" w:hAnsi="Times New Roman"/>
          <w:b/>
          <w:i/>
          <w:sz w:val="24"/>
        </w:rPr>
      </w:pPr>
    </w:p>
    <w:p w14:paraId="7AB9C445" w14:textId="77777777" w:rsidR="000F6901" w:rsidRDefault="000F6901" w:rsidP="000F6901">
      <w:pPr>
        <w:jc w:val="center"/>
        <w:rPr>
          <w:rFonts w:ascii="Times New Roman" w:hAnsi="Times New Roman"/>
          <w:b/>
          <w:i/>
          <w:sz w:val="24"/>
        </w:rPr>
      </w:pPr>
    </w:p>
    <w:p w14:paraId="43AB8A4B" w14:textId="77777777" w:rsidR="000F6901" w:rsidRDefault="000F6901" w:rsidP="000F6901">
      <w:pPr>
        <w:jc w:val="center"/>
        <w:rPr>
          <w:rFonts w:ascii="Times New Roman" w:hAnsi="Times New Roman"/>
          <w:b/>
          <w:i/>
          <w:sz w:val="24"/>
        </w:rPr>
      </w:pPr>
    </w:p>
    <w:p w14:paraId="26E54992" w14:textId="77777777" w:rsidR="000F6901" w:rsidRDefault="000F6901" w:rsidP="000F6901">
      <w:pPr>
        <w:jc w:val="center"/>
        <w:rPr>
          <w:rFonts w:ascii="Times New Roman" w:hAnsi="Times New Roman"/>
          <w:b/>
          <w:i/>
          <w:sz w:val="24"/>
        </w:rPr>
      </w:pPr>
    </w:p>
    <w:p w14:paraId="45443636" w14:textId="77777777" w:rsidR="000F6901" w:rsidRDefault="000F6901" w:rsidP="000F6901">
      <w:pPr>
        <w:jc w:val="center"/>
        <w:rPr>
          <w:rFonts w:ascii="Times New Roman" w:hAnsi="Times New Roman"/>
          <w:b/>
          <w:i/>
          <w:sz w:val="24"/>
        </w:rPr>
      </w:pPr>
    </w:p>
    <w:p w14:paraId="64E09D17" w14:textId="77777777" w:rsidR="000F6901" w:rsidRDefault="000F6901" w:rsidP="000F6901">
      <w:pPr>
        <w:jc w:val="center"/>
        <w:rPr>
          <w:rFonts w:ascii="Times New Roman" w:hAnsi="Times New Roman"/>
          <w:b/>
          <w:i/>
          <w:sz w:val="24"/>
        </w:rPr>
      </w:pPr>
    </w:p>
    <w:p w14:paraId="17F775A4" w14:textId="77777777" w:rsidR="000F6901" w:rsidRDefault="000F6901" w:rsidP="000F6901">
      <w:pPr>
        <w:jc w:val="center"/>
        <w:rPr>
          <w:rFonts w:ascii="Times New Roman" w:hAnsi="Times New Roman"/>
          <w:b/>
          <w:i/>
          <w:sz w:val="24"/>
        </w:rPr>
      </w:pPr>
    </w:p>
    <w:p w14:paraId="0B68D8D7" w14:textId="77777777" w:rsidR="000F6901" w:rsidRDefault="000F6901" w:rsidP="000F6901">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505375CA" w14:textId="77777777" w:rsidR="000F6901" w:rsidRDefault="000F6901" w:rsidP="000F6901">
      <w:pPr>
        <w:jc w:val="center"/>
        <w:rPr>
          <w:rFonts w:ascii="Times New Roman" w:hAnsi="Times New Roman"/>
          <w:b/>
          <w:sz w:val="24"/>
          <w:u w:val="single"/>
        </w:rPr>
      </w:pPr>
    </w:p>
    <w:p w14:paraId="51EF0C60" w14:textId="74FC56EB" w:rsidR="000F6901" w:rsidRDefault="000F6901" w:rsidP="000F6901">
      <w:pPr>
        <w:jc w:val="center"/>
        <w:rPr>
          <w:rFonts w:ascii="Times New Roman" w:hAnsi="Times New Roman"/>
          <w:b/>
          <w:sz w:val="24"/>
        </w:rPr>
      </w:pPr>
      <w:r w:rsidRPr="000F6901">
        <w:rPr>
          <w:rFonts w:ascii="Times New Roman" w:hAnsi="Times New Roman"/>
          <w:b/>
          <w:sz w:val="24"/>
        </w:rPr>
        <w:t xml:space="preserve">ПМ.05 «Организация работ по реализации технологических процессов </w:t>
      </w:r>
      <w:r w:rsidR="00487EA3">
        <w:rPr>
          <w:rFonts w:ascii="Times New Roman" w:hAnsi="Times New Roman"/>
          <w:b/>
          <w:sz w:val="24"/>
        </w:rPr>
        <w:br/>
      </w:r>
      <w:r w:rsidRPr="000F6901">
        <w:rPr>
          <w:rFonts w:ascii="Times New Roman" w:hAnsi="Times New Roman"/>
          <w:b/>
          <w:sz w:val="24"/>
        </w:rPr>
        <w:t>в машиностроительном производстве»</w:t>
      </w:r>
    </w:p>
    <w:p w14:paraId="59D4414B" w14:textId="403F2805" w:rsidR="000F6901" w:rsidRDefault="000F6901" w:rsidP="000F6901">
      <w:pPr>
        <w:jc w:val="center"/>
        <w:rPr>
          <w:rFonts w:ascii="Times New Roman" w:hAnsi="Times New Roman"/>
          <w:b/>
          <w:i/>
          <w:sz w:val="24"/>
        </w:rPr>
      </w:pPr>
      <w:r w:rsidRPr="000276EA">
        <w:rPr>
          <w:rFonts w:ascii="Times New Roman" w:hAnsi="Times New Roman"/>
          <w:b/>
          <w:sz w:val="24"/>
        </w:rPr>
        <w:t xml:space="preserve">Обязательный профессиональный блок </w:t>
      </w:r>
    </w:p>
    <w:p w14:paraId="3ED9B6C8" w14:textId="77777777" w:rsidR="000F6901" w:rsidRDefault="000F6901" w:rsidP="000F6901">
      <w:pPr>
        <w:jc w:val="center"/>
        <w:rPr>
          <w:rFonts w:ascii="Times New Roman" w:hAnsi="Times New Roman"/>
          <w:b/>
          <w:i/>
          <w:sz w:val="24"/>
        </w:rPr>
      </w:pPr>
    </w:p>
    <w:p w14:paraId="4145FD02" w14:textId="77777777" w:rsidR="000F6901" w:rsidRDefault="000F6901" w:rsidP="000F6901">
      <w:pPr>
        <w:jc w:val="center"/>
        <w:rPr>
          <w:rFonts w:ascii="Times New Roman" w:hAnsi="Times New Roman"/>
          <w:b/>
          <w:i/>
          <w:sz w:val="24"/>
        </w:rPr>
      </w:pPr>
    </w:p>
    <w:p w14:paraId="35081436" w14:textId="77777777" w:rsidR="000F6901" w:rsidRDefault="000F6901" w:rsidP="000F6901">
      <w:pPr>
        <w:jc w:val="center"/>
        <w:rPr>
          <w:rFonts w:ascii="Times New Roman" w:hAnsi="Times New Roman"/>
          <w:b/>
          <w:i/>
          <w:sz w:val="24"/>
        </w:rPr>
      </w:pPr>
    </w:p>
    <w:p w14:paraId="11FC3755" w14:textId="77777777" w:rsidR="000F6901" w:rsidRDefault="000F6901" w:rsidP="000F6901">
      <w:pPr>
        <w:jc w:val="center"/>
        <w:rPr>
          <w:rFonts w:ascii="Times New Roman" w:hAnsi="Times New Roman"/>
          <w:b/>
          <w:i/>
          <w:sz w:val="24"/>
        </w:rPr>
      </w:pPr>
    </w:p>
    <w:p w14:paraId="13E377F2" w14:textId="77777777" w:rsidR="000F6901" w:rsidRDefault="000F6901" w:rsidP="000F6901">
      <w:pPr>
        <w:jc w:val="center"/>
        <w:rPr>
          <w:rFonts w:ascii="Times New Roman" w:hAnsi="Times New Roman"/>
          <w:b/>
          <w:i/>
          <w:sz w:val="24"/>
        </w:rPr>
      </w:pPr>
    </w:p>
    <w:p w14:paraId="187D3E02" w14:textId="77777777" w:rsidR="000F6901" w:rsidRDefault="000F6901" w:rsidP="000F6901">
      <w:pPr>
        <w:jc w:val="center"/>
        <w:rPr>
          <w:rFonts w:ascii="Times New Roman" w:hAnsi="Times New Roman"/>
          <w:b/>
          <w:i/>
          <w:sz w:val="24"/>
        </w:rPr>
      </w:pPr>
    </w:p>
    <w:p w14:paraId="17C083F5" w14:textId="77777777" w:rsidR="000F6901" w:rsidRDefault="000F6901" w:rsidP="000F6901">
      <w:pPr>
        <w:jc w:val="center"/>
        <w:rPr>
          <w:rFonts w:ascii="Times New Roman" w:hAnsi="Times New Roman"/>
          <w:b/>
          <w:i/>
          <w:sz w:val="24"/>
        </w:rPr>
      </w:pPr>
    </w:p>
    <w:p w14:paraId="4F930E71" w14:textId="77777777" w:rsidR="000F6901" w:rsidRDefault="000F6901" w:rsidP="000F6901">
      <w:pPr>
        <w:jc w:val="center"/>
        <w:rPr>
          <w:rFonts w:ascii="Times New Roman" w:hAnsi="Times New Roman"/>
          <w:b/>
          <w:i/>
          <w:sz w:val="24"/>
        </w:rPr>
      </w:pPr>
    </w:p>
    <w:p w14:paraId="7385591D" w14:textId="77777777" w:rsidR="00487EA3" w:rsidRDefault="00487EA3" w:rsidP="000F6901">
      <w:pPr>
        <w:jc w:val="center"/>
        <w:rPr>
          <w:rFonts w:ascii="Times New Roman" w:hAnsi="Times New Roman"/>
          <w:b/>
          <w:sz w:val="24"/>
        </w:rPr>
      </w:pPr>
    </w:p>
    <w:p w14:paraId="0CF74B23" w14:textId="77777777" w:rsidR="00487EA3" w:rsidRDefault="00487EA3" w:rsidP="000F6901">
      <w:pPr>
        <w:jc w:val="center"/>
        <w:rPr>
          <w:rFonts w:ascii="Times New Roman" w:hAnsi="Times New Roman"/>
          <w:b/>
          <w:sz w:val="24"/>
        </w:rPr>
      </w:pPr>
    </w:p>
    <w:p w14:paraId="519D847F" w14:textId="77777777" w:rsidR="00487EA3" w:rsidRDefault="00487EA3" w:rsidP="000F6901">
      <w:pPr>
        <w:jc w:val="center"/>
        <w:rPr>
          <w:rFonts w:ascii="Times New Roman" w:hAnsi="Times New Roman"/>
          <w:b/>
          <w:sz w:val="24"/>
        </w:rPr>
      </w:pPr>
    </w:p>
    <w:p w14:paraId="0CA105BF" w14:textId="77777777" w:rsidR="00487EA3" w:rsidRDefault="00487EA3" w:rsidP="000F6901">
      <w:pPr>
        <w:jc w:val="center"/>
        <w:rPr>
          <w:rFonts w:ascii="Times New Roman" w:hAnsi="Times New Roman"/>
          <w:b/>
          <w:sz w:val="24"/>
        </w:rPr>
      </w:pPr>
    </w:p>
    <w:p w14:paraId="20BFCF5E" w14:textId="77777777" w:rsidR="00487EA3" w:rsidRDefault="00487EA3" w:rsidP="000F6901">
      <w:pPr>
        <w:jc w:val="center"/>
        <w:rPr>
          <w:rFonts w:ascii="Times New Roman" w:hAnsi="Times New Roman"/>
          <w:b/>
          <w:sz w:val="24"/>
        </w:rPr>
      </w:pPr>
    </w:p>
    <w:p w14:paraId="579DE6FB" w14:textId="18661EFF" w:rsidR="000F6901" w:rsidRDefault="000F6901" w:rsidP="000F6901">
      <w:pPr>
        <w:jc w:val="center"/>
        <w:rPr>
          <w:rFonts w:ascii="Times New Roman" w:hAnsi="Times New Roman"/>
          <w:b/>
          <w:sz w:val="24"/>
        </w:rPr>
      </w:pPr>
      <w:r>
        <w:rPr>
          <w:rFonts w:ascii="Times New Roman" w:hAnsi="Times New Roman"/>
          <w:b/>
          <w:sz w:val="24"/>
        </w:rPr>
        <w:t>2022 год</w:t>
      </w:r>
    </w:p>
    <w:p w14:paraId="5FB31488" w14:textId="77777777" w:rsidR="000F6901" w:rsidRDefault="000F6901" w:rsidP="000F6901">
      <w:pPr>
        <w:sectPr w:rsidR="000F6901">
          <w:footerReference w:type="default" r:id="rId30"/>
          <w:pgSz w:w="11907" w:h="16840"/>
          <w:pgMar w:top="1134" w:right="851" w:bottom="992" w:left="1418" w:header="709" w:footer="709" w:gutter="0"/>
          <w:cols w:space="720"/>
        </w:sectPr>
      </w:pPr>
    </w:p>
    <w:p w14:paraId="74278E14" w14:textId="77777777" w:rsidR="000F6901" w:rsidRPr="005A40DB" w:rsidRDefault="000F6901" w:rsidP="000F6901">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0F6901" w:rsidRPr="005A40DB" w14:paraId="584EF7FA" w14:textId="77777777" w:rsidTr="009F2958">
        <w:tc>
          <w:tcPr>
            <w:tcW w:w="9067" w:type="dxa"/>
            <w:shd w:val="clear" w:color="auto" w:fill="auto"/>
          </w:tcPr>
          <w:p w14:paraId="2C828BF4" w14:textId="77777777" w:rsidR="000F6901" w:rsidRPr="005A40DB" w:rsidRDefault="000F6901"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273FDEB1" w14:textId="77777777" w:rsidR="000F6901" w:rsidRPr="005A40DB" w:rsidRDefault="000F6901" w:rsidP="009F2958">
            <w:pPr>
              <w:spacing w:after="0" w:line="240" w:lineRule="auto"/>
              <w:jc w:val="center"/>
              <w:rPr>
                <w:rFonts w:ascii="Times New Roman" w:hAnsi="Times New Roman"/>
                <w:color w:val="auto"/>
                <w:sz w:val="24"/>
                <w:szCs w:val="24"/>
                <w:lang w:eastAsia="en-US"/>
              </w:rPr>
            </w:pPr>
          </w:p>
        </w:tc>
      </w:tr>
      <w:tr w:rsidR="000F6901" w:rsidRPr="005A40DB" w14:paraId="1CD943FC" w14:textId="77777777" w:rsidTr="009F2958">
        <w:tc>
          <w:tcPr>
            <w:tcW w:w="9067" w:type="dxa"/>
            <w:shd w:val="clear" w:color="auto" w:fill="auto"/>
          </w:tcPr>
          <w:p w14:paraId="688C1D31" w14:textId="77777777" w:rsidR="000F6901" w:rsidRPr="005A40DB" w:rsidRDefault="000F6901"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6248C5CD" w14:textId="77777777" w:rsidR="000F6901" w:rsidRPr="005A40DB" w:rsidRDefault="000F6901" w:rsidP="009F2958">
            <w:pPr>
              <w:spacing w:after="0" w:line="240" w:lineRule="auto"/>
              <w:jc w:val="center"/>
              <w:rPr>
                <w:rFonts w:ascii="Times New Roman" w:hAnsi="Times New Roman"/>
                <w:color w:val="auto"/>
                <w:sz w:val="24"/>
                <w:szCs w:val="24"/>
                <w:lang w:eastAsia="en-US"/>
              </w:rPr>
            </w:pPr>
          </w:p>
        </w:tc>
      </w:tr>
      <w:tr w:rsidR="000F6901" w:rsidRPr="005A40DB" w14:paraId="02EA0493" w14:textId="77777777" w:rsidTr="009F2958">
        <w:tc>
          <w:tcPr>
            <w:tcW w:w="9067" w:type="dxa"/>
            <w:shd w:val="clear" w:color="auto" w:fill="auto"/>
          </w:tcPr>
          <w:p w14:paraId="5611CD59" w14:textId="77777777" w:rsidR="000F6901" w:rsidRPr="005A40DB" w:rsidRDefault="000F6901"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03FFAF05" w14:textId="77777777" w:rsidR="000F6901" w:rsidRPr="005A40DB" w:rsidRDefault="000F6901" w:rsidP="009F2958">
            <w:pPr>
              <w:spacing w:after="0" w:line="240" w:lineRule="auto"/>
              <w:jc w:val="center"/>
              <w:rPr>
                <w:rFonts w:ascii="Times New Roman" w:hAnsi="Times New Roman"/>
                <w:color w:val="auto"/>
                <w:sz w:val="24"/>
                <w:szCs w:val="24"/>
                <w:lang w:eastAsia="en-US"/>
              </w:rPr>
            </w:pPr>
          </w:p>
        </w:tc>
      </w:tr>
      <w:tr w:rsidR="000F6901" w:rsidRPr="005A40DB" w14:paraId="219FD568" w14:textId="77777777" w:rsidTr="009F2958">
        <w:tc>
          <w:tcPr>
            <w:tcW w:w="9067" w:type="dxa"/>
            <w:shd w:val="clear" w:color="auto" w:fill="auto"/>
          </w:tcPr>
          <w:p w14:paraId="66BE1FE4" w14:textId="77777777" w:rsidR="000F6901" w:rsidRPr="005A40DB" w:rsidRDefault="000F6901"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26DA5948" w14:textId="77777777" w:rsidR="000F6901" w:rsidRPr="005A40DB" w:rsidRDefault="000F6901" w:rsidP="009F2958">
            <w:pPr>
              <w:spacing w:after="0" w:line="240" w:lineRule="auto"/>
              <w:jc w:val="center"/>
              <w:rPr>
                <w:rFonts w:ascii="Times New Roman" w:hAnsi="Times New Roman"/>
                <w:color w:val="auto"/>
                <w:sz w:val="24"/>
                <w:szCs w:val="24"/>
                <w:lang w:eastAsia="en-US"/>
              </w:rPr>
            </w:pPr>
          </w:p>
        </w:tc>
      </w:tr>
    </w:tbl>
    <w:p w14:paraId="1FAA1D22" w14:textId="77777777" w:rsidR="00647495" w:rsidRPr="00CF3ADD" w:rsidRDefault="00647495" w:rsidP="00CF3ADD">
      <w:pPr>
        <w:pStyle w:val="affffffffff0"/>
        <w:spacing w:line="276" w:lineRule="auto"/>
        <w:rPr>
          <w:rFonts w:ascii="Times New Roman" w:hAnsi="Times New Roman"/>
        </w:rPr>
      </w:pPr>
    </w:p>
    <w:p w14:paraId="5C2C71E6" w14:textId="77777777" w:rsidR="00647495" w:rsidRDefault="00647495" w:rsidP="00647495">
      <w:pPr>
        <w:pStyle w:val="affffffffff0"/>
        <w:rPr>
          <w:rFonts w:ascii="Times New Roman" w:hAnsi="Times New Roman"/>
          <w:sz w:val="24"/>
          <w:szCs w:val="24"/>
        </w:rPr>
      </w:pPr>
    </w:p>
    <w:p w14:paraId="301A6883" w14:textId="77777777" w:rsidR="00647495" w:rsidRDefault="00647495" w:rsidP="00647495">
      <w:pPr>
        <w:pStyle w:val="affffffffff0"/>
        <w:rPr>
          <w:rFonts w:ascii="Times New Roman" w:hAnsi="Times New Roman"/>
          <w:sz w:val="24"/>
          <w:szCs w:val="24"/>
        </w:rPr>
      </w:pPr>
    </w:p>
    <w:p w14:paraId="002828E9" w14:textId="77777777" w:rsidR="00647495" w:rsidRDefault="00647495" w:rsidP="00647495">
      <w:pPr>
        <w:pStyle w:val="affffffffff0"/>
        <w:rPr>
          <w:rFonts w:ascii="Times New Roman" w:hAnsi="Times New Roman"/>
          <w:sz w:val="24"/>
          <w:szCs w:val="24"/>
        </w:rPr>
      </w:pPr>
    </w:p>
    <w:p w14:paraId="1FB6126B" w14:textId="77777777" w:rsidR="00647495" w:rsidRDefault="00647495" w:rsidP="00647495">
      <w:pPr>
        <w:pStyle w:val="affffffffff0"/>
        <w:rPr>
          <w:rFonts w:ascii="Times New Roman" w:hAnsi="Times New Roman"/>
          <w:sz w:val="24"/>
          <w:szCs w:val="24"/>
        </w:rPr>
      </w:pPr>
    </w:p>
    <w:p w14:paraId="26ED46F3" w14:textId="77777777" w:rsidR="00647495" w:rsidRDefault="00647495" w:rsidP="00647495">
      <w:pPr>
        <w:pStyle w:val="affffffffff0"/>
        <w:rPr>
          <w:rFonts w:ascii="Times New Roman" w:hAnsi="Times New Roman"/>
          <w:sz w:val="24"/>
          <w:szCs w:val="24"/>
        </w:rPr>
      </w:pPr>
    </w:p>
    <w:p w14:paraId="77C7A35A" w14:textId="77777777" w:rsidR="00647495" w:rsidRDefault="00647495" w:rsidP="00647495">
      <w:pPr>
        <w:pStyle w:val="affffffffff0"/>
        <w:rPr>
          <w:rFonts w:ascii="Times New Roman" w:hAnsi="Times New Roman"/>
          <w:sz w:val="24"/>
          <w:szCs w:val="24"/>
        </w:rPr>
      </w:pPr>
    </w:p>
    <w:p w14:paraId="40D2B40C" w14:textId="77777777" w:rsidR="00647495" w:rsidRDefault="00647495" w:rsidP="00647495">
      <w:pPr>
        <w:pStyle w:val="affffffffff0"/>
        <w:rPr>
          <w:rFonts w:ascii="Times New Roman" w:hAnsi="Times New Roman"/>
          <w:sz w:val="24"/>
          <w:szCs w:val="24"/>
        </w:rPr>
      </w:pPr>
    </w:p>
    <w:p w14:paraId="6E52100A" w14:textId="77777777" w:rsidR="00647495" w:rsidRDefault="00647495" w:rsidP="00647495">
      <w:pPr>
        <w:pStyle w:val="affffffffff0"/>
        <w:rPr>
          <w:rFonts w:ascii="Times New Roman" w:hAnsi="Times New Roman"/>
          <w:sz w:val="24"/>
          <w:szCs w:val="24"/>
        </w:rPr>
      </w:pPr>
    </w:p>
    <w:p w14:paraId="5D3E4E1C" w14:textId="77777777" w:rsidR="00647495" w:rsidRDefault="00647495" w:rsidP="00647495">
      <w:pPr>
        <w:pStyle w:val="affffffffff0"/>
        <w:rPr>
          <w:rFonts w:ascii="Times New Roman" w:hAnsi="Times New Roman"/>
          <w:sz w:val="24"/>
          <w:szCs w:val="24"/>
        </w:rPr>
      </w:pPr>
    </w:p>
    <w:p w14:paraId="3A477964" w14:textId="77777777" w:rsidR="00647495" w:rsidRDefault="00647495" w:rsidP="00647495">
      <w:pPr>
        <w:pStyle w:val="affffffffff0"/>
        <w:rPr>
          <w:rFonts w:ascii="Times New Roman" w:hAnsi="Times New Roman"/>
          <w:sz w:val="24"/>
          <w:szCs w:val="24"/>
        </w:rPr>
      </w:pPr>
    </w:p>
    <w:p w14:paraId="6308B669" w14:textId="77777777" w:rsidR="00647495" w:rsidRDefault="00647495" w:rsidP="00647495">
      <w:pPr>
        <w:pStyle w:val="affffffffff0"/>
        <w:rPr>
          <w:rFonts w:ascii="Times New Roman" w:hAnsi="Times New Roman"/>
          <w:sz w:val="24"/>
          <w:szCs w:val="24"/>
        </w:rPr>
      </w:pPr>
    </w:p>
    <w:p w14:paraId="604AC61D" w14:textId="77777777" w:rsidR="00647495" w:rsidRPr="00D35AFC" w:rsidRDefault="00647495" w:rsidP="00647495">
      <w:pPr>
        <w:pStyle w:val="affffffffff0"/>
        <w:rPr>
          <w:rFonts w:ascii="Times New Roman" w:hAnsi="Times New Roman"/>
          <w:sz w:val="24"/>
          <w:szCs w:val="24"/>
        </w:rPr>
      </w:pPr>
    </w:p>
    <w:p w14:paraId="2F9F3CEC" w14:textId="729E9178" w:rsidR="00647495" w:rsidRDefault="00647495" w:rsidP="00647495">
      <w:pPr>
        <w:pStyle w:val="affffffffff0"/>
        <w:rPr>
          <w:rFonts w:ascii="Times New Roman" w:hAnsi="Times New Roman"/>
          <w:sz w:val="24"/>
          <w:szCs w:val="24"/>
        </w:rPr>
      </w:pPr>
    </w:p>
    <w:p w14:paraId="483FAF2A" w14:textId="4E2FC0CA" w:rsidR="004C6EB7" w:rsidRDefault="004C6EB7" w:rsidP="00647495">
      <w:pPr>
        <w:pStyle w:val="affffffffff0"/>
        <w:rPr>
          <w:rFonts w:ascii="Times New Roman" w:hAnsi="Times New Roman"/>
          <w:sz w:val="24"/>
          <w:szCs w:val="24"/>
        </w:rPr>
      </w:pPr>
    </w:p>
    <w:p w14:paraId="1903D9C1" w14:textId="30A9D1BC" w:rsidR="004C6EB7" w:rsidRDefault="004C6EB7" w:rsidP="00647495">
      <w:pPr>
        <w:pStyle w:val="affffffffff0"/>
        <w:rPr>
          <w:rFonts w:ascii="Times New Roman" w:hAnsi="Times New Roman"/>
          <w:sz w:val="24"/>
          <w:szCs w:val="24"/>
        </w:rPr>
      </w:pPr>
    </w:p>
    <w:p w14:paraId="4C87370D" w14:textId="77777777" w:rsidR="003C36B8" w:rsidRPr="00D35AFC" w:rsidRDefault="003C36B8" w:rsidP="003C36B8">
      <w:pPr>
        <w:pStyle w:val="affffffffff0"/>
        <w:rPr>
          <w:rFonts w:ascii="Times New Roman" w:hAnsi="Times New Roman"/>
          <w:sz w:val="24"/>
          <w:szCs w:val="24"/>
        </w:rPr>
      </w:pPr>
    </w:p>
    <w:bookmarkEnd w:id="15"/>
    <w:p w14:paraId="6EC92B07" w14:textId="77777777" w:rsidR="004C6EB7" w:rsidRDefault="004C6EB7" w:rsidP="004C6EB7">
      <w:pPr>
        <w:sectPr w:rsidR="004C6EB7">
          <w:footerReference w:type="default" r:id="rId31"/>
          <w:pgSz w:w="11907" w:h="16840"/>
          <w:pgMar w:top="1134" w:right="851" w:bottom="992" w:left="1418" w:header="709" w:footer="709" w:gutter="0"/>
          <w:cols w:space="720"/>
        </w:sectPr>
      </w:pPr>
    </w:p>
    <w:p w14:paraId="3684ADBB" w14:textId="77777777" w:rsidR="004C6EB7" w:rsidRPr="000F6901" w:rsidRDefault="004C6EB7" w:rsidP="000F6901">
      <w:pPr>
        <w:spacing w:after="0"/>
        <w:jc w:val="center"/>
        <w:rPr>
          <w:rFonts w:ascii="Times New Roman" w:hAnsi="Times New Roman"/>
          <w:b/>
          <w:szCs w:val="22"/>
        </w:rPr>
      </w:pPr>
      <w:r w:rsidRPr="000F6901">
        <w:rPr>
          <w:rFonts w:ascii="Times New Roman" w:hAnsi="Times New Roman"/>
          <w:b/>
          <w:szCs w:val="22"/>
        </w:rPr>
        <w:lastRenderedPageBreak/>
        <w:t>1. ОБЩАЯ ХАРАКТЕРИСТИКА РАБОЧЕЙ ПРОГРАММЫ</w:t>
      </w:r>
    </w:p>
    <w:p w14:paraId="1B09BCAC" w14:textId="77777777" w:rsidR="004C6EB7" w:rsidRPr="000F6901" w:rsidRDefault="004C6EB7" w:rsidP="000F6901">
      <w:pPr>
        <w:spacing w:after="0"/>
        <w:jc w:val="center"/>
        <w:rPr>
          <w:rFonts w:ascii="Times New Roman" w:hAnsi="Times New Roman"/>
          <w:b/>
          <w:szCs w:val="22"/>
        </w:rPr>
      </w:pPr>
      <w:r w:rsidRPr="000F6901">
        <w:rPr>
          <w:rFonts w:ascii="Times New Roman" w:hAnsi="Times New Roman"/>
          <w:b/>
          <w:szCs w:val="22"/>
        </w:rPr>
        <w:t>ПРОФЕССИОНАЛЬНОГО МОДУЛЯ</w:t>
      </w:r>
    </w:p>
    <w:p w14:paraId="10F87FCC" w14:textId="7982FB7F" w:rsidR="004C6EB7" w:rsidRPr="000F6901" w:rsidRDefault="004C6EB7" w:rsidP="000F6901">
      <w:pPr>
        <w:spacing w:after="0"/>
        <w:ind w:firstLine="709"/>
        <w:jc w:val="center"/>
        <w:rPr>
          <w:rFonts w:ascii="Times New Roman" w:hAnsi="Times New Roman"/>
          <w:b/>
          <w:szCs w:val="22"/>
        </w:rPr>
      </w:pPr>
      <w:r w:rsidRPr="000F6901">
        <w:rPr>
          <w:rFonts w:ascii="Times New Roman" w:hAnsi="Times New Roman"/>
          <w:b/>
          <w:szCs w:val="22"/>
        </w:rPr>
        <w:t xml:space="preserve">ПМ.05 «Организация работ по реализации технологических процессов </w:t>
      </w:r>
      <w:r w:rsidR="00487EA3">
        <w:rPr>
          <w:rFonts w:ascii="Times New Roman" w:hAnsi="Times New Roman"/>
          <w:b/>
          <w:szCs w:val="22"/>
        </w:rPr>
        <w:br/>
      </w:r>
      <w:r w:rsidRPr="000F6901">
        <w:rPr>
          <w:rFonts w:ascii="Times New Roman" w:hAnsi="Times New Roman"/>
          <w:b/>
          <w:szCs w:val="22"/>
        </w:rPr>
        <w:t>в машиностроительном производстве»</w:t>
      </w:r>
    </w:p>
    <w:p w14:paraId="5DE850A6" w14:textId="57EBED39" w:rsidR="004C6EB7" w:rsidRPr="000F6901" w:rsidRDefault="004C6EB7" w:rsidP="000F6901">
      <w:pPr>
        <w:spacing w:after="0"/>
        <w:ind w:firstLine="709"/>
        <w:rPr>
          <w:rFonts w:ascii="Times New Roman" w:hAnsi="Times New Roman"/>
          <w:b/>
          <w:szCs w:val="22"/>
        </w:rPr>
      </w:pPr>
      <w:r w:rsidRPr="000F6901">
        <w:rPr>
          <w:rFonts w:ascii="Times New Roman" w:hAnsi="Times New Roman"/>
          <w:b/>
          <w:szCs w:val="22"/>
        </w:rPr>
        <w:t xml:space="preserve">1.1. Цель и планируемые результаты освоения профессионального модуля </w:t>
      </w:r>
    </w:p>
    <w:p w14:paraId="346AD203" w14:textId="0FC76CB6" w:rsidR="004C6EB7" w:rsidRPr="000F6901" w:rsidRDefault="004C6EB7" w:rsidP="000F6901">
      <w:pPr>
        <w:spacing w:after="0"/>
        <w:ind w:firstLine="709"/>
        <w:jc w:val="both"/>
        <w:rPr>
          <w:rFonts w:ascii="Times New Roman" w:hAnsi="Times New Roman"/>
          <w:szCs w:val="22"/>
        </w:rPr>
      </w:pPr>
      <w:r w:rsidRPr="000F6901">
        <w:rPr>
          <w:rFonts w:ascii="Times New Roman" w:hAnsi="Times New Roman"/>
          <w:szCs w:val="22"/>
        </w:rPr>
        <w:t>В результате изучения профессионального модуля обучающийся должен освоить основной вид деятельности «Организация работ по реализации технологических процессов в машиностроительном производстве» и соответствующие ему общие компетенции и профессиональные компетенции:</w:t>
      </w:r>
    </w:p>
    <w:p w14:paraId="0107918A" w14:textId="3F2F6C59" w:rsidR="004C6EB7" w:rsidRPr="000F6901" w:rsidRDefault="000F6901" w:rsidP="000F6901">
      <w:pPr>
        <w:spacing w:after="0"/>
        <w:ind w:left="708"/>
        <w:jc w:val="both"/>
        <w:rPr>
          <w:rFonts w:ascii="Times New Roman" w:hAnsi="Times New Roman"/>
          <w:szCs w:val="22"/>
        </w:rPr>
      </w:pPr>
      <w:r>
        <w:rPr>
          <w:rFonts w:ascii="Times New Roman" w:hAnsi="Times New Roman"/>
          <w:szCs w:val="22"/>
        </w:rPr>
        <w:t>1.1.</w:t>
      </w:r>
      <w:proofErr w:type="gramStart"/>
      <w:r>
        <w:rPr>
          <w:rFonts w:ascii="Times New Roman" w:hAnsi="Times New Roman"/>
          <w:szCs w:val="22"/>
        </w:rPr>
        <w:t>1.</w:t>
      </w:r>
      <w:r w:rsidR="004C6EB7" w:rsidRPr="000F6901">
        <w:rPr>
          <w:rFonts w:ascii="Times New Roman" w:hAnsi="Times New Roman"/>
          <w:szCs w:val="22"/>
        </w:rPr>
        <w:t>Перечень</w:t>
      </w:r>
      <w:proofErr w:type="gramEnd"/>
      <w:r w:rsidR="004C6EB7" w:rsidRPr="000F6901">
        <w:rPr>
          <w:rFonts w:ascii="Times New Roman" w:hAnsi="Times New Roman"/>
          <w:szCs w:val="22"/>
        </w:rPr>
        <w:t xml:space="preserve">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4C6EB7" w:rsidRPr="000F6901" w14:paraId="69F09B26" w14:textId="77777777" w:rsidTr="000F6901">
        <w:tc>
          <w:tcPr>
            <w:tcW w:w="988" w:type="dxa"/>
            <w:tcBorders>
              <w:top w:val="single" w:sz="4" w:space="0" w:color="000000"/>
              <w:left w:val="single" w:sz="4" w:space="0" w:color="000000"/>
              <w:bottom w:val="single" w:sz="4" w:space="0" w:color="000000"/>
              <w:right w:val="single" w:sz="4" w:space="0" w:color="000000"/>
            </w:tcBorders>
          </w:tcPr>
          <w:p w14:paraId="1A670372" w14:textId="77777777" w:rsidR="004C6EB7" w:rsidRPr="000F6901" w:rsidRDefault="004C6EB7" w:rsidP="000F6901">
            <w:pPr>
              <w:rPr>
                <w:rStyle w:val="afffffffa"/>
                <w:rFonts w:ascii="Times New Roman" w:hAnsi="Times New Roman"/>
                <w:i w:val="0"/>
                <w:szCs w:val="22"/>
              </w:rPr>
            </w:pPr>
            <w:r w:rsidRPr="000F6901">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7CFBFB9C" w14:textId="77777777" w:rsidR="004C6EB7" w:rsidRPr="000F6901" w:rsidRDefault="004C6EB7" w:rsidP="000F6901">
            <w:pPr>
              <w:jc w:val="center"/>
              <w:rPr>
                <w:rStyle w:val="afffffffa"/>
                <w:rFonts w:ascii="Times New Roman" w:hAnsi="Times New Roman"/>
                <w:i w:val="0"/>
                <w:szCs w:val="22"/>
              </w:rPr>
            </w:pPr>
            <w:r w:rsidRPr="000F6901">
              <w:rPr>
                <w:rStyle w:val="afffffffa"/>
                <w:rFonts w:ascii="Times New Roman" w:hAnsi="Times New Roman"/>
                <w:i w:val="0"/>
                <w:szCs w:val="22"/>
              </w:rPr>
              <w:t>Наименование общих компетенций</w:t>
            </w:r>
          </w:p>
        </w:tc>
      </w:tr>
      <w:tr w:rsidR="004C6EB7" w:rsidRPr="000F6901" w14:paraId="55676670" w14:textId="77777777" w:rsidTr="000F6901">
        <w:trPr>
          <w:trHeight w:val="327"/>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7CF29F" w14:textId="77777777" w:rsidR="004C6EB7" w:rsidRPr="000F6901" w:rsidRDefault="004C6EB7" w:rsidP="000F6901">
            <w:pPr>
              <w:rPr>
                <w:rStyle w:val="afffffffa"/>
                <w:rFonts w:ascii="Times New Roman" w:hAnsi="Times New Roman"/>
                <w:szCs w:val="22"/>
              </w:rPr>
            </w:pPr>
            <w:r w:rsidRPr="000F6901">
              <w:rPr>
                <w:rFonts w:ascii="Times New Roman" w:hAnsi="Times New Roman"/>
                <w:szCs w:val="22"/>
              </w:rPr>
              <w:t>ОК 01</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74943B" w14:textId="30F739BD"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Выбирать способы решения задач профессиональной деятельности применительно</w:t>
            </w:r>
            <w:r w:rsidR="00487EA3">
              <w:rPr>
                <w:rStyle w:val="afffffffa"/>
                <w:rFonts w:ascii="Times New Roman" w:hAnsi="Times New Roman"/>
                <w:i w:val="0"/>
                <w:szCs w:val="22"/>
              </w:rPr>
              <w:br/>
            </w:r>
            <w:r w:rsidRPr="000F6901">
              <w:rPr>
                <w:rStyle w:val="afffffffa"/>
                <w:rFonts w:ascii="Times New Roman" w:hAnsi="Times New Roman"/>
                <w:i w:val="0"/>
                <w:szCs w:val="22"/>
              </w:rPr>
              <w:t xml:space="preserve"> к различным контекстам</w:t>
            </w:r>
          </w:p>
        </w:tc>
      </w:tr>
      <w:tr w:rsidR="004C6EB7" w:rsidRPr="000F6901" w14:paraId="387D2DE5"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D1A9B4" w14:textId="77777777" w:rsidR="004C6EB7" w:rsidRPr="000F6901" w:rsidRDefault="004C6EB7" w:rsidP="000F6901">
            <w:pPr>
              <w:rPr>
                <w:rStyle w:val="afffffffa"/>
                <w:rFonts w:ascii="Times New Roman" w:hAnsi="Times New Roman"/>
                <w:szCs w:val="22"/>
              </w:rPr>
            </w:pPr>
            <w:r w:rsidRPr="000F6901">
              <w:rPr>
                <w:rFonts w:ascii="Times New Roman" w:hAnsi="Times New Roman"/>
                <w:szCs w:val="22"/>
              </w:rPr>
              <w:t>ОК 02</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68687B" w14:textId="176ED23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Использовать современные средства поиска, анализа и интерпретации информации,</w:t>
            </w:r>
            <w:r w:rsidR="00487EA3">
              <w:rPr>
                <w:rStyle w:val="afffffffa"/>
                <w:rFonts w:ascii="Times New Roman" w:hAnsi="Times New Roman"/>
                <w:i w:val="0"/>
                <w:szCs w:val="22"/>
              </w:rPr>
              <w:br/>
            </w:r>
            <w:r w:rsidRPr="000F6901">
              <w:rPr>
                <w:rStyle w:val="afffffffa"/>
                <w:rFonts w:ascii="Times New Roman" w:hAnsi="Times New Roman"/>
                <w:i w:val="0"/>
                <w:szCs w:val="22"/>
              </w:rPr>
              <w:t xml:space="preserve"> и информационные технологии для выполнения задач профессиональной деятельности</w:t>
            </w:r>
          </w:p>
        </w:tc>
      </w:tr>
      <w:tr w:rsidR="004C6EB7" w:rsidRPr="000F6901" w14:paraId="18D40DB4"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5683A8" w14:textId="77777777" w:rsidR="004C6EB7" w:rsidRPr="000F6901" w:rsidRDefault="004C6EB7" w:rsidP="000F6901">
            <w:pPr>
              <w:rPr>
                <w:rFonts w:ascii="Times New Roman" w:hAnsi="Times New Roman"/>
                <w:szCs w:val="22"/>
              </w:rPr>
            </w:pPr>
            <w:r w:rsidRPr="000F6901">
              <w:rPr>
                <w:rFonts w:ascii="Times New Roman" w:hAnsi="Times New Roman"/>
                <w:szCs w:val="22"/>
              </w:rPr>
              <w:t>ОК 03</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59939" w14:textId="1183578F"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w:t>
            </w:r>
            <w:r w:rsidR="00487EA3">
              <w:rPr>
                <w:rStyle w:val="afffffffa"/>
                <w:rFonts w:ascii="Times New Roman" w:hAnsi="Times New Roman"/>
                <w:i w:val="0"/>
                <w:szCs w:val="22"/>
              </w:rPr>
              <w:br/>
            </w:r>
            <w:r w:rsidRPr="000F6901">
              <w:rPr>
                <w:rStyle w:val="afffffffa"/>
                <w:rFonts w:ascii="Times New Roman" w:hAnsi="Times New Roman"/>
                <w:i w:val="0"/>
                <w:szCs w:val="22"/>
              </w:rPr>
              <w:t>по финансовой грамотности в различных жизненных ситуациях</w:t>
            </w:r>
          </w:p>
        </w:tc>
      </w:tr>
      <w:tr w:rsidR="004C6EB7" w:rsidRPr="000F6901" w14:paraId="22DAC1E1"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1E7EBF" w14:textId="77777777" w:rsidR="004C6EB7" w:rsidRPr="000F6901" w:rsidRDefault="004C6EB7" w:rsidP="000F6901">
            <w:pPr>
              <w:rPr>
                <w:rFonts w:ascii="Times New Roman" w:hAnsi="Times New Roman"/>
                <w:szCs w:val="22"/>
              </w:rPr>
            </w:pPr>
            <w:r w:rsidRPr="000F6901">
              <w:rPr>
                <w:rFonts w:ascii="Times New Roman" w:hAnsi="Times New Roman"/>
                <w:szCs w:val="22"/>
              </w:rPr>
              <w:t>ОК 04</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F11C63" w14:textId="7777777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Эффективно взаимодействовать и работать в коллективе и команде</w:t>
            </w:r>
          </w:p>
        </w:tc>
      </w:tr>
      <w:tr w:rsidR="004C6EB7" w:rsidRPr="000F6901" w14:paraId="5DD21077"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4CAC41" w14:textId="77777777" w:rsidR="004C6EB7" w:rsidRPr="000F6901" w:rsidRDefault="004C6EB7" w:rsidP="000F6901">
            <w:pPr>
              <w:rPr>
                <w:rFonts w:ascii="Times New Roman" w:hAnsi="Times New Roman"/>
                <w:szCs w:val="22"/>
              </w:rPr>
            </w:pPr>
            <w:r w:rsidRPr="000F6901">
              <w:rPr>
                <w:rFonts w:ascii="Times New Roman" w:hAnsi="Times New Roman"/>
                <w:szCs w:val="22"/>
              </w:rPr>
              <w:t>ОК 05</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791972" w14:textId="7777777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C6EB7" w:rsidRPr="000F6901" w14:paraId="31890FE9"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CE8E34" w14:textId="77777777" w:rsidR="004C6EB7" w:rsidRPr="000F6901" w:rsidRDefault="004C6EB7" w:rsidP="000F6901">
            <w:pPr>
              <w:rPr>
                <w:rFonts w:ascii="Times New Roman" w:hAnsi="Times New Roman"/>
                <w:szCs w:val="22"/>
              </w:rPr>
            </w:pPr>
            <w:r w:rsidRPr="000F6901">
              <w:rPr>
                <w:rFonts w:ascii="Times New Roman" w:hAnsi="Times New Roman"/>
                <w:szCs w:val="22"/>
              </w:rPr>
              <w:t>ОК 06</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324D17" w14:textId="7777777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65C429EB" w14:textId="7777777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4C6EB7" w:rsidRPr="000F6901" w14:paraId="2FF5B034"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343AED" w14:textId="77777777" w:rsidR="004C6EB7" w:rsidRPr="000F6901" w:rsidRDefault="004C6EB7" w:rsidP="000F6901">
            <w:pPr>
              <w:rPr>
                <w:rFonts w:ascii="Times New Roman" w:hAnsi="Times New Roman"/>
                <w:szCs w:val="22"/>
              </w:rPr>
            </w:pPr>
            <w:r w:rsidRPr="000F6901">
              <w:rPr>
                <w:rFonts w:ascii="Times New Roman" w:hAnsi="Times New Roman"/>
                <w:szCs w:val="22"/>
              </w:rPr>
              <w:t>ОК 07</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C59BC5" w14:textId="76C2B8AD"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00487EA3">
              <w:rPr>
                <w:rStyle w:val="afffffffa"/>
                <w:rFonts w:ascii="Times New Roman" w:hAnsi="Times New Roman"/>
                <w:i w:val="0"/>
                <w:szCs w:val="22"/>
              </w:rPr>
              <w:br/>
            </w:r>
            <w:r w:rsidRPr="000F6901">
              <w:rPr>
                <w:rStyle w:val="afffffffa"/>
                <w:rFonts w:ascii="Times New Roman" w:hAnsi="Times New Roman"/>
                <w:i w:val="0"/>
                <w:szCs w:val="22"/>
              </w:rPr>
              <w:t>в чрезвычайных ситуациях</w:t>
            </w:r>
          </w:p>
        </w:tc>
      </w:tr>
      <w:tr w:rsidR="004C6EB7" w:rsidRPr="000F6901" w14:paraId="251A6893" w14:textId="77777777" w:rsidTr="000F6901">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759A59" w14:textId="77777777" w:rsidR="004C6EB7" w:rsidRPr="000F6901" w:rsidRDefault="004C6EB7" w:rsidP="000F6901">
            <w:pPr>
              <w:rPr>
                <w:rFonts w:ascii="Times New Roman" w:hAnsi="Times New Roman"/>
                <w:szCs w:val="22"/>
              </w:rPr>
            </w:pPr>
            <w:r w:rsidRPr="000F6901">
              <w:rPr>
                <w:rFonts w:ascii="Times New Roman" w:hAnsi="Times New Roman"/>
                <w:szCs w:val="22"/>
              </w:rPr>
              <w:t>ОК 09</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AF31E8" w14:textId="77777777" w:rsidR="004C6EB7" w:rsidRPr="000F6901" w:rsidRDefault="004C6EB7" w:rsidP="000F6901">
            <w:pPr>
              <w:spacing w:after="0"/>
              <w:rPr>
                <w:rStyle w:val="afffffffa"/>
                <w:rFonts w:ascii="Times New Roman" w:hAnsi="Times New Roman"/>
                <w:i w:val="0"/>
                <w:szCs w:val="22"/>
              </w:rPr>
            </w:pPr>
            <w:r w:rsidRPr="000F6901">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012A9A56" w14:textId="77777777" w:rsidR="004C6EB7" w:rsidRPr="000F6901" w:rsidRDefault="004C6EB7" w:rsidP="000F6901">
      <w:pPr>
        <w:ind w:firstLine="709"/>
        <w:rPr>
          <w:rStyle w:val="afffffffa"/>
          <w:rFonts w:ascii="Times New Roman" w:hAnsi="Times New Roman"/>
          <w:i w:val="0"/>
          <w:szCs w:val="22"/>
        </w:rPr>
      </w:pPr>
    </w:p>
    <w:p w14:paraId="5A6F7AEE" w14:textId="77777777" w:rsidR="004C6EB7" w:rsidRPr="000F6901" w:rsidRDefault="004C6EB7" w:rsidP="000F6901">
      <w:pPr>
        <w:ind w:firstLine="709"/>
        <w:rPr>
          <w:rStyle w:val="afffffffa"/>
          <w:rFonts w:ascii="Times New Roman" w:hAnsi="Times New Roman"/>
          <w:i w:val="0"/>
          <w:szCs w:val="22"/>
        </w:rPr>
      </w:pPr>
      <w:r w:rsidRPr="000F6901">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4C6EB7" w:rsidRPr="000F6901" w14:paraId="2FB0CE1A" w14:textId="77777777" w:rsidTr="000F6901">
        <w:tc>
          <w:tcPr>
            <w:tcW w:w="988" w:type="dxa"/>
            <w:tcBorders>
              <w:top w:val="single" w:sz="4" w:space="0" w:color="000000"/>
              <w:left w:val="single" w:sz="4" w:space="0" w:color="000000"/>
              <w:bottom w:val="single" w:sz="4" w:space="0" w:color="000000"/>
              <w:right w:val="single" w:sz="4" w:space="0" w:color="000000"/>
            </w:tcBorders>
          </w:tcPr>
          <w:p w14:paraId="01CBE451" w14:textId="77777777" w:rsidR="004C6EB7" w:rsidRPr="000F6901" w:rsidRDefault="004C6EB7" w:rsidP="000F6901">
            <w:pPr>
              <w:rPr>
                <w:rStyle w:val="afffffffa"/>
                <w:rFonts w:ascii="Times New Roman" w:hAnsi="Times New Roman"/>
                <w:i w:val="0"/>
                <w:szCs w:val="22"/>
              </w:rPr>
            </w:pPr>
            <w:r w:rsidRPr="000F6901">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0602ACEE" w14:textId="77777777" w:rsidR="004C6EB7" w:rsidRPr="000F6901" w:rsidRDefault="004C6EB7" w:rsidP="000F6901">
            <w:pPr>
              <w:rPr>
                <w:rStyle w:val="afffffffa"/>
                <w:rFonts w:ascii="Times New Roman" w:hAnsi="Times New Roman"/>
                <w:i w:val="0"/>
                <w:szCs w:val="22"/>
              </w:rPr>
            </w:pPr>
            <w:r w:rsidRPr="000F6901">
              <w:rPr>
                <w:rStyle w:val="afffffffa"/>
                <w:rFonts w:ascii="Times New Roman" w:hAnsi="Times New Roman"/>
                <w:i w:val="0"/>
                <w:szCs w:val="22"/>
              </w:rPr>
              <w:t>Наименование видов деятельности и профессиональных компетенций</w:t>
            </w:r>
          </w:p>
        </w:tc>
      </w:tr>
      <w:tr w:rsidR="004C6EB7" w:rsidRPr="000F6901" w14:paraId="7744086E" w14:textId="77777777" w:rsidTr="000F6901">
        <w:tc>
          <w:tcPr>
            <w:tcW w:w="988" w:type="dxa"/>
            <w:tcBorders>
              <w:top w:val="single" w:sz="4" w:space="0" w:color="000000"/>
              <w:left w:val="single" w:sz="4" w:space="0" w:color="000000"/>
              <w:bottom w:val="single" w:sz="4" w:space="0" w:color="000000"/>
              <w:right w:val="single" w:sz="4" w:space="0" w:color="000000"/>
            </w:tcBorders>
          </w:tcPr>
          <w:p w14:paraId="2CDF894A" w14:textId="70C93884" w:rsidR="004C6EB7" w:rsidRPr="000F6901" w:rsidRDefault="004C6EB7" w:rsidP="000F6901">
            <w:pPr>
              <w:rPr>
                <w:rStyle w:val="afffffffa"/>
                <w:rFonts w:ascii="Times New Roman" w:hAnsi="Times New Roman"/>
                <w:b/>
                <w:szCs w:val="22"/>
                <w:u w:val="single"/>
              </w:rPr>
            </w:pPr>
            <w:r w:rsidRPr="000F6901">
              <w:rPr>
                <w:rFonts w:ascii="Times New Roman" w:hAnsi="Times New Roman"/>
                <w:szCs w:val="22"/>
              </w:rPr>
              <w:t>ВД 5</w:t>
            </w:r>
          </w:p>
        </w:tc>
        <w:tc>
          <w:tcPr>
            <w:tcW w:w="8650" w:type="dxa"/>
            <w:tcBorders>
              <w:top w:val="single" w:sz="4" w:space="0" w:color="000000"/>
              <w:left w:val="single" w:sz="4" w:space="0" w:color="000000"/>
              <w:bottom w:val="single" w:sz="4" w:space="0" w:color="000000"/>
              <w:right w:val="single" w:sz="4" w:space="0" w:color="000000"/>
            </w:tcBorders>
          </w:tcPr>
          <w:p w14:paraId="16A29BE9" w14:textId="3ADC06B1" w:rsidR="004C6EB7" w:rsidRPr="000F6901" w:rsidRDefault="004C6EB7" w:rsidP="000F6901">
            <w:pPr>
              <w:spacing w:after="0"/>
              <w:rPr>
                <w:rStyle w:val="afffffffa"/>
                <w:rFonts w:ascii="Times New Roman" w:hAnsi="Times New Roman"/>
                <w:i w:val="0"/>
                <w:szCs w:val="22"/>
                <w:highlight w:val="yellow"/>
              </w:rPr>
            </w:pPr>
            <w:r w:rsidRPr="000F6901">
              <w:rPr>
                <w:rStyle w:val="afffffffa"/>
                <w:rFonts w:ascii="Times New Roman" w:hAnsi="Times New Roman"/>
                <w:i w:val="0"/>
                <w:szCs w:val="22"/>
              </w:rPr>
              <w:t>Организация работ по реализации технологических процессов в машиностроительном производстве</w:t>
            </w:r>
          </w:p>
        </w:tc>
      </w:tr>
      <w:tr w:rsidR="004C6EB7" w:rsidRPr="000F6901" w14:paraId="127A96EC" w14:textId="77777777" w:rsidTr="000F6901">
        <w:trPr>
          <w:trHeight w:val="316"/>
        </w:trPr>
        <w:tc>
          <w:tcPr>
            <w:tcW w:w="988" w:type="dxa"/>
            <w:tcBorders>
              <w:top w:val="single" w:sz="4" w:space="0" w:color="000000"/>
              <w:left w:val="single" w:sz="4" w:space="0" w:color="000000"/>
              <w:bottom w:val="single" w:sz="4" w:space="0" w:color="000000"/>
              <w:right w:val="single" w:sz="4" w:space="0" w:color="000000"/>
            </w:tcBorders>
          </w:tcPr>
          <w:p w14:paraId="080450CC" w14:textId="16424883" w:rsidR="004C6EB7" w:rsidRPr="000F6901" w:rsidRDefault="00916FA8" w:rsidP="000F6901">
            <w:pPr>
              <w:spacing w:after="0"/>
              <w:rPr>
                <w:rStyle w:val="afffffffa"/>
                <w:rFonts w:ascii="Times New Roman" w:hAnsi="Times New Roman"/>
                <w:i w:val="0"/>
                <w:iCs/>
                <w:szCs w:val="22"/>
              </w:rPr>
            </w:pPr>
            <w:r w:rsidRPr="000F6901">
              <w:rPr>
                <w:rStyle w:val="afffffffa"/>
                <w:rFonts w:ascii="Times New Roman" w:hAnsi="Times New Roman"/>
                <w:i w:val="0"/>
                <w:iCs/>
                <w:szCs w:val="22"/>
              </w:rPr>
              <w:t>ПК 5.1</w:t>
            </w:r>
          </w:p>
        </w:tc>
        <w:tc>
          <w:tcPr>
            <w:tcW w:w="8650" w:type="dxa"/>
            <w:tcBorders>
              <w:top w:val="single" w:sz="4" w:space="0" w:color="000000"/>
              <w:left w:val="single" w:sz="4" w:space="0" w:color="000000"/>
              <w:bottom w:val="single" w:sz="4" w:space="0" w:color="000000"/>
              <w:right w:val="single" w:sz="4" w:space="0" w:color="000000"/>
            </w:tcBorders>
          </w:tcPr>
          <w:p w14:paraId="289C6279" w14:textId="42F75AF6" w:rsidR="004C6EB7" w:rsidRPr="000F6901" w:rsidRDefault="00916FA8" w:rsidP="000F6901">
            <w:pPr>
              <w:rPr>
                <w:rStyle w:val="afffffffa"/>
                <w:rFonts w:ascii="Times New Roman" w:hAnsi="Times New Roman"/>
                <w:i w:val="0"/>
                <w:iCs/>
                <w:szCs w:val="22"/>
              </w:rPr>
            </w:pPr>
            <w:r w:rsidRPr="000F6901">
              <w:rPr>
                <w:rStyle w:val="afffffffa"/>
                <w:rFonts w:ascii="Times New Roman" w:hAnsi="Times New Roman"/>
                <w:i w:val="0"/>
                <w:iCs/>
                <w:szCs w:val="22"/>
              </w:rPr>
              <w:t>Планировать и осуществлять управление деятельностью подчиненного персонала.</w:t>
            </w:r>
          </w:p>
        </w:tc>
      </w:tr>
      <w:tr w:rsidR="004C6EB7" w:rsidRPr="000F6901" w14:paraId="30363BA1" w14:textId="77777777" w:rsidTr="000F6901">
        <w:tc>
          <w:tcPr>
            <w:tcW w:w="988" w:type="dxa"/>
            <w:tcBorders>
              <w:top w:val="single" w:sz="4" w:space="0" w:color="000000"/>
              <w:left w:val="single" w:sz="4" w:space="0" w:color="000000"/>
              <w:bottom w:val="single" w:sz="4" w:space="0" w:color="000000"/>
              <w:right w:val="single" w:sz="4" w:space="0" w:color="000000"/>
            </w:tcBorders>
          </w:tcPr>
          <w:p w14:paraId="03FCA2D8" w14:textId="25240585" w:rsidR="004C6EB7" w:rsidRPr="000F6901" w:rsidRDefault="00916FA8" w:rsidP="000F6901">
            <w:pPr>
              <w:spacing w:after="0"/>
              <w:rPr>
                <w:rStyle w:val="afffffffa"/>
                <w:rFonts w:ascii="Times New Roman" w:hAnsi="Times New Roman"/>
                <w:i w:val="0"/>
                <w:iCs/>
                <w:szCs w:val="22"/>
              </w:rPr>
            </w:pPr>
            <w:r w:rsidRPr="000F6901">
              <w:rPr>
                <w:rStyle w:val="afffffffa"/>
                <w:rFonts w:ascii="Times New Roman" w:hAnsi="Times New Roman"/>
                <w:i w:val="0"/>
                <w:iCs/>
                <w:szCs w:val="22"/>
              </w:rPr>
              <w:t>ПК 5.2</w:t>
            </w:r>
          </w:p>
        </w:tc>
        <w:tc>
          <w:tcPr>
            <w:tcW w:w="8650" w:type="dxa"/>
            <w:tcBorders>
              <w:top w:val="single" w:sz="4" w:space="0" w:color="000000"/>
              <w:left w:val="single" w:sz="4" w:space="0" w:color="000000"/>
              <w:bottom w:val="single" w:sz="4" w:space="0" w:color="000000"/>
              <w:right w:val="single" w:sz="4" w:space="0" w:color="000000"/>
            </w:tcBorders>
          </w:tcPr>
          <w:p w14:paraId="0DFFFA69" w14:textId="075D1F14" w:rsidR="004C6EB7" w:rsidRPr="000F6901" w:rsidRDefault="00916FA8" w:rsidP="000F6901">
            <w:pPr>
              <w:pStyle w:val="2"/>
              <w:spacing w:before="0" w:after="0" w:line="276" w:lineRule="auto"/>
              <w:jc w:val="both"/>
              <w:rPr>
                <w:rStyle w:val="afffffffa"/>
                <w:rFonts w:ascii="Times New Roman" w:hAnsi="Times New Roman"/>
                <w:b w:val="0"/>
                <w:iCs/>
                <w:sz w:val="22"/>
                <w:szCs w:val="22"/>
                <w:highlight w:val="yellow"/>
              </w:rPr>
            </w:pPr>
            <w:r w:rsidRPr="000F6901">
              <w:rPr>
                <w:rStyle w:val="afffffffa"/>
                <w:rFonts w:ascii="Times New Roman" w:hAnsi="Times New Roman"/>
                <w:b w:val="0"/>
                <w:iCs/>
                <w:sz w:val="22"/>
                <w:szCs w:val="22"/>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4C6EB7" w:rsidRPr="000F6901" w14:paraId="2CB4AB7C" w14:textId="77777777" w:rsidTr="000F6901">
        <w:tc>
          <w:tcPr>
            <w:tcW w:w="988" w:type="dxa"/>
            <w:tcBorders>
              <w:top w:val="single" w:sz="4" w:space="0" w:color="000000"/>
              <w:left w:val="single" w:sz="4" w:space="0" w:color="000000"/>
              <w:bottom w:val="single" w:sz="4" w:space="0" w:color="000000"/>
              <w:right w:val="single" w:sz="4" w:space="0" w:color="000000"/>
            </w:tcBorders>
          </w:tcPr>
          <w:p w14:paraId="2B9A4CC8" w14:textId="5B0C66ED" w:rsidR="004C6EB7" w:rsidRPr="000F6901" w:rsidRDefault="00916FA8" w:rsidP="000F6901">
            <w:pPr>
              <w:spacing w:after="0"/>
              <w:rPr>
                <w:rFonts w:ascii="Times New Roman" w:hAnsi="Times New Roman"/>
                <w:iCs/>
                <w:szCs w:val="22"/>
              </w:rPr>
            </w:pPr>
            <w:r w:rsidRPr="000F6901">
              <w:rPr>
                <w:rFonts w:ascii="Times New Roman" w:hAnsi="Times New Roman"/>
                <w:iCs/>
                <w:szCs w:val="22"/>
              </w:rPr>
              <w:t>ПК 5.3</w:t>
            </w:r>
          </w:p>
        </w:tc>
        <w:tc>
          <w:tcPr>
            <w:tcW w:w="8650" w:type="dxa"/>
            <w:tcBorders>
              <w:top w:val="single" w:sz="4" w:space="0" w:color="000000"/>
              <w:left w:val="single" w:sz="4" w:space="0" w:color="000000"/>
              <w:bottom w:val="single" w:sz="4" w:space="0" w:color="000000"/>
              <w:right w:val="single" w:sz="4" w:space="0" w:color="000000"/>
            </w:tcBorders>
          </w:tcPr>
          <w:p w14:paraId="59805E76" w14:textId="2BD2BD99" w:rsidR="004C6EB7" w:rsidRPr="000F6901" w:rsidRDefault="00916FA8" w:rsidP="000F6901">
            <w:pPr>
              <w:pStyle w:val="2"/>
              <w:spacing w:before="0" w:after="0" w:line="276" w:lineRule="auto"/>
              <w:jc w:val="both"/>
              <w:rPr>
                <w:rStyle w:val="afffffffa"/>
                <w:rFonts w:ascii="Times New Roman" w:hAnsi="Times New Roman"/>
                <w:b w:val="0"/>
                <w:iCs/>
                <w:sz w:val="22"/>
                <w:szCs w:val="22"/>
                <w:highlight w:val="yellow"/>
              </w:rPr>
            </w:pPr>
            <w:r w:rsidRPr="000F6901">
              <w:rPr>
                <w:rStyle w:val="afffffffa"/>
                <w:rFonts w:ascii="Times New Roman" w:hAnsi="Times New Roman"/>
                <w:b w:val="0"/>
                <w:iCs/>
                <w:sz w:val="22"/>
                <w:szCs w:val="22"/>
              </w:rPr>
              <w:t>Контролировать качество продукции, выявлять, анализировать и устранять причины выпуска продукции низкого качества.</w:t>
            </w:r>
          </w:p>
        </w:tc>
      </w:tr>
      <w:tr w:rsidR="004C6EB7" w:rsidRPr="000F6901" w14:paraId="4B8F946A" w14:textId="77777777" w:rsidTr="000F6901">
        <w:tc>
          <w:tcPr>
            <w:tcW w:w="988" w:type="dxa"/>
            <w:tcBorders>
              <w:top w:val="single" w:sz="4" w:space="0" w:color="000000"/>
              <w:left w:val="single" w:sz="4" w:space="0" w:color="000000"/>
              <w:bottom w:val="single" w:sz="4" w:space="0" w:color="000000"/>
              <w:right w:val="single" w:sz="4" w:space="0" w:color="000000"/>
            </w:tcBorders>
          </w:tcPr>
          <w:p w14:paraId="2A238CFD" w14:textId="736A1BCB" w:rsidR="004C6EB7" w:rsidRPr="000F6901" w:rsidRDefault="00916FA8" w:rsidP="000F6901">
            <w:pPr>
              <w:spacing w:after="0"/>
              <w:rPr>
                <w:rFonts w:ascii="Times New Roman" w:hAnsi="Times New Roman"/>
                <w:szCs w:val="22"/>
              </w:rPr>
            </w:pPr>
            <w:r w:rsidRPr="000F6901">
              <w:rPr>
                <w:rFonts w:ascii="Times New Roman" w:hAnsi="Times New Roman"/>
                <w:szCs w:val="22"/>
              </w:rPr>
              <w:t>ПК 5.4</w:t>
            </w:r>
          </w:p>
        </w:tc>
        <w:tc>
          <w:tcPr>
            <w:tcW w:w="8650" w:type="dxa"/>
            <w:tcBorders>
              <w:top w:val="single" w:sz="4" w:space="0" w:color="000000"/>
              <w:left w:val="single" w:sz="4" w:space="0" w:color="000000"/>
              <w:bottom w:val="single" w:sz="4" w:space="0" w:color="000000"/>
              <w:right w:val="single" w:sz="4" w:space="0" w:color="000000"/>
            </w:tcBorders>
          </w:tcPr>
          <w:p w14:paraId="30E490B1" w14:textId="2733B9BD" w:rsidR="004C6EB7" w:rsidRPr="000F6901" w:rsidRDefault="00916FA8" w:rsidP="000F6901">
            <w:pPr>
              <w:pStyle w:val="2"/>
              <w:spacing w:before="0" w:after="0" w:line="276" w:lineRule="auto"/>
              <w:jc w:val="both"/>
              <w:rPr>
                <w:rStyle w:val="afffffffa"/>
                <w:rFonts w:ascii="Times New Roman" w:hAnsi="Times New Roman"/>
                <w:b w:val="0"/>
                <w:iCs/>
                <w:sz w:val="22"/>
                <w:szCs w:val="22"/>
                <w:highlight w:val="yellow"/>
              </w:rPr>
            </w:pPr>
            <w:r w:rsidRPr="000F6901">
              <w:rPr>
                <w:rStyle w:val="afffffffa"/>
                <w:rFonts w:ascii="Times New Roman" w:hAnsi="Times New Roman"/>
                <w:b w:val="0"/>
                <w:iCs/>
                <w:sz w:val="22"/>
                <w:szCs w:val="22"/>
              </w:rPr>
              <w:t xml:space="preserve">Реализовывать технологические процессы в машиностроительном производстве </w:t>
            </w:r>
            <w:r w:rsidR="00487EA3">
              <w:rPr>
                <w:rStyle w:val="afffffffa"/>
                <w:rFonts w:ascii="Times New Roman" w:hAnsi="Times New Roman"/>
                <w:b w:val="0"/>
                <w:iCs/>
                <w:sz w:val="22"/>
                <w:szCs w:val="22"/>
              </w:rPr>
              <w:br/>
            </w:r>
            <w:r w:rsidRPr="000F6901">
              <w:rPr>
                <w:rStyle w:val="afffffffa"/>
                <w:rFonts w:ascii="Times New Roman" w:hAnsi="Times New Roman"/>
                <w:b w:val="0"/>
                <w:iCs/>
                <w:sz w:val="22"/>
                <w:szCs w:val="22"/>
              </w:rPr>
              <w:t>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14:paraId="028A51B7" w14:textId="77777777" w:rsidR="004C6EB7" w:rsidRPr="000F6901" w:rsidRDefault="004C6EB7" w:rsidP="000F6901">
      <w:pPr>
        <w:spacing w:after="0"/>
        <w:ind w:firstLine="709"/>
        <w:rPr>
          <w:rFonts w:ascii="Times New Roman" w:hAnsi="Times New Roman"/>
          <w:szCs w:val="22"/>
          <w:highlight w:val="lightGray"/>
        </w:rPr>
      </w:pPr>
    </w:p>
    <w:p w14:paraId="5FAD1568" w14:textId="77777777" w:rsidR="004C6EB7" w:rsidRPr="007734E2" w:rsidRDefault="004C6EB7" w:rsidP="000F6901">
      <w:pPr>
        <w:spacing w:after="0"/>
        <w:ind w:firstLine="709"/>
        <w:rPr>
          <w:rFonts w:ascii="Times New Roman" w:hAnsi="Times New Roman"/>
          <w:szCs w:val="22"/>
        </w:rPr>
      </w:pPr>
    </w:p>
    <w:p w14:paraId="0E1B284D" w14:textId="0AE02C84" w:rsidR="004C6EB7" w:rsidRPr="000F6901" w:rsidRDefault="004C6EB7" w:rsidP="000F6901">
      <w:pPr>
        <w:spacing w:after="0"/>
        <w:ind w:firstLine="709"/>
        <w:rPr>
          <w:rFonts w:ascii="Times New Roman" w:hAnsi="Times New Roman"/>
          <w:szCs w:val="22"/>
        </w:rPr>
      </w:pPr>
      <w:r w:rsidRPr="000F6901">
        <w:rPr>
          <w:rFonts w:ascii="Times New Roman" w:hAnsi="Times New Roman"/>
          <w:szCs w:val="22"/>
        </w:rPr>
        <w:lastRenderedPageBreak/>
        <w:t>1.1.</w:t>
      </w:r>
      <w:r w:rsidR="000F6901">
        <w:rPr>
          <w:rFonts w:ascii="Times New Roman" w:hAnsi="Times New Roman"/>
          <w:szCs w:val="22"/>
        </w:rPr>
        <w:t>3</w:t>
      </w:r>
      <w:r w:rsidRPr="000F6901">
        <w:rPr>
          <w:rFonts w:ascii="Times New Roman" w:hAnsi="Times New Roman"/>
          <w:szCs w:val="22"/>
        </w:rPr>
        <w:t>. В результате освоения профессионального модуля обучающийся должен:</w:t>
      </w:r>
      <w:r w:rsidRPr="000F6901">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056"/>
        <w:gridCol w:w="6949"/>
      </w:tblGrid>
      <w:tr w:rsidR="00916FA8" w:rsidRPr="000F6901" w14:paraId="0206B21D" w14:textId="77777777" w:rsidTr="000F6901">
        <w:tc>
          <w:tcPr>
            <w:tcW w:w="1633" w:type="dxa"/>
            <w:vMerge w:val="restart"/>
            <w:tcBorders>
              <w:top w:val="single" w:sz="4" w:space="0" w:color="000000"/>
              <w:left w:val="single" w:sz="4" w:space="0" w:color="000000"/>
              <w:right w:val="single" w:sz="4" w:space="0" w:color="000000"/>
            </w:tcBorders>
          </w:tcPr>
          <w:p w14:paraId="42E5CC91" w14:textId="77777777" w:rsidR="00916FA8" w:rsidRPr="000F6901" w:rsidRDefault="00916FA8" w:rsidP="000F6901">
            <w:pPr>
              <w:spacing w:after="0"/>
              <w:rPr>
                <w:rFonts w:ascii="Times New Roman" w:hAnsi="Times New Roman"/>
                <w:szCs w:val="22"/>
              </w:rPr>
            </w:pPr>
            <w:r w:rsidRPr="000F6901">
              <w:rPr>
                <w:rFonts w:ascii="Times New Roman" w:hAnsi="Times New Roman"/>
                <w:szCs w:val="22"/>
              </w:rPr>
              <w:t>Владеть навыками</w:t>
            </w:r>
          </w:p>
        </w:tc>
        <w:tc>
          <w:tcPr>
            <w:tcW w:w="1056" w:type="dxa"/>
            <w:tcBorders>
              <w:top w:val="single" w:sz="4" w:space="0" w:color="000000"/>
              <w:left w:val="single" w:sz="4" w:space="0" w:color="000000"/>
              <w:bottom w:val="single" w:sz="4" w:space="0" w:color="000000"/>
              <w:right w:val="single" w:sz="4" w:space="0" w:color="000000"/>
            </w:tcBorders>
          </w:tcPr>
          <w:p w14:paraId="04E5B22B" w14:textId="07E851B8" w:rsidR="00916FA8" w:rsidRPr="000F6901" w:rsidRDefault="00916FA8" w:rsidP="000F6901">
            <w:pPr>
              <w:spacing w:after="0"/>
              <w:rPr>
                <w:rFonts w:ascii="Times New Roman" w:hAnsi="Times New Roman"/>
                <w:iCs/>
                <w:szCs w:val="22"/>
                <w:highlight w:val="green"/>
              </w:rPr>
            </w:pPr>
            <w:r w:rsidRPr="000F6901">
              <w:rPr>
                <w:rFonts w:ascii="Times New Roman" w:hAnsi="Times New Roman"/>
                <w:szCs w:val="22"/>
              </w:rPr>
              <w:t>Н 5.1.01</w:t>
            </w:r>
          </w:p>
        </w:tc>
        <w:tc>
          <w:tcPr>
            <w:tcW w:w="6949" w:type="dxa"/>
            <w:tcBorders>
              <w:top w:val="single" w:sz="4" w:space="0" w:color="000000"/>
              <w:left w:val="single" w:sz="4" w:space="0" w:color="000000"/>
              <w:bottom w:val="single" w:sz="4" w:space="0" w:color="000000"/>
              <w:right w:val="single" w:sz="4" w:space="0" w:color="000000"/>
            </w:tcBorders>
          </w:tcPr>
          <w:p w14:paraId="7AF0C6C7" w14:textId="7693B9FC" w:rsidR="00916FA8" w:rsidRPr="000F6901" w:rsidRDefault="00916FA8" w:rsidP="000F6901">
            <w:pPr>
              <w:spacing w:after="0"/>
              <w:ind w:firstLine="13"/>
              <w:rPr>
                <w:rFonts w:ascii="Times New Roman" w:hAnsi="Times New Roman"/>
                <w:iCs/>
                <w:szCs w:val="22"/>
                <w:highlight w:val="green"/>
              </w:rPr>
            </w:pPr>
            <w:r w:rsidRPr="000F6901">
              <w:rPr>
                <w:rFonts w:ascii="Times New Roman" w:hAnsi="Times New Roman"/>
                <w:szCs w:val="22"/>
              </w:rPr>
              <w:t>планировании и нормировании работ машиностроительных цехов, постановке производственных задач персоналу, осуществляющему наладку станков и оборудования в металлообработке, применении технологий эффективных коммуникаций в управлении деятельностью подчиненного персонал, мотивации, обучении, решении конфликтных ситуаций</w:t>
            </w:r>
          </w:p>
        </w:tc>
      </w:tr>
      <w:tr w:rsidR="00916FA8" w:rsidRPr="000F6901" w14:paraId="44C7D109" w14:textId="77777777" w:rsidTr="000F6901">
        <w:tc>
          <w:tcPr>
            <w:tcW w:w="1633" w:type="dxa"/>
            <w:vMerge/>
            <w:tcBorders>
              <w:left w:val="single" w:sz="4" w:space="0" w:color="000000"/>
              <w:right w:val="single" w:sz="4" w:space="0" w:color="000000"/>
            </w:tcBorders>
          </w:tcPr>
          <w:p w14:paraId="55EBB2B7"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E33E874" w14:textId="6B7BC0D6" w:rsidR="00916FA8" w:rsidRPr="000F6901" w:rsidRDefault="00916FA8" w:rsidP="000F6901">
            <w:pPr>
              <w:spacing w:after="0"/>
              <w:rPr>
                <w:rFonts w:ascii="Times New Roman" w:hAnsi="Times New Roman"/>
                <w:iCs/>
                <w:szCs w:val="22"/>
                <w:highlight w:val="green"/>
              </w:rPr>
            </w:pPr>
            <w:r w:rsidRPr="000F6901">
              <w:rPr>
                <w:rFonts w:ascii="Times New Roman" w:hAnsi="Times New Roman"/>
                <w:szCs w:val="22"/>
              </w:rPr>
              <w:t>Н 5.2.01</w:t>
            </w:r>
          </w:p>
        </w:tc>
        <w:tc>
          <w:tcPr>
            <w:tcW w:w="6949" w:type="dxa"/>
            <w:tcBorders>
              <w:top w:val="single" w:sz="4" w:space="0" w:color="000000"/>
              <w:left w:val="single" w:sz="4" w:space="0" w:color="000000"/>
              <w:bottom w:val="single" w:sz="4" w:space="0" w:color="000000"/>
              <w:right w:val="single" w:sz="4" w:space="0" w:color="000000"/>
            </w:tcBorders>
          </w:tcPr>
          <w:p w14:paraId="3869900B" w14:textId="05A1D505" w:rsidR="00916FA8" w:rsidRPr="000F6901" w:rsidRDefault="00916FA8" w:rsidP="000F6901">
            <w:pPr>
              <w:spacing w:after="0"/>
              <w:ind w:firstLine="13"/>
              <w:rPr>
                <w:rFonts w:ascii="Times New Roman" w:hAnsi="Times New Roman"/>
                <w:iCs/>
                <w:szCs w:val="22"/>
                <w:highlight w:val="green"/>
              </w:rPr>
            </w:pPr>
            <w:r w:rsidRPr="000F6901">
              <w:rPr>
                <w:rFonts w:ascii="Times New Roman" w:hAnsi="Times New Roman"/>
                <w:szCs w:val="22"/>
              </w:rPr>
              <w:t>подготовке и корректировке финансовых документов по производству и реализации продукции машиностроительного производства</w:t>
            </w:r>
          </w:p>
        </w:tc>
      </w:tr>
      <w:tr w:rsidR="00916FA8" w:rsidRPr="000F6901" w14:paraId="0BE18C51" w14:textId="77777777" w:rsidTr="000F6901">
        <w:tc>
          <w:tcPr>
            <w:tcW w:w="1633" w:type="dxa"/>
            <w:vMerge/>
            <w:tcBorders>
              <w:left w:val="single" w:sz="4" w:space="0" w:color="000000"/>
              <w:right w:val="single" w:sz="4" w:space="0" w:color="000000"/>
            </w:tcBorders>
          </w:tcPr>
          <w:p w14:paraId="40AB1458"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E385825" w14:textId="1DE34756" w:rsidR="00916FA8" w:rsidRPr="000F6901" w:rsidRDefault="00916FA8" w:rsidP="000F6901">
            <w:pPr>
              <w:spacing w:after="0"/>
              <w:rPr>
                <w:rFonts w:ascii="Times New Roman" w:hAnsi="Times New Roman"/>
                <w:iCs/>
                <w:szCs w:val="22"/>
              </w:rPr>
            </w:pPr>
            <w:r w:rsidRPr="000F6901">
              <w:rPr>
                <w:rFonts w:ascii="Times New Roman" w:hAnsi="Times New Roman"/>
                <w:szCs w:val="22"/>
              </w:rPr>
              <w:t>Н 5.3.01</w:t>
            </w:r>
          </w:p>
        </w:tc>
        <w:tc>
          <w:tcPr>
            <w:tcW w:w="6949" w:type="dxa"/>
            <w:tcBorders>
              <w:top w:val="single" w:sz="4" w:space="0" w:color="000000"/>
              <w:left w:val="single" w:sz="4" w:space="0" w:color="000000"/>
              <w:bottom w:val="single" w:sz="4" w:space="0" w:color="000000"/>
              <w:right w:val="single" w:sz="4" w:space="0" w:color="000000"/>
            </w:tcBorders>
          </w:tcPr>
          <w:p w14:paraId="529A7E06" w14:textId="066948ED" w:rsidR="00916FA8" w:rsidRPr="000F6901" w:rsidRDefault="00916FA8" w:rsidP="000F6901">
            <w:pPr>
              <w:spacing w:after="0"/>
              <w:ind w:firstLine="13"/>
              <w:rPr>
                <w:rFonts w:ascii="Times New Roman" w:hAnsi="Times New Roman"/>
                <w:iCs/>
                <w:szCs w:val="22"/>
                <w:highlight w:val="yellow"/>
              </w:rPr>
            </w:pPr>
            <w:r w:rsidRPr="000F6901">
              <w:rPr>
                <w:rFonts w:ascii="Times New Roman" w:hAnsi="Times New Roman"/>
                <w:szCs w:val="22"/>
              </w:rPr>
              <w:t xml:space="preserve">контроле качества продукции требованиям нормативной документации, анализе причин, разработке, реализации и улучшении процессов системы </w:t>
            </w:r>
            <w:proofErr w:type="spellStart"/>
            <w:r w:rsidRPr="000F6901">
              <w:rPr>
                <w:rFonts w:ascii="Times New Roman" w:hAnsi="Times New Roman"/>
                <w:szCs w:val="22"/>
              </w:rPr>
              <w:t>менеджемента</w:t>
            </w:r>
            <w:proofErr w:type="spellEnd"/>
            <w:r w:rsidRPr="000F6901">
              <w:rPr>
                <w:rFonts w:ascii="Times New Roman" w:hAnsi="Times New Roman"/>
                <w:szCs w:val="22"/>
              </w:rPr>
              <w:t xml:space="preserve"> качества структурного подразделения, разработке предложений по корректировке </w:t>
            </w:r>
            <w:r w:rsidR="00487EA3">
              <w:rPr>
                <w:rFonts w:ascii="Times New Roman" w:hAnsi="Times New Roman"/>
                <w:szCs w:val="22"/>
              </w:rPr>
              <w:br/>
            </w:r>
            <w:r w:rsidRPr="000F6901">
              <w:rPr>
                <w:rFonts w:ascii="Times New Roman" w:hAnsi="Times New Roman"/>
                <w:szCs w:val="22"/>
              </w:rPr>
              <w:t>и совершенствованию действующего технологического процесса</w:t>
            </w:r>
          </w:p>
        </w:tc>
      </w:tr>
      <w:tr w:rsidR="00916FA8" w:rsidRPr="000F6901" w14:paraId="784566C6" w14:textId="77777777" w:rsidTr="000F6901">
        <w:tc>
          <w:tcPr>
            <w:tcW w:w="1633" w:type="dxa"/>
            <w:vMerge/>
            <w:tcBorders>
              <w:left w:val="single" w:sz="4" w:space="0" w:color="000000"/>
              <w:right w:val="single" w:sz="4" w:space="0" w:color="000000"/>
            </w:tcBorders>
          </w:tcPr>
          <w:p w14:paraId="66D0B49F"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FAE369D" w14:textId="36381816" w:rsidR="00916FA8" w:rsidRPr="000F6901" w:rsidRDefault="00916FA8" w:rsidP="000F6901">
            <w:pPr>
              <w:spacing w:after="0"/>
              <w:rPr>
                <w:rFonts w:ascii="Times New Roman" w:hAnsi="Times New Roman"/>
                <w:iCs/>
                <w:szCs w:val="22"/>
              </w:rPr>
            </w:pPr>
            <w:r w:rsidRPr="000F6901">
              <w:rPr>
                <w:rFonts w:ascii="Times New Roman" w:hAnsi="Times New Roman"/>
                <w:szCs w:val="22"/>
              </w:rPr>
              <w:t>Н 5.4.01</w:t>
            </w:r>
          </w:p>
        </w:tc>
        <w:tc>
          <w:tcPr>
            <w:tcW w:w="6949" w:type="dxa"/>
            <w:tcBorders>
              <w:top w:val="single" w:sz="4" w:space="0" w:color="000000"/>
              <w:left w:val="single" w:sz="4" w:space="0" w:color="000000"/>
              <w:bottom w:val="single" w:sz="4" w:space="0" w:color="000000"/>
              <w:right w:val="single" w:sz="4" w:space="0" w:color="000000"/>
            </w:tcBorders>
          </w:tcPr>
          <w:p w14:paraId="097212BC" w14:textId="2100D717" w:rsidR="00916FA8" w:rsidRPr="000F6901" w:rsidRDefault="00916FA8" w:rsidP="000F6901">
            <w:pPr>
              <w:spacing w:after="0"/>
              <w:ind w:firstLine="13"/>
              <w:rPr>
                <w:rFonts w:ascii="Times New Roman" w:hAnsi="Times New Roman"/>
                <w:iCs/>
                <w:szCs w:val="22"/>
              </w:rPr>
            </w:pPr>
            <w:r w:rsidRPr="000F6901">
              <w:rPr>
                <w:rFonts w:ascii="Times New Roman" w:hAnsi="Times New Roman"/>
                <w:szCs w:val="22"/>
              </w:rPr>
              <w:t>определении факторов, оказывающих воздействие на эффективность показателей ресурсосбережения, реализации методов ресурсосбережения на предприятиях машиностроения, обеспечении производства выполняемых работ с соблюдением норм и правил охраны труда, защиты жизни и сохранения здоровья человека, охраны окружающей среды, применении методов бережливого производства</w:t>
            </w:r>
          </w:p>
        </w:tc>
      </w:tr>
      <w:tr w:rsidR="00916FA8" w:rsidRPr="000F6901" w14:paraId="0A6CF259" w14:textId="77777777" w:rsidTr="000F6901">
        <w:tc>
          <w:tcPr>
            <w:tcW w:w="1633" w:type="dxa"/>
            <w:vMerge w:val="restart"/>
            <w:tcBorders>
              <w:top w:val="single" w:sz="4" w:space="0" w:color="000000"/>
              <w:left w:val="single" w:sz="4" w:space="0" w:color="000000"/>
              <w:right w:val="single" w:sz="4" w:space="0" w:color="000000"/>
            </w:tcBorders>
          </w:tcPr>
          <w:p w14:paraId="107E7576" w14:textId="77777777" w:rsidR="00916FA8" w:rsidRPr="000F6901" w:rsidRDefault="00916FA8" w:rsidP="000F6901">
            <w:pPr>
              <w:spacing w:after="0"/>
              <w:rPr>
                <w:rFonts w:ascii="Times New Roman" w:hAnsi="Times New Roman"/>
                <w:szCs w:val="22"/>
              </w:rPr>
            </w:pPr>
            <w:r w:rsidRPr="000F6901">
              <w:rPr>
                <w:rFonts w:ascii="Times New Roman" w:hAnsi="Times New Roman"/>
                <w:szCs w:val="22"/>
              </w:rPr>
              <w:t>Уметь</w:t>
            </w:r>
          </w:p>
        </w:tc>
        <w:tc>
          <w:tcPr>
            <w:tcW w:w="1056" w:type="dxa"/>
            <w:tcBorders>
              <w:top w:val="single" w:sz="4" w:space="0" w:color="000000"/>
              <w:left w:val="single" w:sz="4" w:space="0" w:color="000000"/>
              <w:bottom w:val="single" w:sz="4" w:space="0" w:color="000000"/>
              <w:right w:val="single" w:sz="4" w:space="0" w:color="000000"/>
            </w:tcBorders>
          </w:tcPr>
          <w:p w14:paraId="5E6CE524" w14:textId="2096F6E2" w:rsidR="00916FA8" w:rsidRPr="000F6901" w:rsidRDefault="00916FA8" w:rsidP="000F6901">
            <w:pPr>
              <w:spacing w:after="0"/>
              <w:rPr>
                <w:rFonts w:ascii="Times New Roman" w:hAnsi="Times New Roman"/>
                <w:iCs/>
                <w:szCs w:val="22"/>
                <w:highlight w:val="yellow"/>
              </w:rPr>
            </w:pPr>
            <w:r w:rsidRPr="000F6901">
              <w:rPr>
                <w:rFonts w:ascii="Times New Roman" w:hAnsi="Times New Roman"/>
                <w:szCs w:val="22"/>
              </w:rPr>
              <w:t>У 5.1.01</w:t>
            </w:r>
          </w:p>
        </w:tc>
        <w:tc>
          <w:tcPr>
            <w:tcW w:w="6949" w:type="dxa"/>
            <w:tcBorders>
              <w:top w:val="single" w:sz="4" w:space="0" w:color="000000"/>
              <w:left w:val="single" w:sz="4" w:space="0" w:color="000000"/>
              <w:bottom w:val="single" w:sz="4" w:space="0" w:color="000000"/>
              <w:right w:val="single" w:sz="4" w:space="0" w:color="000000"/>
            </w:tcBorders>
          </w:tcPr>
          <w:p w14:paraId="129F758A" w14:textId="101F6798" w:rsidR="00916FA8" w:rsidRPr="000F6901" w:rsidRDefault="00916FA8" w:rsidP="000F6901">
            <w:pPr>
              <w:spacing w:after="0"/>
              <w:ind w:firstLine="13"/>
              <w:rPr>
                <w:rFonts w:ascii="Times New Roman" w:hAnsi="Times New Roman"/>
                <w:iCs/>
                <w:szCs w:val="22"/>
                <w:highlight w:val="green"/>
              </w:rPr>
            </w:pPr>
            <w:r w:rsidRPr="000F6901">
              <w:rPr>
                <w:rFonts w:ascii="Times New Roman" w:hAnsi="Times New Roman"/>
                <w:szCs w:val="22"/>
              </w:rPr>
              <w:t xml:space="preserve">организации производственного процесса, позволяющего увеличить производительность труда, определять потребность в персонале </w:t>
            </w:r>
            <w:r w:rsidR="00487EA3">
              <w:rPr>
                <w:rFonts w:ascii="Times New Roman" w:hAnsi="Times New Roman"/>
                <w:szCs w:val="22"/>
              </w:rPr>
              <w:br/>
            </w:r>
            <w:r w:rsidRPr="000F6901">
              <w:rPr>
                <w:rFonts w:ascii="Times New Roman" w:hAnsi="Times New Roman"/>
                <w:szCs w:val="22"/>
              </w:rPr>
              <w:t>для организации производственных процессов</w:t>
            </w:r>
          </w:p>
        </w:tc>
      </w:tr>
      <w:tr w:rsidR="00916FA8" w:rsidRPr="000F6901" w14:paraId="23D6BFB3" w14:textId="77777777" w:rsidTr="000F6901">
        <w:tc>
          <w:tcPr>
            <w:tcW w:w="1633" w:type="dxa"/>
            <w:vMerge/>
            <w:tcBorders>
              <w:left w:val="single" w:sz="4" w:space="0" w:color="000000"/>
              <w:right w:val="single" w:sz="4" w:space="0" w:color="000000"/>
            </w:tcBorders>
          </w:tcPr>
          <w:p w14:paraId="1099F130"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CC68265" w14:textId="1964DEB2" w:rsidR="00916FA8" w:rsidRPr="000F6901" w:rsidRDefault="00916FA8" w:rsidP="000F6901">
            <w:pPr>
              <w:spacing w:after="0"/>
              <w:rPr>
                <w:rFonts w:ascii="Times New Roman" w:hAnsi="Times New Roman"/>
                <w:iCs/>
                <w:szCs w:val="22"/>
                <w:highlight w:val="yellow"/>
              </w:rPr>
            </w:pPr>
            <w:r w:rsidRPr="000F6901">
              <w:rPr>
                <w:rFonts w:ascii="Times New Roman" w:hAnsi="Times New Roman"/>
                <w:szCs w:val="22"/>
              </w:rPr>
              <w:t>У 5.2.01</w:t>
            </w:r>
          </w:p>
        </w:tc>
        <w:tc>
          <w:tcPr>
            <w:tcW w:w="6949" w:type="dxa"/>
            <w:tcBorders>
              <w:top w:val="single" w:sz="4" w:space="0" w:color="000000"/>
              <w:left w:val="single" w:sz="4" w:space="0" w:color="000000"/>
              <w:bottom w:val="single" w:sz="4" w:space="0" w:color="000000"/>
              <w:right w:val="single" w:sz="4" w:space="0" w:color="000000"/>
            </w:tcBorders>
          </w:tcPr>
          <w:p w14:paraId="6685533A" w14:textId="1FD5EE3D" w:rsidR="00916FA8" w:rsidRPr="000F6901" w:rsidRDefault="00916FA8" w:rsidP="000F6901">
            <w:pPr>
              <w:spacing w:after="0"/>
              <w:ind w:firstLine="13"/>
              <w:rPr>
                <w:rFonts w:ascii="Times New Roman" w:hAnsi="Times New Roman"/>
                <w:iCs/>
                <w:szCs w:val="22"/>
                <w:highlight w:val="green"/>
              </w:rPr>
            </w:pPr>
            <w:r w:rsidRPr="000F6901">
              <w:rPr>
                <w:rFonts w:ascii="Times New Roman" w:hAnsi="Times New Roman"/>
                <w:szCs w:val="22"/>
              </w:rPr>
              <w:t>оценивать наличие и потребность в материальных ресурсах для обеспечения производственных задач, формировать рабочие задания</w:t>
            </w:r>
            <w:r w:rsidR="00487EA3">
              <w:rPr>
                <w:rFonts w:ascii="Times New Roman" w:hAnsi="Times New Roman"/>
                <w:szCs w:val="22"/>
              </w:rPr>
              <w:br/>
            </w:r>
            <w:r w:rsidRPr="000F6901">
              <w:rPr>
                <w:rFonts w:ascii="Times New Roman" w:hAnsi="Times New Roman"/>
                <w:szCs w:val="22"/>
              </w:rPr>
              <w:t xml:space="preserve"> и инструкции к ним в соответствии с производственными задачами</w:t>
            </w:r>
          </w:p>
        </w:tc>
      </w:tr>
      <w:tr w:rsidR="00916FA8" w:rsidRPr="000F6901" w14:paraId="116B2452" w14:textId="77777777" w:rsidTr="000F6901">
        <w:tc>
          <w:tcPr>
            <w:tcW w:w="1633" w:type="dxa"/>
            <w:vMerge/>
            <w:tcBorders>
              <w:left w:val="single" w:sz="4" w:space="0" w:color="000000"/>
              <w:right w:val="single" w:sz="4" w:space="0" w:color="000000"/>
            </w:tcBorders>
          </w:tcPr>
          <w:p w14:paraId="0084F186"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07325DB3" w14:textId="5BF77665" w:rsidR="00916FA8" w:rsidRPr="000F6901" w:rsidRDefault="00916FA8" w:rsidP="000F6901">
            <w:pPr>
              <w:spacing w:after="0"/>
              <w:rPr>
                <w:rFonts w:ascii="Times New Roman" w:hAnsi="Times New Roman"/>
                <w:iCs/>
                <w:szCs w:val="22"/>
              </w:rPr>
            </w:pPr>
            <w:r w:rsidRPr="000F6901">
              <w:rPr>
                <w:rFonts w:ascii="Times New Roman" w:hAnsi="Times New Roman"/>
                <w:szCs w:val="22"/>
              </w:rPr>
              <w:t>У 5.2.02</w:t>
            </w:r>
          </w:p>
        </w:tc>
        <w:tc>
          <w:tcPr>
            <w:tcW w:w="6949" w:type="dxa"/>
            <w:tcBorders>
              <w:top w:val="single" w:sz="4" w:space="0" w:color="000000"/>
              <w:left w:val="single" w:sz="4" w:space="0" w:color="000000"/>
              <w:bottom w:val="single" w:sz="4" w:space="0" w:color="000000"/>
              <w:right w:val="single" w:sz="4" w:space="0" w:color="000000"/>
            </w:tcBorders>
          </w:tcPr>
          <w:p w14:paraId="32416276" w14:textId="3F85DD01" w:rsidR="00916FA8" w:rsidRPr="000F6901" w:rsidRDefault="00916FA8" w:rsidP="000F6901">
            <w:pPr>
              <w:spacing w:after="0"/>
              <w:ind w:firstLine="13"/>
              <w:rPr>
                <w:rFonts w:ascii="Times New Roman" w:hAnsi="Times New Roman"/>
                <w:iCs/>
                <w:szCs w:val="22"/>
                <w:highlight w:val="yellow"/>
              </w:rPr>
            </w:pPr>
            <w:r w:rsidRPr="000F6901">
              <w:rPr>
                <w:rFonts w:ascii="Times New Roman" w:hAnsi="Times New Roman"/>
                <w:szCs w:val="22"/>
              </w:rPr>
              <w:t>рассчитывать энергетические, информационные и материально-технические ресурсы в соответствии с производственными задачами</w:t>
            </w:r>
          </w:p>
        </w:tc>
      </w:tr>
      <w:tr w:rsidR="00916FA8" w:rsidRPr="000F6901" w14:paraId="2B65FDD6" w14:textId="77777777" w:rsidTr="000F6901">
        <w:tc>
          <w:tcPr>
            <w:tcW w:w="1633" w:type="dxa"/>
            <w:vMerge/>
            <w:tcBorders>
              <w:left w:val="single" w:sz="4" w:space="0" w:color="000000"/>
              <w:right w:val="single" w:sz="4" w:space="0" w:color="000000"/>
            </w:tcBorders>
          </w:tcPr>
          <w:p w14:paraId="565D18A5"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C8752A3" w14:textId="25CE67AE" w:rsidR="00916FA8" w:rsidRPr="000F6901" w:rsidRDefault="00916FA8" w:rsidP="000F6901">
            <w:pPr>
              <w:spacing w:after="0"/>
              <w:rPr>
                <w:rFonts w:ascii="Times New Roman" w:hAnsi="Times New Roman"/>
                <w:iCs/>
                <w:szCs w:val="22"/>
              </w:rPr>
            </w:pPr>
            <w:r w:rsidRPr="000F6901">
              <w:rPr>
                <w:rFonts w:ascii="Times New Roman" w:hAnsi="Times New Roman"/>
                <w:szCs w:val="22"/>
              </w:rPr>
              <w:t>У 5.3.01</w:t>
            </w:r>
          </w:p>
        </w:tc>
        <w:tc>
          <w:tcPr>
            <w:tcW w:w="6949" w:type="dxa"/>
            <w:tcBorders>
              <w:top w:val="single" w:sz="4" w:space="0" w:color="000000"/>
              <w:left w:val="single" w:sz="4" w:space="0" w:color="000000"/>
              <w:bottom w:val="single" w:sz="4" w:space="0" w:color="000000"/>
              <w:right w:val="single" w:sz="4" w:space="0" w:color="000000"/>
            </w:tcBorders>
          </w:tcPr>
          <w:p w14:paraId="7E7A0D87" w14:textId="7A6C3DF9" w:rsidR="00916FA8" w:rsidRPr="000F6901" w:rsidRDefault="00916FA8" w:rsidP="000F6901">
            <w:pPr>
              <w:spacing w:after="0"/>
              <w:ind w:firstLine="13"/>
              <w:rPr>
                <w:rFonts w:ascii="Times New Roman" w:hAnsi="Times New Roman"/>
                <w:iCs/>
                <w:szCs w:val="22"/>
                <w:highlight w:val="yellow"/>
              </w:rPr>
            </w:pPr>
            <w:r w:rsidRPr="000F6901">
              <w:rPr>
                <w:rFonts w:ascii="Times New Roman" w:hAnsi="Times New Roman"/>
                <w:szCs w:val="22"/>
              </w:rPr>
              <w:t>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w:t>
            </w:r>
            <w:proofErr w:type="gramStart"/>
            <w:r w:rsidRPr="000F6901">
              <w:rPr>
                <w:rFonts w:ascii="Times New Roman" w:hAnsi="Times New Roman"/>
                <w:szCs w:val="22"/>
              </w:rPr>
              <w:t>. ,</w:t>
            </w:r>
            <w:proofErr w:type="gramEnd"/>
            <w:r w:rsidRPr="000F6901">
              <w:rPr>
                <w:rFonts w:ascii="Times New Roman" w:hAnsi="Times New Roman"/>
                <w:szCs w:val="22"/>
              </w:rPr>
              <w:t xml:space="preserve"> определять потребность в развитии профессиональных компетенций подчиненного персонала для решения производственных задач</w:t>
            </w:r>
          </w:p>
        </w:tc>
      </w:tr>
      <w:tr w:rsidR="00916FA8" w:rsidRPr="000F6901" w14:paraId="76EE2591" w14:textId="77777777" w:rsidTr="000F6901">
        <w:tc>
          <w:tcPr>
            <w:tcW w:w="1633" w:type="dxa"/>
            <w:vMerge/>
            <w:tcBorders>
              <w:left w:val="single" w:sz="4" w:space="0" w:color="000000"/>
              <w:right w:val="single" w:sz="4" w:space="0" w:color="000000"/>
            </w:tcBorders>
          </w:tcPr>
          <w:p w14:paraId="02C7D615"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476CA737" w14:textId="68BDF550" w:rsidR="00916FA8" w:rsidRPr="000F6901" w:rsidRDefault="00916FA8" w:rsidP="000F6901">
            <w:pPr>
              <w:spacing w:after="0"/>
              <w:rPr>
                <w:rFonts w:ascii="Times New Roman" w:hAnsi="Times New Roman"/>
                <w:iCs/>
                <w:szCs w:val="22"/>
              </w:rPr>
            </w:pPr>
            <w:r w:rsidRPr="000F6901">
              <w:rPr>
                <w:rFonts w:ascii="Times New Roman" w:hAnsi="Times New Roman"/>
                <w:szCs w:val="22"/>
              </w:rPr>
              <w:t>У 5.4.01</w:t>
            </w:r>
          </w:p>
        </w:tc>
        <w:tc>
          <w:tcPr>
            <w:tcW w:w="6949" w:type="dxa"/>
            <w:tcBorders>
              <w:top w:val="single" w:sz="4" w:space="0" w:color="000000"/>
              <w:left w:val="single" w:sz="4" w:space="0" w:color="000000"/>
              <w:bottom w:val="single" w:sz="4" w:space="0" w:color="000000"/>
              <w:right w:val="single" w:sz="4" w:space="0" w:color="000000"/>
            </w:tcBorders>
          </w:tcPr>
          <w:p w14:paraId="2E57BCAE" w14:textId="3483772B" w:rsidR="00916FA8" w:rsidRPr="000F6901" w:rsidRDefault="00916FA8" w:rsidP="000F6901">
            <w:pPr>
              <w:spacing w:after="0"/>
              <w:ind w:firstLine="13"/>
              <w:rPr>
                <w:rFonts w:ascii="Times New Roman" w:hAnsi="Times New Roman"/>
                <w:iCs/>
                <w:szCs w:val="22"/>
                <w:highlight w:val="yellow"/>
              </w:rPr>
            </w:pPr>
            <w:r w:rsidRPr="000F6901">
              <w:rPr>
                <w:rFonts w:ascii="Times New Roman" w:hAnsi="Times New Roman"/>
                <w:szCs w:val="22"/>
              </w:rPr>
              <w:t xml:space="preserve">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w:t>
            </w:r>
            <w:r w:rsidR="00487EA3">
              <w:rPr>
                <w:rFonts w:ascii="Times New Roman" w:hAnsi="Times New Roman"/>
                <w:szCs w:val="22"/>
              </w:rPr>
              <w:br/>
            </w:r>
            <w:r w:rsidRPr="000F6901">
              <w:rPr>
                <w:rFonts w:ascii="Times New Roman" w:hAnsi="Times New Roman"/>
                <w:szCs w:val="22"/>
              </w:rPr>
              <w:t xml:space="preserve">на основании анализа организации передовых производств </w:t>
            </w:r>
            <w:r w:rsidR="00487EA3">
              <w:rPr>
                <w:rFonts w:ascii="Times New Roman" w:hAnsi="Times New Roman"/>
                <w:szCs w:val="22"/>
              </w:rPr>
              <w:br/>
            </w:r>
            <w:r w:rsidRPr="000F6901">
              <w:rPr>
                <w:rFonts w:ascii="Times New Roman" w:hAnsi="Times New Roman"/>
                <w:szCs w:val="22"/>
              </w:rPr>
              <w:t>по оптимизации деятельности структурного подразделения</w:t>
            </w:r>
          </w:p>
        </w:tc>
      </w:tr>
      <w:tr w:rsidR="00916FA8" w:rsidRPr="000F6901" w14:paraId="13173528" w14:textId="77777777" w:rsidTr="000F6901">
        <w:tc>
          <w:tcPr>
            <w:tcW w:w="1633" w:type="dxa"/>
            <w:vMerge w:val="restart"/>
            <w:tcBorders>
              <w:top w:val="single" w:sz="4" w:space="0" w:color="000000"/>
              <w:left w:val="single" w:sz="4" w:space="0" w:color="000000"/>
              <w:right w:val="single" w:sz="4" w:space="0" w:color="000000"/>
            </w:tcBorders>
          </w:tcPr>
          <w:p w14:paraId="29241B05" w14:textId="77777777" w:rsidR="00916FA8" w:rsidRPr="000F6901" w:rsidRDefault="00916FA8" w:rsidP="000F6901">
            <w:pPr>
              <w:spacing w:after="0"/>
              <w:rPr>
                <w:rFonts w:ascii="Times New Roman" w:hAnsi="Times New Roman"/>
                <w:szCs w:val="22"/>
              </w:rPr>
            </w:pPr>
            <w:r w:rsidRPr="000F6901">
              <w:rPr>
                <w:rFonts w:ascii="Times New Roman" w:hAnsi="Times New Roman"/>
                <w:szCs w:val="22"/>
              </w:rPr>
              <w:t>Знать</w:t>
            </w:r>
          </w:p>
        </w:tc>
        <w:tc>
          <w:tcPr>
            <w:tcW w:w="1056" w:type="dxa"/>
            <w:tcBorders>
              <w:top w:val="single" w:sz="4" w:space="0" w:color="000000"/>
              <w:left w:val="single" w:sz="4" w:space="0" w:color="000000"/>
              <w:bottom w:val="single" w:sz="4" w:space="0" w:color="000000"/>
              <w:right w:val="single" w:sz="4" w:space="0" w:color="000000"/>
            </w:tcBorders>
          </w:tcPr>
          <w:p w14:paraId="692D65A8" w14:textId="19D7BA78" w:rsidR="00916FA8" w:rsidRPr="000F6901" w:rsidRDefault="00916FA8" w:rsidP="000F6901">
            <w:pPr>
              <w:spacing w:after="0"/>
              <w:rPr>
                <w:rFonts w:ascii="Times New Roman" w:hAnsi="Times New Roman"/>
                <w:iCs/>
                <w:szCs w:val="22"/>
                <w:highlight w:val="yellow"/>
              </w:rPr>
            </w:pPr>
            <w:r w:rsidRPr="000F6901">
              <w:rPr>
                <w:rFonts w:ascii="Times New Roman" w:hAnsi="Times New Roman"/>
                <w:szCs w:val="22"/>
              </w:rPr>
              <w:t>З 5.1.01</w:t>
            </w:r>
          </w:p>
        </w:tc>
        <w:tc>
          <w:tcPr>
            <w:tcW w:w="6949" w:type="dxa"/>
            <w:tcBorders>
              <w:top w:val="single" w:sz="4" w:space="0" w:color="000000"/>
              <w:left w:val="single" w:sz="4" w:space="0" w:color="000000"/>
              <w:bottom w:val="single" w:sz="4" w:space="0" w:color="000000"/>
              <w:right w:val="single" w:sz="4" w:space="0" w:color="000000"/>
            </w:tcBorders>
          </w:tcPr>
          <w:p w14:paraId="0DA1CBE1" w14:textId="041954EE" w:rsidR="00916FA8" w:rsidRPr="000F6901" w:rsidRDefault="00916FA8" w:rsidP="000F6901">
            <w:pPr>
              <w:spacing w:after="0"/>
              <w:ind w:firstLine="13"/>
              <w:rPr>
                <w:rFonts w:ascii="Times New Roman" w:hAnsi="Times New Roman"/>
                <w:iCs/>
                <w:szCs w:val="22"/>
                <w:highlight w:val="green"/>
              </w:rPr>
            </w:pPr>
            <w:r w:rsidRPr="000F6901">
              <w:rPr>
                <w:rFonts w:ascii="Times New Roman" w:hAnsi="Times New Roman"/>
                <w:szCs w:val="22"/>
              </w:rPr>
              <w:t>основы производственного менеджмента, методы эффективного управления деятельностью структурного подразделения, основы планирования и нормирования работ машиностроительных цехов</w:t>
            </w:r>
          </w:p>
        </w:tc>
      </w:tr>
      <w:tr w:rsidR="00916FA8" w:rsidRPr="000F6901" w14:paraId="5A579A58" w14:textId="77777777" w:rsidTr="000F6901">
        <w:tc>
          <w:tcPr>
            <w:tcW w:w="1633" w:type="dxa"/>
            <w:vMerge/>
            <w:tcBorders>
              <w:left w:val="single" w:sz="4" w:space="0" w:color="000000"/>
              <w:right w:val="single" w:sz="4" w:space="0" w:color="000000"/>
            </w:tcBorders>
          </w:tcPr>
          <w:p w14:paraId="7C5EFEC4"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360B118" w14:textId="5ADBDEF0" w:rsidR="00916FA8" w:rsidRPr="000F6901" w:rsidRDefault="00916FA8" w:rsidP="000F6901">
            <w:pPr>
              <w:spacing w:after="0"/>
              <w:rPr>
                <w:rFonts w:ascii="Times New Roman" w:hAnsi="Times New Roman"/>
                <w:b/>
                <w:iCs/>
                <w:szCs w:val="22"/>
                <w:highlight w:val="yellow"/>
              </w:rPr>
            </w:pPr>
            <w:r w:rsidRPr="000F6901">
              <w:rPr>
                <w:rFonts w:ascii="Times New Roman" w:hAnsi="Times New Roman"/>
                <w:szCs w:val="22"/>
              </w:rPr>
              <w:t>З 5.1.02</w:t>
            </w:r>
          </w:p>
        </w:tc>
        <w:tc>
          <w:tcPr>
            <w:tcW w:w="6949" w:type="dxa"/>
            <w:tcBorders>
              <w:top w:val="single" w:sz="4" w:space="0" w:color="000000"/>
              <w:left w:val="single" w:sz="4" w:space="0" w:color="000000"/>
              <w:bottom w:val="single" w:sz="4" w:space="0" w:color="000000"/>
              <w:right w:val="single" w:sz="4" w:space="0" w:color="000000"/>
            </w:tcBorders>
          </w:tcPr>
          <w:p w14:paraId="0F76C45B" w14:textId="40048B08" w:rsidR="00916FA8" w:rsidRPr="000F6901" w:rsidRDefault="00916FA8" w:rsidP="000F6901">
            <w:pPr>
              <w:spacing w:after="0"/>
              <w:ind w:firstLine="13"/>
              <w:rPr>
                <w:rFonts w:ascii="Times New Roman" w:hAnsi="Times New Roman"/>
                <w:b/>
                <w:iCs/>
                <w:szCs w:val="22"/>
                <w:highlight w:val="yellow"/>
                <w:u w:val="single"/>
              </w:rPr>
            </w:pPr>
            <w:r w:rsidRPr="000F6901">
              <w:rPr>
                <w:rFonts w:ascii="Times New Roman" w:hAnsi="Times New Roman"/>
                <w:szCs w:val="22"/>
              </w:rPr>
              <w:t>методику расчета показателей эффективности использования основного и вспомогательного оборудования машиностроительного производства</w:t>
            </w:r>
          </w:p>
        </w:tc>
      </w:tr>
      <w:tr w:rsidR="00916FA8" w:rsidRPr="000F6901" w14:paraId="7EBB0A66" w14:textId="77777777" w:rsidTr="000F6901">
        <w:tc>
          <w:tcPr>
            <w:tcW w:w="1633" w:type="dxa"/>
            <w:vMerge/>
            <w:tcBorders>
              <w:left w:val="single" w:sz="4" w:space="0" w:color="000000"/>
              <w:right w:val="single" w:sz="4" w:space="0" w:color="000000"/>
            </w:tcBorders>
          </w:tcPr>
          <w:p w14:paraId="6DC90027"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5317BE5F" w14:textId="745EB3BA" w:rsidR="00916FA8" w:rsidRPr="000F6901" w:rsidRDefault="00916FA8" w:rsidP="000F6901">
            <w:pPr>
              <w:spacing w:after="0"/>
              <w:rPr>
                <w:rFonts w:ascii="Times New Roman" w:hAnsi="Times New Roman"/>
                <w:b/>
                <w:iCs/>
                <w:szCs w:val="22"/>
                <w:highlight w:val="yellow"/>
              </w:rPr>
            </w:pPr>
            <w:r w:rsidRPr="000F6901">
              <w:rPr>
                <w:rFonts w:ascii="Times New Roman" w:hAnsi="Times New Roman"/>
                <w:szCs w:val="22"/>
              </w:rPr>
              <w:t>З 5.2.01</w:t>
            </w:r>
          </w:p>
        </w:tc>
        <w:tc>
          <w:tcPr>
            <w:tcW w:w="6949" w:type="dxa"/>
            <w:tcBorders>
              <w:top w:val="single" w:sz="4" w:space="0" w:color="000000"/>
              <w:left w:val="single" w:sz="4" w:space="0" w:color="000000"/>
              <w:bottom w:val="single" w:sz="4" w:space="0" w:color="000000"/>
              <w:right w:val="single" w:sz="4" w:space="0" w:color="000000"/>
            </w:tcBorders>
          </w:tcPr>
          <w:p w14:paraId="50EF130F" w14:textId="327F7F45" w:rsidR="00916FA8" w:rsidRPr="000F6901" w:rsidRDefault="00916FA8" w:rsidP="000F6901">
            <w:pPr>
              <w:spacing w:after="0"/>
              <w:ind w:firstLine="13"/>
              <w:rPr>
                <w:rFonts w:ascii="Times New Roman" w:hAnsi="Times New Roman"/>
                <w:b/>
                <w:iCs/>
                <w:szCs w:val="22"/>
                <w:highlight w:val="yellow"/>
                <w:u w:val="single"/>
              </w:rPr>
            </w:pPr>
            <w:r w:rsidRPr="000F6901">
              <w:rPr>
                <w:rFonts w:ascii="Times New Roman" w:hAnsi="Times New Roman"/>
                <w:szCs w:val="22"/>
              </w:rPr>
              <w:t xml:space="preserve">основы ресурсного обеспечения деятельности структурного подразделения, основы гражданского, административного, трудового </w:t>
            </w:r>
            <w:r w:rsidR="00487EA3">
              <w:rPr>
                <w:rFonts w:ascii="Times New Roman" w:hAnsi="Times New Roman"/>
                <w:szCs w:val="22"/>
              </w:rPr>
              <w:br/>
            </w:r>
            <w:r w:rsidRPr="000F6901">
              <w:rPr>
                <w:rFonts w:ascii="Times New Roman" w:hAnsi="Times New Roman"/>
                <w:szCs w:val="22"/>
              </w:rPr>
              <w:t>и налогового законодательства в части регулирования деятельности структурного подразделения</w:t>
            </w:r>
          </w:p>
        </w:tc>
      </w:tr>
      <w:tr w:rsidR="00916FA8" w:rsidRPr="000F6901" w14:paraId="5F754DD1" w14:textId="77777777" w:rsidTr="000F6901">
        <w:tc>
          <w:tcPr>
            <w:tcW w:w="1633" w:type="dxa"/>
            <w:vMerge/>
            <w:tcBorders>
              <w:left w:val="single" w:sz="4" w:space="0" w:color="000000"/>
              <w:right w:val="single" w:sz="4" w:space="0" w:color="000000"/>
            </w:tcBorders>
          </w:tcPr>
          <w:p w14:paraId="688AF718"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3636404A" w14:textId="5E9C5750" w:rsidR="00916FA8" w:rsidRPr="000F6901" w:rsidRDefault="00916FA8" w:rsidP="000F6901">
            <w:pPr>
              <w:spacing w:after="0"/>
              <w:rPr>
                <w:rFonts w:ascii="Times New Roman" w:hAnsi="Times New Roman"/>
                <w:b/>
                <w:iCs/>
                <w:szCs w:val="22"/>
                <w:highlight w:val="yellow"/>
              </w:rPr>
            </w:pPr>
            <w:r w:rsidRPr="000F6901">
              <w:rPr>
                <w:rFonts w:ascii="Times New Roman" w:hAnsi="Times New Roman"/>
                <w:szCs w:val="22"/>
              </w:rPr>
              <w:t>З 5.2.02</w:t>
            </w:r>
          </w:p>
        </w:tc>
        <w:tc>
          <w:tcPr>
            <w:tcW w:w="6949" w:type="dxa"/>
            <w:tcBorders>
              <w:top w:val="single" w:sz="4" w:space="0" w:color="000000"/>
              <w:left w:val="single" w:sz="4" w:space="0" w:color="000000"/>
              <w:bottom w:val="single" w:sz="4" w:space="0" w:color="000000"/>
              <w:right w:val="single" w:sz="4" w:space="0" w:color="000000"/>
            </w:tcBorders>
          </w:tcPr>
          <w:p w14:paraId="5A4D384A" w14:textId="2ECE921F" w:rsidR="00916FA8" w:rsidRPr="000F6901" w:rsidRDefault="00916FA8" w:rsidP="000F6901">
            <w:pPr>
              <w:spacing w:after="0"/>
              <w:ind w:firstLine="13"/>
              <w:rPr>
                <w:rFonts w:ascii="Times New Roman" w:hAnsi="Times New Roman"/>
                <w:b/>
                <w:iCs/>
                <w:szCs w:val="22"/>
                <w:highlight w:val="yellow"/>
                <w:u w:val="single"/>
              </w:rPr>
            </w:pPr>
            <w:r w:rsidRPr="000F6901">
              <w:rPr>
                <w:rFonts w:ascii="Times New Roman" w:hAnsi="Times New Roman"/>
                <w:szCs w:val="22"/>
              </w:rPr>
              <w:t>виды финансовых документов и правила работы с ними при производстве и реализации продукции машиностроительного производства, виды автоматизированных систем управления и учета, правила работы с ними, стандарты антикоррупционного поведения</w:t>
            </w:r>
          </w:p>
        </w:tc>
      </w:tr>
      <w:tr w:rsidR="00916FA8" w:rsidRPr="000F6901" w14:paraId="64242925" w14:textId="77777777" w:rsidTr="000F6901">
        <w:tc>
          <w:tcPr>
            <w:tcW w:w="1633" w:type="dxa"/>
            <w:vMerge/>
            <w:tcBorders>
              <w:left w:val="single" w:sz="4" w:space="0" w:color="000000"/>
              <w:right w:val="single" w:sz="4" w:space="0" w:color="000000"/>
            </w:tcBorders>
          </w:tcPr>
          <w:p w14:paraId="36CFF56B"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6306E0B6" w14:textId="3A17E9B5" w:rsidR="00916FA8" w:rsidRPr="000F6901" w:rsidRDefault="00916FA8" w:rsidP="000F6901">
            <w:pPr>
              <w:spacing w:after="0"/>
              <w:rPr>
                <w:rFonts w:ascii="Times New Roman" w:hAnsi="Times New Roman"/>
                <w:szCs w:val="22"/>
              </w:rPr>
            </w:pPr>
            <w:r w:rsidRPr="000F6901">
              <w:rPr>
                <w:rFonts w:ascii="Times New Roman" w:hAnsi="Times New Roman"/>
                <w:szCs w:val="22"/>
              </w:rPr>
              <w:t>З 5.3.01</w:t>
            </w:r>
          </w:p>
        </w:tc>
        <w:tc>
          <w:tcPr>
            <w:tcW w:w="6949" w:type="dxa"/>
            <w:tcBorders>
              <w:top w:val="single" w:sz="4" w:space="0" w:color="000000"/>
              <w:left w:val="single" w:sz="4" w:space="0" w:color="000000"/>
              <w:bottom w:val="single" w:sz="4" w:space="0" w:color="000000"/>
              <w:right w:val="single" w:sz="4" w:space="0" w:color="000000"/>
            </w:tcBorders>
          </w:tcPr>
          <w:p w14:paraId="19E793F7" w14:textId="426D9441" w:rsidR="00916FA8" w:rsidRPr="000F6901" w:rsidRDefault="00916FA8" w:rsidP="000F6901">
            <w:pPr>
              <w:spacing w:after="0"/>
              <w:ind w:firstLine="13"/>
              <w:rPr>
                <w:rFonts w:ascii="Times New Roman" w:hAnsi="Times New Roman"/>
                <w:szCs w:val="22"/>
              </w:rPr>
            </w:pPr>
            <w:r w:rsidRPr="000F6901">
              <w:rPr>
                <w:rFonts w:ascii="Times New Roman" w:hAnsi="Times New Roman"/>
                <w:szCs w:val="22"/>
              </w:rPr>
              <w:t>факторы, оказывающие воздействие на эффективность показателей ресурсосбережения, методы оценки эффективности использования ресурсосберегающих технологий</w:t>
            </w:r>
          </w:p>
        </w:tc>
      </w:tr>
      <w:tr w:rsidR="00916FA8" w:rsidRPr="000F6901" w14:paraId="0E5C91B7" w14:textId="77777777" w:rsidTr="000F6901">
        <w:tc>
          <w:tcPr>
            <w:tcW w:w="1633" w:type="dxa"/>
            <w:vMerge/>
            <w:tcBorders>
              <w:left w:val="single" w:sz="4" w:space="0" w:color="000000"/>
              <w:right w:val="single" w:sz="4" w:space="0" w:color="000000"/>
            </w:tcBorders>
          </w:tcPr>
          <w:p w14:paraId="5FA2A6A0" w14:textId="77777777" w:rsidR="00916FA8" w:rsidRPr="000F6901" w:rsidRDefault="00916FA8" w:rsidP="000F6901">
            <w:pPr>
              <w:rPr>
                <w:szCs w:val="22"/>
              </w:rPr>
            </w:pPr>
          </w:p>
        </w:tc>
        <w:tc>
          <w:tcPr>
            <w:tcW w:w="1056" w:type="dxa"/>
            <w:tcBorders>
              <w:top w:val="single" w:sz="4" w:space="0" w:color="000000"/>
              <w:left w:val="single" w:sz="4" w:space="0" w:color="000000"/>
              <w:bottom w:val="single" w:sz="4" w:space="0" w:color="000000"/>
              <w:right w:val="single" w:sz="4" w:space="0" w:color="000000"/>
            </w:tcBorders>
          </w:tcPr>
          <w:p w14:paraId="7DDF2422" w14:textId="3EF8C7F9" w:rsidR="00916FA8" w:rsidRPr="000F6901" w:rsidRDefault="00916FA8" w:rsidP="000F6901">
            <w:pPr>
              <w:spacing w:after="0"/>
              <w:rPr>
                <w:rFonts w:ascii="Times New Roman" w:hAnsi="Times New Roman"/>
                <w:szCs w:val="22"/>
              </w:rPr>
            </w:pPr>
            <w:r w:rsidRPr="000F6901">
              <w:rPr>
                <w:rFonts w:ascii="Times New Roman" w:hAnsi="Times New Roman"/>
                <w:szCs w:val="22"/>
              </w:rPr>
              <w:t>З 5.4.01</w:t>
            </w:r>
          </w:p>
        </w:tc>
        <w:tc>
          <w:tcPr>
            <w:tcW w:w="6949" w:type="dxa"/>
            <w:tcBorders>
              <w:top w:val="single" w:sz="4" w:space="0" w:color="000000"/>
              <w:left w:val="single" w:sz="4" w:space="0" w:color="000000"/>
              <w:bottom w:val="single" w:sz="4" w:space="0" w:color="000000"/>
              <w:right w:val="single" w:sz="4" w:space="0" w:color="000000"/>
            </w:tcBorders>
          </w:tcPr>
          <w:p w14:paraId="747A2EA6" w14:textId="67DC8804" w:rsidR="00916FA8" w:rsidRPr="000F6901" w:rsidRDefault="00916FA8" w:rsidP="000F6901">
            <w:pPr>
              <w:spacing w:after="0"/>
              <w:ind w:firstLine="13"/>
              <w:rPr>
                <w:rFonts w:ascii="Times New Roman" w:hAnsi="Times New Roman"/>
                <w:szCs w:val="22"/>
              </w:rPr>
            </w:pPr>
            <w:r w:rsidRPr="000F6901">
              <w:rPr>
                <w:rFonts w:ascii="Times New Roman" w:hAnsi="Times New Roman"/>
                <w:szCs w:val="22"/>
              </w:rPr>
              <w:t xml:space="preserve">организовывать рабочие места в соответствии с требованиями охраны труда и бережливого производства в соответствии с производственными задачами, разрабатывать предложения </w:t>
            </w:r>
            <w:r w:rsidR="00487EA3">
              <w:rPr>
                <w:rFonts w:ascii="Times New Roman" w:hAnsi="Times New Roman"/>
                <w:szCs w:val="22"/>
              </w:rPr>
              <w:br/>
            </w:r>
            <w:r w:rsidRPr="000F6901">
              <w:rPr>
                <w:rFonts w:ascii="Times New Roman" w:hAnsi="Times New Roman"/>
                <w:szCs w:val="22"/>
              </w:rPr>
              <w:t>на основании анализа организации передовых производств</w:t>
            </w:r>
            <w:r w:rsidR="00487EA3">
              <w:rPr>
                <w:rFonts w:ascii="Times New Roman" w:hAnsi="Times New Roman"/>
                <w:szCs w:val="22"/>
              </w:rPr>
              <w:br/>
            </w:r>
            <w:r w:rsidRPr="000F6901">
              <w:rPr>
                <w:rFonts w:ascii="Times New Roman" w:hAnsi="Times New Roman"/>
                <w:szCs w:val="22"/>
              </w:rPr>
              <w:t xml:space="preserve"> по оптимизации деятельности структурного подразделения</w:t>
            </w:r>
          </w:p>
        </w:tc>
      </w:tr>
    </w:tbl>
    <w:p w14:paraId="003FE9EB" w14:textId="77777777" w:rsidR="004C6EB7" w:rsidRPr="000F6901" w:rsidRDefault="004C6EB7" w:rsidP="000F6901">
      <w:pPr>
        <w:spacing w:after="0"/>
        <w:rPr>
          <w:rFonts w:ascii="Times New Roman" w:hAnsi="Times New Roman"/>
          <w:b/>
          <w:szCs w:val="22"/>
        </w:rPr>
      </w:pPr>
    </w:p>
    <w:p w14:paraId="2EFD7CD1" w14:textId="77777777" w:rsidR="004C6EB7" w:rsidRPr="000F6901" w:rsidRDefault="004C6EB7" w:rsidP="000F6901">
      <w:pPr>
        <w:spacing w:after="0"/>
        <w:ind w:firstLine="709"/>
        <w:rPr>
          <w:rFonts w:ascii="Times New Roman" w:hAnsi="Times New Roman"/>
          <w:b/>
          <w:szCs w:val="22"/>
        </w:rPr>
      </w:pPr>
      <w:r w:rsidRPr="000F6901">
        <w:rPr>
          <w:rFonts w:ascii="Times New Roman" w:hAnsi="Times New Roman"/>
          <w:b/>
          <w:szCs w:val="22"/>
        </w:rPr>
        <w:t>1.2. Количество часов, отводимое на освоение профессионального модуля</w:t>
      </w:r>
    </w:p>
    <w:p w14:paraId="4DAA2A5B" w14:textId="358A1C59" w:rsidR="004C6EB7" w:rsidRPr="000F6901" w:rsidRDefault="004C6EB7" w:rsidP="000F6901">
      <w:pPr>
        <w:spacing w:after="0"/>
        <w:rPr>
          <w:rFonts w:ascii="Times New Roman" w:hAnsi="Times New Roman"/>
          <w:bCs/>
          <w:szCs w:val="22"/>
          <w:u w:val="single"/>
        </w:rPr>
      </w:pPr>
      <w:r w:rsidRPr="000F6901">
        <w:rPr>
          <w:rFonts w:ascii="Times New Roman" w:hAnsi="Times New Roman"/>
          <w:szCs w:val="22"/>
        </w:rPr>
        <w:t xml:space="preserve">Всего часов </w:t>
      </w:r>
      <w:r w:rsidRPr="000F6901">
        <w:rPr>
          <w:rFonts w:ascii="Times New Roman" w:hAnsi="Times New Roman"/>
          <w:bCs/>
          <w:szCs w:val="22"/>
          <w:u w:val="single"/>
        </w:rPr>
        <w:t>1</w:t>
      </w:r>
      <w:r w:rsidR="000F6901">
        <w:rPr>
          <w:rFonts w:ascii="Times New Roman" w:hAnsi="Times New Roman"/>
          <w:bCs/>
          <w:szCs w:val="22"/>
          <w:u w:val="single"/>
        </w:rPr>
        <w:t>44</w:t>
      </w:r>
    </w:p>
    <w:p w14:paraId="1427B16A" w14:textId="41DAFF59" w:rsidR="004C6EB7" w:rsidRPr="000F6901" w:rsidRDefault="004C6EB7" w:rsidP="000F6901">
      <w:pPr>
        <w:spacing w:after="0"/>
        <w:ind w:firstLine="708"/>
        <w:rPr>
          <w:rFonts w:ascii="Times New Roman" w:hAnsi="Times New Roman"/>
          <w:b/>
          <w:szCs w:val="22"/>
          <w:u w:val="single"/>
        </w:rPr>
      </w:pPr>
      <w:r w:rsidRPr="000F6901">
        <w:rPr>
          <w:rFonts w:ascii="Times New Roman" w:hAnsi="Times New Roman"/>
          <w:szCs w:val="22"/>
        </w:rPr>
        <w:t xml:space="preserve">в том числе в форме практической подготовки </w:t>
      </w:r>
      <w:r w:rsidR="00916FA8" w:rsidRPr="000F6901">
        <w:rPr>
          <w:rFonts w:ascii="Times New Roman" w:hAnsi="Times New Roman"/>
          <w:szCs w:val="22"/>
          <w:u w:val="single"/>
        </w:rPr>
        <w:t>92</w:t>
      </w:r>
    </w:p>
    <w:p w14:paraId="51CDE681" w14:textId="77777777" w:rsidR="004C6EB7" w:rsidRPr="000F6901" w:rsidRDefault="004C6EB7" w:rsidP="000F6901">
      <w:pPr>
        <w:spacing w:after="0"/>
        <w:rPr>
          <w:rFonts w:ascii="Times New Roman" w:hAnsi="Times New Roman"/>
          <w:szCs w:val="22"/>
        </w:rPr>
      </w:pPr>
    </w:p>
    <w:p w14:paraId="6310C923" w14:textId="0344AC3E" w:rsidR="004C6EB7" w:rsidRPr="000F6901" w:rsidRDefault="004C6EB7" w:rsidP="000F6901">
      <w:pPr>
        <w:spacing w:after="0"/>
        <w:rPr>
          <w:rFonts w:ascii="Times New Roman" w:hAnsi="Times New Roman"/>
          <w:szCs w:val="22"/>
          <w:u w:val="single"/>
        </w:rPr>
      </w:pPr>
      <w:r w:rsidRPr="000F6901">
        <w:rPr>
          <w:rFonts w:ascii="Times New Roman" w:hAnsi="Times New Roman"/>
          <w:szCs w:val="22"/>
        </w:rPr>
        <w:t>Из них на освоение МД</w:t>
      </w:r>
      <w:r w:rsidR="000F6901">
        <w:rPr>
          <w:rFonts w:ascii="Times New Roman" w:hAnsi="Times New Roman"/>
          <w:szCs w:val="22"/>
        </w:rPr>
        <w:t xml:space="preserve">К 05.01 – </w:t>
      </w:r>
      <w:r w:rsidR="000F6901" w:rsidRPr="000F6901">
        <w:rPr>
          <w:rFonts w:ascii="Times New Roman" w:hAnsi="Times New Roman"/>
          <w:szCs w:val="22"/>
          <w:u w:val="single"/>
        </w:rPr>
        <w:t>36</w:t>
      </w:r>
    </w:p>
    <w:p w14:paraId="341EACEB" w14:textId="4D11CC04" w:rsidR="000F6901" w:rsidRPr="000F6901" w:rsidRDefault="000F6901" w:rsidP="000F6901">
      <w:pPr>
        <w:spacing w:after="0"/>
        <w:rPr>
          <w:rFonts w:ascii="Times New Roman" w:hAnsi="Times New Roman"/>
          <w:szCs w:val="22"/>
          <w:u w:val="single"/>
        </w:rPr>
      </w:pPr>
      <w:r>
        <w:rPr>
          <w:rFonts w:ascii="Times New Roman" w:hAnsi="Times New Roman"/>
          <w:szCs w:val="22"/>
        </w:rPr>
        <w:t xml:space="preserve">                                  МДК 05.02 - </w:t>
      </w:r>
      <w:r w:rsidRPr="000F6901">
        <w:rPr>
          <w:rFonts w:ascii="Times New Roman" w:hAnsi="Times New Roman"/>
          <w:szCs w:val="22"/>
          <w:u w:val="single"/>
        </w:rPr>
        <w:t>36</w:t>
      </w:r>
    </w:p>
    <w:p w14:paraId="16014199" w14:textId="77777777" w:rsidR="004C6EB7" w:rsidRPr="000F6901" w:rsidRDefault="004C6EB7" w:rsidP="000F6901">
      <w:pPr>
        <w:spacing w:after="0"/>
        <w:ind w:firstLine="708"/>
        <w:rPr>
          <w:rFonts w:ascii="Times New Roman" w:hAnsi="Times New Roman"/>
          <w:i/>
          <w:szCs w:val="22"/>
          <w:u w:val="single"/>
        </w:rPr>
      </w:pPr>
      <w:r w:rsidRPr="000F6901">
        <w:rPr>
          <w:rFonts w:ascii="Times New Roman" w:hAnsi="Times New Roman"/>
          <w:szCs w:val="22"/>
        </w:rPr>
        <w:t xml:space="preserve">в том числе самостоятельная работа </w:t>
      </w:r>
      <w:r w:rsidRPr="000F6901">
        <w:rPr>
          <w:rFonts w:ascii="Times New Roman" w:hAnsi="Times New Roman"/>
          <w:szCs w:val="22"/>
          <w:u w:val="single"/>
        </w:rPr>
        <w:t>0</w:t>
      </w:r>
    </w:p>
    <w:p w14:paraId="493E440D" w14:textId="77777777" w:rsidR="004C6EB7" w:rsidRPr="000F6901" w:rsidRDefault="004C6EB7" w:rsidP="000F6901">
      <w:pPr>
        <w:spacing w:after="0"/>
        <w:rPr>
          <w:rFonts w:ascii="Times New Roman" w:hAnsi="Times New Roman"/>
          <w:szCs w:val="22"/>
          <w:u w:val="single"/>
        </w:rPr>
      </w:pPr>
      <w:r w:rsidRPr="000F6901">
        <w:rPr>
          <w:rFonts w:ascii="Times New Roman" w:hAnsi="Times New Roman"/>
          <w:szCs w:val="22"/>
        </w:rPr>
        <w:t xml:space="preserve">практики, в том числе учебная </w:t>
      </w:r>
      <w:r w:rsidRPr="000F6901">
        <w:rPr>
          <w:rFonts w:ascii="Times New Roman" w:hAnsi="Times New Roman"/>
          <w:szCs w:val="22"/>
          <w:u w:val="single"/>
        </w:rPr>
        <w:t xml:space="preserve">36, </w:t>
      </w:r>
      <w:r w:rsidRPr="000F6901">
        <w:rPr>
          <w:rFonts w:ascii="Times New Roman" w:hAnsi="Times New Roman"/>
          <w:szCs w:val="22"/>
        </w:rPr>
        <w:t xml:space="preserve">производственная </w:t>
      </w:r>
      <w:r w:rsidRPr="000F6901">
        <w:rPr>
          <w:rFonts w:ascii="Times New Roman" w:hAnsi="Times New Roman"/>
          <w:szCs w:val="22"/>
          <w:u w:val="single"/>
        </w:rPr>
        <w:t>36</w:t>
      </w:r>
    </w:p>
    <w:p w14:paraId="74C58CC6" w14:textId="77777777" w:rsidR="004C6EB7" w:rsidRPr="000F6901" w:rsidRDefault="004C6EB7" w:rsidP="000F6901">
      <w:pPr>
        <w:spacing w:after="0"/>
        <w:rPr>
          <w:rFonts w:ascii="Times New Roman" w:hAnsi="Times New Roman"/>
          <w:b/>
          <w:iCs/>
          <w:szCs w:val="22"/>
          <w:u w:val="single"/>
        </w:rPr>
      </w:pPr>
      <w:r w:rsidRPr="000F6901">
        <w:rPr>
          <w:rFonts w:ascii="Times New Roman" w:hAnsi="Times New Roman"/>
          <w:szCs w:val="22"/>
        </w:rPr>
        <w:t>Промежуточная аттестация</w:t>
      </w:r>
      <w:r w:rsidRPr="000F6901">
        <w:rPr>
          <w:rFonts w:ascii="Times New Roman" w:hAnsi="Times New Roman"/>
          <w:i/>
          <w:szCs w:val="22"/>
        </w:rPr>
        <w:t xml:space="preserve"> </w:t>
      </w:r>
      <w:r w:rsidRPr="000F6901">
        <w:rPr>
          <w:rFonts w:ascii="Times New Roman" w:hAnsi="Times New Roman"/>
          <w:iCs/>
          <w:szCs w:val="22"/>
          <w:u w:val="single"/>
        </w:rPr>
        <w:t>18</w:t>
      </w:r>
    </w:p>
    <w:p w14:paraId="59B670E7" w14:textId="77777777" w:rsidR="004C6EB7" w:rsidRDefault="004C6EB7" w:rsidP="004C6EB7">
      <w:pPr>
        <w:sectPr w:rsidR="004C6EB7">
          <w:pgSz w:w="11907" w:h="16840"/>
          <w:pgMar w:top="1134" w:right="851" w:bottom="992" w:left="1418" w:header="709" w:footer="709" w:gutter="0"/>
          <w:cols w:space="720"/>
        </w:sectPr>
      </w:pPr>
    </w:p>
    <w:p w14:paraId="47163A30" w14:textId="77777777" w:rsidR="004C6EB7" w:rsidRPr="00EF64F8" w:rsidRDefault="004C6EB7" w:rsidP="000F6901">
      <w:pPr>
        <w:spacing w:after="0"/>
        <w:jc w:val="center"/>
        <w:rPr>
          <w:rFonts w:ascii="Times New Roman" w:hAnsi="Times New Roman"/>
          <w:b/>
          <w:caps/>
          <w:szCs w:val="22"/>
        </w:rPr>
      </w:pPr>
      <w:r w:rsidRPr="00EF64F8">
        <w:rPr>
          <w:rFonts w:ascii="Times New Roman" w:hAnsi="Times New Roman"/>
          <w:b/>
          <w:caps/>
          <w:szCs w:val="22"/>
        </w:rPr>
        <w:lastRenderedPageBreak/>
        <w:t>2. Структура и содержание профессионального модуля</w:t>
      </w:r>
    </w:p>
    <w:p w14:paraId="3AC32F56" w14:textId="3ECC97C2" w:rsidR="004C6EB7" w:rsidRPr="00EF64F8" w:rsidRDefault="004C6EB7" w:rsidP="000F6901">
      <w:pPr>
        <w:spacing w:after="0"/>
        <w:ind w:firstLine="851"/>
        <w:jc w:val="center"/>
        <w:rPr>
          <w:rFonts w:ascii="Times New Roman" w:hAnsi="Times New Roman"/>
          <w:szCs w:val="22"/>
        </w:rPr>
      </w:pPr>
      <w:r w:rsidRPr="00EF64F8">
        <w:rPr>
          <w:rFonts w:ascii="Times New Roman" w:hAnsi="Times New Roman"/>
          <w:b/>
          <w:szCs w:val="22"/>
        </w:rPr>
        <w:t>2.1. Структура профессионального модуля</w:t>
      </w:r>
    </w:p>
    <w:tbl>
      <w:tblPr>
        <w:tblW w:w="14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837"/>
        <w:gridCol w:w="1678"/>
      </w:tblGrid>
      <w:tr w:rsidR="004C6EB7" w14:paraId="1FB4D98D" w14:textId="77777777" w:rsidTr="004C6EB7">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14:paraId="6CFBBF4B"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10E6A446"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7B38C700" w14:textId="77777777" w:rsidR="004C6EB7" w:rsidRDefault="004C6EB7" w:rsidP="004C6EB7">
            <w:pPr>
              <w:spacing w:after="0" w:line="240" w:lineRule="auto"/>
              <w:jc w:val="center"/>
              <w:rPr>
                <w:rFonts w:ascii="Times New Roman" w:hAnsi="Times New Roman"/>
                <w:sz w:val="20"/>
              </w:rPr>
            </w:pPr>
            <w:r>
              <w:rPr>
                <w:rFonts w:ascii="Times New Roman" w:hAnsi="Times New Roman"/>
                <w:sz w:val="20"/>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C374655" w14:textId="77777777" w:rsidR="004C6EB7" w:rsidRDefault="004C6EB7" w:rsidP="004C6EB7">
            <w:pPr>
              <w:spacing w:after="0" w:line="240" w:lineRule="auto"/>
              <w:ind w:left="113" w:right="113"/>
              <w:jc w:val="center"/>
              <w:rPr>
                <w:rFonts w:ascii="Times New Roman" w:hAnsi="Times New Roman"/>
                <w:sz w:val="20"/>
              </w:rPr>
            </w:pPr>
            <w:r>
              <w:rPr>
                <w:rFonts w:ascii="Times New Roman" w:hAnsi="Times New Roman"/>
                <w:sz w:val="20"/>
              </w:rPr>
              <w:t>В т.ч. в форме практической подготовки</w:t>
            </w:r>
          </w:p>
        </w:tc>
        <w:tc>
          <w:tcPr>
            <w:tcW w:w="8245" w:type="dxa"/>
            <w:gridSpan w:val="7"/>
            <w:tcBorders>
              <w:top w:val="single" w:sz="4" w:space="0" w:color="000000"/>
              <w:left w:val="single" w:sz="4" w:space="0" w:color="000000"/>
              <w:bottom w:val="single" w:sz="4" w:space="0" w:color="000000"/>
              <w:right w:val="single" w:sz="4" w:space="0" w:color="000000"/>
            </w:tcBorders>
          </w:tcPr>
          <w:p w14:paraId="7F92041D" w14:textId="77777777" w:rsidR="004C6EB7" w:rsidRDefault="004C6EB7" w:rsidP="004C6EB7">
            <w:pPr>
              <w:spacing w:after="0" w:line="240" w:lineRule="auto"/>
              <w:jc w:val="center"/>
              <w:rPr>
                <w:rFonts w:ascii="Times New Roman" w:hAnsi="Times New Roman"/>
                <w:sz w:val="20"/>
              </w:rPr>
            </w:pPr>
            <w:r>
              <w:rPr>
                <w:rFonts w:ascii="Times New Roman" w:hAnsi="Times New Roman"/>
                <w:sz w:val="20"/>
              </w:rPr>
              <w:t xml:space="preserve">Объем профессионального модуля, </w:t>
            </w:r>
            <w:proofErr w:type="spellStart"/>
            <w:r>
              <w:rPr>
                <w:rFonts w:ascii="Times New Roman" w:hAnsi="Times New Roman"/>
                <w:sz w:val="20"/>
              </w:rPr>
              <w:t>ак</w:t>
            </w:r>
            <w:proofErr w:type="spellEnd"/>
            <w:r>
              <w:rPr>
                <w:rFonts w:ascii="Times New Roman" w:hAnsi="Times New Roman"/>
                <w:sz w:val="20"/>
              </w:rPr>
              <w:t>. час.</w:t>
            </w:r>
          </w:p>
        </w:tc>
      </w:tr>
      <w:tr w:rsidR="004C6EB7" w14:paraId="0956FCD0" w14:textId="77777777" w:rsidTr="004C6EB7">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780ACA5D" w14:textId="77777777" w:rsidR="004C6EB7" w:rsidRDefault="004C6EB7" w:rsidP="004C6EB7"/>
        </w:tc>
        <w:tc>
          <w:tcPr>
            <w:tcW w:w="3017" w:type="dxa"/>
            <w:vMerge/>
            <w:tcBorders>
              <w:top w:val="single" w:sz="4" w:space="0" w:color="000000"/>
              <w:left w:val="single" w:sz="4" w:space="0" w:color="000000"/>
              <w:bottom w:val="single" w:sz="4" w:space="0" w:color="000000"/>
              <w:right w:val="single" w:sz="4" w:space="0" w:color="000000"/>
            </w:tcBorders>
            <w:vAlign w:val="center"/>
          </w:tcPr>
          <w:p w14:paraId="51025150" w14:textId="77777777" w:rsidR="004C6EB7" w:rsidRDefault="004C6EB7" w:rsidP="004C6EB7"/>
        </w:tc>
        <w:tc>
          <w:tcPr>
            <w:tcW w:w="979" w:type="dxa"/>
            <w:vMerge/>
            <w:tcBorders>
              <w:top w:val="single" w:sz="4" w:space="0" w:color="000000"/>
              <w:left w:val="single" w:sz="4" w:space="0" w:color="000000"/>
              <w:bottom w:val="single" w:sz="4" w:space="0" w:color="000000"/>
              <w:right w:val="single" w:sz="4" w:space="0" w:color="000000"/>
            </w:tcBorders>
            <w:vAlign w:val="center"/>
          </w:tcPr>
          <w:p w14:paraId="60F649E5" w14:textId="77777777" w:rsidR="004C6EB7" w:rsidRDefault="004C6EB7" w:rsidP="004C6EB7"/>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637DBC3E" w14:textId="77777777" w:rsidR="004C6EB7" w:rsidRDefault="004C6EB7" w:rsidP="004C6EB7"/>
        </w:tc>
        <w:tc>
          <w:tcPr>
            <w:tcW w:w="5730" w:type="dxa"/>
            <w:gridSpan w:val="5"/>
            <w:tcBorders>
              <w:top w:val="single" w:sz="4" w:space="0" w:color="000000"/>
              <w:left w:val="single" w:sz="4" w:space="0" w:color="000000"/>
              <w:bottom w:val="single" w:sz="4" w:space="0" w:color="000000"/>
              <w:right w:val="single" w:sz="4" w:space="0" w:color="000000"/>
            </w:tcBorders>
          </w:tcPr>
          <w:p w14:paraId="69AB7F7F" w14:textId="77777777" w:rsidR="004C6EB7" w:rsidRDefault="004C6EB7" w:rsidP="004C6EB7">
            <w:pPr>
              <w:spacing w:after="0" w:line="240" w:lineRule="auto"/>
              <w:jc w:val="center"/>
              <w:rPr>
                <w:rFonts w:ascii="Times New Roman" w:hAnsi="Times New Roman"/>
              </w:rPr>
            </w:pPr>
            <w:r>
              <w:rPr>
                <w:rFonts w:ascii="Times New Roman" w:hAnsi="Times New Roman"/>
              </w:rPr>
              <w:t>Обучение по МДК</w:t>
            </w:r>
          </w:p>
        </w:tc>
        <w:tc>
          <w:tcPr>
            <w:tcW w:w="251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3471755" w14:textId="77777777" w:rsidR="004C6EB7" w:rsidRDefault="004C6EB7" w:rsidP="004C6EB7">
            <w:pPr>
              <w:spacing w:after="0" w:line="240" w:lineRule="auto"/>
              <w:jc w:val="center"/>
              <w:rPr>
                <w:rFonts w:ascii="Times New Roman" w:hAnsi="Times New Roman"/>
              </w:rPr>
            </w:pPr>
            <w:r>
              <w:rPr>
                <w:rFonts w:ascii="Times New Roman" w:hAnsi="Times New Roman"/>
              </w:rPr>
              <w:t>Практики</w:t>
            </w:r>
          </w:p>
        </w:tc>
      </w:tr>
      <w:tr w:rsidR="004C6EB7" w14:paraId="556EB7AD" w14:textId="77777777" w:rsidTr="004C6EB7">
        <w:tc>
          <w:tcPr>
            <w:tcW w:w="1838" w:type="dxa"/>
            <w:vMerge/>
            <w:tcBorders>
              <w:top w:val="single" w:sz="4" w:space="0" w:color="000000"/>
              <w:left w:val="single" w:sz="4" w:space="0" w:color="000000"/>
              <w:bottom w:val="single" w:sz="4" w:space="0" w:color="000000"/>
              <w:right w:val="single" w:sz="4" w:space="0" w:color="000000"/>
            </w:tcBorders>
            <w:vAlign w:val="center"/>
          </w:tcPr>
          <w:p w14:paraId="692D5E73" w14:textId="77777777" w:rsidR="004C6EB7" w:rsidRDefault="004C6EB7" w:rsidP="004C6EB7"/>
        </w:tc>
        <w:tc>
          <w:tcPr>
            <w:tcW w:w="3017" w:type="dxa"/>
            <w:vMerge/>
            <w:tcBorders>
              <w:top w:val="single" w:sz="4" w:space="0" w:color="000000"/>
              <w:left w:val="single" w:sz="4" w:space="0" w:color="000000"/>
              <w:bottom w:val="single" w:sz="4" w:space="0" w:color="000000"/>
              <w:right w:val="single" w:sz="4" w:space="0" w:color="000000"/>
            </w:tcBorders>
            <w:vAlign w:val="center"/>
          </w:tcPr>
          <w:p w14:paraId="0C8D4609" w14:textId="77777777" w:rsidR="004C6EB7" w:rsidRDefault="004C6EB7" w:rsidP="004C6EB7"/>
        </w:tc>
        <w:tc>
          <w:tcPr>
            <w:tcW w:w="979" w:type="dxa"/>
            <w:vMerge/>
            <w:tcBorders>
              <w:top w:val="single" w:sz="4" w:space="0" w:color="000000"/>
              <w:left w:val="single" w:sz="4" w:space="0" w:color="000000"/>
              <w:bottom w:val="single" w:sz="4" w:space="0" w:color="000000"/>
              <w:right w:val="single" w:sz="4" w:space="0" w:color="000000"/>
            </w:tcBorders>
            <w:vAlign w:val="center"/>
          </w:tcPr>
          <w:p w14:paraId="22C47C19" w14:textId="77777777" w:rsidR="004C6EB7" w:rsidRDefault="004C6EB7" w:rsidP="004C6EB7"/>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66D980BB" w14:textId="77777777" w:rsidR="004C6EB7" w:rsidRDefault="004C6EB7" w:rsidP="004C6EB7"/>
        </w:tc>
        <w:tc>
          <w:tcPr>
            <w:tcW w:w="698" w:type="dxa"/>
            <w:vMerge w:val="restart"/>
            <w:tcBorders>
              <w:top w:val="single" w:sz="4" w:space="0" w:color="000000"/>
              <w:left w:val="single" w:sz="4" w:space="0" w:color="000000"/>
              <w:bottom w:val="single" w:sz="4" w:space="0" w:color="000000"/>
              <w:right w:val="single" w:sz="4" w:space="0" w:color="000000"/>
            </w:tcBorders>
          </w:tcPr>
          <w:p w14:paraId="412C61DF" w14:textId="77777777" w:rsidR="004C6EB7" w:rsidRDefault="004C6EB7" w:rsidP="004C6EB7">
            <w:pPr>
              <w:spacing w:after="0" w:line="240" w:lineRule="auto"/>
              <w:jc w:val="center"/>
              <w:rPr>
                <w:rFonts w:ascii="Times New Roman" w:hAnsi="Times New Roman"/>
                <w:sz w:val="20"/>
              </w:rPr>
            </w:pPr>
            <w:r>
              <w:rPr>
                <w:rFonts w:ascii="Times New Roman" w:hAnsi="Times New Roman"/>
                <w:sz w:val="20"/>
              </w:rPr>
              <w:t>Всего</w:t>
            </w:r>
          </w:p>
          <w:p w14:paraId="5EB37CFB" w14:textId="77777777" w:rsidR="004C6EB7" w:rsidRDefault="004C6EB7" w:rsidP="004C6EB7">
            <w:pPr>
              <w:spacing w:after="0" w:line="240" w:lineRule="auto"/>
              <w:jc w:val="center"/>
              <w:rPr>
                <w:rFonts w:ascii="Times New Roman" w:hAnsi="Times New Roman"/>
                <w:sz w:val="20"/>
              </w:rPr>
            </w:pPr>
          </w:p>
        </w:tc>
        <w:tc>
          <w:tcPr>
            <w:tcW w:w="5032" w:type="dxa"/>
            <w:gridSpan w:val="4"/>
            <w:tcBorders>
              <w:top w:val="single" w:sz="4" w:space="0" w:color="000000"/>
              <w:left w:val="single" w:sz="4" w:space="0" w:color="000000"/>
              <w:bottom w:val="single" w:sz="4" w:space="0" w:color="000000"/>
              <w:right w:val="single" w:sz="4" w:space="0" w:color="000000"/>
            </w:tcBorders>
          </w:tcPr>
          <w:p w14:paraId="26CE8246" w14:textId="77777777" w:rsidR="004C6EB7" w:rsidRDefault="004C6EB7" w:rsidP="004C6EB7">
            <w:pPr>
              <w:spacing w:after="0" w:line="240" w:lineRule="auto"/>
              <w:jc w:val="center"/>
              <w:rPr>
                <w:rFonts w:ascii="Times New Roman" w:hAnsi="Times New Roman"/>
              </w:rPr>
            </w:pPr>
            <w:r>
              <w:rPr>
                <w:rFonts w:ascii="Times New Roman" w:hAnsi="Times New Roman"/>
              </w:rPr>
              <w:t>В том числе</w:t>
            </w:r>
          </w:p>
        </w:tc>
        <w:tc>
          <w:tcPr>
            <w:tcW w:w="2515" w:type="dxa"/>
            <w:gridSpan w:val="2"/>
            <w:vMerge/>
            <w:tcBorders>
              <w:top w:val="single" w:sz="4" w:space="0" w:color="000000"/>
              <w:left w:val="single" w:sz="4" w:space="0" w:color="000000"/>
              <w:bottom w:val="single" w:sz="4" w:space="0" w:color="000000"/>
              <w:right w:val="single" w:sz="4" w:space="0" w:color="000000"/>
            </w:tcBorders>
            <w:vAlign w:val="center"/>
          </w:tcPr>
          <w:p w14:paraId="5B689025" w14:textId="77777777" w:rsidR="004C6EB7" w:rsidRDefault="004C6EB7" w:rsidP="004C6EB7"/>
        </w:tc>
      </w:tr>
      <w:tr w:rsidR="004C6EB7" w14:paraId="7BE2A749" w14:textId="77777777" w:rsidTr="004C6EB7">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138958B1" w14:textId="77777777" w:rsidR="004C6EB7" w:rsidRDefault="004C6EB7" w:rsidP="004C6EB7"/>
        </w:tc>
        <w:tc>
          <w:tcPr>
            <w:tcW w:w="3017" w:type="dxa"/>
            <w:vMerge/>
            <w:tcBorders>
              <w:top w:val="single" w:sz="4" w:space="0" w:color="000000"/>
              <w:left w:val="single" w:sz="4" w:space="0" w:color="000000"/>
              <w:bottom w:val="single" w:sz="4" w:space="0" w:color="000000"/>
              <w:right w:val="single" w:sz="4" w:space="0" w:color="000000"/>
            </w:tcBorders>
            <w:vAlign w:val="center"/>
          </w:tcPr>
          <w:p w14:paraId="171C46E9" w14:textId="77777777" w:rsidR="004C6EB7" w:rsidRDefault="004C6EB7" w:rsidP="004C6EB7"/>
        </w:tc>
        <w:tc>
          <w:tcPr>
            <w:tcW w:w="979" w:type="dxa"/>
            <w:vMerge/>
            <w:tcBorders>
              <w:top w:val="single" w:sz="4" w:space="0" w:color="000000"/>
              <w:left w:val="single" w:sz="4" w:space="0" w:color="000000"/>
              <w:bottom w:val="single" w:sz="4" w:space="0" w:color="000000"/>
              <w:right w:val="single" w:sz="4" w:space="0" w:color="000000"/>
            </w:tcBorders>
            <w:vAlign w:val="center"/>
          </w:tcPr>
          <w:p w14:paraId="32D90C7F" w14:textId="77777777" w:rsidR="004C6EB7" w:rsidRDefault="004C6EB7" w:rsidP="004C6EB7"/>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4BC13249" w14:textId="77777777" w:rsidR="004C6EB7" w:rsidRDefault="004C6EB7" w:rsidP="004C6EB7"/>
        </w:tc>
        <w:tc>
          <w:tcPr>
            <w:tcW w:w="698" w:type="dxa"/>
            <w:vMerge/>
            <w:tcBorders>
              <w:top w:val="single" w:sz="4" w:space="0" w:color="000000"/>
              <w:left w:val="single" w:sz="4" w:space="0" w:color="000000"/>
              <w:bottom w:val="single" w:sz="4" w:space="0" w:color="000000"/>
              <w:right w:val="single" w:sz="4" w:space="0" w:color="000000"/>
            </w:tcBorders>
          </w:tcPr>
          <w:p w14:paraId="4DB305AB" w14:textId="77777777" w:rsidR="004C6EB7" w:rsidRDefault="004C6EB7" w:rsidP="004C6EB7"/>
        </w:tc>
        <w:tc>
          <w:tcPr>
            <w:tcW w:w="1395" w:type="dxa"/>
            <w:tcBorders>
              <w:top w:val="single" w:sz="4" w:space="0" w:color="000000"/>
              <w:left w:val="single" w:sz="4" w:space="0" w:color="000000"/>
              <w:bottom w:val="single" w:sz="4" w:space="0" w:color="000000"/>
              <w:right w:val="single" w:sz="4" w:space="0" w:color="000000"/>
            </w:tcBorders>
            <w:vAlign w:val="center"/>
          </w:tcPr>
          <w:p w14:paraId="67ED4138" w14:textId="77777777" w:rsidR="004C6EB7" w:rsidRDefault="004C6EB7" w:rsidP="004C6EB7">
            <w:pPr>
              <w:spacing w:after="0" w:line="240" w:lineRule="auto"/>
              <w:ind w:left="-57" w:right="-57"/>
              <w:jc w:val="center"/>
              <w:rPr>
                <w:rFonts w:ascii="Times New Roman" w:hAnsi="Times New Roman"/>
                <w:i/>
                <w:sz w:val="20"/>
              </w:rPr>
            </w:pPr>
            <w:r>
              <w:rPr>
                <w:rFonts w:ascii="Times New Roman" w:hAnsi="Times New Roman"/>
                <w:sz w:val="20"/>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13EBE1DB"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5B44403C"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Самостоятельная работа</w:t>
            </w:r>
            <w:r>
              <w:rPr>
                <w:rStyle w:val="af"/>
                <w:rFonts w:ascii="Times New Roman" w:hAnsi="Times New Roman"/>
                <w:i/>
              </w:rPr>
              <w:footnoteReference w:id="9"/>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6461280B"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Промежуточная аттестация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7E4A1D90"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Учебная</w:t>
            </w:r>
          </w:p>
          <w:p w14:paraId="7C5D08E8" w14:textId="77777777" w:rsidR="004C6EB7" w:rsidRDefault="004C6EB7" w:rsidP="004C6EB7">
            <w:pPr>
              <w:spacing w:after="0" w:line="240" w:lineRule="auto"/>
              <w:ind w:left="-57" w:right="-57"/>
              <w:jc w:val="center"/>
              <w:rPr>
                <w:rFonts w:ascii="Times New Roman" w:hAnsi="Times New Roman"/>
                <w:i/>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182BA631" w14:textId="77777777" w:rsidR="004C6EB7" w:rsidRDefault="004C6EB7" w:rsidP="004C6EB7">
            <w:pPr>
              <w:spacing w:after="0" w:line="240" w:lineRule="auto"/>
              <w:ind w:left="-57" w:right="-57"/>
              <w:jc w:val="center"/>
              <w:rPr>
                <w:rFonts w:ascii="Times New Roman" w:hAnsi="Times New Roman"/>
                <w:sz w:val="20"/>
              </w:rPr>
            </w:pPr>
            <w:r>
              <w:rPr>
                <w:rFonts w:ascii="Times New Roman" w:hAnsi="Times New Roman"/>
                <w:sz w:val="20"/>
              </w:rPr>
              <w:t>Производственная</w:t>
            </w:r>
          </w:p>
          <w:p w14:paraId="5D936DA8" w14:textId="77777777" w:rsidR="004C6EB7" w:rsidRDefault="004C6EB7" w:rsidP="004C6EB7">
            <w:pPr>
              <w:spacing w:after="0" w:line="240" w:lineRule="auto"/>
              <w:ind w:left="-57" w:right="-57"/>
              <w:jc w:val="center"/>
              <w:rPr>
                <w:rFonts w:ascii="Times New Roman" w:hAnsi="Times New Roman"/>
                <w:i/>
                <w:sz w:val="20"/>
              </w:rPr>
            </w:pPr>
          </w:p>
        </w:tc>
      </w:tr>
      <w:tr w:rsidR="004C6EB7" w14:paraId="6C30DDA8" w14:textId="77777777" w:rsidTr="004C6EB7">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413892E1" w14:textId="77777777" w:rsidR="004C6EB7" w:rsidRDefault="004C6EB7" w:rsidP="004C6EB7">
            <w:pPr>
              <w:spacing w:after="0" w:line="240" w:lineRule="auto"/>
              <w:jc w:val="center"/>
              <w:rPr>
                <w:rFonts w:ascii="Times New Roman" w:hAnsi="Times New Roman"/>
                <w:i/>
              </w:rPr>
            </w:pPr>
            <w:r>
              <w:rPr>
                <w:rFonts w:ascii="Times New Roman" w:hAnsi="Times New Roman"/>
                <w:i/>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3267A937" w14:textId="77777777" w:rsidR="004C6EB7" w:rsidRDefault="004C6EB7" w:rsidP="004C6EB7">
            <w:pPr>
              <w:spacing w:after="0" w:line="240" w:lineRule="auto"/>
              <w:jc w:val="center"/>
              <w:rPr>
                <w:rFonts w:ascii="Times New Roman" w:hAnsi="Times New Roman"/>
                <w:i/>
              </w:rPr>
            </w:pPr>
            <w:r>
              <w:rPr>
                <w:rFonts w:ascii="Times New Roman" w:hAnsi="Times New Roman"/>
                <w:i/>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4DD376E6" w14:textId="77777777" w:rsidR="004C6EB7" w:rsidRDefault="004C6EB7" w:rsidP="004C6EB7">
            <w:pPr>
              <w:spacing w:after="0" w:line="240" w:lineRule="auto"/>
              <w:jc w:val="center"/>
              <w:rPr>
                <w:rFonts w:ascii="Times New Roman" w:hAnsi="Times New Roman"/>
                <w:i/>
              </w:rPr>
            </w:pPr>
            <w:r>
              <w:rPr>
                <w:rFonts w:ascii="Times New Roman" w:hAnsi="Times New Roman"/>
                <w:i/>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4485402D" w14:textId="77777777" w:rsidR="004C6EB7" w:rsidRDefault="004C6EB7" w:rsidP="004C6EB7">
            <w:pPr>
              <w:spacing w:after="0" w:line="240" w:lineRule="auto"/>
              <w:jc w:val="center"/>
              <w:rPr>
                <w:rFonts w:ascii="Times New Roman" w:hAnsi="Times New Roman"/>
                <w:i/>
              </w:rPr>
            </w:pPr>
            <w:r>
              <w:rPr>
                <w:rFonts w:ascii="Times New Roman" w:hAnsi="Times New Roman"/>
                <w:i/>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46FBEA65" w14:textId="77777777" w:rsidR="004C6EB7" w:rsidRDefault="004C6EB7" w:rsidP="004C6EB7">
            <w:pPr>
              <w:spacing w:after="0" w:line="240" w:lineRule="auto"/>
              <w:jc w:val="center"/>
              <w:rPr>
                <w:rFonts w:ascii="Times New Roman" w:hAnsi="Times New Roman"/>
                <w:i/>
              </w:rPr>
            </w:pPr>
            <w:r>
              <w:rPr>
                <w:rFonts w:ascii="Times New Roman" w:hAnsi="Times New Roman"/>
                <w:i/>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495BFBAF" w14:textId="77777777" w:rsidR="004C6EB7" w:rsidRDefault="004C6EB7" w:rsidP="004C6EB7">
            <w:pPr>
              <w:spacing w:after="0" w:line="240" w:lineRule="auto"/>
              <w:jc w:val="center"/>
              <w:rPr>
                <w:rFonts w:ascii="Times New Roman" w:hAnsi="Times New Roman"/>
                <w:i/>
              </w:rPr>
            </w:pPr>
            <w:r>
              <w:rPr>
                <w:rFonts w:ascii="Times New Roman" w:hAnsi="Times New Roman"/>
                <w:i/>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68D33DFE" w14:textId="77777777" w:rsidR="004C6EB7" w:rsidRDefault="004C6EB7" w:rsidP="004C6EB7">
            <w:pPr>
              <w:spacing w:after="0" w:line="240" w:lineRule="auto"/>
              <w:jc w:val="center"/>
              <w:rPr>
                <w:rFonts w:ascii="Times New Roman" w:hAnsi="Times New Roman"/>
                <w:i/>
              </w:rPr>
            </w:pPr>
            <w:r>
              <w:rPr>
                <w:rFonts w:ascii="Times New Roman" w:hAnsi="Times New Roman"/>
                <w:i/>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0AFE15D0" w14:textId="77777777" w:rsidR="004C6EB7" w:rsidRDefault="004C6EB7" w:rsidP="004C6EB7">
            <w:pPr>
              <w:spacing w:after="0" w:line="240" w:lineRule="auto"/>
              <w:jc w:val="center"/>
              <w:rPr>
                <w:rFonts w:ascii="Times New Roman" w:hAnsi="Times New Roman"/>
                <w:i/>
              </w:rPr>
            </w:pPr>
            <w:r>
              <w:rPr>
                <w:rFonts w:ascii="Times New Roman" w:hAnsi="Times New Roman"/>
                <w:i/>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50978C8D" w14:textId="77777777" w:rsidR="004C6EB7" w:rsidRDefault="004C6EB7" w:rsidP="004C6EB7">
            <w:pPr>
              <w:spacing w:after="0" w:line="240" w:lineRule="auto"/>
              <w:jc w:val="center"/>
              <w:rPr>
                <w:rFonts w:ascii="Times New Roman" w:hAnsi="Times New Roman"/>
                <w:i/>
              </w:rPr>
            </w:pPr>
            <w:r>
              <w:rPr>
                <w:rFonts w:ascii="Times New Roman" w:hAnsi="Times New Roman"/>
                <w:i/>
              </w:rPr>
              <w:t>9</w:t>
            </w:r>
          </w:p>
        </w:tc>
        <w:tc>
          <w:tcPr>
            <w:tcW w:w="837" w:type="dxa"/>
            <w:tcBorders>
              <w:top w:val="single" w:sz="4" w:space="0" w:color="000000"/>
              <w:left w:val="single" w:sz="4" w:space="0" w:color="000000"/>
              <w:bottom w:val="single" w:sz="4" w:space="0" w:color="000000"/>
              <w:right w:val="single" w:sz="4" w:space="0" w:color="000000"/>
            </w:tcBorders>
            <w:vAlign w:val="center"/>
          </w:tcPr>
          <w:p w14:paraId="60F7DBB5" w14:textId="77777777" w:rsidR="004C6EB7" w:rsidRDefault="004C6EB7" w:rsidP="004C6EB7">
            <w:pPr>
              <w:spacing w:after="0" w:line="240" w:lineRule="auto"/>
              <w:jc w:val="center"/>
              <w:rPr>
                <w:rFonts w:ascii="Times New Roman" w:hAnsi="Times New Roman"/>
                <w:i/>
              </w:rPr>
            </w:pPr>
            <w:r>
              <w:rPr>
                <w:rFonts w:ascii="Times New Roman" w:hAnsi="Times New Roman"/>
                <w:i/>
              </w:rPr>
              <w:t>10</w:t>
            </w:r>
          </w:p>
        </w:tc>
        <w:tc>
          <w:tcPr>
            <w:tcW w:w="1678" w:type="dxa"/>
            <w:tcBorders>
              <w:top w:val="single" w:sz="4" w:space="0" w:color="000000"/>
              <w:left w:val="single" w:sz="4" w:space="0" w:color="000000"/>
              <w:bottom w:val="single" w:sz="4" w:space="0" w:color="000000"/>
              <w:right w:val="single" w:sz="4" w:space="0" w:color="000000"/>
            </w:tcBorders>
            <w:vAlign w:val="center"/>
          </w:tcPr>
          <w:p w14:paraId="1FB48A78" w14:textId="77777777" w:rsidR="004C6EB7" w:rsidRDefault="004C6EB7" w:rsidP="004C6EB7">
            <w:pPr>
              <w:spacing w:after="0" w:line="240" w:lineRule="auto"/>
              <w:jc w:val="center"/>
              <w:rPr>
                <w:rFonts w:ascii="Times New Roman" w:hAnsi="Times New Roman"/>
                <w:i/>
              </w:rPr>
            </w:pPr>
            <w:r>
              <w:rPr>
                <w:rFonts w:ascii="Times New Roman" w:hAnsi="Times New Roman"/>
                <w:i/>
              </w:rPr>
              <w:t>11</w:t>
            </w:r>
          </w:p>
        </w:tc>
      </w:tr>
      <w:tr w:rsidR="004C6EB7" w14:paraId="205577B9" w14:textId="77777777" w:rsidTr="00916FA8">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29B45B7C" w14:textId="37D564D7" w:rsidR="004C6EB7" w:rsidRPr="00916FA8" w:rsidRDefault="004C6EB7" w:rsidP="004C6EB7">
            <w:pPr>
              <w:spacing w:after="0" w:line="240" w:lineRule="auto"/>
              <w:rPr>
                <w:rFonts w:ascii="Times New Roman" w:hAnsi="Times New Roman"/>
                <w:bCs/>
              </w:rPr>
            </w:pPr>
            <w:r w:rsidRPr="00916FA8">
              <w:rPr>
                <w:rFonts w:ascii="Times New Roman" w:hAnsi="Times New Roman"/>
                <w:bCs/>
              </w:rPr>
              <w:t xml:space="preserve">ПК </w:t>
            </w:r>
            <w:r w:rsidR="00916FA8" w:rsidRPr="00916FA8">
              <w:rPr>
                <w:rFonts w:ascii="Times New Roman" w:hAnsi="Times New Roman"/>
                <w:bCs/>
              </w:rPr>
              <w:t>5</w:t>
            </w:r>
            <w:r w:rsidRPr="00916FA8">
              <w:rPr>
                <w:rFonts w:ascii="Times New Roman" w:hAnsi="Times New Roman"/>
                <w:bCs/>
              </w:rPr>
              <w:t xml:space="preserve">.1 - ПК </w:t>
            </w:r>
            <w:r w:rsidR="00916FA8" w:rsidRPr="00916FA8">
              <w:rPr>
                <w:rFonts w:ascii="Times New Roman" w:hAnsi="Times New Roman"/>
                <w:bCs/>
              </w:rPr>
              <w:t>5</w:t>
            </w:r>
            <w:r w:rsidRPr="00916FA8">
              <w:rPr>
                <w:rFonts w:ascii="Times New Roman" w:hAnsi="Times New Roman"/>
                <w:bCs/>
              </w:rPr>
              <w:t>.</w:t>
            </w:r>
            <w:r w:rsidR="00916FA8" w:rsidRPr="00916FA8">
              <w:rPr>
                <w:rFonts w:ascii="Times New Roman" w:hAnsi="Times New Roman"/>
                <w:bCs/>
              </w:rPr>
              <w:t>4</w:t>
            </w:r>
            <w:r w:rsidRPr="00916FA8">
              <w:rPr>
                <w:rFonts w:ascii="Times New Roman" w:hAnsi="Times New Roman"/>
                <w:bCs/>
              </w:rPr>
              <w:t>.</w:t>
            </w:r>
          </w:p>
          <w:p w14:paraId="07267BCB" w14:textId="77777777" w:rsidR="004C6EB7" w:rsidRPr="00916FA8" w:rsidRDefault="004C6EB7" w:rsidP="004C6EB7">
            <w:pPr>
              <w:spacing w:after="0" w:line="240" w:lineRule="auto"/>
              <w:rPr>
                <w:rFonts w:ascii="Times New Roman" w:hAnsi="Times New Roman"/>
                <w:bCs/>
              </w:rPr>
            </w:pPr>
            <w:r w:rsidRPr="00916FA8">
              <w:rPr>
                <w:rFonts w:ascii="Times New Roman" w:hAnsi="Times New Roman"/>
                <w:bCs/>
              </w:rPr>
              <w:t>ОК 01- ОК 07</w:t>
            </w:r>
          </w:p>
          <w:p w14:paraId="29A7662B" w14:textId="2A148B87" w:rsidR="004C6EB7" w:rsidRPr="00916FA8" w:rsidRDefault="004C6EB7" w:rsidP="004C6EB7">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1607435C" w14:textId="1A0CD467" w:rsidR="004C6EB7" w:rsidRPr="00167893" w:rsidRDefault="00512D98" w:rsidP="004C6EB7">
            <w:pPr>
              <w:spacing w:after="0" w:line="240" w:lineRule="auto"/>
              <w:rPr>
                <w:rFonts w:ascii="Times New Roman" w:hAnsi="Times New Roman"/>
              </w:rPr>
            </w:pPr>
            <w:r w:rsidRPr="00512D98">
              <w:rPr>
                <w:rFonts w:ascii="Times New Roman" w:hAnsi="Times New Roman"/>
              </w:rPr>
              <w:t>Раздел 1. Управление деятельностью предприятия.</w:t>
            </w:r>
          </w:p>
        </w:tc>
        <w:tc>
          <w:tcPr>
            <w:tcW w:w="979" w:type="dxa"/>
            <w:tcBorders>
              <w:top w:val="single" w:sz="4" w:space="0" w:color="000000"/>
              <w:left w:val="single" w:sz="4" w:space="0" w:color="000000"/>
              <w:bottom w:val="single" w:sz="4" w:space="0" w:color="000000"/>
              <w:right w:val="single" w:sz="4" w:space="0" w:color="000000"/>
            </w:tcBorders>
          </w:tcPr>
          <w:p w14:paraId="2FAFDBB1" w14:textId="0D6F446C" w:rsidR="004C6EB7" w:rsidRPr="000F6901" w:rsidRDefault="006248C5" w:rsidP="004C6EB7">
            <w:pPr>
              <w:spacing w:after="0" w:line="240" w:lineRule="auto"/>
              <w:jc w:val="center"/>
              <w:rPr>
                <w:rFonts w:ascii="Times New Roman" w:hAnsi="Times New Roman"/>
                <w:bCs/>
              </w:rPr>
            </w:pPr>
            <w:r>
              <w:rPr>
                <w:rFonts w:ascii="Times New Roman" w:hAnsi="Times New Roman"/>
                <w:bCs/>
              </w:rPr>
              <w:t>21</w:t>
            </w:r>
          </w:p>
        </w:tc>
        <w:tc>
          <w:tcPr>
            <w:tcW w:w="698" w:type="dxa"/>
            <w:tcBorders>
              <w:top w:val="single" w:sz="4" w:space="0" w:color="000000"/>
              <w:left w:val="single" w:sz="4" w:space="0" w:color="000000"/>
              <w:bottom w:val="single" w:sz="4" w:space="0" w:color="000000"/>
              <w:right w:val="single" w:sz="4" w:space="0" w:color="000000"/>
            </w:tcBorders>
          </w:tcPr>
          <w:p w14:paraId="088BE2C8" w14:textId="00A099A3" w:rsidR="004C6EB7" w:rsidRPr="000F6901" w:rsidRDefault="006248C5" w:rsidP="004C6EB7">
            <w:pPr>
              <w:spacing w:after="0" w:line="240" w:lineRule="auto"/>
              <w:jc w:val="center"/>
              <w:rPr>
                <w:rFonts w:ascii="Times New Roman" w:hAnsi="Times New Roman"/>
                <w:bCs/>
              </w:rPr>
            </w:pPr>
            <w:r>
              <w:rPr>
                <w:rFonts w:ascii="Times New Roman" w:hAnsi="Times New Roman"/>
                <w:bCs/>
              </w:rPr>
              <w:t>6</w:t>
            </w:r>
          </w:p>
        </w:tc>
        <w:tc>
          <w:tcPr>
            <w:tcW w:w="698" w:type="dxa"/>
            <w:tcBorders>
              <w:top w:val="single" w:sz="4" w:space="0" w:color="000000"/>
              <w:left w:val="single" w:sz="4" w:space="0" w:color="000000"/>
              <w:bottom w:val="single" w:sz="4" w:space="0" w:color="000000"/>
              <w:right w:val="single" w:sz="4" w:space="0" w:color="000000"/>
            </w:tcBorders>
          </w:tcPr>
          <w:p w14:paraId="7987BF16" w14:textId="2FB36183" w:rsidR="004C6EB7" w:rsidRPr="000F6901" w:rsidRDefault="006248C5" w:rsidP="004C6EB7">
            <w:pPr>
              <w:spacing w:after="0" w:line="240" w:lineRule="auto"/>
              <w:jc w:val="center"/>
              <w:rPr>
                <w:rFonts w:ascii="Times New Roman" w:hAnsi="Times New Roman"/>
                <w:bCs/>
              </w:rPr>
            </w:pPr>
            <w:r>
              <w:rPr>
                <w:rFonts w:ascii="Times New Roman" w:hAnsi="Times New Roman"/>
                <w:bCs/>
              </w:rPr>
              <w:t>21</w:t>
            </w:r>
          </w:p>
        </w:tc>
        <w:tc>
          <w:tcPr>
            <w:tcW w:w="1395" w:type="dxa"/>
            <w:tcBorders>
              <w:top w:val="single" w:sz="4" w:space="0" w:color="000000"/>
              <w:left w:val="single" w:sz="4" w:space="0" w:color="000000"/>
              <w:bottom w:val="single" w:sz="4" w:space="0" w:color="000000"/>
              <w:right w:val="single" w:sz="4" w:space="0" w:color="000000"/>
            </w:tcBorders>
          </w:tcPr>
          <w:p w14:paraId="67BAA42E" w14:textId="0FB0A091" w:rsidR="004C6EB7" w:rsidRPr="000F6901" w:rsidRDefault="006248C5" w:rsidP="004C6EB7">
            <w:pPr>
              <w:spacing w:after="0" w:line="240" w:lineRule="auto"/>
              <w:jc w:val="center"/>
              <w:rPr>
                <w:rFonts w:ascii="Times New Roman" w:hAnsi="Times New Roman"/>
                <w:bCs/>
              </w:rPr>
            </w:pPr>
            <w:r>
              <w:rPr>
                <w:rFonts w:ascii="Times New Roman" w:hAnsi="Times New Roman"/>
                <w:bCs/>
              </w:rPr>
              <w:t>6</w:t>
            </w:r>
          </w:p>
        </w:tc>
        <w:tc>
          <w:tcPr>
            <w:tcW w:w="1261" w:type="dxa"/>
            <w:tcBorders>
              <w:top w:val="single" w:sz="4" w:space="0" w:color="000000"/>
              <w:left w:val="single" w:sz="4" w:space="0" w:color="000000"/>
              <w:bottom w:val="single" w:sz="4" w:space="0" w:color="000000"/>
              <w:right w:val="single" w:sz="4" w:space="0" w:color="000000"/>
            </w:tcBorders>
          </w:tcPr>
          <w:p w14:paraId="7E3955D8" w14:textId="1F1539DE" w:rsidR="004C6EB7" w:rsidRPr="000F6901" w:rsidRDefault="004C6EB7" w:rsidP="004C6EB7">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789F3733" w14:textId="36DB88A0" w:rsidR="004C6EB7" w:rsidRPr="000F6901" w:rsidRDefault="004C6EB7" w:rsidP="004C6EB7">
            <w:pPr>
              <w:spacing w:after="0" w:line="240" w:lineRule="auto"/>
              <w:jc w:val="center"/>
              <w:rPr>
                <w:rFonts w:ascii="Times New Roman" w:hAnsi="Times New Roman"/>
                <w:bCs/>
              </w:rPr>
            </w:pPr>
          </w:p>
        </w:tc>
        <w:tc>
          <w:tcPr>
            <w:tcW w:w="698" w:type="dxa"/>
            <w:vMerge w:val="restart"/>
            <w:tcBorders>
              <w:top w:val="single" w:sz="4" w:space="0" w:color="000000"/>
              <w:left w:val="single" w:sz="4" w:space="0" w:color="000000"/>
              <w:bottom w:val="single" w:sz="4" w:space="0" w:color="000000"/>
              <w:right w:val="single" w:sz="4" w:space="0" w:color="000000"/>
            </w:tcBorders>
          </w:tcPr>
          <w:p w14:paraId="0F15A9EC" w14:textId="739F06FA" w:rsidR="004C6EB7" w:rsidRPr="000F6901" w:rsidRDefault="004C6EB7" w:rsidP="004C6EB7">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4D248917" w14:textId="37452B68" w:rsidR="004C6EB7" w:rsidRPr="000F6901" w:rsidRDefault="004C6EB7" w:rsidP="004C6EB7">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DAC26B4" w14:textId="49E6D34E" w:rsidR="004C6EB7" w:rsidRPr="000F6901" w:rsidRDefault="004C6EB7" w:rsidP="004C6EB7">
            <w:pPr>
              <w:spacing w:after="0" w:line="240" w:lineRule="auto"/>
              <w:jc w:val="center"/>
              <w:rPr>
                <w:rFonts w:ascii="Times New Roman" w:hAnsi="Times New Roman"/>
                <w:bCs/>
              </w:rPr>
            </w:pPr>
          </w:p>
        </w:tc>
      </w:tr>
      <w:tr w:rsidR="00320E1D" w14:paraId="5B571C60" w14:textId="77777777" w:rsidTr="00320E1D">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117D69DA"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ПК 5.1 - ПК 5.4.</w:t>
            </w:r>
          </w:p>
          <w:p w14:paraId="13527FC7"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ОК 01- ОК 07</w:t>
            </w:r>
          </w:p>
          <w:p w14:paraId="6EE99A71" w14:textId="7785084A" w:rsidR="00320E1D" w:rsidRPr="00167893" w:rsidRDefault="00320E1D" w:rsidP="00320E1D">
            <w:pPr>
              <w:spacing w:after="0" w:line="240" w:lineRule="auto"/>
              <w:rPr>
                <w:rFonts w:ascii="Times New Roman" w:hAnsi="Times New Roman"/>
                <w:bCs/>
              </w:rPr>
            </w:pPr>
            <w:r w:rsidRPr="00916FA8">
              <w:rPr>
                <w:rFonts w:ascii="Times New Roman" w:hAnsi="Times New Roman"/>
                <w:bCs/>
              </w:rPr>
              <w:t>ОК 0</w:t>
            </w:r>
            <w:r w:rsidR="000F6901">
              <w:rPr>
                <w:rFonts w:ascii="Times New Roman" w:hAnsi="Times New Roman"/>
                <w:bCs/>
              </w:rPr>
              <w:t>9</w:t>
            </w:r>
          </w:p>
        </w:tc>
        <w:tc>
          <w:tcPr>
            <w:tcW w:w="3017" w:type="dxa"/>
            <w:tcBorders>
              <w:top w:val="single" w:sz="4" w:space="0" w:color="000000"/>
              <w:left w:val="single" w:sz="4" w:space="0" w:color="000000"/>
              <w:bottom w:val="single" w:sz="4" w:space="0" w:color="000000"/>
              <w:right w:val="single" w:sz="4" w:space="0" w:color="000000"/>
            </w:tcBorders>
          </w:tcPr>
          <w:p w14:paraId="12D6C276" w14:textId="6C0E0C16" w:rsidR="00320E1D" w:rsidRPr="00167893" w:rsidRDefault="00320E1D" w:rsidP="00320E1D">
            <w:pPr>
              <w:spacing w:after="0" w:line="240" w:lineRule="auto"/>
              <w:rPr>
                <w:rFonts w:ascii="Times New Roman" w:hAnsi="Times New Roman"/>
              </w:rPr>
            </w:pPr>
            <w:r w:rsidRPr="00512D98">
              <w:rPr>
                <w:rFonts w:ascii="Times New Roman" w:hAnsi="Times New Roman"/>
              </w:rPr>
              <w:t>Раздел 2. Финансовая и юридическая деятельность подразделения</w:t>
            </w:r>
          </w:p>
        </w:tc>
        <w:tc>
          <w:tcPr>
            <w:tcW w:w="979" w:type="dxa"/>
            <w:tcBorders>
              <w:top w:val="single" w:sz="4" w:space="0" w:color="000000"/>
              <w:left w:val="single" w:sz="4" w:space="0" w:color="000000"/>
              <w:bottom w:val="single" w:sz="4" w:space="0" w:color="000000"/>
              <w:right w:val="single" w:sz="4" w:space="0" w:color="000000"/>
            </w:tcBorders>
          </w:tcPr>
          <w:p w14:paraId="53EEE170" w14:textId="2D35D311" w:rsidR="00320E1D" w:rsidRPr="000F6901" w:rsidRDefault="006248C5" w:rsidP="00320E1D">
            <w:pPr>
              <w:spacing w:after="0" w:line="240" w:lineRule="auto"/>
              <w:jc w:val="center"/>
              <w:rPr>
                <w:rFonts w:ascii="Times New Roman" w:hAnsi="Times New Roman"/>
                <w:bCs/>
              </w:rPr>
            </w:pPr>
            <w:r>
              <w:rPr>
                <w:rFonts w:ascii="Times New Roman" w:hAnsi="Times New Roman"/>
                <w:bCs/>
              </w:rPr>
              <w:t>12</w:t>
            </w:r>
          </w:p>
        </w:tc>
        <w:tc>
          <w:tcPr>
            <w:tcW w:w="698" w:type="dxa"/>
            <w:tcBorders>
              <w:top w:val="single" w:sz="4" w:space="0" w:color="000000"/>
              <w:left w:val="single" w:sz="4" w:space="0" w:color="000000"/>
              <w:bottom w:val="single" w:sz="4" w:space="0" w:color="000000"/>
              <w:right w:val="single" w:sz="4" w:space="0" w:color="000000"/>
            </w:tcBorders>
          </w:tcPr>
          <w:p w14:paraId="0E4B64DA" w14:textId="04EEFD2C" w:rsidR="00320E1D" w:rsidRPr="000F6901" w:rsidRDefault="006248C5" w:rsidP="00320E1D">
            <w:pPr>
              <w:spacing w:after="0" w:line="240" w:lineRule="auto"/>
              <w:jc w:val="center"/>
              <w:rPr>
                <w:rFonts w:ascii="Times New Roman" w:hAnsi="Times New Roman"/>
                <w:bCs/>
              </w:rPr>
            </w:pPr>
            <w:r>
              <w:rPr>
                <w:rFonts w:ascii="Times New Roman" w:hAnsi="Times New Roman"/>
                <w:bCs/>
              </w:rPr>
              <w:t>4</w:t>
            </w:r>
          </w:p>
        </w:tc>
        <w:tc>
          <w:tcPr>
            <w:tcW w:w="698" w:type="dxa"/>
            <w:tcBorders>
              <w:top w:val="single" w:sz="4" w:space="0" w:color="000000"/>
              <w:left w:val="single" w:sz="4" w:space="0" w:color="000000"/>
              <w:bottom w:val="single" w:sz="4" w:space="0" w:color="000000"/>
              <w:right w:val="single" w:sz="4" w:space="0" w:color="000000"/>
            </w:tcBorders>
          </w:tcPr>
          <w:p w14:paraId="7D68A687" w14:textId="60F13D23" w:rsidR="00320E1D" w:rsidRPr="000F6901" w:rsidRDefault="006248C5" w:rsidP="00320E1D">
            <w:pPr>
              <w:spacing w:after="0" w:line="240" w:lineRule="auto"/>
              <w:jc w:val="center"/>
              <w:rPr>
                <w:rFonts w:ascii="Times New Roman" w:hAnsi="Times New Roman"/>
                <w:bCs/>
              </w:rPr>
            </w:pPr>
            <w:r>
              <w:rPr>
                <w:rFonts w:ascii="Times New Roman" w:hAnsi="Times New Roman"/>
                <w:bCs/>
              </w:rPr>
              <w:t>12</w:t>
            </w:r>
          </w:p>
        </w:tc>
        <w:tc>
          <w:tcPr>
            <w:tcW w:w="1395" w:type="dxa"/>
            <w:tcBorders>
              <w:top w:val="single" w:sz="4" w:space="0" w:color="000000"/>
              <w:left w:val="single" w:sz="4" w:space="0" w:color="000000"/>
              <w:bottom w:val="single" w:sz="4" w:space="0" w:color="000000"/>
              <w:right w:val="single" w:sz="4" w:space="0" w:color="000000"/>
            </w:tcBorders>
          </w:tcPr>
          <w:p w14:paraId="32C9971C" w14:textId="21C359C2" w:rsidR="00320E1D" w:rsidRPr="000F6901" w:rsidRDefault="006248C5" w:rsidP="00320E1D">
            <w:pPr>
              <w:spacing w:after="0" w:line="240" w:lineRule="auto"/>
              <w:jc w:val="center"/>
              <w:rPr>
                <w:rFonts w:ascii="Times New Roman" w:hAnsi="Times New Roman"/>
                <w:bCs/>
              </w:rPr>
            </w:pPr>
            <w:r>
              <w:rPr>
                <w:rFonts w:ascii="Times New Roman" w:hAnsi="Times New Roman"/>
                <w:bCs/>
              </w:rPr>
              <w:t>4</w:t>
            </w:r>
          </w:p>
        </w:tc>
        <w:tc>
          <w:tcPr>
            <w:tcW w:w="1261" w:type="dxa"/>
            <w:tcBorders>
              <w:top w:val="single" w:sz="4" w:space="0" w:color="000000"/>
              <w:left w:val="single" w:sz="4" w:space="0" w:color="000000"/>
              <w:bottom w:val="single" w:sz="4" w:space="0" w:color="000000"/>
              <w:right w:val="single" w:sz="4" w:space="0" w:color="000000"/>
            </w:tcBorders>
          </w:tcPr>
          <w:p w14:paraId="7AB6CFA1"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5248581C" w14:textId="2CAC99C0" w:rsidR="00320E1D" w:rsidRPr="000F6901" w:rsidRDefault="00320E1D" w:rsidP="00320E1D">
            <w:pPr>
              <w:spacing w:after="0" w:line="240" w:lineRule="auto"/>
              <w:jc w:val="center"/>
              <w:rPr>
                <w:rFonts w:ascii="Times New Roman" w:hAnsi="Times New Roman"/>
                <w:bCs/>
              </w:rPr>
            </w:pPr>
          </w:p>
        </w:tc>
        <w:tc>
          <w:tcPr>
            <w:tcW w:w="698" w:type="dxa"/>
            <w:vMerge/>
            <w:tcBorders>
              <w:top w:val="single" w:sz="4" w:space="0" w:color="000000"/>
              <w:left w:val="single" w:sz="4" w:space="0" w:color="000000"/>
              <w:bottom w:val="single" w:sz="4" w:space="0" w:color="000000"/>
              <w:right w:val="single" w:sz="4" w:space="0" w:color="000000"/>
            </w:tcBorders>
          </w:tcPr>
          <w:p w14:paraId="3C69177E" w14:textId="77777777" w:rsidR="00320E1D" w:rsidRPr="000F6901" w:rsidRDefault="00320E1D" w:rsidP="00320E1D">
            <w:pPr>
              <w:rPr>
                <w:bCs/>
              </w:rPr>
            </w:pPr>
          </w:p>
        </w:tc>
        <w:tc>
          <w:tcPr>
            <w:tcW w:w="837" w:type="dxa"/>
            <w:tcBorders>
              <w:top w:val="single" w:sz="4" w:space="0" w:color="000000"/>
              <w:left w:val="single" w:sz="4" w:space="0" w:color="000000"/>
              <w:bottom w:val="single" w:sz="4" w:space="0" w:color="000000"/>
              <w:right w:val="single" w:sz="4" w:space="0" w:color="000000"/>
            </w:tcBorders>
          </w:tcPr>
          <w:p w14:paraId="26B71724" w14:textId="6B5B67DE"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58FF75CD" w14:textId="0C59C807" w:rsidR="00320E1D" w:rsidRPr="000F6901" w:rsidRDefault="00320E1D" w:rsidP="00320E1D">
            <w:pPr>
              <w:spacing w:after="0" w:line="240" w:lineRule="auto"/>
              <w:jc w:val="center"/>
              <w:rPr>
                <w:rFonts w:ascii="Times New Roman" w:hAnsi="Times New Roman"/>
                <w:bCs/>
              </w:rPr>
            </w:pPr>
          </w:p>
        </w:tc>
      </w:tr>
      <w:tr w:rsidR="00320E1D" w14:paraId="3998CEA9" w14:textId="77777777" w:rsidTr="00320E1D">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18EBE36B"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ПК 5.1 - ПК 5.4.</w:t>
            </w:r>
          </w:p>
          <w:p w14:paraId="2C8042EF"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ОК 01- ОК 07</w:t>
            </w:r>
          </w:p>
          <w:p w14:paraId="6F360EBB" w14:textId="5013FC3F" w:rsidR="00320E1D" w:rsidRPr="00167893" w:rsidRDefault="00320E1D" w:rsidP="00320E1D">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07E0159F" w14:textId="03952338" w:rsidR="00320E1D" w:rsidRPr="00D6520E" w:rsidRDefault="00320E1D" w:rsidP="00320E1D">
            <w:pPr>
              <w:spacing w:after="0" w:line="240" w:lineRule="auto"/>
              <w:rPr>
                <w:rFonts w:ascii="Times New Roman" w:hAnsi="Times New Roman"/>
              </w:rPr>
            </w:pPr>
            <w:r w:rsidRPr="00512D98">
              <w:rPr>
                <w:rFonts w:ascii="Times New Roman" w:hAnsi="Times New Roman"/>
              </w:rPr>
              <w:t>Раздел 3. Основы цифровой экономики</w:t>
            </w:r>
          </w:p>
        </w:tc>
        <w:tc>
          <w:tcPr>
            <w:tcW w:w="979" w:type="dxa"/>
            <w:tcBorders>
              <w:top w:val="single" w:sz="4" w:space="0" w:color="000000"/>
              <w:left w:val="single" w:sz="4" w:space="0" w:color="000000"/>
              <w:bottom w:val="single" w:sz="4" w:space="0" w:color="000000"/>
              <w:right w:val="single" w:sz="4" w:space="0" w:color="000000"/>
            </w:tcBorders>
          </w:tcPr>
          <w:p w14:paraId="3AAA27A4" w14:textId="5E572C7C" w:rsidR="00320E1D" w:rsidRPr="000F6901" w:rsidRDefault="006248C5" w:rsidP="00320E1D">
            <w:pPr>
              <w:spacing w:after="0" w:line="240" w:lineRule="auto"/>
              <w:jc w:val="center"/>
              <w:rPr>
                <w:rFonts w:ascii="Times New Roman" w:hAnsi="Times New Roman"/>
                <w:bCs/>
              </w:rPr>
            </w:pPr>
            <w:r>
              <w:rPr>
                <w:rFonts w:ascii="Times New Roman" w:hAnsi="Times New Roman"/>
                <w:bCs/>
              </w:rPr>
              <w:t>3</w:t>
            </w:r>
          </w:p>
        </w:tc>
        <w:tc>
          <w:tcPr>
            <w:tcW w:w="698" w:type="dxa"/>
            <w:tcBorders>
              <w:top w:val="single" w:sz="4" w:space="0" w:color="000000"/>
              <w:left w:val="single" w:sz="4" w:space="0" w:color="000000"/>
              <w:bottom w:val="single" w:sz="4" w:space="0" w:color="000000"/>
              <w:right w:val="single" w:sz="4" w:space="0" w:color="000000"/>
            </w:tcBorders>
          </w:tcPr>
          <w:p w14:paraId="2CBF7EDE" w14:textId="65CCB1D0" w:rsidR="00320E1D" w:rsidRPr="000F6901" w:rsidRDefault="006248C5" w:rsidP="00320E1D">
            <w:pPr>
              <w:spacing w:after="0" w:line="240" w:lineRule="auto"/>
              <w:jc w:val="center"/>
              <w:rPr>
                <w:rFonts w:ascii="Times New Roman" w:hAnsi="Times New Roman"/>
                <w:bCs/>
              </w:rPr>
            </w:pPr>
            <w:r>
              <w:rPr>
                <w:rFonts w:ascii="Times New Roman" w:hAnsi="Times New Roman"/>
                <w:bCs/>
              </w:rPr>
              <w:t>-</w:t>
            </w:r>
          </w:p>
        </w:tc>
        <w:tc>
          <w:tcPr>
            <w:tcW w:w="698" w:type="dxa"/>
            <w:tcBorders>
              <w:top w:val="single" w:sz="4" w:space="0" w:color="000000"/>
              <w:left w:val="single" w:sz="4" w:space="0" w:color="000000"/>
              <w:bottom w:val="single" w:sz="4" w:space="0" w:color="000000"/>
              <w:right w:val="single" w:sz="4" w:space="0" w:color="000000"/>
            </w:tcBorders>
          </w:tcPr>
          <w:p w14:paraId="4972DEA5" w14:textId="5152760D" w:rsidR="00320E1D" w:rsidRPr="000F6901" w:rsidRDefault="006248C5" w:rsidP="00320E1D">
            <w:pPr>
              <w:spacing w:after="0" w:line="240" w:lineRule="auto"/>
              <w:jc w:val="center"/>
              <w:rPr>
                <w:rFonts w:ascii="Times New Roman" w:hAnsi="Times New Roman"/>
                <w:bCs/>
              </w:rPr>
            </w:pPr>
            <w:r>
              <w:rPr>
                <w:rFonts w:ascii="Times New Roman" w:hAnsi="Times New Roman"/>
                <w:bCs/>
              </w:rPr>
              <w:t>3</w:t>
            </w:r>
          </w:p>
        </w:tc>
        <w:tc>
          <w:tcPr>
            <w:tcW w:w="1395" w:type="dxa"/>
            <w:tcBorders>
              <w:top w:val="single" w:sz="4" w:space="0" w:color="000000"/>
              <w:left w:val="single" w:sz="4" w:space="0" w:color="000000"/>
              <w:bottom w:val="single" w:sz="4" w:space="0" w:color="000000"/>
              <w:right w:val="single" w:sz="4" w:space="0" w:color="000000"/>
            </w:tcBorders>
          </w:tcPr>
          <w:p w14:paraId="56D42B2B" w14:textId="6387A4DE" w:rsidR="00320E1D" w:rsidRPr="000F6901" w:rsidRDefault="006248C5" w:rsidP="00320E1D">
            <w:pPr>
              <w:spacing w:after="0" w:line="240" w:lineRule="auto"/>
              <w:jc w:val="center"/>
              <w:rPr>
                <w:rFonts w:ascii="Times New Roman" w:hAnsi="Times New Roman"/>
                <w:bCs/>
              </w:rPr>
            </w:pPr>
            <w:r>
              <w:rPr>
                <w:rFonts w:ascii="Times New Roman" w:hAnsi="Times New Roman"/>
                <w:bCs/>
              </w:rPr>
              <w:t>-</w:t>
            </w:r>
          </w:p>
        </w:tc>
        <w:tc>
          <w:tcPr>
            <w:tcW w:w="1261" w:type="dxa"/>
            <w:tcBorders>
              <w:top w:val="single" w:sz="4" w:space="0" w:color="000000"/>
              <w:left w:val="single" w:sz="4" w:space="0" w:color="000000"/>
              <w:bottom w:val="single" w:sz="4" w:space="0" w:color="000000"/>
              <w:right w:val="single" w:sz="4" w:space="0" w:color="000000"/>
            </w:tcBorders>
          </w:tcPr>
          <w:p w14:paraId="2488F88C"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35B3EA3A" w14:textId="77777777" w:rsidR="00320E1D" w:rsidRPr="000F6901" w:rsidRDefault="00320E1D" w:rsidP="00320E1D">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522D84F7" w14:textId="77777777" w:rsidR="00320E1D" w:rsidRPr="000F6901" w:rsidRDefault="00320E1D" w:rsidP="00320E1D">
            <w:pPr>
              <w:rPr>
                <w:bCs/>
              </w:rPr>
            </w:pPr>
          </w:p>
        </w:tc>
        <w:tc>
          <w:tcPr>
            <w:tcW w:w="837" w:type="dxa"/>
            <w:tcBorders>
              <w:top w:val="single" w:sz="4" w:space="0" w:color="000000"/>
              <w:left w:val="single" w:sz="4" w:space="0" w:color="000000"/>
              <w:bottom w:val="single" w:sz="4" w:space="0" w:color="000000"/>
              <w:right w:val="single" w:sz="4" w:space="0" w:color="000000"/>
            </w:tcBorders>
          </w:tcPr>
          <w:p w14:paraId="3752E607"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24F5C69" w14:textId="77777777" w:rsidR="00320E1D" w:rsidRPr="000F6901" w:rsidRDefault="00320E1D" w:rsidP="00320E1D">
            <w:pPr>
              <w:spacing w:after="0" w:line="240" w:lineRule="auto"/>
              <w:jc w:val="center"/>
              <w:rPr>
                <w:rFonts w:ascii="Times New Roman" w:hAnsi="Times New Roman"/>
                <w:bCs/>
              </w:rPr>
            </w:pPr>
          </w:p>
        </w:tc>
      </w:tr>
      <w:tr w:rsidR="00320E1D" w14:paraId="6234FF9A" w14:textId="77777777" w:rsidTr="00320E1D">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0927EE84"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ПК 5.1 - ПК 5.4.</w:t>
            </w:r>
          </w:p>
          <w:p w14:paraId="5BF6061C"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ОК 01- ОК 07</w:t>
            </w:r>
          </w:p>
          <w:p w14:paraId="159C061B" w14:textId="62A3F4E8" w:rsidR="00320E1D" w:rsidRPr="00B92F50" w:rsidRDefault="00320E1D" w:rsidP="00320E1D">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1DA302A4" w14:textId="7D2721FE" w:rsidR="00320E1D" w:rsidRPr="00D6520E" w:rsidRDefault="00320E1D" w:rsidP="00320E1D">
            <w:pPr>
              <w:spacing w:after="0" w:line="240" w:lineRule="auto"/>
              <w:rPr>
                <w:rFonts w:ascii="Times New Roman" w:hAnsi="Times New Roman"/>
              </w:rPr>
            </w:pPr>
            <w:r w:rsidRPr="00320E1D">
              <w:rPr>
                <w:rFonts w:ascii="Times New Roman" w:hAnsi="Times New Roman"/>
              </w:rPr>
              <w:t>Раздел 4. Система менеджмента качества</w:t>
            </w:r>
          </w:p>
        </w:tc>
        <w:tc>
          <w:tcPr>
            <w:tcW w:w="979" w:type="dxa"/>
            <w:tcBorders>
              <w:top w:val="single" w:sz="4" w:space="0" w:color="000000"/>
              <w:left w:val="single" w:sz="4" w:space="0" w:color="000000"/>
              <w:bottom w:val="single" w:sz="4" w:space="0" w:color="000000"/>
              <w:right w:val="single" w:sz="4" w:space="0" w:color="000000"/>
            </w:tcBorders>
          </w:tcPr>
          <w:p w14:paraId="11A91656" w14:textId="76C484A7" w:rsidR="00320E1D" w:rsidRPr="000F6901" w:rsidRDefault="00F300DF" w:rsidP="00320E1D">
            <w:pPr>
              <w:spacing w:after="0" w:line="240" w:lineRule="auto"/>
              <w:jc w:val="center"/>
              <w:rPr>
                <w:rFonts w:ascii="Times New Roman" w:hAnsi="Times New Roman"/>
                <w:bCs/>
              </w:rPr>
            </w:pPr>
            <w:r>
              <w:rPr>
                <w:rFonts w:ascii="Times New Roman" w:hAnsi="Times New Roman"/>
                <w:bCs/>
              </w:rPr>
              <w:t>14</w:t>
            </w:r>
          </w:p>
        </w:tc>
        <w:tc>
          <w:tcPr>
            <w:tcW w:w="698" w:type="dxa"/>
            <w:tcBorders>
              <w:top w:val="single" w:sz="4" w:space="0" w:color="000000"/>
              <w:left w:val="single" w:sz="4" w:space="0" w:color="000000"/>
              <w:bottom w:val="single" w:sz="4" w:space="0" w:color="000000"/>
              <w:right w:val="single" w:sz="4" w:space="0" w:color="000000"/>
            </w:tcBorders>
          </w:tcPr>
          <w:p w14:paraId="1ECAA308" w14:textId="6C21FD57" w:rsidR="00320E1D" w:rsidRPr="000F6901" w:rsidRDefault="00F300DF" w:rsidP="00320E1D">
            <w:pPr>
              <w:spacing w:after="0" w:line="240" w:lineRule="auto"/>
              <w:jc w:val="center"/>
              <w:rPr>
                <w:rFonts w:ascii="Times New Roman" w:hAnsi="Times New Roman"/>
                <w:bCs/>
              </w:rPr>
            </w:pPr>
            <w:r>
              <w:rPr>
                <w:rFonts w:ascii="Times New Roman" w:hAnsi="Times New Roman"/>
                <w:bCs/>
              </w:rPr>
              <w:t>5</w:t>
            </w:r>
          </w:p>
        </w:tc>
        <w:tc>
          <w:tcPr>
            <w:tcW w:w="698" w:type="dxa"/>
            <w:tcBorders>
              <w:top w:val="single" w:sz="4" w:space="0" w:color="000000"/>
              <w:left w:val="single" w:sz="4" w:space="0" w:color="000000"/>
              <w:bottom w:val="single" w:sz="4" w:space="0" w:color="000000"/>
              <w:right w:val="single" w:sz="4" w:space="0" w:color="000000"/>
            </w:tcBorders>
          </w:tcPr>
          <w:p w14:paraId="5EDD2FD0" w14:textId="112DCF6F" w:rsidR="00320E1D" w:rsidRPr="000F6901" w:rsidRDefault="00F300DF" w:rsidP="00320E1D">
            <w:pPr>
              <w:spacing w:after="0" w:line="240" w:lineRule="auto"/>
              <w:jc w:val="center"/>
              <w:rPr>
                <w:rFonts w:ascii="Times New Roman" w:hAnsi="Times New Roman"/>
                <w:bCs/>
              </w:rPr>
            </w:pPr>
            <w:r>
              <w:rPr>
                <w:rFonts w:ascii="Times New Roman" w:hAnsi="Times New Roman"/>
                <w:bCs/>
              </w:rPr>
              <w:t>14</w:t>
            </w:r>
          </w:p>
        </w:tc>
        <w:tc>
          <w:tcPr>
            <w:tcW w:w="1395" w:type="dxa"/>
            <w:tcBorders>
              <w:top w:val="single" w:sz="4" w:space="0" w:color="000000"/>
              <w:left w:val="single" w:sz="4" w:space="0" w:color="000000"/>
              <w:bottom w:val="single" w:sz="4" w:space="0" w:color="000000"/>
              <w:right w:val="single" w:sz="4" w:space="0" w:color="000000"/>
            </w:tcBorders>
          </w:tcPr>
          <w:p w14:paraId="66802A75" w14:textId="257B9098" w:rsidR="00320E1D" w:rsidRPr="000F6901" w:rsidRDefault="00F300DF" w:rsidP="00320E1D">
            <w:pPr>
              <w:spacing w:after="0" w:line="240" w:lineRule="auto"/>
              <w:jc w:val="center"/>
              <w:rPr>
                <w:rFonts w:ascii="Times New Roman" w:hAnsi="Times New Roman"/>
                <w:bCs/>
              </w:rPr>
            </w:pPr>
            <w:r>
              <w:rPr>
                <w:rFonts w:ascii="Times New Roman" w:hAnsi="Times New Roman"/>
                <w:bCs/>
              </w:rPr>
              <w:t>5</w:t>
            </w:r>
          </w:p>
        </w:tc>
        <w:tc>
          <w:tcPr>
            <w:tcW w:w="1261" w:type="dxa"/>
            <w:tcBorders>
              <w:top w:val="single" w:sz="4" w:space="0" w:color="000000"/>
              <w:left w:val="single" w:sz="4" w:space="0" w:color="000000"/>
              <w:bottom w:val="single" w:sz="4" w:space="0" w:color="000000"/>
              <w:right w:val="single" w:sz="4" w:space="0" w:color="000000"/>
            </w:tcBorders>
          </w:tcPr>
          <w:p w14:paraId="5DE9B9EC"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6A8E7064" w14:textId="77777777" w:rsidR="00320E1D" w:rsidRPr="000F6901" w:rsidRDefault="00320E1D" w:rsidP="00320E1D">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757AAE7A" w14:textId="77777777" w:rsidR="00320E1D" w:rsidRPr="000F6901" w:rsidRDefault="00320E1D" w:rsidP="00320E1D">
            <w:pPr>
              <w:rPr>
                <w:bCs/>
              </w:rPr>
            </w:pPr>
          </w:p>
        </w:tc>
        <w:tc>
          <w:tcPr>
            <w:tcW w:w="837" w:type="dxa"/>
            <w:tcBorders>
              <w:top w:val="single" w:sz="4" w:space="0" w:color="000000"/>
              <w:left w:val="single" w:sz="4" w:space="0" w:color="000000"/>
              <w:bottom w:val="single" w:sz="4" w:space="0" w:color="000000"/>
              <w:right w:val="single" w:sz="4" w:space="0" w:color="000000"/>
            </w:tcBorders>
          </w:tcPr>
          <w:p w14:paraId="7E846BB6"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39252CD0" w14:textId="77777777" w:rsidR="00320E1D" w:rsidRPr="000F6901" w:rsidRDefault="00320E1D" w:rsidP="00320E1D">
            <w:pPr>
              <w:spacing w:after="0" w:line="240" w:lineRule="auto"/>
              <w:jc w:val="center"/>
              <w:rPr>
                <w:rFonts w:ascii="Times New Roman" w:hAnsi="Times New Roman"/>
                <w:bCs/>
              </w:rPr>
            </w:pPr>
          </w:p>
        </w:tc>
      </w:tr>
      <w:tr w:rsidR="00320E1D" w14:paraId="68555560" w14:textId="77777777" w:rsidTr="00320E1D">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7A895AB5"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ПК 5.1 - ПК 5.4.</w:t>
            </w:r>
          </w:p>
          <w:p w14:paraId="0269DD59"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ОК 01- ОК 07</w:t>
            </w:r>
          </w:p>
          <w:p w14:paraId="325D6218" w14:textId="77777777" w:rsidR="00320E1D" w:rsidRPr="00916FA8" w:rsidRDefault="00320E1D" w:rsidP="00320E1D">
            <w:pPr>
              <w:spacing w:after="0" w:line="240" w:lineRule="auto"/>
              <w:rPr>
                <w:rFonts w:ascii="Times New Roman" w:hAnsi="Times New Roman"/>
                <w:bCs/>
              </w:rPr>
            </w:pPr>
            <w:r w:rsidRPr="00916FA8">
              <w:rPr>
                <w:rFonts w:ascii="Times New Roman" w:hAnsi="Times New Roman"/>
                <w:bCs/>
              </w:rPr>
              <w:t>ОК 09</w:t>
            </w:r>
          </w:p>
          <w:p w14:paraId="7B288DC0" w14:textId="2B1DAF92" w:rsidR="00320E1D" w:rsidRPr="00B92F50" w:rsidRDefault="00320E1D" w:rsidP="00320E1D">
            <w:pPr>
              <w:spacing w:after="0" w:line="240" w:lineRule="auto"/>
              <w:rPr>
                <w:rFonts w:ascii="Times New Roman" w:hAnsi="Times New Roman"/>
                <w:bCs/>
              </w:rPr>
            </w:pPr>
          </w:p>
        </w:tc>
        <w:tc>
          <w:tcPr>
            <w:tcW w:w="3017" w:type="dxa"/>
            <w:tcBorders>
              <w:top w:val="single" w:sz="4" w:space="0" w:color="000000"/>
              <w:left w:val="single" w:sz="4" w:space="0" w:color="000000"/>
              <w:bottom w:val="single" w:sz="4" w:space="0" w:color="000000"/>
              <w:right w:val="single" w:sz="4" w:space="0" w:color="000000"/>
            </w:tcBorders>
          </w:tcPr>
          <w:p w14:paraId="5DD2E660" w14:textId="55282802" w:rsidR="00320E1D" w:rsidRPr="00D6520E" w:rsidRDefault="00320E1D" w:rsidP="00320E1D">
            <w:pPr>
              <w:spacing w:after="0" w:line="240" w:lineRule="auto"/>
              <w:rPr>
                <w:rFonts w:ascii="Times New Roman" w:hAnsi="Times New Roman"/>
              </w:rPr>
            </w:pPr>
            <w:r w:rsidRPr="00320E1D">
              <w:rPr>
                <w:rFonts w:ascii="Times New Roman" w:hAnsi="Times New Roman"/>
              </w:rPr>
              <w:t>Раздел 5. Реализация техпроцессов в соответствии с требованиями охраны труда, безопасности жизнедеятельности, защиты окружающей среды и бережливого производства</w:t>
            </w:r>
          </w:p>
        </w:tc>
        <w:tc>
          <w:tcPr>
            <w:tcW w:w="979" w:type="dxa"/>
            <w:tcBorders>
              <w:top w:val="single" w:sz="4" w:space="0" w:color="000000"/>
              <w:left w:val="single" w:sz="4" w:space="0" w:color="000000"/>
              <w:bottom w:val="single" w:sz="4" w:space="0" w:color="000000"/>
              <w:right w:val="single" w:sz="4" w:space="0" w:color="000000"/>
            </w:tcBorders>
          </w:tcPr>
          <w:p w14:paraId="7EDCD2CE" w14:textId="56605375" w:rsidR="00320E1D" w:rsidRPr="000F6901" w:rsidRDefault="00F300DF" w:rsidP="00320E1D">
            <w:pPr>
              <w:spacing w:after="0" w:line="240" w:lineRule="auto"/>
              <w:jc w:val="center"/>
              <w:rPr>
                <w:rFonts w:ascii="Times New Roman" w:hAnsi="Times New Roman"/>
                <w:bCs/>
              </w:rPr>
            </w:pPr>
            <w:r>
              <w:rPr>
                <w:rFonts w:ascii="Times New Roman" w:hAnsi="Times New Roman"/>
                <w:bCs/>
              </w:rPr>
              <w:t>22</w:t>
            </w:r>
          </w:p>
        </w:tc>
        <w:tc>
          <w:tcPr>
            <w:tcW w:w="698" w:type="dxa"/>
            <w:tcBorders>
              <w:top w:val="single" w:sz="4" w:space="0" w:color="000000"/>
              <w:left w:val="single" w:sz="4" w:space="0" w:color="000000"/>
              <w:bottom w:val="single" w:sz="4" w:space="0" w:color="000000"/>
              <w:right w:val="single" w:sz="4" w:space="0" w:color="000000"/>
            </w:tcBorders>
          </w:tcPr>
          <w:p w14:paraId="7890122F" w14:textId="486EA4B1" w:rsidR="00320E1D" w:rsidRPr="000F6901" w:rsidRDefault="00F300DF" w:rsidP="00320E1D">
            <w:pPr>
              <w:spacing w:after="0" w:line="240" w:lineRule="auto"/>
              <w:jc w:val="center"/>
              <w:rPr>
                <w:rFonts w:ascii="Times New Roman" w:hAnsi="Times New Roman"/>
                <w:bCs/>
              </w:rPr>
            </w:pPr>
            <w:r>
              <w:rPr>
                <w:rFonts w:ascii="Times New Roman" w:hAnsi="Times New Roman"/>
                <w:bCs/>
              </w:rPr>
              <w:t>5</w:t>
            </w:r>
          </w:p>
        </w:tc>
        <w:tc>
          <w:tcPr>
            <w:tcW w:w="698" w:type="dxa"/>
            <w:tcBorders>
              <w:top w:val="single" w:sz="4" w:space="0" w:color="000000"/>
              <w:left w:val="single" w:sz="4" w:space="0" w:color="000000"/>
              <w:bottom w:val="single" w:sz="4" w:space="0" w:color="000000"/>
              <w:right w:val="single" w:sz="4" w:space="0" w:color="000000"/>
            </w:tcBorders>
          </w:tcPr>
          <w:p w14:paraId="4A167DE6" w14:textId="3B11550F" w:rsidR="00320E1D" w:rsidRPr="000F6901" w:rsidRDefault="00F300DF" w:rsidP="00320E1D">
            <w:pPr>
              <w:spacing w:after="0" w:line="240" w:lineRule="auto"/>
              <w:jc w:val="center"/>
              <w:rPr>
                <w:rFonts w:ascii="Times New Roman" w:hAnsi="Times New Roman"/>
                <w:bCs/>
              </w:rPr>
            </w:pPr>
            <w:r>
              <w:rPr>
                <w:rFonts w:ascii="Times New Roman" w:hAnsi="Times New Roman"/>
                <w:bCs/>
              </w:rPr>
              <w:t>22</w:t>
            </w:r>
          </w:p>
        </w:tc>
        <w:tc>
          <w:tcPr>
            <w:tcW w:w="1395" w:type="dxa"/>
            <w:tcBorders>
              <w:top w:val="single" w:sz="4" w:space="0" w:color="000000"/>
              <w:left w:val="single" w:sz="4" w:space="0" w:color="000000"/>
              <w:bottom w:val="single" w:sz="4" w:space="0" w:color="000000"/>
              <w:right w:val="single" w:sz="4" w:space="0" w:color="000000"/>
            </w:tcBorders>
          </w:tcPr>
          <w:p w14:paraId="5BE8BEE3" w14:textId="22F90455" w:rsidR="00320E1D" w:rsidRPr="000F6901" w:rsidRDefault="00F300DF" w:rsidP="00320E1D">
            <w:pPr>
              <w:spacing w:after="0" w:line="240" w:lineRule="auto"/>
              <w:jc w:val="center"/>
              <w:rPr>
                <w:rFonts w:ascii="Times New Roman" w:hAnsi="Times New Roman"/>
                <w:bCs/>
              </w:rPr>
            </w:pPr>
            <w:r>
              <w:rPr>
                <w:rFonts w:ascii="Times New Roman" w:hAnsi="Times New Roman"/>
                <w:bCs/>
              </w:rPr>
              <w:t>5</w:t>
            </w:r>
          </w:p>
        </w:tc>
        <w:tc>
          <w:tcPr>
            <w:tcW w:w="1261" w:type="dxa"/>
            <w:tcBorders>
              <w:top w:val="single" w:sz="4" w:space="0" w:color="000000"/>
              <w:left w:val="single" w:sz="4" w:space="0" w:color="000000"/>
              <w:bottom w:val="single" w:sz="4" w:space="0" w:color="000000"/>
              <w:right w:val="single" w:sz="4" w:space="0" w:color="000000"/>
            </w:tcBorders>
          </w:tcPr>
          <w:p w14:paraId="0AEFFE9B"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3407489E" w14:textId="77777777" w:rsidR="00320E1D" w:rsidRPr="000F6901" w:rsidRDefault="00320E1D" w:rsidP="00320E1D">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167993BE" w14:textId="77777777" w:rsidR="00320E1D" w:rsidRPr="000F6901" w:rsidRDefault="00320E1D" w:rsidP="00320E1D">
            <w:pPr>
              <w:rPr>
                <w:bCs/>
              </w:rPr>
            </w:pPr>
          </w:p>
        </w:tc>
        <w:tc>
          <w:tcPr>
            <w:tcW w:w="837" w:type="dxa"/>
            <w:tcBorders>
              <w:top w:val="single" w:sz="4" w:space="0" w:color="000000"/>
              <w:left w:val="single" w:sz="4" w:space="0" w:color="000000"/>
              <w:bottom w:val="single" w:sz="4" w:space="0" w:color="000000"/>
              <w:right w:val="single" w:sz="4" w:space="0" w:color="000000"/>
            </w:tcBorders>
          </w:tcPr>
          <w:p w14:paraId="5125984B" w14:textId="77777777" w:rsidR="00320E1D" w:rsidRPr="000F6901" w:rsidRDefault="00320E1D" w:rsidP="00320E1D">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2A505EE6" w14:textId="77777777" w:rsidR="00320E1D" w:rsidRPr="000F6901" w:rsidRDefault="00320E1D" w:rsidP="00320E1D">
            <w:pPr>
              <w:spacing w:after="0" w:line="240" w:lineRule="auto"/>
              <w:jc w:val="center"/>
              <w:rPr>
                <w:rFonts w:ascii="Times New Roman" w:hAnsi="Times New Roman"/>
                <w:bCs/>
              </w:rPr>
            </w:pPr>
          </w:p>
        </w:tc>
      </w:tr>
      <w:tr w:rsidR="00916FA8" w14:paraId="78D1BC15" w14:textId="77777777" w:rsidTr="004C6EB7">
        <w:trPr>
          <w:trHeight w:val="314"/>
        </w:trPr>
        <w:tc>
          <w:tcPr>
            <w:tcW w:w="1838" w:type="dxa"/>
            <w:tcBorders>
              <w:top w:val="single" w:sz="4" w:space="0" w:color="000000"/>
              <w:left w:val="single" w:sz="4" w:space="0" w:color="000000"/>
              <w:bottom w:val="single" w:sz="4" w:space="0" w:color="000000"/>
              <w:right w:val="single" w:sz="4" w:space="0" w:color="000000"/>
            </w:tcBorders>
          </w:tcPr>
          <w:p w14:paraId="5B6F7ABD" w14:textId="77777777" w:rsidR="00916FA8" w:rsidRPr="00916FA8" w:rsidRDefault="00916FA8" w:rsidP="00916FA8">
            <w:pPr>
              <w:spacing w:after="0" w:line="240" w:lineRule="auto"/>
              <w:rPr>
                <w:rFonts w:ascii="Times New Roman" w:hAnsi="Times New Roman"/>
                <w:bCs/>
              </w:rPr>
            </w:pPr>
            <w:r w:rsidRPr="00916FA8">
              <w:rPr>
                <w:rFonts w:ascii="Times New Roman" w:hAnsi="Times New Roman"/>
                <w:bCs/>
              </w:rPr>
              <w:t>ПК 5.1 - ПК 5.4.</w:t>
            </w:r>
          </w:p>
          <w:p w14:paraId="5EC48730" w14:textId="77777777" w:rsidR="00916FA8" w:rsidRPr="00916FA8" w:rsidRDefault="00916FA8" w:rsidP="00916FA8">
            <w:pPr>
              <w:spacing w:after="0" w:line="240" w:lineRule="auto"/>
              <w:rPr>
                <w:rFonts w:ascii="Times New Roman" w:hAnsi="Times New Roman"/>
                <w:bCs/>
              </w:rPr>
            </w:pPr>
            <w:r w:rsidRPr="00916FA8">
              <w:rPr>
                <w:rFonts w:ascii="Times New Roman" w:hAnsi="Times New Roman"/>
                <w:bCs/>
              </w:rPr>
              <w:t>ОК 01- ОК 07</w:t>
            </w:r>
          </w:p>
          <w:p w14:paraId="263EA132" w14:textId="338ED26E" w:rsidR="00916FA8" w:rsidRPr="000F6901" w:rsidRDefault="00916FA8" w:rsidP="00916FA8">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4BBAC45E" w14:textId="77777777" w:rsidR="00916FA8" w:rsidRPr="00167893" w:rsidRDefault="00916FA8" w:rsidP="00916FA8">
            <w:pPr>
              <w:spacing w:after="0" w:line="240" w:lineRule="auto"/>
              <w:rPr>
                <w:rFonts w:ascii="Times New Roman" w:hAnsi="Times New Roman"/>
              </w:rPr>
            </w:pPr>
            <w:r w:rsidRPr="00167893">
              <w:rPr>
                <w:rFonts w:ascii="Times New Roman" w:hAnsi="Times New Roman"/>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570C35BF" w14:textId="77777777" w:rsidR="00916FA8" w:rsidRPr="000F6901" w:rsidRDefault="00916FA8" w:rsidP="00916FA8">
            <w:pPr>
              <w:spacing w:after="0" w:line="240" w:lineRule="auto"/>
              <w:jc w:val="center"/>
              <w:rPr>
                <w:rFonts w:ascii="Times New Roman" w:hAnsi="Times New Roman"/>
                <w:bCs/>
                <w:lang w:val="en-US"/>
              </w:rPr>
            </w:pPr>
            <w:r w:rsidRPr="000F6901">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0A76B3EF" w14:textId="77777777" w:rsidR="00916FA8" w:rsidRPr="000F6901" w:rsidRDefault="00916FA8" w:rsidP="00916FA8">
            <w:pPr>
              <w:spacing w:after="0" w:line="240" w:lineRule="auto"/>
              <w:jc w:val="center"/>
              <w:rPr>
                <w:rFonts w:ascii="Times New Roman" w:hAnsi="Times New Roman"/>
                <w:bCs/>
                <w:lang w:val="en-US"/>
              </w:rPr>
            </w:pPr>
            <w:r w:rsidRPr="000F6901">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06E19F9C" w14:textId="77777777" w:rsidR="00916FA8" w:rsidRPr="000F6901" w:rsidRDefault="00916FA8" w:rsidP="00916FA8">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18B4D79A" w14:textId="30BD268F" w:rsidR="00916FA8" w:rsidRPr="000F6901" w:rsidRDefault="00916FA8" w:rsidP="00916FA8">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6CBFDDB3" w14:textId="77777777" w:rsidR="00916FA8" w:rsidRPr="000F6901" w:rsidRDefault="00916FA8" w:rsidP="00916FA8">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17A9030E" w14:textId="77777777" w:rsidR="00916FA8" w:rsidRPr="000F6901" w:rsidRDefault="00916FA8" w:rsidP="00916FA8">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49E700A2" w14:textId="77777777" w:rsidR="00916FA8" w:rsidRPr="000F6901" w:rsidRDefault="00916FA8" w:rsidP="00916FA8">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3E102ACE" w14:textId="77777777" w:rsidR="00916FA8" w:rsidRPr="000F6901" w:rsidRDefault="00916FA8" w:rsidP="00916FA8">
            <w:pPr>
              <w:spacing w:after="0" w:line="240" w:lineRule="auto"/>
              <w:jc w:val="center"/>
              <w:rPr>
                <w:rFonts w:ascii="Times New Roman" w:hAnsi="Times New Roman"/>
                <w:bCs/>
                <w:lang w:val="en-US"/>
              </w:rPr>
            </w:pPr>
            <w:r w:rsidRPr="000F6901">
              <w:rPr>
                <w:rFonts w:ascii="Times New Roman" w:hAnsi="Times New Roman"/>
                <w:b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0D470684" w14:textId="77777777" w:rsidR="00916FA8" w:rsidRPr="000F6901" w:rsidRDefault="00916FA8" w:rsidP="00916FA8">
            <w:pPr>
              <w:spacing w:after="0" w:line="240" w:lineRule="auto"/>
              <w:jc w:val="center"/>
              <w:rPr>
                <w:rFonts w:ascii="Times New Roman" w:hAnsi="Times New Roman"/>
                <w:bCs/>
              </w:rPr>
            </w:pPr>
          </w:p>
        </w:tc>
      </w:tr>
      <w:tr w:rsidR="00916FA8" w14:paraId="4A2C02D8" w14:textId="77777777" w:rsidTr="004C6EB7">
        <w:trPr>
          <w:trHeight w:val="314"/>
        </w:trPr>
        <w:tc>
          <w:tcPr>
            <w:tcW w:w="1838" w:type="dxa"/>
            <w:tcBorders>
              <w:top w:val="single" w:sz="4" w:space="0" w:color="000000"/>
              <w:left w:val="single" w:sz="4" w:space="0" w:color="000000"/>
              <w:bottom w:val="single" w:sz="4" w:space="0" w:color="000000"/>
              <w:right w:val="single" w:sz="4" w:space="0" w:color="000000"/>
            </w:tcBorders>
          </w:tcPr>
          <w:p w14:paraId="74EC0B9E" w14:textId="77777777" w:rsidR="00916FA8" w:rsidRPr="00916FA8" w:rsidRDefault="00916FA8" w:rsidP="00916FA8">
            <w:pPr>
              <w:spacing w:after="0" w:line="240" w:lineRule="auto"/>
              <w:rPr>
                <w:rFonts w:ascii="Times New Roman" w:hAnsi="Times New Roman"/>
                <w:bCs/>
              </w:rPr>
            </w:pPr>
            <w:r w:rsidRPr="00916FA8">
              <w:rPr>
                <w:rFonts w:ascii="Times New Roman" w:hAnsi="Times New Roman"/>
                <w:bCs/>
              </w:rPr>
              <w:lastRenderedPageBreak/>
              <w:t>ПК 5.1 - ПК 5.4.</w:t>
            </w:r>
          </w:p>
          <w:p w14:paraId="1E86AC01" w14:textId="77777777" w:rsidR="00916FA8" w:rsidRPr="00916FA8" w:rsidRDefault="00916FA8" w:rsidP="00916FA8">
            <w:pPr>
              <w:spacing w:after="0" w:line="240" w:lineRule="auto"/>
              <w:rPr>
                <w:rFonts w:ascii="Times New Roman" w:hAnsi="Times New Roman"/>
                <w:bCs/>
              </w:rPr>
            </w:pPr>
            <w:r w:rsidRPr="00916FA8">
              <w:rPr>
                <w:rFonts w:ascii="Times New Roman" w:hAnsi="Times New Roman"/>
                <w:bCs/>
              </w:rPr>
              <w:t>ОК 01- ОК 07</w:t>
            </w:r>
          </w:p>
          <w:p w14:paraId="2129726F" w14:textId="56BEF433" w:rsidR="00916FA8" w:rsidRPr="000F6901" w:rsidRDefault="00916FA8" w:rsidP="00916FA8">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4E17C917" w14:textId="77777777" w:rsidR="00916FA8" w:rsidRPr="00167893" w:rsidRDefault="00916FA8" w:rsidP="00916FA8">
            <w:pPr>
              <w:spacing w:after="0" w:line="240" w:lineRule="auto"/>
              <w:rPr>
                <w:rFonts w:ascii="Times New Roman" w:hAnsi="Times New Roman"/>
                <w:b/>
                <w:u w:val="single"/>
              </w:rPr>
            </w:pPr>
            <w:r w:rsidRPr="00167893">
              <w:rPr>
                <w:rFonts w:ascii="Times New Roman" w:hAnsi="Times New Roman"/>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018A5D1D" w14:textId="77777777" w:rsidR="00916FA8" w:rsidRPr="000F6901" w:rsidRDefault="00916FA8" w:rsidP="00916FA8">
            <w:pPr>
              <w:spacing w:after="0" w:line="240" w:lineRule="auto"/>
              <w:jc w:val="center"/>
              <w:rPr>
                <w:rFonts w:ascii="Times New Roman" w:hAnsi="Times New Roman"/>
                <w:bCs/>
              </w:rPr>
            </w:pPr>
            <w:r w:rsidRPr="000F6901">
              <w:rPr>
                <w:rFonts w:ascii="Times New Roman" w:hAnsi="Times New Roman"/>
                <w:bCs/>
              </w:rPr>
              <w:t>36</w:t>
            </w:r>
          </w:p>
        </w:tc>
        <w:tc>
          <w:tcPr>
            <w:tcW w:w="698" w:type="dxa"/>
            <w:tcBorders>
              <w:top w:val="single" w:sz="4" w:space="0" w:color="000000"/>
              <w:left w:val="single" w:sz="4" w:space="0" w:color="000000"/>
              <w:bottom w:val="single" w:sz="4" w:space="0" w:color="000000"/>
              <w:right w:val="single" w:sz="4" w:space="0" w:color="000000"/>
            </w:tcBorders>
          </w:tcPr>
          <w:p w14:paraId="3422C846" w14:textId="77777777" w:rsidR="00916FA8" w:rsidRPr="000F6901" w:rsidRDefault="00916FA8" w:rsidP="00916FA8">
            <w:pPr>
              <w:spacing w:after="0" w:line="240" w:lineRule="auto"/>
              <w:jc w:val="center"/>
              <w:rPr>
                <w:rFonts w:ascii="Times New Roman" w:hAnsi="Times New Roman"/>
                <w:bCs/>
              </w:rPr>
            </w:pPr>
            <w:r w:rsidRPr="000F6901">
              <w:rPr>
                <w:rFonts w:ascii="Times New Roman" w:hAnsi="Times New Roman"/>
                <w:bCs/>
              </w:rPr>
              <w:t>36</w:t>
            </w:r>
          </w:p>
        </w:tc>
        <w:tc>
          <w:tcPr>
            <w:tcW w:w="698" w:type="dxa"/>
            <w:tcBorders>
              <w:top w:val="single" w:sz="4" w:space="0" w:color="000000"/>
              <w:left w:val="single" w:sz="4" w:space="0" w:color="000000"/>
              <w:bottom w:val="single" w:sz="4" w:space="0" w:color="000000"/>
              <w:right w:val="single" w:sz="4" w:space="0" w:color="000000"/>
            </w:tcBorders>
          </w:tcPr>
          <w:p w14:paraId="3569FBC0" w14:textId="77777777" w:rsidR="00916FA8" w:rsidRPr="000F6901" w:rsidRDefault="00916FA8" w:rsidP="00916FA8">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3DEBBD52" w14:textId="77777777" w:rsidR="00916FA8" w:rsidRPr="000F6901" w:rsidRDefault="00916FA8" w:rsidP="00916FA8">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17CAB661" w14:textId="77777777" w:rsidR="00916FA8" w:rsidRPr="000F6901" w:rsidRDefault="00916FA8" w:rsidP="00916FA8">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56C35492" w14:textId="77777777" w:rsidR="00916FA8" w:rsidRPr="000F6901" w:rsidRDefault="00916FA8" w:rsidP="00916FA8">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1E903AC2" w14:textId="77777777" w:rsidR="00916FA8" w:rsidRPr="000F6901" w:rsidRDefault="00916FA8" w:rsidP="00916FA8">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1E2AF687" w14:textId="77777777" w:rsidR="00916FA8" w:rsidRPr="000F6901" w:rsidRDefault="00916FA8" w:rsidP="00916FA8">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7140488B" w14:textId="77777777" w:rsidR="00916FA8" w:rsidRPr="000F6901" w:rsidRDefault="00916FA8" w:rsidP="00916FA8">
            <w:pPr>
              <w:spacing w:after="0" w:line="240" w:lineRule="auto"/>
              <w:jc w:val="center"/>
              <w:rPr>
                <w:rFonts w:ascii="Times New Roman" w:hAnsi="Times New Roman"/>
                <w:bCs/>
                <w:lang w:val="en-US"/>
              </w:rPr>
            </w:pPr>
            <w:r w:rsidRPr="000F6901">
              <w:rPr>
                <w:rFonts w:ascii="Times New Roman" w:hAnsi="Times New Roman"/>
                <w:bCs/>
                <w:lang w:val="en-US"/>
              </w:rPr>
              <w:t>36</w:t>
            </w:r>
          </w:p>
        </w:tc>
      </w:tr>
      <w:tr w:rsidR="004C6EB7" w14:paraId="555864DC" w14:textId="77777777" w:rsidTr="004C6EB7">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1575E62C" w14:textId="77777777" w:rsidR="004C6EB7" w:rsidRPr="00167893" w:rsidRDefault="004C6EB7" w:rsidP="004C6EB7">
            <w:pPr>
              <w:spacing w:after="0" w:line="240" w:lineRule="auto"/>
              <w:rPr>
                <w:rFonts w:ascii="Times New Roman" w:hAnsi="Times New Roman"/>
                <w:i/>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670BE752" w14:textId="77777777" w:rsidR="004C6EB7" w:rsidRPr="00167893" w:rsidRDefault="004C6EB7" w:rsidP="004C6EB7">
            <w:pPr>
              <w:spacing w:after="0" w:line="240" w:lineRule="auto"/>
              <w:rPr>
                <w:rFonts w:ascii="Times New Roman" w:hAnsi="Times New Roman"/>
              </w:rPr>
            </w:pPr>
            <w:r w:rsidRPr="00167893">
              <w:rPr>
                <w:rFonts w:ascii="Times New Roman" w:hAnsi="Times New Roman"/>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4EB61D9D" w14:textId="77777777" w:rsidR="004C6EB7" w:rsidRPr="00167893" w:rsidRDefault="004C6EB7" w:rsidP="004C6EB7">
            <w:pPr>
              <w:spacing w:after="0" w:line="240" w:lineRule="auto"/>
              <w:jc w:val="center"/>
              <w:rPr>
                <w:rFonts w:ascii="Times New Roman" w:hAnsi="Times New Roman"/>
                <w:b/>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3B9AEE4C" w14:textId="2068E9C5" w:rsidR="004C6EB7" w:rsidRPr="00167893" w:rsidRDefault="004C6EB7" w:rsidP="004C6EB7">
            <w:pPr>
              <w:spacing w:after="0" w:line="240" w:lineRule="auto"/>
              <w:jc w:val="center"/>
              <w:rPr>
                <w:rFonts w:ascii="Times New Roman" w:hAnsi="Times New Roman"/>
                <w:i/>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41B4A06B" w14:textId="77777777" w:rsidR="004C6EB7" w:rsidRPr="00167893" w:rsidRDefault="004C6EB7" w:rsidP="004C6EB7">
            <w:pPr>
              <w:spacing w:after="0" w:line="240" w:lineRule="auto"/>
              <w:jc w:val="center"/>
              <w:rPr>
                <w:rFonts w:ascii="Times New Roman" w:hAnsi="Times New Roman"/>
                <w:i/>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497AF54C" w14:textId="77777777" w:rsidR="004C6EB7" w:rsidRPr="00167893" w:rsidRDefault="004C6EB7" w:rsidP="004C6EB7">
            <w:pPr>
              <w:spacing w:after="0" w:line="240" w:lineRule="auto"/>
              <w:jc w:val="center"/>
              <w:rPr>
                <w:rFonts w:ascii="Times New Roman" w:hAnsi="Times New Roman"/>
                <w:i/>
              </w:rPr>
            </w:pPr>
          </w:p>
        </w:tc>
        <w:tc>
          <w:tcPr>
            <w:tcW w:w="4474" w:type="dxa"/>
            <w:gridSpan w:val="4"/>
            <w:tcBorders>
              <w:top w:val="single" w:sz="4" w:space="0" w:color="000000"/>
              <w:left w:val="single" w:sz="4" w:space="0" w:color="000000"/>
              <w:bottom w:val="single" w:sz="4" w:space="0" w:color="000000"/>
              <w:right w:val="single" w:sz="4" w:space="0" w:color="000000"/>
            </w:tcBorders>
            <w:shd w:val="clear" w:color="auto" w:fill="C0C0C0"/>
          </w:tcPr>
          <w:p w14:paraId="0D2148F1" w14:textId="77777777" w:rsidR="004C6EB7" w:rsidRPr="00167893" w:rsidRDefault="004C6EB7" w:rsidP="004C6EB7">
            <w:pPr>
              <w:spacing w:after="0" w:line="240" w:lineRule="auto"/>
              <w:jc w:val="center"/>
              <w:rPr>
                <w:rFonts w:ascii="Times New Roman" w:hAnsi="Times New Roman"/>
                <w:i/>
              </w:rPr>
            </w:pPr>
          </w:p>
        </w:tc>
        <w:tc>
          <w:tcPr>
            <w:tcW w:w="1678" w:type="dxa"/>
            <w:tcBorders>
              <w:top w:val="single" w:sz="4" w:space="0" w:color="000000"/>
              <w:left w:val="single" w:sz="4" w:space="0" w:color="000000"/>
              <w:bottom w:val="single" w:sz="4" w:space="0" w:color="000000"/>
              <w:right w:val="single" w:sz="4" w:space="0" w:color="000000"/>
            </w:tcBorders>
          </w:tcPr>
          <w:p w14:paraId="50F80158" w14:textId="77777777" w:rsidR="004C6EB7" w:rsidRPr="00167893" w:rsidRDefault="004C6EB7" w:rsidP="004C6EB7">
            <w:pPr>
              <w:spacing w:after="0" w:line="240" w:lineRule="auto"/>
              <w:jc w:val="center"/>
              <w:rPr>
                <w:rFonts w:ascii="Times New Roman" w:hAnsi="Times New Roman"/>
              </w:rPr>
            </w:pPr>
          </w:p>
        </w:tc>
      </w:tr>
      <w:tr w:rsidR="004C6EB7" w14:paraId="5E014D01" w14:textId="77777777" w:rsidTr="004C6EB7">
        <w:tc>
          <w:tcPr>
            <w:tcW w:w="1838" w:type="dxa"/>
            <w:tcBorders>
              <w:top w:val="single" w:sz="4" w:space="0" w:color="000000"/>
              <w:left w:val="single" w:sz="4" w:space="0" w:color="000000"/>
              <w:bottom w:val="single" w:sz="4" w:space="0" w:color="000000"/>
              <w:right w:val="single" w:sz="4" w:space="0" w:color="000000"/>
            </w:tcBorders>
          </w:tcPr>
          <w:p w14:paraId="3B22283C" w14:textId="77777777" w:rsidR="004C6EB7" w:rsidRPr="00167893" w:rsidRDefault="004C6EB7" w:rsidP="004C6EB7">
            <w:pPr>
              <w:spacing w:line="240" w:lineRule="auto"/>
              <w:rPr>
                <w:rFonts w:ascii="Times New Roman" w:hAnsi="Times New Roman"/>
                <w:b/>
                <w:i/>
              </w:rPr>
            </w:pPr>
          </w:p>
        </w:tc>
        <w:tc>
          <w:tcPr>
            <w:tcW w:w="3017" w:type="dxa"/>
            <w:tcBorders>
              <w:top w:val="single" w:sz="4" w:space="0" w:color="000000"/>
              <w:left w:val="single" w:sz="4" w:space="0" w:color="000000"/>
              <w:bottom w:val="single" w:sz="4" w:space="0" w:color="000000"/>
              <w:right w:val="single" w:sz="4" w:space="0" w:color="000000"/>
            </w:tcBorders>
          </w:tcPr>
          <w:p w14:paraId="286E573F" w14:textId="77777777" w:rsidR="004C6EB7" w:rsidRPr="000F6901" w:rsidRDefault="004C6EB7" w:rsidP="004C6EB7">
            <w:pPr>
              <w:spacing w:line="240" w:lineRule="auto"/>
              <w:rPr>
                <w:rFonts w:ascii="Times New Roman" w:hAnsi="Times New Roman"/>
                <w:b/>
                <w:iCs/>
              </w:rPr>
            </w:pPr>
            <w:r w:rsidRPr="000F6901">
              <w:rPr>
                <w:rFonts w:ascii="Times New Roman" w:hAnsi="Times New Roman"/>
                <w:b/>
                <w:iCs/>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2C15D05F" w14:textId="4D446909" w:rsidR="004C6EB7" w:rsidRPr="000F6901" w:rsidRDefault="00F300DF" w:rsidP="004C6EB7">
            <w:pPr>
              <w:spacing w:after="0" w:line="240" w:lineRule="auto"/>
              <w:jc w:val="center"/>
              <w:rPr>
                <w:rFonts w:ascii="Times New Roman" w:hAnsi="Times New Roman"/>
                <w:b/>
                <w:iCs/>
              </w:rPr>
            </w:pPr>
            <w:r>
              <w:rPr>
                <w:rFonts w:ascii="Times New Roman" w:hAnsi="Times New Roman"/>
                <w:b/>
                <w:iCs/>
              </w:rPr>
              <w:t>144</w:t>
            </w:r>
          </w:p>
        </w:tc>
        <w:tc>
          <w:tcPr>
            <w:tcW w:w="698" w:type="dxa"/>
            <w:tcBorders>
              <w:top w:val="single" w:sz="4" w:space="0" w:color="000000"/>
              <w:left w:val="single" w:sz="4" w:space="0" w:color="000000"/>
              <w:bottom w:val="single" w:sz="4" w:space="0" w:color="000000"/>
              <w:right w:val="single" w:sz="4" w:space="0" w:color="000000"/>
            </w:tcBorders>
          </w:tcPr>
          <w:p w14:paraId="5BE7A719" w14:textId="1126C804" w:rsidR="004C6EB7" w:rsidRPr="000F6901" w:rsidRDefault="00F300DF" w:rsidP="004C6EB7">
            <w:pPr>
              <w:spacing w:after="0" w:line="240" w:lineRule="auto"/>
              <w:jc w:val="center"/>
              <w:rPr>
                <w:rFonts w:ascii="Times New Roman" w:hAnsi="Times New Roman"/>
                <w:b/>
                <w:iCs/>
              </w:rPr>
            </w:pPr>
            <w:r>
              <w:rPr>
                <w:rFonts w:ascii="Times New Roman" w:hAnsi="Times New Roman"/>
                <w:b/>
                <w:iCs/>
              </w:rPr>
              <w:t>92</w:t>
            </w:r>
          </w:p>
        </w:tc>
        <w:tc>
          <w:tcPr>
            <w:tcW w:w="698" w:type="dxa"/>
            <w:tcBorders>
              <w:top w:val="single" w:sz="4" w:space="0" w:color="000000"/>
              <w:left w:val="single" w:sz="4" w:space="0" w:color="000000"/>
              <w:bottom w:val="single" w:sz="4" w:space="0" w:color="000000"/>
              <w:right w:val="single" w:sz="4" w:space="0" w:color="000000"/>
            </w:tcBorders>
          </w:tcPr>
          <w:p w14:paraId="61025B12" w14:textId="3A28E5E0" w:rsidR="004C6EB7" w:rsidRPr="000F6901" w:rsidRDefault="00F300DF" w:rsidP="004C6EB7">
            <w:pPr>
              <w:spacing w:after="0" w:line="240" w:lineRule="auto"/>
              <w:jc w:val="center"/>
              <w:rPr>
                <w:rFonts w:ascii="Times New Roman" w:hAnsi="Times New Roman"/>
                <w:b/>
                <w:iCs/>
              </w:rPr>
            </w:pPr>
            <w:r>
              <w:rPr>
                <w:rFonts w:ascii="Times New Roman" w:hAnsi="Times New Roman"/>
                <w:b/>
                <w:iCs/>
              </w:rPr>
              <w:t>72</w:t>
            </w:r>
          </w:p>
        </w:tc>
        <w:tc>
          <w:tcPr>
            <w:tcW w:w="1395" w:type="dxa"/>
            <w:tcBorders>
              <w:top w:val="single" w:sz="4" w:space="0" w:color="000000"/>
              <w:left w:val="single" w:sz="4" w:space="0" w:color="000000"/>
              <w:bottom w:val="single" w:sz="4" w:space="0" w:color="000000"/>
              <w:right w:val="single" w:sz="4" w:space="0" w:color="000000"/>
            </w:tcBorders>
          </w:tcPr>
          <w:p w14:paraId="326CBE72" w14:textId="4ECE2E2B" w:rsidR="004C6EB7" w:rsidRPr="000F6901" w:rsidRDefault="00F300DF" w:rsidP="004C6EB7">
            <w:pPr>
              <w:spacing w:after="0" w:line="240" w:lineRule="auto"/>
              <w:jc w:val="center"/>
              <w:rPr>
                <w:rFonts w:ascii="Times New Roman" w:hAnsi="Times New Roman"/>
                <w:b/>
                <w:iCs/>
              </w:rPr>
            </w:pPr>
            <w:r>
              <w:rPr>
                <w:rFonts w:ascii="Times New Roman" w:hAnsi="Times New Roman"/>
                <w:b/>
                <w:iCs/>
              </w:rPr>
              <w:t>20</w:t>
            </w:r>
          </w:p>
        </w:tc>
        <w:tc>
          <w:tcPr>
            <w:tcW w:w="1261" w:type="dxa"/>
            <w:tcBorders>
              <w:top w:val="single" w:sz="4" w:space="0" w:color="000000"/>
              <w:left w:val="single" w:sz="4" w:space="0" w:color="000000"/>
              <w:bottom w:val="single" w:sz="4" w:space="0" w:color="000000"/>
              <w:right w:val="single" w:sz="4" w:space="0" w:color="000000"/>
            </w:tcBorders>
          </w:tcPr>
          <w:p w14:paraId="10D2ED64" w14:textId="77777777" w:rsidR="004C6EB7" w:rsidRPr="000F6901" w:rsidRDefault="004C6EB7" w:rsidP="004C6EB7">
            <w:pPr>
              <w:spacing w:after="0" w:line="240" w:lineRule="auto"/>
              <w:jc w:val="center"/>
              <w:rPr>
                <w:rFonts w:ascii="Times New Roman" w:hAnsi="Times New Roman"/>
                <w:b/>
                <w:iCs/>
              </w:rPr>
            </w:pPr>
          </w:p>
        </w:tc>
        <w:tc>
          <w:tcPr>
            <w:tcW w:w="1678" w:type="dxa"/>
            <w:tcBorders>
              <w:top w:val="single" w:sz="4" w:space="0" w:color="000000"/>
              <w:left w:val="single" w:sz="4" w:space="0" w:color="000000"/>
              <w:bottom w:val="single" w:sz="4" w:space="0" w:color="000000"/>
              <w:right w:val="single" w:sz="4" w:space="0" w:color="000000"/>
            </w:tcBorders>
          </w:tcPr>
          <w:p w14:paraId="06E9BDDE" w14:textId="7B4A9D26" w:rsidR="004C6EB7" w:rsidRPr="000F6901" w:rsidRDefault="004C6EB7" w:rsidP="004C6EB7">
            <w:pPr>
              <w:spacing w:after="0" w:line="240" w:lineRule="auto"/>
              <w:jc w:val="center"/>
              <w:rPr>
                <w:rFonts w:ascii="Times New Roman" w:hAnsi="Times New Roman"/>
                <w:b/>
                <w:iCs/>
              </w:rPr>
            </w:pPr>
          </w:p>
        </w:tc>
        <w:tc>
          <w:tcPr>
            <w:tcW w:w="698" w:type="dxa"/>
            <w:tcBorders>
              <w:top w:val="single" w:sz="4" w:space="0" w:color="000000"/>
              <w:left w:val="single" w:sz="4" w:space="0" w:color="000000"/>
              <w:bottom w:val="single" w:sz="4" w:space="0" w:color="000000"/>
              <w:right w:val="single" w:sz="4" w:space="0" w:color="000000"/>
            </w:tcBorders>
          </w:tcPr>
          <w:p w14:paraId="5025AB64" w14:textId="73DCDE57" w:rsidR="004C6EB7" w:rsidRPr="000F6901" w:rsidRDefault="004C6EB7" w:rsidP="004C6EB7">
            <w:pPr>
              <w:spacing w:after="0" w:line="240" w:lineRule="auto"/>
              <w:jc w:val="center"/>
              <w:rPr>
                <w:rFonts w:ascii="Times New Roman" w:hAnsi="Times New Roman"/>
                <w:b/>
                <w:iCs/>
                <w:vertAlign w:val="superscript"/>
              </w:rPr>
            </w:pPr>
          </w:p>
        </w:tc>
        <w:tc>
          <w:tcPr>
            <w:tcW w:w="837" w:type="dxa"/>
            <w:tcBorders>
              <w:top w:val="single" w:sz="4" w:space="0" w:color="000000"/>
              <w:left w:val="single" w:sz="4" w:space="0" w:color="000000"/>
              <w:bottom w:val="single" w:sz="4" w:space="0" w:color="000000"/>
              <w:right w:val="single" w:sz="4" w:space="0" w:color="000000"/>
            </w:tcBorders>
          </w:tcPr>
          <w:p w14:paraId="502CE894" w14:textId="77777777" w:rsidR="004C6EB7" w:rsidRPr="000F6901" w:rsidRDefault="004C6EB7" w:rsidP="004C6EB7">
            <w:pPr>
              <w:spacing w:after="0" w:line="240" w:lineRule="auto"/>
              <w:jc w:val="center"/>
              <w:rPr>
                <w:rFonts w:ascii="Times New Roman" w:hAnsi="Times New Roman"/>
                <w:b/>
                <w:iCs/>
                <w:lang w:val="en-US"/>
              </w:rPr>
            </w:pPr>
            <w:r w:rsidRPr="000F6901">
              <w:rPr>
                <w:rFonts w:ascii="Times New Roman" w:hAnsi="Times New Roman"/>
                <w:b/>
                <w:i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65E35A05" w14:textId="77777777" w:rsidR="004C6EB7" w:rsidRPr="000F6901" w:rsidRDefault="004C6EB7" w:rsidP="004C6EB7">
            <w:pPr>
              <w:spacing w:after="0" w:line="240" w:lineRule="auto"/>
              <w:jc w:val="center"/>
              <w:rPr>
                <w:rFonts w:ascii="Times New Roman" w:hAnsi="Times New Roman"/>
                <w:b/>
                <w:iCs/>
              </w:rPr>
            </w:pPr>
            <w:r w:rsidRPr="000F6901">
              <w:rPr>
                <w:rFonts w:ascii="Times New Roman" w:hAnsi="Times New Roman"/>
                <w:b/>
                <w:iCs/>
                <w:lang w:val="en-US"/>
              </w:rPr>
              <w:t>36</w:t>
            </w:r>
          </w:p>
        </w:tc>
      </w:tr>
    </w:tbl>
    <w:p w14:paraId="6D5C3C03" w14:textId="77777777" w:rsidR="00CC0DE7" w:rsidRDefault="00CC0DE7" w:rsidP="004C6EB7">
      <w:pPr>
        <w:ind w:left="851" w:hanging="851"/>
        <w:rPr>
          <w:rFonts w:ascii="Times New Roman" w:hAnsi="Times New Roman"/>
          <w:b/>
          <w:sz w:val="24"/>
        </w:rPr>
      </w:pPr>
    </w:p>
    <w:p w14:paraId="2390E25D" w14:textId="77777777" w:rsidR="00CC0DE7" w:rsidRDefault="00CC0DE7" w:rsidP="004C6EB7">
      <w:pPr>
        <w:ind w:left="851" w:hanging="851"/>
        <w:rPr>
          <w:rFonts w:ascii="Times New Roman" w:hAnsi="Times New Roman"/>
          <w:b/>
          <w:sz w:val="24"/>
        </w:rPr>
      </w:pPr>
    </w:p>
    <w:p w14:paraId="6B8E4E1E" w14:textId="77777777" w:rsidR="00CC0DE7" w:rsidRDefault="00CC0DE7" w:rsidP="004C6EB7">
      <w:pPr>
        <w:ind w:left="851" w:hanging="851"/>
        <w:rPr>
          <w:rFonts w:ascii="Times New Roman" w:hAnsi="Times New Roman"/>
          <w:b/>
          <w:sz w:val="24"/>
        </w:rPr>
      </w:pPr>
    </w:p>
    <w:p w14:paraId="3D71B9F3" w14:textId="77777777" w:rsidR="00CC0DE7" w:rsidRDefault="00CC0DE7" w:rsidP="004C6EB7">
      <w:pPr>
        <w:ind w:left="851" w:hanging="851"/>
        <w:rPr>
          <w:rFonts w:ascii="Times New Roman" w:hAnsi="Times New Roman"/>
          <w:b/>
          <w:sz w:val="24"/>
        </w:rPr>
      </w:pPr>
    </w:p>
    <w:p w14:paraId="057B7642" w14:textId="77777777" w:rsidR="00CC0DE7" w:rsidRDefault="00CC0DE7" w:rsidP="004C6EB7">
      <w:pPr>
        <w:ind w:left="851" w:hanging="851"/>
        <w:rPr>
          <w:rFonts w:ascii="Times New Roman" w:hAnsi="Times New Roman"/>
          <w:b/>
          <w:sz w:val="24"/>
        </w:rPr>
      </w:pPr>
    </w:p>
    <w:p w14:paraId="49E79F07" w14:textId="77777777" w:rsidR="00CC0DE7" w:rsidRDefault="00CC0DE7" w:rsidP="004C6EB7">
      <w:pPr>
        <w:ind w:left="851" w:hanging="851"/>
        <w:rPr>
          <w:rFonts w:ascii="Times New Roman" w:hAnsi="Times New Roman"/>
          <w:b/>
          <w:sz w:val="24"/>
        </w:rPr>
      </w:pPr>
    </w:p>
    <w:p w14:paraId="2A4846B8" w14:textId="77777777" w:rsidR="00CC0DE7" w:rsidRDefault="00CC0DE7" w:rsidP="004C6EB7">
      <w:pPr>
        <w:ind w:left="851" w:hanging="851"/>
        <w:rPr>
          <w:rFonts w:ascii="Times New Roman" w:hAnsi="Times New Roman"/>
          <w:b/>
          <w:sz w:val="24"/>
        </w:rPr>
      </w:pPr>
    </w:p>
    <w:p w14:paraId="40038BFD" w14:textId="77777777" w:rsidR="00CC0DE7" w:rsidRDefault="00CC0DE7" w:rsidP="004C6EB7">
      <w:pPr>
        <w:ind w:left="851" w:hanging="851"/>
        <w:rPr>
          <w:rFonts w:ascii="Times New Roman" w:hAnsi="Times New Roman"/>
          <w:b/>
          <w:sz w:val="24"/>
        </w:rPr>
      </w:pPr>
    </w:p>
    <w:p w14:paraId="1C4C81E8" w14:textId="77777777" w:rsidR="00CC0DE7" w:rsidRDefault="00CC0DE7" w:rsidP="004C6EB7">
      <w:pPr>
        <w:ind w:left="851" w:hanging="851"/>
        <w:rPr>
          <w:rFonts w:ascii="Times New Roman" w:hAnsi="Times New Roman"/>
          <w:b/>
          <w:sz w:val="24"/>
        </w:rPr>
      </w:pPr>
    </w:p>
    <w:p w14:paraId="79F021AE" w14:textId="77777777" w:rsidR="00CC0DE7" w:rsidRDefault="00CC0DE7" w:rsidP="004C6EB7">
      <w:pPr>
        <w:ind w:left="851" w:hanging="851"/>
        <w:rPr>
          <w:rFonts w:ascii="Times New Roman" w:hAnsi="Times New Roman"/>
          <w:b/>
          <w:sz w:val="24"/>
        </w:rPr>
      </w:pPr>
    </w:p>
    <w:p w14:paraId="67D41D9A" w14:textId="77777777" w:rsidR="00CC0DE7" w:rsidRDefault="00CC0DE7" w:rsidP="004C6EB7">
      <w:pPr>
        <w:ind w:left="851" w:hanging="851"/>
        <w:rPr>
          <w:rFonts w:ascii="Times New Roman" w:hAnsi="Times New Roman"/>
          <w:b/>
          <w:sz w:val="24"/>
        </w:rPr>
      </w:pPr>
    </w:p>
    <w:p w14:paraId="0FA45FD2" w14:textId="77777777" w:rsidR="00CC0DE7" w:rsidRDefault="00CC0DE7" w:rsidP="004C6EB7">
      <w:pPr>
        <w:ind w:left="851" w:hanging="851"/>
        <w:rPr>
          <w:rFonts w:ascii="Times New Roman" w:hAnsi="Times New Roman"/>
          <w:b/>
          <w:sz w:val="24"/>
        </w:rPr>
      </w:pPr>
    </w:p>
    <w:p w14:paraId="0F6F9CD9" w14:textId="77777777" w:rsidR="00CC0DE7" w:rsidRDefault="00CC0DE7" w:rsidP="004C6EB7">
      <w:pPr>
        <w:ind w:left="851" w:hanging="851"/>
        <w:rPr>
          <w:rFonts w:ascii="Times New Roman" w:hAnsi="Times New Roman"/>
          <w:b/>
          <w:sz w:val="24"/>
        </w:rPr>
      </w:pPr>
    </w:p>
    <w:p w14:paraId="7BAC10C4" w14:textId="77777777" w:rsidR="000F6901" w:rsidRDefault="000F6901" w:rsidP="004C6EB7">
      <w:pPr>
        <w:ind w:left="851" w:hanging="851"/>
        <w:rPr>
          <w:rFonts w:ascii="Times New Roman" w:hAnsi="Times New Roman"/>
          <w:b/>
          <w:sz w:val="24"/>
        </w:rPr>
      </w:pPr>
    </w:p>
    <w:p w14:paraId="54C2E31E" w14:textId="77777777" w:rsidR="000F6901" w:rsidRDefault="000F6901" w:rsidP="004C6EB7">
      <w:pPr>
        <w:ind w:left="851" w:hanging="851"/>
        <w:rPr>
          <w:rFonts w:ascii="Times New Roman" w:hAnsi="Times New Roman"/>
          <w:b/>
          <w:sz w:val="24"/>
        </w:rPr>
      </w:pPr>
    </w:p>
    <w:p w14:paraId="50326B0C" w14:textId="77777777" w:rsidR="000F6901" w:rsidRDefault="000F6901" w:rsidP="004C6EB7">
      <w:pPr>
        <w:ind w:left="851" w:hanging="851"/>
        <w:rPr>
          <w:rFonts w:ascii="Times New Roman" w:hAnsi="Times New Roman"/>
          <w:b/>
          <w:sz w:val="24"/>
        </w:rPr>
      </w:pPr>
    </w:p>
    <w:p w14:paraId="2060B58E" w14:textId="77777777" w:rsidR="000F6901" w:rsidRDefault="000F6901" w:rsidP="004C6EB7">
      <w:pPr>
        <w:ind w:left="851" w:hanging="851"/>
        <w:rPr>
          <w:rFonts w:ascii="Times New Roman" w:hAnsi="Times New Roman"/>
          <w:b/>
          <w:sz w:val="24"/>
        </w:rPr>
      </w:pPr>
    </w:p>
    <w:p w14:paraId="72F3FB5F" w14:textId="39417CE2" w:rsidR="004C6EB7" w:rsidRPr="000F6901" w:rsidRDefault="004C6EB7" w:rsidP="004C6EB7">
      <w:pPr>
        <w:ind w:left="851" w:hanging="851"/>
        <w:rPr>
          <w:rFonts w:ascii="Times New Roman" w:hAnsi="Times New Roman"/>
          <w:b/>
          <w:szCs w:val="22"/>
        </w:rPr>
      </w:pPr>
      <w:r w:rsidRPr="000F6901">
        <w:rPr>
          <w:rFonts w:ascii="Times New Roman" w:hAnsi="Times New Roman"/>
          <w:b/>
          <w:szCs w:val="22"/>
        </w:rPr>
        <w:lastRenderedPageBreak/>
        <w:t>2.2. Тематический план и содержание профессионального модуля (ПМ)</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4"/>
        <w:gridCol w:w="5392"/>
        <w:gridCol w:w="1275"/>
        <w:gridCol w:w="1840"/>
        <w:gridCol w:w="4193"/>
      </w:tblGrid>
      <w:tr w:rsidR="004C6EB7" w:rsidRPr="000F6901" w14:paraId="49078459" w14:textId="77777777" w:rsidTr="000F6901">
        <w:trPr>
          <w:trHeight w:val="20"/>
        </w:trPr>
        <w:tc>
          <w:tcPr>
            <w:tcW w:w="796" w:type="pct"/>
            <w:tcBorders>
              <w:top w:val="single" w:sz="4" w:space="0" w:color="000000"/>
              <w:left w:val="single" w:sz="4" w:space="0" w:color="000000"/>
              <w:bottom w:val="single" w:sz="4" w:space="0" w:color="000000"/>
              <w:right w:val="single" w:sz="4" w:space="0" w:color="000000"/>
            </w:tcBorders>
          </w:tcPr>
          <w:p w14:paraId="14FF6DD1" w14:textId="77777777" w:rsidR="004C6EB7" w:rsidRPr="000F6901" w:rsidRDefault="004C6EB7" w:rsidP="004C6EB7">
            <w:pPr>
              <w:spacing w:after="0" w:line="240" w:lineRule="auto"/>
              <w:jc w:val="center"/>
              <w:rPr>
                <w:rFonts w:ascii="Times New Roman" w:hAnsi="Times New Roman"/>
                <w:color w:val="auto"/>
                <w:szCs w:val="22"/>
              </w:rPr>
            </w:pPr>
            <w:r w:rsidRPr="000F6901">
              <w:rPr>
                <w:rFonts w:ascii="Times New Roman" w:hAnsi="Times New Roman"/>
                <w:b/>
                <w:color w:val="auto"/>
                <w:szCs w:val="22"/>
              </w:rPr>
              <w:t>Наименование разделов и тем профессионального модуля (ПМ), междисциплинарных курсов (МДК)</w:t>
            </w:r>
          </w:p>
        </w:tc>
        <w:tc>
          <w:tcPr>
            <w:tcW w:w="1785" w:type="pct"/>
            <w:tcBorders>
              <w:top w:val="single" w:sz="4" w:space="0" w:color="000000"/>
              <w:left w:val="single" w:sz="4" w:space="0" w:color="000000"/>
              <w:bottom w:val="single" w:sz="4" w:space="0" w:color="000000"/>
              <w:right w:val="single" w:sz="4" w:space="0" w:color="000000"/>
            </w:tcBorders>
          </w:tcPr>
          <w:p w14:paraId="2624999C" w14:textId="77777777" w:rsidR="004C6EB7" w:rsidRPr="000F6901" w:rsidRDefault="004C6EB7" w:rsidP="004C6EB7">
            <w:pPr>
              <w:spacing w:after="0" w:line="240" w:lineRule="auto"/>
              <w:jc w:val="center"/>
              <w:rPr>
                <w:rFonts w:ascii="Times New Roman" w:hAnsi="Times New Roman"/>
                <w:b/>
                <w:szCs w:val="22"/>
              </w:rPr>
            </w:pPr>
            <w:r w:rsidRPr="000F6901">
              <w:rPr>
                <w:rFonts w:ascii="Times New Roman" w:hAnsi="Times New Roman"/>
                <w:b/>
                <w:szCs w:val="22"/>
              </w:rPr>
              <w:t>Содержание учебного материала,</w:t>
            </w:r>
          </w:p>
          <w:p w14:paraId="6525AF5D" w14:textId="77777777" w:rsidR="004C6EB7" w:rsidRPr="000F6901" w:rsidRDefault="004C6EB7" w:rsidP="004C6EB7">
            <w:pPr>
              <w:spacing w:after="0" w:line="240" w:lineRule="auto"/>
              <w:jc w:val="center"/>
              <w:rPr>
                <w:rFonts w:ascii="Times New Roman" w:hAnsi="Times New Roman"/>
                <w:color w:val="auto"/>
                <w:szCs w:val="22"/>
              </w:rPr>
            </w:pPr>
            <w:r w:rsidRPr="000F6901">
              <w:rPr>
                <w:rFonts w:ascii="Times New Roman" w:hAnsi="Times New Roman"/>
                <w:b/>
                <w:color w:val="auto"/>
                <w:szCs w:val="22"/>
              </w:rPr>
              <w:t>лабораторные работы и практические занятия, самостоятельная учебная работа обучающихся, курсовая работа (проект)</w:t>
            </w:r>
          </w:p>
        </w:tc>
        <w:tc>
          <w:tcPr>
            <w:tcW w:w="422" w:type="pct"/>
            <w:tcBorders>
              <w:top w:val="single" w:sz="4" w:space="0" w:color="000000"/>
              <w:left w:val="single" w:sz="4" w:space="0" w:color="000000"/>
              <w:bottom w:val="single" w:sz="4" w:space="0" w:color="000000"/>
              <w:right w:val="single" w:sz="4" w:space="0" w:color="000000"/>
            </w:tcBorders>
          </w:tcPr>
          <w:p w14:paraId="71C57DBD" w14:textId="77777777" w:rsidR="004C6EB7" w:rsidRPr="000F6901" w:rsidRDefault="004C6EB7" w:rsidP="004C6EB7">
            <w:pPr>
              <w:spacing w:after="0" w:line="240" w:lineRule="auto"/>
              <w:jc w:val="center"/>
              <w:rPr>
                <w:rFonts w:ascii="Times New Roman" w:hAnsi="Times New Roman"/>
                <w:color w:val="auto"/>
                <w:szCs w:val="22"/>
              </w:rPr>
            </w:pPr>
            <w:r w:rsidRPr="000F6901">
              <w:rPr>
                <w:rFonts w:ascii="Times New Roman" w:hAnsi="Times New Roman"/>
                <w:b/>
                <w:color w:val="auto"/>
                <w:szCs w:val="22"/>
              </w:rPr>
              <w:t xml:space="preserve">Объем, акад. ч / в том числе в форме практической подготовки, </w:t>
            </w:r>
            <w:proofErr w:type="spellStart"/>
            <w:r w:rsidRPr="000F6901">
              <w:rPr>
                <w:rFonts w:ascii="Times New Roman" w:hAnsi="Times New Roman"/>
                <w:b/>
                <w:color w:val="auto"/>
                <w:szCs w:val="22"/>
              </w:rPr>
              <w:t>акад</w:t>
            </w:r>
            <w:proofErr w:type="spellEnd"/>
            <w:r w:rsidRPr="000F6901">
              <w:rPr>
                <w:rFonts w:ascii="Times New Roman" w:hAnsi="Times New Roman"/>
                <w:b/>
                <w:color w:val="auto"/>
                <w:szCs w:val="22"/>
              </w:rPr>
              <w:t xml:space="preserve"> ч</w:t>
            </w:r>
          </w:p>
        </w:tc>
        <w:tc>
          <w:tcPr>
            <w:tcW w:w="609" w:type="pct"/>
            <w:tcBorders>
              <w:top w:val="single" w:sz="4" w:space="0" w:color="000000"/>
              <w:left w:val="single" w:sz="4" w:space="0" w:color="000000"/>
              <w:bottom w:val="single" w:sz="4" w:space="0" w:color="000000"/>
              <w:right w:val="single" w:sz="4" w:space="0" w:color="000000"/>
            </w:tcBorders>
          </w:tcPr>
          <w:p w14:paraId="4075BEA3" w14:textId="77777777" w:rsidR="004C6EB7" w:rsidRPr="000F6901" w:rsidRDefault="004C6EB7" w:rsidP="004C6EB7">
            <w:pPr>
              <w:spacing w:after="0" w:line="240" w:lineRule="auto"/>
              <w:jc w:val="center"/>
              <w:rPr>
                <w:rFonts w:ascii="Times New Roman" w:hAnsi="Times New Roman"/>
                <w:color w:val="auto"/>
                <w:szCs w:val="22"/>
              </w:rPr>
            </w:pPr>
            <w:r w:rsidRPr="000F6901">
              <w:rPr>
                <w:rFonts w:ascii="Times New Roman" w:hAnsi="Times New Roman"/>
                <w:b/>
                <w:color w:val="auto"/>
                <w:szCs w:val="22"/>
              </w:rPr>
              <w:t>Код ПК, ОК</w:t>
            </w:r>
          </w:p>
        </w:tc>
        <w:tc>
          <w:tcPr>
            <w:tcW w:w="1388" w:type="pct"/>
            <w:tcBorders>
              <w:top w:val="single" w:sz="4" w:space="0" w:color="000000"/>
              <w:left w:val="single" w:sz="4" w:space="0" w:color="000000"/>
              <w:bottom w:val="single" w:sz="4" w:space="0" w:color="000000"/>
              <w:right w:val="single" w:sz="4" w:space="0" w:color="000000"/>
            </w:tcBorders>
          </w:tcPr>
          <w:p w14:paraId="001F3A2D" w14:textId="77777777" w:rsidR="004C6EB7" w:rsidRPr="000F6901" w:rsidRDefault="004C6EB7" w:rsidP="004C6EB7">
            <w:pPr>
              <w:spacing w:after="0" w:line="240" w:lineRule="auto"/>
              <w:jc w:val="center"/>
              <w:rPr>
                <w:rFonts w:ascii="Times New Roman" w:hAnsi="Times New Roman"/>
                <w:color w:val="auto"/>
                <w:szCs w:val="22"/>
              </w:rPr>
            </w:pPr>
            <w:r w:rsidRPr="000F6901">
              <w:rPr>
                <w:rFonts w:ascii="Times New Roman" w:hAnsi="Times New Roman"/>
                <w:b/>
                <w:color w:val="auto"/>
                <w:szCs w:val="22"/>
              </w:rPr>
              <w:t>Код Н/У/З</w:t>
            </w:r>
          </w:p>
        </w:tc>
      </w:tr>
      <w:tr w:rsidR="004C6EB7" w:rsidRPr="000F6901" w14:paraId="5F7C1FC7" w14:textId="77777777" w:rsidTr="000F6901">
        <w:trPr>
          <w:trHeight w:val="20"/>
        </w:trPr>
        <w:tc>
          <w:tcPr>
            <w:tcW w:w="796" w:type="pct"/>
            <w:tcBorders>
              <w:top w:val="single" w:sz="4" w:space="0" w:color="auto"/>
              <w:left w:val="single" w:sz="4" w:space="0" w:color="auto"/>
              <w:bottom w:val="single" w:sz="4" w:space="0" w:color="auto"/>
              <w:right w:val="single" w:sz="4" w:space="0" w:color="auto"/>
            </w:tcBorders>
          </w:tcPr>
          <w:p w14:paraId="406D266C" w14:textId="77777777" w:rsidR="004C6EB7" w:rsidRPr="000F6901" w:rsidRDefault="004C6EB7" w:rsidP="004C6EB7">
            <w:pPr>
              <w:spacing w:after="0" w:line="240" w:lineRule="auto"/>
              <w:jc w:val="center"/>
              <w:rPr>
                <w:rFonts w:ascii="Times New Roman" w:hAnsi="Times New Roman"/>
                <w:b/>
                <w:bCs/>
                <w:i/>
                <w:iCs/>
                <w:color w:val="auto"/>
                <w:szCs w:val="22"/>
              </w:rPr>
            </w:pPr>
            <w:r w:rsidRPr="000F6901">
              <w:rPr>
                <w:rFonts w:ascii="Times New Roman" w:hAnsi="Times New Roman"/>
                <w:b/>
                <w:bCs/>
                <w:i/>
                <w:iCs/>
                <w:color w:val="auto"/>
                <w:szCs w:val="22"/>
              </w:rPr>
              <w:t>1</w:t>
            </w:r>
          </w:p>
        </w:tc>
        <w:tc>
          <w:tcPr>
            <w:tcW w:w="1785" w:type="pct"/>
            <w:tcBorders>
              <w:top w:val="single" w:sz="4" w:space="0" w:color="auto"/>
              <w:left w:val="single" w:sz="4" w:space="0" w:color="auto"/>
              <w:bottom w:val="single" w:sz="4" w:space="0" w:color="auto"/>
              <w:right w:val="single" w:sz="4" w:space="0" w:color="auto"/>
            </w:tcBorders>
          </w:tcPr>
          <w:p w14:paraId="3667C82A" w14:textId="77777777" w:rsidR="004C6EB7" w:rsidRPr="000F6901" w:rsidRDefault="004C6EB7" w:rsidP="004C6EB7">
            <w:pPr>
              <w:spacing w:after="0" w:line="240" w:lineRule="auto"/>
              <w:jc w:val="center"/>
              <w:rPr>
                <w:rFonts w:ascii="Times New Roman" w:hAnsi="Times New Roman"/>
                <w:b/>
                <w:bCs/>
                <w:i/>
                <w:iCs/>
                <w:color w:val="auto"/>
                <w:szCs w:val="22"/>
              </w:rPr>
            </w:pPr>
            <w:r w:rsidRPr="000F6901">
              <w:rPr>
                <w:rFonts w:ascii="Times New Roman" w:hAnsi="Times New Roman"/>
                <w:b/>
                <w:bCs/>
                <w:i/>
                <w:iCs/>
                <w:color w:val="auto"/>
                <w:szCs w:val="22"/>
              </w:rPr>
              <w:t>2</w:t>
            </w:r>
          </w:p>
        </w:tc>
        <w:tc>
          <w:tcPr>
            <w:tcW w:w="422" w:type="pct"/>
            <w:tcBorders>
              <w:top w:val="single" w:sz="4" w:space="0" w:color="auto"/>
              <w:left w:val="single" w:sz="4" w:space="0" w:color="auto"/>
              <w:bottom w:val="single" w:sz="4" w:space="0" w:color="auto"/>
              <w:right w:val="single" w:sz="4" w:space="0" w:color="auto"/>
            </w:tcBorders>
          </w:tcPr>
          <w:p w14:paraId="4676BF4F" w14:textId="77777777" w:rsidR="004C6EB7" w:rsidRPr="000F6901" w:rsidRDefault="004C6EB7" w:rsidP="004C6EB7">
            <w:pPr>
              <w:spacing w:after="0" w:line="240" w:lineRule="auto"/>
              <w:jc w:val="center"/>
              <w:rPr>
                <w:rFonts w:ascii="Times New Roman" w:hAnsi="Times New Roman"/>
                <w:b/>
                <w:bCs/>
                <w:i/>
                <w:iCs/>
                <w:color w:val="auto"/>
                <w:szCs w:val="22"/>
              </w:rPr>
            </w:pPr>
            <w:r w:rsidRPr="000F6901">
              <w:rPr>
                <w:rFonts w:ascii="Times New Roman" w:hAnsi="Times New Roman"/>
                <w:b/>
                <w:bCs/>
                <w:i/>
                <w:iCs/>
                <w:color w:val="auto"/>
                <w:szCs w:val="22"/>
              </w:rPr>
              <w:t>3</w:t>
            </w:r>
          </w:p>
        </w:tc>
        <w:tc>
          <w:tcPr>
            <w:tcW w:w="609" w:type="pct"/>
            <w:tcBorders>
              <w:top w:val="single" w:sz="4" w:space="0" w:color="auto"/>
              <w:left w:val="single" w:sz="4" w:space="0" w:color="auto"/>
              <w:bottom w:val="single" w:sz="4" w:space="0" w:color="auto"/>
              <w:right w:val="single" w:sz="4" w:space="0" w:color="auto"/>
            </w:tcBorders>
            <w:vAlign w:val="center"/>
          </w:tcPr>
          <w:p w14:paraId="5496218D" w14:textId="77777777" w:rsidR="004C6EB7" w:rsidRPr="000F6901" w:rsidRDefault="004C6EB7" w:rsidP="004C6EB7">
            <w:pPr>
              <w:spacing w:after="0" w:line="240" w:lineRule="auto"/>
              <w:jc w:val="center"/>
              <w:rPr>
                <w:rFonts w:ascii="Times New Roman" w:hAnsi="Times New Roman"/>
                <w:b/>
                <w:bCs/>
                <w:i/>
                <w:iCs/>
                <w:color w:val="auto"/>
                <w:szCs w:val="22"/>
              </w:rPr>
            </w:pPr>
            <w:r w:rsidRPr="000F6901">
              <w:rPr>
                <w:rFonts w:ascii="Times New Roman" w:hAnsi="Times New Roman"/>
                <w:b/>
                <w:bCs/>
                <w:i/>
                <w:iCs/>
                <w:color w:val="auto"/>
                <w:szCs w:val="22"/>
              </w:rPr>
              <w:t>4</w:t>
            </w:r>
          </w:p>
        </w:tc>
        <w:tc>
          <w:tcPr>
            <w:tcW w:w="1388" w:type="pct"/>
            <w:tcBorders>
              <w:top w:val="single" w:sz="4" w:space="0" w:color="auto"/>
              <w:left w:val="single" w:sz="4" w:space="0" w:color="auto"/>
              <w:bottom w:val="single" w:sz="4" w:space="0" w:color="auto"/>
              <w:right w:val="single" w:sz="4" w:space="0" w:color="auto"/>
            </w:tcBorders>
          </w:tcPr>
          <w:p w14:paraId="1E91EEA0" w14:textId="77777777" w:rsidR="004C6EB7" w:rsidRPr="000F6901" w:rsidRDefault="004C6EB7" w:rsidP="004C6EB7">
            <w:pPr>
              <w:spacing w:after="0" w:line="240" w:lineRule="auto"/>
              <w:jc w:val="center"/>
              <w:rPr>
                <w:rFonts w:ascii="Times New Roman" w:hAnsi="Times New Roman"/>
                <w:b/>
                <w:bCs/>
                <w:i/>
                <w:iCs/>
                <w:color w:val="auto"/>
                <w:szCs w:val="22"/>
              </w:rPr>
            </w:pPr>
            <w:r w:rsidRPr="000F6901">
              <w:rPr>
                <w:rFonts w:ascii="Times New Roman" w:hAnsi="Times New Roman"/>
                <w:b/>
                <w:bCs/>
                <w:i/>
                <w:iCs/>
                <w:color w:val="auto"/>
                <w:szCs w:val="22"/>
              </w:rPr>
              <w:t>5</w:t>
            </w:r>
          </w:p>
        </w:tc>
      </w:tr>
      <w:tr w:rsidR="004C6EB7" w:rsidRPr="000F6901" w14:paraId="4DBAAE59" w14:textId="77777777" w:rsidTr="000F6901">
        <w:trPr>
          <w:trHeight w:val="20"/>
        </w:trPr>
        <w:tc>
          <w:tcPr>
            <w:tcW w:w="2581" w:type="pct"/>
            <w:gridSpan w:val="2"/>
            <w:tcBorders>
              <w:top w:val="single" w:sz="4" w:space="0" w:color="auto"/>
              <w:left w:val="single" w:sz="4" w:space="0" w:color="auto"/>
              <w:bottom w:val="single" w:sz="4" w:space="0" w:color="auto"/>
              <w:right w:val="single" w:sz="4" w:space="0" w:color="auto"/>
            </w:tcBorders>
          </w:tcPr>
          <w:p w14:paraId="37DC0337" w14:textId="77777777" w:rsidR="004C6EB7" w:rsidRPr="000F6901" w:rsidRDefault="004C6EB7" w:rsidP="004C6EB7">
            <w:pPr>
              <w:spacing w:after="0" w:line="240" w:lineRule="auto"/>
              <w:rPr>
                <w:rFonts w:ascii="Times New Roman" w:hAnsi="Times New Roman"/>
                <w:b/>
                <w:bCs/>
                <w:color w:val="auto"/>
                <w:szCs w:val="22"/>
              </w:rPr>
            </w:pPr>
          </w:p>
        </w:tc>
        <w:tc>
          <w:tcPr>
            <w:tcW w:w="422" w:type="pct"/>
            <w:tcBorders>
              <w:top w:val="single" w:sz="4" w:space="0" w:color="auto"/>
              <w:left w:val="single" w:sz="4" w:space="0" w:color="auto"/>
              <w:bottom w:val="single" w:sz="4" w:space="0" w:color="auto"/>
              <w:right w:val="single" w:sz="4" w:space="0" w:color="auto"/>
            </w:tcBorders>
          </w:tcPr>
          <w:p w14:paraId="0E741A5E" w14:textId="77777777" w:rsidR="004C6EB7" w:rsidRPr="000F6901" w:rsidRDefault="004C6EB7" w:rsidP="004C6EB7">
            <w:pPr>
              <w:spacing w:after="0" w:line="240" w:lineRule="auto"/>
              <w:jc w:val="center"/>
              <w:rPr>
                <w:rFonts w:ascii="Times New Roman" w:hAnsi="Times New Roman"/>
                <w:b/>
                <w:bCs/>
                <w:color w:val="auto"/>
                <w:szCs w:val="22"/>
              </w:rPr>
            </w:pPr>
          </w:p>
        </w:tc>
        <w:tc>
          <w:tcPr>
            <w:tcW w:w="609" w:type="pct"/>
            <w:tcBorders>
              <w:top w:val="single" w:sz="4" w:space="0" w:color="auto"/>
              <w:left w:val="single" w:sz="4" w:space="0" w:color="auto"/>
              <w:bottom w:val="single" w:sz="4" w:space="0" w:color="auto"/>
              <w:right w:val="single" w:sz="4" w:space="0" w:color="auto"/>
            </w:tcBorders>
            <w:vAlign w:val="center"/>
          </w:tcPr>
          <w:p w14:paraId="17244345" w14:textId="77777777" w:rsidR="004C6EB7" w:rsidRPr="000F6901" w:rsidRDefault="004C6EB7" w:rsidP="004C6EB7">
            <w:pPr>
              <w:spacing w:after="0" w:line="240" w:lineRule="auto"/>
              <w:jc w:val="center"/>
              <w:rPr>
                <w:rFonts w:ascii="Times New Roman" w:hAnsi="Times New Roman"/>
                <w:b/>
                <w:bCs/>
                <w:i/>
                <w:iCs/>
                <w:color w:val="auto"/>
                <w:szCs w:val="22"/>
              </w:rPr>
            </w:pPr>
          </w:p>
        </w:tc>
        <w:tc>
          <w:tcPr>
            <w:tcW w:w="1388" w:type="pct"/>
            <w:tcBorders>
              <w:top w:val="single" w:sz="4" w:space="0" w:color="auto"/>
              <w:left w:val="single" w:sz="4" w:space="0" w:color="auto"/>
              <w:bottom w:val="single" w:sz="4" w:space="0" w:color="auto"/>
              <w:right w:val="single" w:sz="4" w:space="0" w:color="auto"/>
            </w:tcBorders>
          </w:tcPr>
          <w:p w14:paraId="65356D9B" w14:textId="77777777" w:rsidR="004C6EB7" w:rsidRPr="000F6901" w:rsidRDefault="004C6EB7" w:rsidP="004C6EB7">
            <w:pPr>
              <w:spacing w:after="0" w:line="240" w:lineRule="auto"/>
              <w:jc w:val="center"/>
              <w:rPr>
                <w:rFonts w:ascii="Times New Roman" w:hAnsi="Times New Roman"/>
                <w:b/>
                <w:bCs/>
                <w:i/>
                <w:iCs/>
                <w:color w:val="auto"/>
                <w:szCs w:val="22"/>
              </w:rPr>
            </w:pPr>
          </w:p>
        </w:tc>
      </w:tr>
      <w:tr w:rsidR="004C6EB7" w:rsidRPr="000F6901" w14:paraId="2172EE35" w14:textId="77777777" w:rsidTr="000F6901">
        <w:trPr>
          <w:trHeight w:val="20"/>
        </w:trPr>
        <w:tc>
          <w:tcPr>
            <w:tcW w:w="2581" w:type="pct"/>
            <w:gridSpan w:val="2"/>
            <w:tcBorders>
              <w:top w:val="single" w:sz="4" w:space="0" w:color="auto"/>
              <w:left w:val="single" w:sz="4" w:space="0" w:color="auto"/>
              <w:bottom w:val="single" w:sz="4" w:space="0" w:color="auto"/>
              <w:right w:val="single" w:sz="4" w:space="0" w:color="auto"/>
            </w:tcBorders>
          </w:tcPr>
          <w:p w14:paraId="5F7E9FA4" w14:textId="770E7DD8" w:rsidR="004C6EB7" w:rsidRPr="000F6901" w:rsidRDefault="00531B9D" w:rsidP="004C6EB7">
            <w:pPr>
              <w:spacing w:after="0" w:line="240" w:lineRule="auto"/>
              <w:rPr>
                <w:rFonts w:ascii="Times New Roman" w:hAnsi="Times New Roman"/>
                <w:b/>
                <w:bCs/>
                <w:color w:val="auto"/>
                <w:szCs w:val="22"/>
              </w:rPr>
            </w:pPr>
            <w:r w:rsidRPr="000F6901">
              <w:rPr>
                <w:rFonts w:ascii="Times New Roman" w:hAnsi="Times New Roman"/>
                <w:b/>
                <w:bCs/>
                <w:color w:val="auto"/>
                <w:szCs w:val="22"/>
              </w:rPr>
              <w:t>Раздел 1. Управление деятельностью предприятия.</w:t>
            </w:r>
          </w:p>
        </w:tc>
        <w:tc>
          <w:tcPr>
            <w:tcW w:w="422" w:type="pct"/>
            <w:tcBorders>
              <w:top w:val="single" w:sz="4" w:space="0" w:color="auto"/>
              <w:left w:val="single" w:sz="4" w:space="0" w:color="auto"/>
              <w:bottom w:val="single" w:sz="4" w:space="0" w:color="auto"/>
              <w:right w:val="single" w:sz="4" w:space="0" w:color="auto"/>
            </w:tcBorders>
          </w:tcPr>
          <w:p w14:paraId="17BF3391" w14:textId="44CC77EE" w:rsidR="004C6EB7" w:rsidRPr="000F6901" w:rsidRDefault="006248C5" w:rsidP="004C6EB7">
            <w:pPr>
              <w:spacing w:after="0" w:line="240" w:lineRule="auto"/>
              <w:jc w:val="center"/>
              <w:rPr>
                <w:rFonts w:ascii="Times New Roman" w:hAnsi="Times New Roman"/>
                <w:b/>
                <w:bCs/>
                <w:color w:val="auto"/>
                <w:szCs w:val="22"/>
              </w:rPr>
            </w:pPr>
            <w:r>
              <w:rPr>
                <w:rFonts w:ascii="Times New Roman" w:hAnsi="Times New Roman"/>
                <w:b/>
                <w:bCs/>
                <w:color w:val="auto"/>
                <w:szCs w:val="22"/>
              </w:rPr>
              <w:t>21</w:t>
            </w:r>
          </w:p>
        </w:tc>
        <w:tc>
          <w:tcPr>
            <w:tcW w:w="609" w:type="pct"/>
            <w:tcBorders>
              <w:top w:val="single" w:sz="4" w:space="0" w:color="auto"/>
              <w:left w:val="single" w:sz="4" w:space="0" w:color="auto"/>
              <w:bottom w:val="single" w:sz="4" w:space="0" w:color="auto"/>
              <w:right w:val="single" w:sz="4" w:space="0" w:color="auto"/>
            </w:tcBorders>
          </w:tcPr>
          <w:p w14:paraId="1D2A051D" w14:textId="77777777" w:rsidR="004C6EB7" w:rsidRPr="000F6901" w:rsidRDefault="004C6EB7" w:rsidP="004C6EB7">
            <w:pPr>
              <w:spacing w:after="0" w:line="240" w:lineRule="auto"/>
              <w:rPr>
                <w:rFonts w:ascii="Times New Roman" w:hAnsi="Times New Roman"/>
                <w:b/>
                <w:bCs/>
                <w:i/>
                <w:iCs/>
                <w:color w:val="auto"/>
                <w:szCs w:val="22"/>
              </w:rPr>
            </w:pPr>
          </w:p>
        </w:tc>
        <w:tc>
          <w:tcPr>
            <w:tcW w:w="1388" w:type="pct"/>
            <w:tcBorders>
              <w:top w:val="single" w:sz="4" w:space="0" w:color="auto"/>
              <w:left w:val="single" w:sz="4" w:space="0" w:color="auto"/>
              <w:bottom w:val="single" w:sz="4" w:space="0" w:color="auto"/>
              <w:right w:val="single" w:sz="4" w:space="0" w:color="auto"/>
            </w:tcBorders>
          </w:tcPr>
          <w:p w14:paraId="7012EF4A" w14:textId="77777777" w:rsidR="004C6EB7" w:rsidRPr="000F6901" w:rsidRDefault="004C6EB7" w:rsidP="004C6EB7">
            <w:pPr>
              <w:spacing w:after="0" w:line="240" w:lineRule="auto"/>
              <w:rPr>
                <w:rFonts w:ascii="Times New Roman" w:hAnsi="Times New Roman"/>
                <w:b/>
                <w:bCs/>
                <w:i/>
                <w:iCs/>
                <w:color w:val="auto"/>
                <w:szCs w:val="22"/>
              </w:rPr>
            </w:pPr>
          </w:p>
        </w:tc>
      </w:tr>
      <w:tr w:rsidR="004C6EB7" w:rsidRPr="000F6901" w14:paraId="04D4E1F8" w14:textId="77777777" w:rsidTr="000F6901">
        <w:trPr>
          <w:trHeight w:val="20"/>
        </w:trPr>
        <w:tc>
          <w:tcPr>
            <w:tcW w:w="2581" w:type="pct"/>
            <w:gridSpan w:val="2"/>
            <w:tcBorders>
              <w:top w:val="single" w:sz="4" w:space="0" w:color="auto"/>
              <w:left w:val="single" w:sz="4" w:space="0" w:color="auto"/>
              <w:bottom w:val="single" w:sz="4" w:space="0" w:color="auto"/>
              <w:right w:val="single" w:sz="4" w:space="0" w:color="auto"/>
            </w:tcBorders>
          </w:tcPr>
          <w:p w14:paraId="512938B3" w14:textId="6DD546F6" w:rsidR="004C6EB7" w:rsidRPr="000F6901" w:rsidRDefault="00531B9D" w:rsidP="004C6EB7">
            <w:pPr>
              <w:spacing w:after="0" w:line="240" w:lineRule="auto"/>
              <w:rPr>
                <w:rFonts w:ascii="Times New Roman" w:hAnsi="Times New Roman"/>
                <w:b/>
                <w:bCs/>
                <w:color w:val="auto"/>
                <w:szCs w:val="22"/>
              </w:rPr>
            </w:pPr>
            <w:r w:rsidRPr="000F6901">
              <w:rPr>
                <w:rFonts w:ascii="Times New Roman" w:hAnsi="Times New Roman"/>
                <w:b/>
                <w:bCs/>
                <w:color w:val="auto"/>
                <w:szCs w:val="22"/>
              </w:rPr>
              <w:t>МДК.05.01 Планирование и организация работы структурного подразделения</w:t>
            </w:r>
          </w:p>
        </w:tc>
        <w:tc>
          <w:tcPr>
            <w:tcW w:w="422" w:type="pct"/>
            <w:tcBorders>
              <w:top w:val="single" w:sz="4" w:space="0" w:color="auto"/>
              <w:left w:val="single" w:sz="4" w:space="0" w:color="auto"/>
              <w:bottom w:val="single" w:sz="4" w:space="0" w:color="auto"/>
              <w:right w:val="single" w:sz="4" w:space="0" w:color="auto"/>
            </w:tcBorders>
          </w:tcPr>
          <w:p w14:paraId="357115E0" w14:textId="3AC4D3CC" w:rsidR="004C6EB7" w:rsidRPr="000F6901" w:rsidRDefault="006248C5" w:rsidP="004C6EB7">
            <w:pPr>
              <w:spacing w:after="0" w:line="240" w:lineRule="auto"/>
              <w:jc w:val="center"/>
              <w:rPr>
                <w:rFonts w:ascii="Times New Roman" w:hAnsi="Times New Roman"/>
                <w:b/>
                <w:bCs/>
                <w:color w:val="auto"/>
                <w:szCs w:val="22"/>
              </w:rPr>
            </w:pPr>
            <w:r>
              <w:rPr>
                <w:rFonts w:ascii="Times New Roman" w:hAnsi="Times New Roman"/>
                <w:b/>
                <w:bCs/>
                <w:color w:val="auto"/>
                <w:szCs w:val="22"/>
              </w:rPr>
              <w:t>36</w:t>
            </w:r>
          </w:p>
        </w:tc>
        <w:tc>
          <w:tcPr>
            <w:tcW w:w="609" w:type="pct"/>
            <w:tcBorders>
              <w:top w:val="single" w:sz="4" w:space="0" w:color="auto"/>
              <w:left w:val="single" w:sz="4" w:space="0" w:color="auto"/>
              <w:bottom w:val="single" w:sz="4" w:space="0" w:color="auto"/>
              <w:right w:val="single" w:sz="4" w:space="0" w:color="auto"/>
            </w:tcBorders>
          </w:tcPr>
          <w:p w14:paraId="4E610CF6" w14:textId="77777777" w:rsidR="004C6EB7" w:rsidRPr="000F6901" w:rsidRDefault="004C6EB7" w:rsidP="004C6EB7">
            <w:pPr>
              <w:spacing w:after="0" w:line="240" w:lineRule="auto"/>
              <w:rPr>
                <w:rFonts w:ascii="Times New Roman" w:hAnsi="Times New Roman"/>
                <w:b/>
                <w:bCs/>
                <w:i/>
                <w:iCs/>
                <w:color w:val="auto"/>
                <w:szCs w:val="22"/>
              </w:rPr>
            </w:pPr>
          </w:p>
        </w:tc>
        <w:tc>
          <w:tcPr>
            <w:tcW w:w="1388" w:type="pct"/>
            <w:tcBorders>
              <w:top w:val="single" w:sz="4" w:space="0" w:color="auto"/>
              <w:left w:val="single" w:sz="4" w:space="0" w:color="auto"/>
              <w:bottom w:val="single" w:sz="4" w:space="0" w:color="auto"/>
              <w:right w:val="single" w:sz="4" w:space="0" w:color="auto"/>
            </w:tcBorders>
          </w:tcPr>
          <w:p w14:paraId="7C3B2A5B" w14:textId="77777777" w:rsidR="004C6EB7" w:rsidRPr="000F6901" w:rsidRDefault="004C6EB7" w:rsidP="004C6EB7">
            <w:pPr>
              <w:spacing w:after="0" w:line="240" w:lineRule="auto"/>
              <w:rPr>
                <w:rFonts w:ascii="Times New Roman" w:hAnsi="Times New Roman"/>
                <w:b/>
                <w:bCs/>
                <w:i/>
                <w:iCs/>
                <w:color w:val="auto"/>
                <w:szCs w:val="22"/>
              </w:rPr>
            </w:pPr>
          </w:p>
        </w:tc>
      </w:tr>
      <w:tr w:rsidR="004C6EB7" w:rsidRPr="000F6901" w14:paraId="4620B84E" w14:textId="77777777" w:rsidTr="000F6901">
        <w:trPr>
          <w:trHeight w:val="20"/>
        </w:trPr>
        <w:tc>
          <w:tcPr>
            <w:tcW w:w="796" w:type="pct"/>
            <w:vMerge w:val="restart"/>
          </w:tcPr>
          <w:p w14:paraId="75ED92C6" w14:textId="514F6232" w:rsidR="004C6EB7" w:rsidRPr="000F6901" w:rsidRDefault="00531B9D" w:rsidP="004C6EB7">
            <w:pPr>
              <w:spacing w:after="0" w:line="240" w:lineRule="auto"/>
              <w:rPr>
                <w:rFonts w:ascii="Times New Roman" w:hAnsi="Times New Roman"/>
                <w:szCs w:val="22"/>
              </w:rPr>
            </w:pPr>
            <w:r w:rsidRPr="000F6901">
              <w:rPr>
                <w:rFonts w:ascii="Times New Roman" w:hAnsi="Times New Roman"/>
                <w:szCs w:val="22"/>
              </w:rPr>
              <w:t>Тема 1.1. Формирование организационной структуры подразделения</w:t>
            </w:r>
          </w:p>
        </w:tc>
        <w:tc>
          <w:tcPr>
            <w:tcW w:w="1785" w:type="pct"/>
          </w:tcPr>
          <w:p w14:paraId="3624B229" w14:textId="77777777" w:rsidR="004C6EB7" w:rsidRPr="000F6901" w:rsidRDefault="004C6EB7" w:rsidP="004C6EB7">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Pr>
          <w:p w14:paraId="38D3AF07" w14:textId="4271F9C3" w:rsidR="004C6EB7" w:rsidRPr="000F6901" w:rsidRDefault="00531B9D" w:rsidP="004C6EB7">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2BEE7B1B" w14:textId="77777777" w:rsidR="004C6EB7" w:rsidRPr="000F6901" w:rsidRDefault="004C6EB7" w:rsidP="004C6EB7">
            <w:pPr>
              <w:spacing w:after="0" w:line="240" w:lineRule="auto"/>
              <w:rPr>
                <w:rFonts w:ascii="Times New Roman" w:hAnsi="Times New Roman"/>
                <w:szCs w:val="22"/>
              </w:rPr>
            </w:pPr>
          </w:p>
        </w:tc>
        <w:tc>
          <w:tcPr>
            <w:tcW w:w="1388" w:type="pct"/>
          </w:tcPr>
          <w:p w14:paraId="76F5934C" w14:textId="77777777" w:rsidR="004C6EB7" w:rsidRPr="000F6901" w:rsidRDefault="004C6EB7" w:rsidP="004C6EB7">
            <w:pPr>
              <w:spacing w:after="0"/>
              <w:rPr>
                <w:rFonts w:ascii="Times New Roman" w:hAnsi="Times New Roman"/>
                <w:bCs/>
                <w:spacing w:val="-1"/>
                <w:szCs w:val="22"/>
              </w:rPr>
            </w:pPr>
          </w:p>
        </w:tc>
      </w:tr>
      <w:tr w:rsidR="004C6EB7" w:rsidRPr="000F6901" w14:paraId="0DB21442" w14:textId="77777777" w:rsidTr="000F6901">
        <w:trPr>
          <w:trHeight w:val="20"/>
        </w:trPr>
        <w:tc>
          <w:tcPr>
            <w:tcW w:w="796" w:type="pct"/>
            <w:vMerge/>
          </w:tcPr>
          <w:p w14:paraId="704B5F2D" w14:textId="77777777" w:rsidR="004C6EB7" w:rsidRPr="000F6901" w:rsidRDefault="004C6EB7" w:rsidP="004C6EB7">
            <w:pPr>
              <w:spacing w:after="0" w:line="240" w:lineRule="auto"/>
              <w:rPr>
                <w:rFonts w:ascii="Times New Roman" w:hAnsi="Times New Roman"/>
                <w:b/>
                <w:bCs/>
                <w:szCs w:val="22"/>
              </w:rPr>
            </w:pPr>
          </w:p>
        </w:tc>
        <w:tc>
          <w:tcPr>
            <w:tcW w:w="1785" w:type="pct"/>
            <w:shd w:val="clear" w:color="auto" w:fill="auto"/>
          </w:tcPr>
          <w:p w14:paraId="168F2F32" w14:textId="0248368C" w:rsidR="004C6EB7" w:rsidRPr="000F6901" w:rsidRDefault="00531B9D" w:rsidP="00531B9D">
            <w:pPr>
              <w:spacing w:after="0" w:line="240" w:lineRule="auto"/>
              <w:rPr>
                <w:rFonts w:ascii="Times New Roman" w:hAnsi="Times New Roman"/>
                <w:szCs w:val="22"/>
              </w:rPr>
            </w:pPr>
            <w:r w:rsidRPr="000F6901">
              <w:rPr>
                <w:rFonts w:ascii="Times New Roman" w:hAnsi="Times New Roman"/>
                <w:szCs w:val="22"/>
              </w:rPr>
              <w:t xml:space="preserve">Понятие производственного предприятия (организации). Производственная структура машиностроительного предприятия. Регламентирующая документация. Регламентация и </w:t>
            </w:r>
            <w:proofErr w:type="spellStart"/>
            <w:r w:rsidRPr="000F6901">
              <w:rPr>
                <w:rFonts w:ascii="Times New Roman" w:hAnsi="Times New Roman"/>
                <w:szCs w:val="22"/>
              </w:rPr>
              <w:t>департаментизация</w:t>
            </w:r>
            <w:proofErr w:type="spellEnd"/>
            <w:r w:rsidRPr="000F6901">
              <w:rPr>
                <w:rFonts w:ascii="Times New Roman" w:hAnsi="Times New Roman"/>
                <w:szCs w:val="22"/>
              </w:rPr>
              <w:t>.</w:t>
            </w:r>
          </w:p>
        </w:tc>
        <w:tc>
          <w:tcPr>
            <w:tcW w:w="422" w:type="pct"/>
          </w:tcPr>
          <w:p w14:paraId="0E124FBC" w14:textId="29877656" w:rsidR="004C6EB7" w:rsidRPr="000F6901" w:rsidRDefault="00531B9D" w:rsidP="004C6EB7">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7CC2F7BA" w14:textId="77777777" w:rsidR="00CC0DE7" w:rsidRPr="000F6901" w:rsidRDefault="00CC0DE7" w:rsidP="00CC0DE7">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EA6947A" w14:textId="77777777" w:rsidR="00CC0DE7" w:rsidRPr="000F6901" w:rsidRDefault="00CC0DE7" w:rsidP="00CC0DE7">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79AFA8A" w14:textId="77777777" w:rsidR="00CC0DE7" w:rsidRPr="000F6901" w:rsidRDefault="00CC0DE7" w:rsidP="00CC0DE7">
            <w:pPr>
              <w:spacing w:after="0" w:line="240" w:lineRule="auto"/>
              <w:rPr>
                <w:rFonts w:ascii="Times New Roman" w:hAnsi="Times New Roman"/>
                <w:bCs/>
                <w:iCs/>
                <w:szCs w:val="22"/>
              </w:rPr>
            </w:pPr>
            <w:r w:rsidRPr="000F6901">
              <w:rPr>
                <w:rFonts w:ascii="Times New Roman" w:hAnsi="Times New Roman"/>
                <w:bCs/>
                <w:iCs/>
                <w:szCs w:val="22"/>
              </w:rPr>
              <w:t>ОК 09</w:t>
            </w:r>
          </w:p>
          <w:p w14:paraId="125BB713" w14:textId="071617E9" w:rsidR="004C6EB7" w:rsidRPr="000F6901" w:rsidRDefault="004C6EB7" w:rsidP="00CC0DE7">
            <w:pPr>
              <w:spacing w:after="0" w:line="240" w:lineRule="auto"/>
              <w:rPr>
                <w:rFonts w:ascii="Times New Roman" w:hAnsi="Times New Roman"/>
                <w:bCs/>
                <w:iCs/>
                <w:szCs w:val="22"/>
              </w:rPr>
            </w:pPr>
          </w:p>
        </w:tc>
        <w:tc>
          <w:tcPr>
            <w:tcW w:w="1388" w:type="pct"/>
          </w:tcPr>
          <w:p w14:paraId="6A5D2826" w14:textId="17482E9D" w:rsidR="00CC0DE7" w:rsidRPr="000F6901" w:rsidRDefault="00CC0DE7" w:rsidP="00CC0DE7">
            <w:pPr>
              <w:spacing w:after="0"/>
              <w:rPr>
                <w:rFonts w:ascii="Times New Roman" w:hAnsi="Times New Roman"/>
                <w:bCs/>
                <w:spacing w:val="-1"/>
                <w:szCs w:val="22"/>
              </w:rPr>
            </w:pPr>
            <w:r w:rsidRPr="000F6901">
              <w:rPr>
                <w:rFonts w:ascii="Times New Roman" w:hAnsi="Times New Roman"/>
                <w:bCs/>
                <w:spacing w:val="-1"/>
                <w:szCs w:val="22"/>
              </w:rPr>
              <w:t>Н 5.1.01, Н 5.2.01</w:t>
            </w:r>
            <w:r w:rsidR="000F6901">
              <w:rPr>
                <w:rFonts w:ascii="Times New Roman" w:hAnsi="Times New Roman"/>
                <w:bCs/>
                <w:spacing w:val="-1"/>
                <w:szCs w:val="22"/>
              </w:rPr>
              <w:t xml:space="preserve">, </w:t>
            </w:r>
            <w:r w:rsidRPr="000F6901">
              <w:rPr>
                <w:rFonts w:ascii="Times New Roman" w:hAnsi="Times New Roman"/>
                <w:bCs/>
                <w:spacing w:val="-1"/>
                <w:szCs w:val="22"/>
              </w:rPr>
              <w:t>Н 5.3.01, Н 5.4.01</w:t>
            </w:r>
          </w:p>
          <w:p w14:paraId="512F7A81" w14:textId="62E66F99" w:rsidR="00CC0DE7" w:rsidRPr="000F6901" w:rsidRDefault="00CC0DE7" w:rsidP="00CC0DE7">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sidR="000F6901">
              <w:rPr>
                <w:rFonts w:ascii="Times New Roman" w:hAnsi="Times New Roman"/>
                <w:bCs/>
                <w:spacing w:val="-1"/>
                <w:szCs w:val="22"/>
              </w:rPr>
              <w:t xml:space="preserve">, </w:t>
            </w:r>
            <w:r w:rsidRPr="000F6901">
              <w:rPr>
                <w:rFonts w:ascii="Times New Roman" w:hAnsi="Times New Roman"/>
                <w:bCs/>
                <w:spacing w:val="-1"/>
                <w:szCs w:val="22"/>
              </w:rPr>
              <w:t>У 5.2.02, У 5.3.01</w:t>
            </w:r>
          </w:p>
          <w:p w14:paraId="603B3B80" w14:textId="235E02F0" w:rsidR="00CC0DE7" w:rsidRPr="000F6901" w:rsidRDefault="00CC0DE7" w:rsidP="00CC0DE7">
            <w:pPr>
              <w:spacing w:after="0"/>
              <w:rPr>
                <w:rFonts w:ascii="Times New Roman" w:hAnsi="Times New Roman"/>
                <w:bCs/>
                <w:spacing w:val="-1"/>
                <w:szCs w:val="22"/>
              </w:rPr>
            </w:pPr>
            <w:r w:rsidRPr="000F6901">
              <w:rPr>
                <w:rFonts w:ascii="Times New Roman" w:hAnsi="Times New Roman"/>
                <w:bCs/>
                <w:spacing w:val="-1"/>
                <w:szCs w:val="22"/>
              </w:rPr>
              <w:t>У 5.4.01, З 5.1.01</w:t>
            </w:r>
            <w:r w:rsidR="000F6901">
              <w:rPr>
                <w:rFonts w:ascii="Times New Roman" w:hAnsi="Times New Roman"/>
                <w:bCs/>
                <w:spacing w:val="-1"/>
                <w:szCs w:val="22"/>
              </w:rPr>
              <w:t xml:space="preserve">, </w:t>
            </w:r>
            <w:r w:rsidRPr="000F6901">
              <w:rPr>
                <w:rFonts w:ascii="Times New Roman" w:hAnsi="Times New Roman"/>
                <w:bCs/>
                <w:spacing w:val="-1"/>
                <w:szCs w:val="22"/>
              </w:rPr>
              <w:t>З 5.1.02, З 5.2.01</w:t>
            </w:r>
          </w:p>
          <w:p w14:paraId="025839E7" w14:textId="4F3F8B8D" w:rsidR="004C6EB7" w:rsidRPr="000F6901" w:rsidRDefault="00CC0DE7" w:rsidP="00CC0DE7">
            <w:pPr>
              <w:spacing w:after="0"/>
              <w:rPr>
                <w:rFonts w:ascii="Times New Roman" w:hAnsi="Times New Roman"/>
                <w:bCs/>
                <w:spacing w:val="-1"/>
                <w:szCs w:val="22"/>
              </w:rPr>
            </w:pPr>
            <w:r w:rsidRPr="000F6901">
              <w:rPr>
                <w:rFonts w:ascii="Times New Roman" w:hAnsi="Times New Roman"/>
                <w:bCs/>
                <w:spacing w:val="-1"/>
                <w:szCs w:val="22"/>
              </w:rPr>
              <w:t>З 5.2.02, З 5.3.01</w:t>
            </w:r>
            <w:r w:rsidR="000F6901">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2D5CAF7" w14:textId="77777777" w:rsidTr="000F6901">
        <w:trPr>
          <w:trHeight w:val="20"/>
        </w:trPr>
        <w:tc>
          <w:tcPr>
            <w:tcW w:w="796" w:type="pct"/>
            <w:vMerge/>
          </w:tcPr>
          <w:p w14:paraId="03BFEA72" w14:textId="77777777" w:rsidR="00F300DF" w:rsidRPr="000F6901" w:rsidRDefault="00F300DF" w:rsidP="00F300DF">
            <w:pPr>
              <w:spacing w:after="0" w:line="240" w:lineRule="auto"/>
              <w:rPr>
                <w:rFonts w:ascii="Times New Roman" w:hAnsi="Times New Roman"/>
                <w:b/>
                <w:bCs/>
                <w:szCs w:val="22"/>
              </w:rPr>
            </w:pPr>
          </w:p>
        </w:tc>
        <w:tc>
          <w:tcPr>
            <w:tcW w:w="1785" w:type="pct"/>
            <w:tcBorders>
              <w:bottom w:val="single" w:sz="4" w:space="0" w:color="auto"/>
            </w:tcBorders>
            <w:shd w:val="clear" w:color="auto" w:fill="auto"/>
          </w:tcPr>
          <w:p w14:paraId="7491BFF3" w14:textId="06172EFB"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Цели и задачи структурного подразделения. Формирование организационной структуры подразделения. Основные и вспомогательные бизнес-процессы. Модели расчета, используемые для обеспечения организационных структур, численности персонала.</w:t>
            </w:r>
          </w:p>
        </w:tc>
        <w:tc>
          <w:tcPr>
            <w:tcW w:w="422" w:type="pct"/>
          </w:tcPr>
          <w:p w14:paraId="167DB162" w14:textId="4CD37DC9"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1EAFD7C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AF6709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B4B507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9FFD17C" w14:textId="5C90A26D" w:rsidR="00F300DF" w:rsidRPr="000F6901" w:rsidRDefault="00F300DF" w:rsidP="00F300DF">
            <w:pPr>
              <w:spacing w:after="0" w:line="240" w:lineRule="auto"/>
              <w:rPr>
                <w:rFonts w:ascii="Times New Roman" w:hAnsi="Times New Roman"/>
                <w:b/>
                <w:iCs/>
                <w:szCs w:val="22"/>
              </w:rPr>
            </w:pPr>
          </w:p>
        </w:tc>
        <w:tc>
          <w:tcPr>
            <w:tcW w:w="1388" w:type="pct"/>
          </w:tcPr>
          <w:p w14:paraId="535BA54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DDF59E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C898C1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1B7CA3A" w14:textId="43D175ED"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C6EB7" w:rsidRPr="000F6901" w14:paraId="2AC8B909" w14:textId="77777777" w:rsidTr="000F6901">
        <w:trPr>
          <w:trHeight w:val="20"/>
        </w:trPr>
        <w:tc>
          <w:tcPr>
            <w:tcW w:w="796" w:type="pct"/>
            <w:vMerge/>
          </w:tcPr>
          <w:p w14:paraId="37098CA2" w14:textId="77777777" w:rsidR="004C6EB7" w:rsidRPr="000F6901" w:rsidRDefault="004C6EB7" w:rsidP="004C6EB7">
            <w:pPr>
              <w:spacing w:after="0" w:line="240" w:lineRule="auto"/>
              <w:rPr>
                <w:rFonts w:ascii="Times New Roman" w:hAnsi="Times New Roman"/>
                <w:b/>
                <w:bCs/>
                <w:szCs w:val="22"/>
              </w:rPr>
            </w:pPr>
          </w:p>
        </w:tc>
        <w:tc>
          <w:tcPr>
            <w:tcW w:w="1785" w:type="pct"/>
          </w:tcPr>
          <w:p w14:paraId="0464EDA2" w14:textId="77777777" w:rsidR="004C6EB7" w:rsidRPr="000F6901" w:rsidRDefault="004C6EB7" w:rsidP="004C6EB7">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2EFD1DF8" w14:textId="3E8D7191" w:rsidR="004C6EB7" w:rsidRPr="000F6901" w:rsidRDefault="00037912" w:rsidP="004C6EB7">
            <w:pPr>
              <w:spacing w:after="0" w:line="240" w:lineRule="auto"/>
              <w:jc w:val="center"/>
              <w:rPr>
                <w:rFonts w:ascii="Times New Roman" w:hAnsi="Times New Roman"/>
                <w:b/>
                <w:iCs/>
                <w:szCs w:val="22"/>
              </w:rPr>
            </w:pPr>
            <w:r w:rsidRPr="000F6901">
              <w:rPr>
                <w:rFonts w:ascii="Times New Roman" w:hAnsi="Times New Roman"/>
                <w:b/>
                <w:iCs/>
                <w:szCs w:val="22"/>
              </w:rPr>
              <w:t>2</w:t>
            </w:r>
          </w:p>
        </w:tc>
        <w:tc>
          <w:tcPr>
            <w:tcW w:w="609" w:type="pct"/>
          </w:tcPr>
          <w:p w14:paraId="3F737CD3" w14:textId="77777777" w:rsidR="004C6EB7" w:rsidRPr="000F6901" w:rsidRDefault="004C6EB7" w:rsidP="004C6EB7">
            <w:pPr>
              <w:spacing w:after="0" w:line="240" w:lineRule="auto"/>
              <w:rPr>
                <w:rFonts w:ascii="Times New Roman" w:hAnsi="Times New Roman"/>
                <w:b/>
                <w:i/>
                <w:szCs w:val="22"/>
              </w:rPr>
            </w:pPr>
          </w:p>
        </w:tc>
        <w:tc>
          <w:tcPr>
            <w:tcW w:w="1388" w:type="pct"/>
          </w:tcPr>
          <w:p w14:paraId="4C887A4D" w14:textId="77777777" w:rsidR="004C6EB7" w:rsidRPr="000F6901" w:rsidRDefault="004C6EB7" w:rsidP="004C6EB7">
            <w:pPr>
              <w:spacing w:after="0" w:line="240" w:lineRule="auto"/>
              <w:rPr>
                <w:rFonts w:ascii="Times New Roman" w:hAnsi="Times New Roman"/>
                <w:bCs/>
                <w:iCs/>
                <w:szCs w:val="22"/>
              </w:rPr>
            </w:pPr>
          </w:p>
        </w:tc>
      </w:tr>
      <w:tr w:rsidR="00F300DF" w:rsidRPr="000F6901" w14:paraId="7E762767" w14:textId="77777777" w:rsidTr="000F6901">
        <w:trPr>
          <w:trHeight w:val="20"/>
        </w:trPr>
        <w:tc>
          <w:tcPr>
            <w:tcW w:w="796" w:type="pct"/>
            <w:vMerge/>
          </w:tcPr>
          <w:p w14:paraId="716F58AC"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57A9A67C" w14:textId="6B0FED73"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Составление должностных и производственных инструкций</w:t>
            </w:r>
          </w:p>
        </w:tc>
        <w:tc>
          <w:tcPr>
            <w:tcW w:w="422" w:type="pct"/>
          </w:tcPr>
          <w:p w14:paraId="2264C162" w14:textId="1FE8D094" w:rsidR="00F300DF" w:rsidRPr="000F6901" w:rsidRDefault="00F300DF" w:rsidP="00F300DF">
            <w:pPr>
              <w:spacing w:after="0" w:line="240" w:lineRule="auto"/>
              <w:jc w:val="center"/>
              <w:rPr>
                <w:rFonts w:ascii="Times New Roman" w:hAnsi="Times New Roman"/>
                <w:bCs/>
                <w:iCs/>
                <w:szCs w:val="22"/>
              </w:rPr>
            </w:pPr>
            <w:r w:rsidRPr="000F6901">
              <w:rPr>
                <w:rFonts w:ascii="Times New Roman" w:hAnsi="Times New Roman"/>
                <w:bCs/>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3062CBF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93707F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F3A3F2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024532A" w14:textId="1FFFBB26" w:rsidR="00F300DF" w:rsidRPr="000F6901" w:rsidRDefault="00F300DF" w:rsidP="00F300DF">
            <w:pPr>
              <w:spacing w:after="0" w:line="240" w:lineRule="auto"/>
              <w:rPr>
                <w:rFonts w:ascii="Times New Roman" w:hAnsi="Times New Roman"/>
                <w:b/>
                <w:i/>
                <w:szCs w:val="22"/>
              </w:rPr>
            </w:pPr>
          </w:p>
        </w:tc>
        <w:tc>
          <w:tcPr>
            <w:tcW w:w="1388" w:type="pct"/>
          </w:tcPr>
          <w:p w14:paraId="6896085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ECA185D"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A159B2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B73A462" w14:textId="79EEDCB2"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48E71317" w14:textId="77777777" w:rsidTr="000F6901">
        <w:trPr>
          <w:trHeight w:val="20"/>
        </w:trPr>
        <w:tc>
          <w:tcPr>
            <w:tcW w:w="796" w:type="pct"/>
            <w:vMerge/>
          </w:tcPr>
          <w:p w14:paraId="15D29886"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4B321B21" w14:textId="7BE7C252"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Оформление оперативных документов. Определение структуры организации промышленного предприятия (по вариантам)</w:t>
            </w:r>
          </w:p>
        </w:tc>
        <w:tc>
          <w:tcPr>
            <w:tcW w:w="422" w:type="pct"/>
          </w:tcPr>
          <w:p w14:paraId="5C47A1A5" w14:textId="481234B0" w:rsidR="00F300DF" w:rsidRPr="000F6901" w:rsidRDefault="00F300DF" w:rsidP="00F300DF">
            <w:pPr>
              <w:spacing w:after="0" w:line="240" w:lineRule="auto"/>
              <w:jc w:val="center"/>
              <w:rPr>
                <w:rFonts w:ascii="Times New Roman" w:hAnsi="Times New Roman"/>
                <w:bCs/>
                <w:iCs/>
                <w:szCs w:val="22"/>
              </w:rPr>
            </w:pPr>
            <w:r w:rsidRPr="000F6901">
              <w:rPr>
                <w:rFonts w:ascii="Times New Roman" w:hAnsi="Times New Roman"/>
                <w:bCs/>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5B95803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164990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5B4F22E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5C1905B" w14:textId="22D8A390" w:rsidR="00F300DF" w:rsidRPr="000F6901" w:rsidRDefault="00F300DF" w:rsidP="00F300DF">
            <w:pPr>
              <w:spacing w:after="0" w:line="240" w:lineRule="auto"/>
              <w:rPr>
                <w:rFonts w:ascii="Times New Roman" w:hAnsi="Times New Roman"/>
                <w:b/>
                <w:i/>
                <w:szCs w:val="22"/>
              </w:rPr>
            </w:pPr>
          </w:p>
        </w:tc>
        <w:tc>
          <w:tcPr>
            <w:tcW w:w="1388" w:type="pct"/>
          </w:tcPr>
          <w:p w14:paraId="05FA690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29B45F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9D7350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E1C25E7" w14:textId="601AE8FF"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C6EB7" w:rsidRPr="000F6901" w14:paraId="084CB6CF" w14:textId="77777777" w:rsidTr="000F6901">
        <w:trPr>
          <w:trHeight w:val="322"/>
        </w:trPr>
        <w:tc>
          <w:tcPr>
            <w:tcW w:w="796" w:type="pct"/>
            <w:vMerge w:val="restart"/>
          </w:tcPr>
          <w:p w14:paraId="3C5751EE" w14:textId="19C2252A" w:rsidR="004C6EB7" w:rsidRPr="000F6901" w:rsidRDefault="00531B9D" w:rsidP="004C6EB7">
            <w:pPr>
              <w:spacing w:after="0" w:line="240" w:lineRule="auto"/>
              <w:rPr>
                <w:rFonts w:ascii="Times New Roman" w:hAnsi="Times New Roman"/>
                <w:szCs w:val="22"/>
              </w:rPr>
            </w:pPr>
            <w:r w:rsidRPr="000F6901">
              <w:rPr>
                <w:rFonts w:ascii="Times New Roman" w:hAnsi="Times New Roman"/>
                <w:szCs w:val="22"/>
              </w:rPr>
              <w:lastRenderedPageBreak/>
              <w:t>Тема 1.2. Планирование выполнения производственной программы</w:t>
            </w:r>
          </w:p>
        </w:tc>
        <w:tc>
          <w:tcPr>
            <w:tcW w:w="1785" w:type="pct"/>
          </w:tcPr>
          <w:p w14:paraId="7CEEDB0B" w14:textId="77777777" w:rsidR="004C6EB7" w:rsidRPr="000F6901" w:rsidRDefault="004C6EB7" w:rsidP="004C6EB7">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Pr>
          <w:p w14:paraId="72562F0D" w14:textId="106661BE" w:rsidR="004C6EB7" w:rsidRPr="000F6901" w:rsidRDefault="006248C5" w:rsidP="004C6EB7">
            <w:pPr>
              <w:spacing w:after="0" w:line="240" w:lineRule="auto"/>
              <w:jc w:val="center"/>
              <w:rPr>
                <w:rFonts w:ascii="Times New Roman" w:hAnsi="Times New Roman"/>
                <w:b/>
                <w:bCs/>
                <w:iCs/>
                <w:szCs w:val="22"/>
              </w:rPr>
            </w:pPr>
            <w:r>
              <w:rPr>
                <w:rFonts w:ascii="Times New Roman" w:hAnsi="Times New Roman"/>
                <w:b/>
                <w:bCs/>
                <w:iCs/>
                <w:szCs w:val="22"/>
              </w:rPr>
              <w:t>7</w:t>
            </w:r>
          </w:p>
        </w:tc>
        <w:tc>
          <w:tcPr>
            <w:tcW w:w="609" w:type="pct"/>
          </w:tcPr>
          <w:p w14:paraId="6F5801E0" w14:textId="77777777" w:rsidR="004C6EB7" w:rsidRPr="000F6901" w:rsidRDefault="004C6EB7" w:rsidP="004C6EB7">
            <w:pPr>
              <w:spacing w:after="0" w:line="240" w:lineRule="auto"/>
              <w:rPr>
                <w:rFonts w:ascii="Times New Roman" w:hAnsi="Times New Roman"/>
                <w:b/>
                <w:i/>
                <w:szCs w:val="22"/>
              </w:rPr>
            </w:pPr>
          </w:p>
        </w:tc>
        <w:tc>
          <w:tcPr>
            <w:tcW w:w="1388" w:type="pct"/>
          </w:tcPr>
          <w:p w14:paraId="1E4CEDD5" w14:textId="77777777" w:rsidR="004C6EB7" w:rsidRPr="000F6901" w:rsidRDefault="004C6EB7" w:rsidP="004C6EB7">
            <w:pPr>
              <w:spacing w:after="0" w:line="240" w:lineRule="auto"/>
              <w:rPr>
                <w:rFonts w:ascii="Times New Roman" w:hAnsi="Times New Roman"/>
                <w:b/>
                <w:i/>
                <w:szCs w:val="22"/>
              </w:rPr>
            </w:pPr>
          </w:p>
        </w:tc>
      </w:tr>
      <w:tr w:rsidR="00F300DF" w:rsidRPr="000F6901" w14:paraId="7E6E9D2D" w14:textId="77777777" w:rsidTr="000F6901">
        <w:trPr>
          <w:trHeight w:val="322"/>
        </w:trPr>
        <w:tc>
          <w:tcPr>
            <w:tcW w:w="796" w:type="pct"/>
            <w:vMerge/>
          </w:tcPr>
          <w:p w14:paraId="020DE00C"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6958CC5A" w14:textId="7EDF916A"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Понятие и показатели производственной программы. Структура производственного процесса. Принципы формирования участков и цехов. Состав и методика расчета площади цеха. Выбор типа оборудования. Расчет количества основного оборудования. Производственный цикл. Показатели технологичности изделий</w:t>
            </w:r>
          </w:p>
        </w:tc>
        <w:tc>
          <w:tcPr>
            <w:tcW w:w="422" w:type="pct"/>
          </w:tcPr>
          <w:p w14:paraId="0EA4880B" w14:textId="11550D77"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794DB90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35C0EFC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45BC81C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F2090B4" w14:textId="7BF01F7E" w:rsidR="00F300DF" w:rsidRPr="000F6901" w:rsidRDefault="00F300DF" w:rsidP="00F300DF">
            <w:pPr>
              <w:spacing w:after="0" w:line="240" w:lineRule="auto"/>
              <w:rPr>
                <w:rFonts w:ascii="Times New Roman" w:hAnsi="Times New Roman"/>
                <w:b/>
                <w:iCs/>
                <w:szCs w:val="22"/>
              </w:rPr>
            </w:pPr>
          </w:p>
        </w:tc>
        <w:tc>
          <w:tcPr>
            <w:tcW w:w="1388" w:type="pct"/>
          </w:tcPr>
          <w:p w14:paraId="6BCBCE9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4C1572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838C34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9990556" w14:textId="04A8C51A"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7FEAC9A7" w14:textId="77777777" w:rsidTr="000F6901">
        <w:trPr>
          <w:trHeight w:val="322"/>
        </w:trPr>
        <w:tc>
          <w:tcPr>
            <w:tcW w:w="796" w:type="pct"/>
            <w:vMerge/>
          </w:tcPr>
          <w:p w14:paraId="7490C35A"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70A34536" w14:textId="25252CC1"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Планирование выполнения производственной программы. Особенности организации поточного производства. Организация технологической подготовки производства. Технологический процесс и его элементы. Модели расчета, используемые для обеспечения организационных структур, численности персонала.</w:t>
            </w:r>
          </w:p>
        </w:tc>
        <w:tc>
          <w:tcPr>
            <w:tcW w:w="422" w:type="pct"/>
          </w:tcPr>
          <w:p w14:paraId="42A309A6" w14:textId="31FF2B87"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599E3A6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63377F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F8DB31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1E2376EC" w14:textId="67C965E0" w:rsidR="00F300DF" w:rsidRPr="000F6901" w:rsidRDefault="00F300DF" w:rsidP="00F300DF">
            <w:pPr>
              <w:spacing w:after="0" w:line="240" w:lineRule="auto"/>
              <w:rPr>
                <w:rFonts w:ascii="Times New Roman" w:hAnsi="Times New Roman"/>
                <w:b/>
                <w:iCs/>
                <w:szCs w:val="22"/>
              </w:rPr>
            </w:pPr>
          </w:p>
        </w:tc>
        <w:tc>
          <w:tcPr>
            <w:tcW w:w="1388" w:type="pct"/>
          </w:tcPr>
          <w:p w14:paraId="1A1D59D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30B918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DDB93E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5DED052" w14:textId="0BC6026D"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8249A33" w14:textId="77777777" w:rsidTr="000F6901">
        <w:trPr>
          <w:trHeight w:val="322"/>
        </w:trPr>
        <w:tc>
          <w:tcPr>
            <w:tcW w:w="796" w:type="pct"/>
            <w:vMerge/>
          </w:tcPr>
          <w:p w14:paraId="6D471336"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5AB8EF15" w14:textId="213E861D"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Цели, задачи и стадии планирования. Принципы и методы планирования. Содержание технико-экономического планирования. План реализации продукции. Планирование производственных мощностей.</w:t>
            </w:r>
          </w:p>
        </w:tc>
        <w:tc>
          <w:tcPr>
            <w:tcW w:w="422" w:type="pct"/>
          </w:tcPr>
          <w:p w14:paraId="03B8EB33" w14:textId="19062DFB"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4657CC9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3150912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ADD45E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D3C0A6F" w14:textId="6BB81FC6" w:rsidR="00F300DF" w:rsidRPr="000F6901" w:rsidRDefault="00F300DF" w:rsidP="00F300DF">
            <w:pPr>
              <w:spacing w:after="0" w:line="240" w:lineRule="auto"/>
              <w:rPr>
                <w:rFonts w:ascii="Times New Roman" w:hAnsi="Times New Roman"/>
                <w:b/>
                <w:iCs/>
                <w:szCs w:val="22"/>
              </w:rPr>
            </w:pPr>
          </w:p>
        </w:tc>
        <w:tc>
          <w:tcPr>
            <w:tcW w:w="1388" w:type="pct"/>
          </w:tcPr>
          <w:p w14:paraId="15CFACB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B220E2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485929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02D6265" w14:textId="5355429B"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4F35AFA4" w14:textId="77777777" w:rsidTr="000F6901">
        <w:trPr>
          <w:trHeight w:val="322"/>
        </w:trPr>
        <w:tc>
          <w:tcPr>
            <w:tcW w:w="796" w:type="pct"/>
            <w:vMerge/>
          </w:tcPr>
          <w:p w14:paraId="0F3C8ABF"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20A36A4D" w14:textId="2813DEAD"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Планирование себестоимости, прибыли и рентабельности. Нормативно – календарные расчеты в различных типах производства. Оперативное управление производством. Баланс рабочего времени.</w:t>
            </w:r>
          </w:p>
        </w:tc>
        <w:tc>
          <w:tcPr>
            <w:tcW w:w="422" w:type="pct"/>
          </w:tcPr>
          <w:p w14:paraId="3831C631" w14:textId="404D9CCD"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08E9246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326531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04D903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96497CB" w14:textId="6E40CE8D" w:rsidR="00F300DF" w:rsidRPr="000F6901" w:rsidRDefault="00F300DF" w:rsidP="00F300DF">
            <w:pPr>
              <w:spacing w:after="0" w:line="240" w:lineRule="auto"/>
              <w:rPr>
                <w:rFonts w:ascii="Times New Roman" w:hAnsi="Times New Roman"/>
                <w:b/>
                <w:iCs/>
                <w:szCs w:val="22"/>
              </w:rPr>
            </w:pPr>
          </w:p>
        </w:tc>
        <w:tc>
          <w:tcPr>
            <w:tcW w:w="1388" w:type="pct"/>
          </w:tcPr>
          <w:p w14:paraId="5AA33EB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3A9C20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286692D"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0412BAF" w14:textId="597DD83C"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C6EB7" w:rsidRPr="000F6901" w14:paraId="0B4FB7CA" w14:textId="77777777" w:rsidTr="000F6901">
        <w:trPr>
          <w:trHeight w:val="322"/>
        </w:trPr>
        <w:tc>
          <w:tcPr>
            <w:tcW w:w="796" w:type="pct"/>
            <w:vMerge/>
          </w:tcPr>
          <w:p w14:paraId="21C61B50" w14:textId="77777777" w:rsidR="004C6EB7" w:rsidRPr="000F6901" w:rsidRDefault="004C6EB7" w:rsidP="004C6EB7">
            <w:pPr>
              <w:spacing w:after="0" w:line="240" w:lineRule="auto"/>
              <w:rPr>
                <w:rFonts w:ascii="Times New Roman" w:hAnsi="Times New Roman"/>
                <w:b/>
                <w:bCs/>
                <w:szCs w:val="22"/>
              </w:rPr>
            </w:pPr>
          </w:p>
        </w:tc>
        <w:tc>
          <w:tcPr>
            <w:tcW w:w="1785" w:type="pct"/>
          </w:tcPr>
          <w:p w14:paraId="481286BB" w14:textId="77777777" w:rsidR="004C6EB7" w:rsidRPr="000F6901" w:rsidRDefault="004C6EB7" w:rsidP="004C6EB7">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09C79665" w14:textId="329D2484" w:rsidR="004C6EB7" w:rsidRPr="000F6901" w:rsidRDefault="00037912" w:rsidP="004C6EB7">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48E147BB" w14:textId="77777777" w:rsidR="004C6EB7" w:rsidRPr="000F6901" w:rsidRDefault="004C6EB7" w:rsidP="004C6EB7">
            <w:pPr>
              <w:spacing w:after="0" w:line="240" w:lineRule="auto"/>
              <w:rPr>
                <w:rFonts w:ascii="Times New Roman" w:hAnsi="Times New Roman"/>
                <w:b/>
                <w:i/>
                <w:szCs w:val="22"/>
              </w:rPr>
            </w:pPr>
          </w:p>
        </w:tc>
        <w:tc>
          <w:tcPr>
            <w:tcW w:w="1388" w:type="pct"/>
          </w:tcPr>
          <w:p w14:paraId="05899CC4" w14:textId="77777777" w:rsidR="004C6EB7" w:rsidRPr="000F6901" w:rsidRDefault="004C6EB7" w:rsidP="004C6EB7">
            <w:pPr>
              <w:spacing w:after="0" w:line="240" w:lineRule="auto"/>
              <w:rPr>
                <w:rFonts w:ascii="Times New Roman" w:hAnsi="Times New Roman"/>
                <w:b/>
                <w:i/>
                <w:szCs w:val="22"/>
              </w:rPr>
            </w:pPr>
          </w:p>
        </w:tc>
      </w:tr>
      <w:tr w:rsidR="00F300DF" w:rsidRPr="000F6901" w14:paraId="5C0A1521" w14:textId="77777777" w:rsidTr="000F6901">
        <w:trPr>
          <w:trHeight w:val="322"/>
        </w:trPr>
        <w:tc>
          <w:tcPr>
            <w:tcW w:w="796" w:type="pct"/>
            <w:vMerge/>
          </w:tcPr>
          <w:p w14:paraId="0C4A76C9"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1FBBAB8D" w14:textId="2E4DC620"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Проектирование планировки участка производства. Планирование выполнения производственной программы</w:t>
            </w:r>
          </w:p>
        </w:tc>
        <w:tc>
          <w:tcPr>
            <w:tcW w:w="422" w:type="pct"/>
          </w:tcPr>
          <w:p w14:paraId="7DB11257" w14:textId="46AE78AD"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6C87B3A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D0479B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FBD5BB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CF6C8A6" w14:textId="232179C2" w:rsidR="00F300DF" w:rsidRPr="000F6901" w:rsidRDefault="00F300DF" w:rsidP="00F300DF">
            <w:pPr>
              <w:spacing w:after="0" w:line="240" w:lineRule="auto"/>
              <w:rPr>
                <w:rFonts w:ascii="Times New Roman" w:hAnsi="Times New Roman"/>
                <w:b/>
                <w:iCs/>
                <w:szCs w:val="22"/>
              </w:rPr>
            </w:pPr>
          </w:p>
        </w:tc>
        <w:tc>
          <w:tcPr>
            <w:tcW w:w="1388" w:type="pct"/>
          </w:tcPr>
          <w:p w14:paraId="3E750C5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2B68608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5E4B972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9A78E46" w14:textId="14F25590"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6DCEB791" w14:textId="77777777" w:rsidTr="000F6901">
        <w:trPr>
          <w:trHeight w:val="322"/>
        </w:trPr>
        <w:tc>
          <w:tcPr>
            <w:tcW w:w="796" w:type="pct"/>
            <w:vMerge/>
          </w:tcPr>
          <w:p w14:paraId="09D97CF1"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779AD6E1" w14:textId="3E1B6A2E"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szCs w:val="22"/>
              </w:rPr>
              <w:t>Расчет производственных мощностей предприятия. Расчет плановых показателей себестоимости, прибыли и рентабельности</w:t>
            </w:r>
          </w:p>
        </w:tc>
        <w:tc>
          <w:tcPr>
            <w:tcW w:w="422" w:type="pct"/>
          </w:tcPr>
          <w:p w14:paraId="0A3271D3" w14:textId="115D3EC8"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2FC9371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553A65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521B69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30C4A29" w14:textId="401C0A19" w:rsidR="00F300DF" w:rsidRPr="000F6901" w:rsidRDefault="00F300DF" w:rsidP="00F300DF">
            <w:pPr>
              <w:spacing w:after="0" w:line="240" w:lineRule="auto"/>
              <w:rPr>
                <w:rFonts w:ascii="Times New Roman" w:hAnsi="Times New Roman"/>
                <w:b/>
                <w:iCs/>
                <w:szCs w:val="22"/>
              </w:rPr>
            </w:pPr>
          </w:p>
        </w:tc>
        <w:tc>
          <w:tcPr>
            <w:tcW w:w="1388" w:type="pct"/>
          </w:tcPr>
          <w:p w14:paraId="7966AE4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338911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5C22FB4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68DED1F" w14:textId="450F414A"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C6EB7" w:rsidRPr="000F6901" w14:paraId="5520A209" w14:textId="77777777" w:rsidTr="000F6901">
        <w:trPr>
          <w:trHeight w:val="322"/>
        </w:trPr>
        <w:tc>
          <w:tcPr>
            <w:tcW w:w="796" w:type="pct"/>
            <w:vMerge w:val="restart"/>
          </w:tcPr>
          <w:p w14:paraId="4F4AFD7E" w14:textId="646582E4" w:rsidR="004C6EB7" w:rsidRPr="000F6901" w:rsidRDefault="00C90604" w:rsidP="004C6EB7">
            <w:pPr>
              <w:spacing w:after="0" w:line="240" w:lineRule="auto"/>
              <w:rPr>
                <w:rFonts w:ascii="Times New Roman" w:hAnsi="Times New Roman"/>
                <w:szCs w:val="22"/>
              </w:rPr>
            </w:pPr>
            <w:r w:rsidRPr="000F6901">
              <w:rPr>
                <w:rFonts w:ascii="Times New Roman" w:hAnsi="Times New Roman"/>
                <w:szCs w:val="22"/>
              </w:rPr>
              <w:t xml:space="preserve">Тема 1.3. Оперативное управление производством и </w:t>
            </w:r>
            <w:r w:rsidRPr="000F6901">
              <w:rPr>
                <w:rFonts w:ascii="Times New Roman" w:hAnsi="Times New Roman"/>
                <w:szCs w:val="22"/>
              </w:rPr>
              <w:lastRenderedPageBreak/>
              <w:t>технологическим подразделением</w:t>
            </w:r>
          </w:p>
        </w:tc>
        <w:tc>
          <w:tcPr>
            <w:tcW w:w="1785" w:type="pct"/>
            <w:shd w:val="clear" w:color="auto" w:fill="auto"/>
          </w:tcPr>
          <w:p w14:paraId="0AEBB9F8" w14:textId="77777777" w:rsidR="004C6EB7" w:rsidRPr="000F6901" w:rsidRDefault="004C6EB7" w:rsidP="004C6EB7">
            <w:pPr>
              <w:spacing w:after="0" w:line="240" w:lineRule="auto"/>
              <w:rPr>
                <w:rFonts w:ascii="Times New Roman" w:hAnsi="Times New Roman"/>
                <w:b/>
                <w:bCs/>
                <w:szCs w:val="22"/>
              </w:rPr>
            </w:pPr>
            <w:r w:rsidRPr="000F6901">
              <w:rPr>
                <w:rFonts w:ascii="Times New Roman" w:hAnsi="Times New Roman"/>
                <w:b/>
                <w:bCs/>
                <w:szCs w:val="22"/>
              </w:rPr>
              <w:lastRenderedPageBreak/>
              <w:t xml:space="preserve">Содержание </w:t>
            </w:r>
          </w:p>
        </w:tc>
        <w:tc>
          <w:tcPr>
            <w:tcW w:w="422" w:type="pct"/>
          </w:tcPr>
          <w:p w14:paraId="104A27DA" w14:textId="42C06527" w:rsidR="004C6EB7" w:rsidRPr="000F6901" w:rsidRDefault="006248C5" w:rsidP="004C6EB7">
            <w:pPr>
              <w:spacing w:after="0" w:line="240" w:lineRule="auto"/>
              <w:jc w:val="center"/>
              <w:rPr>
                <w:rFonts w:ascii="Times New Roman" w:hAnsi="Times New Roman"/>
                <w:b/>
                <w:bCs/>
                <w:iCs/>
                <w:szCs w:val="22"/>
              </w:rPr>
            </w:pPr>
            <w:r>
              <w:rPr>
                <w:rFonts w:ascii="Times New Roman" w:hAnsi="Times New Roman"/>
                <w:b/>
                <w:bCs/>
                <w:iCs/>
                <w:szCs w:val="22"/>
              </w:rPr>
              <w:t>6</w:t>
            </w:r>
          </w:p>
        </w:tc>
        <w:tc>
          <w:tcPr>
            <w:tcW w:w="609" w:type="pct"/>
          </w:tcPr>
          <w:p w14:paraId="07E797FC" w14:textId="77777777" w:rsidR="004C6EB7" w:rsidRPr="000F6901" w:rsidRDefault="004C6EB7" w:rsidP="004C6EB7">
            <w:pPr>
              <w:spacing w:after="0" w:line="240" w:lineRule="auto"/>
              <w:rPr>
                <w:rFonts w:ascii="Times New Roman" w:hAnsi="Times New Roman"/>
                <w:b/>
                <w:i/>
                <w:szCs w:val="22"/>
              </w:rPr>
            </w:pPr>
          </w:p>
        </w:tc>
        <w:tc>
          <w:tcPr>
            <w:tcW w:w="1388" w:type="pct"/>
          </w:tcPr>
          <w:p w14:paraId="5ABE6474" w14:textId="77777777" w:rsidR="004C6EB7" w:rsidRPr="000F6901" w:rsidRDefault="004C6EB7" w:rsidP="004C6EB7">
            <w:pPr>
              <w:spacing w:after="0" w:line="240" w:lineRule="auto"/>
              <w:rPr>
                <w:rFonts w:ascii="Times New Roman" w:hAnsi="Times New Roman"/>
                <w:b/>
                <w:i/>
                <w:szCs w:val="22"/>
              </w:rPr>
            </w:pPr>
          </w:p>
        </w:tc>
      </w:tr>
      <w:tr w:rsidR="00F300DF" w:rsidRPr="000F6901" w14:paraId="237A31D7" w14:textId="77777777" w:rsidTr="000F6901">
        <w:trPr>
          <w:trHeight w:val="322"/>
        </w:trPr>
        <w:tc>
          <w:tcPr>
            <w:tcW w:w="796" w:type="pct"/>
            <w:vMerge/>
          </w:tcPr>
          <w:p w14:paraId="5FF522B0"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5A409799" w14:textId="36BB8DFE"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 xml:space="preserve">Сущность и функции нормирования труда. Виды норм труда. Оплата труда. Тарифная система и ее элементы. </w:t>
            </w:r>
            <w:r w:rsidRPr="000F6901">
              <w:rPr>
                <w:rFonts w:ascii="Times New Roman" w:hAnsi="Times New Roman"/>
                <w:szCs w:val="22"/>
              </w:rPr>
              <w:lastRenderedPageBreak/>
              <w:t>Формы и системы заработной платы. Оплата труда руководителей, специалистов и служащих.</w:t>
            </w:r>
          </w:p>
        </w:tc>
        <w:tc>
          <w:tcPr>
            <w:tcW w:w="422" w:type="pct"/>
          </w:tcPr>
          <w:p w14:paraId="7B04A45E" w14:textId="6B7A1A68"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lastRenderedPageBreak/>
              <w:t>2</w:t>
            </w:r>
          </w:p>
        </w:tc>
        <w:tc>
          <w:tcPr>
            <w:tcW w:w="609" w:type="pct"/>
            <w:tcBorders>
              <w:top w:val="single" w:sz="4" w:space="0" w:color="000000"/>
              <w:left w:val="single" w:sz="4" w:space="0" w:color="000000"/>
              <w:bottom w:val="single" w:sz="4" w:space="0" w:color="000000"/>
              <w:right w:val="single" w:sz="4" w:space="0" w:color="000000"/>
            </w:tcBorders>
          </w:tcPr>
          <w:p w14:paraId="11A48F2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113709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1D3A3B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lastRenderedPageBreak/>
              <w:t>ОК 09</w:t>
            </w:r>
          </w:p>
          <w:p w14:paraId="3C4F1C56" w14:textId="63504262" w:rsidR="00F300DF" w:rsidRPr="000F6901" w:rsidRDefault="00F300DF" w:rsidP="00F300DF">
            <w:pPr>
              <w:spacing w:after="0" w:line="240" w:lineRule="auto"/>
              <w:rPr>
                <w:rFonts w:ascii="Times New Roman" w:hAnsi="Times New Roman"/>
                <w:b/>
                <w:i/>
                <w:szCs w:val="22"/>
              </w:rPr>
            </w:pPr>
          </w:p>
        </w:tc>
        <w:tc>
          <w:tcPr>
            <w:tcW w:w="1388" w:type="pct"/>
          </w:tcPr>
          <w:p w14:paraId="7F3C0F9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E3041C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5C58EC7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41242A5E" w14:textId="5A74D517"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6EA2FC8E" w14:textId="77777777" w:rsidTr="000F6901">
        <w:trPr>
          <w:trHeight w:val="322"/>
        </w:trPr>
        <w:tc>
          <w:tcPr>
            <w:tcW w:w="796" w:type="pct"/>
            <w:vMerge/>
          </w:tcPr>
          <w:p w14:paraId="21D6C8D8"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6F16C334" w14:textId="543429CD"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Органы управления, понятие и классификация функций управления</w:t>
            </w:r>
          </w:p>
          <w:p w14:paraId="47E3C1BD" w14:textId="3122BCF5"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Организация как объект менеджмента. Основные типы структур организации. Управленческий цикл. Методы управления. Структура и процесс принятия управленческого решения. Риск при принятии решений</w:t>
            </w:r>
          </w:p>
        </w:tc>
        <w:tc>
          <w:tcPr>
            <w:tcW w:w="422" w:type="pct"/>
          </w:tcPr>
          <w:p w14:paraId="078C3D24" w14:textId="1D819CBB"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4F1FCC3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1EA334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0BEB1D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65C40050" w14:textId="0562DE82" w:rsidR="00F300DF" w:rsidRPr="000F6901" w:rsidRDefault="00F300DF" w:rsidP="00F300DF">
            <w:pPr>
              <w:spacing w:after="0" w:line="240" w:lineRule="auto"/>
              <w:rPr>
                <w:rFonts w:ascii="Times New Roman" w:hAnsi="Times New Roman"/>
                <w:b/>
                <w:i/>
                <w:szCs w:val="22"/>
              </w:rPr>
            </w:pPr>
          </w:p>
        </w:tc>
        <w:tc>
          <w:tcPr>
            <w:tcW w:w="1388" w:type="pct"/>
          </w:tcPr>
          <w:p w14:paraId="0EBA618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1F3C1D4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03C378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A439B20" w14:textId="012C5214"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2474F93A" w14:textId="77777777" w:rsidTr="000F6901">
        <w:trPr>
          <w:trHeight w:val="322"/>
        </w:trPr>
        <w:tc>
          <w:tcPr>
            <w:tcW w:w="796" w:type="pct"/>
            <w:vMerge/>
          </w:tcPr>
          <w:p w14:paraId="7DBFBCEF"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3FC005A6" w14:textId="74896103"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Цели и основные принципы стратегического управления. Этапы стратегического планирования. Типы стратегий управления персоналом. Персонал предприятия: понятие, состав, виды классификации, характеристика. Значение психологических методов управления. Коммуникации в системе управления. Основные элементы и этапы коммуникации.</w:t>
            </w:r>
          </w:p>
        </w:tc>
        <w:tc>
          <w:tcPr>
            <w:tcW w:w="422" w:type="pct"/>
          </w:tcPr>
          <w:p w14:paraId="44A58FA4" w14:textId="48A47C2F"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1C5576A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5B6812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5864E6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349450B" w14:textId="176F2C59" w:rsidR="00F300DF" w:rsidRPr="000F6901" w:rsidRDefault="00F300DF" w:rsidP="00F300DF">
            <w:pPr>
              <w:spacing w:after="0" w:line="240" w:lineRule="auto"/>
              <w:rPr>
                <w:rFonts w:ascii="Times New Roman" w:hAnsi="Times New Roman"/>
                <w:b/>
                <w:i/>
                <w:szCs w:val="22"/>
              </w:rPr>
            </w:pPr>
          </w:p>
        </w:tc>
        <w:tc>
          <w:tcPr>
            <w:tcW w:w="1388" w:type="pct"/>
          </w:tcPr>
          <w:p w14:paraId="5C7AF70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463F12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926E49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C6E09A5" w14:textId="241B7D7F"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36C3DD17" w14:textId="77777777" w:rsidTr="000F6901">
        <w:trPr>
          <w:trHeight w:val="322"/>
        </w:trPr>
        <w:tc>
          <w:tcPr>
            <w:tcW w:w="796" w:type="pct"/>
            <w:vMerge/>
          </w:tcPr>
          <w:p w14:paraId="3689EA55"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63EF848F" w14:textId="4057D084"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Принципы делового общения. Законы и приемы делового общения. Сущность и элементы руководства. Стили руководства. Влияние групп на деятельность предприятия (организации). Неформальные группы. Характеристики групп формальных и неформальных групп. Групповые процессы. Преимущества и недостатки работы в командах. Типы конфликтов в организации.</w:t>
            </w:r>
          </w:p>
        </w:tc>
        <w:tc>
          <w:tcPr>
            <w:tcW w:w="422" w:type="pct"/>
          </w:tcPr>
          <w:p w14:paraId="76BD5F4D" w14:textId="62B689E2"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4DAA3D6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702E1E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4A11EF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7EF2984" w14:textId="22F29760" w:rsidR="00F300DF" w:rsidRPr="000F6901" w:rsidRDefault="00F300DF" w:rsidP="00F300DF">
            <w:pPr>
              <w:spacing w:after="0" w:line="240" w:lineRule="auto"/>
              <w:rPr>
                <w:rFonts w:ascii="Times New Roman" w:hAnsi="Times New Roman"/>
                <w:b/>
                <w:i/>
                <w:szCs w:val="22"/>
              </w:rPr>
            </w:pPr>
          </w:p>
        </w:tc>
        <w:tc>
          <w:tcPr>
            <w:tcW w:w="1388" w:type="pct"/>
          </w:tcPr>
          <w:p w14:paraId="142D4DC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290DD50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2B1A86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0E92F4BE" w14:textId="44959EB4"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C6EB7" w:rsidRPr="000F6901" w14:paraId="2A1C2B8E" w14:textId="77777777" w:rsidTr="000F6901">
        <w:trPr>
          <w:trHeight w:val="322"/>
        </w:trPr>
        <w:tc>
          <w:tcPr>
            <w:tcW w:w="796" w:type="pct"/>
            <w:vMerge/>
          </w:tcPr>
          <w:p w14:paraId="50B8FC70" w14:textId="77777777" w:rsidR="004C6EB7" w:rsidRPr="000F6901" w:rsidRDefault="004C6EB7" w:rsidP="004C6EB7">
            <w:pPr>
              <w:spacing w:after="0" w:line="240" w:lineRule="auto"/>
              <w:rPr>
                <w:rFonts w:ascii="Times New Roman" w:hAnsi="Times New Roman"/>
                <w:b/>
                <w:bCs/>
                <w:szCs w:val="22"/>
              </w:rPr>
            </w:pPr>
          </w:p>
        </w:tc>
        <w:tc>
          <w:tcPr>
            <w:tcW w:w="1785" w:type="pct"/>
          </w:tcPr>
          <w:p w14:paraId="63B9483A" w14:textId="77777777" w:rsidR="004C6EB7" w:rsidRPr="000F6901" w:rsidRDefault="004C6EB7" w:rsidP="004C6EB7">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5614B65B" w14:textId="2646BC2C" w:rsidR="004C6EB7" w:rsidRPr="000F6901" w:rsidRDefault="00037912" w:rsidP="004C6EB7">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73A4A05D" w14:textId="77777777" w:rsidR="004C6EB7" w:rsidRPr="000F6901" w:rsidRDefault="004C6EB7" w:rsidP="004C6EB7">
            <w:pPr>
              <w:spacing w:after="0" w:line="240" w:lineRule="auto"/>
              <w:rPr>
                <w:rFonts w:ascii="Times New Roman" w:hAnsi="Times New Roman"/>
                <w:b/>
                <w:i/>
                <w:szCs w:val="22"/>
              </w:rPr>
            </w:pPr>
          </w:p>
        </w:tc>
        <w:tc>
          <w:tcPr>
            <w:tcW w:w="1388" w:type="pct"/>
          </w:tcPr>
          <w:p w14:paraId="0DA911CA" w14:textId="77777777" w:rsidR="004C6EB7" w:rsidRPr="000F6901" w:rsidRDefault="004C6EB7" w:rsidP="004C6EB7">
            <w:pPr>
              <w:spacing w:after="0" w:line="240" w:lineRule="auto"/>
              <w:rPr>
                <w:rFonts w:ascii="Times New Roman" w:hAnsi="Times New Roman"/>
                <w:b/>
                <w:i/>
                <w:szCs w:val="22"/>
              </w:rPr>
            </w:pPr>
          </w:p>
        </w:tc>
      </w:tr>
      <w:tr w:rsidR="00F300DF" w:rsidRPr="000F6901" w14:paraId="1DCC4D92" w14:textId="77777777" w:rsidTr="000F6901">
        <w:trPr>
          <w:trHeight w:val="322"/>
        </w:trPr>
        <w:tc>
          <w:tcPr>
            <w:tcW w:w="796" w:type="pct"/>
            <w:vMerge/>
          </w:tcPr>
          <w:p w14:paraId="15BFB0C5"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75ED224C" w14:textId="5F7A9A0D" w:rsidR="00F300DF" w:rsidRPr="000F6901" w:rsidRDefault="00F300DF" w:rsidP="00F300DF">
            <w:pPr>
              <w:spacing w:after="0" w:line="240" w:lineRule="auto"/>
              <w:rPr>
                <w:rFonts w:ascii="Times New Roman" w:hAnsi="Times New Roman"/>
                <w:b/>
                <w:bCs/>
                <w:szCs w:val="22"/>
              </w:rPr>
            </w:pPr>
            <w:r w:rsidRPr="000F6901">
              <w:rPr>
                <w:rFonts w:ascii="Times New Roman" w:hAnsi="Times New Roman"/>
                <w:szCs w:val="22"/>
              </w:rPr>
              <w:t>Расчет нормативов и норм труда. Определение показателей производительности труда</w:t>
            </w:r>
          </w:p>
        </w:tc>
        <w:tc>
          <w:tcPr>
            <w:tcW w:w="422" w:type="pct"/>
          </w:tcPr>
          <w:p w14:paraId="2549A84F" w14:textId="6021569D"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4D24D90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9A7E79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596D8A1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095829B" w14:textId="30368CAF" w:rsidR="00F300DF" w:rsidRPr="000F6901" w:rsidRDefault="00F300DF" w:rsidP="00F300DF">
            <w:pPr>
              <w:spacing w:after="0" w:line="240" w:lineRule="auto"/>
              <w:rPr>
                <w:rFonts w:ascii="Times New Roman" w:hAnsi="Times New Roman"/>
                <w:b/>
                <w:i/>
                <w:szCs w:val="22"/>
              </w:rPr>
            </w:pPr>
          </w:p>
        </w:tc>
        <w:tc>
          <w:tcPr>
            <w:tcW w:w="1388" w:type="pct"/>
          </w:tcPr>
          <w:p w14:paraId="5A5676B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214D10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3A2BF4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4A5F59C" w14:textId="0590A4D8"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73A0CEF0" w14:textId="77777777" w:rsidTr="000F6901">
        <w:trPr>
          <w:trHeight w:val="322"/>
        </w:trPr>
        <w:tc>
          <w:tcPr>
            <w:tcW w:w="796" w:type="pct"/>
            <w:vMerge/>
          </w:tcPr>
          <w:p w14:paraId="6B448866"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3F31A0C6" w14:textId="0E8766AE" w:rsidR="00F300DF" w:rsidRPr="000F6901" w:rsidRDefault="00F300DF" w:rsidP="00F300DF">
            <w:pPr>
              <w:spacing w:after="0" w:line="240" w:lineRule="auto"/>
              <w:rPr>
                <w:rFonts w:ascii="Times New Roman" w:hAnsi="Times New Roman"/>
                <w:b/>
                <w:bCs/>
                <w:szCs w:val="22"/>
              </w:rPr>
            </w:pPr>
            <w:r>
              <w:rPr>
                <w:rFonts w:ascii="Times New Roman" w:hAnsi="Times New Roman"/>
                <w:szCs w:val="22"/>
              </w:rPr>
              <w:t>Р</w:t>
            </w:r>
            <w:r w:rsidRPr="000F6901">
              <w:rPr>
                <w:rFonts w:ascii="Times New Roman" w:hAnsi="Times New Roman"/>
                <w:szCs w:val="22"/>
              </w:rPr>
              <w:t>азработка управленческого цикла по изготовление продукции машиностроительного предприятия (по вариантам)</w:t>
            </w:r>
          </w:p>
        </w:tc>
        <w:tc>
          <w:tcPr>
            <w:tcW w:w="422" w:type="pct"/>
          </w:tcPr>
          <w:p w14:paraId="6DF19F2C" w14:textId="234EEF80"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19109FB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DCC715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7242CF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4B1B2D7" w14:textId="54C45B8E" w:rsidR="00F300DF" w:rsidRPr="000F6901" w:rsidRDefault="00F300DF" w:rsidP="00F300DF">
            <w:pPr>
              <w:spacing w:after="0" w:line="240" w:lineRule="auto"/>
              <w:rPr>
                <w:rFonts w:ascii="Times New Roman" w:hAnsi="Times New Roman"/>
                <w:b/>
                <w:i/>
                <w:szCs w:val="22"/>
              </w:rPr>
            </w:pPr>
          </w:p>
        </w:tc>
        <w:tc>
          <w:tcPr>
            <w:tcW w:w="1388" w:type="pct"/>
          </w:tcPr>
          <w:p w14:paraId="61DD887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ACA53A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EF79CD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4A672FC7" w14:textId="4C47900F"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58E1D163" w14:textId="77777777" w:rsidTr="006248C5">
        <w:trPr>
          <w:trHeight w:val="322"/>
        </w:trPr>
        <w:tc>
          <w:tcPr>
            <w:tcW w:w="2581" w:type="pct"/>
            <w:gridSpan w:val="2"/>
            <w:tcBorders>
              <w:top w:val="nil"/>
              <w:left w:val="single" w:sz="4" w:space="0" w:color="auto"/>
              <w:bottom w:val="single" w:sz="4" w:space="0" w:color="auto"/>
              <w:right w:val="single" w:sz="4" w:space="0" w:color="auto"/>
            </w:tcBorders>
            <w:shd w:val="clear" w:color="auto" w:fill="auto"/>
          </w:tcPr>
          <w:p w14:paraId="571F8E85" w14:textId="1CDC3C4D" w:rsidR="00C90604" w:rsidRPr="000F6901" w:rsidRDefault="00C90604" w:rsidP="00C90604">
            <w:pPr>
              <w:spacing w:after="0" w:line="240" w:lineRule="auto"/>
              <w:rPr>
                <w:rFonts w:ascii="Times New Roman" w:hAnsi="Times New Roman"/>
                <w:b/>
                <w:szCs w:val="22"/>
              </w:rPr>
            </w:pPr>
            <w:r w:rsidRPr="000F6901">
              <w:rPr>
                <w:rFonts w:ascii="Times New Roman" w:hAnsi="Times New Roman"/>
                <w:b/>
                <w:bCs/>
                <w:szCs w:val="22"/>
              </w:rPr>
              <w:t>Раздел 2. Финансовая и юридическая деятельность подразделения</w:t>
            </w:r>
          </w:p>
        </w:tc>
        <w:tc>
          <w:tcPr>
            <w:tcW w:w="422" w:type="pct"/>
            <w:tcBorders>
              <w:bottom w:val="single" w:sz="4" w:space="0" w:color="auto"/>
            </w:tcBorders>
          </w:tcPr>
          <w:p w14:paraId="70AB5DDA" w14:textId="72BA275D" w:rsidR="00C90604" w:rsidRPr="000F6901" w:rsidRDefault="006248C5" w:rsidP="00C90604">
            <w:pPr>
              <w:spacing w:after="0" w:line="240" w:lineRule="auto"/>
              <w:jc w:val="center"/>
              <w:rPr>
                <w:rFonts w:ascii="Times New Roman" w:hAnsi="Times New Roman"/>
                <w:b/>
                <w:bCs/>
                <w:iCs/>
                <w:szCs w:val="22"/>
              </w:rPr>
            </w:pPr>
            <w:r>
              <w:rPr>
                <w:rFonts w:ascii="Times New Roman" w:hAnsi="Times New Roman"/>
                <w:b/>
                <w:bCs/>
                <w:iCs/>
                <w:szCs w:val="22"/>
              </w:rPr>
              <w:t>12</w:t>
            </w:r>
          </w:p>
        </w:tc>
        <w:tc>
          <w:tcPr>
            <w:tcW w:w="609" w:type="pct"/>
            <w:tcBorders>
              <w:bottom w:val="single" w:sz="4" w:space="0" w:color="auto"/>
            </w:tcBorders>
          </w:tcPr>
          <w:p w14:paraId="793C76B8" w14:textId="77777777" w:rsidR="00C90604" w:rsidRPr="000F6901" w:rsidRDefault="00C90604" w:rsidP="00C90604">
            <w:pPr>
              <w:spacing w:after="0" w:line="240" w:lineRule="auto"/>
              <w:rPr>
                <w:rFonts w:ascii="Times New Roman" w:hAnsi="Times New Roman"/>
                <w:b/>
                <w:i/>
                <w:szCs w:val="22"/>
              </w:rPr>
            </w:pPr>
          </w:p>
        </w:tc>
        <w:tc>
          <w:tcPr>
            <w:tcW w:w="1388" w:type="pct"/>
            <w:tcBorders>
              <w:bottom w:val="single" w:sz="4" w:space="0" w:color="auto"/>
            </w:tcBorders>
          </w:tcPr>
          <w:p w14:paraId="1FA35ADF" w14:textId="77777777" w:rsidR="00C90604" w:rsidRPr="000F6901" w:rsidRDefault="00C90604" w:rsidP="00C90604">
            <w:pPr>
              <w:spacing w:after="0" w:line="240" w:lineRule="auto"/>
              <w:rPr>
                <w:rFonts w:ascii="Times New Roman" w:hAnsi="Times New Roman"/>
                <w:b/>
                <w:i/>
                <w:szCs w:val="22"/>
              </w:rPr>
            </w:pPr>
          </w:p>
        </w:tc>
      </w:tr>
      <w:tr w:rsidR="00C90604" w:rsidRPr="000F6901" w14:paraId="48D0121A" w14:textId="77777777" w:rsidTr="000F6901">
        <w:trPr>
          <w:trHeight w:val="322"/>
        </w:trPr>
        <w:tc>
          <w:tcPr>
            <w:tcW w:w="796" w:type="pct"/>
            <w:vMerge w:val="restart"/>
          </w:tcPr>
          <w:p w14:paraId="71F2A67B" w14:textId="064FB253" w:rsidR="00C90604" w:rsidRPr="000F6901" w:rsidRDefault="00C90604" w:rsidP="00C90604">
            <w:pPr>
              <w:spacing w:after="0" w:line="240" w:lineRule="auto"/>
              <w:rPr>
                <w:rFonts w:ascii="Times New Roman" w:hAnsi="Times New Roman"/>
                <w:szCs w:val="22"/>
              </w:rPr>
            </w:pPr>
            <w:r w:rsidRPr="000F6901">
              <w:rPr>
                <w:rFonts w:ascii="Times New Roman" w:hAnsi="Times New Roman"/>
                <w:szCs w:val="22"/>
              </w:rPr>
              <w:t>Тема 2.1. Структурное подразделение как «центр формирования прибыли и учета затрат»</w:t>
            </w:r>
          </w:p>
        </w:tc>
        <w:tc>
          <w:tcPr>
            <w:tcW w:w="1785" w:type="pct"/>
            <w:shd w:val="clear" w:color="auto" w:fill="auto"/>
          </w:tcPr>
          <w:p w14:paraId="04E9C090" w14:textId="77777777" w:rsidR="00C90604" w:rsidRPr="000F6901" w:rsidRDefault="00C90604" w:rsidP="00C90604">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Pr>
          <w:p w14:paraId="168CFBCD" w14:textId="69F56CAC" w:rsidR="00C90604" w:rsidRPr="000F6901" w:rsidRDefault="006248C5" w:rsidP="00C90604">
            <w:pPr>
              <w:spacing w:after="0" w:line="240" w:lineRule="auto"/>
              <w:jc w:val="center"/>
              <w:rPr>
                <w:rFonts w:ascii="Times New Roman" w:hAnsi="Times New Roman"/>
                <w:b/>
                <w:bCs/>
                <w:iCs/>
                <w:szCs w:val="22"/>
              </w:rPr>
            </w:pPr>
            <w:r>
              <w:rPr>
                <w:rFonts w:ascii="Times New Roman" w:hAnsi="Times New Roman"/>
                <w:b/>
                <w:bCs/>
                <w:iCs/>
                <w:szCs w:val="22"/>
              </w:rPr>
              <w:t>4</w:t>
            </w:r>
          </w:p>
        </w:tc>
        <w:tc>
          <w:tcPr>
            <w:tcW w:w="609" w:type="pct"/>
          </w:tcPr>
          <w:p w14:paraId="39A4B6BF" w14:textId="77777777" w:rsidR="00C90604" w:rsidRPr="000F6901" w:rsidRDefault="00C90604" w:rsidP="00C90604">
            <w:pPr>
              <w:spacing w:after="0" w:line="240" w:lineRule="auto"/>
              <w:rPr>
                <w:rFonts w:ascii="Times New Roman" w:hAnsi="Times New Roman"/>
                <w:b/>
                <w:i/>
                <w:szCs w:val="22"/>
              </w:rPr>
            </w:pPr>
          </w:p>
        </w:tc>
        <w:tc>
          <w:tcPr>
            <w:tcW w:w="1388" w:type="pct"/>
          </w:tcPr>
          <w:p w14:paraId="7F039DF7" w14:textId="77777777" w:rsidR="00C90604" w:rsidRPr="000F6901" w:rsidRDefault="00C90604" w:rsidP="00C90604">
            <w:pPr>
              <w:spacing w:after="0" w:line="240" w:lineRule="auto"/>
              <w:rPr>
                <w:rFonts w:ascii="Times New Roman" w:hAnsi="Times New Roman"/>
                <w:b/>
                <w:i/>
                <w:szCs w:val="22"/>
              </w:rPr>
            </w:pPr>
          </w:p>
        </w:tc>
      </w:tr>
      <w:tr w:rsidR="00F300DF" w:rsidRPr="000F6901" w14:paraId="1DEFB8A5" w14:textId="77777777" w:rsidTr="006248C5">
        <w:trPr>
          <w:trHeight w:val="322"/>
        </w:trPr>
        <w:tc>
          <w:tcPr>
            <w:tcW w:w="796" w:type="pct"/>
            <w:vMerge/>
            <w:tcBorders>
              <w:top w:val="single" w:sz="4" w:space="0" w:color="auto"/>
              <w:bottom w:val="single" w:sz="4" w:space="0" w:color="auto"/>
              <w:right w:val="single" w:sz="4" w:space="0" w:color="auto"/>
            </w:tcBorders>
          </w:tcPr>
          <w:p w14:paraId="71535592"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2506B1FC" w14:textId="5749BB8F"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Понятие экономической эффективности в рамках подразделения. Роль структурного подразделения в достижении экономических целей организации (предприятия)</w:t>
            </w:r>
          </w:p>
        </w:tc>
        <w:tc>
          <w:tcPr>
            <w:tcW w:w="422" w:type="pct"/>
            <w:tcBorders>
              <w:top w:val="single" w:sz="4" w:space="0" w:color="auto"/>
              <w:left w:val="single" w:sz="4" w:space="0" w:color="auto"/>
              <w:bottom w:val="single" w:sz="4" w:space="0" w:color="auto"/>
              <w:right w:val="single" w:sz="4" w:space="0" w:color="auto"/>
            </w:tcBorders>
          </w:tcPr>
          <w:p w14:paraId="0CE6D26A" w14:textId="20F33ADF"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auto"/>
              <w:left w:val="single" w:sz="4" w:space="0" w:color="auto"/>
              <w:bottom w:val="single" w:sz="4" w:space="0" w:color="auto"/>
              <w:right w:val="single" w:sz="4" w:space="0" w:color="auto"/>
            </w:tcBorders>
          </w:tcPr>
          <w:p w14:paraId="034287F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A68069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3D0ED1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DFA4872" w14:textId="749AD68C"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3123E12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88224C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3C9F7A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6A1F2E2" w14:textId="362EAA32"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22ACC65C" w14:textId="77777777" w:rsidTr="006248C5">
        <w:trPr>
          <w:trHeight w:val="322"/>
        </w:trPr>
        <w:tc>
          <w:tcPr>
            <w:tcW w:w="796" w:type="pct"/>
            <w:vMerge/>
            <w:tcBorders>
              <w:top w:val="single" w:sz="4" w:space="0" w:color="auto"/>
              <w:bottom w:val="single" w:sz="4" w:space="0" w:color="auto"/>
              <w:right w:val="single" w:sz="4" w:space="0" w:color="auto"/>
            </w:tcBorders>
          </w:tcPr>
          <w:p w14:paraId="108B650A"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4EAFF4F8" w14:textId="73DC66C5"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Структурное подразделение как «центр формирования прибыли и учета затрат». Оценка экономической эффективности деятельности подразделения</w:t>
            </w:r>
          </w:p>
        </w:tc>
        <w:tc>
          <w:tcPr>
            <w:tcW w:w="422" w:type="pct"/>
            <w:tcBorders>
              <w:top w:val="single" w:sz="4" w:space="0" w:color="auto"/>
              <w:left w:val="single" w:sz="4" w:space="0" w:color="auto"/>
              <w:bottom w:val="single" w:sz="4" w:space="0" w:color="auto"/>
              <w:right w:val="single" w:sz="4" w:space="0" w:color="auto"/>
            </w:tcBorders>
          </w:tcPr>
          <w:p w14:paraId="4F559ABF" w14:textId="0D0A5B76"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auto"/>
              <w:left w:val="single" w:sz="4" w:space="0" w:color="auto"/>
              <w:bottom w:val="single" w:sz="4" w:space="0" w:color="auto"/>
              <w:right w:val="single" w:sz="4" w:space="0" w:color="auto"/>
            </w:tcBorders>
          </w:tcPr>
          <w:p w14:paraId="3744028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722B28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9273CE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A9F80E1" w14:textId="0822992F"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1157762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635C9E0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326F63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AC4959F" w14:textId="38C07200"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6C10DFAF" w14:textId="77777777" w:rsidTr="000F6901">
        <w:trPr>
          <w:trHeight w:val="322"/>
        </w:trPr>
        <w:tc>
          <w:tcPr>
            <w:tcW w:w="796" w:type="pct"/>
            <w:vMerge/>
          </w:tcPr>
          <w:p w14:paraId="6616D6E3" w14:textId="77777777" w:rsidR="00C90604" w:rsidRPr="000F6901" w:rsidRDefault="00C90604" w:rsidP="00C90604">
            <w:pPr>
              <w:spacing w:after="0" w:line="240" w:lineRule="auto"/>
              <w:rPr>
                <w:rFonts w:ascii="Times New Roman" w:hAnsi="Times New Roman"/>
                <w:szCs w:val="22"/>
              </w:rPr>
            </w:pPr>
          </w:p>
        </w:tc>
        <w:tc>
          <w:tcPr>
            <w:tcW w:w="1785" w:type="pct"/>
            <w:shd w:val="clear" w:color="auto" w:fill="auto"/>
          </w:tcPr>
          <w:p w14:paraId="153EAFDD" w14:textId="77777777" w:rsidR="00C90604" w:rsidRPr="000F6901" w:rsidRDefault="00C90604" w:rsidP="00C90604">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20ED6C42" w14:textId="68E7152D" w:rsidR="00C90604" w:rsidRPr="000F6901" w:rsidRDefault="00037912" w:rsidP="00C90604">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4F5ED194" w14:textId="77777777" w:rsidR="00C90604" w:rsidRPr="000F6901" w:rsidRDefault="00C90604" w:rsidP="00C90604">
            <w:pPr>
              <w:spacing w:after="0" w:line="240" w:lineRule="auto"/>
              <w:rPr>
                <w:rFonts w:ascii="Times New Roman" w:hAnsi="Times New Roman"/>
                <w:b/>
                <w:bCs/>
                <w:i/>
                <w:szCs w:val="22"/>
              </w:rPr>
            </w:pPr>
          </w:p>
        </w:tc>
        <w:tc>
          <w:tcPr>
            <w:tcW w:w="1388" w:type="pct"/>
          </w:tcPr>
          <w:p w14:paraId="039AFE0D" w14:textId="77777777" w:rsidR="00C90604" w:rsidRPr="000F6901" w:rsidRDefault="00C90604" w:rsidP="00C90604">
            <w:pPr>
              <w:spacing w:after="0" w:line="240" w:lineRule="auto"/>
              <w:rPr>
                <w:rFonts w:ascii="Times New Roman" w:hAnsi="Times New Roman"/>
                <w:b/>
                <w:i/>
                <w:szCs w:val="22"/>
              </w:rPr>
            </w:pPr>
          </w:p>
        </w:tc>
      </w:tr>
      <w:tr w:rsidR="00F300DF" w:rsidRPr="000F6901" w14:paraId="05EBEB38" w14:textId="77777777" w:rsidTr="006248C5">
        <w:trPr>
          <w:trHeight w:val="322"/>
        </w:trPr>
        <w:tc>
          <w:tcPr>
            <w:tcW w:w="796" w:type="pct"/>
            <w:vMerge/>
            <w:tcBorders>
              <w:top w:val="single" w:sz="4" w:space="0" w:color="auto"/>
              <w:bottom w:val="single" w:sz="4" w:space="0" w:color="auto"/>
              <w:right w:val="single" w:sz="4" w:space="0" w:color="auto"/>
            </w:tcBorders>
          </w:tcPr>
          <w:p w14:paraId="5E6227CC"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769D943F" w14:textId="1EB64E1F"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szCs w:val="22"/>
              </w:rPr>
              <w:t>Оценка экономической эффективности деятельности подразделения</w:t>
            </w:r>
          </w:p>
        </w:tc>
        <w:tc>
          <w:tcPr>
            <w:tcW w:w="422" w:type="pct"/>
            <w:tcBorders>
              <w:top w:val="single" w:sz="4" w:space="0" w:color="auto"/>
              <w:left w:val="single" w:sz="4" w:space="0" w:color="auto"/>
              <w:bottom w:val="single" w:sz="4" w:space="0" w:color="auto"/>
              <w:right w:val="single" w:sz="4" w:space="0" w:color="auto"/>
            </w:tcBorders>
          </w:tcPr>
          <w:p w14:paraId="164D3E9C" w14:textId="01D73CE2"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auto"/>
              <w:left w:val="single" w:sz="4" w:space="0" w:color="auto"/>
              <w:bottom w:val="single" w:sz="4" w:space="0" w:color="auto"/>
              <w:right w:val="single" w:sz="4" w:space="0" w:color="auto"/>
            </w:tcBorders>
          </w:tcPr>
          <w:p w14:paraId="386BEC3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F50E1E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CF6328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C7C5FBF" w14:textId="7353A8E5"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0BFE45C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4C8CFF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6DF38A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55DAE13" w14:textId="0C8D5D86"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70C915AB" w14:textId="77777777" w:rsidTr="00F300DF">
        <w:trPr>
          <w:trHeight w:val="322"/>
        </w:trPr>
        <w:tc>
          <w:tcPr>
            <w:tcW w:w="796" w:type="pct"/>
            <w:vMerge/>
            <w:tcBorders>
              <w:top w:val="single" w:sz="4" w:space="0" w:color="auto"/>
              <w:bottom w:val="single" w:sz="4" w:space="0" w:color="auto"/>
              <w:right w:val="single" w:sz="4" w:space="0" w:color="auto"/>
            </w:tcBorders>
          </w:tcPr>
          <w:p w14:paraId="718720C1"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68007084" w14:textId="2CEA4528"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szCs w:val="22"/>
              </w:rPr>
              <w:t>Оценка резервов повышения эффективности деятельности подразделения</w:t>
            </w:r>
          </w:p>
        </w:tc>
        <w:tc>
          <w:tcPr>
            <w:tcW w:w="422" w:type="pct"/>
            <w:tcBorders>
              <w:top w:val="single" w:sz="4" w:space="0" w:color="auto"/>
              <w:left w:val="single" w:sz="4" w:space="0" w:color="auto"/>
              <w:bottom w:val="single" w:sz="4" w:space="0" w:color="auto"/>
              <w:right w:val="single" w:sz="4" w:space="0" w:color="auto"/>
            </w:tcBorders>
          </w:tcPr>
          <w:p w14:paraId="73E96113" w14:textId="00A75669"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auto"/>
              <w:left w:val="single" w:sz="4" w:space="0" w:color="auto"/>
              <w:bottom w:val="single" w:sz="4" w:space="0" w:color="auto"/>
              <w:right w:val="single" w:sz="4" w:space="0" w:color="auto"/>
            </w:tcBorders>
          </w:tcPr>
          <w:p w14:paraId="2649A50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24C3AE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17DAA4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B3E1009" w14:textId="25DEADE9"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7CFB574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14F98F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5ABACF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6FA061A" w14:textId="56178840"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345E1E72" w14:textId="77777777" w:rsidTr="006248C5">
        <w:trPr>
          <w:trHeight w:val="322"/>
        </w:trPr>
        <w:tc>
          <w:tcPr>
            <w:tcW w:w="796" w:type="pct"/>
            <w:vMerge w:val="restart"/>
            <w:tcBorders>
              <w:top w:val="single" w:sz="4" w:space="0" w:color="auto"/>
            </w:tcBorders>
          </w:tcPr>
          <w:p w14:paraId="1D224876" w14:textId="7F65217E" w:rsidR="00C90604" w:rsidRPr="000F6901" w:rsidRDefault="00C90604" w:rsidP="00C90604">
            <w:pPr>
              <w:spacing w:after="0" w:line="240" w:lineRule="auto"/>
              <w:rPr>
                <w:rFonts w:ascii="Times New Roman" w:hAnsi="Times New Roman"/>
                <w:szCs w:val="22"/>
              </w:rPr>
            </w:pPr>
            <w:r w:rsidRPr="000F6901">
              <w:rPr>
                <w:rFonts w:ascii="Times New Roman" w:hAnsi="Times New Roman"/>
                <w:szCs w:val="22"/>
              </w:rPr>
              <w:t>Тема 2.2. Оформление финансовых документы, процессов и процедур</w:t>
            </w:r>
          </w:p>
        </w:tc>
        <w:tc>
          <w:tcPr>
            <w:tcW w:w="1785" w:type="pct"/>
            <w:tcBorders>
              <w:top w:val="single" w:sz="4" w:space="0" w:color="auto"/>
            </w:tcBorders>
            <w:shd w:val="clear" w:color="auto" w:fill="auto"/>
          </w:tcPr>
          <w:p w14:paraId="47428B8B" w14:textId="77777777" w:rsidR="00C90604" w:rsidRPr="000F6901" w:rsidRDefault="00C90604" w:rsidP="00C90604">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Borders>
              <w:top w:val="single" w:sz="4" w:space="0" w:color="auto"/>
            </w:tcBorders>
          </w:tcPr>
          <w:p w14:paraId="5EF02192" w14:textId="0756E4B8" w:rsidR="00C90604" w:rsidRPr="000F6901" w:rsidRDefault="006248C5" w:rsidP="00C90604">
            <w:pPr>
              <w:spacing w:after="0" w:line="240" w:lineRule="auto"/>
              <w:jc w:val="center"/>
              <w:rPr>
                <w:rFonts w:ascii="Times New Roman" w:hAnsi="Times New Roman"/>
                <w:b/>
                <w:bCs/>
                <w:iCs/>
                <w:szCs w:val="22"/>
              </w:rPr>
            </w:pPr>
            <w:r>
              <w:rPr>
                <w:rFonts w:ascii="Times New Roman" w:hAnsi="Times New Roman"/>
                <w:b/>
                <w:bCs/>
                <w:iCs/>
                <w:szCs w:val="22"/>
              </w:rPr>
              <w:t>4</w:t>
            </w:r>
          </w:p>
        </w:tc>
        <w:tc>
          <w:tcPr>
            <w:tcW w:w="609" w:type="pct"/>
            <w:tcBorders>
              <w:top w:val="single" w:sz="4" w:space="0" w:color="auto"/>
            </w:tcBorders>
          </w:tcPr>
          <w:p w14:paraId="3D44C238" w14:textId="77777777" w:rsidR="00C90604" w:rsidRPr="000F6901" w:rsidRDefault="00C90604" w:rsidP="00C90604">
            <w:pPr>
              <w:spacing w:after="0" w:line="240" w:lineRule="auto"/>
              <w:rPr>
                <w:rFonts w:ascii="Times New Roman" w:hAnsi="Times New Roman"/>
                <w:b/>
                <w:i/>
                <w:szCs w:val="22"/>
              </w:rPr>
            </w:pPr>
          </w:p>
        </w:tc>
        <w:tc>
          <w:tcPr>
            <w:tcW w:w="1388" w:type="pct"/>
            <w:tcBorders>
              <w:top w:val="single" w:sz="4" w:space="0" w:color="auto"/>
            </w:tcBorders>
          </w:tcPr>
          <w:p w14:paraId="11DBB291" w14:textId="77777777" w:rsidR="00C90604" w:rsidRPr="000F6901" w:rsidRDefault="00C90604" w:rsidP="00C90604">
            <w:pPr>
              <w:spacing w:after="0" w:line="240" w:lineRule="auto"/>
              <w:rPr>
                <w:rFonts w:ascii="Times New Roman" w:hAnsi="Times New Roman"/>
                <w:b/>
                <w:i/>
                <w:szCs w:val="22"/>
              </w:rPr>
            </w:pPr>
          </w:p>
        </w:tc>
      </w:tr>
      <w:tr w:rsidR="00F300DF" w:rsidRPr="000F6901" w14:paraId="3371D526" w14:textId="77777777" w:rsidTr="00F300DF">
        <w:trPr>
          <w:trHeight w:val="322"/>
        </w:trPr>
        <w:tc>
          <w:tcPr>
            <w:tcW w:w="796" w:type="pct"/>
            <w:vMerge/>
            <w:tcBorders>
              <w:top w:val="single" w:sz="4" w:space="0" w:color="auto"/>
              <w:bottom w:val="single" w:sz="4" w:space="0" w:color="auto"/>
              <w:right w:val="single" w:sz="4" w:space="0" w:color="auto"/>
            </w:tcBorders>
          </w:tcPr>
          <w:p w14:paraId="19C2D6FB"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30117D65" w14:textId="172A546C"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 xml:space="preserve">Классификация финансово-экономических документов предприятия. Приходные и расходные накладные, кассовые ордера. Планово-экономическая документация. Формы статистической отчетности. Формы налогового учета и отчетности </w:t>
            </w:r>
          </w:p>
        </w:tc>
        <w:tc>
          <w:tcPr>
            <w:tcW w:w="422" w:type="pct"/>
            <w:tcBorders>
              <w:top w:val="single" w:sz="4" w:space="0" w:color="auto"/>
              <w:left w:val="single" w:sz="4" w:space="0" w:color="auto"/>
              <w:bottom w:val="single" w:sz="4" w:space="0" w:color="auto"/>
              <w:right w:val="single" w:sz="4" w:space="0" w:color="auto"/>
            </w:tcBorders>
          </w:tcPr>
          <w:p w14:paraId="2A046289" w14:textId="3F564AC3"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auto"/>
              <w:left w:val="single" w:sz="4" w:space="0" w:color="auto"/>
              <w:bottom w:val="single" w:sz="4" w:space="0" w:color="auto"/>
              <w:right w:val="single" w:sz="4" w:space="0" w:color="auto"/>
            </w:tcBorders>
          </w:tcPr>
          <w:p w14:paraId="681B9A9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6078D8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ACDE7C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EA343F8" w14:textId="440CD327"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7841DF2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121A28B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099D19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4F24021C" w14:textId="7809B1FE"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0439FC0A" w14:textId="77777777" w:rsidTr="00F300DF">
        <w:trPr>
          <w:trHeight w:val="322"/>
        </w:trPr>
        <w:tc>
          <w:tcPr>
            <w:tcW w:w="796" w:type="pct"/>
            <w:vMerge/>
            <w:tcBorders>
              <w:top w:val="single" w:sz="4" w:space="0" w:color="auto"/>
              <w:bottom w:val="single" w:sz="4" w:space="0" w:color="auto"/>
              <w:right w:val="single" w:sz="4" w:space="0" w:color="auto"/>
            </w:tcBorders>
          </w:tcPr>
          <w:p w14:paraId="310AD8A4" w14:textId="77777777" w:rsidR="00F300DF" w:rsidRPr="000F6901" w:rsidRDefault="00F300DF" w:rsidP="00F300DF">
            <w:pPr>
              <w:spacing w:after="0" w:line="240" w:lineRule="auto"/>
              <w:rPr>
                <w:rFonts w:ascii="Times New Roman" w:hAnsi="Times New Roman"/>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0825CA26" w14:textId="2AA729BF"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Аналитические документы. Первичные учетные документы. Учету рабочего времени и расчетов с персоналом по оплате труда. Учет материалов. Учету основных средств и нематериальных активов. Учету результатов инвентаризации. Организация электронного документооборота.</w:t>
            </w:r>
          </w:p>
        </w:tc>
        <w:tc>
          <w:tcPr>
            <w:tcW w:w="422" w:type="pct"/>
            <w:tcBorders>
              <w:top w:val="single" w:sz="4" w:space="0" w:color="auto"/>
              <w:left w:val="single" w:sz="4" w:space="0" w:color="auto"/>
              <w:bottom w:val="single" w:sz="4" w:space="0" w:color="auto"/>
              <w:right w:val="single" w:sz="4" w:space="0" w:color="auto"/>
            </w:tcBorders>
          </w:tcPr>
          <w:p w14:paraId="2CC8BA9E" w14:textId="5C249867"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auto"/>
              <w:left w:val="single" w:sz="4" w:space="0" w:color="auto"/>
              <w:bottom w:val="single" w:sz="4" w:space="0" w:color="auto"/>
              <w:right w:val="single" w:sz="4" w:space="0" w:color="auto"/>
            </w:tcBorders>
          </w:tcPr>
          <w:p w14:paraId="26FE42F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35B50D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139763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653ECB1E" w14:textId="0C895778"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7479E11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2BD34E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2FA2699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4C26B6A7" w14:textId="04B99523"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019C4340" w14:textId="77777777" w:rsidTr="000F6901">
        <w:trPr>
          <w:trHeight w:val="322"/>
        </w:trPr>
        <w:tc>
          <w:tcPr>
            <w:tcW w:w="796" w:type="pct"/>
            <w:vMerge/>
          </w:tcPr>
          <w:p w14:paraId="4672E0DC" w14:textId="77777777" w:rsidR="00C90604" w:rsidRPr="000F6901" w:rsidRDefault="00C90604" w:rsidP="00C90604">
            <w:pPr>
              <w:spacing w:after="0" w:line="240" w:lineRule="auto"/>
              <w:rPr>
                <w:rFonts w:ascii="Times New Roman" w:hAnsi="Times New Roman"/>
                <w:szCs w:val="22"/>
              </w:rPr>
            </w:pPr>
          </w:p>
        </w:tc>
        <w:tc>
          <w:tcPr>
            <w:tcW w:w="1785" w:type="pct"/>
            <w:shd w:val="clear" w:color="auto" w:fill="auto"/>
          </w:tcPr>
          <w:p w14:paraId="40292EFD" w14:textId="77777777" w:rsidR="00C90604" w:rsidRPr="000F6901" w:rsidRDefault="00C90604" w:rsidP="00C90604">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06FC7C4D" w14:textId="65EA51E3" w:rsidR="00C90604" w:rsidRPr="000F6901" w:rsidRDefault="00037912" w:rsidP="00C90604">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1F394807" w14:textId="77777777" w:rsidR="00C90604" w:rsidRPr="000F6901" w:rsidRDefault="00C90604" w:rsidP="00C90604">
            <w:pPr>
              <w:spacing w:after="0" w:line="240" w:lineRule="auto"/>
              <w:rPr>
                <w:rFonts w:ascii="Times New Roman" w:hAnsi="Times New Roman"/>
                <w:b/>
                <w:i/>
                <w:szCs w:val="22"/>
              </w:rPr>
            </w:pPr>
          </w:p>
        </w:tc>
        <w:tc>
          <w:tcPr>
            <w:tcW w:w="1388" w:type="pct"/>
          </w:tcPr>
          <w:p w14:paraId="738CF4E7" w14:textId="77777777" w:rsidR="00C90604" w:rsidRPr="000F6901" w:rsidRDefault="00C90604" w:rsidP="00C90604">
            <w:pPr>
              <w:spacing w:after="0" w:line="240" w:lineRule="auto"/>
              <w:rPr>
                <w:rFonts w:ascii="Times New Roman" w:hAnsi="Times New Roman"/>
                <w:b/>
                <w:i/>
                <w:szCs w:val="22"/>
              </w:rPr>
            </w:pPr>
          </w:p>
        </w:tc>
      </w:tr>
      <w:tr w:rsidR="00F300DF" w:rsidRPr="000F6901" w14:paraId="2CF148CE" w14:textId="77777777" w:rsidTr="00F300DF">
        <w:trPr>
          <w:trHeight w:val="322"/>
        </w:trPr>
        <w:tc>
          <w:tcPr>
            <w:tcW w:w="796" w:type="pct"/>
            <w:vMerge/>
            <w:tcBorders>
              <w:top w:val="single" w:sz="4" w:space="0" w:color="auto"/>
              <w:bottom w:val="single" w:sz="4" w:space="0" w:color="auto"/>
              <w:right w:val="single" w:sz="4" w:space="0" w:color="auto"/>
            </w:tcBorders>
          </w:tcPr>
          <w:p w14:paraId="62CC8F24" w14:textId="77777777" w:rsidR="00F300DF" w:rsidRPr="000F6901" w:rsidRDefault="00F300DF" w:rsidP="00F300DF">
            <w:pPr>
              <w:spacing w:after="0" w:line="240" w:lineRule="auto"/>
              <w:rPr>
                <w:rFonts w:ascii="Times New Roman" w:hAnsi="Times New Roman"/>
                <w:b/>
                <w:bCs/>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5C9C4E51" w14:textId="6B267688"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szCs w:val="22"/>
              </w:rPr>
              <w:t>Изучение состава и содержания финансовых документов подразделения.</w:t>
            </w:r>
            <w:r w:rsidRPr="000F6901">
              <w:rPr>
                <w:szCs w:val="22"/>
              </w:rPr>
              <w:t xml:space="preserve"> </w:t>
            </w:r>
            <w:r w:rsidRPr="000F6901">
              <w:rPr>
                <w:rFonts w:ascii="Times New Roman" w:hAnsi="Times New Roman"/>
                <w:szCs w:val="22"/>
              </w:rPr>
              <w:t>Разработка инструкций по делопроизводству для подразделения.</w:t>
            </w:r>
          </w:p>
        </w:tc>
        <w:tc>
          <w:tcPr>
            <w:tcW w:w="422" w:type="pct"/>
            <w:tcBorders>
              <w:top w:val="single" w:sz="4" w:space="0" w:color="auto"/>
              <w:left w:val="single" w:sz="4" w:space="0" w:color="auto"/>
              <w:bottom w:val="single" w:sz="4" w:space="0" w:color="auto"/>
              <w:right w:val="single" w:sz="4" w:space="0" w:color="auto"/>
            </w:tcBorders>
          </w:tcPr>
          <w:p w14:paraId="7375507D" w14:textId="6A95EA92"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auto"/>
              <w:left w:val="single" w:sz="4" w:space="0" w:color="auto"/>
              <w:bottom w:val="single" w:sz="4" w:space="0" w:color="auto"/>
              <w:right w:val="single" w:sz="4" w:space="0" w:color="auto"/>
            </w:tcBorders>
          </w:tcPr>
          <w:p w14:paraId="5E0CB10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7EF7B0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950C66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B27CE52" w14:textId="28033470"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1AD8B3C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67619B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BC51FF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0619F5A4" w14:textId="546890E3"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2D5E9D8" w14:textId="77777777" w:rsidTr="00F300DF">
        <w:trPr>
          <w:trHeight w:val="322"/>
        </w:trPr>
        <w:tc>
          <w:tcPr>
            <w:tcW w:w="796" w:type="pct"/>
            <w:vMerge/>
            <w:tcBorders>
              <w:top w:val="single" w:sz="4" w:space="0" w:color="auto"/>
              <w:bottom w:val="single" w:sz="4" w:space="0" w:color="auto"/>
              <w:right w:val="single" w:sz="4" w:space="0" w:color="auto"/>
            </w:tcBorders>
          </w:tcPr>
          <w:p w14:paraId="3F82D177" w14:textId="77777777" w:rsidR="00F300DF" w:rsidRPr="000F6901" w:rsidRDefault="00F300DF" w:rsidP="00F300DF">
            <w:pPr>
              <w:spacing w:after="0" w:line="240" w:lineRule="auto"/>
              <w:rPr>
                <w:rFonts w:ascii="Times New Roman" w:hAnsi="Times New Roman"/>
                <w:b/>
                <w:bCs/>
                <w:szCs w:val="22"/>
              </w:rPr>
            </w:pPr>
          </w:p>
        </w:tc>
        <w:tc>
          <w:tcPr>
            <w:tcW w:w="1785" w:type="pct"/>
            <w:tcBorders>
              <w:top w:val="single" w:sz="4" w:space="0" w:color="auto"/>
              <w:left w:val="single" w:sz="4" w:space="0" w:color="auto"/>
              <w:bottom w:val="single" w:sz="4" w:space="0" w:color="auto"/>
              <w:right w:val="single" w:sz="4" w:space="0" w:color="auto"/>
            </w:tcBorders>
            <w:shd w:val="clear" w:color="auto" w:fill="auto"/>
          </w:tcPr>
          <w:p w14:paraId="18AA98C6" w14:textId="3D911E0F"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Заполнение финансово-экономических документов предприятия.</w:t>
            </w:r>
          </w:p>
        </w:tc>
        <w:tc>
          <w:tcPr>
            <w:tcW w:w="422" w:type="pct"/>
            <w:tcBorders>
              <w:top w:val="single" w:sz="4" w:space="0" w:color="auto"/>
              <w:left w:val="single" w:sz="4" w:space="0" w:color="auto"/>
              <w:bottom w:val="single" w:sz="4" w:space="0" w:color="auto"/>
              <w:right w:val="single" w:sz="4" w:space="0" w:color="auto"/>
            </w:tcBorders>
          </w:tcPr>
          <w:p w14:paraId="63B3B5E6" w14:textId="1454C520"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auto"/>
              <w:left w:val="single" w:sz="4" w:space="0" w:color="auto"/>
              <w:bottom w:val="single" w:sz="4" w:space="0" w:color="auto"/>
              <w:right w:val="single" w:sz="4" w:space="0" w:color="auto"/>
            </w:tcBorders>
          </w:tcPr>
          <w:p w14:paraId="4A8B310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8E3B35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264622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32943829" w14:textId="6DB947A5" w:rsidR="00F300DF" w:rsidRPr="000F6901" w:rsidRDefault="00F300DF" w:rsidP="00F300DF">
            <w:pPr>
              <w:spacing w:after="0" w:line="240" w:lineRule="auto"/>
              <w:rPr>
                <w:rFonts w:ascii="Times New Roman" w:hAnsi="Times New Roman"/>
                <w:b/>
                <w:iCs/>
                <w:szCs w:val="22"/>
              </w:rPr>
            </w:pPr>
          </w:p>
        </w:tc>
        <w:tc>
          <w:tcPr>
            <w:tcW w:w="1388" w:type="pct"/>
            <w:tcBorders>
              <w:top w:val="single" w:sz="4" w:space="0" w:color="auto"/>
              <w:left w:val="single" w:sz="4" w:space="0" w:color="auto"/>
              <w:bottom w:val="single" w:sz="4" w:space="0" w:color="auto"/>
            </w:tcBorders>
          </w:tcPr>
          <w:p w14:paraId="50175A6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2AF4C7A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B9C83D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202BFEAD" w14:textId="0E7AF36D"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7271A16F" w14:textId="77777777" w:rsidTr="00F300DF">
        <w:trPr>
          <w:trHeight w:val="322"/>
        </w:trPr>
        <w:tc>
          <w:tcPr>
            <w:tcW w:w="2581" w:type="pct"/>
            <w:gridSpan w:val="2"/>
            <w:tcBorders>
              <w:top w:val="single" w:sz="4" w:space="0" w:color="auto"/>
            </w:tcBorders>
          </w:tcPr>
          <w:p w14:paraId="272D31D0" w14:textId="1C5152DC" w:rsidR="007D0F02" w:rsidRPr="000F6901" w:rsidRDefault="007D0F02" w:rsidP="00C90604">
            <w:pPr>
              <w:spacing w:after="0" w:line="240" w:lineRule="auto"/>
              <w:rPr>
                <w:rFonts w:ascii="Times New Roman" w:hAnsi="Times New Roman"/>
                <w:b/>
                <w:szCs w:val="22"/>
              </w:rPr>
            </w:pPr>
            <w:r w:rsidRPr="000F6901">
              <w:rPr>
                <w:rFonts w:ascii="Times New Roman" w:hAnsi="Times New Roman"/>
                <w:b/>
                <w:szCs w:val="22"/>
              </w:rPr>
              <w:t>Раздел 3. Основы цифровой экономики</w:t>
            </w:r>
          </w:p>
        </w:tc>
        <w:tc>
          <w:tcPr>
            <w:tcW w:w="422" w:type="pct"/>
            <w:tcBorders>
              <w:top w:val="single" w:sz="4" w:space="0" w:color="auto"/>
            </w:tcBorders>
          </w:tcPr>
          <w:p w14:paraId="0BDCD314" w14:textId="2B911F57" w:rsidR="007D0F02" w:rsidRPr="000F6901" w:rsidRDefault="006248C5" w:rsidP="00C90604">
            <w:pPr>
              <w:spacing w:after="0" w:line="240" w:lineRule="auto"/>
              <w:jc w:val="center"/>
              <w:rPr>
                <w:rFonts w:ascii="Times New Roman" w:hAnsi="Times New Roman"/>
                <w:b/>
                <w:bCs/>
                <w:iCs/>
                <w:szCs w:val="22"/>
              </w:rPr>
            </w:pPr>
            <w:r>
              <w:rPr>
                <w:rFonts w:ascii="Times New Roman" w:hAnsi="Times New Roman"/>
                <w:b/>
                <w:bCs/>
                <w:iCs/>
                <w:szCs w:val="22"/>
              </w:rPr>
              <w:t>3</w:t>
            </w:r>
          </w:p>
        </w:tc>
        <w:tc>
          <w:tcPr>
            <w:tcW w:w="609" w:type="pct"/>
            <w:tcBorders>
              <w:top w:val="single" w:sz="4" w:space="0" w:color="auto"/>
            </w:tcBorders>
          </w:tcPr>
          <w:p w14:paraId="319A69ED" w14:textId="77777777" w:rsidR="007D0F02" w:rsidRPr="000F6901" w:rsidRDefault="007D0F02" w:rsidP="00C90604">
            <w:pPr>
              <w:spacing w:after="0" w:line="240" w:lineRule="auto"/>
              <w:rPr>
                <w:rFonts w:ascii="Times New Roman" w:hAnsi="Times New Roman"/>
                <w:b/>
                <w:i/>
                <w:szCs w:val="22"/>
              </w:rPr>
            </w:pPr>
          </w:p>
        </w:tc>
        <w:tc>
          <w:tcPr>
            <w:tcW w:w="1388" w:type="pct"/>
            <w:tcBorders>
              <w:top w:val="single" w:sz="4" w:space="0" w:color="auto"/>
            </w:tcBorders>
          </w:tcPr>
          <w:p w14:paraId="0BDE83C4" w14:textId="77777777" w:rsidR="007D0F02" w:rsidRPr="000F6901" w:rsidRDefault="007D0F02" w:rsidP="00C90604">
            <w:pPr>
              <w:spacing w:after="0" w:line="240" w:lineRule="auto"/>
              <w:rPr>
                <w:rFonts w:ascii="Times New Roman" w:hAnsi="Times New Roman"/>
                <w:b/>
                <w:i/>
                <w:szCs w:val="22"/>
              </w:rPr>
            </w:pPr>
          </w:p>
        </w:tc>
      </w:tr>
      <w:tr w:rsidR="00C90604" w:rsidRPr="000F6901" w14:paraId="0B803860" w14:textId="77777777" w:rsidTr="000F6901">
        <w:trPr>
          <w:trHeight w:val="322"/>
        </w:trPr>
        <w:tc>
          <w:tcPr>
            <w:tcW w:w="796" w:type="pct"/>
            <w:vMerge w:val="restart"/>
          </w:tcPr>
          <w:p w14:paraId="6A032572" w14:textId="1049D1CF" w:rsidR="00C90604" w:rsidRPr="000F6901" w:rsidRDefault="007D0F02" w:rsidP="00C90604">
            <w:pPr>
              <w:spacing w:after="0" w:line="240" w:lineRule="auto"/>
              <w:rPr>
                <w:rFonts w:ascii="Times New Roman" w:hAnsi="Times New Roman"/>
                <w:szCs w:val="22"/>
              </w:rPr>
            </w:pPr>
            <w:r w:rsidRPr="000F6901">
              <w:rPr>
                <w:rFonts w:ascii="Times New Roman" w:hAnsi="Times New Roman"/>
                <w:szCs w:val="22"/>
              </w:rPr>
              <w:t>Тема 3.1 Цифровая экономика</w:t>
            </w:r>
          </w:p>
        </w:tc>
        <w:tc>
          <w:tcPr>
            <w:tcW w:w="1785" w:type="pct"/>
            <w:shd w:val="clear" w:color="auto" w:fill="auto"/>
          </w:tcPr>
          <w:p w14:paraId="15C071A4" w14:textId="77777777" w:rsidR="00C90604" w:rsidRPr="000F6901" w:rsidRDefault="00C90604" w:rsidP="00C90604">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Pr>
          <w:p w14:paraId="12D45149" w14:textId="7C45FB02" w:rsidR="00C90604" w:rsidRPr="000F6901" w:rsidRDefault="00037912" w:rsidP="00C90604">
            <w:pPr>
              <w:spacing w:after="0" w:line="240" w:lineRule="auto"/>
              <w:jc w:val="center"/>
              <w:rPr>
                <w:rFonts w:ascii="Times New Roman" w:hAnsi="Times New Roman"/>
                <w:b/>
                <w:bCs/>
                <w:iCs/>
                <w:szCs w:val="22"/>
              </w:rPr>
            </w:pPr>
            <w:r w:rsidRPr="000F6901">
              <w:rPr>
                <w:rFonts w:ascii="Times New Roman" w:hAnsi="Times New Roman"/>
                <w:b/>
                <w:bCs/>
                <w:iCs/>
                <w:szCs w:val="22"/>
              </w:rPr>
              <w:t>1</w:t>
            </w:r>
          </w:p>
        </w:tc>
        <w:tc>
          <w:tcPr>
            <w:tcW w:w="609" w:type="pct"/>
          </w:tcPr>
          <w:p w14:paraId="763F138A" w14:textId="77777777" w:rsidR="00C90604" w:rsidRPr="000F6901" w:rsidRDefault="00C90604" w:rsidP="00C90604">
            <w:pPr>
              <w:spacing w:after="0" w:line="240" w:lineRule="auto"/>
              <w:rPr>
                <w:rFonts w:ascii="Times New Roman" w:hAnsi="Times New Roman"/>
                <w:b/>
                <w:i/>
                <w:szCs w:val="22"/>
              </w:rPr>
            </w:pPr>
          </w:p>
        </w:tc>
        <w:tc>
          <w:tcPr>
            <w:tcW w:w="1388" w:type="pct"/>
          </w:tcPr>
          <w:p w14:paraId="6CDD93E9" w14:textId="77777777" w:rsidR="00C90604" w:rsidRPr="000F6901" w:rsidRDefault="00C90604" w:rsidP="00C90604">
            <w:pPr>
              <w:spacing w:after="0" w:line="240" w:lineRule="auto"/>
              <w:rPr>
                <w:rFonts w:ascii="Times New Roman" w:hAnsi="Times New Roman"/>
                <w:b/>
                <w:i/>
                <w:szCs w:val="22"/>
              </w:rPr>
            </w:pPr>
          </w:p>
        </w:tc>
      </w:tr>
      <w:tr w:rsidR="00F300DF" w:rsidRPr="000F6901" w14:paraId="2025A66A" w14:textId="77777777" w:rsidTr="000F6901">
        <w:trPr>
          <w:trHeight w:val="322"/>
        </w:trPr>
        <w:tc>
          <w:tcPr>
            <w:tcW w:w="796" w:type="pct"/>
            <w:vMerge/>
          </w:tcPr>
          <w:p w14:paraId="50FF6F8D"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11C96268" w14:textId="77777777" w:rsidR="00F300DF" w:rsidRPr="000F6901" w:rsidRDefault="00F300DF" w:rsidP="00F300DF">
            <w:pPr>
              <w:tabs>
                <w:tab w:val="left" w:pos="3165"/>
              </w:tabs>
              <w:spacing w:after="0" w:line="240" w:lineRule="auto"/>
              <w:rPr>
                <w:rFonts w:ascii="Times New Roman" w:hAnsi="Times New Roman"/>
                <w:szCs w:val="22"/>
              </w:rPr>
            </w:pPr>
            <w:r w:rsidRPr="000F6901">
              <w:rPr>
                <w:rFonts w:ascii="Times New Roman" w:hAnsi="Times New Roman"/>
                <w:szCs w:val="22"/>
              </w:rPr>
              <w:t>Цифровая экономика. Цели, задачи, базовые направления развития.</w:t>
            </w:r>
          </w:p>
          <w:p w14:paraId="7267424C" w14:textId="75D0F99F" w:rsidR="00F300DF" w:rsidRPr="000F6901" w:rsidRDefault="00F300DF" w:rsidP="00F300DF">
            <w:pPr>
              <w:tabs>
                <w:tab w:val="left" w:pos="3165"/>
              </w:tabs>
              <w:spacing w:after="0" w:line="240" w:lineRule="auto"/>
              <w:rPr>
                <w:rFonts w:ascii="Times New Roman" w:hAnsi="Times New Roman"/>
                <w:szCs w:val="22"/>
              </w:rPr>
            </w:pPr>
            <w:r w:rsidRPr="000F6901">
              <w:rPr>
                <w:rFonts w:ascii="Times New Roman" w:hAnsi="Times New Roman"/>
                <w:szCs w:val="22"/>
              </w:rPr>
              <w:t>Организационные основы и структура цифровой экономики. Цифровая безопасность</w:t>
            </w:r>
          </w:p>
        </w:tc>
        <w:tc>
          <w:tcPr>
            <w:tcW w:w="422" w:type="pct"/>
          </w:tcPr>
          <w:p w14:paraId="7E6741C9" w14:textId="4124BCE4"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3C87DE0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35E416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20024D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E0EAB99" w14:textId="78BA0008" w:rsidR="00F300DF" w:rsidRPr="000F6901" w:rsidRDefault="00F300DF" w:rsidP="00F300DF">
            <w:pPr>
              <w:spacing w:after="0" w:line="240" w:lineRule="auto"/>
              <w:rPr>
                <w:rFonts w:ascii="Times New Roman" w:hAnsi="Times New Roman"/>
                <w:b/>
                <w:iCs/>
                <w:szCs w:val="22"/>
              </w:rPr>
            </w:pPr>
          </w:p>
        </w:tc>
        <w:tc>
          <w:tcPr>
            <w:tcW w:w="1388" w:type="pct"/>
          </w:tcPr>
          <w:p w14:paraId="2A9177A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29A8736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E5FE43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0E51A0F" w14:textId="7FC251B0"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61C07A82" w14:textId="77777777" w:rsidTr="000F6901">
        <w:trPr>
          <w:trHeight w:val="322"/>
        </w:trPr>
        <w:tc>
          <w:tcPr>
            <w:tcW w:w="796" w:type="pct"/>
            <w:vMerge w:val="restart"/>
          </w:tcPr>
          <w:p w14:paraId="67E3D8D1" w14:textId="7E8BD8A1" w:rsidR="00C90604" w:rsidRPr="000F6901" w:rsidRDefault="007D0F02" w:rsidP="00C90604">
            <w:pPr>
              <w:spacing w:after="0" w:line="240" w:lineRule="auto"/>
              <w:rPr>
                <w:rFonts w:ascii="Times New Roman" w:hAnsi="Times New Roman"/>
                <w:szCs w:val="22"/>
              </w:rPr>
            </w:pPr>
            <w:r w:rsidRPr="000F6901">
              <w:rPr>
                <w:rFonts w:ascii="Times New Roman" w:hAnsi="Times New Roman"/>
                <w:szCs w:val="22"/>
              </w:rPr>
              <w:t>Тема 3.2 Функции цифровой экономики</w:t>
            </w:r>
          </w:p>
        </w:tc>
        <w:tc>
          <w:tcPr>
            <w:tcW w:w="1785" w:type="pct"/>
          </w:tcPr>
          <w:p w14:paraId="2B01CA21" w14:textId="77777777" w:rsidR="00C90604" w:rsidRPr="000F6901" w:rsidRDefault="00C90604" w:rsidP="00C90604">
            <w:pPr>
              <w:spacing w:after="0" w:line="240" w:lineRule="auto"/>
              <w:rPr>
                <w:rFonts w:ascii="Times New Roman" w:hAnsi="Times New Roman"/>
                <w:b/>
                <w:bCs/>
                <w:szCs w:val="22"/>
              </w:rPr>
            </w:pPr>
            <w:r w:rsidRPr="000F6901">
              <w:rPr>
                <w:rFonts w:ascii="Times New Roman" w:hAnsi="Times New Roman"/>
                <w:b/>
                <w:bCs/>
                <w:szCs w:val="22"/>
              </w:rPr>
              <w:t xml:space="preserve">Содержание </w:t>
            </w:r>
          </w:p>
        </w:tc>
        <w:tc>
          <w:tcPr>
            <w:tcW w:w="422" w:type="pct"/>
          </w:tcPr>
          <w:p w14:paraId="7EB425A8" w14:textId="6A2F4F8C" w:rsidR="00C90604" w:rsidRPr="000F6901" w:rsidRDefault="00037912" w:rsidP="00C90604">
            <w:pPr>
              <w:spacing w:after="0" w:line="240" w:lineRule="auto"/>
              <w:jc w:val="center"/>
              <w:rPr>
                <w:rFonts w:ascii="Times New Roman" w:hAnsi="Times New Roman"/>
                <w:b/>
                <w:bCs/>
                <w:iCs/>
                <w:szCs w:val="22"/>
              </w:rPr>
            </w:pPr>
            <w:r w:rsidRPr="000F6901">
              <w:rPr>
                <w:rFonts w:ascii="Times New Roman" w:hAnsi="Times New Roman"/>
                <w:b/>
                <w:bCs/>
                <w:iCs/>
                <w:szCs w:val="22"/>
              </w:rPr>
              <w:t>1</w:t>
            </w:r>
          </w:p>
        </w:tc>
        <w:tc>
          <w:tcPr>
            <w:tcW w:w="609" w:type="pct"/>
          </w:tcPr>
          <w:p w14:paraId="60159DC8" w14:textId="77777777" w:rsidR="00C90604" w:rsidRPr="000F6901" w:rsidRDefault="00C90604" w:rsidP="00C90604">
            <w:pPr>
              <w:spacing w:after="0" w:line="240" w:lineRule="auto"/>
              <w:rPr>
                <w:rFonts w:ascii="Times New Roman" w:hAnsi="Times New Roman"/>
                <w:b/>
                <w:i/>
                <w:szCs w:val="22"/>
              </w:rPr>
            </w:pPr>
          </w:p>
        </w:tc>
        <w:tc>
          <w:tcPr>
            <w:tcW w:w="1388" w:type="pct"/>
          </w:tcPr>
          <w:p w14:paraId="3852F652" w14:textId="77777777" w:rsidR="00C90604" w:rsidRPr="000F6901" w:rsidRDefault="00C90604" w:rsidP="00C90604">
            <w:pPr>
              <w:spacing w:after="0" w:line="240" w:lineRule="auto"/>
              <w:rPr>
                <w:rFonts w:ascii="Times New Roman" w:hAnsi="Times New Roman"/>
                <w:b/>
                <w:i/>
                <w:szCs w:val="22"/>
              </w:rPr>
            </w:pPr>
          </w:p>
        </w:tc>
      </w:tr>
      <w:tr w:rsidR="00F300DF" w:rsidRPr="000F6901" w14:paraId="426F45A4" w14:textId="77777777" w:rsidTr="000F6901">
        <w:trPr>
          <w:trHeight w:val="322"/>
        </w:trPr>
        <w:tc>
          <w:tcPr>
            <w:tcW w:w="796" w:type="pct"/>
            <w:vMerge/>
          </w:tcPr>
          <w:p w14:paraId="3028BB73"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25ABE5AC" w14:textId="3F68E728" w:rsidR="00F300DF" w:rsidRPr="000F6901" w:rsidRDefault="00F300DF" w:rsidP="00F300DF">
            <w:pPr>
              <w:tabs>
                <w:tab w:val="left" w:pos="3165"/>
              </w:tabs>
              <w:spacing w:after="0" w:line="240" w:lineRule="auto"/>
              <w:rPr>
                <w:rFonts w:ascii="Times New Roman" w:hAnsi="Times New Roman"/>
                <w:bCs/>
                <w:szCs w:val="22"/>
              </w:rPr>
            </w:pPr>
            <w:r w:rsidRPr="000F6901">
              <w:rPr>
                <w:rFonts w:ascii="Times New Roman" w:hAnsi="Times New Roman"/>
                <w:bCs/>
                <w:szCs w:val="22"/>
              </w:rPr>
              <w:t>Функции государства и правовое обеспечение перехода к цифровой экономике.</w:t>
            </w:r>
          </w:p>
        </w:tc>
        <w:tc>
          <w:tcPr>
            <w:tcW w:w="422" w:type="pct"/>
          </w:tcPr>
          <w:p w14:paraId="4E96C87B" w14:textId="3E891457"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2A57341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6E75896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E251FB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56A52EC" w14:textId="26CFCB2E" w:rsidR="00F300DF" w:rsidRPr="000F6901" w:rsidRDefault="00F300DF" w:rsidP="00F300DF">
            <w:pPr>
              <w:spacing w:after="0" w:line="240" w:lineRule="auto"/>
              <w:rPr>
                <w:rFonts w:ascii="Times New Roman" w:hAnsi="Times New Roman"/>
                <w:b/>
                <w:iCs/>
                <w:szCs w:val="22"/>
              </w:rPr>
            </w:pPr>
          </w:p>
        </w:tc>
        <w:tc>
          <w:tcPr>
            <w:tcW w:w="1388" w:type="pct"/>
          </w:tcPr>
          <w:p w14:paraId="613E8D8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7C7D93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8E5122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DCBE724" w14:textId="56F5858E"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C90604" w:rsidRPr="000F6901" w14:paraId="5FFDC062" w14:textId="77777777" w:rsidTr="000F6901">
        <w:trPr>
          <w:trHeight w:val="322"/>
        </w:trPr>
        <w:tc>
          <w:tcPr>
            <w:tcW w:w="796" w:type="pct"/>
            <w:vMerge w:val="restart"/>
          </w:tcPr>
          <w:p w14:paraId="4CE45F6C" w14:textId="287F051A" w:rsidR="00C90604" w:rsidRPr="000F6901" w:rsidRDefault="007D0F02" w:rsidP="00C90604">
            <w:pPr>
              <w:spacing w:after="0" w:line="240" w:lineRule="auto"/>
              <w:rPr>
                <w:rFonts w:ascii="Times New Roman" w:hAnsi="Times New Roman"/>
                <w:szCs w:val="22"/>
              </w:rPr>
            </w:pPr>
            <w:r w:rsidRPr="000F6901">
              <w:rPr>
                <w:rFonts w:ascii="Times New Roman" w:hAnsi="Times New Roman"/>
                <w:szCs w:val="22"/>
              </w:rPr>
              <w:t>Тема 3.3 Стратегии развития</w:t>
            </w:r>
          </w:p>
        </w:tc>
        <w:tc>
          <w:tcPr>
            <w:tcW w:w="1785" w:type="pct"/>
          </w:tcPr>
          <w:p w14:paraId="702D8088" w14:textId="77777777" w:rsidR="00C90604" w:rsidRPr="000F6901" w:rsidRDefault="00C90604" w:rsidP="00C90604">
            <w:pPr>
              <w:spacing w:after="0" w:line="240" w:lineRule="auto"/>
              <w:rPr>
                <w:rFonts w:ascii="Times New Roman" w:hAnsi="Times New Roman"/>
                <w:b/>
                <w:szCs w:val="22"/>
              </w:rPr>
            </w:pPr>
            <w:r w:rsidRPr="000F6901">
              <w:rPr>
                <w:rFonts w:ascii="Times New Roman" w:hAnsi="Times New Roman"/>
                <w:b/>
                <w:bCs/>
                <w:szCs w:val="22"/>
              </w:rPr>
              <w:t xml:space="preserve">Содержание </w:t>
            </w:r>
          </w:p>
        </w:tc>
        <w:tc>
          <w:tcPr>
            <w:tcW w:w="422" w:type="pct"/>
          </w:tcPr>
          <w:p w14:paraId="1CA8DA7E" w14:textId="170F7C33" w:rsidR="00C90604" w:rsidRPr="000F6901" w:rsidRDefault="006248C5" w:rsidP="00C90604">
            <w:pPr>
              <w:spacing w:after="0" w:line="240" w:lineRule="auto"/>
              <w:jc w:val="center"/>
              <w:rPr>
                <w:rFonts w:ascii="Times New Roman" w:hAnsi="Times New Roman"/>
                <w:b/>
                <w:bCs/>
                <w:iCs/>
                <w:szCs w:val="22"/>
              </w:rPr>
            </w:pPr>
            <w:r>
              <w:rPr>
                <w:rFonts w:ascii="Times New Roman" w:hAnsi="Times New Roman"/>
                <w:b/>
                <w:bCs/>
                <w:iCs/>
                <w:szCs w:val="22"/>
              </w:rPr>
              <w:t>1</w:t>
            </w:r>
          </w:p>
        </w:tc>
        <w:tc>
          <w:tcPr>
            <w:tcW w:w="609" w:type="pct"/>
          </w:tcPr>
          <w:p w14:paraId="14D2DBA2" w14:textId="77777777" w:rsidR="00C90604" w:rsidRPr="000F6901" w:rsidRDefault="00C90604" w:rsidP="00C90604">
            <w:pPr>
              <w:spacing w:after="0" w:line="240" w:lineRule="auto"/>
              <w:rPr>
                <w:rFonts w:ascii="Times New Roman" w:hAnsi="Times New Roman"/>
                <w:b/>
                <w:i/>
                <w:szCs w:val="22"/>
              </w:rPr>
            </w:pPr>
          </w:p>
        </w:tc>
        <w:tc>
          <w:tcPr>
            <w:tcW w:w="1388" w:type="pct"/>
          </w:tcPr>
          <w:p w14:paraId="784090BE" w14:textId="77777777" w:rsidR="00C90604" w:rsidRPr="000F6901" w:rsidRDefault="00C90604" w:rsidP="00C90604">
            <w:pPr>
              <w:spacing w:after="0" w:line="240" w:lineRule="auto"/>
              <w:rPr>
                <w:rFonts w:ascii="Times New Roman" w:hAnsi="Times New Roman"/>
                <w:b/>
                <w:i/>
                <w:szCs w:val="22"/>
              </w:rPr>
            </w:pPr>
          </w:p>
        </w:tc>
      </w:tr>
      <w:tr w:rsidR="00F300DF" w:rsidRPr="000F6901" w14:paraId="74DAF0B7" w14:textId="77777777" w:rsidTr="000F6901">
        <w:trPr>
          <w:trHeight w:val="322"/>
        </w:trPr>
        <w:tc>
          <w:tcPr>
            <w:tcW w:w="796" w:type="pct"/>
            <w:vMerge/>
          </w:tcPr>
          <w:p w14:paraId="24CA5714" w14:textId="77777777" w:rsidR="00F300DF" w:rsidRPr="000F6901" w:rsidRDefault="00F300DF" w:rsidP="00F300DF">
            <w:pPr>
              <w:spacing w:after="0" w:line="240" w:lineRule="auto"/>
              <w:rPr>
                <w:rFonts w:ascii="Times New Roman" w:hAnsi="Times New Roman"/>
                <w:b/>
                <w:bCs/>
                <w:szCs w:val="22"/>
              </w:rPr>
            </w:pPr>
          </w:p>
        </w:tc>
        <w:tc>
          <w:tcPr>
            <w:tcW w:w="1785" w:type="pct"/>
            <w:shd w:val="clear" w:color="auto" w:fill="auto"/>
          </w:tcPr>
          <w:p w14:paraId="017B6E31" w14:textId="2694D089"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Стратегия развития информационного общества в Российской Федерации и Программа. Цифровая экономика Российской Федерации. Перспективные направления и сервисы цифровой экономики</w:t>
            </w:r>
          </w:p>
        </w:tc>
        <w:tc>
          <w:tcPr>
            <w:tcW w:w="422" w:type="pct"/>
          </w:tcPr>
          <w:p w14:paraId="773EEBB2" w14:textId="07152AEE"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5A1095A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94ACC5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558DEBD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A11538E" w14:textId="32FDE4A2" w:rsidR="00F300DF" w:rsidRPr="000F6901" w:rsidRDefault="00F300DF" w:rsidP="00F300DF">
            <w:pPr>
              <w:spacing w:after="0" w:line="240" w:lineRule="auto"/>
              <w:rPr>
                <w:rFonts w:ascii="Times New Roman" w:hAnsi="Times New Roman"/>
                <w:b/>
                <w:i/>
                <w:szCs w:val="22"/>
              </w:rPr>
            </w:pPr>
          </w:p>
        </w:tc>
        <w:tc>
          <w:tcPr>
            <w:tcW w:w="1388" w:type="pct"/>
          </w:tcPr>
          <w:p w14:paraId="409C6BF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BE6E80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46033B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B8D3FF1" w14:textId="29AC4E18"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6DB87F26" w14:textId="77777777" w:rsidTr="000F6901">
        <w:trPr>
          <w:trHeight w:val="322"/>
        </w:trPr>
        <w:tc>
          <w:tcPr>
            <w:tcW w:w="2581" w:type="pct"/>
            <w:gridSpan w:val="2"/>
            <w:tcBorders>
              <w:top w:val="nil"/>
              <w:left w:val="single" w:sz="4" w:space="0" w:color="auto"/>
              <w:bottom w:val="single" w:sz="4" w:space="0" w:color="auto"/>
              <w:right w:val="single" w:sz="4" w:space="0" w:color="auto"/>
            </w:tcBorders>
            <w:shd w:val="clear" w:color="auto" w:fill="auto"/>
          </w:tcPr>
          <w:p w14:paraId="0EA0537B" w14:textId="75F5F77F" w:rsidR="007D0F02" w:rsidRPr="000F6901" w:rsidRDefault="007D0F02" w:rsidP="007D0F02">
            <w:pPr>
              <w:spacing w:after="0" w:line="240" w:lineRule="auto"/>
              <w:rPr>
                <w:rFonts w:ascii="Times New Roman" w:hAnsi="Times New Roman"/>
                <w:b/>
                <w:szCs w:val="22"/>
              </w:rPr>
            </w:pPr>
            <w:r w:rsidRPr="000F6901">
              <w:rPr>
                <w:rFonts w:ascii="Times New Roman" w:hAnsi="Times New Roman"/>
                <w:b/>
                <w:bCs/>
                <w:szCs w:val="22"/>
              </w:rPr>
              <w:t xml:space="preserve">Раздел </w:t>
            </w:r>
            <w:r w:rsidR="00512D98" w:rsidRPr="000F6901">
              <w:rPr>
                <w:rFonts w:ascii="Times New Roman" w:hAnsi="Times New Roman"/>
                <w:b/>
                <w:bCs/>
                <w:szCs w:val="22"/>
              </w:rPr>
              <w:t>4</w:t>
            </w:r>
            <w:r w:rsidRPr="000F6901">
              <w:rPr>
                <w:rFonts w:ascii="Times New Roman" w:hAnsi="Times New Roman"/>
                <w:b/>
                <w:bCs/>
                <w:szCs w:val="22"/>
              </w:rPr>
              <w:t>. Система менеджмента качества</w:t>
            </w:r>
          </w:p>
        </w:tc>
        <w:tc>
          <w:tcPr>
            <w:tcW w:w="422" w:type="pct"/>
          </w:tcPr>
          <w:p w14:paraId="37AF426B" w14:textId="7144792E" w:rsidR="007D0F02"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14</w:t>
            </w:r>
          </w:p>
        </w:tc>
        <w:tc>
          <w:tcPr>
            <w:tcW w:w="609" w:type="pct"/>
          </w:tcPr>
          <w:p w14:paraId="5993C734" w14:textId="77777777" w:rsidR="007D0F02" w:rsidRPr="000F6901" w:rsidRDefault="007D0F02" w:rsidP="007D0F02">
            <w:pPr>
              <w:spacing w:after="0" w:line="240" w:lineRule="auto"/>
              <w:rPr>
                <w:rFonts w:ascii="Times New Roman" w:hAnsi="Times New Roman"/>
                <w:b/>
                <w:i/>
                <w:szCs w:val="22"/>
              </w:rPr>
            </w:pPr>
          </w:p>
        </w:tc>
        <w:tc>
          <w:tcPr>
            <w:tcW w:w="1388" w:type="pct"/>
          </w:tcPr>
          <w:p w14:paraId="154E08E9" w14:textId="77777777" w:rsidR="007D0F02" w:rsidRPr="000F6901" w:rsidRDefault="007D0F02" w:rsidP="007D0F02">
            <w:pPr>
              <w:spacing w:after="0" w:line="240" w:lineRule="auto"/>
              <w:rPr>
                <w:rFonts w:ascii="Times New Roman" w:hAnsi="Times New Roman"/>
                <w:b/>
                <w:i/>
                <w:szCs w:val="22"/>
              </w:rPr>
            </w:pPr>
          </w:p>
        </w:tc>
      </w:tr>
      <w:tr w:rsidR="007D0F02" w:rsidRPr="000F6901" w14:paraId="6A0F3BEA" w14:textId="77777777" w:rsidTr="000F6901">
        <w:trPr>
          <w:trHeight w:val="322"/>
        </w:trPr>
        <w:tc>
          <w:tcPr>
            <w:tcW w:w="2581" w:type="pct"/>
            <w:gridSpan w:val="2"/>
            <w:tcBorders>
              <w:top w:val="single" w:sz="4" w:space="0" w:color="auto"/>
              <w:left w:val="single" w:sz="4" w:space="0" w:color="auto"/>
              <w:bottom w:val="single" w:sz="4" w:space="0" w:color="auto"/>
              <w:right w:val="single" w:sz="4" w:space="0" w:color="auto"/>
            </w:tcBorders>
            <w:shd w:val="clear" w:color="auto" w:fill="auto"/>
          </w:tcPr>
          <w:p w14:paraId="5D468CE5" w14:textId="5212AD57" w:rsidR="007D0F02" w:rsidRPr="000F6901" w:rsidRDefault="007D0F02" w:rsidP="007D0F02">
            <w:pPr>
              <w:spacing w:after="0" w:line="240" w:lineRule="auto"/>
              <w:rPr>
                <w:rFonts w:ascii="Times New Roman" w:hAnsi="Times New Roman"/>
                <w:b/>
                <w:szCs w:val="22"/>
              </w:rPr>
            </w:pPr>
            <w:r w:rsidRPr="000F6901">
              <w:rPr>
                <w:rFonts w:ascii="Times New Roman" w:hAnsi="Times New Roman"/>
                <w:b/>
                <w:bCs/>
                <w:szCs w:val="22"/>
              </w:rPr>
              <w:t>МДК 05.02 Организация контроля качества продукции в машиностроительном производстве</w:t>
            </w:r>
          </w:p>
        </w:tc>
        <w:tc>
          <w:tcPr>
            <w:tcW w:w="422" w:type="pct"/>
          </w:tcPr>
          <w:p w14:paraId="769805FA" w14:textId="254BDAEF" w:rsidR="007D0F02"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36</w:t>
            </w:r>
          </w:p>
        </w:tc>
        <w:tc>
          <w:tcPr>
            <w:tcW w:w="609" w:type="pct"/>
          </w:tcPr>
          <w:p w14:paraId="412A5164" w14:textId="77777777" w:rsidR="007D0F02" w:rsidRPr="000F6901" w:rsidRDefault="007D0F02" w:rsidP="007D0F02">
            <w:pPr>
              <w:spacing w:after="0" w:line="240" w:lineRule="auto"/>
              <w:rPr>
                <w:rFonts w:ascii="Times New Roman" w:hAnsi="Times New Roman"/>
                <w:b/>
                <w:i/>
                <w:szCs w:val="22"/>
              </w:rPr>
            </w:pPr>
          </w:p>
        </w:tc>
        <w:tc>
          <w:tcPr>
            <w:tcW w:w="1388" w:type="pct"/>
          </w:tcPr>
          <w:p w14:paraId="0F812FB0" w14:textId="77777777" w:rsidR="007D0F02" w:rsidRPr="000F6901" w:rsidRDefault="007D0F02" w:rsidP="007D0F02">
            <w:pPr>
              <w:spacing w:after="0" w:line="240" w:lineRule="auto"/>
              <w:rPr>
                <w:rFonts w:ascii="Times New Roman" w:hAnsi="Times New Roman"/>
                <w:b/>
                <w:i/>
                <w:szCs w:val="22"/>
              </w:rPr>
            </w:pPr>
          </w:p>
        </w:tc>
      </w:tr>
      <w:tr w:rsidR="007D0F02" w:rsidRPr="000F6901" w14:paraId="3BBB3C13" w14:textId="77777777" w:rsidTr="000F6901">
        <w:trPr>
          <w:trHeight w:val="322"/>
        </w:trPr>
        <w:tc>
          <w:tcPr>
            <w:tcW w:w="796" w:type="pct"/>
            <w:vMerge w:val="restart"/>
          </w:tcPr>
          <w:p w14:paraId="7D6F0441" w14:textId="486EF4E1" w:rsidR="007D0F02" w:rsidRPr="000F6901" w:rsidRDefault="00512D98" w:rsidP="007D0F02">
            <w:pPr>
              <w:spacing w:after="0" w:line="240" w:lineRule="auto"/>
              <w:rPr>
                <w:rFonts w:ascii="Times New Roman" w:hAnsi="Times New Roman"/>
                <w:szCs w:val="22"/>
              </w:rPr>
            </w:pPr>
            <w:r w:rsidRPr="000F6901">
              <w:rPr>
                <w:rFonts w:ascii="Times New Roman" w:hAnsi="Times New Roman"/>
                <w:szCs w:val="22"/>
              </w:rPr>
              <w:t>Тема 4.1. Принципы системы менеджмента качества по ГОСТ Р ИСО 9001-2015</w:t>
            </w:r>
          </w:p>
        </w:tc>
        <w:tc>
          <w:tcPr>
            <w:tcW w:w="1785" w:type="pct"/>
          </w:tcPr>
          <w:p w14:paraId="27033557"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 xml:space="preserve">Содержание </w:t>
            </w:r>
          </w:p>
        </w:tc>
        <w:tc>
          <w:tcPr>
            <w:tcW w:w="422" w:type="pct"/>
          </w:tcPr>
          <w:p w14:paraId="41220AAB" w14:textId="59749A07" w:rsidR="007D0F02"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3</w:t>
            </w:r>
          </w:p>
        </w:tc>
        <w:tc>
          <w:tcPr>
            <w:tcW w:w="609" w:type="pct"/>
          </w:tcPr>
          <w:p w14:paraId="52002793" w14:textId="77777777" w:rsidR="007D0F02" w:rsidRPr="000F6901" w:rsidRDefault="007D0F02" w:rsidP="007D0F02">
            <w:pPr>
              <w:spacing w:after="0" w:line="240" w:lineRule="auto"/>
              <w:rPr>
                <w:rFonts w:ascii="Times New Roman" w:hAnsi="Times New Roman"/>
                <w:b/>
                <w:i/>
                <w:szCs w:val="22"/>
              </w:rPr>
            </w:pPr>
          </w:p>
        </w:tc>
        <w:tc>
          <w:tcPr>
            <w:tcW w:w="1388" w:type="pct"/>
          </w:tcPr>
          <w:p w14:paraId="6AFB09FE" w14:textId="77777777" w:rsidR="007D0F02" w:rsidRPr="000F6901" w:rsidRDefault="007D0F02" w:rsidP="007D0F02">
            <w:pPr>
              <w:spacing w:after="0" w:line="240" w:lineRule="auto"/>
              <w:rPr>
                <w:rFonts w:ascii="Times New Roman" w:hAnsi="Times New Roman"/>
                <w:b/>
                <w:i/>
                <w:szCs w:val="22"/>
              </w:rPr>
            </w:pPr>
          </w:p>
        </w:tc>
      </w:tr>
      <w:tr w:rsidR="00F300DF" w:rsidRPr="000F6901" w14:paraId="35E5185F" w14:textId="77777777" w:rsidTr="000F6901">
        <w:trPr>
          <w:trHeight w:val="322"/>
        </w:trPr>
        <w:tc>
          <w:tcPr>
            <w:tcW w:w="796" w:type="pct"/>
            <w:vMerge/>
          </w:tcPr>
          <w:p w14:paraId="18FC86D6"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2ACD82BB" w14:textId="7983E466"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История развития системы ИСО 9001. Определение области применения системы менеджмента качества. Лидерство. Функции руководства. Ориентация на потребителей. Разработка политики в области качества.</w:t>
            </w:r>
          </w:p>
        </w:tc>
        <w:tc>
          <w:tcPr>
            <w:tcW w:w="422" w:type="pct"/>
          </w:tcPr>
          <w:p w14:paraId="291D023F" w14:textId="08736362"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0936320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F29DBC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3E16C1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0ECD9A1" w14:textId="1010277C" w:rsidR="00F300DF" w:rsidRPr="000F6901" w:rsidRDefault="00F300DF" w:rsidP="00F300DF">
            <w:pPr>
              <w:spacing w:after="0" w:line="240" w:lineRule="auto"/>
              <w:rPr>
                <w:rFonts w:ascii="Times New Roman" w:hAnsi="Times New Roman"/>
                <w:b/>
                <w:i/>
                <w:szCs w:val="22"/>
              </w:rPr>
            </w:pPr>
          </w:p>
        </w:tc>
        <w:tc>
          <w:tcPr>
            <w:tcW w:w="1388" w:type="pct"/>
          </w:tcPr>
          <w:p w14:paraId="79FB649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C4E2F2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E7487D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7F1E4D9" w14:textId="778B5F26"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624CDBD" w14:textId="77777777" w:rsidTr="000F6901">
        <w:trPr>
          <w:trHeight w:val="322"/>
        </w:trPr>
        <w:tc>
          <w:tcPr>
            <w:tcW w:w="796" w:type="pct"/>
            <w:vMerge/>
          </w:tcPr>
          <w:p w14:paraId="30E4CF8D"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2439403F" w14:textId="77777777"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Процессный подход. Цикл PDCA. Риск-ориентированное мышление.</w:t>
            </w:r>
          </w:p>
          <w:p w14:paraId="54FB224C" w14:textId="67B97D23"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Планирование изменений. Средства обеспечения. Деятельность на стадиях жизненного цикла продукции и услуг. Управление документированной информацией</w:t>
            </w:r>
          </w:p>
        </w:tc>
        <w:tc>
          <w:tcPr>
            <w:tcW w:w="422" w:type="pct"/>
          </w:tcPr>
          <w:p w14:paraId="415FA1CA" w14:textId="0AA81532"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8CE292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80E33E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3EA2A9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7E251A7" w14:textId="3FCF6903" w:rsidR="00F300DF" w:rsidRPr="000F6901" w:rsidRDefault="00F300DF" w:rsidP="00F300DF">
            <w:pPr>
              <w:spacing w:after="0" w:line="240" w:lineRule="auto"/>
              <w:rPr>
                <w:rFonts w:ascii="Times New Roman" w:hAnsi="Times New Roman"/>
                <w:b/>
                <w:i/>
                <w:szCs w:val="22"/>
              </w:rPr>
            </w:pPr>
          </w:p>
        </w:tc>
        <w:tc>
          <w:tcPr>
            <w:tcW w:w="1388" w:type="pct"/>
          </w:tcPr>
          <w:p w14:paraId="3970BE7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548C73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4100C0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0CCAAB93" w14:textId="36A97FF2"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7DFE1939" w14:textId="77777777" w:rsidTr="000F6901">
        <w:trPr>
          <w:trHeight w:val="322"/>
        </w:trPr>
        <w:tc>
          <w:tcPr>
            <w:tcW w:w="796" w:type="pct"/>
            <w:vMerge/>
          </w:tcPr>
          <w:p w14:paraId="5AD34BED" w14:textId="77777777" w:rsidR="007D0F02" w:rsidRPr="000F6901" w:rsidRDefault="007D0F02" w:rsidP="007D0F02">
            <w:pPr>
              <w:spacing w:after="0" w:line="240" w:lineRule="auto"/>
              <w:rPr>
                <w:rFonts w:ascii="Times New Roman" w:hAnsi="Times New Roman"/>
                <w:szCs w:val="22"/>
              </w:rPr>
            </w:pPr>
          </w:p>
        </w:tc>
        <w:tc>
          <w:tcPr>
            <w:tcW w:w="1785" w:type="pct"/>
          </w:tcPr>
          <w:p w14:paraId="7714B6B5"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70B2485E" w14:textId="278A326C" w:rsidR="007D0F02" w:rsidRPr="000F6901" w:rsidRDefault="00512D98" w:rsidP="007D0F02">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028F3FDA" w14:textId="77777777" w:rsidR="007D0F02" w:rsidRPr="000F6901" w:rsidRDefault="007D0F02" w:rsidP="007D0F02">
            <w:pPr>
              <w:spacing w:after="0" w:line="240" w:lineRule="auto"/>
              <w:rPr>
                <w:rFonts w:ascii="Times New Roman" w:hAnsi="Times New Roman"/>
                <w:b/>
                <w:i/>
                <w:szCs w:val="22"/>
              </w:rPr>
            </w:pPr>
          </w:p>
        </w:tc>
        <w:tc>
          <w:tcPr>
            <w:tcW w:w="1388" w:type="pct"/>
          </w:tcPr>
          <w:p w14:paraId="4C9151DB" w14:textId="77777777" w:rsidR="007D0F02" w:rsidRPr="000F6901" w:rsidRDefault="007D0F02" w:rsidP="007D0F02">
            <w:pPr>
              <w:spacing w:after="0" w:line="240" w:lineRule="auto"/>
              <w:rPr>
                <w:rFonts w:ascii="Times New Roman" w:hAnsi="Times New Roman"/>
                <w:b/>
                <w:i/>
                <w:szCs w:val="22"/>
              </w:rPr>
            </w:pPr>
          </w:p>
        </w:tc>
      </w:tr>
      <w:tr w:rsidR="00F300DF" w:rsidRPr="000F6901" w14:paraId="08289F98" w14:textId="77777777" w:rsidTr="000F6901">
        <w:trPr>
          <w:trHeight w:val="322"/>
        </w:trPr>
        <w:tc>
          <w:tcPr>
            <w:tcW w:w="796" w:type="pct"/>
            <w:vMerge/>
          </w:tcPr>
          <w:p w14:paraId="181A884F" w14:textId="77777777" w:rsidR="00F300DF" w:rsidRPr="000F6901" w:rsidRDefault="00F300DF" w:rsidP="00F300DF">
            <w:pPr>
              <w:spacing w:after="0" w:line="240" w:lineRule="auto"/>
              <w:rPr>
                <w:rFonts w:ascii="Times New Roman" w:hAnsi="Times New Roman"/>
                <w:szCs w:val="22"/>
              </w:rPr>
            </w:pPr>
          </w:p>
        </w:tc>
        <w:tc>
          <w:tcPr>
            <w:tcW w:w="1785" w:type="pct"/>
          </w:tcPr>
          <w:p w14:paraId="4CEC080E" w14:textId="62041D22"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Изучение систем менеджмента качества различных предприятий.</w:t>
            </w:r>
          </w:p>
        </w:tc>
        <w:tc>
          <w:tcPr>
            <w:tcW w:w="422" w:type="pct"/>
          </w:tcPr>
          <w:p w14:paraId="15FDD442" w14:textId="7BBD1F37"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1DBF2B8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9F5530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37DFDF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5DE8558" w14:textId="78893631" w:rsidR="00F300DF" w:rsidRPr="000F6901" w:rsidRDefault="00F300DF" w:rsidP="00F300DF">
            <w:pPr>
              <w:spacing w:after="0" w:line="240" w:lineRule="auto"/>
              <w:rPr>
                <w:rFonts w:ascii="Times New Roman" w:hAnsi="Times New Roman"/>
                <w:b/>
                <w:i/>
                <w:szCs w:val="22"/>
              </w:rPr>
            </w:pPr>
          </w:p>
        </w:tc>
        <w:tc>
          <w:tcPr>
            <w:tcW w:w="1388" w:type="pct"/>
          </w:tcPr>
          <w:p w14:paraId="7385CEB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6F5738D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02C502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63486EA" w14:textId="3F0C6726"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F40EF18" w14:textId="77777777" w:rsidTr="000F6901">
        <w:trPr>
          <w:trHeight w:val="322"/>
        </w:trPr>
        <w:tc>
          <w:tcPr>
            <w:tcW w:w="796" w:type="pct"/>
            <w:vMerge/>
          </w:tcPr>
          <w:p w14:paraId="2510DAB0" w14:textId="77777777" w:rsidR="00F300DF" w:rsidRPr="000F6901" w:rsidRDefault="00F300DF" w:rsidP="00F300DF">
            <w:pPr>
              <w:spacing w:after="0" w:line="240" w:lineRule="auto"/>
              <w:rPr>
                <w:rFonts w:ascii="Times New Roman" w:hAnsi="Times New Roman"/>
                <w:szCs w:val="22"/>
              </w:rPr>
            </w:pPr>
          </w:p>
        </w:tc>
        <w:tc>
          <w:tcPr>
            <w:tcW w:w="1785" w:type="pct"/>
          </w:tcPr>
          <w:p w14:paraId="12A25C58" w14:textId="62129F84" w:rsidR="00F300DF" w:rsidRPr="000F6901" w:rsidRDefault="00F300DF" w:rsidP="00F300DF">
            <w:pPr>
              <w:spacing w:after="0" w:line="240" w:lineRule="auto"/>
              <w:rPr>
                <w:rFonts w:ascii="Times New Roman" w:hAnsi="Times New Roman"/>
                <w:szCs w:val="22"/>
              </w:rPr>
            </w:pPr>
            <w:r w:rsidRPr="000F6901">
              <w:rPr>
                <w:rFonts w:ascii="Times New Roman" w:hAnsi="Times New Roman"/>
                <w:szCs w:val="22"/>
              </w:rPr>
              <w:t>Описание бизнес-процессов подразделения.</w:t>
            </w:r>
          </w:p>
        </w:tc>
        <w:tc>
          <w:tcPr>
            <w:tcW w:w="422" w:type="pct"/>
          </w:tcPr>
          <w:p w14:paraId="79BD5D9A" w14:textId="216373D9"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59DDFB5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34010FD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7C9FBB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0BCE1A4" w14:textId="302BC0C5" w:rsidR="00F300DF" w:rsidRPr="000F6901" w:rsidRDefault="00F300DF" w:rsidP="00F300DF">
            <w:pPr>
              <w:spacing w:after="0" w:line="240" w:lineRule="auto"/>
              <w:rPr>
                <w:rFonts w:ascii="Times New Roman" w:hAnsi="Times New Roman"/>
                <w:b/>
                <w:i/>
                <w:szCs w:val="22"/>
              </w:rPr>
            </w:pPr>
          </w:p>
        </w:tc>
        <w:tc>
          <w:tcPr>
            <w:tcW w:w="1388" w:type="pct"/>
          </w:tcPr>
          <w:p w14:paraId="0ACA1C9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6B8359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3EC75B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92944CB" w14:textId="016CA621"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4ACF6AEE" w14:textId="77777777" w:rsidTr="000F6901">
        <w:trPr>
          <w:trHeight w:val="322"/>
        </w:trPr>
        <w:tc>
          <w:tcPr>
            <w:tcW w:w="796" w:type="pct"/>
            <w:vMerge w:val="restart"/>
          </w:tcPr>
          <w:p w14:paraId="0613FEF9" w14:textId="3C422481" w:rsidR="007D0F02" w:rsidRPr="000F6901" w:rsidRDefault="00512D98" w:rsidP="007D0F02">
            <w:pPr>
              <w:spacing w:after="0" w:line="240" w:lineRule="auto"/>
              <w:rPr>
                <w:rFonts w:ascii="Times New Roman" w:hAnsi="Times New Roman"/>
                <w:szCs w:val="22"/>
              </w:rPr>
            </w:pPr>
            <w:r w:rsidRPr="000F6901">
              <w:rPr>
                <w:rFonts w:ascii="Times New Roman" w:hAnsi="Times New Roman"/>
                <w:szCs w:val="22"/>
              </w:rPr>
              <w:t>Тема 4.2. Разработка, внедрение и подтверждение системы менеджмента качества в подразделении</w:t>
            </w:r>
          </w:p>
        </w:tc>
        <w:tc>
          <w:tcPr>
            <w:tcW w:w="1785" w:type="pct"/>
          </w:tcPr>
          <w:p w14:paraId="48294A02"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 xml:space="preserve">Содержание </w:t>
            </w:r>
          </w:p>
        </w:tc>
        <w:tc>
          <w:tcPr>
            <w:tcW w:w="422" w:type="pct"/>
          </w:tcPr>
          <w:p w14:paraId="7309075D" w14:textId="6945DE4D" w:rsidR="007D0F02"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6</w:t>
            </w:r>
          </w:p>
        </w:tc>
        <w:tc>
          <w:tcPr>
            <w:tcW w:w="609" w:type="pct"/>
          </w:tcPr>
          <w:p w14:paraId="3C6C766B" w14:textId="77777777" w:rsidR="007D0F02" w:rsidRPr="000F6901" w:rsidRDefault="007D0F02" w:rsidP="007D0F02">
            <w:pPr>
              <w:spacing w:after="0" w:line="240" w:lineRule="auto"/>
              <w:rPr>
                <w:rFonts w:ascii="Times New Roman" w:hAnsi="Times New Roman"/>
                <w:b/>
                <w:i/>
                <w:szCs w:val="22"/>
              </w:rPr>
            </w:pPr>
          </w:p>
        </w:tc>
        <w:tc>
          <w:tcPr>
            <w:tcW w:w="1388" w:type="pct"/>
          </w:tcPr>
          <w:p w14:paraId="2807B59F" w14:textId="77777777" w:rsidR="007D0F02" w:rsidRPr="000F6901" w:rsidRDefault="007D0F02" w:rsidP="007D0F02">
            <w:pPr>
              <w:spacing w:after="0" w:line="240" w:lineRule="auto"/>
              <w:rPr>
                <w:rFonts w:ascii="Times New Roman" w:hAnsi="Times New Roman"/>
                <w:b/>
                <w:i/>
                <w:szCs w:val="22"/>
              </w:rPr>
            </w:pPr>
          </w:p>
        </w:tc>
      </w:tr>
      <w:tr w:rsidR="00F300DF" w:rsidRPr="000F6901" w14:paraId="48351E58" w14:textId="77777777" w:rsidTr="000F6901">
        <w:trPr>
          <w:trHeight w:val="322"/>
        </w:trPr>
        <w:tc>
          <w:tcPr>
            <w:tcW w:w="796" w:type="pct"/>
            <w:vMerge/>
          </w:tcPr>
          <w:p w14:paraId="124601F5"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19F55AAD" w14:textId="0B576736"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Анализ состояния подразделений и организации в целом. Формирование рабочей документации, мероприятий, рабочих проектов.</w:t>
            </w:r>
          </w:p>
        </w:tc>
        <w:tc>
          <w:tcPr>
            <w:tcW w:w="422" w:type="pct"/>
          </w:tcPr>
          <w:p w14:paraId="74A45757" w14:textId="12D44CD3"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7C4C35A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2B289D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65F4FB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DD9B112" w14:textId="2227D0CB" w:rsidR="00F300DF" w:rsidRPr="000F6901" w:rsidRDefault="00F300DF" w:rsidP="00F300DF">
            <w:pPr>
              <w:spacing w:after="0" w:line="240" w:lineRule="auto"/>
              <w:rPr>
                <w:rFonts w:ascii="Times New Roman" w:hAnsi="Times New Roman"/>
                <w:b/>
                <w:i/>
                <w:szCs w:val="22"/>
              </w:rPr>
            </w:pPr>
          </w:p>
        </w:tc>
        <w:tc>
          <w:tcPr>
            <w:tcW w:w="1388" w:type="pct"/>
          </w:tcPr>
          <w:p w14:paraId="7182831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6ECC2A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3F3854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6C2549E" w14:textId="204C2EF6"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2F5C49DA" w14:textId="77777777" w:rsidTr="000F6901">
        <w:trPr>
          <w:trHeight w:val="322"/>
        </w:trPr>
        <w:tc>
          <w:tcPr>
            <w:tcW w:w="796" w:type="pct"/>
            <w:vMerge/>
          </w:tcPr>
          <w:p w14:paraId="38D9F3DB"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1C6CE2E4" w14:textId="3A8E5ACC"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Обучение руководителей и специалистов современным принципам менеджмента качества. Сложности внедрения СМК. Тестирование СМК и внутренний аудит.</w:t>
            </w:r>
          </w:p>
        </w:tc>
        <w:tc>
          <w:tcPr>
            <w:tcW w:w="422" w:type="pct"/>
          </w:tcPr>
          <w:p w14:paraId="1848FF80" w14:textId="48316D81"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25B2621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76AEF1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C6234A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CDF2BCD" w14:textId="479EBEB2" w:rsidR="00F300DF" w:rsidRPr="000F6901" w:rsidRDefault="00F300DF" w:rsidP="00F300DF">
            <w:pPr>
              <w:spacing w:after="0" w:line="240" w:lineRule="auto"/>
              <w:rPr>
                <w:rFonts w:ascii="Times New Roman" w:hAnsi="Times New Roman"/>
                <w:b/>
                <w:i/>
                <w:szCs w:val="22"/>
              </w:rPr>
            </w:pPr>
          </w:p>
        </w:tc>
        <w:tc>
          <w:tcPr>
            <w:tcW w:w="1388" w:type="pct"/>
          </w:tcPr>
          <w:p w14:paraId="0E8B67A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1513475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FA54CE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05AF40F9" w14:textId="2384AB90"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1428E35" w14:textId="77777777" w:rsidTr="000F6901">
        <w:trPr>
          <w:trHeight w:val="322"/>
        </w:trPr>
        <w:tc>
          <w:tcPr>
            <w:tcW w:w="796" w:type="pct"/>
            <w:vMerge/>
          </w:tcPr>
          <w:p w14:paraId="028A0F49"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057903E4" w14:textId="33446C04"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Оформление и анализ заявки на проведение сертификации СМК. Принятие решение об аудите. Разработка программы аудита. Анализ документации СМК. Аудит СМК на месте. Принятие решения о сертификации. Права и обязанности заявителя</w:t>
            </w:r>
          </w:p>
        </w:tc>
        <w:tc>
          <w:tcPr>
            <w:tcW w:w="422" w:type="pct"/>
          </w:tcPr>
          <w:p w14:paraId="0E97074B" w14:textId="3B531D4E"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3B6852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C1E50A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209E93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FB3BF55" w14:textId="070C79BF" w:rsidR="00F300DF" w:rsidRPr="000F6901" w:rsidRDefault="00F300DF" w:rsidP="00F300DF">
            <w:pPr>
              <w:spacing w:after="0" w:line="240" w:lineRule="auto"/>
              <w:rPr>
                <w:rFonts w:ascii="Times New Roman" w:hAnsi="Times New Roman"/>
                <w:b/>
                <w:i/>
                <w:szCs w:val="22"/>
              </w:rPr>
            </w:pPr>
          </w:p>
        </w:tc>
        <w:tc>
          <w:tcPr>
            <w:tcW w:w="1388" w:type="pct"/>
          </w:tcPr>
          <w:p w14:paraId="4143EFD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6653F7C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E5622E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740DD21D" w14:textId="0985D0F0"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24490D58" w14:textId="77777777" w:rsidTr="000F6901">
        <w:trPr>
          <w:trHeight w:val="322"/>
        </w:trPr>
        <w:tc>
          <w:tcPr>
            <w:tcW w:w="796" w:type="pct"/>
            <w:vMerge/>
          </w:tcPr>
          <w:p w14:paraId="4A48D3D2" w14:textId="77777777" w:rsidR="007D0F02" w:rsidRPr="000F6901" w:rsidRDefault="007D0F02" w:rsidP="007D0F02">
            <w:pPr>
              <w:spacing w:after="0" w:line="240" w:lineRule="auto"/>
              <w:rPr>
                <w:rFonts w:ascii="Times New Roman" w:hAnsi="Times New Roman"/>
                <w:szCs w:val="22"/>
              </w:rPr>
            </w:pPr>
          </w:p>
        </w:tc>
        <w:tc>
          <w:tcPr>
            <w:tcW w:w="1785" w:type="pct"/>
          </w:tcPr>
          <w:p w14:paraId="66F2ED4A"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10860D19" w14:textId="7646AD1B" w:rsidR="007D0F02" w:rsidRPr="000F6901" w:rsidRDefault="00512D98" w:rsidP="007D0F02">
            <w:pPr>
              <w:spacing w:after="0" w:line="240" w:lineRule="auto"/>
              <w:jc w:val="center"/>
              <w:rPr>
                <w:rFonts w:ascii="Times New Roman" w:hAnsi="Times New Roman"/>
                <w:b/>
                <w:bCs/>
                <w:iCs/>
                <w:szCs w:val="22"/>
              </w:rPr>
            </w:pPr>
            <w:r w:rsidRPr="000F6901">
              <w:rPr>
                <w:rFonts w:ascii="Times New Roman" w:hAnsi="Times New Roman"/>
                <w:b/>
                <w:bCs/>
                <w:iCs/>
                <w:szCs w:val="22"/>
              </w:rPr>
              <w:t>3</w:t>
            </w:r>
          </w:p>
        </w:tc>
        <w:tc>
          <w:tcPr>
            <w:tcW w:w="609" w:type="pct"/>
          </w:tcPr>
          <w:p w14:paraId="01B12A10" w14:textId="77777777" w:rsidR="007D0F02" w:rsidRPr="000F6901" w:rsidRDefault="007D0F02" w:rsidP="007D0F02">
            <w:pPr>
              <w:spacing w:after="0" w:line="240" w:lineRule="auto"/>
              <w:rPr>
                <w:rFonts w:ascii="Times New Roman" w:hAnsi="Times New Roman"/>
                <w:b/>
                <w:i/>
                <w:szCs w:val="22"/>
              </w:rPr>
            </w:pPr>
          </w:p>
        </w:tc>
        <w:tc>
          <w:tcPr>
            <w:tcW w:w="1388" w:type="pct"/>
          </w:tcPr>
          <w:p w14:paraId="04A76136" w14:textId="77777777" w:rsidR="007D0F02" w:rsidRPr="000F6901" w:rsidRDefault="007D0F02" w:rsidP="007D0F02">
            <w:pPr>
              <w:spacing w:after="0" w:line="240" w:lineRule="auto"/>
              <w:rPr>
                <w:rFonts w:ascii="Times New Roman" w:hAnsi="Times New Roman"/>
                <w:b/>
                <w:i/>
                <w:szCs w:val="22"/>
              </w:rPr>
            </w:pPr>
          </w:p>
        </w:tc>
      </w:tr>
      <w:tr w:rsidR="00F300DF" w:rsidRPr="000F6901" w14:paraId="0D0BC266" w14:textId="77777777" w:rsidTr="000F6901">
        <w:trPr>
          <w:trHeight w:val="322"/>
        </w:trPr>
        <w:tc>
          <w:tcPr>
            <w:tcW w:w="796" w:type="pct"/>
            <w:vMerge/>
          </w:tcPr>
          <w:p w14:paraId="2191A055"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6AC0B062" w14:textId="35B31A9E"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Разработка системы менеджмента качества.</w:t>
            </w:r>
          </w:p>
        </w:tc>
        <w:tc>
          <w:tcPr>
            <w:tcW w:w="422" w:type="pct"/>
          </w:tcPr>
          <w:p w14:paraId="7D3B9D71" w14:textId="106BD68E"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084D916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2D082E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43A80E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99FDF85" w14:textId="1EAB0FE9" w:rsidR="00F300DF" w:rsidRPr="000F6901" w:rsidRDefault="00F300DF" w:rsidP="00F300DF">
            <w:pPr>
              <w:spacing w:after="0" w:line="240" w:lineRule="auto"/>
              <w:rPr>
                <w:rFonts w:ascii="Times New Roman" w:hAnsi="Times New Roman"/>
                <w:b/>
                <w:i/>
                <w:szCs w:val="22"/>
              </w:rPr>
            </w:pPr>
          </w:p>
        </w:tc>
        <w:tc>
          <w:tcPr>
            <w:tcW w:w="1388" w:type="pct"/>
          </w:tcPr>
          <w:p w14:paraId="4370057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B8EA77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ABC002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A676EA0" w14:textId="495FF77F"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0D0F6683" w14:textId="77777777" w:rsidTr="000F6901">
        <w:trPr>
          <w:trHeight w:val="322"/>
        </w:trPr>
        <w:tc>
          <w:tcPr>
            <w:tcW w:w="796" w:type="pct"/>
            <w:vMerge/>
          </w:tcPr>
          <w:p w14:paraId="172D8778"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48B2B3DA" w14:textId="6B7B338D"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Проведение анализа документации СМК.</w:t>
            </w:r>
          </w:p>
        </w:tc>
        <w:tc>
          <w:tcPr>
            <w:tcW w:w="422" w:type="pct"/>
          </w:tcPr>
          <w:p w14:paraId="0AAA80F3" w14:textId="1412AEE0"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01A6969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6EEC9F7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6AF367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C8BBE6E" w14:textId="1E728A12" w:rsidR="00F300DF" w:rsidRPr="000F6901" w:rsidRDefault="00F300DF" w:rsidP="00F300DF">
            <w:pPr>
              <w:spacing w:after="0" w:line="240" w:lineRule="auto"/>
              <w:rPr>
                <w:rFonts w:ascii="Times New Roman" w:hAnsi="Times New Roman"/>
                <w:b/>
                <w:i/>
                <w:szCs w:val="22"/>
              </w:rPr>
            </w:pPr>
          </w:p>
        </w:tc>
        <w:tc>
          <w:tcPr>
            <w:tcW w:w="1388" w:type="pct"/>
          </w:tcPr>
          <w:p w14:paraId="0AC906CA"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D16368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8365C9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46EE335" w14:textId="1889EEC2"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021B510B" w14:textId="77777777" w:rsidTr="000F6901">
        <w:trPr>
          <w:trHeight w:val="322"/>
        </w:trPr>
        <w:tc>
          <w:tcPr>
            <w:tcW w:w="796" w:type="pct"/>
            <w:vMerge/>
          </w:tcPr>
          <w:p w14:paraId="77A9F253"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4DC250C3" w14:textId="2AE47AE1"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Обучение специалистов принципам СМК.</w:t>
            </w:r>
          </w:p>
        </w:tc>
        <w:tc>
          <w:tcPr>
            <w:tcW w:w="422" w:type="pct"/>
          </w:tcPr>
          <w:p w14:paraId="32A1375C" w14:textId="2BCB7E13"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7E99584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BDC606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06C1E2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lastRenderedPageBreak/>
              <w:t>ОК 09</w:t>
            </w:r>
          </w:p>
          <w:p w14:paraId="6DD59B30" w14:textId="297F71C3" w:rsidR="00F300DF" w:rsidRPr="000F6901" w:rsidRDefault="00F300DF" w:rsidP="00F300DF">
            <w:pPr>
              <w:spacing w:after="0" w:line="240" w:lineRule="auto"/>
              <w:rPr>
                <w:rFonts w:ascii="Times New Roman" w:hAnsi="Times New Roman"/>
                <w:b/>
                <w:i/>
                <w:szCs w:val="22"/>
              </w:rPr>
            </w:pPr>
          </w:p>
        </w:tc>
        <w:tc>
          <w:tcPr>
            <w:tcW w:w="1388" w:type="pct"/>
          </w:tcPr>
          <w:p w14:paraId="3ECC740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48B6E6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416708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6AF6751" w14:textId="5BE7DD75"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512D98" w:rsidRPr="000F6901" w14:paraId="1F5E14B1" w14:textId="77777777" w:rsidTr="000F6901">
        <w:trPr>
          <w:trHeight w:val="322"/>
        </w:trPr>
        <w:tc>
          <w:tcPr>
            <w:tcW w:w="2581" w:type="pct"/>
            <w:gridSpan w:val="2"/>
          </w:tcPr>
          <w:p w14:paraId="7DE3E27A" w14:textId="1C26EA46" w:rsidR="00512D98" w:rsidRPr="000F6901" w:rsidRDefault="00512D98" w:rsidP="007D0F02">
            <w:pPr>
              <w:spacing w:after="0" w:line="240" w:lineRule="auto"/>
              <w:rPr>
                <w:rFonts w:ascii="Times New Roman" w:hAnsi="Times New Roman"/>
                <w:b/>
                <w:szCs w:val="22"/>
              </w:rPr>
            </w:pPr>
            <w:r w:rsidRPr="000F6901">
              <w:rPr>
                <w:rFonts w:ascii="Times New Roman" w:hAnsi="Times New Roman"/>
                <w:b/>
                <w:szCs w:val="22"/>
              </w:rPr>
              <w:t>Раздел 5. Реализация техпроцессов в соответствии с требованиями охраны труда, безопасности жизнедеятельности, защиты окружающей среды и бережливого производства</w:t>
            </w:r>
          </w:p>
        </w:tc>
        <w:tc>
          <w:tcPr>
            <w:tcW w:w="422" w:type="pct"/>
          </w:tcPr>
          <w:p w14:paraId="2A7451BE" w14:textId="5544605C" w:rsidR="00512D98"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22</w:t>
            </w:r>
          </w:p>
        </w:tc>
        <w:tc>
          <w:tcPr>
            <w:tcW w:w="609" w:type="pct"/>
          </w:tcPr>
          <w:p w14:paraId="4B709D65" w14:textId="77777777" w:rsidR="00512D98" w:rsidRPr="000F6901" w:rsidRDefault="00512D98" w:rsidP="007D0F02">
            <w:pPr>
              <w:spacing w:after="0" w:line="240" w:lineRule="auto"/>
              <w:rPr>
                <w:rFonts w:ascii="Times New Roman" w:hAnsi="Times New Roman"/>
                <w:b/>
                <w:i/>
                <w:szCs w:val="22"/>
              </w:rPr>
            </w:pPr>
          </w:p>
        </w:tc>
        <w:tc>
          <w:tcPr>
            <w:tcW w:w="1388" w:type="pct"/>
          </w:tcPr>
          <w:p w14:paraId="3A530E73" w14:textId="77777777" w:rsidR="00512D98" w:rsidRPr="000F6901" w:rsidRDefault="00512D98" w:rsidP="007D0F02">
            <w:pPr>
              <w:spacing w:after="0" w:line="240" w:lineRule="auto"/>
              <w:rPr>
                <w:rFonts w:ascii="Times New Roman" w:hAnsi="Times New Roman"/>
                <w:b/>
                <w:i/>
                <w:szCs w:val="22"/>
              </w:rPr>
            </w:pPr>
          </w:p>
        </w:tc>
      </w:tr>
      <w:tr w:rsidR="007D0F02" w:rsidRPr="000F6901" w14:paraId="6F99F5F3" w14:textId="77777777" w:rsidTr="000F6901">
        <w:trPr>
          <w:trHeight w:val="322"/>
        </w:trPr>
        <w:tc>
          <w:tcPr>
            <w:tcW w:w="796" w:type="pct"/>
            <w:vMerge w:val="restart"/>
          </w:tcPr>
          <w:p w14:paraId="0BF0EA69" w14:textId="2CB2059B" w:rsidR="007D0F02" w:rsidRPr="000F6901" w:rsidRDefault="00512D98" w:rsidP="007D0F02">
            <w:pPr>
              <w:spacing w:after="0" w:line="240" w:lineRule="auto"/>
              <w:rPr>
                <w:rFonts w:ascii="Times New Roman" w:hAnsi="Times New Roman"/>
                <w:szCs w:val="22"/>
              </w:rPr>
            </w:pPr>
            <w:r w:rsidRPr="000F6901">
              <w:rPr>
                <w:rFonts w:ascii="Times New Roman" w:hAnsi="Times New Roman"/>
                <w:szCs w:val="22"/>
              </w:rPr>
              <w:t>Тема 5.1. Охрана труда и безопасность жизнедеятельности</w:t>
            </w:r>
          </w:p>
        </w:tc>
        <w:tc>
          <w:tcPr>
            <w:tcW w:w="1785" w:type="pct"/>
          </w:tcPr>
          <w:p w14:paraId="345D8600"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 xml:space="preserve">Содержание </w:t>
            </w:r>
          </w:p>
        </w:tc>
        <w:tc>
          <w:tcPr>
            <w:tcW w:w="422" w:type="pct"/>
          </w:tcPr>
          <w:p w14:paraId="02EA8F43" w14:textId="6A1AC549" w:rsidR="007D0F02" w:rsidRPr="000F6901" w:rsidRDefault="00F300DF" w:rsidP="007D0F02">
            <w:pPr>
              <w:spacing w:after="0" w:line="240" w:lineRule="auto"/>
              <w:jc w:val="center"/>
              <w:rPr>
                <w:rFonts w:ascii="Times New Roman" w:hAnsi="Times New Roman"/>
                <w:b/>
                <w:bCs/>
                <w:iCs/>
                <w:szCs w:val="22"/>
              </w:rPr>
            </w:pPr>
            <w:r>
              <w:rPr>
                <w:rFonts w:ascii="Times New Roman" w:hAnsi="Times New Roman"/>
                <w:b/>
                <w:bCs/>
                <w:iCs/>
                <w:szCs w:val="22"/>
              </w:rPr>
              <w:t>8</w:t>
            </w:r>
          </w:p>
        </w:tc>
        <w:tc>
          <w:tcPr>
            <w:tcW w:w="609" w:type="pct"/>
          </w:tcPr>
          <w:p w14:paraId="7B86A7F9" w14:textId="77777777" w:rsidR="007D0F02" w:rsidRPr="000F6901" w:rsidRDefault="007D0F02" w:rsidP="007D0F02">
            <w:pPr>
              <w:spacing w:after="0" w:line="240" w:lineRule="auto"/>
              <w:rPr>
                <w:rFonts w:ascii="Times New Roman" w:hAnsi="Times New Roman"/>
                <w:b/>
                <w:i/>
                <w:szCs w:val="22"/>
              </w:rPr>
            </w:pPr>
          </w:p>
        </w:tc>
        <w:tc>
          <w:tcPr>
            <w:tcW w:w="1388" w:type="pct"/>
          </w:tcPr>
          <w:p w14:paraId="77E6E2DB" w14:textId="77777777" w:rsidR="007D0F02" w:rsidRPr="000F6901" w:rsidRDefault="007D0F02" w:rsidP="007D0F02">
            <w:pPr>
              <w:spacing w:after="0" w:line="240" w:lineRule="auto"/>
              <w:rPr>
                <w:rFonts w:ascii="Times New Roman" w:hAnsi="Times New Roman"/>
                <w:b/>
                <w:i/>
                <w:szCs w:val="22"/>
              </w:rPr>
            </w:pPr>
          </w:p>
        </w:tc>
      </w:tr>
      <w:tr w:rsidR="00F300DF" w:rsidRPr="000F6901" w14:paraId="7D1B30A4" w14:textId="77777777" w:rsidTr="000F6901">
        <w:trPr>
          <w:trHeight w:val="322"/>
        </w:trPr>
        <w:tc>
          <w:tcPr>
            <w:tcW w:w="796" w:type="pct"/>
            <w:vMerge/>
          </w:tcPr>
          <w:p w14:paraId="007D5801" w14:textId="77777777" w:rsidR="00F300DF" w:rsidRPr="000F6901" w:rsidRDefault="00F300DF" w:rsidP="00F300DF">
            <w:pPr>
              <w:spacing w:after="0" w:line="240" w:lineRule="auto"/>
              <w:rPr>
                <w:rFonts w:ascii="Times New Roman" w:hAnsi="Times New Roman"/>
                <w:szCs w:val="22"/>
              </w:rPr>
            </w:pPr>
          </w:p>
        </w:tc>
        <w:tc>
          <w:tcPr>
            <w:tcW w:w="1785" w:type="pct"/>
          </w:tcPr>
          <w:p w14:paraId="68EC13BF" w14:textId="1D0C31AD"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Понятие «охрана труда». Нормативно-правовые основы охраны труда. Организация работы по охране труда на предприятии</w:t>
            </w:r>
          </w:p>
        </w:tc>
        <w:tc>
          <w:tcPr>
            <w:tcW w:w="422" w:type="pct"/>
          </w:tcPr>
          <w:p w14:paraId="43BE6DA3" w14:textId="2B2A36C3"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1E24EB8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96D14F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8CAA0B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3E2ECB1A" w14:textId="2E6AD7FE" w:rsidR="00F300DF" w:rsidRPr="000F6901" w:rsidRDefault="00F300DF" w:rsidP="00F300DF">
            <w:pPr>
              <w:spacing w:after="0" w:line="240" w:lineRule="auto"/>
              <w:rPr>
                <w:rFonts w:ascii="Times New Roman" w:hAnsi="Times New Roman"/>
                <w:b/>
                <w:i/>
                <w:szCs w:val="22"/>
              </w:rPr>
            </w:pPr>
          </w:p>
        </w:tc>
        <w:tc>
          <w:tcPr>
            <w:tcW w:w="1388" w:type="pct"/>
          </w:tcPr>
          <w:p w14:paraId="5084B43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E03A2F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C8F9B8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6C0CA3C" w14:textId="6C4F1E14"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933DB68" w14:textId="77777777" w:rsidTr="000F6901">
        <w:trPr>
          <w:trHeight w:val="322"/>
        </w:trPr>
        <w:tc>
          <w:tcPr>
            <w:tcW w:w="796" w:type="pct"/>
            <w:vMerge/>
          </w:tcPr>
          <w:p w14:paraId="17260369" w14:textId="77777777" w:rsidR="00F300DF" w:rsidRPr="000F6901" w:rsidRDefault="00F300DF" w:rsidP="00F300DF">
            <w:pPr>
              <w:spacing w:after="0" w:line="240" w:lineRule="auto"/>
              <w:rPr>
                <w:rFonts w:ascii="Times New Roman" w:hAnsi="Times New Roman"/>
                <w:szCs w:val="22"/>
              </w:rPr>
            </w:pPr>
          </w:p>
        </w:tc>
        <w:tc>
          <w:tcPr>
            <w:tcW w:w="1785" w:type="pct"/>
          </w:tcPr>
          <w:p w14:paraId="285D8220" w14:textId="1AB8A253"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Порядок обучения работников предприятия по охране труда. Порядок расследования, оформления, учета и исследования несчастных случаев на производстве. Порядок использования средств индивидуальной защиты, работающих</w:t>
            </w:r>
          </w:p>
        </w:tc>
        <w:tc>
          <w:tcPr>
            <w:tcW w:w="422" w:type="pct"/>
          </w:tcPr>
          <w:p w14:paraId="2655DB32" w14:textId="0ED063E3"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241C56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03EB5B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0CD26C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1E8ABD1" w14:textId="469F3E92" w:rsidR="00F300DF" w:rsidRPr="000F6901" w:rsidRDefault="00F300DF" w:rsidP="00F300DF">
            <w:pPr>
              <w:spacing w:after="0" w:line="240" w:lineRule="auto"/>
              <w:rPr>
                <w:rFonts w:ascii="Times New Roman" w:hAnsi="Times New Roman"/>
                <w:b/>
                <w:i/>
                <w:szCs w:val="22"/>
              </w:rPr>
            </w:pPr>
          </w:p>
        </w:tc>
        <w:tc>
          <w:tcPr>
            <w:tcW w:w="1388" w:type="pct"/>
          </w:tcPr>
          <w:p w14:paraId="7954CA0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4D82BF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41A808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0A29B7C" w14:textId="77C0F1C3"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57430ADB" w14:textId="77777777" w:rsidTr="000F6901">
        <w:trPr>
          <w:trHeight w:val="322"/>
        </w:trPr>
        <w:tc>
          <w:tcPr>
            <w:tcW w:w="796" w:type="pct"/>
            <w:vMerge/>
          </w:tcPr>
          <w:p w14:paraId="35750C2F" w14:textId="77777777" w:rsidR="00F300DF" w:rsidRPr="000F6901" w:rsidRDefault="00F300DF" w:rsidP="00F300DF">
            <w:pPr>
              <w:spacing w:after="0" w:line="240" w:lineRule="auto"/>
              <w:rPr>
                <w:rFonts w:ascii="Times New Roman" w:hAnsi="Times New Roman"/>
                <w:szCs w:val="22"/>
              </w:rPr>
            </w:pPr>
          </w:p>
        </w:tc>
        <w:tc>
          <w:tcPr>
            <w:tcW w:w="1785" w:type="pct"/>
          </w:tcPr>
          <w:p w14:paraId="3A15B8ED" w14:textId="1BB01560"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Требования охраны труда при выполнении работ повышенной опасности. Требования безопасности к технологическому оборудованию и производственным процессам</w:t>
            </w:r>
          </w:p>
        </w:tc>
        <w:tc>
          <w:tcPr>
            <w:tcW w:w="422" w:type="pct"/>
          </w:tcPr>
          <w:p w14:paraId="6E642167" w14:textId="449D477A"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4007AD5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190D06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2B988A77"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FB16488" w14:textId="62F3D7E5" w:rsidR="00F300DF" w:rsidRPr="000F6901" w:rsidRDefault="00F300DF" w:rsidP="00F300DF">
            <w:pPr>
              <w:spacing w:after="0" w:line="240" w:lineRule="auto"/>
              <w:rPr>
                <w:rFonts w:ascii="Times New Roman" w:hAnsi="Times New Roman"/>
                <w:b/>
                <w:i/>
                <w:szCs w:val="22"/>
              </w:rPr>
            </w:pPr>
          </w:p>
        </w:tc>
        <w:tc>
          <w:tcPr>
            <w:tcW w:w="1388" w:type="pct"/>
          </w:tcPr>
          <w:p w14:paraId="1604B8C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E32269D"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500359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E622C1C" w14:textId="24145D83"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0E47361A" w14:textId="77777777" w:rsidTr="000F6901">
        <w:trPr>
          <w:trHeight w:val="322"/>
        </w:trPr>
        <w:tc>
          <w:tcPr>
            <w:tcW w:w="796" w:type="pct"/>
            <w:vMerge/>
          </w:tcPr>
          <w:p w14:paraId="6FDE3EA6" w14:textId="77777777" w:rsidR="00F300DF" w:rsidRPr="000F6901" w:rsidRDefault="00F300DF" w:rsidP="00F300DF">
            <w:pPr>
              <w:spacing w:after="0" w:line="240" w:lineRule="auto"/>
              <w:rPr>
                <w:rFonts w:ascii="Times New Roman" w:hAnsi="Times New Roman"/>
                <w:szCs w:val="22"/>
              </w:rPr>
            </w:pPr>
          </w:p>
        </w:tc>
        <w:tc>
          <w:tcPr>
            <w:tcW w:w="1785" w:type="pct"/>
          </w:tcPr>
          <w:p w14:paraId="3C164CBB" w14:textId="10AABF3E"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Обеспечение безопасности технологического оборудования и основных производственных процессов. Предохранительные устройства технологического оборудования</w:t>
            </w:r>
          </w:p>
        </w:tc>
        <w:tc>
          <w:tcPr>
            <w:tcW w:w="422" w:type="pct"/>
          </w:tcPr>
          <w:p w14:paraId="3E8A8776" w14:textId="0BF3FCF2"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C54300D"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4C424D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3C4FAF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637B986D" w14:textId="1BDE314A" w:rsidR="00F300DF" w:rsidRPr="000F6901" w:rsidRDefault="00F300DF" w:rsidP="00F300DF">
            <w:pPr>
              <w:spacing w:after="0" w:line="240" w:lineRule="auto"/>
              <w:rPr>
                <w:rFonts w:ascii="Times New Roman" w:hAnsi="Times New Roman"/>
                <w:b/>
                <w:i/>
                <w:szCs w:val="22"/>
              </w:rPr>
            </w:pPr>
          </w:p>
        </w:tc>
        <w:tc>
          <w:tcPr>
            <w:tcW w:w="1388" w:type="pct"/>
          </w:tcPr>
          <w:p w14:paraId="66DD4A9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2839A2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DBD004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7937048" w14:textId="76C0ECF9"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7D0F02" w:rsidRPr="000F6901" w14:paraId="7A84C668" w14:textId="77777777" w:rsidTr="000F6901">
        <w:trPr>
          <w:trHeight w:val="322"/>
        </w:trPr>
        <w:tc>
          <w:tcPr>
            <w:tcW w:w="796" w:type="pct"/>
            <w:vMerge/>
          </w:tcPr>
          <w:p w14:paraId="420467D9" w14:textId="77777777" w:rsidR="007D0F02" w:rsidRPr="000F6901" w:rsidRDefault="007D0F02" w:rsidP="007D0F02">
            <w:pPr>
              <w:spacing w:after="0" w:line="240" w:lineRule="auto"/>
              <w:rPr>
                <w:rFonts w:ascii="Times New Roman" w:hAnsi="Times New Roman"/>
                <w:szCs w:val="22"/>
              </w:rPr>
            </w:pPr>
          </w:p>
        </w:tc>
        <w:tc>
          <w:tcPr>
            <w:tcW w:w="1785" w:type="pct"/>
          </w:tcPr>
          <w:p w14:paraId="3E10C613" w14:textId="77777777" w:rsidR="007D0F02" w:rsidRPr="000F6901" w:rsidRDefault="007D0F02" w:rsidP="007D0F02">
            <w:pPr>
              <w:spacing w:after="0" w:line="240" w:lineRule="auto"/>
              <w:rPr>
                <w:rFonts w:ascii="Times New Roman" w:hAnsi="Times New Roman"/>
                <w:bCs/>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248BA35E" w14:textId="04CCC495" w:rsidR="007D0F02" w:rsidRPr="000F6901" w:rsidRDefault="004D2DC1" w:rsidP="007D0F02">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1C07062C" w14:textId="77777777" w:rsidR="007D0F02" w:rsidRPr="000F6901" w:rsidRDefault="007D0F02" w:rsidP="007D0F02">
            <w:pPr>
              <w:spacing w:after="0" w:line="240" w:lineRule="auto"/>
              <w:rPr>
                <w:rFonts w:ascii="Times New Roman" w:hAnsi="Times New Roman"/>
                <w:b/>
                <w:i/>
                <w:szCs w:val="22"/>
              </w:rPr>
            </w:pPr>
          </w:p>
        </w:tc>
        <w:tc>
          <w:tcPr>
            <w:tcW w:w="1388" w:type="pct"/>
          </w:tcPr>
          <w:p w14:paraId="5484823A" w14:textId="77777777" w:rsidR="007D0F02" w:rsidRPr="000F6901" w:rsidRDefault="007D0F02" w:rsidP="007D0F02">
            <w:pPr>
              <w:spacing w:after="0" w:line="240" w:lineRule="auto"/>
              <w:rPr>
                <w:rFonts w:ascii="Times New Roman" w:hAnsi="Times New Roman"/>
                <w:b/>
                <w:i/>
                <w:szCs w:val="22"/>
              </w:rPr>
            </w:pPr>
          </w:p>
        </w:tc>
      </w:tr>
      <w:tr w:rsidR="00F300DF" w:rsidRPr="000F6901" w14:paraId="59CFEDA0" w14:textId="77777777" w:rsidTr="000F6901">
        <w:trPr>
          <w:trHeight w:val="322"/>
        </w:trPr>
        <w:tc>
          <w:tcPr>
            <w:tcW w:w="796" w:type="pct"/>
            <w:vMerge/>
          </w:tcPr>
          <w:p w14:paraId="52BC6DBB"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21CA72C8" w14:textId="25E2CBE0"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Составление планировки рабочего места оператора с ПУ в соответствии с требованиями техники безопасности</w:t>
            </w:r>
          </w:p>
        </w:tc>
        <w:tc>
          <w:tcPr>
            <w:tcW w:w="422" w:type="pct"/>
          </w:tcPr>
          <w:p w14:paraId="6EA21FF2" w14:textId="3E9E4426"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71879AF3"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A50529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67D3D80"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164ADB0" w14:textId="74DDFBC8" w:rsidR="00F300DF" w:rsidRPr="000F6901" w:rsidRDefault="00F300DF" w:rsidP="00F300DF">
            <w:pPr>
              <w:spacing w:after="0" w:line="240" w:lineRule="auto"/>
              <w:rPr>
                <w:rFonts w:ascii="Times New Roman" w:hAnsi="Times New Roman"/>
                <w:b/>
                <w:i/>
                <w:szCs w:val="22"/>
              </w:rPr>
            </w:pPr>
          </w:p>
        </w:tc>
        <w:tc>
          <w:tcPr>
            <w:tcW w:w="1388" w:type="pct"/>
          </w:tcPr>
          <w:p w14:paraId="3DAD3ED4"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A50111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2CABD96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496C4640" w14:textId="57BEF8B0"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674AF0D0" w14:textId="77777777" w:rsidTr="000F6901">
        <w:trPr>
          <w:trHeight w:val="322"/>
        </w:trPr>
        <w:tc>
          <w:tcPr>
            <w:tcW w:w="796" w:type="pct"/>
            <w:vMerge/>
          </w:tcPr>
          <w:p w14:paraId="18DBEDF1" w14:textId="77777777" w:rsidR="00F300DF" w:rsidRPr="000F6901" w:rsidRDefault="00F300DF" w:rsidP="00F300DF">
            <w:pPr>
              <w:spacing w:after="0" w:line="240" w:lineRule="auto"/>
              <w:rPr>
                <w:rFonts w:ascii="Times New Roman" w:hAnsi="Times New Roman"/>
                <w:szCs w:val="22"/>
              </w:rPr>
            </w:pPr>
          </w:p>
        </w:tc>
        <w:tc>
          <w:tcPr>
            <w:tcW w:w="1785" w:type="pct"/>
            <w:shd w:val="clear" w:color="auto" w:fill="auto"/>
          </w:tcPr>
          <w:p w14:paraId="4843EFB9" w14:textId="4BA84E78" w:rsidR="00F300DF" w:rsidRPr="000F6901" w:rsidRDefault="00F300DF" w:rsidP="00F300DF">
            <w:pPr>
              <w:spacing w:after="0" w:line="240" w:lineRule="auto"/>
              <w:rPr>
                <w:rFonts w:ascii="Times New Roman" w:hAnsi="Times New Roman"/>
                <w:bCs/>
                <w:szCs w:val="22"/>
              </w:rPr>
            </w:pPr>
            <w:r w:rsidRPr="000F6901">
              <w:rPr>
                <w:rFonts w:ascii="Times New Roman" w:hAnsi="Times New Roman"/>
                <w:szCs w:val="22"/>
              </w:rPr>
              <w:t>Решение ситуационных задач</w:t>
            </w:r>
          </w:p>
        </w:tc>
        <w:tc>
          <w:tcPr>
            <w:tcW w:w="422" w:type="pct"/>
          </w:tcPr>
          <w:p w14:paraId="71505662" w14:textId="58A92C3C"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5457565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3598691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3303E87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687D0844" w14:textId="428F478D" w:rsidR="00F300DF" w:rsidRPr="000F6901" w:rsidRDefault="00F300DF" w:rsidP="00F300DF">
            <w:pPr>
              <w:spacing w:after="0" w:line="240" w:lineRule="auto"/>
              <w:rPr>
                <w:rFonts w:ascii="Times New Roman" w:hAnsi="Times New Roman"/>
                <w:b/>
                <w:i/>
                <w:szCs w:val="22"/>
              </w:rPr>
            </w:pPr>
          </w:p>
        </w:tc>
        <w:tc>
          <w:tcPr>
            <w:tcW w:w="1388" w:type="pct"/>
          </w:tcPr>
          <w:p w14:paraId="37F968D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763874A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EE0BF8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35537D0" w14:textId="3F207E2D"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D2DC1" w:rsidRPr="000F6901" w14:paraId="3DD0C579" w14:textId="77777777" w:rsidTr="000F6901">
        <w:trPr>
          <w:trHeight w:val="322"/>
        </w:trPr>
        <w:tc>
          <w:tcPr>
            <w:tcW w:w="796" w:type="pct"/>
            <w:vMerge w:val="restart"/>
          </w:tcPr>
          <w:p w14:paraId="753713A1" w14:textId="3F7E0A00" w:rsidR="004D2DC1" w:rsidRPr="000F6901" w:rsidRDefault="004D2DC1" w:rsidP="004D2DC1">
            <w:pPr>
              <w:spacing w:after="0" w:line="240" w:lineRule="auto"/>
              <w:rPr>
                <w:rFonts w:ascii="Times New Roman" w:hAnsi="Times New Roman"/>
                <w:szCs w:val="22"/>
              </w:rPr>
            </w:pPr>
            <w:r w:rsidRPr="000F6901">
              <w:rPr>
                <w:rFonts w:ascii="Times New Roman" w:hAnsi="Times New Roman"/>
                <w:szCs w:val="22"/>
              </w:rPr>
              <w:t>Тема 5.2. Защита окружающей среды</w:t>
            </w:r>
          </w:p>
        </w:tc>
        <w:tc>
          <w:tcPr>
            <w:tcW w:w="1785" w:type="pct"/>
          </w:tcPr>
          <w:p w14:paraId="5CF90F42" w14:textId="3A224678" w:rsidR="004D2DC1" w:rsidRPr="000F6901" w:rsidRDefault="004D2DC1" w:rsidP="004D2DC1">
            <w:pPr>
              <w:spacing w:after="0" w:line="240" w:lineRule="auto"/>
              <w:rPr>
                <w:rFonts w:ascii="Times New Roman" w:hAnsi="Times New Roman"/>
                <w:b/>
                <w:szCs w:val="22"/>
              </w:rPr>
            </w:pPr>
            <w:r w:rsidRPr="000F6901">
              <w:rPr>
                <w:rFonts w:ascii="Times New Roman" w:hAnsi="Times New Roman"/>
                <w:b/>
                <w:bCs/>
                <w:szCs w:val="22"/>
              </w:rPr>
              <w:t xml:space="preserve">Содержание </w:t>
            </w:r>
          </w:p>
        </w:tc>
        <w:tc>
          <w:tcPr>
            <w:tcW w:w="422" w:type="pct"/>
          </w:tcPr>
          <w:p w14:paraId="59CB35E9" w14:textId="200F5FC8" w:rsidR="004D2DC1" w:rsidRPr="000F6901" w:rsidRDefault="00F300DF" w:rsidP="004D2DC1">
            <w:pPr>
              <w:spacing w:after="0" w:line="240" w:lineRule="auto"/>
              <w:jc w:val="center"/>
              <w:rPr>
                <w:rFonts w:ascii="Times New Roman" w:hAnsi="Times New Roman"/>
                <w:b/>
                <w:bCs/>
                <w:iCs/>
                <w:szCs w:val="22"/>
              </w:rPr>
            </w:pPr>
            <w:r>
              <w:rPr>
                <w:rFonts w:ascii="Times New Roman" w:hAnsi="Times New Roman"/>
                <w:b/>
                <w:bCs/>
                <w:iCs/>
                <w:szCs w:val="22"/>
              </w:rPr>
              <w:t>2</w:t>
            </w:r>
          </w:p>
        </w:tc>
        <w:tc>
          <w:tcPr>
            <w:tcW w:w="609" w:type="pct"/>
          </w:tcPr>
          <w:p w14:paraId="63E00ACD" w14:textId="77777777" w:rsidR="004D2DC1" w:rsidRPr="000F6901" w:rsidRDefault="004D2DC1" w:rsidP="004D2DC1">
            <w:pPr>
              <w:spacing w:after="0" w:line="240" w:lineRule="auto"/>
              <w:rPr>
                <w:rFonts w:ascii="Times New Roman" w:hAnsi="Times New Roman"/>
                <w:b/>
                <w:i/>
                <w:szCs w:val="22"/>
              </w:rPr>
            </w:pPr>
          </w:p>
        </w:tc>
        <w:tc>
          <w:tcPr>
            <w:tcW w:w="1388" w:type="pct"/>
          </w:tcPr>
          <w:p w14:paraId="250B4E8A" w14:textId="77777777" w:rsidR="004D2DC1" w:rsidRPr="000F6901" w:rsidRDefault="004D2DC1" w:rsidP="004D2DC1">
            <w:pPr>
              <w:spacing w:after="0" w:line="240" w:lineRule="auto"/>
              <w:rPr>
                <w:rFonts w:ascii="Times New Roman" w:hAnsi="Times New Roman"/>
                <w:b/>
                <w:i/>
                <w:szCs w:val="22"/>
              </w:rPr>
            </w:pPr>
          </w:p>
        </w:tc>
      </w:tr>
      <w:tr w:rsidR="00F300DF" w:rsidRPr="000F6901" w14:paraId="24090EB9" w14:textId="77777777" w:rsidTr="000F6901">
        <w:trPr>
          <w:trHeight w:val="322"/>
        </w:trPr>
        <w:tc>
          <w:tcPr>
            <w:tcW w:w="796" w:type="pct"/>
            <w:vMerge/>
          </w:tcPr>
          <w:p w14:paraId="2F6FC3F2" w14:textId="77777777" w:rsidR="00F300DF" w:rsidRPr="000F6901" w:rsidRDefault="00F300DF" w:rsidP="00F300DF">
            <w:pPr>
              <w:spacing w:after="0" w:line="240" w:lineRule="auto"/>
              <w:rPr>
                <w:rFonts w:ascii="Times New Roman" w:hAnsi="Times New Roman"/>
                <w:szCs w:val="22"/>
              </w:rPr>
            </w:pPr>
          </w:p>
        </w:tc>
        <w:tc>
          <w:tcPr>
            <w:tcW w:w="1785" w:type="pct"/>
          </w:tcPr>
          <w:p w14:paraId="6DBCD92D" w14:textId="04415CA9"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Экологические опасности и их причины на производстве. Охрана воздушной среды на производстве</w:t>
            </w:r>
          </w:p>
        </w:tc>
        <w:tc>
          <w:tcPr>
            <w:tcW w:w="422" w:type="pct"/>
          </w:tcPr>
          <w:p w14:paraId="00E49162" w14:textId="24583170"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4C3FB4B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4305AD3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4BD23EA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BA9FDCB" w14:textId="03BBA631" w:rsidR="00F300DF" w:rsidRPr="000F6901" w:rsidRDefault="00F300DF" w:rsidP="00F300DF">
            <w:pPr>
              <w:spacing w:after="0" w:line="240" w:lineRule="auto"/>
              <w:rPr>
                <w:rFonts w:ascii="Times New Roman" w:hAnsi="Times New Roman"/>
                <w:b/>
                <w:i/>
                <w:szCs w:val="22"/>
              </w:rPr>
            </w:pPr>
          </w:p>
        </w:tc>
        <w:tc>
          <w:tcPr>
            <w:tcW w:w="1388" w:type="pct"/>
          </w:tcPr>
          <w:p w14:paraId="5BB9ED7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6D90BC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FA4FD86"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237A407F" w14:textId="079ED4AD"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3A96205D" w14:textId="77777777" w:rsidTr="000F6901">
        <w:trPr>
          <w:trHeight w:val="322"/>
        </w:trPr>
        <w:tc>
          <w:tcPr>
            <w:tcW w:w="796" w:type="pct"/>
            <w:vMerge/>
          </w:tcPr>
          <w:p w14:paraId="28ED8323" w14:textId="77777777" w:rsidR="00F300DF" w:rsidRPr="000F6901" w:rsidRDefault="00F300DF" w:rsidP="00F300DF">
            <w:pPr>
              <w:spacing w:after="0" w:line="240" w:lineRule="auto"/>
              <w:rPr>
                <w:rFonts w:ascii="Times New Roman" w:hAnsi="Times New Roman"/>
                <w:szCs w:val="22"/>
              </w:rPr>
            </w:pPr>
          </w:p>
        </w:tc>
        <w:tc>
          <w:tcPr>
            <w:tcW w:w="1785" w:type="pct"/>
          </w:tcPr>
          <w:p w14:paraId="3ACCA1B1" w14:textId="04DE791F"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Эффективность очистки от пыли на производстве. Охрана водной среды на производстве. Организация контроля за состоянием окружающей среды</w:t>
            </w:r>
          </w:p>
        </w:tc>
        <w:tc>
          <w:tcPr>
            <w:tcW w:w="422" w:type="pct"/>
          </w:tcPr>
          <w:p w14:paraId="5763E42F" w14:textId="0C43036A"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73519FE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D703D7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5F2719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2E35B398" w14:textId="3BCB1724" w:rsidR="00F300DF" w:rsidRPr="000F6901" w:rsidRDefault="00F300DF" w:rsidP="00F300DF">
            <w:pPr>
              <w:spacing w:after="0" w:line="240" w:lineRule="auto"/>
              <w:rPr>
                <w:rFonts w:ascii="Times New Roman" w:hAnsi="Times New Roman"/>
                <w:b/>
                <w:i/>
                <w:szCs w:val="22"/>
              </w:rPr>
            </w:pPr>
          </w:p>
        </w:tc>
        <w:tc>
          <w:tcPr>
            <w:tcW w:w="1388" w:type="pct"/>
          </w:tcPr>
          <w:p w14:paraId="70FBAD2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022DA2B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2BC8AE6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D37A3DC" w14:textId="4CD6C643"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D2DC1" w:rsidRPr="000F6901" w14:paraId="24C4FB4F" w14:textId="77777777" w:rsidTr="000F6901">
        <w:trPr>
          <w:trHeight w:val="322"/>
        </w:trPr>
        <w:tc>
          <w:tcPr>
            <w:tcW w:w="796" w:type="pct"/>
            <w:vMerge/>
          </w:tcPr>
          <w:p w14:paraId="47A9FACD" w14:textId="77777777" w:rsidR="004D2DC1" w:rsidRPr="000F6901" w:rsidRDefault="004D2DC1" w:rsidP="004D2DC1">
            <w:pPr>
              <w:spacing w:after="0" w:line="240" w:lineRule="auto"/>
              <w:rPr>
                <w:rFonts w:ascii="Times New Roman" w:hAnsi="Times New Roman"/>
                <w:szCs w:val="22"/>
              </w:rPr>
            </w:pPr>
          </w:p>
        </w:tc>
        <w:tc>
          <w:tcPr>
            <w:tcW w:w="1785" w:type="pct"/>
          </w:tcPr>
          <w:p w14:paraId="5F077671" w14:textId="6FFB27DA" w:rsidR="004D2DC1" w:rsidRPr="000F6901" w:rsidRDefault="004D2DC1" w:rsidP="004D2DC1">
            <w:pPr>
              <w:spacing w:after="0" w:line="240" w:lineRule="auto"/>
              <w:rPr>
                <w:rFonts w:ascii="Times New Roman" w:hAnsi="Times New Roman"/>
                <w:bCs/>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3C57C370" w14:textId="5B39DF20" w:rsidR="004D2DC1" w:rsidRPr="000F6901" w:rsidRDefault="004D2DC1" w:rsidP="004D2DC1">
            <w:pPr>
              <w:spacing w:after="0" w:line="240" w:lineRule="auto"/>
              <w:jc w:val="center"/>
              <w:rPr>
                <w:rFonts w:ascii="Times New Roman" w:hAnsi="Times New Roman"/>
                <w:b/>
                <w:bCs/>
                <w:iCs/>
                <w:szCs w:val="22"/>
              </w:rPr>
            </w:pPr>
            <w:r w:rsidRPr="000F6901">
              <w:rPr>
                <w:rFonts w:ascii="Times New Roman" w:hAnsi="Times New Roman"/>
                <w:b/>
                <w:bCs/>
                <w:iCs/>
                <w:szCs w:val="22"/>
              </w:rPr>
              <w:t>1</w:t>
            </w:r>
          </w:p>
        </w:tc>
        <w:tc>
          <w:tcPr>
            <w:tcW w:w="609" w:type="pct"/>
          </w:tcPr>
          <w:p w14:paraId="0DF1793B" w14:textId="77777777" w:rsidR="004D2DC1" w:rsidRPr="000F6901" w:rsidRDefault="004D2DC1" w:rsidP="004D2DC1">
            <w:pPr>
              <w:spacing w:after="0" w:line="240" w:lineRule="auto"/>
              <w:rPr>
                <w:rFonts w:ascii="Times New Roman" w:hAnsi="Times New Roman"/>
                <w:b/>
                <w:i/>
                <w:szCs w:val="22"/>
              </w:rPr>
            </w:pPr>
          </w:p>
        </w:tc>
        <w:tc>
          <w:tcPr>
            <w:tcW w:w="1388" w:type="pct"/>
          </w:tcPr>
          <w:p w14:paraId="03C4823C" w14:textId="77777777" w:rsidR="004D2DC1" w:rsidRPr="000F6901" w:rsidRDefault="004D2DC1" w:rsidP="004D2DC1">
            <w:pPr>
              <w:spacing w:after="0" w:line="240" w:lineRule="auto"/>
              <w:rPr>
                <w:rFonts w:ascii="Times New Roman" w:hAnsi="Times New Roman"/>
                <w:b/>
                <w:i/>
                <w:szCs w:val="22"/>
              </w:rPr>
            </w:pPr>
          </w:p>
        </w:tc>
      </w:tr>
      <w:tr w:rsidR="00F300DF" w:rsidRPr="000F6901" w14:paraId="619B786C" w14:textId="77777777" w:rsidTr="000F6901">
        <w:trPr>
          <w:trHeight w:val="322"/>
        </w:trPr>
        <w:tc>
          <w:tcPr>
            <w:tcW w:w="796" w:type="pct"/>
            <w:vMerge/>
          </w:tcPr>
          <w:p w14:paraId="62D8014E" w14:textId="77777777" w:rsidR="00F300DF" w:rsidRPr="000F6901" w:rsidRDefault="00F300DF" w:rsidP="00F300DF">
            <w:pPr>
              <w:spacing w:after="0" w:line="240" w:lineRule="auto"/>
              <w:rPr>
                <w:rFonts w:ascii="Times New Roman" w:hAnsi="Times New Roman"/>
                <w:szCs w:val="22"/>
              </w:rPr>
            </w:pPr>
          </w:p>
        </w:tc>
        <w:tc>
          <w:tcPr>
            <w:tcW w:w="1785" w:type="pct"/>
          </w:tcPr>
          <w:p w14:paraId="13B70812" w14:textId="40911F0C"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Определение источников и путей решения проблем загрязнения поверхностных вод промышленным предприятием</w:t>
            </w:r>
          </w:p>
        </w:tc>
        <w:tc>
          <w:tcPr>
            <w:tcW w:w="422" w:type="pct"/>
          </w:tcPr>
          <w:p w14:paraId="6FBD623E" w14:textId="5631AEC2"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33D1FB2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199BE866"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D2F488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4F6EDE35" w14:textId="2EABBE1E" w:rsidR="00F300DF" w:rsidRPr="000F6901" w:rsidRDefault="00F300DF" w:rsidP="00F300DF">
            <w:pPr>
              <w:spacing w:after="0" w:line="240" w:lineRule="auto"/>
              <w:rPr>
                <w:rFonts w:ascii="Times New Roman" w:hAnsi="Times New Roman"/>
                <w:b/>
                <w:i/>
                <w:szCs w:val="22"/>
              </w:rPr>
            </w:pPr>
          </w:p>
        </w:tc>
        <w:tc>
          <w:tcPr>
            <w:tcW w:w="1388" w:type="pct"/>
          </w:tcPr>
          <w:p w14:paraId="69FD403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395AFD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10886D0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B4F707E" w14:textId="5CCA9049"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D2DC1" w:rsidRPr="000F6901" w14:paraId="30FF6038" w14:textId="77777777" w:rsidTr="000F6901">
        <w:trPr>
          <w:trHeight w:val="322"/>
        </w:trPr>
        <w:tc>
          <w:tcPr>
            <w:tcW w:w="796" w:type="pct"/>
            <w:vMerge w:val="restart"/>
          </w:tcPr>
          <w:p w14:paraId="00D792F6" w14:textId="331B27A7" w:rsidR="004D2DC1" w:rsidRPr="000F6901" w:rsidRDefault="004D2DC1" w:rsidP="004D2DC1">
            <w:pPr>
              <w:spacing w:after="0" w:line="240" w:lineRule="auto"/>
              <w:rPr>
                <w:rFonts w:ascii="Times New Roman" w:hAnsi="Times New Roman"/>
                <w:szCs w:val="22"/>
              </w:rPr>
            </w:pPr>
            <w:r w:rsidRPr="000F6901">
              <w:rPr>
                <w:rFonts w:ascii="Times New Roman" w:hAnsi="Times New Roman"/>
                <w:szCs w:val="22"/>
              </w:rPr>
              <w:t>Тема 5.3. Ресурсосбережение и бережливое производство</w:t>
            </w:r>
          </w:p>
        </w:tc>
        <w:tc>
          <w:tcPr>
            <w:tcW w:w="1785" w:type="pct"/>
          </w:tcPr>
          <w:p w14:paraId="692D9C0A" w14:textId="2F9C2F51" w:rsidR="004D2DC1" w:rsidRPr="000F6901" w:rsidRDefault="004D2DC1" w:rsidP="004D2DC1">
            <w:pPr>
              <w:spacing w:after="0" w:line="240" w:lineRule="auto"/>
              <w:rPr>
                <w:rFonts w:ascii="Times New Roman" w:hAnsi="Times New Roman"/>
                <w:bCs/>
                <w:szCs w:val="22"/>
              </w:rPr>
            </w:pPr>
            <w:r w:rsidRPr="000F6901">
              <w:rPr>
                <w:rFonts w:ascii="Times New Roman" w:hAnsi="Times New Roman"/>
                <w:b/>
                <w:bCs/>
                <w:szCs w:val="22"/>
              </w:rPr>
              <w:t xml:space="preserve">Содержание </w:t>
            </w:r>
          </w:p>
        </w:tc>
        <w:tc>
          <w:tcPr>
            <w:tcW w:w="422" w:type="pct"/>
          </w:tcPr>
          <w:p w14:paraId="15C82013" w14:textId="08DA4278" w:rsidR="004D2DC1" w:rsidRPr="000F6901" w:rsidRDefault="00F300DF" w:rsidP="004D2DC1">
            <w:pPr>
              <w:spacing w:after="0" w:line="240" w:lineRule="auto"/>
              <w:jc w:val="center"/>
              <w:rPr>
                <w:rFonts w:ascii="Times New Roman" w:hAnsi="Times New Roman"/>
                <w:b/>
                <w:bCs/>
                <w:iCs/>
                <w:szCs w:val="22"/>
              </w:rPr>
            </w:pPr>
            <w:r>
              <w:rPr>
                <w:rFonts w:ascii="Times New Roman" w:hAnsi="Times New Roman"/>
                <w:b/>
                <w:bCs/>
                <w:iCs/>
                <w:szCs w:val="22"/>
              </w:rPr>
              <w:t>7</w:t>
            </w:r>
          </w:p>
        </w:tc>
        <w:tc>
          <w:tcPr>
            <w:tcW w:w="609" w:type="pct"/>
          </w:tcPr>
          <w:p w14:paraId="3983422F" w14:textId="77777777" w:rsidR="004D2DC1" w:rsidRPr="000F6901" w:rsidRDefault="004D2DC1" w:rsidP="004D2DC1">
            <w:pPr>
              <w:spacing w:after="0" w:line="240" w:lineRule="auto"/>
              <w:rPr>
                <w:rFonts w:ascii="Times New Roman" w:hAnsi="Times New Roman"/>
                <w:b/>
                <w:i/>
                <w:szCs w:val="22"/>
              </w:rPr>
            </w:pPr>
          </w:p>
        </w:tc>
        <w:tc>
          <w:tcPr>
            <w:tcW w:w="1388" w:type="pct"/>
          </w:tcPr>
          <w:p w14:paraId="7B8ED146" w14:textId="77777777" w:rsidR="004D2DC1" w:rsidRPr="000F6901" w:rsidRDefault="004D2DC1" w:rsidP="004D2DC1">
            <w:pPr>
              <w:spacing w:after="0" w:line="240" w:lineRule="auto"/>
              <w:rPr>
                <w:rFonts w:ascii="Times New Roman" w:hAnsi="Times New Roman"/>
                <w:b/>
                <w:i/>
                <w:szCs w:val="22"/>
              </w:rPr>
            </w:pPr>
          </w:p>
        </w:tc>
      </w:tr>
      <w:tr w:rsidR="00F300DF" w:rsidRPr="000F6901" w14:paraId="3A5C3A0A" w14:textId="77777777" w:rsidTr="000F6901">
        <w:trPr>
          <w:trHeight w:val="322"/>
        </w:trPr>
        <w:tc>
          <w:tcPr>
            <w:tcW w:w="796" w:type="pct"/>
            <w:vMerge/>
          </w:tcPr>
          <w:p w14:paraId="790D1D33" w14:textId="77777777" w:rsidR="00F300DF" w:rsidRPr="000F6901" w:rsidRDefault="00F300DF" w:rsidP="00F300DF">
            <w:pPr>
              <w:spacing w:after="0" w:line="240" w:lineRule="auto"/>
              <w:rPr>
                <w:rFonts w:ascii="Times New Roman" w:hAnsi="Times New Roman"/>
                <w:szCs w:val="22"/>
              </w:rPr>
            </w:pPr>
          </w:p>
        </w:tc>
        <w:tc>
          <w:tcPr>
            <w:tcW w:w="1785" w:type="pct"/>
          </w:tcPr>
          <w:p w14:paraId="07263454" w14:textId="7DB498C8"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Бережливое производства, как модель повышения эффективности производства. Базовые условия для реализации модели бережливого производства. Внедрение модели бережливого производства на предприятии</w:t>
            </w:r>
          </w:p>
        </w:tc>
        <w:tc>
          <w:tcPr>
            <w:tcW w:w="422" w:type="pct"/>
          </w:tcPr>
          <w:p w14:paraId="5FB2254C" w14:textId="7E837B12"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3B3CE04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974EC0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58F48B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04DC9F2" w14:textId="3387E2A5" w:rsidR="00F300DF" w:rsidRPr="000F6901" w:rsidRDefault="00F300DF" w:rsidP="00F300DF">
            <w:pPr>
              <w:spacing w:after="0" w:line="240" w:lineRule="auto"/>
              <w:rPr>
                <w:rFonts w:ascii="Times New Roman" w:hAnsi="Times New Roman"/>
                <w:b/>
                <w:i/>
                <w:szCs w:val="22"/>
              </w:rPr>
            </w:pPr>
          </w:p>
        </w:tc>
        <w:tc>
          <w:tcPr>
            <w:tcW w:w="1388" w:type="pct"/>
          </w:tcPr>
          <w:p w14:paraId="64E49613"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05E46B2"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2BCAF4C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534933FC" w14:textId="241E4A05"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605710C3" w14:textId="77777777" w:rsidTr="000F6901">
        <w:trPr>
          <w:trHeight w:val="322"/>
        </w:trPr>
        <w:tc>
          <w:tcPr>
            <w:tcW w:w="796" w:type="pct"/>
            <w:vMerge/>
          </w:tcPr>
          <w:p w14:paraId="06DE62D8" w14:textId="77777777" w:rsidR="00F300DF" w:rsidRPr="000F6901" w:rsidRDefault="00F300DF" w:rsidP="00F300DF">
            <w:pPr>
              <w:spacing w:after="0" w:line="240" w:lineRule="auto"/>
              <w:rPr>
                <w:rFonts w:ascii="Times New Roman" w:hAnsi="Times New Roman"/>
                <w:szCs w:val="22"/>
              </w:rPr>
            </w:pPr>
          </w:p>
        </w:tc>
        <w:tc>
          <w:tcPr>
            <w:tcW w:w="1785" w:type="pct"/>
          </w:tcPr>
          <w:p w14:paraId="1C82A115" w14:textId="6D95B59E"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Основные проблемы внедрения моделей бережливого производства. Характеристика ресурсосбережения: основные цели и задачи. Классификация ресурсов</w:t>
            </w:r>
          </w:p>
        </w:tc>
        <w:tc>
          <w:tcPr>
            <w:tcW w:w="422" w:type="pct"/>
          </w:tcPr>
          <w:p w14:paraId="5A6A6756" w14:textId="17314D71"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90A6AB9"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5FAD0AE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C89307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3F0B3DBC" w14:textId="723BD72B" w:rsidR="00F300DF" w:rsidRPr="000F6901" w:rsidRDefault="00F300DF" w:rsidP="00F300DF">
            <w:pPr>
              <w:spacing w:after="0" w:line="240" w:lineRule="auto"/>
              <w:rPr>
                <w:rFonts w:ascii="Times New Roman" w:hAnsi="Times New Roman"/>
                <w:b/>
                <w:i/>
                <w:szCs w:val="22"/>
              </w:rPr>
            </w:pPr>
          </w:p>
        </w:tc>
        <w:tc>
          <w:tcPr>
            <w:tcW w:w="1388" w:type="pct"/>
          </w:tcPr>
          <w:p w14:paraId="0616180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18A5B977"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28C8BEAF"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2D4C39ED" w14:textId="3847F8BF"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66731A15" w14:textId="77777777" w:rsidTr="000F6901">
        <w:trPr>
          <w:trHeight w:val="322"/>
        </w:trPr>
        <w:tc>
          <w:tcPr>
            <w:tcW w:w="796" w:type="pct"/>
            <w:vMerge/>
          </w:tcPr>
          <w:p w14:paraId="449FC6FF" w14:textId="77777777" w:rsidR="00F300DF" w:rsidRPr="000F6901" w:rsidRDefault="00F300DF" w:rsidP="00F300DF">
            <w:pPr>
              <w:spacing w:after="0" w:line="240" w:lineRule="auto"/>
              <w:rPr>
                <w:rFonts w:ascii="Times New Roman" w:hAnsi="Times New Roman"/>
                <w:szCs w:val="22"/>
              </w:rPr>
            </w:pPr>
          </w:p>
        </w:tc>
        <w:tc>
          <w:tcPr>
            <w:tcW w:w="1785" w:type="pct"/>
          </w:tcPr>
          <w:p w14:paraId="40A1FE07" w14:textId="4BBB823E"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 xml:space="preserve">Принципы ресурсосбережения. Методы ресурсосбережения. Основные направления повышения уровня </w:t>
            </w:r>
            <w:proofErr w:type="spellStart"/>
            <w:r w:rsidRPr="000F6901">
              <w:rPr>
                <w:rFonts w:ascii="Times New Roman" w:hAnsi="Times New Roman"/>
                <w:bCs/>
                <w:szCs w:val="22"/>
              </w:rPr>
              <w:t>ресурсоэффективности</w:t>
            </w:r>
            <w:proofErr w:type="spellEnd"/>
            <w:r w:rsidRPr="000F6901">
              <w:rPr>
                <w:rFonts w:ascii="Times New Roman" w:hAnsi="Times New Roman"/>
                <w:bCs/>
                <w:szCs w:val="22"/>
              </w:rPr>
              <w:t xml:space="preserve"> предприятия.</w:t>
            </w:r>
          </w:p>
        </w:tc>
        <w:tc>
          <w:tcPr>
            <w:tcW w:w="422" w:type="pct"/>
          </w:tcPr>
          <w:p w14:paraId="219B20C5" w14:textId="4B290299"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3C1E819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95D6AC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0FD5F244"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5744F151" w14:textId="1B1853A5" w:rsidR="00F300DF" w:rsidRPr="000F6901" w:rsidRDefault="00F300DF" w:rsidP="00F300DF">
            <w:pPr>
              <w:spacing w:after="0" w:line="240" w:lineRule="auto"/>
              <w:rPr>
                <w:rFonts w:ascii="Times New Roman" w:hAnsi="Times New Roman"/>
                <w:b/>
                <w:i/>
                <w:szCs w:val="22"/>
              </w:rPr>
            </w:pPr>
          </w:p>
        </w:tc>
        <w:tc>
          <w:tcPr>
            <w:tcW w:w="1388" w:type="pct"/>
          </w:tcPr>
          <w:p w14:paraId="1DBBE75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CA760E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4C3E604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0AEAA2C5" w14:textId="0FFF76A2"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41F7D08B" w14:textId="77777777" w:rsidTr="000F6901">
        <w:trPr>
          <w:trHeight w:val="322"/>
        </w:trPr>
        <w:tc>
          <w:tcPr>
            <w:tcW w:w="796" w:type="pct"/>
            <w:vMerge/>
          </w:tcPr>
          <w:p w14:paraId="731AD755" w14:textId="77777777" w:rsidR="00F300DF" w:rsidRPr="000F6901" w:rsidRDefault="00F300DF" w:rsidP="00F300DF">
            <w:pPr>
              <w:spacing w:after="0" w:line="240" w:lineRule="auto"/>
              <w:rPr>
                <w:rFonts w:ascii="Times New Roman" w:hAnsi="Times New Roman"/>
                <w:szCs w:val="22"/>
              </w:rPr>
            </w:pPr>
          </w:p>
        </w:tc>
        <w:tc>
          <w:tcPr>
            <w:tcW w:w="1785" w:type="pct"/>
          </w:tcPr>
          <w:p w14:paraId="67C3DB3A" w14:textId="1F792BC9"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Основные факторы, влияющие на эффективность ресурсосбережения. Система показателей оценки эффективности ресурсосберегающей деятельности. Энергосбережение</w:t>
            </w:r>
          </w:p>
        </w:tc>
        <w:tc>
          <w:tcPr>
            <w:tcW w:w="422" w:type="pct"/>
          </w:tcPr>
          <w:p w14:paraId="5FBE29F1" w14:textId="10B4427E" w:rsidR="00F300DF" w:rsidRPr="000F6901" w:rsidRDefault="00F300DF" w:rsidP="00F300DF">
            <w:pPr>
              <w:spacing w:after="0" w:line="240" w:lineRule="auto"/>
              <w:jc w:val="center"/>
              <w:rPr>
                <w:rFonts w:ascii="Times New Roman" w:hAnsi="Times New Roman"/>
                <w:iCs/>
                <w:szCs w:val="22"/>
              </w:rPr>
            </w:pPr>
            <w:r>
              <w:rPr>
                <w:rFonts w:ascii="Times New Roman" w:hAnsi="Times New Roman"/>
                <w:iCs/>
                <w:szCs w:val="22"/>
              </w:rPr>
              <w:t>2</w:t>
            </w:r>
          </w:p>
        </w:tc>
        <w:tc>
          <w:tcPr>
            <w:tcW w:w="609" w:type="pct"/>
            <w:tcBorders>
              <w:top w:val="single" w:sz="4" w:space="0" w:color="000000"/>
              <w:left w:val="single" w:sz="4" w:space="0" w:color="000000"/>
              <w:bottom w:val="single" w:sz="4" w:space="0" w:color="000000"/>
              <w:right w:val="single" w:sz="4" w:space="0" w:color="000000"/>
            </w:tcBorders>
          </w:tcPr>
          <w:p w14:paraId="5676D03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271F6E28"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7BD1BEA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1D5BF5A5" w14:textId="2F579221" w:rsidR="00F300DF" w:rsidRPr="000F6901" w:rsidRDefault="00F300DF" w:rsidP="00F300DF">
            <w:pPr>
              <w:spacing w:after="0" w:line="240" w:lineRule="auto"/>
              <w:rPr>
                <w:rFonts w:ascii="Times New Roman" w:hAnsi="Times New Roman"/>
                <w:b/>
                <w:i/>
                <w:szCs w:val="22"/>
              </w:rPr>
            </w:pPr>
          </w:p>
        </w:tc>
        <w:tc>
          <w:tcPr>
            <w:tcW w:w="1388" w:type="pct"/>
          </w:tcPr>
          <w:p w14:paraId="388B3F5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109DB6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233B0E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6BEB6E6A" w14:textId="141557C5"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D2DC1" w:rsidRPr="000F6901" w14:paraId="04D262F9" w14:textId="77777777" w:rsidTr="000F6901">
        <w:trPr>
          <w:trHeight w:val="322"/>
        </w:trPr>
        <w:tc>
          <w:tcPr>
            <w:tcW w:w="796" w:type="pct"/>
            <w:vMerge/>
          </w:tcPr>
          <w:p w14:paraId="386CE65C" w14:textId="77777777" w:rsidR="004D2DC1" w:rsidRPr="000F6901" w:rsidRDefault="004D2DC1" w:rsidP="004D2DC1">
            <w:pPr>
              <w:spacing w:after="0" w:line="240" w:lineRule="auto"/>
              <w:rPr>
                <w:rFonts w:ascii="Times New Roman" w:hAnsi="Times New Roman"/>
                <w:szCs w:val="22"/>
              </w:rPr>
            </w:pPr>
          </w:p>
        </w:tc>
        <w:tc>
          <w:tcPr>
            <w:tcW w:w="1785" w:type="pct"/>
          </w:tcPr>
          <w:p w14:paraId="44CE305D" w14:textId="4E773DC1" w:rsidR="004D2DC1" w:rsidRPr="000F6901" w:rsidRDefault="004D2DC1" w:rsidP="004D2DC1">
            <w:pPr>
              <w:spacing w:after="0" w:line="240" w:lineRule="auto"/>
              <w:rPr>
                <w:rFonts w:ascii="Times New Roman" w:hAnsi="Times New Roman"/>
                <w:b/>
                <w:szCs w:val="22"/>
              </w:rPr>
            </w:pPr>
            <w:r w:rsidRPr="000F6901">
              <w:rPr>
                <w:rFonts w:ascii="Times New Roman" w:hAnsi="Times New Roman"/>
                <w:b/>
                <w:bCs/>
                <w:szCs w:val="22"/>
              </w:rPr>
              <w:t>В том числе практических занятий и лабораторных работ</w:t>
            </w:r>
          </w:p>
        </w:tc>
        <w:tc>
          <w:tcPr>
            <w:tcW w:w="422" w:type="pct"/>
          </w:tcPr>
          <w:p w14:paraId="35222A91" w14:textId="0049958E" w:rsidR="004D2DC1" w:rsidRPr="000F6901" w:rsidRDefault="00320E1D" w:rsidP="004D2DC1">
            <w:pPr>
              <w:spacing w:after="0" w:line="240" w:lineRule="auto"/>
              <w:jc w:val="center"/>
              <w:rPr>
                <w:rFonts w:ascii="Times New Roman" w:hAnsi="Times New Roman"/>
                <w:b/>
                <w:bCs/>
                <w:iCs/>
                <w:szCs w:val="22"/>
              </w:rPr>
            </w:pPr>
            <w:r w:rsidRPr="000F6901">
              <w:rPr>
                <w:rFonts w:ascii="Times New Roman" w:hAnsi="Times New Roman"/>
                <w:b/>
                <w:bCs/>
                <w:iCs/>
                <w:szCs w:val="22"/>
              </w:rPr>
              <w:t>2</w:t>
            </w:r>
          </w:p>
        </w:tc>
        <w:tc>
          <w:tcPr>
            <w:tcW w:w="609" w:type="pct"/>
          </w:tcPr>
          <w:p w14:paraId="7AC7BACA" w14:textId="77777777" w:rsidR="004D2DC1" w:rsidRPr="000F6901" w:rsidRDefault="004D2DC1" w:rsidP="004D2DC1">
            <w:pPr>
              <w:spacing w:after="0" w:line="240" w:lineRule="auto"/>
              <w:rPr>
                <w:rFonts w:ascii="Times New Roman" w:hAnsi="Times New Roman"/>
                <w:b/>
                <w:i/>
                <w:szCs w:val="22"/>
              </w:rPr>
            </w:pPr>
          </w:p>
        </w:tc>
        <w:tc>
          <w:tcPr>
            <w:tcW w:w="1388" w:type="pct"/>
          </w:tcPr>
          <w:p w14:paraId="5B55C779" w14:textId="77777777" w:rsidR="004D2DC1" w:rsidRPr="000F6901" w:rsidRDefault="004D2DC1" w:rsidP="004D2DC1">
            <w:pPr>
              <w:spacing w:after="0" w:line="240" w:lineRule="auto"/>
              <w:rPr>
                <w:rFonts w:ascii="Times New Roman" w:hAnsi="Times New Roman"/>
                <w:b/>
                <w:i/>
                <w:szCs w:val="22"/>
              </w:rPr>
            </w:pPr>
          </w:p>
        </w:tc>
      </w:tr>
      <w:tr w:rsidR="00F300DF" w:rsidRPr="000F6901" w14:paraId="52AE84CB" w14:textId="77777777" w:rsidTr="000F6901">
        <w:trPr>
          <w:trHeight w:val="322"/>
        </w:trPr>
        <w:tc>
          <w:tcPr>
            <w:tcW w:w="796" w:type="pct"/>
            <w:vMerge/>
          </w:tcPr>
          <w:p w14:paraId="706E930D" w14:textId="77777777" w:rsidR="00F300DF" w:rsidRPr="000F6901" w:rsidRDefault="00F300DF" w:rsidP="00F300DF">
            <w:pPr>
              <w:spacing w:after="0" w:line="240" w:lineRule="auto"/>
              <w:rPr>
                <w:rFonts w:ascii="Times New Roman" w:hAnsi="Times New Roman"/>
                <w:szCs w:val="22"/>
              </w:rPr>
            </w:pPr>
          </w:p>
        </w:tc>
        <w:tc>
          <w:tcPr>
            <w:tcW w:w="1785" w:type="pct"/>
          </w:tcPr>
          <w:p w14:paraId="5D0C57FA" w14:textId="0DCBE12D"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Установление связей между методами ресурсосбережения и видами ресурсов</w:t>
            </w:r>
          </w:p>
        </w:tc>
        <w:tc>
          <w:tcPr>
            <w:tcW w:w="422" w:type="pct"/>
          </w:tcPr>
          <w:p w14:paraId="3D97EE35" w14:textId="64E25156"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0CA3F37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8C05FCC"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5727CBB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lastRenderedPageBreak/>
              <w:t>ОК 09</w:t>
            </w:r>
          </w:p>
          <w:p w14:paraId="089A3FAC" w14:textId="5373CD28" w:rsidR="00F300DF" w:rsidRPr="000F6901" w:rsidRDefault="00F300DF" w:rsidP="00F300DF">
            <w:pPr>
              <w:spacing w:after="0" w:line="240" w:lineRule="auto"/>
              <w:rPr>
                <w:rFonts w:ascii="Times New Roman" w:hAnsi="Times New Roman"/>
                <w:b/>
                <w:i/>
                <w:szCs w:val="22"/>
              </w:rPr>
            </w:pPr>
          </w:p>
        </w:tc>
        <w:tc>
          <w:tcPr>
            <w:tcW w:w="1388" w:type="pct"/>
          </w:tcPr>
          <w:p w14:paraId="2CBFAEB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509F280E"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04D07F0D"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lastRenderedPageBreak/>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208969DA" w14:textId="4DA6C0A8"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33F7BDF1" w14:textId="77777777" w:rsidTr="000F6901">
        <w:trPr>
          <w:trHeight w:val="322"/>
        </w:trPr>
        <w:tc>
          <w:tcPr>
            <w:tcW w:w="796" w:type="pct"/>
            <w:vMerge/>
          </w:tcPr>
          <w:p w14:paraId="5CDFC8A1" w14:textId="77777777" w:rsidR="00F300DF" w:rsidRPr="000F6901" w:rsidRDefault="00F300DF" w:rsidP="00F300DF">
            <w:pPr>
              <w:spacing w:after="0" w:line="240" w:lineRule="auto"/>
              <w:rPr>
                <w:rFonts w:ascii="Times New Roman" w:hAnsi="Times New Roman"/>
                <w:szCs w:val="22"/>
              </w:rPr>
            </w:pPr>
          </w:p>
        </w:tc>
        <w:tc>
          <w:tcPr>
            <w:tcW w:w="1785" w:type="pct"/>
          </w:tcPr>
          <w:p w14:paraId="1020A687" w14:textId="0406B158" w:rsidR="00F300DF" w:rsidRPr="000F6901" w:rsidRDefault="00F300DF" w:rsidP="00F300DF">
            <w:pPr>
              <w:spacing w:after="0" w:line="240" w:lineRule="auto"/>
              <w:rPr>
                <w:rFonts w:ascii="Times New Roman" w:hAnsi="Times New Roman"/>
                <w:bCs/>
                <w:szCs w:val="22"/>
              </w:rPr>
            </w:pPr>
            <w:r w:rsidRPr="000F6901">
              <w:rPr>
                <w:rFonts w:ascii="Times New Roman" w:hAnsi="Times New Roman"/>
                <w:bCs/>
                <w:szCs w:val="22"/>
              </w:rPr>
              <w:t>Составление таблицы «Мероприятия по энергосбережению на машиностроительном предприятии»</w:t>
            </w:r>
          </w:p>
        </w:tc>
        <w:tc>
          <w:tcPr>
            <w:tcW w:w="422" w:type="pct"/>
          </w:tcPr>
          <w:p w14:paraId="4FA13AF2" w14:textId="59572C41" w:rsidR="00F300DF" w:rsidRPr="000F6901" w:rsidRDefault="00F300DF" w:rsidP="00F300DF">
            <w:pPr>
              <w:spacing w:after="0" w:line="240" w:lineRule="auto"/>
              <w:jc w:val="center"/>
              <w:rPr>
                <w:rFonts w:ascii="Times New Roman" w:hAnsi="Times New Roman"/>
                <w:iCs/>
                <w:szCs w:val="22"/>
              </w:rPr>
            </w:pPr>
            <w:r w:rsidRPr="000F6901">
              <w:rPr>
                <w:rFonts w:ascii="Times New Roman" w:hAnsi="Times New Roman"/>
                <w:iCs/>
                <w:szCs w:val="22"/>
              </w:rPr>
              <w:t>1</w:t>
            </w:r>
          </w:p>
        </w:tc>
        <w:tc>
          <w:tcPr>
            <w:tcW w:w="609" w:type="pct"/>
            <w:tcBorders>
              <w:top w:val="single" w:sz="4" w:space="0" w:color="000000"/>
              <w:left w:val="single" w:sz="4" w:space="0" w:color="000000"/>
              <w:bottom w:val="single" w:sz="4" w:space="0" w:color="000000"/>
              <w:right w:val="single" w:sz="4" w:space="0" w:color="000000"/>
            </w:tcBorders>
          </w:tcPr>
          <w:p w14:paraId="1139C9F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71050561"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68AC4A7B"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775F2EB3" w14:textId="33400715" w:rsidR="00F300DF" w:rsidRPr="000F6901" w:rsidRDefault="00F300DF" w:rsidP="00F300DF">
            <w:pPr>
              <w:spacing w:after="0" w:line="240" w:lineRule="auto"/>
              <w:rPr>
                <w:rFonts w:ascii="Times New Roman" w:hAnsi="Times New Roman"/>
                <w:b/>
                <w:i/>
                <w:szCs w:val="22"/>
              </w:rPr>
            </w:pPr>
          </w:p>
        </w:tc>
        <w:tc>
          <w:tcPr>
            <w:tcW w:w="1388" w:type="pct"/>
          </w:tcPr>
          <w:p w14:paraId="34B22E6B"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2ABA1A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7D646065"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98F9299" w14:textId="0ED30AC4" w:rsidR="00F300DF" w:rsidRPr="000F6901" w:rsidRDefault="00F300DF" w:rsidP="00F300DF">
            <w:pPr>
              <w:spacing w:after="0" w:line="240" w:lineRule="auto"/>
              <w:rPr>
                <w:rFonts w:ascii="Times New Roman" w:hAnsi="Times New Roman"/>
                <w:b/>
                <w:i/>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18029291" w14:textId="77777777" w:rsidTr="000F6901">
        <w:trPr>
          <w:trHeight w:val="322"/>
        </w:trPr>
        <w:tc>
          <w:tcPr>
            <w:tcW w:w="2581" w:type="pct"/>
            <w:gridSpan w:val="2"/>
          </w:tcPr>
          <w:p w14:paraId="1C40E8BE" w14:textId="77777777" w:rsidR="00F300DF" w:rsidRPr="000F6901" w:rsidRDefault="00F300DF" w:rsidP="00F300DF">
            <w:pPr>
              <w:spacing w:after="0" w:line="240" w:lineRule="auto"/>
              <w:rPr>
                <w:rFonts w:ascii="Times New Roman" w:hAnsi="Times New Roman"/>
                <w:b/>
                <w:bCs/>
                <w:color w:val="auto"/>
                <w:szCs w:val="22"/>
              </w:rPr>
            </w:pPr>
            <w:r w:rsidRPr="000F6901">
              <w:rPr>
                <w:rFonts w:ascii="Times New Roman" w:hAnsi="Times New Roman"/>
                <w:b/>
                <w:bCs/>
                <w:color w:val="auto"/>
                <w:szCs w:val="22"/>
              </w:rPr>
              <w:t xml:space="preserve">Учебная практика </w:t>
            </w:r>
          </w:p>
          <w:p w14:paraId="012D8789" w14:textId="77777777" w:rsidR="00F300DF" w:rsidRPr="000F6901" w:rsidRDefault="00F300DF" w:rsidP="00F300DF">
            <w:pPr>
              <w:spacing w:after="0" w:line="240" w:lineRule="auto"/>
              <w:rPr>
                <w:rFonts w:ascii="Times New Roman" w:hAnsi="Times New Roman"/>
                <w:b/>
                <w:bCs/>
                <w:color w:val="auto"/>
                <w:szCs w:val="22"/>
              </w:rPr>
            </w:pPr>
            <w:r w:rsidRPr="000F6901">
              <w:rPr>
                <w:rFonts w:ascii="Times New Roman" w:hAnsi="Times New Roman"/>
                <w:b/>
                <w:bCs/>
                <w:color w:val="auto"/>
                <w:szCs w:val="22"/>
              </w:rPr>
              <w:t>Виды работ</w:t>
            </w:r>
          </w:p>
          <w:p w14:paraId="3C9083BB" w14:textId="0DDA14B2"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1. Организационная структура предприятия</w:t>
            </w:r>
          </w:p>
          <w:p w14:paraId="0F1A7A26"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2. Составление карт создания потока ценностей</w:t>
            </w:r>
          </w:p>
          <w:p w14:paraId="05CCB5C9"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3. Оценка показателей производительности труда</w:t>
            </w:r>
          </w:p>
          <w:p w14:paraId="1966996B"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4. Формулирование запросов к кадровым службам по подбору и развитию персонала</w:t>
            </w:r>
          </w:p>
          <w:p w14:paraId="10185698"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5. Оценка наличия и потребности в материальных ресурсах</w:t>
            </w:r>
          </w:p>
          <w:p w14:paraId="10BECBF4"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6. Визуализация рабочих заданий и инструкций</w:t>
            </w:r>
          </w:p>
          <w:p w14:paraId="02A3151A"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7. Оперативный контроль параметров планового задания</w:t>
            </w:r>
          </w:p>
          <w:p w14:paraId="456D4888"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8. Оценка уровня компетентности и мотивации персонала</w:t>
            </w:r>
          </w:p>
          <w:p w14:paraId="0C846B32"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9. Определение потребностей в развитии профессиональных компетенций подчиненного персонала для решения производственных задач</w:t>
            </w:r>
          </w:p>
          <w:p w14:paraId="4F1102DA"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10. Организация рабочих мест в соответствии с требованиями охраны труда</w:t>
            </w:r>
          </w:p>
          <w:p w14:paraId="4377EF90" w14:textId="5AA74D0B"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11. Организация рабочих мест в соответствии с требованиями бережливого производства</w:t>
            </w:r>
          </w:p>
        </w:tc>
        <w:tc>
          <w:tcPr>
            <w:tcW w:w="422" w:type="pct"/>
          </w:tcPr>
          <w:p w14:paraId="6B2E3C34" w14:textId="77777777" w:rsidR="00F300DF" w:rsidRPr="000F6901" w:rsidRDefault="00F300DF" w:rsidP="00F300DF">
            <w:pPr>
              <w:spacing w:after="0" w:line="240" w:lineRule="auto"/>
              <w:jc w:val="center"/>
              <w:rPr>
                <w:rFonts w:ascii="Times New Roman" w:hAnsi="Times New Roman"/>
                <w:b/>
                <w:bCs/>
                <w:iCs/>
                <w:szCs w:val="22"/>
              </w:rPr>
            </w:pPr>
            <w:r w:rsidRPr="000F6901">
              <w:rPr>
                <w:rFonts w:ascii="Times New Roman" w:hAnsi="Times New Roman"/>
                <w:b/>
                <w:bCs/>
                <w:iCs/>
                <w:szCs w:val="22"/>
              </w:rPr>
              <w:t>36</w:t>
            </w:r>
          </w:p>
        </w:tc>
        <w:tc>
          <w:tcPr>
            <w:tcW w:w="609" w:type="pct"/>
            <w:tcBorders>
              <w:top w:val="single" w:sz="4" w:space="0" w:color="000000"/>
              <w:left w:val="single" w:sz="4" w:space="0" w:color="000000"/>
              <w:bottom w:val="single" w:sz="4" w:space="0" w:color="000000"/>
              <w:right w:val="single" w:sz="4" w:space="0" w:color="000000"/>
            </w:tcBorders>
          </w:tcPr>
          <w:p w14:paraId="5B6D402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094430D5"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812021F"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6836AA2F" w14:textId="0A7B37CE" w:rsidR="00F300DF" w:rsidRPr="000F6901" w:rsidRDefault="00F300DF" w:rsidP="00F300DF">
            <w:pPr>
              <w:spacing w:after="0" w:line="240" w:lineRule="auto"/>
              <w:rPr>
                <w:rFonts w:ascii="Times New Roman" w:hAnsi="Times New Roman"/>
                <w:b/>
                <w:i/>
                <w:szCs w:val="22"/>
              </w:rPr>
            </w:pPr>
          </w:p>
        </w:tc>
        <w:tc>
          <w:tcPr>
            <w:tcW w:w="1388" w:type="pct"/>
          </w:tcPr>
          <w:p w14:paraId="05E80F3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329C9469"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3BF65B68"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1AC87A25" w14:textId="751D87C2"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F300DF" w:rsidRPr="000F6901" w14:paraId="4398CB79" w14:textId="77777777" w:rsidTr="000F6901">
        <w:trPr>
          <w:trHeight w:val="322"/>
        </w:trPr>
        <w:tc>
          <w:tcPr>
            <w:tcW w:w="2581" w:type="pct"/>
            <w:gridSpan w:val="2"/>
          </w:tcPr>
          <w:p w14:paraId="35BD9633" w14:textId="77777777" w:rsidR="00F300DF" w:rsidRPr="000F6901" w:rsidRDefault="00F300DF" w:rsidP="00F300DF">
            <w:pPr>
              <w:spacing w:after="0" w:line="240" w:lineRule="auto"/>
              <w:rPr>
                <w:rFonts w:ascii="Times New Roman" w:hAnsi="Times New Roman"/>
                <w:b/>
                <w:bCs/>
                <w:color w:val="auto"/>
                <w:szCs w:val="22"/>
              </w:rPr>
            </w:pPr>
            <w:r w:rsidRPr="000F6901">
              <w:rPr>
                <w:rFonts w:ascii="Times New Roman" w:hAnsi="Times New Roman"/>
                <w:b/>
                <w:bCs/>
                <w:color w:val="auto"/>
                <w:szCs w:val="22"/>
              </w:rPr>
              <w:t xml:space="preserve">Производственная практика </w:t>
            </w:r>
          </w:p>
          <w:p w14:paraId="4537EDFB" w14:textId="77777777" w:rsidR="00F300DF" w:rsidRPr="000F6901" w:rsidRDefault="00F300DF" w:rsidP="00F300DF">
            <w:pPr>
              <w:spacing w:after="0" w:line="240" w:lineRule="auto"/>
              <w:rPr>
                <w:rFonts w:ascii="Times New Roman" w:hAnsi="Times New Roman"/>
                <w:b/>
                <w:bCs/>
                <w:color w:val="auto"/>
                <w:szCs w:val="22"/>
              </w:rPr>
            </w:pPr>
            <w:r w:rsidRPr="000F6901">
              <w:rPr>
                <w:rFonts w:ascii="Times New Roman" w:hAnsi="Times New Roman"/>
                <w:b/>
                <w:bCs/>
                <w:color w:val="auto"/>
                <w:szCs w:val="22"/>
              </w:rPr>
              <w:t>Виды работ</w:t>
            </w:r>
          </w:p>
          <w:p w14:paraId="508A053E"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1. Изучение планов производства и структуры сменно-суточного задания</w:t>
            </w:r>
          </w:p>
          <w:p w14:paraId="59F7FF2D"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2. Участие в производственных совещаниях различного уровня</w:t>
            </w:r>
          </w:p>
          <w:p w14:paraId="1A055185"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3. Хронометраж наладки станков и оборудования в металлообработке</w:t>
            </w:r>
          </w:p>
          <w:p w14:paraId="59150B92"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4. Изучение технологий коммуникаций в формальном и неформальном общении персонала</w:t>
            </w:r>
          </w:p>
          <w:p w14:paraId="1769B8FB"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5. Разработка систем мотивации, обучения, порядка решения конфликтных ситуаций</w:t>
            </w:r>
          </w:p>
          <w:p w14:paraId="4DEA3FF6"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 xml:space="preserve">6. Подготовка и корректировка финансовых документов по закупкам, производству и реализации продукции </w:t>
            </w:r>
          </w:p>
          <w:p w14:paraId="2EA4A4D9"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 xml:space="preserve">7. Изучение системы менеджмента качества предприятия, порядка её разработки и фактической реализации </w:t>
            </w:r>
          </w:p>
          <w:p w14:paraId="7D54E28F" w14:textId="0261FF3C"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8. Улучшение процессов системы менеджмента качества структурного подразделения</w:t>
            </w:r>
          </w:p>
          <w:p w14:paraId="3C847DF6"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9. Изучение подходов реализации методов ресурсосбережения на предприятиях машиностроения</w:t>
            </w:r>
          </w:p>
          <w:p w14:paraId="41E12381" w14:textId="77777777"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lastRenderedPageBreak/>
              <w:t xml:space="preserve">10. Изучение реализации норм и правил охраны труда, оценка условий труда </w:t>
            </w:r>
          </w:p>
          <w:p w14:paraId="5DAC7281" w14:textId="745B0DC3" w:rsidR="00F300DF" w:rsidRPr="000F6901" w:rsidRDefault="00F300DF" w:rsidP="00F300DF">
            <w:pPr>
              <w:spacing w:after="0" w:line="240" w:lineRule="auto"/>
              <w:rPr>
                <w:rFonts w:ascii="Times New Roman" w:hAnsi="Times New Roman"/>
                <w:color w:val="auto"/>
                <w:szCs w:val="22"/>
              </w:rPr>
            </w:pPr>
            <w:r w:rsidRPr="000F6901">
              <w:rPr>
                <w:rFonts w:ascii="Times New Roman" w:hAnsi="Times New Roman"/>
                <w:color w:val="auto"/>
                <w:szCs w:val="22"/>
              </w:rPr>
              <w:t>11. Применение различных методов бережливого производства в работе структурного подразделения</w:t>
            </w:r>
          </w:p>
        </w:tc>
        <w:tc>
          <w:tcPr>
            <w:tcW w:w="422" w:type="pct"/>
          </w:tcPr>
          <w:p w14:paraId="3BB1A298" w14:textId="77777777" w:rsidR="00F300DF" w:rsidRPr="000F6901" w:rsidRDefault="00F300DF" w:rsidP="00F300DF">
            <w:pPr>
              <w:spacing w:after="0" w:line="240" w:lineRule="auto"/>
              <w:jc w:val="center"/>
              <w:rPr>
                <w:rFonts w:ascii="Times New Roman" w:hAnsi="Times New Roman"/>
                <w:b/>
                <w:bCs/>
                <w:iCs/>
                <w:szCs w:val="22"/>
              </w:rPr>
            </w:pPr>
            <w:r w:rsidRPr="000F6901">
              <w:rPr>
                <w:rFonts w:ascii="Times New Roman" w:hAnsi="Times New Roman"/>
                <w:b/>
                <w:bCs/>
                <w:iCs/>
                <w:szCs w:val="22"/>
              </w:rPr>
              <w:lastRenderedPageBreak/>
              <w:t>36</w:t>
            </w:r>
          </w:p>
        </w:tc>
        <w:tc>
          <w:tcPr>
            <w:tcW w:w="609" w:type="pct"/>
            <w:tcBorders>
              <w:top w:val="single" w:sz="4" w:space="0" w:color="000000"/>
              <w:left w:val="single" w:sz="4" w:space="0" w:color="000000"/>
              <w:bottom w:val="single" w:sz="4" w:space="0" w:color="000000"/>
              <w:right w:val="single" w:sz="4" w:space="0" w:color="000000"/>
            </w:tcBorders>
          </w:tcPr>
          <w:p w14:paraId="6274D4CA"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ПК 5.1 - ПК 5.4.</w:t>
            </w:r>
          </w:p>
          <w:p w14:paraId="3714289E"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01- ОК 07</w:t>
            </w:r>
          </w:p>
          <w:p w14:paraId="1B670A12" w14:textId="77777777" w:rsidR="00F300DF" w:rsidRPr="000F6901" w:rsidRDefault="00F300DF" w:rsidP="00F300DF">
            <w:pPr>
              <w:spacing w:after="0" w:line="240" w:lineRule="auto"/>
              <w:rPr>
                <w:rFonts w:ascii="Times New Roman" w:hAnsi="Times New Roman"/>
                <w:bCs/>
                <w:iCs/>
                <w:szCs w:val="22"/>
              </w:rPr>
            </w:pPr>
            <w:r w:rsidRPr="000F6901">
              <w:rPr>
                <w:rFonts w:ascii="Times New Roman" w:hAnsi="Times New Roman"/>
                <w:bCs/>
                <w:iCs/>
                <w:szCs w:val="22"/>
              </w:rPr>
              <w:t>ОК 09</w:t>
            </w:r>
          </w:p>
          <w:p w14:paraId="0C31725D" w14:textId="2D650290" w:rsidR="00F300DF" w:rsidRPr="000F6901" w:rsidRDefault="00F300DF" w:rsidP="00F300DF">
            <w:pPr>
              <w:spacing w:after="0" w:line="240" w:lineRule="auto"/>
              <w:rPr>
                <w:rFonts w:ascii="Times New Roman" w:hAnsi="Times New Roman"/>
                <w:b/>
                <w:i/>
                <w:szCs w:val="22"/>
              </w:rPr>
            </w:pPr>
          </w:p>
        </w:tc>
        <w:tc>
          <w:tcPr>
            <w:tcW w:w="1388" w:type="pct"/>
          </w:tcPr>
          <w:p w14:paraId="5AFA11C1"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Н 5.1.01, Н 5.2.01</w:t>
            </w:r>
            <w:r>
              <w:rPr>
                <w:rFonts w:ascii="Times New Roman" w:hAnsi="Times New Roman"/>
                <w:bCs/>
                <w:spacing w:val="-1"/>
                <w:szCs w:val="22"/>
              </w:rPr>
              <w:t xml:space="preserve">, </w:t>
            </w:r>
            <w:r w:rsidRPr="000F6901">
              <w:rPr>
                <w:rFonts w:ascii="Times New Roman" w:hAnsi="Times New Roman"/>
                <w:bCs/>
                <w:spacing w:val="-1"/>
                <w:szCs w:val="22"/>
              </w:rPr>
              <w:t>Н 5.3.01, Н 5.4.01</w:t>
            </w:r>
          </w:p>
          <w:p w14:paraId="46880250"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5.1.01</w:t>
            </w:r>
            <w:proofErr w:type="gramStart"/>
            <w:r w:rsidRPr="000F6901">
              <w:rPr>
                <w:rFonts w:ascii="Times New Roman" w:hAnsi="Times New Roman"/>
                <w:bCs/>
                <w:spacing w:val="-1"/>
                <w:szCs w:val="22"/>
              </w:rPr>
              <w:t>, У</w:t>
            </w:r>
            <w:proofErr w:type="gramEnd"/>
            <w:r w:rsidRPr="000F6901">
              <w:rPr>
                <w:rFonts w:ascii="Times New Roman" w:hAnsi="Times New Roman"/>
                <w:bCs/>
                <w:spacing w:val="-1"/>
                <w:szCs w:val="22"/>
              </w:rPr>
              <w:t xml:space="preserve"> 5.2.01</w:t>
            </w:r>
            <w:r>
              <w:rPr>
                <w:rFonts w:ascii="Times New Roman" w:hAnsi="Times New Roman"/>
                <w:bCs/>
                <w:spacing w:val="-1"/>
                <w:szCs w:val="22"/>
              </w:rPr>
              <w:t xml:space="preserve">, </w:t>
            </w:r>
            <w:r w:rsidRPr="000F6901">
              <w:rPr>
                <w:rFonts w:ascii="Times New Roman" w:hAnsi="Times New Roman"/>
                <w:bCs/>
                <w:spacing w:val="-1"/>
                <w:szCs w:val="22"/>
              </w:rPr>
              <w:t>У 5.2.02, У 5.3.01</w:t>
            </w:r>
          </w:p>
          <w:p w14:paraId="6ACD91CC" w14:textId="77777777"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У 5.4.01, З 5.1.01</w:t>
            </w:r>
            <w:r>
              <w:rPr>
                <w:rFonts w:ascii="Times New Roman" w:hAnsi="Times New Roman"/>
                <w:bCs/>
                <w:spacing w:val="-1"/>
                <w:szCs w:val="22"/>
              </w:rPr>
              <w:t xml:space="preserve">, </w:t>
            </w:r>
            <w:r w:rsidRPr="000F6901">
              <w:rPr>
                <w:rFonts w:ascii="Times New Roman" w:hAnsi="Times New Roman"/>
                <w:bCs/>
                <w:spacing w:val="-1"/>
                <w:szCs w:val="22"/>
              </w:rPr>
              <w:t>З 5.1.02, З 5.2.01</w:t>
            </w:r>
          </w:p>
          <w:p w14:paraId="31772A26" w14:textId="6B5F3E09" w:rsidR="00F300DF" w:rsidRPr="000F6901" w:rsidRDefault="00F300DF" w:rsidP="00F300DF">
            <w:pPr>
              <w:spacing w:after="0"/>
              <w:rPr>
                <w:rFonts w:ascii="Times New Roman" w:hAnsi="Times New Roman"/>
                <w:bCs/>
                <w:spacing w:val="-1"/>
                <w:szCs w:val="22"/>
              </w:rPr>
            </w:pPr>
            <w:r w:rsidRPr="000F6901">
              <w:rPr>
                <w:rFonts w:ascii="Times New Roman" w:hAnsi="Times New Roman"/>
                <w:bCs/>
                <w:spacing w:val="-1"/>
                <w:szCs w:val="22"/>
              </w:rPr>
              <w:t>З 5.2.02, З 5.3.01</w:t>
            </w:r>
            <w:r>
              <w:rPr>
                <w:rFonts w:ascii="Times New Roman" w:hAnsi="Times New Roman"/>
                <w:bCs/>
                <w:spacing w:val="-1"/>
                <w:szCs w:val="22"/>
              </w:rPr>
              <w:t xml:space="preserve">, </w:t>
            </w:r>
            <w:r w:rsidRPr="000F6901">
              <w:rPr>
                <w:rFonts w:ascii="Times New Roman" w:hAnsi="Times New Roman"/>
                <w:bCs/>
                <w:spacing w:val="-1"/>
                <w:szCs w:val="22"/>
              </w:rPr>
              <w:t>З 5.4.01</w:t>
            </w:r>
          </w:p>
        </w:tc>
      </w:tr>
      <w:tr w:rsidR="004D2DC1" w:rsidRPr="000F6901" w14:paraId="2067EE79" w14:textId="77777777" w:rsidTr="000F6901">
        <w:trPr>
          <w:trHeight w:val="322"/>
        </w:trPr>
        <w:tc>
          <w:tcPr>
            <w:tcW w:w="2581" w:type="pct"/>
            <w:gridSpan w:val="2"/>
          </w:tcPr>
          <w:p w14:paraId="57C2A85D" w14:textId="77777777" w:rsidR="004D2DC1" w:rsidRPr="000F6901" w:rsidRDefault="004D2DC1" w:rsidP="004D2DC1">
            <w:pPr>
              <w:spacing w:after="0" w:line="240" w:lineRule="auto"/>
              <w:rPr>
                <w:rFonts w:ascii="Times New Roman" w:hAnsi="Times New Roman"/>
                <w:b/>
                <w:szCs w:val="22"/>
              </w:rPr>
            </w:pPr>
            <w:r w:rsidRPr="000F6901">
              <w:rPr>
                <w:rFonts w:ascii="Times New Roman" w:hAnsi="Times New Roman"/>
                <w:b/>
                <w:szCs w:val="22"/>
              </w:rPr>
              <w:t>Всего</w:t>
            </w:r>
          </w:p>
        </w:tc>
        <w:tc>
          <w:tcPr>
            <w:tcW w:w="422" w:type="pct"/>
          </w:tcPr>
          <w:p w14:paraId="61C1D598" w14:textId="4C37FC53" w:rsidR="004D2DC1" w:rsidRPr="000F6901" w:rsidRDefault="004D2DC1" w:rsidP="004D2DC1">
            <w:pPr>
              <w:spacing w:after="0" w:line="240" w:lineRule="auto"/>
              <w:jc w:val="center"/>
              <w:rPr>
                <w:rFonts w:ascii="Times New Roman" w:hAnsi="Times New Roman"/>
                <w:b/>
                <w:bCs/>
                <w:iCs/>
                <w:szCs w:val="22"/>
              </w:rPr>
            </w:pPr>
            <w:r w:rsidRPr="000F6901">
              <w:rPr>
                <w:rFonts w:ascii="Times New Roman" w:hAnsi="Times New Roman"/>
                <w:b/>
                <w:bCs/>
                <w:iCs/>
                <w:szCs w:val="22"/>
              </w:rPr>
              <w:t>1</w:t>
            </w:r>
            <w:r w:rsidR="000F6901">
              <w:rPr>
                <w:rFonts w:ascii="Times New Roman" w:hAnsi="Times New Roman"/>
                <w:b/>
                <w:bCs/>
                <w:iCs/>
                <w:szCs w:val="22"/>
              </w:rPr>
              <w:t>44</w:t>
            </w:r>
          </w:p>
        </w:tc>
        <w:tc>
          <w:tcPr>
            <w:tcW w:w="609" w:type="pct"/>
          </w:tcPr>
          <w:p w14:paraId="642C11F1" w14:textId="77777777" w:rsidR="004D2DC1" w:rsidRPr="000F6901" w:rsidRDefault="004D2DC1" w:rsidP="004D2DC1">
            <w:pPr>
              <w:spacing w:after="0" w:line="240" w:lineRule="auto"/>
              <w:rPr>
                <w:rFonts w:ascii="Times New Roman" w:hAnsi="Times New Roman"/>
                <w:b/>
                <w:i/>
                <w:szCs w:val="22"/>
              </w:rPr>
            </w:pPr>
          </w:p>
        </w:tc>
        <w:tc>
          <w:tcPr>
            <w:tcW w:w="1388" w:type="pct"/>
          </w:tcPr>
          <w:p w14:paraId="09B92FB5" w14:textId="77777777" w:rsidR="004D2DC1" w:rsidRPr="000F6901" w:rsidRDefault="004D2DC1" w:rsidP="004D2DC1">
            <w:pPr>
              <w:spacing w:after="0" w:line="240" w:lineRule="auto"/>
              <w:rPr>
                <w:rFonts w:ascii="Times New Roman" w:hAnsi="Times New Roman"/>
                <w:b/>
                <w:i/>
                <w:szCs w:val="22"/>
              </w:rPr>
            </w:pPr>
          </w:p>
        </w:tc>
      </w:tr>
      <w:tr w:rsidR="000F6901" w:rsidRPr="000F6901" w14:paraId="3D0E5EE3" w14:textId="77777777" w:rsidTr="000F6901">
        <w:trPr>
          <w:trHeight w:val="322"/>
        </w:trPr>
        <w:tc>
          <w:tcPr>
            <w:tcW w:w="2581" w:type="pct"/>
            <w:gridSpan w:val="2"/>
          </w:tcPr>
          <w:p w14:paraId="405E18E5" w14:textId="16CCC7DE" w:rsidR="000F6901" w:rsidRPr="000F6901" w:rsidRDefault="000F6901" w:rsidP="004D2DC1">
            <w:pPr>
              <w:spacing w:after="0" w:line="240" w:lineRule="auto"/>
              <w:rPr>
                <w:rFonts w:ascii="Times New Roman" w:hAnsi="Times New Roman"/>
                <w:b/>
                <w:szCs w:val="22"/>
              </w:rPr>
            </w:pPr>
            <w:r>
              <w:rPr>
                <w:rFonts w:ascii="Times New Roman" w:hAnsi="Times New Roman"/>
                <w:b/>
                <w:szCs w:val="22"/>
              </w:rPr>
              <w:t>Экзамен комплексный</w:t>
            </w:r>
          </w:p>
        </w:tc>
        <w:tc>
          <w:tcPr>
            <w:tcW w:w="422" w:type="pct"/>
          </w:tcPr>
          <w:p w14:paraId="74EDE49A" w14:textId="77777777" w:rsidR="000F6901" w:rsidRPr="000F6901" w:rsidRDefault="000F6901" w:rsidP="004D2DC1">
            <w:pPr>
              <w:spacing w:after="0" w:line="240" w:lineRule="auto"/>
              <w:jc w:val="center"/>
              <w:rPr>
                <w:rFonts w:ascii="Times New Roman" w:hAnsi="Times New Roman"/>
                <w:b/>
                <w:bCs/>
                <w:iCs/>
                <w:szCs w:val="22"/>
              </w:rPr>
            </w:pPr>
          </w:p>
        </w:tc>
        <w:tc>
          <w:tcPr>
            <w:tcW w:w="609" w:type="pct"/>
          </w:tcPr>
          <w:p w14:paraId="6567D8DC" w14:textId="77777777" w:rsidR="000F6901" w:rsidRPr="000F6901" w:rsidRDefault="000F6901" w:rsidP="004D2DC1">
            <w:pPr>
              <w:spacing w:after="0" w:line="240" w:lineRule="auto"/>
              <w:rPr>
                <w:rFonts w:ascii="Times New Roman" w:hAnsi="Times New Roman"/>
                <w:b/>
                <w:i/>
                <w:szCs w:val="22"/>
              </w:rPr>
            </w:pPr>
          </w:p>
        </w:tc>
        <w:tc>
          <w:tcPr>
            <w:tcW w:w="1388" w:type="pct"/>
          </w:tcPr>
          <w:p w14:paraId="5BF765EF" w14:textId="77777777" w:rsidR="000F6901" w:rsidRPr="000F6901" w:rsidRDefault="000F6901" w:rsidP="004D2DC1">
            <w:pPr>
              <w:spacing w:after="0" w:line="240" w:lineRule="auto"/>
              <w:rPr>
                <w:rFonts w:ascii="Times New Roman" w:hAnsi="Times New Roman"/>
                <w:b/>
                <w:i/>
                <w:szCs w:val="22"/>
              </w:rPr>
            </w:pPr>
          </w:p>
        </w:tc>
      </w:tr>
    </w:tbl>
    <w:p w14:paraId="4E3468E1" w14:textId="77777777" w:rsidR="004C6EB7" w:rsidRDefault="004C6EB7" w:rsidP="004C6EB7">
      <w:pPr>
        <w:pStyle w:val="affffffffff0"/>
        <w:rPr>
          <w:rFonts w:ascii="Times New Roman" w:hAnsi="Times New Roman"/>
          <w:sz w:val="24"/>
          <w:szCs w:val="24"/>
        </w:rPr>
        <w:sectPr w:rsidR="004C6EB7" w:rsidSect="002A723D">
          <w:footerReference w:type="default" r:id="rId32"/>
          <w:pgSz w:w="16840" w:h="11907" w:orient="landscape"/>
          <w:pgMar w:top="709" w:right="992" w:bottom="992" w:left="1134" w:header="709" w:footer="709" w:gutter="0"/>
          <w:cols w:space="720"/>
        </w:sectPr>
      </w:pPr>
    </w:p>
    <w:p w14:paraId="4BA8602C" w14:textId="77777777" w:rsidR="004C6EB7" w:rsidRPr="00F300DF" w:rsidRDefault="004C6EB7" w:rsidP="00F300DF">
      <w:pPr>
        <w:spacing w:after="0"/>
        <w:jc w:val="center"/>
        <w:rPr>
          <w:rFonts w:ascii="Times New Roman" w:hAnsi="Times New Roman"/>
          <w:b/>
          <w:szCs w:val="22"/>
        </w:rPr>
      </w:pPr>
      <w:r w:rsidRPr="00F300DF">
        <w:rPr>
          <w:rFonts w:ascii="Times New Roman" w:hAnsi="Times New Roman"/>
          <w:b/>
          <w:szCs w:val="22"/>
        </w:rPr>
        <w:lastRenderedPageBreak/>
        <w:t>3. УСЛОВИЯ РЕАЛИЗАЦИИ ПРОФЕССИОНАЛЬНОГО МОДУЛЯ</w:t>
      </w:r>
    </w:p>
    <w:p w14:paraId="157E490F" w14:textId="77777777" w:rsidR="004C6EB7" w:rsidRPr="00F300DF" w:rsidRDefault="004C6EB7" w:rsidP="00F300DF">
      <w:pPr>
        <w:spacing w:after="0"/>
        <w:ind w:firstLine="709"/>
        <w:rPr>
          <w:rFonts w:ascii="Times New Roman" w:hAnsi="Times New Roman"/>
          <w:b/>
          <w:szCs w:val="22"/>
          <w:highlight w:val="lightGray"/>
        </w:rPr>
      </w:pPr>
    </w:p>
    <w:p w14:paraId="28C58C75" w14:textId="77777777" w:rsidR="004C6EB7" w:rsidRPr="00F300DF" w:rsidRDefault="004C6EB7" w:rsidP="00F300DF">
      <w:pPr>
        <w:spacing w:after="0"/>
        <w:ind w:firstLine="709"/>
        <w:jc w:val="both"/>
        <w:rPr>
          <w:rFonts w:ascii="Times New Roman" w:hAnsi="Times New Roman"/>
          <w:b/>
          <w:szCs w:val="22"/>
        </w:rPr>
      </w:pPr>
      <w:r w:rsidRPr="00F300DF">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p w14:paraId="3DAA2D56" w14:textId="125AF871" w:rsidR="004C6EB7" w:rsidRPr="00F300DF" w:rsidRDefault="004C6EB7" w:rsidP="00F300DF">
      <w:pPr>
        <w:spacing w:after="0"/>
        <w:ind w:firstLine="709"/>
        <w:jc w:val="both"/>
        <w:rPr>
          <w:rFonts w:ascii="Times New Roman" w:hAnsi="Times New Roman"/>
          <w:b/>
          <w:color w:val="auto"/>
          <w:szCs w:val="22"/>
          <w:u w:val="single"/>
        </w:rPr>
      </w:pPr>
      <w:r w:rsidRPr="00F300DF">
        <w:rPr>
          <w:rFonts w:ascii="Times New Roman" w:hAnsi="Times New Roman"/>
          <w:color w:val="auto"/>
          <w:szCs w:val="22"/>
        </w:rPr>
        <w:t>Кабинет «</w:t>
      </w:r>
      <w:r w:rsidR="00CC0DE7" w:rsidRPr="00F300DF">
        <w:rPr>
          <w:rFonts w:ascii="Times New Roman" w:hAnsi="Times New Roman"/>
          <w:color w:val="auto"/>
          <w:szCs w:val="22"/>
        </w:rPr>
        <w:t>Экономики</w:t>
      </w:r>
      <w:r w:rsidRPr="00F300DF">
        <w:rPr>
          <w:rFonts w:ascii="Times New Roman" w:hAnsi="Times New Roman"/>
          <w:color w:val="auto"/>
          <w:szCs w:val="22"/>
        </w:rPr>
        <w:t>»</w:t>
      </w:r>
      <w:r w:rsidRPr="00F300DF">
        <w:rPr>
          <w:rFonts w:ascii="Times New Roman" w:hAnsi="Times New Roman"/>
          <w:b/>
          <w:color w:val="auto"/>
          <w:szCs w:val="22"/>
        </w:rPr>
        <w:t>,</w:t>
      </w:r>
      <w:r w:rsidRPr="00F300DF">
        <w:rPr>
          <w:rFonts w:ascii="Times New Roman" w:hAnsi="Times New Roman"/>
          <w:color w:val="auto"/>
          <w:szCs w:val="22"/>
        </w:rPr>
        <w:t xml:space="preserve"> оснащенный в соответствии с п. 6.1.2.1 образовательной программы </w:t>
      </w:r>
      <w:r w:rsidR="00487EA3">
        <w:rPr>
          <w:rFonts w:ascii="Times New Roman" w:hAnsi="Times New Roman"/>
          <w:color w:val="auto"/>
          <w:szCs w:val="22"/>
        </w:rPr>
        <w:br/>
      </w:r>
      <w:r w:rsidRPr="00F300DF">
        <w:rPr>
          <w:rFonts w:ascii="Times New Roman" w:hAnsi="Times New Roman"/>
          <w:color w:val="auto"/>
          <w:szCs w:val="22"/>
        </w:rPr>
        <w:t>по специальности 15.02.16 Технология машиностроения.</w:t>
      </w:r>
    </w:p>
    <w:p w14:paraId="2112154B" w14:textId="77777777" w:rsidR="004C6EB7" w:rsidRPr="00F300DF" w:rsidRDefault="004C6EB7" w:rsidP="00F300DF">
      <w:pPr>
        <w:spacing w:after="0"/>
        <w:ind w:firstLine="709"/>
        <w:jc w:val="both"/>
        <w:rPr>
          <w:rFonts w:ascii="Times New Roman" w:hAnsi="Times New Roman"/>
          <w:i/>
          <w:color w:val="auto"/>
          <w:szCs w:val="22"/>
        </w:rPr>
      </w:pPr>
      <w:r w:rsidRPr="00F300DF">
        <w:rPr>
          <w:rFonts w:ascii="Times New Roman" w:hAnsi="Times New Roman"/>
          <w:color w:val="auto"/>
          <w:szCs w:val="22"/>
        </w:rPr>
        <w:t xml:space="preserve">Оснащенные базы практики в соответствии с п 6.1.2.5 образовательной программы </w:t>
      </w:r>
      <w:r w:rsidRPr="00F300DF">
        <w:rPr>
          <w:rFonts w:ascii="Times New Roman" w:hAnsi="Times New Roman"/>
          <w:color w:val="auto"/>
          <w:szCs w:val="22"/>
        </w:rPr>
        <w:br/>
        <w:t>по специальности 15.02.16 Технология машиностроения.</w:t>
      </w:r>
    </w:p>
    <w:p w14:paraId="4DC7A3C7" w14:textId="77777777" w:rsidR="004C6EB7" w:rsidRPr="00F300DF" w:rsidRDefault="004C6EB7" w:rsidP="00F300DF">
      <w:pPr>
        <w:spacing w:after="0"/>
        <w:ind w:firstLine="709"/>
        <w:jc w:val="both"/>
        <w:rPr>
          <w:rFonts w:ascii="Times New Roman" w:hAnsi="Times New Roman"/>
          <w:i/>
          <w:szCs w:val="22"/>
        </w:rPr>
      </w:pPr>
    </w:p>
    <w:p w14:paraId="7EE2F8B5" w14:textId="77777777" w:rsidR="004C6EB7" w:rsidRPr="00F300DF" w:rsidRDefault="004C6EB7" w:rsidP="00F300DF">
      <w:pPr>
        <w:spacing w:after="0"/>
        <w:ind w:firstLine="709"/>
        <w:rPr>
          <w:rFonts w:ascii="Times New Roman" w:hAnsi="Times New Roman"/>
          <w:b/>
          <w:szCs w:val="22"/>
        </w:rPr>
      </w:pPr>
      <w:r w:rsidRPr="00F300DF">
        <w:rPr>
          <w:rFonts w:ascii="Times New Roman" w:hAnsi="Times New Roman"/>
          <w:b/>
          <w:szCs w:val="22"/>
        </w:rPr>
        <w:t>3.2. Информационное обеспечение реализации программы</w:t>
      </w:r>
    </w:p>
    <w:p w14:paraId="646C3BC7" w14:textId="46F9CB9C" w:rsidR="004C6EB7" w:rsidRPr="00F300DF" w:rsidRDefault="004C6EB7" w:rsidP="00F300DF">
      <w:pPr>
        <w:spacing w:after="0"/>
        <w:ind w:firstLine="709"/>
        <w:jc w:val="both"/>
        <w:rPr>
          <w:rFonts w:ascii="Times New Roman" w:hAnsi="Times New Roman"/>
          <w:szCs w:val="22"/>
        </w:rPr>
      </w:pPr>
      <w:r w:rsidRPr="00F300DF">
        <w:rPr>
          <w:rFonts w:ascii="Times New Roman" w:hAnsi="Times New Roman"/>
          <w:szCs w:val="22"/>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w:t>
      </w:r>
      <w:r w:rsidR="00487EA3">
        <w:rPr>
          <w:rFonts w:ascii="Times New Roman" w:hAnsi="Times New Roman"/>
          <w:szCs w:val="22"/>
        </w:rPr>
        <w:br/>
      </w:r>
      <w:r w:rsidRPr="00F300DF">
        <w:rPr>
          <w:rFonts w:ascii="Times New Roman" w:hAnsi="Times New Roman"/>
          <w:szCs w:val="22"/>
        </w:rPr>
        <w:t>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3E1D3B" w14:textId="77777777" w:rsidR="004C6EB7" w:rsidRPr="00F300DF" w:rsidRDefault="004C6EB7" w:rsidP="00F300DF">
      <w:pPr>
        <w:spacing w:after="0"/>
        <w:ind w:firstLine="709"/>
        <w:contextualSpacing/>
        <w:rPr>
          <w:rFonts w:ascii="Times New Roman" w:hAnsi="Times New Roman"/>
          <w:szCs w:val="22"/>
        </w:rPr>
      </w:pPr>
    </w:p>
    <w:p w14:paraId="14F43568" w14:textId="77777777" w:rsidR="004C6EB7" w:rsidRPr="00F300DF" w:rsidRDefault="004C6EB7" w:rsidP="00F300DF">
      <w:pPr>
        <w:spacing w:after="0"/>
        <w:ind w:firstLine="709"/>
        <w:contextualSpacing/>
        <w:rPr>
          <w:rFonts w:ascii="Times New Roman" w:hAnsi="Times New Roman"/>
          <w:b/>
          <w:szCs w:val="22"/>
        </w:rPr>
      </w:pPr>
      <w:r w:rsidRPr="00F300DF">
        <w:rPr>
          <w:rFonts w:ascii="Times New Roman" w:hAnsi="Times New Roman"/>
          <w:b/>
          <w:szCs w:val="22"/>
        </w:rPr>
        <w:t>3.2.1. Основные печатные издания</w:t>
      </w:r>
    </w:p>
    <w:p w14:paraId="5403C68B" w14:textId="77777777" w:rsidR="00487EA3" w:rsidRDefault="0007148A" w:rsidP="00F300DF">
      <w:pPr>
        <w:spacing w:after="0"/>
        <w:jc w:val="both"/>
        <w:rPr>
          <w:rFonts w:ascii="Times New Roman" w:hAnsi="Times New Roman"/>
          <w:szCs w:val="22"/>
        </w:rPr>
      </w:pPr>
      <w:r w:rsidRPr="00F300DF">
        <w:rPr>
          <w:rFonts w:ascii="Times New Roman" w:hAnsi="Times New Roman"/>
          <w:szCs w:val="22"/>
        </w:rPr>
        <w:tab/>
      </w:r>
      <w:r w:rsidR="00CC0DE7" w:rsidRPr="00F300DF">
        <w:rPr>
          <w:rFonts w:ascii="Times New Roman" w:hAnsi="Times New Roman"/>
          <w:szCs w:val="22"/>
        </w:rPr>
        <w:t xml:space="preserve">1. </w:t>
      </w:r>
      <w:proofErr w:type="spellStart"/>
      <w:r w:rsidR="00CC0DE7" w:rsidRPr="00F300DF">
        <w:rPr>
          <w:rFonts w:ascii="Times New Roman" w:hAnsi="Times New Roman"/>
          <w:szCs w:val="22"/>
        </w:rPr>
        <w:t>Вазим</w:t>
      </w:r>
      <w:proofErr w:type="spellEnd"/>
      <w:r w:rsidR="00CC0DE7" w:rsidRPr="00F300DF">
        <w:rPr>
          <w:rFonts w:ascii="Times New Roman" w:hAnsi="Times New Roman"/>
          <w:szCs w:val="22"/>
        </w:rPr>
        <w:t xml:space="preserve">, А. А. Основы </w:t>
      </w:r>
      <w:proofErr w:type="gramStart"/>
      <w:r w:rsidR="00CC0DE7" w:rsidRPr="00F300DF">
        <w:rPr>
          <w:rFonts w:ascii="Times New Roman" w:hAnsi="Times New Roman"/>
          <w:szCs w:val="22"/>
        </w:rPr>
        <w:t>экономики :</w:t>
      </w:r>
      <w:proofErr w:type="gramEnd"/>
      <w:r w:rsidR="00CC0DE7" w:rsidRPr="00F300DF">
        <w:rPr>
          <w:rFonts w:ascii="Times New Roman" w:hAnsi="Times New Roman"/>
          <w:szCs w:val="22"/>
        </w:rPr>
        <w:t xml:space="preserve"> учебник для </w:t>
      </w:r>
      <w:proofErr w:type="spellStart"/>
      <w:r w:rsidR="00CC0DE7" w:rsidRPr="00F300DF">
        <w:rPr>
          <w:rFonts w:ascii="Times New Roman" w:hAnsi="Times New Roman"/>
          <w:szCs w:val="22"/>
        </w:rPr>
        <w:t>спо</w:t>
      </w:r>
      <w:proofErr w:type="spellEnd"/>
      <w:r w:rsidR="00CC0DE7" w:rsidRPr="00F300DF">
        <w:rPr>
          <w:rFonts w:ascii="Times New Roman" w:hAnsi="Times New Roman"/>
          <w:szCs w:val="22"/>
        </w:rPr>
        <w:t xml:space="preserve"> / А. А. </w:t>
      </w:r>
      <w:proofErr w:type="spellStart"/>
      <w:r w:rsidR="00CC0DE7" w:rsidRPr="00F300DF">
        <w:rPr>
          <w:rFonts w:ascii="Times New Roman" w:hAnsi="Times New Roman"/>
          <w:szCs w:val="22"/>
        </w:rPr>
        <w:t>Вазим</w:t>
      </w:r>
      <w:proofErr w:type="spellEnd"/>
      <w:r w:rsidR="00CC0DE7" w:rsidRPr="00F300DF">
        <w:rPr>
          <w:rFonts w:ascii="Times New Roman" w:hAnsi="Times New Roman"/>
          <w:szCs w:val="22"/>
        </w:rPr>
        <w:t>. — Санкт-</w:t>
      </w:r>
      <w:proofErr w:type="gramStart"/>
      <w:r w:rsidR="00CC0DE7" w:rsidRPr="00F300DF">
        <w:rPr>
          <w:rFonts w:ascii="Times New Roman" w:hAnsi="Times New Roman"/>
          <w:szCs w:val="22"/>
        </w:rPr>
        <w:t>Петербург :</w:t>
      </w:r>
      <w:proofErr w:type="gramEnd"/>
      <w:r w:rsidR="00CC0DE7" w:rsidRPr="00F300DF">
        <w:rPr>
          <w:rFonts w:ascii="Times New Roman" w:hAnsi="Times New Roman"/>
          <w:szCs w:val="22"/>
        </w:rPr>
        <w:t xml:space="preserve"> Лань, 2020. — 224 с. — ISBN 978-5-8114-5500-3. </w:t>
      </w:r>
    </w:p>
    <w:p w14:paraId="0DF4CCBE" w14:textId="77777777" w:rsidR="00487EA3" w:rsidRDefault="0007148A" w:rsidP="00F300DF">
      <w:pPr>
        <w:spacing w:after="0"/>
        <w:jc w:val="both"/>
        <w:rPr>
          <w:rFonts w:ascii="Times New Roman" w:hAnsi="Times New Roman"/>
          <w:szCs w:val="22"/>
        </w:rPr>
      </w:pPr>
      <w:r w:rsidRPr="00F300DF">
        <w:rPr>
          <w:rFonts w:ascii="Times New Roman" w:hAnsi="Times New Roman"/>
          <w:szCs w:val="22"/>
        </w:rPr>
        <w:tab/>
      </w:r>
      <w:r w:rsidR="00CC0DE7" w:rsidRPr="00F300DF">
        <w:rPr>
          <w:rFonts w:ascii="Times New Roman" w:hAnsi="Times New Roman"/>
          <w:szCs w:val="22"/>
        </w:rPr>
        <w:t xml:space="preserve">2. Грибов В.Д. Экономика организации (предприятия): учебник для СПО. / В.Д. </w:t>
      </w:r>
      <w:proofErr w:type="spellStart"/>
      <w:r w:rsidR="00CC0DE7" w:rsidRPr="00F300DF">
        <w:rPr>
          <w:rFonts w:ascii="Times New Roman" w:hAnsi="Times New Roman"/>
          <w:szCs w:val="22"/>
        </w:rPr>
        <w:t>Гри-бов</w:t>
      </w:r>
      <w:proofErr w:type="spellEnd"/>
      <w:r w:rsidR="00CC0DE7" w:rsidRPr="00F300DF">
        <w:rPr>
          <w:rFonts w:ascii="Times New Roman" w:hAnsi="Times New Roman"/>
          <w:szCs w:val="22"/>
        </w:rPr>
        <w:t xml:space="preserve">, В.П. Грузинов, В.А. </w:t>
      </w:r>
      <w:proofErr w:type="gramStart"/>
      <w:r w:rsidR="00CC0DE7" w:rsidRPr="00F300DF">
        <w:rPr>
          <w:rFonts w:ascii="Times New Roman" w:hAnsi="Times New Roman"/>
          <w:szCs w:val="22"/>
        </w:rPr>
        <w:t>Кузьменко.-</w:t>
      </w:r>
      <w:proofErr w:type="gramEnd"/>
      <w:r w:rsidR="00CC0DE7" w:rsidRPr="00F300DF">
        <w:rPr>
          <w:rFonts w:ascii="Times New Roman" w:hAnsi="Times New Roman"/>
          <w:szCs w:val="22"/>
        </w:rPr>
        <w:t xml:space="preserve"> М.: КНОРУС, 2021.</w:t>
      </w:r>
    </w:p>
    <w:p w14:paraId="365F19F1" w14:textId="77777777" w:rsidR="00487EA3" w:rsidRDefault="0007148A" w:rsidP="00F300DF">
      <w:pPr>
        <w:spacing w:after="0"/>
        <w:jc w:val="both"/>
        <w:rPr>
          <w:rFonts w:ascii="Times New Roman" w:hAnsi="Times New Roman"/>
          <w:szCs w:val="22"/>
        </w:rPr>
      </w:pPr>
      <w:r w:rsidRPr="00F300DF">
        <w:rPr>
          <w:rFonts w:ascii="Times New Roman" w:hAnsi="Times New Roman"/>
          <w:szCs w:val="22"/>
        </w:rPr>
        <w:tab/>
      </w:r>
      <w:r w:rsidR="00CC0DE7" w:rsidRPr="00F300DF">
        <w:rPr>
          <w:rFonts w:ascii="Times New Roman" w:hAnsi="Times New Roman"/>
          <w:szCs w:val="22"/>
        </w:rPr>
        <w:t xml:space="preserve">3. Каледин, С. В. Финансовый менеджмент. Расчет, моделирование и планирование финансовых </w:t>
      </w:r>
      <w:proofErr w:type="gramStart"/>
      <w:r w:rsidR="00CC0DE7" w:rsidRPr="00F300DF">
        <w:rPr>
          <w:rFonts w:ascii="Times New Roman" w:hAnsi="Times New Roman"/>
          <w:szCs w:val="22"/>
        </w:rPr>
        <w:t>показателей :</w:t>
      </w:r>
      <w:proofErr w:type="gramEnd"/>
      <w:r w:rsidR="00CC0DE7" w:rsidRPr="00F300DF">
        <w:rPr>
          <w:rFonts w:ascii="Times New Roman" w:hAnsi="Times New Roman"/>
          <w:szCs w:val="22"/>
        </w:rPr>
        <w:t xml:space="preserve"> учебное пособие / С. В. Каледин. — Санкт-</w:t>
      </w:r>
      <w:proofErr w:type="gramStart"/>
      <w:r w:rsidR="00CC0DE7" w:rsidRPr="00F300DF">
        <w:rPr>
          <w:rFonts w:ascii="Times New Roman" w:hAnsi="Times New Roman"/>
          <w:szCs w:val="22"/>
        </w:rPr>
        <w:t>Петербург :</w:t>
      </w:r>
      <w:proofErr w:type="gramEnd"/>
      <w:r w:rsidR="00CC0DE7" w:rsidRPr="00F300DF">
        <w:rPr>
          <w:rFonts w:ascii="Times New Roman" w:hAnsi="Times New Roman"/>
          <w:szCs w:val="22"/>
        </w:rPr>
        <w:t xml:space="preserve"> Лань, 2020. — 520 с. — ISBN 978-5-8114-5723-6.</w:t>
      </w:r>
    </w:p>
    <w:p w14:paraId="154EB807" w14:textId="7A309F60" w:rsidR="00CC0DE7" w:rsidRPr="00F300DF" w:rsidRDefault="0007148A" w:rsidP="00F300DF">
      <w:pPr>
        <w:spacing w:after="0"/>
        <w:jc w:val="both"/>
        <w:rPr>
          <w:rFonts w:ascii="Times New Roman" w:hAnsi="Times New Roman"/>
          <w:szCs w:val="22"/>
        </w:rPr>
      </w:pPr>
      <w:r w:rsidRPr="00F300DF">
        <w:rPr>
          <w:rFonts w:ascii="Times New Roman" w:hAnsi="Times New Roman"/>
          <w:szCs w:val="22"/>
        </w:rPr>
        <w:tab/>
      </w:r>
      <w:r w:rsidR="00CC0DE7" w:rsidRPr="00F300DF">
        <w:rPr>
          <w:rFonts w:ascii="Times New Roman" w:hAnsi="Times New Roman"/>
          <w:szCs w:val="22"/>
        </w:rPr>
        <w:t>4. Микроэкономика. Экономика предприятия (организации</w:t>
      </w:r>
      <w:proofErr w:type="gramStart"/>
      <w:r w:rsidR="00CC0DE7" w:rsidRPr="00F300DF">
        <w:rPr>
          <w:rFonts w:ascii="Times New Roman" w:hAnsi="Times New Roman"/>
          <w:szCs w:val="22"/>
        </w:rPr>
        <w:t>) :</w:t>
      </w:r>
      <w:proofErr w:type="gramEnd"/>
      <w:r w:rsidR="00CC0DE7" w:rsidRPr="00F300DF">
        <w:rPr>
          <w:rFonts w:ascii="Times New Roman" w:hAnsi="Times New Roman"/>
          <w:szCs w:val="22"/>
        </w:rPr>
        <w:t xml:space="preserve"> учебное пособие для СПО / Е. А. Аникина, Л. М. Борисова, С. А. </w:t>
      </w:r>
      <w:proofErr w:type="spellStart"/>
      <w:r w:rsidR="00CC0DE7" w:rsidRPr="00F300DF">
        <w:rPr>
          <w:rFonts w:ascii="Times New Roman" w:hAnsi="Times New Roman"/>
          <w:szCs w:val="22"/>
        </w:rPr>
        <w:t>Дукарт</w:t>
      </w:r>
      <w:proofErr w:type="spellEnd"/>
      <w:r w:rsidR="00CC0DE7" w:rsidRPr="00F300DF">
        <w:rPr>
          <w:rFonts w:ascii="Times New Roman" w:hAnsi="Times New Roman"/>
          <w:szCs w:val="22"/>
        </w:rPr>
        <w:t xml:space="preserve"> [и др.] ; под редакцией Л. И. Иванкиной. — </w:t>
      </w:r>
      <w:proofErr w:type="gramStart"/>
      <w:r w:rsidR="00CC0DE7" w:rsidRPr="00F300DF">
        <w:rPr>
          <w:rFonts w:ascii="Times New Roman" w:hAnsi="Times New Roman"/>
          <w:szCs w:val="22"/>
        </w:rPr>
        <w:t>Саратов :</w:t>
      </w:r>
      <w:proofErr w:type="gramEnd"/>
      <w:r w:rsidR="00CC0DE7" w:rsidRPr="00F300DF">
        <w:rPr>
          <w:rFonts w:ascii="Times New Roman" w:hAnsi="Times New Roman"/>
          <w:szCs w:val="22"/>
        </w:rPr>
        <w:t xml:space="preserve"> Профобразование, 2021. — 428 c. — ISBN 978-5-4488-0917-0. — </w:t>
      </w:r>
      <w:proofErr w:type="gramStart"/>
      <w:r w:rsidR="00CC0DE7" w:rsidRPr="00F300DF">
        <w:rPr>
          <w:rFonts w:ascii="Times New Roman" w:hAnsi="Times New Roman"/>
          <w:szCs w:val="22"/>
        </w:rPr>
        <w:t>Текст :</w:t>
      </w:r>
      <w:proofErr w:type="gramEnd"/>
      <w:r w:rsidR="00CC0DE7" w:rsidRPr="00F300DF">
        <w:rPr>
          <w:rFonts w:ascii="Times New Roman" w:hAnsi="Times New Roman"/>
          <w:szCs w:val="22"/>
        </w:rPr>
        <w:t xml:space="preserve"> электронный // Электронный ресурс цифровой образовательной среды СПО </w:t>
      </w:r>
      <w:proofErr w:type="spellStart"/>
      <w:r w:rsidR="00CC0DE7" w:rsidRPr="00F300DF">
        <w:rPr>
          <w:rFonts w:ascii="Times New Roman" w:hAnsi="Times New Roman"/>
          <w:szCs w:val="22"/>
        </w:rPr>
        <w:t>PROFобразование</w:t>
      </w:r>
      <w:proofErr w:type="spellEnd"/>
      <w:r w:rsidR="00CC0DE7" w:rsidRPr="00F300DF">
        <w:rPr>
          <w:rFonts w:ascii="Times New Roman" w:hAnsi="Times New Roman"/>
          <w:szCs w:val="22"/>
        </w:rPr>
        <w:t xml:space="preserve"> : [сайт]. — URL: https://profspo.ru/books/99933        </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 xml:space="preserve">5. Организация производства на предприятии </w:t>
      </w:r>
      <w:proofErr w:type="gramStart"/>
      <w:r w:rsidR="00CC0DE7" w:rsidRPr="00F300DF">
        <w:rPr>
          <w:rFonts w:ascii="Times New Roman" w:hAnsi="Times New Roman"/>
          <w:szCs w:val="22"/>
        </w:rPr>
        <w:t>машиностроения :</w:t>
      </w:r>
      <w:proofErr w:type="gramEnd"/>
      <w:r w:rsidR="00CC0DE7" w:rsidRPr="00F300DF">
        <w:rPr>
          <w:rFonts w:ascii="Times New Roman" w:hAnsi="Times New Roman"/>
          <w:szCs w:val="22"/>
        </w:rPr>
        <w:t xml:space="preserve"> учебное пособие для СПО / составители А. В. Сушко, М. А. Суздалова, Е. В. </w:t>
      </w:r>
      <w:proofErr w:type="spellStart"/>
      <w:r w:rsidR="00CC0DE7" w:rsidRPr="00F300DF">
        <w:rPr>
          <w:rFonts w:ascii="Times New Roman" w:hAnsi="Times New Roman"/>
          <w:szCs w:val="22"/>
        </w:rPr>
        <w:t>Полицинская</w:t>
      </w:r>
      <w:proofErr w:type="spellEnd"/>
      <w:r w:rsidR="00CC0DE7" w:rsidRPr="00F300DF">
        <w:rPr>
          <w:rFonts w:ascii="Times New Roman" w:hAnsi="Times New Roman"/>
          <w:szCs w:val="22"/>
        </w:rPr>
        <w:t xml:space="preserve">. — </w:t>
      </w:r>
      <w:proofErr w:type="gramStart"/>
      <w:r w:rsidR="00CC0DE7" w:rsidRPr="00F300DF">
        <w:rPr>
          <w:rFonts w:ascii="Times New Roman" w:hAnsi="Times New Roman"/>
          <w:szCs w:val="22"/>
        </w:rPr>
        <w:t>Саратов :</w:t>
      </w:r>
      <w:proofErr w:type="gramEnd"/>
      <w:r w:rsidR="00CC0DE7" w:rsidRPr="00F300DF">
        <w:rPr>
          <w:rFonts w:ascii="Times New Roman" w:hAnsi="Times New Roman"/>
          <w:szCs w:val="22"/>
        </w:rPr>
        <w:t xml:space="preserve"> Профобразование, 2021. — 92 c. — ISBN 978-5-4488-0949-1. — </w:t>
      </w:r>
      <w:proofErr w:type="gramStart"/>
      <w:r w:rsidR="00CC0DE7" w:rsidRPr="00F300DF">
        <w:rPr>
          <w:rFonts w:ascii="Times New Roman" w:hAnsi="Times New Roman"/>
          <w:szCs w:val="22"/>
        </w:rPr>
        <w:t>Текст :</w:t>
      </w:r>
      <w:proofErr w:type="gramEnd"/>
      <w:r w:rsidR="00CC0DE7" w:rsidRPr="00F300DF">
        <w:rPr>
          <w:rFonts w:ascii="Times New Roman" w:hAnsi="Times New Roman"/>
          <w:szCs w:val="22"/>
        </w:rPr>
        <w:t xml:space="preserve"> электронный // Электронный ресурс цифровой образовательной среды СПО </w:t>
      </w:r>
      <w:proofErr w:type="spellStart"/>
      <w:r w:rsidR="00CC0DE7" w:rsidRPr="00F300DF">
        <w:rPr>
          <w:rFonts w:ascii="Times New Roman" w:hAnsi="Times New Roman"/>
          <w:szCs w:val="22"/>
        </w:rPr>
        <w:t>PROFобразование</w:t>
      </w:r>
      <w:proofErr w:type="spellEnd"/>
      <w:r w:rsidR="00CC0DE7" w:rsidRPr="00F300DF">
        <w:rPr>
          <w:rFonts w:ascii="Times New Roman" w:hAnsi="Times New Roman"/>
          <w:szCs w:val="22"/>
        </w:rPr>
        <w:t xml:space="preserve"> : [сайт]. — URL: https://profspo.ru/books/99935</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 xml:space="preserve">6. Сафронов Н.А. Экономика организации (предприятия): учебник. / Н.А. </w:t>
      </w:r>
      <w:proofErr w:type="gramStart"/>
      <w:r w:rsidR="00CC0DE7" w:rsidRPr="00F300DF">
        <w:rPr>
          <w:rFonts w:ascii="Times New Roman" w:hAnsi="Times New Roman"/>
          <w:szCs w:val="22"/>
        </w:rPr>
        <w:t>Сафронов.-</w:t>
      </w:r>
      <w:proofErr w:type="gramEnd"/>
      <w:r w:rsidR="00CC0DE7" w:rsidRPr="00F300DF">
        <w:rPr>
          <w:rFonts w:ascii="Times New Roman" w:hAnsi="Times New Roman"/>
          <w:szCs w:val="22"/>
        </w:rPr>
        <w:t xml:space="preserve"> М.:ИНФРА-М, 2015.</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7. Терещенко О.Н. Основы экономики: учебник / О.Н Терещенко. – М.: Академия, 2021.</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 xml:space="preserve">8. Хазбулатов, Т. М. Менеджмент. Курс лекций и практических </w:t>
      </w:r>
      <w:proofErr w:type="gramStart"/>
      <w:r w:rsidR="00CC0DE7" w:rsidRPr="00F300DF">
        <w:rPr>
          <w:rFonts w:ascii="Times New Roman" w:hAnsi="Times New Roman"/>
          <w:szCs w:val="22"/>
        </w:rPr>
        <w:t>занятий :</w:t>
      </w:r>
      <w:proofErr w:type="gramEnd"/>
      <w:r w:rsidR="00CC0DE7" w:rsidRPr="00F300DF">
        <w:rPr>
          <w:rFonts w:ascii="Times New Roman" w:hAnsi="Times New Roman"/>
          <w:szCs w:val="22"/>
        </w:rPr>
        <w:t xml:space="preserve"> учебное пособие / Т. М. Хазбулатов, А. С. Красникова, О. В. Шишкин. — Санкт-</w:t>
      </w:r>
      <w:proofErr w:type="gramStart"/>
      <w:r w:rsidR="00CC0DE7" w:rsidRPr="00F300DF">
        <w:rPr>
          <w:rFonts w:ascii="Times New Roman" w:hAnsi="Times New Roman"/>
          <w:szCs w:val="22"/>
        </w:rPr>
        <w:t>Петербург :</w:t>
      </w:r>
      <w:proofErr w:type="gramEnd"/>
      <w:r w:rsidR="00CC0DE7" w:rsidRPr="00F300DF">
        <w:rPr>
          <w:rFonts w:ascii="Times New Roman" w:hAnsi="Times New Roman"/>
          <w:szCs w:val="22"/>
        </w:rPr>
        <w:t xml:space="preserve"> Лань, 2020. — 240 с. — ISBN 978-5-8114-5725-0.</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 xml:space="preserve">9. </w:t>
      </w:r>
      <w:proofErr w:type="spellStart"/>
      <w:r w:rsidR="00CC0DE7" w:rsidRPr="00F300DF">
        <w:rPr>
          <w:rFonts w:ascii="Times New Roman" w:hAnsi="Times New Roman"/>
          <w:szCs w:val="22"/>
        </w:rPr>
        <w:t>Череданова</w:t>
      </w:r>
      <w:proofErr w:type="spellEnd"/>
      <w:r w:rsidR="00CC0DE7" w:rsidRPr="00F300DF">
        <w:rPr>
          <w:rFonts w:ascii="Times New Roman" w:hAnsi="Times New Roman"/>
          <w:szCs w:val="22"/>
        </w:rPr>
        <w:t xml:space="preserve"> Л.Н. Основы экономики и </w:t>
      </w:r>
      <w:proofErr w:type="gramStart"/>
      <w:r w:rsidR="00CC0DE7" w:rsidRPr="00F300DF">
        <w:rPr>
          <w:rFonts w:ascii="Times New Roman" w:hAnsi="Times New Roman"/>
          <w:szCs w:val="22"/>
        </w:rPr>
        <w:t>предпринимательства.–</w:t>
      </w:r>
      <w:proofErr w:type="gramEnd"/>
      <w:r w:rsidR="00CC0DE7" w:rsidRPr="00F300DF">
        <w:rPr>
          <w:rFonts w:ascii="Times New Roman" w:hAnsi="Times New Roman"/>
          <w:szCs w:val="22"/>
        </w:rPr>
        <w:t xml:space="preserve"> М.: Академия, 20121.</w:t>
      </w:r>
      <w:r w:rsidR="00CC0DE7" w:rsidRPr="00F300DF">
        <w:rPr>
          <w:rFonts w:ascii="Times New Roman" w:hAnsi="Times New Roman"/>
          <w:szCs w:val="22"/>
        </w:rPr>
        <w:br/>
      </w:r>
      <w:r w:rsidRPr="00F300DF">
        <w:rPr>
          <w:rFonts w:ascii="Times New Roman" w:hAnsi="Times New Roman"/>
          <w:szCs w:val="22"/>
        </w:rPr>
        <w:tab/>
      </w:r>
      <w:r w:rsidR="00CC0DE7" w:rsidRPr="00F300DF">
        <w:rPr>
          <w:rFonts w:ascii="Times New Roman" w:hAnsi="Times New Roman"/>
          <w:szCs w:val="22"/>
        </w:rPr>
        <w:t xml:space="preserve">10. Экономика фирмы. Междисциплинарный </w:t>
      </w:r>
      <w:proofErr w:type="gramStart"/>
      <w:r w:rsidR="00CC0DE7" w:rsidRPr="00F300DF">
        <w:rPr>
          <w:rFonts w:ascii="Times New Roman" w:hAnsi="Times New Roman"/>
          <w:szCs w:val="22"/>
        </w:rPr>
        <w:t>анализ :</w:t>
      </w:r>
      <w:proofErr w:type="gramEnd"/>
      <w:r w:rsidR="00CC0DE7" w:rsidRPr="00F300DF">
        <w:rPr>
          <w:rFonts w:ascii="Times New Roman" w:hAnsi="Times New Roman"/>
          <w:szCs w:val="22"/>
        </w:rPr>
        <w:t xml:space="preserve"> учебник / В. И. Гайдук, П. С. </w:t>
      </w:r>
      <w:proofErr w:type="spellStart"/>
      <w:r w:rsidR="00CC0DE7" w:rsidRPr="00F300DF">
        <w:rPr>
          <w:rFonts w:ascii="Times New Roman" w:hAnsi="Times New Roman"/>
          <w:szCs w:val="22"/>
        </w:rPr>
        <w:t>Лемещенко</w:t>
      </w:r>
      <w:proofErr w:type="spellEnd"/>
      <w:r w:rsidR="00CC0DE7" w:rsidRPr="00F300DF">
        <w:rPr>
          <w:rFonts w:ascii="Times New Roman" w:hAnsi="Times New Roman"/>
          <w:szCs w:val="22"/>
        </w:rPr>
        <w:t>, В. Д. Секерин, А. Е. Горохова. — Санкт-</w:t>
      </w:r>
      <w:proofErr w:type="gramStart"/>
      <w:r w:rsidR="00CC0DE7" w:rsidRPr="00F300DF">
        <w:rPr>
          <w:rFonts w:ascii="Times New Roman" w:hAnsi="Times New Roman"/>
          <w:szCs w:val="22"/>
        </w:rPr>
        <w:t>Петербург :</w:t>
      </w:r>
      <w:proofErr w:type="gramEnd"/>
      <w:r w:rsidR="00CC0DE7" w:rsidRPr="00F300DF">
        <w:rPr>
          <w:rFonts w:ascii="Times New Roman" w:hAnsi="Times New Roman"/>
          <w:szCs w:val="22"/>
        </w:rPr>
        <w:t xml:space="preserve"> Лань, 2020. — 420 с. — ISBN 978-5-8114-5770-0.</w:t>
      </w:r>
      <w:r w:rsidR="00CC0DE7" w:rsidRPr="00F300DF">
        <w:rPr>
          <w:rFonts w:ascii="Times New Roman" w:hAnsi="Times New Roman"/>
          <w:szCs w:val="22"/>
        </w:rPr>
        <w:br/>
      </w:r>
    </w:p>
    <w:p w14:paraId="4AE81387" w14:textId="2E15CC63" w:rsidR="004C6EB7" w:rsidRPr="00F300DF" w:rsidRDefault="004C6EB7" w:rsidP="00F300DF">
      <w:pPr>
        <w:spacing w:after="0"/>
        <w:ind w:firstLine="709"/>
        <w:jc w:val="both"/>
        <w:rPr>
          <w:rFonts w:ascii="Times New Roman" w:hAnsi="Times New Roman"/>
          <w:i/>
          <w:szCs w:val="22"/>
        </w:rPr>
      </w:pPr>
      <w:r w:rsidRPr="00F300DF">
        <w:rPr>
          <w:rFonts w:ascii="Times New Roman" w:hAnsi="Times New Roman"/>
          <w:b/>
          <w:szCs w:val="22"/>
        </w:rPr>
        <w:t>3.2.2. Основные электронные издания</w:t>
      </w:r>
      <w:r w:rsidRPr="00F300DF">
        <w:rPr>
          <w:rFonts w:ascii="Times New Roman" w:hAnsi="Times New Roman"/>
          <w:i/>
          <w:szCs w:val="22"/>
        </w:rPr>
        <w:t xml:space="preserve"> </w:t>
      </w:r>
    </w:p>
    <w:p w14:paraId="647E3765" w14:textId="1F7B12C2" w:rsidR="00CC0DE7" w:rsidRPr="00F300DF" w:rsidRDefault="00CC0DE7" w:rsidP="00F300DF">
      <w:pPr>
        <w:autoSpaceDE w:val="0"/>
        <w:autoSpaceDN w:val="0"/>
        <w:adjustRightInd w:val="0"/>
        <w:spacing w:after="0"/>
        <w:jc w:val="both"/>
        <w:rPr>
          <w:rFonts w:ascii="Times New Roman" w:hAnsi="Times New Roman"/>
          <w:szCs w:val="22"/>
        </w:rPr>
      </w:pPr>
      <w:r w:rsidRPr="00F300DF">
        <w:rPr>
          <w:rFonts w:ascii="Times New Roman" w:hAnsi="Times New Roman"/>
          <w:szCs w:val="22"/>
        </w:rPr>
        <w:tab/>
        <w:t xml:space="preserve">1. Зайцева, Т. В. Управление </w:t>
      </w:r>
      <w:proofErr w:type="gramStart"/>
      <w:r w:rsidRPr="00F300DF">
        <w:rPr>
          <w:rFonts w:ascii="Times New Roman" w:hAnsi="Times New Roman"/>
          <w:szCs w:val="22"/>
        </w:rPr>
        <w:t>персоналом :</w:t>
      </w:r>
      <w:proofErr w:type="gramEnd"/>
      <w:r w:rsidRPr="00F300DF">
        <w:rPr>
          <w:rFonts w:ascii="Times New Roman" w:hAnsi="Times New Roman"/>
          <w:szCs w:val="22"/>
        </w:rPr>
        <w:t xml:space="preserve"> учебник / Т.В. Зайцева, А.Т. Зуб. — </w:t>
      </w:r>
      <w:proofErr w:type="gramStart"/>
      <w:r w:rsidRPr="00F300DF">
        <w:rPr>
          <w:rFonts w:ascii="Times New Roman" w:hAnsi="Times New Roman"/>
          <w:szCs w:val="22"/>
        </w:rPr>
        <w:t>М. :</w:t>
      </w:r>
      <w:proofErr w:type="gramEnd"/>
      <w:r w:rsidRPr="00F300DF">
        <w:rPr>
          <w:rFonts w:ascii="Times New Roman" w:hAnsi="Times New Roman"/>
          <w:szCs w:val="22"/>
        </w:rPr>
        <w:t xml:space="preserve"> ИД «ФОРУМ» : ИНФРА-М, 2020. — 336 с. — (Профессиональное образование). - ISBN 978-5-8199-0262-2. - </w:t>
      </w:r>
      <w:proofErr w:type="gramStart"/>
      <w:r w:rsidRPr="00F300DF">
        <w:rPr>
          <w:rFonts w:ascii="Times New Roman" w:hAnsi="Times New Roman"/>
          <w:szCs w:val="22"/>
        </w:rPr>
        <w:t>Текст :</w:t>
      </w:r>
      <w:proofErr w:type="gramEnd"/>
      <w:r w:rsidRPr="00F300DF">
        <w:rPr>
          <w:rFonts w:ascii="Times New Roman" w:hAnsi="Times New Roman"/>
          <w:szCs w:val="22"/>
        </w:rPr>
        <w:t xml:space="preserve"> электронный. - URL: </w:t>
      </w:r>
      <w:hyperlink r:id="rId33" w:history="1">
        <w:r w:rsidRPr="00F300DF">
          <w:rPr>
            <w:rStyle w:val="afffff8"/>
            <w:rFonts w:ascii="Times New Roman" w:hAnsi="Times New Roman"/>
            <w:szCs w:val="22"/>
          </w:rPr>
          <w:t>https://znanium.com/catalog/product/1044004</w:t>
        </w:r>
      </w:hyperlink>
    </w:p>
    <w:p w14:paraId="6F06C34B" w14:textId="74076E87" w:rsidR="004C6EB7" w:rsidRPr="00F300DF" w:rsidRDefault="00CC0DE7" w:rsidP="00F300DF">
      <w:pPr>
        <w:spacing w:after="0"/>
        <w:ind w:firstLine="709"/>
        <w:contextualSpacing/>
        <w:jc w:val="both"/>
        <w:rPr>
          <w:rFonts w:ascii="Times New Roman" w:hAnsi="Times New Roman"/>
          <w:szCs w:val="22"/>
        </w:rPr>
      </w:pPr>
      <w:r w:rsidRPr="00F300DF">
        <w:rPr>
          <w:rFonts w:ascii="Times New Roman" w:hAnsi="Times New Roman"/>
          <w:szCs w:val="22"/>
        </w:rPr>
        <w:t xml:space="preserve">2. Экономика и организация </w:t>
      </w:r>
      <w:proofErr w:type="gramStart"/>
      <w:r w:rsidRPr="00F300DF">
        <w:rPr>
          <w:rFonts w:ascii="Times New Roman" w:hAnsi="Times New Roman"/>
          <w:szCs w:val="22"/>
        </w:rPr>
        <w:t>производства :</w:t>
      </w:r>
      <w:proofErr w:type="gramEnd"/>
      <w:r w:rsidRPr="00F300DF">
        <w:rPr>
          <w:rFonts w:ascii="Times New Roman" w:hAnsi="Times New Roman"/>
          <w:szCs w:val="22"/>
        </w:rPr>
        <w:t xml:space="preserve"> учебное пособие / под ред. Ю. И. </w:t>
      </w:r>
      <w:proofErr w:type="spellStart"/>
      <w:r w:rsidRPr="00F300DF">
        <w:rPr>
          <w:rFonts w:ascii="Times New Roman" w:hAnsi="Times New Roman"/>
          <w:szCs w:val="22"/>
        </w:rPr>
        <w:t>Трещевского</w:t>
      </w:r>
      <w:proofErr w:type="spellEnd"/>
      <w:r w:rsidRPr="00F300DF">
        <w:rPr>
          <w:rFonts w:ascii="Times New Roman" w:hAnsi="Times New Roman"/>
          <w:szCs w:val="22"/>
        </w:rPr>
        <w:t xml:space="preserve">, Ю. В. </w:t>
      </w:r>
      <w:proofErr w:type="spellStart"/>
      <w:r w:rsidRPr="00F300DF">
        <w:rPr>
          <w:rFonts w:ascii="Times New Roman" w:hAnsi="Times New Roman"/>
          <w:szCs w:val="22"/>
        </w:rPr>
        <w:t>Вертаковой</w:t>
      </w:r>
      <w:proofErr w:type="spellEnd"/>
      <w:r w:rsidRPr="00F300DF">
        <w:rPr>
          <w:rFonts w:ascii="Times New Roman" w:hAnsi="Times New Roman"/>
          <w:szCs w:val="22"/>
        </w:rPr>
        <w:t xml:space="preserve">, Л. П. </w:t>
      </w:r>
      <w:proofErr w:type="spellStart"/>
      <w:r w:rsidRPr="00F300DF">
        <w:rPr>
          <w:rFonts w:ascii="Times New Roman" w:hAnsi="Times New Roman"/>
          <w:szCs w:val="22"/>
        </w:rPr>
        <w:t>Пидоймо</w:t>
      </w:r>
      <w:proofErr w:type="spellEnd"/>
      <w:r w:rsidRPr="00F300DF">
        <w:rPr>
          <w:rFonts w:ascii="Times New Roman" w:hAnsi="Times New Roman"/>
          <w:szCs w:val="22"/>
        </w:rPr>
        <w:t xml:space="preserve"> ; рук. авт. кол. Ю. В. </w:t>
      </w:r>
      <w:proofErr w:type="spellStart"/>
      <w:r w:rsidRPr="00F300DF">
        <w:rPr>
          <w:rFonts w:ascii="Times New Roman" w:hAnsi="Times New Roman"/>
          <w:szCs w:val="22"/>
        </w:rPr>
        <w:t>Вертакова</w:t>
      </w:r>
      <w:proofErr w:type="spellEnd"/>
      <w:r w:rsidRPr="00F300DF">
        <w:rPr>
          <w:rFonts w:ascii="Times New Roman" w:hAnsi="Times New Roman"/>
          <w:szCs w:val="22"/>
        </w:rPr>
        <w:t xml:space="preserve">. — </w:t>
      </w:r>
      <w:proofErr w:type="gramStart"/>
      <w:r w:rsidRPr="00F300DF">
        <w:rPr>
          <w:rFonts w:ascii="Times New Roman" w:hAnsi="Times New Roman"/>
          <w:szCs w:val="22"/>
        </w:rPr>
        <w:t>Москва :</w:t>
      </w:r>
      <w:proofErr w:type="gramEnd"/>
      <w:r w:rsidRPr="00F300DF">
        <w:rPr>
          <w:rFonts w:ascii="Times New Roman" w:hAnsi="Times New Roman"/>
          <w:szCs w:val="22"/>
        </w:rPr>
        <w:t xml:space="preserve"> ИНФРА-М, 2021. — 381 с. </w:t>
      </w:r>
      <w:r w:rsidRPr="00F300DF">
        <w:rPr>
          <w:rFonts w:ascii="Times New Roman" w:hAnsi="Times New Roman"/>
          <w:szCs w:val="22"/>
        </w:rPr>
        <w:lastRenderedPageBreak/>
        <w:t xml:space="preserve">— (Высшее образование: Бакалавриат). - ISBN 978-5-16-006517-5. - </w:t>
      </w:r>
      <w:proofErr w:type="gramStart"/>
      <w:r w:rsidRPr="00F300DF">
        <w:rPr>
          <w:rFonts w:ascii="Times New Roman" w:hAnsi="Times New Roman"/>
          <w:szCs w:val="22"/>
        </w:rPr>
        <w:t>Текст :</w:t>
      </w:r>
      <w:proofErr w:type="gramEnd"/>
      <w:r w:rsidRPr="00F300DF">
        <w:rPr>
          <w:rFonts w:ascii="Times New Roman" w:hAnsi="Times New Roman"/>
          <w:szCs w:val="22"/>
        </w:rPr>
        <w:t xml:space="preserve"> электронный. - URL: </w:t>
      </w:r>
      <w:hyperlink r:id="rId34" w:history="1">
        <w:r w:rsidRPr="00F300DF">
          <w:rPr>
            <w:rStyle w:val="afffff8"/>
            <w:rFonts w:ascii="Times New Roman" w:hAnsi="Times New Roman"/>
            <w:szCs w:val="22"/>
          </w:rPr>
          <w:t>https://znanium.com/catalog/product/1242059</w:t>
        </w:r>
      </w:hyperlink>
    </w:p>
    <w:p w14:paraId="789D5681" w14:textId="77777777" w:rsidR="00CC0DE7" w:rsidRPr="00F300DF" w:rsidRDefault="00CC0DE7" w:rsidP="00F300DF">
      <w:pPr>
        <w:spacing w:after="0"/>
        <w:ind w:firstLine="709"/>
        <w:contextualSpacing/>
        <w:jc w:val="both"/>
        <w:rPr>
          <w:rFonts w:ascii="Times New Roman" w:hAnsi="Times New Roman"/>
          <w:szCs w:val="22"/>
        </w:rPr>
      </w:pPr>
    </w:p>
    <w:p w14:paraId="717F035D" w14:textId="77777777" w:rsidR="004C6EB7" w:rsidRPr="00F300DF" w:rsidRDefault="004C6EB7" w:rsidP="00F300DF">
      <w:pPr>
        <w:spacing w:after="0"/>
        <w:ind w:firstLine="709"/>
        <w:contextualSpacing/>
        <w:rPr>
          <w:rFonts w:ascii="Times New Roman" w:hAnsi="Times New Roman"/>
          <w:i/>
          <w:szCs w:val="22"/>
        </w:rPr>
      </w:pPr>
      <w:r w:rsidRPr="00F300DF">
        <w:rPr>
          <w:rFonts w:ascii="Times New Roman" w:hAnsi="Times New Roman"/>
          <w:b/>
          <w:szCs w:val="22"/>
        </w:rPr>
        <w:t xml:space="preserve">3.2.3. Дополнительные источники </w:t>
      </w:r>
    </w:p>
    <w:p w14:paraId="04812F8D" w14:textId="2DD25321" w:rsidR="004C6EB7" w:rsidRPr="00F300DF" w:rsidRDefault="00CC0DE7" w:rsidP="00F300DF">
      <w:pPr>
        <w:spacing w:after="0"/>
        <w:contextualSpacing/>
        <w:jc w:val="both"/>
        <w:rPr>
          <w:rFonts w:ascii="Times New Roman" w:hAnsi="Times New Roman"/>
          <w:szCs w:val="22"/>
        </w:rPr>
      </w:pPr>
      <w:r w:rsidRPr="00F300DF">
        <w:rPr>
          <w:rFonts w:ascii="Times New Roman" w:hAnsi="Times New Roman"/>
          <w:szCs w:val="22"/>
        </w:rPr>
        <w:tab/>
        <w:t>1. Феофанов А.Н. Организация деятельности подчиненного персонала,2018</w:t>
      </w:r>
    </w:p>
    <w:p w14:paraId="7EF57432" w14:textId="77777777" w:rsidR="00CC0DE7" w:rsidRPr="00F300DF" w:rsidRDefault="00CC0DE7" w:rsidP="00F300DF">
      <w:pPr>
        <w:spacing w:after="0"/>
        <w:ind w:firstLine="709"/>
        <w:contextualSpacing/>
        <w:jc w:val="both"/>
        <w:rPr>
          <w:rFonts w:ascii="Times New Roman" w:hAnsi="Times New Roman"/>
          <w:bCs/>
          <w:iCs/>
          <w:szCs w:val="22"/>
          <w:highlight w:val="green"/>
        </w:rPr>
      </w:pPr>
    </w:p>
    <w:p w14:paraId="6B09E85F" w14:textId="77777777" w:rsidR="004C6EB7" w:rsidRPr="00F300DF" w:rsidRDefault="004C6EB7" w:rsidP="00F300DF">
      <w:pPr>
        <w:jc w:val="center"/>
        <w:rPr>
          <w:rFonts w:ascii="Times New Roman" w:hAnsi="Times New Roman"/>
          <w:b/>
          <w:szCs w:val="22"/>
        </w:rPr>
      </w:pPr>
      <w:r w:rsidRPr="00F300DF">
        <w:rPr>
          <w:rFonts w:ascii="Times New Roman" w:hAnsi="Times New Roman"/>
          <w:b/>
          <w:szCs w:val="22"/>
        </w:rPr>
        <w:t xml:space="preserve">4. КОНТРОЛЬ И ОЦЕНКА РЕЗУЛЬТАТОВ ОСВОЕНИЯ </w:t>
      </w:r>
      <w:r w:rsidRPr="00F300DF">
        <w:rPr>
          <w:rFonts w:ascii="Times New Roman" w:hAnsi="Times New Roman"/>
          <w:b/>
          <w:szCs w:val="22"/>
        </w:rPr>
        <w:br/>
        <w:t>ПРОФЕССИОНАЛЬНОГО МОДУЛЯ</w:t>
      </w:r>
    </w:p>
    <w:tbl>
      <w:tblPr>
        <w:tblW w:w="924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260"/>
        <w:gridCol w:w="2839"/>
      </w:tblGrid>
      <w:tr w:rsidR="004C6EB7" w:rsidRPr="00F300DF" w14:paraId="417458FE" w14:textId="77777777" w:rsidTr="004C6EB7">
        <w:trPr>
          <w:trHeight w:val="1098"/>
        </w:trPr>
        <w:tc>
          <w:tcPr>
            <w:tcW w:w="3147" w:type="dxa"/>
            <w:tcBorders>
              <w:top w:val="single" w:sz="4" w:space="0" w:color="000000"/>
              <w:left w:val="single" w:sz="4" w:space="0" w:color="000000"/>
              <w:bottom w:val="single" w:sz="4" w:space="0" w:color="000000"/>
              <w:right w:val="single" w:sz="4" w:space="0" w:color="000000"/>
            </w:tcBorders>
            <w:vAlign w:val="center"/>
          </w:tcPr>
          <w:p w14:paraId="76246E88" w14:textId="77777777" w:rsidR="004C6EB7" w:rsidRPr="00F300DF" w:rsidRDefault="004C6EB7" w:rsidP="00F300DF">
            <w:pPr>
              <w:jc w:val="center"/>
              <w:rPr>
                <w:rFonts w:ascii="Times New Roman" w:hAnsi="Times New Roman"/>
                <w:szCs w:val="22"/>
              </w:rPr>
            </w:pPr>
            <w:r w:rsidRPr="00F300DF">
              <w:rPr>
                <w:rFonts w:ascii="Times New Roman" w:hAnsi="Times New Roman"/>
                <w:szCs w:val="22"/>
              </w:rPr>
              <w:t>Код и наименование профессиональных и общих компетенций, формируемых в рамках модуля</w:t>
            </w:r>
            <w:r w:rsidRPr="00F300DF">
              <w:rPr>
                <w:rFonts w:ascii="Times New Roman" w:hAnsi="Times New Roman"/>
                <w:szCs w:val="22"/>
                <w:vertAlign w:val="superscript"/>
              </w:rPr>
              <w:footnoteReference w:id="10"/>
            </w:r>
            <w:r w:rsidRPr="00F300DF">
              <w:rPr>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6EB15881" w14:textId="77777777" w:rsidR="004C6EB7" w:rsidRPr="00F300DF" w:rsidRDefault="004C6EB7" w:rsidP="00F300DF">
            <w:pPr>
              <w:jc w:val="center"/>
              <w:rPr>
                <w:rFonts w:ascii="Times New Roman" w:hAnsi="Times New Roman"/>
                <w:szCs w:val="22"/>
              </w:rPr>
            </w:pPr>
            <w:r w:rsidRPr="00F300DF">
              <w:rPr>
                <w:rFonts w:ascii="Times New Roman" w:hAnsi="Times New Roman"/>
                <w:szCs w:val="22"/>
              </w:rPr>
              <w:t>Критерии оценки</w:t>
            </w:r>
          </w:p>
        </w:tc>
        <w:tc>
          <w:tcPr>
            <w:tcW w:w="2839" w:type="dxa"/>
            <w:tcBorders>
              <w:top w:val="single" w:sz="4" w:space="0" w:color="000000"/>
              <w:left w:val="single" w:sz="4" w:space="0" w:color="000000"/>
              <w:bottom w:val="single" w:sz="4" w:space="0" w:color="000000"/>
              <w:right w:val="single" w:sz="4" w:space="0" w:color="000000"/>
            </w:tcBorders>
            <w:vAlign w:val="center"/>
          </w:tcPr>
          <w:p w14:paraId="249D4BDE" w14:textId="77777777" w:rsidR="004C6EB7" w:rsidRPr="00F300DF" w:rsidRDefault="004C6EB7" w:rsidP="00F300DF">
            <w:pPr>
              <w:jc w:val="center"/>
              <w:rPr>
                <w:rFonts w:ascii="Times New Roman" w:hAnsi="Times New Roman"/>
                <w:szCs w:val="22"/>
              </w:rPr>
            </w:pPr>
            <w:r w:rsidRPr="00F300DF">
              <w:rPr>
                <w:rFonts w:ascii="Times New Roman" w:hAnsi="Times New Roman"/>
                <w:szCs w:val="22"/>
              </w:rPr>
              <w:t>Методы оценки</w:t>
            </w:r>
          </w:p>
        </w:tc>
      </w:tr>
      <w:tr w:rsidR="004C6EB7" w:rsidRPr="00F300DF" w14:paraId="1157001A" w14:textId="77777777" w:rsidTr="004C6EB7">
        <w:trPr>
          <w:trHeight w:val="278"/>
        </w:trPr>
        <w:tc>
          <w:tcPr>
            <w:tcW w:w="3147" w:type="dxa"/>
            <w:tcBorders>
              <w:top w:val="single" w:sz="4" w:space="0" w:color="000000"/>
              <w:left w:val="single" w:sz="4" w:space="0" w:color="000000"/>
              <w:bottom w:val="single" w:sz="4" w:space="0" w:color="000000"/>
              <w:right w:val="single" w:sz="4" w:space="0" w:color="000000"/>
            </w:tcBorders>
          </w:tcPr>
          <w:p w14:paraId="2786DDD8" w14:textId="51934F4E"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ПК 5.1. Планировать и осуществлять управление деятельностью подчиненного персонала.</w:t>
            </w:r>
          </w:p>
        </w:tc>
        <w:tc>
          <w:tcPr>
            <w:tcW w:w="3260" w:type="dxa"/>
            <w:tcBorders>
              <w:top w:val="single" w:sz="4" w:space="0" w:color="000000"/>
              <w:left w:val="single" w:sz="4" w:space="0" w:color="000000"/>
              <w:bottom w:val="single" w:sz="4" w:space="0" w:color="000000"/>
              <w:right w:val="single" w:sz="4" w:space="0" w:color="000000"/>
            </w:tcBorders>
          </w:tcPr>
          <w:p w14:paraId="404A1AA0" w14:textId="77777777" w:rsidR="0007148A"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Формирует рабочие задания и инструкции к ним в соответствии с производственными задачами;</w:t>
            </w:r>
          </w:p>
          <w:p w14:paraId="7A5F729B" w14:textId="200954E3" w:rsidR="004C6EB7" w:rsidRPr="00F300DF" w:rsidRDefault="004C6EB7" w:rsidP="00F300DF">
            <w:pPr>
              <w:spacing w:after="0"/>
              <w:rPr>
                <w:rFonts w:ascii="Times New Roman" w:hAnsi="Times New Roman"/>
                <w:color w:val="auto"/>
                <w:szCs w:val="22"/>
              </w:rPr>
            </w:pPr>
          </w:p>
        </w:tc>
        <w:tc>
          <w:tcPr>
            <w:tcW w:w="2839" w:type="dxa"/>
            <w:tcBorders>
              <w:top w:val="single" w:sz="4" w:space="0" w:color="000000"/>
              <w:left w:val="single" w:sz="4" w:space="0" w:color="000000"/>
              <w:bottom w:val="single" w:sz="4" w:space="0" w:color="000000"/>
              <w:right w:val="single" w:sz="4" w:space="0" w:color="000000"/>
            </w:tcBorders>
          </w:tcPr>
          <w:p w14:paraId="3ABC9F57"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учебной и производственной практиках:</w:t>
            </w:r>
            <w:r w:rsidRPr="00F300DF">
              <w:rPr>
                <w:color w:val="auto"/>
                <w:szCs w:val="22"/>
              </w:rPr>
              <w:t xml:space="preserve"> </w:t>
            </w:r>
            <w:r w:rsidRPr="00F300DF">
              <w:rPr>
                <w:rFonts w:ascii="Times New Roman" w:hAnsi="Times New Roman"/>
                <w:color w:val="auto"/>
                <w:szCs w:val="22"/>
              </w:rPr>
              <w:t>оценка процесса</w:t>
            </w:r>
          </w:p>
          <w:p w14:paraId="7139B055"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результатов.</w:t>
            </w:r>
          </w:p>
          <w:p w14:paraId="4D2EA404"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учебных занятиях</w:t>
            </w:r>
          </w:p>
        </w:tc>
      </w:tr>
      <w:tr w:rsidR="004C6EB7" w:rsidRPr="00F300DF" w14:paraId="12397CD6" w14:textId="77777777" w:rsidTr="004C6EB7">
        <w:trPr>
          <w:trHeight w:val="356"/>
        </w:trPr>
        <w:tc>
          <w:tcPr>
            <w:tcW w:w="3147" w:type="dxa"/>
            <w:tcBorders>
              <w:top w:val="single" w:sz="4" w:space="0" w:color="000000"/>
              <w:left w:val="single" w:sz="4" w:space="0" w:color="000000"/>
              <w:bottom w:val="single" w:sz="4" w:space="0" w:color="000000"/>
              <w:right w:val="single" w:sz="4" w:space="0" w:color="000000"/>
            </w:tcBorders>
          </w:tcPr>
          <w:p w14:paraId="51ABA655" w14:textId="7921C6F2"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260" w:type="dxa"/>
            <w:tcBorders>
              <w:top w:val="single" w:sz="4" w:space="0" w:color="000000"/>
              <w:left w:val="single" w:sz="4" w:space="0" w:color="000000"/>
              <w:bottom w:val="single" w:sz="4" w:space="0" w:color="000000"/>
              <w:right w:val="single" w:sz="4" w:space="0" w:color="000000"/>
            </w:tcBorders>
          </w:tcPr>
          <w:p w14:paraId="0BF0C26A" w14:textId="77777777" w:rsidR="0007148A"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Расчет показателей, характеризующие эффективность организации</w:t>
            </w:r>
          </w:p>
          <w:p w14:paraId="4118F042" w14:textId="30F9C899"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Формирование и оформление заказа материальных ресурсов;</w:t>
            </w:r>
          </w:p>
        </w:tc>
        <w:tc>
          <w:tcPr>
            <w:tcW w:w="2839" w:type="dxa"/>
            <w:tcBorders>
              <w:top w:val="single" w:sz="4" w:space="0" w:color="000000"/>
              <w:left w:val="single" w:sz="4" w:space="0" w:color="000000"/>
              <w:bottom w:val="single" w:sz="4" w:space="0" w:color="000000"/>
              <w:right w:val="single" w:sz="4" w:space="0" w:color="000000"/>
            </w:tcBorders>
          </w:tcPr>
          <w:p w14:paraId="74C5E499"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66DFAC81"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процесса</w:t>
            </w:r>
          </w:p>
          <w:p w14:paraId="2DE9B27F"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результатов</w:t>
            </w:r>
          </w:p>
          <w:p w14:paraId="79717F9C"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учебных занятиях</w:t>
            </w:r>
          </w:p>
        </w:tc>
      </w:tr>
      <w:tr w:rsidR="004C6EB7" w:rsidRPr="00F300DF" w14:paraId="3D4F003A" w14:textId="77777777" w:rsidTr="004C6EB7">
        <w:trPr>
          <w:trHeight w:val="264"/>
        </w:trPr>
        <w:tc>
          <w:tcPr>
            <w:tcW w:w="3147" w:type="dxa"/>
            <w:tcBorders>
              <w:top w:val="single" w:sz="4" w:space="0" w:color="000000"/>
              <w:left w:val="single" w:sz="4" w:space="0" w:color="000000"/>
              <w:bottom w:val="single" w:sz="4" w:space="0" w:color="000000"/>
              <w:right w:val="single" w:sz="4" w:space="0" w:color="000000"/>
            </w:tcBorders>
          </w:tcPr>
          <w:p w14:paraId="4276C647" w14:textId="42CF17B2"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ПК 5.3. Контролировать качество продукции, выявлять, анализировать и устранять причины выпуска продукции низкого качества.</w:t>
            </w:r>
          </w:p>
        </w:tc>
        <w:tc>
          <w:tcPr>
            <w:tcW w:w="3260" w:type="dxa"/>
            <w:tcBorders>
              <w:top w:val="single" w:sz="4" w:space="0" w:color="000000"/>
              <w:left w:val="single" w:sz="4" w:space="0" w:color="000000"/>
              <w:bottom w:val="single" w:sz="4" w:space="0" w:color="000000"/>
              <w:right w:val="single" w:sz="4" w:space="0" w:color="000000"/>
            </w:tcBorders>
          </w:tcPr>
          <w:p w14:paraId="13324DF2" w14:textId="77777777" w:rsidR="0007148A"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Составление плана производства и реализации продукции</w:t>
            </w:r>
          </w:p>
          <w:p w14:paraId="0A34C5CF" w14:textId="0BE4F68A"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Определение несоответствия продукции технологической документации</w:t>
            </w:r>
          </w:p>
        </w:tc>
        <w:tc>
          <w:tcPr>
            <w:tcW w:w="2839" w:type="dxa"/>
            <w:tcBorders>
              <w:top w:val="single" w:sz="4" w:space="0" w:color="000000"/>
              <w:left w:val="single" w:sz="4" w:space="0" w:color="000000"/>
              <w:bottom w:val="single" w:sz="4" w:space="0" w:color="000000"/>
              <w:right w:val="single" w:sz="4" w:space="0" w:color="000000"/>
            </w:tcBorders>
          </w:tcPr>
          <w:p w14:paraId="25955418"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6CC7D18A"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процесса</w:t>
            </w:r>
          </w:p>
          <w:p w14:paraId="48BE9D82"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результатов</w:t>
            </w:r>
          </w:p>
          <w:p w14:paraId="53AD602A"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учебных занятиях</w:t>
            </w:r>
          </w:p>
        </w:tc>
      </w:tr>
      <w:tr w:rsidR="004C6EB7" w:rsidRPr="00F300DF" w14:paraId="42836774" w14:textId="77777777" w:rsidTr="004C6EB7">
        <w:trPr>
          <w:trHeight w:val="200"/>
        </w:trPr>
        <w:tc>
          <w:tcPr>
            <w:tcW w:w="3147" w:type="dxa"/>
            <w:tcBorders>
              <w:top w:val="single" w:sz="4" w:space="0" w:color="000000"/>
              <w:left w:val="single" w:sz="4" w:space="0" w:color="000000"/>
              <w:bottom w:val="single" w:sz="4" w:space="0" w:color="000000"/>
              <w:right w:val="single" w:sz="4" w:space="0" w:color="000000"/>
            </w:tcBorders>
          </w:tcPr>
          <w:p w14:paraId="1AC88A2A" w14:textId="2CCC8ADF"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 xml:space="preserve">ПК 5.4. Реализовывать технологические процессы в машиностроительном производстве с соблюдением </w:t>
            </w:r>
            <w:r w:rsidRPr="00F300DF">
              <w:rPr>
                <w:rFonts w:ascii="Times New Roman" w:hAnsi="Times New Roman"/>
                <w:color w:val="auto"/>
                <w:szCs w:val="22"/>
              </w:rPr>
              <w:lastRenderedPageBreak/>
              <w:t>требований охраны труда, безопасности жизнедеятельности и защиты окружающей среды, принципов и методов бережливого производства.</w:t>
            </w:r>
          </w:p>
        </w:tc>
        <w:tc>
          <w:tcPr>
            <w:tcW w:w="3260" w:type="dxa"/>
            <w:tcBorders>
              <w:top w:val="single" w:sz="4" w:space="0" w:color="000000"/>
              <w:left w:val="single" w:sz="4" w:space="0" w:color="000000"/>
              <w:bottom w:val="single" w:sz="4" w:space="0" w:color="000000"/>
              <w:right w:val="single" w:sz="4" w:space="0" w:color="000000"/>
            </w:tcBorders>
          </w:tcPr>
          <w:p w14:paraId="4AE71F69" w14:textId="77777777" w:rsidR="0007148A"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lastRenderedPageBreak/>
              <w:t>Определение вредных и опасных факторов на производстве.</w:t>
            </w:r>
          </w:p>
          <w:p w14:paraId="79E123E4" w14:textId="77777777" w:rsidR="004C6EB7"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lastRenderedPageBreak/>
              <w:t>Применение системы мер по снижению вредного воздействия на окружающую среду.</w:t>
            </w:r>
          </w:p>
          <w:p w14:paraId="1A691F9D" w14:textId="49FA3CEE" w:rsidR="0007148A" w:rsidRPr="00F300DF" w:rsidRDefault="0007148A" w:rsidP="00F300DF">
            <w:pPr>
              <w:spacing w:after="0"/>
              <w:rPr>
                <w:rFonts w:ascii="Times New Roman" w:hAnsi="Times New Roman"/>
                <w:color w:val="auto"/>
                <w:szCs w:val="22"/>
              </w:rPr>
            </w:pPr>
            <w:r w:rsidRPr="00F300DF">
              <w:rPr>
                <w:rFonts w:ascii="Times New Roman" w:hAnsi="Times New Roman"/>
                <w:color w:val="auto"/>
                <w:szCs w:val="22"/>
              </w:rPr>
              <w:t>Оценка состояния техники безопасности на производственном объекте</w:t>
            </w:r>
          </w:p>
        </w:tc>
        <w:tc>
          <w:tcPr>
            <w:tcW w:w="2839" w:type="dxa"/>
            <w:tcBorders>
              <w:top w:val="single" w:sz="4" w:space="0" w:color="000000"/>
              <w:left w:val="single" w:sz="4" w:space="0" w:color="000000"/>
              <w:bottom w:val="single" w:sz="4" w:space="0" w:color="000000"/>
              <w:right w:val="single" w:sz="4" w:space="0" w:color="000000"/>
            </w:tcBorders>
          </w:tcPr>
          <w:p w14:paraId="4DEE7FE8"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lastRenderedPageBreak/>
              <w:t xml:space="preserve">Экспертное наблюдение выполнения практических работ на учебной и </w:t>
            </w:r>
            <w:r w:rsidRPr="00F300DF">
              <w:rPr>
                <w:rFonts w:ascii="Times New Roman" w:hAnsi="Times New Roman"/>
                <w:color w:val="auto"/>
                <w:szCs w:val="22"/>
              </w:rPr>
              <w:lastRenderedPageBreak/>
              <w:t>производственной практиках:</w:t>
            </w:r>
          </w:p>
          <w:p w14:paraId="51ADD81F"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процесса</w:t>
            </w:r>
          </w:p>
          <w:p w14:paraId="15490C3C"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оценка результатов</w:t>
            </w:r>
          </w:p>
          <w:p w14:paraId="2E670DA6" w14:textId="77777777" w:rsidR="004C6EB7" w:rsidRPr="00F300DF" w:rsidRDefault="004C6EB7" w:rsidP="00F300DF">
            <w:pPr>
              <w:spacing w:after="0"/>
              <w:rPr>
                <w:rFonts w:ascii="Times New Roman" w:hAnsi="Times New Roman"/>
                <w:color w:val="auto"/>
                <w:szCs w:val="22"/>
              </w:rPr>
            </w:pPr>
            <w:r w:rsidRPr="00F300DF">
              <w:rPr>
                <w:rFonts w:ascii="Times New Roman" w:hAnsi="Times New Roman"/>
                <w:color w:val="auto"/>
                <w:szCs w:val="22"/>
              </w:rPr>
              <w:t>Экспертное наблюдение выполнения практических работ на учебных занятиях</w:t>
            </w:r>
          </w:p>
        </w:tc>
      </w:tr>
      <w:tr w:rsidR="004C6EB7" w:rsidRPr="00F300DF" w14:paraId="5ECCD3DC"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6CB2C2F2" w14:textId="77777777" w:rsidR="004C6EB7" w:rsidRPr="00F300DF" w:rsidRDefault="004C6EB7" w:rsidP="00F300DF">
            <w:pPr>
              <w:spacing w:after="0"/>
              <w:rPr>
                <w:rFonts w:ascii="Times New Roman" w:hAnsi="Times New Roman"/>
                <w:color w:val="auto"/>
                <w:szCs w:val="22"/>
                <w:highlight w:val="yellow"/>
              </w:rPr>
            </w:pPr>
            <w:r w:rsidRPr="00F300DF">
              <w:rPr>
                <w:rFonts w:ascii="Times New Roman" w:hAnsi="Times New Roman"/>
                <w:color w:val="auto"/>
                <w:szCs w:val="22"/>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000000"/>
              <w:left w:val="single" w:sz="4" w:space="0" w:color="000000"/>
              <w:bottom w:val="single" w:sz="4" w:space="0" w:color="000000"/>
              <w:right w:val="single" w:sz="4" w:space="0" w:color="000000"/>
            </w:tcBorders>
          </w:tcPr>
          <w:p w14:paraId="20EDA9F7"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Ведение поиска и анализа требуемой информации для осуществления профессиональной деятельности.</w:t>
            </w:r>
          </w:p>
          <w:p w14:paraId="589E1982" w14:textId="316DE7C0" w:rsidR="004C6EB7" w:rsidRPr="00F300DF" w:rsidRDefault="009366A4" w:rsidP="00F300DF">
            <w:pPr>
              <w:spacing w:after="0"/>
              <w:rPr>
                <w:rFonts w:ascii="Times New Roman" w:hAnsi="Times New Roman"/>
                <w:bCs/>
                <w:color w:val="auto"/>
                <w:szCs w:val="22"/>
              </w:rPr>
            </w:pPr>
            <w:r w:rsidRPr="00F300DF">
              <w:rPr>
                <w:rFonts w:ascii="Times New Roman" w:hAnsi="Times New Roman"/>
                <w:bCs/>
                <w:color w:val="auto"/>
                <w:szCs w:val="22"/>
              </w:rPr>
              <w:t>Выбор вариантов решения,</w:t>
            </w:r>
            <w:r w:rsidR="004C6EB7" w:rsidRPr="00F300DF">
              <w:rPr>
                <w:rFonts w:ascii="Times New Roman" w:hAnsi="Times New Roman"/>
                <w:bCs/>
                <w:color w:val="auto"/>
                <w:szCs w:val="22"/>
              </w:rPr>
              <w:t xml:space="preserve"> поставленных задач на основании имеющейся и выбранной информации в своей профессиональной деятельности.</w:t>
            </w:r>
          </w:p>
          <w:p w14:paraId="44457395"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Разрабатывание и предложение вариантов решения нетривиальных задач в своей работе.</w:t>
            </w:r>
          </w:p>
        </w:tc>
        <w:tc>
          <w:tcPr>
            <w:tcW w:w="2839" w:type="dxa"/>
            <w:tcBorders>
              <w:top w:val="single" w:sz="4" w:space="0" w:color="000000"/>
              <w:left w:val="single" w:sz="4" w:space="0" w:color="000000"/>
              <w:bottom w:val="single" w:sz="4" w:space="0" w:color="000000"/>
              <w:right w:val="single" w:sz="4" w:space="0" w:color="000000"/>
            </w:tcBorders>
          </w:tcPr>
          <w:p w14:paraId="376FEF6D"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C40E956"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41445FAF"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результатов</w:t>
            </w:r>
          </w:p>
          <w:p w14:paraId="77179570"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Экспертное наблюдение выполнения практических работ на учебных занятиях</w:t>
            </w:r>
          </w:p>
        </w:tc>
      </w:tr>
      <w:tr w:rsidR="004C6EB7" w:rsidRPr="00F300DF" w14:paraId="1A03C1BF"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72E88798"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5DA6C8E7"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Использование различные механизма поиска и систематизации информации.</w:t>
            </w:r>
          </w:p>
          <w:p w14:paraId="62763B54"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Анализ, выбор и синтез необходимой информации для решения задач и осуществления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6CCEF78E"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AFBEDF5"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0DE4B516"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0D4B1698"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1D2C6B12"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4C144B3C"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839" w:type="dxa"/>
            <w:tcBorders>
              <w:top w:val="single" w:sz="4" w:space="0" w:color="000000"/>
              <w:left w:val="single" w:sz="4" w:space="0" w:color="000000"/>
              <w:bottom w:val="single" w:sz="4" w:space="0" w:color="000000"/>
              <w:right w:val="single" w:sz="4" w:space="0" w:color="000000"/>
            </w:tcBorders>
          </w:tcPr>
          <w:p w14:paraId="41971164"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B8305F0"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4C87B582"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0A5545B4"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14AE7AF2"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04. Эффективно взаимодействовать и работать в коллективе и команде;</w:t>
            </w:r>
          </w:p>
        </w:tc>
        <w:tc>
          <w:tcPr>
            <w:tcW w:w="3260" w:type="dxa"/>
            <w:tcBorders>
              <w:top w:val="single" w:sz="4" w:space="0" w:color="000000"/>
              <w:left w:val="single" w:sz="4" w:space="0" w:color="000000"/>
              <w:bottom w:val="single" w:sz="4" w:space="0" w:color="000000"/>
              <w:right w:val="single" w:sz="4" w:space="0" w:color="000000"/>
            </w:tcBorders>
          </w:tcPr>
          <w:p w14:paraId="04AF5276"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Умение работать в коллективе и взаимодействовать с подчинёнными и руководством.</w:t>
            </w:r>
          </w:p>
          <w:p w14:paraId="54FB235A"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Обладание высокими навыками коммуникации.</w:t>
            </w:r>
          </w:p>
          <w:p w14:paraId="41880D29"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 xml:space="preserve">Участие в профессиональном общении и выстраивание необходимых </w:t>
            </w:r>
            <w:r w:rsidRPr="00F300DF">
              <w:rPr>
                <w:rFonts w:ascii="Times New Roman" w:hAnsi="Times New Roman"/>
                <w:bCs/>
                <w:color w:val="auto"/>
                <w:szCs w:val="22"/>
              </w:rPr>
              <w:lastRenderedPageBreak/>
              <w:t xml:space="preserve">профессиональных связей и </w:t>
            </w:r>
            <w:proofErr w:type="spellStart"/>
            <w:r w:rsidRPr="00F300DF">
              <w:rPr>
                <w:rFonts w:ascii="Times New Roman" w:hAnsi="Times New Roman"/>
                <w:bCs/>
                <w:color w:val="auto"/>
                <w:szCs w:val="22"/>
              </w:rPr>
              <w:t>взаимоотношени</w:t>
            </w:r>
            <w:proofErr w:type="spellEnd"/>
          </w:p>
        </w:tc>
        <w:tc>
          <w:tcPr>
            <w:tcW w:w="2839" w:type="dxa"/>
            <w:tcBorders>
              <w:top w:val="single" w:sz="4" w:space="0" w:color="000000"/>
              <w:left w:val="single" w:sz="4" w:space="0" w:color="000000"/>
              <w:bottom w:val="single" w:sz="4" w:space="0" w:color="000000"/>
              <w:right w:val="single" w:sz="4" w:space="0" w:color="000000"/>
            </w:tcBorders>
          </w:tcPr>
          <w:p w14:paraId="1B6DB317"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lastRenderedPageBreak/>
              <w:t>Экспертное наблюдение выполнения практических работ на учебной и производственной практиках:</w:t>
            </w:r>
          </w:p>
          <w:p w14:paraId="5A7C40FC"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6BD5F642"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276DABD0"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045FCA75"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000000"/>
              <w:left w:val="single" w:sz="4" w:space="0" w:color="000000"/>
              <w:bottom w:val="single" w:sz="4" w:space="0" w:color="000000"/>
              <w:right w:val="single" w:sz="4" w:space="0" w:color="000000"/>
            </w:tcBorders>
          </w:tcPr>
          <w:p w14:paraId="69E6A997"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color w:val="auto"/>
                <w:szCs w:val="22"/>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839" w:type="dxa"/>
            <w:tcBorders>
              <w:top w:val="single" w:sz="4" w:space="0" w:color="000000"/>
              <w:left w:val="single" w:sz="4" w:space="0" w:color="000000"/>
              <w:bottom w:val="single" w:sz="4" w:space="0" w:color="000000"/>
              <w:right w:val="single" w:sz="4" w:space="0" w:color="000000"/>
            </w:tcBorders>
          </w:tcPr>
          <w:p w14:paraId="510503CF"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48700300"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0C2FF8EF" w14:textId="77777777" w:rsidR="004C6EB7" w:rsidRPr="00F300DF" w:rsidRDefault="004C6EB7" w:rsidP="00F300DF">
            <w:pPr>
              <w:spacing w:after="0"/>
              <w:rPr>
                <w:rFonts w:ascii="Times New Roman" w:hAnsi="Times New Roman"/>
                <w:bCs/>
                <w:i/>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7E6BDF13"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35650CE0"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0" w:type="dxa"/>
            <w:tcBorders>
              <w:top w:val="single" w:sz="4" w:space="0" w:color="000000"/>
              <w:left w:val="single" w:sz="4" w:space="0" w:color="000000"/>
              <w:bottom w:val="single" w:sz="4" w:space="0" w:color="000000"/>
              <w:right w:val="single" w:sz="4" w:space="0" w:color="000000"/>
            </w:tcBorders>
          </w:tcPr>
          <w:p w14:paraId="00ABBDB4"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Проявление активной гражданско-патриотической позиции.</w:t>
            </w:r>
          </w:p>
          <w:p w14:paraId="57994B13"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Демонстрация осознанного поведения на основе традиционных общечеловеческих ценностей, в том числе с учетом гармонизации межнациональных и межрелигиозных отношений. Применение стандартов антикоррупционного поведения</w:t>
            </w:r>
          </w:p>
        </w:tc>
        <w:tc>
          <w:tcPr>
            <w:tcW w:w="2839" w:type="dxa"/>
            <w:tcBorders>
              <w:top w:val="single" w:sz="4" w:space="0" w:color="000000"/>
              <w:left w:val="single" w:sz="4" w:space="0" w:color="000000"/>
              <w:bottom w:val="single" w:sz="4" w:space="0" w:color="000000"/>
              <w:right w:val="single" w:sz="4" w:space="0" w:color="000000"/>
            </w:tcBorders>
          </w:tcPr>
          <w:p w14:paraId="2EE209F2"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30A45963"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2C0607F4"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77771482"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0B59C807"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0E5B6C38"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Участие в сохранении окружающей среды.</w:t>
            </w:r>
          </w:p>
          <w:p w14:paraId="6453523E"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Применение основных правил поведения и действия в чрезвычайных ситуациях.</w:t>
            </w:r>
          </w:p>
          <w:p w14:paraId="6B8713AD" w14:textId="77777777" w:rsidR="004C6EB7" w:rsidRPr="00F300DF" w:rsidRDefault="004C6EB7" w:rsidP="00F300DF">
            <w:pPr>
              <w:spacing w:after="0"/>
              <w:rPr>
                <w:rFonts w:ascii="Times New Roman" w:hAnsi="Times New Roman"/>
                <w:bCs/>
                <w:color w:val="auto"/>
                <w:szCs w:val="22"/>
              </w:rPr>
            </w:pPr>
            <w:r w:rsidRPr="00F300DF">
              <w:rPr>
                <w:rFonts w:ascii="Times New Roman" w:hAnsi="Times New Roman"/>
                <w:bCs/>
                <w:color w:val="auto"/>
                <w:szCs w:val="22"/>
              </w:rPr>
              <w:t>Содействие ресурсосбережению в производственном процессе.</w:t>
            </w:r>
          </w:p>
          <w:p w14:paraId="380AB70E"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Применение принципов бережливого производства</w:t>
            </w:r>
          </w:p>
        </w:tc>
        <w:tc>
          <w:tcPr>
            <w:tcW w:w="2839" w:type="dxa"/>
            <w:tcBorders>
              <w:top w:val="single" w:sz="4" w:space="0" w:color="000000"/>
              <w:left w:val="single" w:sz="4" w:space="0" w:color="000000"/>
              <w:bottom w:val="single" w:sz="4" w:space="0" w:color="000000"/>
              <w:right w:val="single" w:sz="4" w:space="0" w:color="000000"/>
            </w:tcBorders>
          </w:tcPr>
          <w:p w14:paraId="0E1D5A72"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17239066"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4A674962"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r w:rsidR="004C6EB7" w:rsidRPr="00F300DF" w14:paraId="1718C509" w14:textId="77777777" w:rsidTr="004C6EB7">
        <w:trPr>
          <w:trHeight w:val="698"/>
        </w:trPr>
        <w:tc>
          <w:tcPr>
            <w:tcW w:w="3147" w:type="dxa"/>
            <w:tcBorders>
              <w:top w:val="single" w:sz="4" w:space="0" w:color="000000"/>
              <w:left w:val="single" w:sz="4" w:space="0" w:color="000000"/>
              <w:bottom w:val="single" w:sz="4" w:space="0" w:color="000000"/>
              <w:right w:val="single" w:sz="4" w:space="0" w:color="000000"/>
            </w:tcBorders>
          </w:tcPr>
          <w:p w14:paraId="2E5AAC40" w14:textId="77777777" w:rsidR="004C6EB7" w:rsidRPr="00F300DF" w:rsidRDefault="004C6EB7" w:rsidP="00F300DF">
            <w:pPr>
              <w:spacing w:after="0"/>
              <w:rPr>
                <w:rFonts w:ascii="Times New Roman" w:hAnsi="Times New Roman"/>
                <w:bCs/>
                <w:color w:val="auto"/>
                <w:szCs w:val="22"/>
                <w:highlight w:val="yellow"/>
              </w:rPr>
            </w:pPr>
            <w:r w:rsidRPr="00F300DF">
              <w:rPr>
                <w:rFonts w:ascii="Times New Roman" w:hAnsi="Times New Roman"/>
                <w:bCs/>
                <w:color w:val="auto"/>
                <w:szCs w:val="22"/>
              </w:rPr>
              <w:t>ОК 09. Пользоваться профессиональной документацией на государственном и иностранном языках.</w:t>
            </w:r>
          </w:p>
        </w:tc>
        <w:tc>
          <w:tcPr>
            <w:tcW w:w="3260" w:type="dxa"/>
            <w:tcBorders>
              <w:top w:val="single" w:sz="4" w:space="0" w:color="000000"/>
              <w:left w:val="single" w:sz="4" w:space="0" w:color="000000"/>
              <w:bottom w:val="single" w:sz="4" w:space="0" w:color="000000"/>
              <w:right w:val="single" w:sz="4" w:space="0" w:color="000000"/>
            </w:tcBorders>
          </w:tcPr>
          <w:p w14:paraId="678ED1D0" w14:textId="77777777" w:rsidR="004C6EB7" w:rsidRPr="00F300DF" w:rsidRDefault="004C6EB7" w:rsidP="00F300DF">
            <w:pPr>
              <w:spacing w:after="0"/>
              <w:rPr>
                <w:rFonts w:ascii="Times New Roman" w:hAnsi="Times New Roman"/>
                <w:bCs/>
                <w:color w:val="auto"/>
                <w:szCs w:val="22"/>
                <w:highlight w:val="green"/>
              </w:rPr>
            </w:pPr>
            <w:r w:rsidRPr="00F300DF">
              <w:rPr>
                <w:rFonts w:ascii="Times New Roman" w:hAnsi="Times New Roman"/>
                <w:bCs/>
                <w:color w:val="auto"/>
                <w:szCs w:val="22"/>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6D140C19"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35211EBB" w14:textId="77777777" w:rsidR="004C6EB7" w:rsidRPr="00F300DF" w:rsidRDefault="004C6EB7" w:rsidP="00F300DF">
            <w:pPr>
              <w:spacing w:after="0"/>
              <w:rPr>
                <w:rFonts w:ascii="Times New Roman" w:hAnsi="Times New Roman"/>
                <w:bCs/>
                <w:iCs/>
                <w:color w:val="auto"/>
                <w:szCs w:val="22"/>
              </w:rPr>
            </w:pPr>
            <w:r w:rsidRPr="00F300DF">
              <w:rPr>
                <w:rFonts w:ascii="Times New Roman" w:hAnsi="Times New Roman"/>
                <w:bCs/>
                <w:iCs/>
                <w:color w:val="auto"/>
                <w:szCs w:val="22"/>
              </w:rPr>
              <w:t>оценка процесса</w:t>
            </w:r>
          </w:p>
          <w:p w14:paraId="52A4CB51" w14:textId="77777777" w:rsidR="004C6EB7" w:rsidRPr="00F300DF" w:rsidRDefault="004C6EB7" w:rsidP="00F300DF">
            <w:pPr>
              <w:spacing w:after="0"/>
              <w:rPr>
                <w:rFonts w:ascii="Times New Roman" w:hAnsi="Times New Roman"/>
                <w:bCs/>
                <w:iCs/>
                <w:color w:val="auto"/>
                <w:szCs w:val="22"/>
                <w:highlight w:val="green"/>
              </w:rPr>
            </w:pPr>
            <w:r w:rsidRPr="00F300DF">
              <w:rPr>
                <w:rFonts w:ascii="Times New Roman" w:hAnsi="Times New Roman"/>
                <w:bCs/>
                <w:iCs/>
                <w:color w:val="auto"/>
                <w:szCs w:val="22"/>
              </w:rPr>
              <w:t>оценка результатов</w:t>
            </w:r>
          </w:p>
        </w:tc>
      </w:tr>
    </w:tbl>
    <w:p w14:paraId="2C4B9F3F" w14:textId="77777777" w:rsidR="004C6EB7" w:rsidRDefault="004C6EB7" w:rsidP="004C6EB7">
      <w:pPr>
        <w:pStyle w:val="affffffffff0"/>
        <w:rPr>
          <w:rFonts w:ascii="Times New Roman" w:hAnsi="Times New Roman"/>
          <w:sz w:val="24"/>
          <w:szCs w:val="24"/>
        </w:rPr>
      </w:pPr>
    </w:p>
    <w:p w14:paraId="6C28F778" w14:textId="0DAF124E" w:rsidR="004C6EB7" w:rsidRDefault="004C6EB7" w:rsidP="004C6EB7">
      <w:pPr>
        <w:pStyle w:val="affffffffff0"/>
        <w:rPr>
          <w:rFonts w:ascii="Times New Roman" w:hAnsi="Times New Roman"/>
          <w:sz w:val="24"/>
          <w:szCs w:val="24"/>
        </w:rPr>
      </w:pPr>
    </w:p>
    <w:p w14:paraId="105DE712" w14:textId="7D7661DF" w:rsidR="001220E0" w:rsidRDefault="001220E0" w:rsidP="004C6EB7">
      <w:pPr>
        <w:pStyle w:val="affffffffff0"/>
        <w:rPr>
          <w:rFonts w:ascii="Times New Roman" w:hAnsi="Times New Roman"/>
          <w:sz w:val="24"/>
          <w:szCs w:val="24"/>
        </w:rPr>
      </w:pPr>
    </w:p>
    <w:p w14:paraId="41959B07" w14:textId="23692E7E" w:rsidR="001220E0" w:rsidRDefault="001220E0" w:rsidP="004C6EB7">
      <w:pPr>
        <w:pStyle w:val="affffffffff0"/>
        <w:rPr>
          <w:rFonts w:ascii="Times New Roman" w:hAnsi="Times New Roman"/>
          <w:sz w:val="24"/>
          <w:szCs w:val="24"/>
        </w:rPr>
      </w:pPr>
    </w:p>
    <w:p w14:paraId="15294E2D" w14:textId="6CA8C2E0" w:rsidR="001220E0" w:rsidRDefault="001220E0" w:rsidP="004C6EB7">
      <w:pPr>
        <w:pStyle w:val="affffffffff0"/>
        <w:rPr>
          <w:rFonts w:ascii="Times New Roman" w:hAnsi="Times New Roman"/>
          <w:sz w:val="24"/>
          <w:szCs w:val="24"/>
        </w:rPr>
      </w:pPr>
    </w:p>
    <w:p w14:paraId="214903DD" w14:textId="0925EBC3" w:rsidR="001220E0" w:rsidRDefault="001220E0" w:rsidP="004C6EB7">
      <w:pPr>
        <w:pStyle w:val="affffffffff0"/>
        <w:rPr>
          <w:rFonts w:ascii="Times New Roman" w:hAnsi="Times New Roman"/>
          <w:sz w:val="24"/>
          <w:szCs w:val="24"/>
        </w:rPr>
      </w:pPr>
    </w:p>
    <w:p w14:paraId="0ED24D58" w14:textId="34EDD09B" w:rsidR="001220E0" w:rsidRDefault="001220E0" w:rsidP="004C6EB7">
      <w:pPr>
        <w:pStyle w:val="affffffffff0"/>
        <w:rPr>
          <w:rFonts w:ascii="Times New Roman" w:hAnsi="Times New Roman"/>
          <w:sz w:val="24"/>
          <w:szCs w:val="24"/>
        </w:rPr>
      </w:pPr>
    </w:p>
    <w:p w14:paraId="2268A786" w14:textId="23EF71A9" w:rsidR="001220E0" w:rsidRDefault="001220E0" w:rsidP="004C6EB7">
      <w:pPr>
        <w:pStyle w:val="affffffffff0"/>
        <w:rPr>
          <w:rFonts w:ascii="Times New Roman" w:hAnsi="Times New Roman"/>
          <w:sz w:val="24"/>
          <w:szCs w:val="24"/>
        </w:rPr>
      </w:pPr>
    </w:p>
    <w:p w14:paraId="33E819CA" w14:textId="6A323977" w:rsidR="001220E0" w:rsidRDefault="001220E0" w:rsidP="004C6EB7">
      <w:pPr>
        <w:pStyle w:val="affffffffff0"/>
        <w:rPr>
          <w:rFonts w:ascii="Times New Roman" w:hAnsi="Times New Roman"/>
          <w:sz w:val="24"/>
          <w:szCs w:val="24"/>
        </w:rPr>
      </w:pPr>
    </w:p>
    <w:p w14:paraId="0147CC77" w14:textId="77777777" w:rsidR="004C6EB7" w:rsidRDefault="004C6EB7" w:rsidP="004C6EB7">
      <w:pPr>
        <w:pStyle w:val="affffffffff0"/>
        <w:rPr>
          <w:rFonts w:ascii="Times New Roman" w:hAnsi="Times New Roman"/>
          <w:sz w:val="24"/>
          <w:szCs w:val="24"/>
        </w:rPr>
      </w:pPr>
    </w:p>
    <w:p w14:paraId="6A8F29AA" w14:textId="62255C97" w:rsidR="009366A4" w:rsidRPr="002B12CA" w:rsidRDefault="009366A4" w:rsidP="009366A4">
      <w:pPr>
        <w:shd w:val="clear" w:color="auto" w:fill="FFFFFF"/>
        <w:spacing w:after="0" w:line="240" w:lineRule="auto"/>
        <w:jc w:val="right"/>
        <w:rPr>
          <w:rFonts w:ascii="Times New Roman" w:hAnsi="Times New Roman"/>
          <w:color w:val="auto"/>
          <w:sz w:val="24"/>
          <w:szCs w:val="24"/>
          <w:lang w:eastAsia="en-US"/>
        </w:rPr>
      </w:pPr>
      <w:r w:rsidRPr="005A40DB">
        <w:rPr>
          <w:rFonts w:ascii="Times New Roman" w:hAnsi="Times New Roman"/>
          <w:color w:val="auto"/>
          <w:sz w:val="24"/>
          <w:szCs w:val="24"/>
          <w:lang w:eastAsia="en-US"/>
        </w:rPr>
        <w:lastRenderedPageBreak/>
        <w:t>Приложение 2.</w:t>
      </w:r>
      <w:r>
        <w:rPr>
          <w:rFonts w:ascii="Times New Roman" w:hAnsi="Times New Roman"/>
          <w:color w:val="auto"/>
          <w:sz w:val="24"/>
          <w:szCs w:val="24"/>
          <w:lang w:eastAsia="en-US"/>
        </w:rPr>
        <w:t>6</w:t>
      </w:r>
    </w:p>
    <w:p w14:paraId="113E409E" w14:textId="77777777" w:rsidR="009366A4" w:rsidRPr="005A40DB" w:rsidRDefault="009366A4" w:rsidP="009366A4">
      <w:pPr>
        <w:shd w:val="clear" w:color="auto" w:fill="FFFFFF"/>
        <w:spacing w:after="0" w:line="240" w:lineRule="auto"/>
        <w:jc w:val="right"/>
        <w:rPr>
          <w:rFonts w:ascii="Times New Roman" w:hAnsi="Times New Roman"/>
          <w:i/>
          <w:color w:val="auto"/>
          <w:sz w:val="24"/>
          <w:szCs w:val="24"/>
          <w:lang w:eastAsia="en-US"/>
        </w:rPr>
      </w:pPr>
      <w:r w:rsidRPr="005A40DB">
        <w:rPr>
          <w:rFonts w:ascii="Times New Roman" w:hAnsi="Times New Roman"/>
          <w:color w:val="auto"/>
          <w:sz w:val="24"/>
          <w:szCs w:val="24"/>
          <w:lang w:eastAsia="en-US"/>
        </w:rPr>
        <w:t xml:space="preserve">к ПООП-П по специальности </w:t>
      </w:r>
      <w:r w:rsidRPr="005A40DB">
        <w:rPr>
          <w:rFonts w:ascii="Times New Roman" w:hAnsi="Times New Roman"/>
          <w:color w:val="auto"/>
          <w:sz w:val="24"/>
          <w:szCs w:val="24"/>
          <w:lang w:eastAsia="en-US"/>
        </w:rPr>
        <w:br/>
        <w:t>15.</w:t>
      </w:r>
      <w:r>
        <w:rPr>
          <w:rFonts w:ascii="Times New Roman" w:hAnsi="Times New Roman"/>
          <w:color w:val="auto"/>
          <w:sz w:val="24"/>
          <w:szCs w:val="24"/>
          <w:lang w:eastAsia="en-US"/>
        </w:rPr>
        <w:t>02.16 Технология машиностроения</w:t>
      </w:r>
    </w:p>
    <w:p w14:paraId="1C41A96B" w14:textId="77777777" w:rsidR="009366A4" w:rsidRPr="005A40DB" w:rsidRDefault="009366A4" w:rsidP="009366A4">
      <w:pPr>
        <w:shd w:val="clear" w:color="auto" w:fill="FFFFFF"/>
        <w:jc w:val="center"/>
        <w:rPr>
          <w:rFonts w:ascii="Times New Roman" w:hAnsi="Times New Roman"/>
          <w:b/>
          <w:i/>
          <w:color w:val="auto"/>
          <w:sz w:val="24"/>
          <w:szCs w:val="24"/>
        </w:rPr>
      </w:pPr>
    </w:p>
    <w:p w14:paraId="1E0D344E" w14:textId="77777777" w:rsidR="009366A4" w:rsidRDefault="009366A4" w:rsidP="009366A4">
      <w:pPr>
        <w:jc w:val="center"/>
        <w:rPr>
          <w:rFonts w:ascii="Times New Roman" w:hAnsi="Times New Roman"/>
          <w:b/>
          <w:i/>
          <w:sz w:val="24"/>
        </w:rPr>
      </w:pPr>
    </w:p>
    <w:p w14:paraId="7B9C6448" w14:textId="77777777" w:rsidR="009366A4" w:rsidRDefault="009366A4" w:rsidP="009366A4">
      <w:pPr>
        <w:jc w:val="center"/>
        <w:rPr>
          <w:rFonts w:ascii="Times New Roman" w:hAnsi="Times New Roman"/>
          <w:b/>
          <w:i/>
          <w:sz w:val="24"/>
        </w:rPr>
      </w:pPr>
    </w:p>
    <w:p w14:paraId="39C01717" w14:textId="77777777" w:rsidR="009366A4" w:rsidRDefault="009366A4" w:rsidP="009366A4">
      <w:pPr>
        <w:jc w:val="center"/>
        <w:rPr>
          <w:rFonts w:ascii="Times New Roman" w:hAnsi="Times New Roman"/>
          <w:b/>
          <w:i/>
          <w:sz w:val="24"/>
        </w:rPr>
      </w:pPr>
    </w:p>
    <w:p w14:paraId="1942ADCA" w14:textId="77777777" w:rsidR="009366A4" w:rsidRDefault="009366A4" w:rsidP="009366A4">
      <w:pPr>
        <w:jc w:val="center"/>
        <w:rPr>
          <w:rFonts w:ascii="Times New Roman" w:hAnsi="Times New Roman"/>
          <w:b/>
          <w:i/>
          <w:sz w:val="24"/>
        </w:rPr>
      </w:pPr>
    </w:p>
    <w:p w14:paraId="2E11EF75" w14:textId="77777777" w:rsidR="009366A4" w:rsidRDefault="009366A4" w:rsidP="009366A4">
      <w:pPr>
        <w:jc w:val="center"/>
        <w:rPr>
          <w:rFonts w:ascii="Times New Roman" w:hAnsi="Times New Roman"/>
          <w:b/>
          <w:i/>
          <w:sz w:val="24"/>
        </w:rPr>
      </w:pPr>
    </w:p>
    <w:p w14:paraId="011C2384" w14:textId="77777777" w:rsidR="009366A4" w:rsidRDefault="009366A4" w:rsidP="009366A4">
      <w:pPr>
        <w:jc w:val="center"/>
        <w:rPr>
          <w:rFonts w:ascii="Times New Roman" w:hAnsi="Times New Roman"/>
          <w:b/>
          <w:i/>
          <w:sz w:val="24"/>
        </w:rPr>
      </w:pPr>
    </w:p>
    <w:p w14:paraId="2F8B216C" w14:textId="77777777" w:rsidR="009366A4" w:rsidRDefault="009366A4" w:rsidP="009366A4">
      <w:pPr>
        <w:jc w:val="center"/>
        <w:rPr>
          <w:rFonts w:ascii="Times New Roman" w:hAnsi="Times New Roman"/>
          <w:b/>
          <w:i/>
          <w:sz w:val="24"/>
        </w:rPr>
      </w:pPr>
    </w:p>
    <w:p w14:paraId="078DF4FF" w14:textId="77777777" w:rsidR="009366A4" w:rsidRDefault="009366A4" w:rsidP="009366A4">
      <w:pPr>
        <w:jc w:val="center"/>
        <w:rPr>
          <w:rFonts w:ascii="Times New Roman" w:hAnsi="Times New Roman"/>
          <w:b/>
          <w:sz w:val="24"/>
        </w:rPr>
      </w:pPr>
      <w:r>
        <w:rPr>
          <w:rFonts w:ascii="Times New Roman" w:hAnsi="Times New Roman"/>
          <w:b/>
          <w:sz w:val="24"/>
        </w:rPr>
        <w:t>РАБОЧАЯ ПРОГРАММА ПРОФЕССИОНАЛЬНОГО МОДУЛЯ</w:t>
      </w:r>
    </w:p>
    <w:p w14:paraId="6BFC818F" w14:textId="77777777" w:rsidR="009366A4" w:rsidRDefault="009366A4" w:rsidP="009366A4">
      <w:pPr>
        <w:jc w:val="center"/>
        <w:rPr>
          <w:rFonts w:ascii="Times New Roman" w:hAnsi="Times New Roman"/>
          <w:b/>
          <w:sz w:val="24"/>
          <w:u w:val="single"/>
        </w:rPr>
      </w:pPr>
    </w:p>
    <w:p w14:paraId="3F17BE11" w14:textId="7972F3F6" w:rsidR="009366A4" w:rsidRDefault="009366A4" w:rsidP="009366A4">
      <w:pPr>
        <w:jc w:val="center"/>
        <w:rPr>
          <w:rFonts w:ascii="Times New Roman" w:hAnsi="Times New Roman"/>
          <w:b/>
          <w:sz w:val="24"/>
        </w:rPr>
      </w:pPr>
      <w:r w:rsidRPr="009366A4">
        <w:rPr>
          <w:rFonts w:ascii="Times New Roman" w:hAnsi="Times New Roman"/>
          <w:b/>
          <w:sz w:val="24"/>
        </w:rPr>
        <w:t xml:space="preserve">ПМ.06 «Выполнение работ по одной или нескольким профессиям рабочих, </w:t>
      </w:r>
      <w:r w:rsidR="00487EA3">
        <w:rPr>
          <w:rFonts w:ascii="Times New Roman" w:hAnsi="Times New Roman"/>
          <w:b/>
          <w:sz w:val="24"/>
        </w:rPr>
        <w:br/>
      </w:r>
      <w:r w:rsidRPr="009366A4">
        <w:rPr>
          <w:rFonts w:ascii="Times New Roman" w:hAnsi="Times New Roman"/>
          <w:b/>
          <w:sz w:val="24"/>
        </w:rPr>
        <w:t>должностям служащих</w:t>
      </w:r>
      <w:r>
        <w:rPr>
          <w:rFonts w:ascii="Times New Roman" w:hAnsi="Times New Roman"/>
          <w:b/>
          <w:sz w:val="24"/>
        </w:rPr>
        <w:t xml:space="preserve"> (18466 Слесарь механосборочных работ)</w:t>
      </w:r>
      <w:r w:rsidRPr="009366A4">
        <w:rPr>
          <w:rFonts w:ascii="Times New Roman" w:hAnsi="Times New Roman"/>
          <w:b/>
          <w:sz w:val="24"/>
        </w:rPr>
        <w:t>»</w:t>
      </w:r>
    </w:p>
    <w:p w14:paraId="0C26A1F5" w14:textId="77777777" w:rsidR="009366A4" w:rsidRDefault="009366A4" w:rsidP="009366A4">
      <w:pPr>
        <w:jc w:val="center"/>
        <w:rPr>
          <w:rFonts w:ascii="Times New Roman" w:hAnsi="Times New Roman"/>
          <w:b/>
          <w:sz w:val="24"/>
        </w:rPr>
      </w:pPr>
    </w:p>
    <w:p w14:paraId="569F8002" w14:textId="3D51F94C" w:rsidR="009366A4" w:rsidRDefault="009366A4" w:rsidP="009366A4">
      <w:pPr>
        <w:jc w:val="center"/>
        <w:rPr>
          <w:rFonts w:ascii="Times New Roman" w:hAnsi="Times New Roman"/>
          <w:b/>
          <w:i/>
          <w:sz w:val="24"/>
        </w:rPr>
      </w:pPr>
      <w:r w:rsidRPr="009366A4">
        <w:rPr>
          <w:rFonts w:ascii="Times New Roman" w:hAnsi="Times New Roman"/>
          <w:b/>
          <w:sz w:val="24"/>
        </w:rPr>
        <w:t>Дополнительный профессиональный блок</w:t>
      </w:r>
    </w:p>
    <w:p w14:paraId="3FFEB3E7" w14:textId="77777777" w:rsidR="009366A4" w:rsidRDefault="009366A4" w:rsidP="009366A4">
      <w:pPr>
        <w:jc w:val="center"/>
        <w:rPr>
          <w:rFonts w:ascii="Times New Roman" w:hAnsi="Times New Roman"/>
          <w:b/>
          <w:i/>
          <w:sz w:val="24"/>
        </w:rPr>
      </w:pPr>
    </w:p>
    <w:p w14:paraId="29488354" w14:textId="77777777" w:rsidR="009366A4" w:rsidRDefault="009366A4" w:rsidP="009366A4">
      <w:pPr>
        <w:jc w:val="center"/>
        <w:rPr>
          <w:rFonts w:ascii="Times New Roman" w:hAnsi="Times New Roman"/>
          <w:b/>
          <w:i/>
          <w:sz w:val="24"/>
        </w:rPr>
      </w:pPr>
    </w:p>
    <w:p w14:paraId="5DE30242" w14:textId="77777777" w:rsidR="009366A4" w:rsidRDefault="009366A4" w:rsidP="009366A4">
      <w:pPr>
        <w:jc w:val="center"/>
        <w:rPr>
          <w:rFonts w:ascii="Times New Roman" w:hAnsi="Times New Roman"/>
          <w:b/>
          <w:i/>
          <w:sz w:val="24"/>
        </w:rPr>
      </w:pPr>
    </w:p>
    <w:p w14:paraId="68DA8886" w14:textId="77777777" w:rsidR="009366A4" w:rsidRDefault="009366A4" w:rsidP="009366A4">
      <w:pPr>
        <w:jc w:val="center"/>
        <w:rPr>
          <w:rFonts w:ascii="Times New Roman" w:hAnsi="Times New Roman"/>
          <w:b/>
          <w:i/>
          <w:sz w:val="24"/>
        </w:rPr>
      </w:pPr>
    </w:p>
    <w:p w14:paraId="22B461C3" w14:textId="77777777" w:rsidR="009366A4" w:rsidRDefault="009366A4" w:rsidP="009366A4">
      <w:pPr>
        <w:jc w:val="center"/>
        <w:rPr>
          <w:rFonts w:ascii="Times New Roman" w:hAnsi="Times New Roman"/>
          <w:b/>
          <w:i/>
          <w:sz w:val="24"/>
        </w:rPr>
      </w:pPr>
    </w:p>
    <w:p w14:paraId="7D172A96" w14:textId="77777777" w:rsidR="009366A4" w:rsidRDefault="009366A4" w:rsidP="009366A4">
      <w:pPr>
        <w:jc w:val="center"/>
        <w:rPr>
          <w:rFonts w:ascii="Times New Roman" w:hAnsi="Times New Roman"/>
          <w:b/>
          <w:i/>
          <w:sz w:val="24"/>
        </w:rPr>
      </w:pPr>
    </w:p>
    <w:p w14:paraId="7CC9B7E5" w14:textId="77777777" w:rsidR="009366A4" w:rsidRDefault="009366A4" w:rsidP="009366A4">
      <w:pPr>
        <w:jc w:val="center"/>
        <w:rPr>
          <w:rFonts w:ascii="Times New Roman" w:hAnsi="Times New Roman"/>
          <w:b/>
          <w:i/>
          <w:sz w:val="24"/>
        </w:rPr>
      </w:pPr>
    </w:p>
    <w:p w14:paraId="66404308" w14:textId="77777777" w:rsidR="00487EA3" w:rsidRDefault="00487EA3" w:rsidP="009366A4">
      <w:pPr>
        <w:jc w:val="center"/>
        <w:rPr>
          <w:rFonts w:ascii="Times New Roman" w:hAnsi="Times New Roman"/>
          <w:b/>
          <w:sz w:val="24"/>
        </w:rPr>
      </w:pPr>
    </w:p>
    <w:p w14:paraId="3EEB660C" w14:textId="77777777" w:rsidR="00487EA3" w:rsidRDefault="00487EA3" w:rsidP="009366A4">
      <w:pPr>
        <w:jc w:val="center"/>
        <w:rPr>
          <w:rFonts w:ascii="Times New Roman" w:hAnsi="Times New Roman"/>
          <w:b/>
          <w:sz w:val="24"/>
        </w:rPr>
      </w:pPr>
    </w:p>
    <w:p w14:paraId="65A7CBA8" w14:textId="77777777" w:rsidR="00487EA3" w:rsidRDefault="00487EA3" w:rsidP="009366A4">
      <w:pPr>
        <w:jc w:val="center"/>
        <w:rPr>
          <w:rFonts w:ascii="Times New Roman" w:hAnsi="Times New Roman"/>
          <w:b/>
          <w:sz w:val="24"/>
        </w:rPr>
      </w:pPr>
    </w:p>
    <w:p w14:paraId="46514D39" w14:textId="77777777" w:rsidR="00487EA3" w:rsidRDefault="00487EA3" w:rsidP="009366A4">
      <w:pPr>
        <w:jc w:val="center"/>
        <w:rPr>
          <w:rFonts w:ascii="Times New Roman" w:hAnsi="Times New Roman"/>
          <w:b/>
          <w:sz w:val="24"/>
        </w:rPr>
      </w:pPr>
    </w:p>
    <w:p w14:paraId="4D95D3B8" w14:textId="77777777" w:rsidR="00487EA3" w:rsidRDefault="00487EA3" w:rsidP="009366A4">
      <w:pPr>
        <w:jc w:val="center"/>
        <w:rPr>
          <w:rFonts w:ascii="Times New Roman" w:hAnsi="Times New Roman"/>
          <w:b/>
          <w:sz w:val="24"/>
        </w:rPr>
      </w:pPr>
    </w:p>
    <w:p w14:paraId="61A0D2B0" w14:textId="07E82645" w:rsidR="009366A4" w:rsidRDefault="009366A4" w:rsidP="009366A4">
      <w:pPr>
        <w:jc w:val="center"/>
        <w:rPr>
          <w:rFonts w:ascii="Times New Roman" w:hAnsi="Times New Roman"/>
          <w:b/>
          <w:sz w:val="24"/>
        </w:rPr>
      </w:pPr>
      <w:r>
        <w:rPr>
          <w:rFonts w:ascii="Times New Roman" w:hAnsi="Times New Roman"/>
          <w:b/>
          <w:sz w:val="24"/>
        </w:rPr>
        <w:t>2022 год</w:t>
      </w:r>
    </w:p>
    <w:p w14:paraId="71BF8592" w14:textId="77777777" w:rsidR="009366A4" w:rsidRDefault="009366A4" w:rsidP="009366A4">
      <w:pPr>
        <w:sectPr w:rsidR="009366A4">
          <w:footerReference w:type="default" r:id="rId35"/>
          <w:pgSz w:w="11907" w:h="16840"/>
          <w:pgMar w:top="1134" w:right="851" w:bottom="992" w:left="1418" w:header="709" w:footer="709" w:gutter="0"/>
          <w:cols w:space="720"/>
        </w:sectPr>
      </w:pPr>
    </w:p>
    <w:p w14:paraId="5B7437DC" w14:textId="77777777" w:rsidR="009366A4" w:rsidRPr="005A40DB" w:rsidRDefault="009366A4" w:rsidP="009366A4">
      <w:pPr>
        <w:jc w:val="center"/>
        <w:rPr>
          <w:rFonts w:ascii="Times New Roman" w:hAnsi="Times New Roman"/>
          <w:iCs/>
          <w:color w:val="auto"/>
          <w:sz w:val="24"/>
          <w:szCs w:val="22"/>
        </w:rPr>
      </w:pPr>
      <w:r w:rsidRPr="005A40DB">
        <w:rPr>
          <w:rFonts w:ascii="Times New Roman" w:hAnsi="Times New Roman"/>
          <w:b/>
          <w:iCs/>
          <w:color w:val="auto"/>
          <w:sz w:val="24"/>
          <w:szCs w:val="22"/>
        </w:rPr>
        <w:lastRenderedPageBreak/>
        <w:t>СОДЕРЖАНИЕ</w:t>
      </w:r>
    </w:p>
    <w:tbl>
      <w:tblPr>
        <w:tblW w:w="0" w:type="auto"/>
        <w:tblLook w:val="04A0" w:firstRow="1" w:lastRow="0" w:firstColumn="1" w:lastColumn="0" w:noHBand="0" w:noVBand="1"/>
      </w:tblPr>
      <w:tblGrid>
        <w:gridCol w:w="9067"/>
        <w:gridCol w:w="561"/>
      </w:tblGrid>
      <w:tr w:rsidR="009366A4" w:rsidRPr="005A40DB" w14:paraId="0BB4F9CE" w14:textId="77777777" w:rsidTr="009F2958">
        <w:tc>
          <w:tcPr>
            <w:tcW w:w="9067" w:type="dxa"/>
            <w:shd w:val="clear" w:color="auto" w:fill="auto"/>
          </w:tcPr>
          <w:p w14:paraId="148FDCA6" w14:textId="77777777" w:rsidR="009366A4" w:rsidRPr="005A40DB" w:rsidRDefault="009366A4"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1.ОБЩАЯ ХАРАКТЕРИСТИКА РАБОЧЕЙ ПРОГРАММЫ ПРОФЕССИОНАЛЬНОГО МОДУЛЯ</w:t>
            </w:r>
          </w:p>
        </w:tc>
        <w:tc>
          <w:tcPr>
            <w:tcW w:w="561" w:type="dxa"/>
            <w:shd w:val="clear" w:color="auto" w:fill="auto"/>
          </w:tcPr>
          <w:p w14:paraId="6E108B18" w14:textId="77777777" w:rsidR="009366A4" w:rsidRPr="005A40DB" w:rsidRDefault="009366A4" w:rsidP="009F2958">
            <w:pPr>
              <w:spacing w:after="0" w:line="240" w:lineRule="auto"/>
              <w:jc w:val="center"/>
              <w:rPr>
                <w:rFonts w:ascii="Times New Roman" w:hAnsi="Times New Roman"/>
                <w:color w:val="auto"/>
                <w:sz w:val="24"/>
                <w:szCs w:val="24"/>
                <w:lang w:eastAsia="en-US"/>
              </w:rPr>
            </w:pPr>
          </w:p>
        </w:tc>
      </w:tr>
      <w:tr w:rsidR="009366A4" w:rsidRPr="005A40DB" w14:paraId="135B8B97" w14:textId="77777777" w:rsidTr="009F2958">
        <w:tc>
          <w:tcPr>
            <w:tcW w:w="9067" w:type="dxa"/>
            <w:shd w:val="clear" w:color="auto" w:fill="auto"/>
          </w:tcPr>
          <w:p w14:paraId="38DFFE79" w14:textId="77777777" w:rsidR="009366A4" w:rsidRPr="005A40DB" w:rsidRDefault="009366A4"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2.СТРУКТУРА И СОДЕРЖАНИЕ ПРОФЕССИОНАЛЬНОГО МОДУЛЯ</w:t>
            </w:r>
          </w:p>
        </w:tc>
        <w:tc>
          <w:tcPr>
            <w:tcW w:w="561" w:type="dxa"/>
            <w:shd w:val="clear" w:color="auto" w:fill="auto"/>
          </w:tcPr>
          <w:p w14:paraId="04322900" w14:textId="77777777" w:rsidR="009366A4" w:rsidRPr="005A40DB" w:rsidRDefault="009366A4" w:rsidP="009F2958">
            <w:pPr>
              <w:spacing w:after="0" w:line="240" w:lineRule="auto"/>
              <w:jc w:val="center"/>
              <w:rPr>
                <w:rFonts w:ascii="Times New Roman" w:hAnsi="Times New Roman"/>
                <w:color w:val="auto"/>
                <w:sz w:val="24"/>
                <w:szCs w:val="24"/>
                <w:lang w:eastAsia="en-US"/>
              </w:rPr>
            </w:pPr>
          </w:p>
        </w:tc>
      </w:tr>
      <w:tr w:rsidR="009366A4" w:rsidRPr="005A40DB" w14:paraId="735EA31B" w14:textId="77777777" w:rsidTr="009F2958">
        <w:tc>
          <w:tcPr>
            <w:tcW w:w="9067" w:type="dxa"/>
            <w:shd w:val="clear" w:color="auto" w:fill="auto"/>
          </w:tcPr>
          <w:p w14:paraId="3A06E83D" w14:textId="77777777" w:rsidR="009366A4" w:rsidRPr="005A40DB" w:rsidRDefault="009366A4"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3.УСЛОВИЯ РЕАЛИЗАЦИИ ПРОФЕССИОНАЛЬНОГО МОДУЛЯ</w:t>
            </w:r>
          </w:p>
        </w:tc>
        <w:tc>
          <w:tcPr>
            <w:tcW w:w="561" w:type="dxa"/>
            <w:shd w:val="clear" w:color="auto" w:fill="auto"/>
          </w:tcPr>
          <w:p w14:paraId="36083178" w14:textId="77777777" w:rsidR="009366A4" w:rsidRPr="005A40DB" w:rsidRDefault="009366A4" w:rsidP="009F2958">
            <w:pPr>
              <w:spacing w:after="0" w:line="240" w:lineRule="auto"/>
              <w:jc w:val="center"/>
              <w:rPr>
                <w:rFonts w:ascii="Times New Roman" w:hAnsi="Times New Roman"/>
                <w:color w:val="auto"/>
                <w:sz w:val="24"/>
                <w:szCs w:val="24"/>
                <w:lang w:eastAsia="en-US"/>
              </w:rPr>
            </w:pPr>
          </w:p>
        </w:tc>
      </w:tr>
      <w:tr w:rsidR="009366A4" w:rsidRPr="005A40DB" w14:paraId="391BD177" w14:textId="77777777" w:rsidTr="009F2958">
        <w:tc>
          <w:tcPr>
            <w:tcW w:w="9067" w:type="dxa"/>
            <w:shd w:val="clear" w:color="auto" w:fill="auto"/>
          </w:tcPr>
          <w:p w14:paraId="10A42CD6" w14:textId="77777777" w:rsidR="009366A4" w:rsidRPr="005A40DB" w:rsidRDefault="009366A4" w:rsidP="009F2958">
            <w:pPr>
              <w:spacing w:after="0" w:line="360" w:lineRule="auto"/>
              <w:rPr>
                <w:rFonts w:ascii="Times New Roman" w:hAnsi="Times New Roman"/>
                <w:b/>
                <w:bCs/>
                <w:color w:val="auto"/>
                <w:sz w:val="24"/>
                <w:szCs w:val="24"/>
                <w:lang w:eastAsia="en-US"/>
              </w:rPr>
            </w:pPr>
            <w:r w:rsidRPr="005A40DB">
              <w:rPr>
                <w:rFonts w:ascii="Times New Roman" w:hAnsi="Times New Roman"/>
                <w:b/>
                <w:bCs/>
                <w:color w:val="auto"/>
                <w:sz w:val="24"/>
                <w:szCs w:val="24"/>
                <w:lang w:eastAsia="en-US"/>
              </w:rPr>
              <w:t>4.КОНТРОЛЬ И ОЦЕНКА РЕЗУЛЬТАТОВ ОСВОЕНИЯ ПРОФЕССИОНАЛЬНОГО МОДУЛЯ</w:t>
            </w:r>
          </w:p>
        </w:tc>
        <w:tc>
          <w:tcPr>
            <w:tcW w:w="561" w:type="dxa"/>
            <w:shd w:val="clear" w:color="auto" w:fill="auto"/>
          </w:tcPr>
          <w:p w14:paraId="0558C21F" w14:textId="77777777" w:rsidR="009366A4" w:rsidRPr="005A40DB" w:rsidRDefault="009366A4" w:rsidP="009F2958">
            <w:pPr>
              <w:spacing w:after="0" w:line="240" w:lineRule="auto"/>
              <w:jc w:val="center"/>
              <w:rPr>
                <w:rFonts w:ascii="Times New Roman" w:hAnsi="Times New Roman"/>
                <w:color w:val="auto"/>
                <w:sz w:val="24"/>
                <w:szCs w:val="24"/>
                <w:lang w:eastAsia="en-US"/>
              </w:rPr>
            </w:pPr>
          </w:p>
        </w:tc>
      </w:tr>
    </w:tbl>
    <w:p w14:paraId="7B3F9087" w14:textId="77777777" w:rsidR="009366A4" w:rsidRPr="00CF3ADD" w:rsidRDefault="009366A4" w:rsidP="009366A4">
      <w:pPr>
        <w:pStyle w:val="affffffffff0"/>
        <w:spacing w:line="276" w:lineRule="auto"/>
        <w:rPr>
          <w:rFonts w:ascii="Times New Roman" w:hAnsi="Times New Roman"/>
        </w:rPr>
      </w:pPr>
    </w:p>
    <w:p w14:paraId="31308552" w14:textId="79915FE8" w:rsidR="004C6EB7" w:rsidRDefault="004C6EB7" w:rsidP="004C6EB7">
      <w:pPr>
        <w:pStyle w:val="affffffffff0"/>
        <w:rPr>
          <w:rFonts w:ascii="Times New Roman" w:hAnsi="Times New Roman"/>
          <w:sz w:val="24"/>
          <w:szCs w:val="24"/>
        </w:rPr>
      </w:pPr>
    </w:p>
    <w:p w14:paraId="59194EAD" w14:textId="3AEC2561" w:rsidR="0007148A" w:rsidRDefault="0007148A" w:rsidP="004C6EB7">
      <w:pPr>
        <w:pStyle w:val="affffffffff0"/>
        <w:rPr>
          <w:rFonts w:ascii="Times New Roman" w:hAnsi="Times New Roman"/>
          <w:sz w:val="24"/>
          <w:szCs w:val="24"/>
        </w:rPr>
      </w:pPr>
    </w:p>
    <w:p w14:paraId="1062CE9C" w14:textId="399CFE61" w:rsidR="0007148A" w:rsidRDefault="0007148A" w:rsidP="004C6EB7">
      <w:pPr>
        <w:pStyle w:val="affffffffff0"/>
        <w:rPr>
          <w:rFonts w:ascii="Times New Roman" w:hAnsi="Times New Roman"/>
          <w:sz w:val="24"/>
          <w:szCs w:val="24"/>
        </w:rPr>
      </w:pPr>
    </w:p>
    <w:p w14:paraId="56D7A28F" w14:textId="29842131" w:rsidR="0007148A" w:rsidRDefault="0007148A" w:rsidP="004C6EB7">
      <w:pPr>
        <w:pStyle w:val="affffffffff0"/>
        <w:rPr>
          <w:rFonts w:ascii="Times New Roman" w:hAnsi="Times New Roman"/>
          <w:sz w:val="24"/>
          <w:szCs w:val="24"/>
        </w:rPr>
      </w:pPr>
    </w:p>
    <w:p w14:paraId="4CFA1517" w14:textId="3107E75A" w:rsidR="0007148A" w:rsidRDefault="0007148A" w:rsidP="004C6EB7">
      <w:pPr>
        <w:pStyle w:val="affffffffff0"/>
        <w:rPr>
          <w:rFonts w:ascii="Times New Roman" w:hAnsi="Times New Roman"/>
          <w:sz w:val="24"/>
          <w:szCs w:val="24"/>
        </w:rPr>
      </w:pPr>
    </w:p>
    <w:p w14:paraId="174332ED" w14:textId="08056FAA" w:rsidR="0007148A" w:rsidRDefault="0007148A" w:rsidP="004C6EB7">
      <w:pPr>
        <w:pStyle w:val="affffffffff0"/>
        <w:rPr>
          <w:rFonts w:ascii="Times New Roman" w:hAnsi="Times New Roman"/>
          <w:sz w:val="24"/>
          <w:szCs w:val="24"/>
        </w:rPr>
      </w:pPr>
    </w:p>
    <w:p w14:paraId="53997DC3" w14:textId="427A73BD" w:rsidR="0007148A" w:rsidRDefault="0007148A" w:rsidP="004C6EB7">
      <w:pPr>
        <w:pStyle w:val="affffffffff0"/>
        <w:rPr>
          <w:rFonts w:ascii="Times New Roman" w:hAnsi="Times New Roman"/>
          <w:sz w:val="24"/>
          <w:szCs w:val="24"/>
        </w:rPr>
      </w:pPr>
    </w:p>
    <w:p w14:paraId="6EB6E197" w14:textId="78F94614" w:rsidR="0007148A" w:rsidRDefault="0007148A" w:rsidP="004C6EB7">
      <w:pPr>
        <w:pStyle w:val="affffffffff0"/>
        <w:rPr>
          <w:rFonts w:ascii="Times New Roman" w:hAnsi="Times New Roman"/>
          <w:sz w:val="24"/>
          <w:szCs w:val="24"/>
        </w:rPr>
      </w:pPr>
    </w:p>
    <w:p w14:paraId="0E026095" w14:textId="0C3FFC97" w:rsidR="0007148A" w:rsidRDefault="0007148A" w:rsidP="004C6EB7">
      <w:pPr>
        <w:pStyle w:val="affffffffff0"/>
        <w:rPr>
          <w:rFonts w:ascii="Times New Roman" w:hAnsi="Times New Roman"/>
          <w:sz w:val="24"/>
          <w:szCs w:val="24"/>
        </w:rPr>
      </w:pPr>
    </w:p>
    <w:p w14:paraId="0DC9D2C6" w14:textId="12A7A5F6" w:rsidR="0007148A" w:rsidRDefault="0007148A" w:rsidP="004C6EB7">
      <w:pPr>
        <w:pStyle w:val="affffffffff0"/>
        <w:rPr>
          <w:rFonts w:ascii="Times New Roman" w:hAnsi="Times New Roman"/>
          <w:sz w:val="24"/>
          <w:szCs w:val="24"/>
        </w:rPr>
      </w:pPr>
    </w:p>
    <w:p w14:paraId="44969267" w14:textId="5F7B508F" w:rsidR="0007148A" w:rsidRDefault="0007148A" w:rsidP="004C6EB7">
      <w:pPr>
        <w:pStyle w:val="affffffffff0"/>
        <w:rPr>
          <w:rFonts w:ascii="Times New Roman" w:hAnsi="Times New Roman"/>
          <w:sz w:val="24"/>
          <w:szCs w:val="24"/>
        </w:rPr>
      </w:pPr>
    </w:p>
    <w:p w14:paraId="18CE614F" w14:textId="4077C1A1" w:rsidR="0007148A" w:rsidRDefault="0007148A" w:rsidP="004C6EB7">
      <w:pPr>
        <w:pStyle w:val="affffffffff0"/>
        <w:rPr>
          <w:rFonts w:ascii="Times New Roman" w:hAnsi="Times New Roman"/>
          <w:sz w:val="24"/>
          <w:szCs w:val="24"/>
        </w:rPr>
      </w:pPr>
    </w:p>
    <w:p w14:paraId="4D4C2497" w14:textId="7D248C4B" w:rsidR="0007148A" w:rsidRDefault="0007148A" w:rsidP="004C6EB7">
      <w:pPr>
        <w:pStyle w:val="affffffffff0"/>
        <w:rPr>
          <w:rFonts w:ascii="Times New Roman" w:hAnsi="Times New Roman"/>
          <w:sz w:val="24"/>
          <w:szCs w:val="24"/>
        </w:rPr>
      </w:pPr>
    </w:p>
    <w:p w14:paraId="7E271879" w14:textId="3CE2C448" w:rsidR="0007148A" w:rsidRDefault="0007148A" w:rsidP="004C6EB7">
      <w:pPr>
        <w:pStyle w:val="affffffffff0"/>
        <w:rPr>
          <w:rFonts w:ascii="Times New Roman" w:hAnsi="Times New Roman"/>
          <w:sz w:val="24"/>
          <w:szCs w:val="24"/>
        </w:rPr>
      </w:pPr>
    </w:p>
    <w:p w14:paraId="6290CE67" w14:textId="684B33DC" w:rsidR="0007148A" w:rsidRDefault="0007148A" w:rsidP="004C6EB7">
      <w:pPr>
        <w:pStyle w:val="affffffffff0"/>
        <w:rPr>
          <w:rFonts w:ascii="Times New Roman" w:hAnsi="Times New Roman"/>
          <w:sz w:val="24"/>
          <w:szCs w:val="24"/>
        </w:rPr>
      </w:pPr>
    </w:p>
    <w:p w14:paraId="28117516" w14:textId="40C591A0" w:rsidR="0007148A" w:rsidRDefault="0007148A" w:rsidP="004C6EB7">
      <w:pPr>
        <w:pStyle w:val="affffffffff0"/>
        <w:rPr>
          <w:rFonts w:ascii="Times New Roman" w:hAnsi="Times New Roman"/>
          <w:sz w:val="24"/>
          <w:szCs w:val="24"/>
        </w:rPr>
      </w:pPr>
    </w:p>
    <w:p w14:paraId="76708FA6" w14:textId="5743BC0E" w:rsidR="0007148A" w:rsidRDefault="0007148A" w:rsidP="004C6EB7">
      <w:pPr>
        <w:pStyle w:val="affffffffff0"/>
        <w:rPr>
          <w:rFonts w:ascii="Times New Roman" w:hAnsi="Times New Roman"/>
          <w:sz w:val="24"/>
          <w:szCs w:val="24"/>
        </w:rPr>
      </w:pPr>
    </w:p>
    <w:p w14:paraId="5C923C87" w14:textId="7128DFE8" w:rsidR="0007148A" w:rsidRDefault="0007148A" w:rsidP="004C6EB7">
      <w:pPr>
        <w:pStyle w:val="affffffffff0"/>
        <w:rPr>
          <w:rFonts w:ascii="Times New Roman" w:hAnsi="Times New Roman"/>
          <w:sz w:val="24"/>
          <w:szCs w:val="24"/>
        </w:rPr>
      </w:pPr>
    </w:p>
    <w:p w14:paraId="4822B174" w14:textId="75FE97D0" w:rsidR="0007148A" w:rsidRDefault="0007148A" w:rsidP="004C6EB7">
      <w:pPr>
        <w:pStyle w:val="affffffffff0"/>
        <w:rPr>
          <w:rFonts w:ascii="Times New Roman" w:hAnsi="Times New Roman"/>
          <w:sz w:val="24"/>
          <w:szCs w:val="24"/>
        </w:rPr>
      </w:pPr>
    </w:p>
    <w:p w14:paraId="4312FD40" w14:textId="4A8A4F4D" w:rsidR="0007148A" w:rsidRDefault="0007148A" w:rsidP="004C6EB7">
      <w:pPr>
        <w:pStyle w:val="affffffffff0"/>
        <w:rPr>
          <w:rFonts w:ascii="Times New Roman" w:hAnsi="Times New Roman"/>
          <w:sz w:val="24"/>
          <w:szCs w:val="24"/>
        </w:rPr>
      </w:pPr>
    </w:p>
    <w:p w14:paraId="371108A7" w14:textId="2385B3AE" w:rsidR="0007148A" w:rsidRDefault="0007148A" w:rsidP="004C6EB7">
      <w:pPr>
        <w:pStyle w:val="affffffffff0"/>
        <w:rPr>
          <w:rFonts w:ascii="Times New Roman" w:hAnsi="Times New Roman"/>
          <w:sz w:val="24"/>
          <w:szCs w:val="24"/>
        </w:rPr>
      </w:pPr>
    </w:p>
    <w:p w14:paraId="5B4AD8DA" w14:textId="616DF757" w:rsidR="0007148A" w:rsidRDefault="0007148A" w:rsidP="004C6EB7">
      <w:pPr>
        <w:pStyle w:val="affffffffff0"/>
        <w:rPr>
          <w:rFonts w:ascii="Times New Roman" w:hAnsi="Times New Roman"/>
          <w:sz w:val="24"/>
          <w:szCs w:val="24"/>
        </w:rPr>
      </w:pPr>
    </w:p>
    <w:p w14:paraId="52B69DC5" w14:textId="42CF6E40" w:rsidR="0007148A" w:rsidRDefault="0007148A" w:rsidP="004C6EB7">
      <w:pPr>
        <w:pStyle w:val="affffffffff0"/>
        <w:rPr>
          <w:rFonts w:ascii="Times New Roman" w:hAnsi="Times New Roman"/>
          <w:sz w:val="24"/>
          <w:szCs w:val="24"/>
        </w:rPr>
      </w:pPr>
    </w:p>
    <w:p w14:paraId="2AC5655E" w14:textId="71CE9200" w:rsidR="0007148A" w:rsidRDefault="0007148A" w:rsidP="004C6EB7">
      <w:pPr>
        <w:pStyle w:val="affffffffff0"/>
        <w:rPr>
          <w:rFonts w:ascii="Times New Roman" w:hAnsi="Times New Roman"/>
          <w:sz w:val="24"/>
          <w:szCs w:val="24"/>
        </w:rPr>
      </w:pPr>
    </w:p>
    <w:p w14:paraId="1CC3F573" w14:textId="24AC028A" w:rsidR="0007148A" w:rsidRDefault="0007148A" w:rsidP="004C6EB7">
      <w:pPr>
        <w:pStyle w:val="affffffffff0"/>
        <w:rPr>
          <w:rFonts w:ascii="Times New Roman" w:hAnsi="Times New Roman"/>
          <w:sz w:val="24"/>
          <w:szCs w:val="24"/>
        </w:rPr>
      </w:pPr>
    </w:p>
    <w:p w14:paraId="75EA1FBA" w14:textId="77777777" w:rsidR="0007148A" w:rsidRDefault="0007148A" w:rsidP="004C6EB7">
      <w:pPr>
        <w:pStyle w:val="affffffffff0"/>
        <w:rPr>
          <w:rFonts w:ascii="Times New Roman" w:hAnsi="Times New Roman"/>
          <w:sz w:val="24"/>
          <w:szCs w:val="24"/>
        </w:rPr>
      </w:pPr>
    </w:p>
    <w:p w14:paraId="5E4784F8" w14:textId="77777777" w:rsidR="001220E0" w:rsidRDefault="001220E0" w:rsidP="001220E0">
      <w:pPr>
        <w:sectPr w:rsidR="001220E0">
          <w:footerReference w:type="default" r:id="rId36"/>
          <w:pgSz w:w="11907" w:h="16840"/>
          <w:pgMar w:top="1134" w:right="851" w:bottom="992" w:left="1418" w:header="709" w:footer="709" w:gutter="0"/>
          <w:cols w:space="720"/>
        </w:sectPr>
      </w:pPr>
    </w:p>
    <w:p w14:paraId="78C50411" w14:textId="77777777" w:rsidR="001220E0" w:rsidRPr="009366A4" w:rsidRDefault="001220E0" w:rsidP="009366A4">
      <w:pPr>
        <w:spacing w:after="0"/>
        <w:jc w:val="center"/>
        <w:rPr>
          <w:rFonts w:ascii="Times New Roman" w:hAnsi="Times New Roman"/>
          <w:b/>
          <w:szCs w:val="22"/>
        </w:rPr>
      </w:pPr>
      <w:r w:rsidRPr="009366A4">
        <w:rPr>
          <w:rFonts w:ascii="Times New Roman" w:hAnsi="Times New Roman"/>
          <w:b/>
          <w:szCs w:val="22"/>
        </w:rPr>
        <w:lastRenderedPageBreak/>
        <w:t>1. ОБЩАЯ ХАРАКТЕРИСТИКА РАБОЧЕЙ ПРОГРАММЫ</w:t>
      </w:r>
    </w:p>
    <w:p w14:paraId="393A088C" w14:textId="77777777" w:rsidR="001220E0" w:rsidRPr="009366A4" w:rsidRDefault="001220E0" w:rsidP="009366A4">
      <w:pPr>
        <w:spacing w:after="0"/>
        <w:jc w:val="center"/>
        <w:rPr>
          <w:rFonts w:ascii="Times New Roman" w:hAnsi="Times New Roman"/>
          <w:b/>
          <w:szCs w:val="22"/>
        </w:rPr>
      </w:pPr>
      <w:r w:rsidRPr="009366A4">
        <w:rPr>
          <w:rFonts w:ascii="Times New Roman" w:hAnsi="Times New Roman"/>
          <w:b/>
          <w:szCs w:val="22"/>
        </w:rPr>
        <w:t>ПРОФЕССИОНАЛЬНОГО МОДУЛЯ</w:t>
      </w:r>
    </w:p>
    <w:p w14:paraId="05B01C69" w14:textId="505BC929" w:rsidR="001220E0" w:rsidRPr="009366A4" w:rsidRDefault="001220E0" w:rsidP="009366A4">
      <w:pPr>
        <w:spacing w:after="0"/>
        <w:ind w:firstLine="709"/>
        <w:jc w:val="center"/>
        <w:rPr>
          <w:rFonts w:ascii="Times New Roman" w:hAnsi="Times New Roman"/>
          <w:b/>
          <w:szCs w:val="22"/>
        </w:rPr>
      </w:pPr>
      <w:r w:rsidRPr="009366A4">
        <w:rPr>
          <w:rFonts w:ascii="Times New Roman" w:hAnsi="Times New Roman"/>
          <w:b/>
          <w:szCs w:val="22"/>
        </w:rPr>
        <w:t xml:space="preserve">ПМ.06 «Выполнение работ по одной или нескольким профессиям рабочих, </w:t>
      </w:r>
      <w:r w:rsidR="00487EA3">
        <w:rPr>
          <w:rFonts w:ascii="Times New Roman" w:hAnsi="Times New Roman"/>
          <w:b/>
          <w:szCs w:val="22"/>
        </w:rPr>
        <w:br/>
      </w:r>
      <w:r w:rsidRPr="009366A4">
        <w:rPr>
          <w:rFonts w:ascii="Times New Roman" w:hAnsi="Times New Roman"/>
          <w:b/>
          <w:szCs w:val="22"/>
        </w:rPr>
        <w:t>должностям служащих»</w:t>
      </w:r>
    </w:p>
    <w:p w14:paraId="38008C1E" w14:textId="530F1BF3" w:rsidR="001220E0" w:rsidRPr="009366A4" w:rsidRDefault="001220E0" w:rsidP="009366A4">
      <w:pPr>
        <w:spacing w:after="0"/>
        <w:ind w:firstLine="709"/>
        <w:rPr>
          <w:rFonts w:ascii="Times New Roman" w:hAnsi="Times New Roman"/>
          <w:b/>
          <w:szCs w:val="22"/>
        </w:rPr>
      </w:pPr>
      <w:r w:rsidRPr="009366A4">
        <w:rPr>
          <w:rFonts w:ascii="Times New Roman" w:hAnsi="Times New Roman"/>
          <w:b/>
          <w:szCs w:val="22"/>
        </w:rPr>
        <w:t xml:space="preserve">1.1. Цель и планируемые результаты освоения профессионального модуля </w:t>
      </w:r>
    </w:p>
    <w:p w14:paraId="080C2B9A" w14:textId="1F07A326" w:rsidR="001220E0" w:rsidRDefault="001220E0" w:rsidP="009366A4">
      <w:pPr>
        <w:spacing w:after="0"/>
        <w:ind w:firstLine="709"/>
        <w:jc w:val="both"/>
        <w:rPr>
          <w:rFonts w:ascii="Times New Roman" w:hAnsi="Times New Roman"/>
          <w:szCs w:val="22"/>
        </w:rPr>
      </w:pPr>
      <w:r w:rsidRPr="009366A4">
        <w:rPr>
          <w:rFonts w:ascii="Times New Roman" w:hAnsi="Times New Roman"/>
          <w:szCs w:val="22"/>
        </w:rPr>
        <w:t>В результате изучения профессионального модуля обучающийся должен освоить основной вид деятельности «Выполнение работ по одной или нескольким профессиям рабочих, должностям служащих» и соответствующие ему общие компетенции и профессиональные компетенции:</w:t>
      </w:r>
    </w:p>
    <w:p w14:paraId="030ABC81" w14:textId="77777777" w:rsidR="009366A4" w:rsidRPr="009366A4" w:rsidRDefault="009366A4" w:rsidP="009366A4">
      <w:pPr>
        <w:spacing w:after="0"/>
        <w:ind w:firstLine="709"/>
        <w:jc w:val="both"/>
        <w:rPr>
          <w:rFonts w:ascii="Times New Roman" w:hAnsi="Times New Roman"/>
          <w:szCs w:val="22"/>
        </w:rPr>
      </w:pPr>
    </w:p>
    <w:p w14:paraId="55F16F1D" w14:textId="0FA744D0" w:rsidR="001220E0" w:rsidRPr="009366A4" w:rsidRDefault="009366A4" w:rsidP="009366A4">
      <w:pPr>
        <w:spacing w:after="0"/>
        <w:ind w:left="708"/>
        <w:jc w:val="both"/>
        <w:rPr>
          <w:rFonts w:ascii="Times New Roman" w:hAnsi="Times New Roman"/>
          <w:szCs w:val="22"/>
        </w:rPr>
      </w:pPr>
      <w:r>
        <w:rPr>
          <w:rFonts w:ascii="Times New Roman" w:hAnsi="Times New Roman"/>
          <w:szCs w:val="22"/>
        </w:rPr>
        <w:t xml:space="preserve">1.1.1 </w:t>
      </w:r>
      <w:r w:rsidR="001220E0" w:rsidRPr="009366A4">
        <w:rPr>
          <w:rFonts w:ascii="Times New Roman" w:hAnsi="Times New Roman"/>
          <w:szCs w:val="22"/>
        </w:rPr>
        <w:t xml:space="preserve">Перечень общих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1220E0" w:rsidRPr="009366A4" w14:paraId="1580F33C" w14:textId="77777777" w:rsidTr="009366A4">
        <w:tc>
          <w:tcPr>
            <w:tcW w:w="988" w:type="dxa"/>
            <w:tcBorders>
              <w:top w:val="single" w:sz="4" w:space="0" w:color="000000"/>
              <w:left w:val="single" w:sz="4" w:space="0" w:color="000000"/>
              <w:bottom w:val="single" w:sz="4" w:space="0" w:color="000000"/>
              <w:right w:val="single" w:sz="4" w:space="0" w:color="000000"/>
            </w:tcBorders>
          </w:tcPr>
          <w:p w14:paraId="2A407FE8" w14:textId="77777777" w:rsidR="001220E0" w:rsidRPr="009366A4" w:rsidRDefault="001220E0" w:rsidP="009366A4">
            <w:pPr>
              <w:rPr>
                <w:rStyle w:val="afffffffa"/>
                <w:rFonts w:ascii="Times New Roman" w:hAnsi="Times New Roman"/>
                <w:i w:val="0"/>
                <w:szCs w:val="22"/>
              </w:rPr>
            </w:pPr>
            <w:r w:rsidRPr="009366A4">
              <w:rPr>
                <w:rStyle w:val="afffffffa"/>
                <w:rFonts w:ascii="Times New Roman" w:hAnsi="Times New Roman"/>
                <w:i w:val="0"/>
                <w:szCs w:val="22"/>
              </w:rPr>
              <w:t>Код</w:t>
            </w:r>
          </w:p>
        </w:tc>
        <w:tc>
          <w:tcPr>
            <w:tcW w:w="8650" w:type="dxa"/>
            <w:tcBorders>
              <w:top w:val="single" w:sz="4" w:space="0" w:color="000000"/>
              <w:left w:val="single" w:sz="4" w:space="0" w:color="000000"/>
              <w:bottom w:val="single" w:sz="4" w:space="0" w:color="000000"/>
              <w:right w:val="single" w:sz="4" w:space="0" w:color="000000"/>
            </w:tcBorders>
          </w:tcPr>
          <w:p w14:paraId="0777AEFE" w14:textId="77777777" w:rsidR="001220E0" w:rsidRPr="009366A4" w:rsidRDefault="001220E0" w:rsidP="009366A4">
            <w:pPr>
              <w:jc w:val="center"/>
              <w:rPr>
                <w:rStyle w:val="afffffffa"/>
                <w:rFonts w:ascii="Times New Roman" w:hAnsi="Times New Roman"/>
                <w:i w:val="0"/>
                <w:szCs w:val="22"/>
              </w:rPr>
            </w:pPr>
            <w:r w:rsidRPr="009366A4">
              <w:rPr>
                <w:rStyle w:val="afffffffa"/>
                <w:rFonts w:ascii="Times New Roman" w:hAnsi="Times New Roman"/>
                <w:i w:val="0"/>
                <w:szCs w:val="22"/>
              </w:rPr>
              <w:t>Наименование общих компетенций</w:t>
            </w:r>
          </w:p>
        </w:tc>
      </w:tr>
      <w:tr w:rsidR="001220E0" w:rsidRPr="009366A4" w14:paraId="3F20DAB6" w14:textId="77777777" w:rsidTr="009366A4">
        <w:trPr>
          <w:trHeight w:val="327"/>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FFF7AD" w14:textId="77777777" w:rsidR="001220E0" w:rsidRPr="009366A4" w:rsidRDefault="001220E0" w:rsidP="009366A4">
            <w:pPr>
              <w:rPr>
                <w:rStyle w:val="afffffffa"/>
                <w:rFonts w:ascii="Times New Roman" w:hAnsi="Times New Roman"/>
                <w:szCs w:val="22"/>
              </w:rPr>
            </w:pPr>
            <w:r w:rsidRPr="009366A4">
              <w:rPr>
                <w:rFonts w:ascii="Times New Roman" w:hAnsi="Times New Roman"/>
                <w:szCs w:val="22"/>
              </w:rPr>
              <w:t>ОК 01</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CD6824" w14:textId="6C410860"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 xml:space="preserve">Выбирать способы решения задач профессиональной деятельности применительно </w:t>
            </w:r>
            <w:r w:rsidR="00487EA3">
              <w:rPr>
                <w:rStyle w:val="afffffffa"/>
                <w:rFonts w:ascii="Times New Roman" w:hAnsi="Times New Roman"/>
                <w:i w:val="0"/>
                <w:szCs w:val="22"/>
              </w:rPr>
              <w:br/>
            </w:r>
            <w:r w:rsidRPr="009366A4">
              <w:rPr>
                <w:rStyle w:val="afffffffa"/>
                <w:rFonts w:ascii="Times New Roman" w:hAnsi="Times New Roman"/>
                <w:i w:val="0"/>
                <w:szCs w:val="22"/>
              </w:rPr>
              <w:t>к различным контекстам</w:t>
            </w:r>
          </w:p>
        </w:tc>
      </w:tr>
      <w:tr w:rsidR="001220E0" w:rsidRPr="009366A4" w14:paraId="7D0A1E8E"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734358" w14:textId="77777777" w:rsidR="001220E0" w:rsidRPr="009366A4" w:rsidRDefault="001220E0" w:rsidP="009366A4">
            <w:pPr>
              <w:rPr>
                <w:rStyle w:val="afffffffa"/>
                <w:rFonts w:ascii="Times New Roman" w:hAnsi="Times New Roman"/>
                <w:szCs w:val="22"/>
              </w:rPr>
            </w:pPr>
            <w:r w:rsidRPr="009366A4">
              <w:rPr>
                <w:rFonts w:ascii="Times New Roman" w:hAnsi="Times New Roman"/>
                <w:szCs w:val="22"/>
              </w:rPr>
              <w:t>ОК 02</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EB6EE4" w14:textId="15EB4CF4"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 xml:space="preserve">Использовать современные средства поиска, анализа и интерпретации информации, </w:t>
            </w:r>
            <w:r w:rsidR="00487EA3">
              <w:rPr>
                <w:rStyle w:val="afffffffa"/>
                <w:rFonts w:ascii="Times New Roman" w:hAnsi="Times New Roman"/>
                <w:i w:val="0"/>
                <w:szCs w:val="22"/>
              </w:rPr>
              <w:br/>
            </w:r>
            <w:r w:rsidRPr="009366A4">
              <w:rPr>
                <w:rStyle w:val="afffffffa"/>
                <w:rFonts w:ascii="Times New Roman" w:hAnsi="Times New Roman"/>
                <w:i w:val="0"/>
                <w:szCs w:val="22"/>
              </w:rPr>
              <w:t>и информационные технологии для выполнения задач профессиональной деятельности</w:t>
            </w:r>
          </w:p>
        </w:tc>
      </w:tr>
      <w:tr w:rsidR="001220E0" w:rsidRPr="009366A4" w14:paraId="5DF2A9EF"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4325D9" w14:textId="77777777" w:rsidR="001220E0" w:rsidRPr="009366A4" w:rsidRDefault="001220E0" w:rsidP="009366A4">
            <w:pPr>
              <w:rPr>
                <w:rFonts w:ascii="Times New Roman" w:hAnsi="Times New Roman"/>
                <w:szCs w:val="22"/>
              </w:rPr>
            </w:pPr>
            <w:r w:rsidRPr="009366A4">
              <w:rPr>
                <w:rFonts w:ascii="Times New Roman" w:hAnsi="Times New Roman"/>
                <w:szCs w:val="22"/>
              </w:rPr>
              <w:t>ОК 03</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0FBDD7" w14:textId="7EF3ECB3"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w:t>
            </w:r>
            <w:r w:rsidR="00487EA3">
              <w:rPr>
                <w:rStyle w:val="afffffffa"/>
                <w:rFonts w:ascii="Times New Roman" w:hAnsi="Times New Roman"/>
                <w:i w:val="0"/>
                <w:szCs w:val="22"/>
              </w:rPr>
              <w:br/>
            </w:r>
            <w:r w:rsidRPr="009366A4">
              <w:rPr>
                <w:rStyle w:val="afffffffa"/>
                <w:rFonts w:ascii="Times New Roman" w:hAnsi="Times New Roman"/>
                <w:i w:val="0"/>
                <w:szCs w:val="22"/>
              </w:rPr>
              <w:t xml:space="preserve"> по финансовой грамотности в различных жизненных ситуациях</w:t>
            </w:r>
          </w:p>
        </w:tc>
      </w:tr>
      <w:tr w:rsidR="001220E0" w:rsidRPr="009366A4" w14:paraId="4EC2D44C"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6E24F1" w14:textId="77777777" w:rsidR="001220E0" w:rsidRPr="009366A4" w:rsidRDefault="001220E0" w:rsidP="009366A4">
            <w:pPr>
              <w:rPr>
                <w:rFonts w:ascii="Times New Roman" w:hAnsi="Times New Roman"/>
                <w:szCs w:val="22"/>
              </w:rPr>
            </w:pPr>
            <w:r w:rsidRPr="009366A4">
              <w:rPr>
                <w:rFonts w:ascii="Times New Roman" w:hAnsi="Times New Roman"/>
                <w:szCs w:val="22"/>
              </w:rPr>
              <w:t>ОК 04</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8C19B4" w14:textId="7777777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Эффективно взаимодействовать и работать в коллективе и команде</w:t>
            </w:r>
          </w:p>
        </w:tc>
      </w:tr>
      <w:tr w:rsidR="001220E0" w:rsidRPr="009366A4" w14:paraId="64BF86D1"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575382" w14:textId="77777777" w:rsidR="001220E0" w:rsidRPr="009366A4" w:rsidRDefault="001220E0" w:rsidP="009366A4">
            <w:pPr>
              <w:rPr>
                <w:rFonts w:ascii="Times New Roman" w:hAnsi="Times New Roman"/>
                <w:szCs w:val="22"/>
              </w:rPr>
            </w:pPr>
            <w:r w:rsidRPr="009366A4">
              <w:rPr>
                <w:rFonts w:ascii="Times New Roman" w:hAnsi="Times New Roman"/>
                <w:szCs w:val="22"/>
              </w:rPr>
              <w:t>ОК 05</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2B6B48" w14:textId="7777777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220E0" w:rsidRPr="009366A4" w14:paraId="07CDC1B5"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A3DBB7" w14:textId="77777777" w:rsidR="001220E0" w:rsidRPr="009366A4" w:rsidRDefault="001220E0" w:rsidP="009366A4">
            <w:pPr>
              <w:rPr>
                <w:rFonts w:ascii="Times New Roman" w:hAnsi="Times New Roman"/>
                <w:szCs w:val="22"/>
              </w:rPr>
            </w:pPr>
            <w:r w:rsidRPr="009366A4">
              <w:rPr>
                <w:rFonts w:ascii="Times New Roman" w:hAnsi="Times New Roman"/>
                <w:szCs w:val="22"/>
              </w:rPr>
              <w:t>ОК 06</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30C284" w14:textId="7777777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p>
          <w:p w14:paraId="00A2FCED" w14:textId="7777777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с учетом гармонизации межнациональных и межрелигиозных отношений, применять стандарты антикоррупционного поведения</w:t>
            </w:r>
          </w:p>
        </w:tc>
      </w:tr>
      <w:tr w:rsidR="001220E0" w:rsidRPr="009366A4" w14:paraId="37859828"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8CEA4D" w14:textId="77777777" w:rsidR="001220E0" w:rsidRPr="009366A4" w:rsidRDefault="001220E0" w:rsidP="009366A4">
            <w:pPr>
              <w:rPr>
                <w:rFonts w:ascii="Times New Roman" w:hAnsi="Times New Roman"/>
                <w:szCs w:val="22"/>
              </w:rPr>
            </w:pPr>
            <w:r w:rsidRPr="009366A4">
              <w:rPr>
                <w:rFonts w:ascii="Times New Roman" w:hAnsi="Times New Roman"/>
                <w:szCs w:val="22"/>
              </w:rPr>
              <w:t>ОК 07</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0589D5" w14:textId="6ECC9AD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00487EA3">
              <w:rPr>
                <w:rStyle w:val="afffffffa"/>
                <w:rFonts w:ascii="Times New Roman" w:hAnsi="Times New Roman"/>
                <w:i w:val="0"/>
                <w:szCs w:val="22"/>
              </w:rPr>
              <w:br/>
            </w:r>
            <w:r w:rsidRPr="009366A4">
              <w:rPr>
                <w:rStyle w:val="afffffffa"/>
                <w:rFonts w:ascii="Times New Roman" w:hAnsi="Times New Roman"/>
                <w:i w:val="0"/>
                <w:szCs w:val="22"/>
              </w:rPr>
              <w:t>в чрезвычайных ситуациях</w:t>
            </w:r>
          </w:p>
        </w:tc>
      </w:tr>
      <w:tr w:rsidR="001220E0" w:rsidRPr="009366A4" w14:paraId="315EF469" w14:textId="77777777" w:rsidTr="009366A4">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2AFFF7" w14:textId="77777777" w:rsidR="001220E0" w:rsidRPr="009366A4" w:rsidRDefault="001220E0" w:rsidP="009366A4">
            <w:pPr>
              <w:rPr>
                <w:rFonts w:ascii="Times New Roman" w:hAnsi="Times New Roman"/>
                <w:szCs w:val="22"/>
              </w:rPr>
            </w:pPr>
            <w:r w:rsidRPr="009366A4">
              <w:rPr>
                <w:rFonts w:ascii="Times New Roman" w:hAnsi="Times New Roman"/>
                <w:szCs w:val="22"/>
              </w:rPr>
              <w:t>ОК 09</w:t>
            </w:r>
          </w:p>
        </w:tc>
        <w:tc>
          <w:tcPr>
            <w:tcW w:w="86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AA5A81" w14:textId="77777777" w:rsidR="001220E0" w:rsidRPr="009366A4" w:rsidRDefault="001220E0" w:rsidP="009366A4">
            <w:pPr>
              <w:spacing w:after="0"/>
              <w:rPr>
                <w:rStyle w:val="afffffffa"/>
                <w:rFonts w:ascii="Times New Roman" w:hAnsi="Times New Roman"/>
                <w:i w:val="0"/>
                <w:szCs w:val="22"/>
              </w:rPr>
            </w:pPr>
            <w:r w:rsidRPr="009366A4">
              <w:rPr>
                <w:rStyle w:val="afffffffa"/>
                <w:rFonts w:ascii="Times New Roman" w:hAnsi="Times New Roman"/>
                <w:i w:val="0"/>
                <w:szCs w:val="22"/>
              </w:rPr>
              <w:t>Пользоваться профессиональной документацией на государственном и иностранном языках</w:t>
            </w:r>
          </w:p>
        </w:tc>
      </w:tr>
    </w:tbl>
    <w:p w14:paraId="22D3290D" w14:textId="77777777" w:rsidR="001220E0" w:rsidRPr="009366A4" w:rsidRDefault="001220E0" w:rsidP="009366A4">
      <w:pPr>
        <w:ind w:firstLine="709"/>
        <w:rPr>
          <w:rStyle w:val="afffffffa"/>
          <w:rFonts w:ascii="Times New Roman" w:hAnsi="Times New Roman"/>
          <w:i w:val="0"/>
          <w:szCs w:val="22"/>
        </w:rPr>
      </w:pPr>
    </w:p>
    <w:p w14:paraId="19DAA773" w14:textId="77777777" w:rsidR="001220E0" w:rsidRPr="009366A4" w:rsidRDefault="001220E0" w:rsidP="009366A4">
      <w:pPr>
        <w:ind w:firstLine="709"/>
        <w:rPr>
          <w:rStyle w:val="afffffffa"/>
          <w:rFonts w:ascii="Times New Roman" w:hAnsi="Times New Roman"/>
          <w:i w:val="0"/>
          <w:szCs w:val="22"/>
        </w:rPr>
      </w:pPr>
      <w:r w:rsidRPr="009366A4">
        <w:rPr>
          <w:rStyle w:val="afffffffa"/>
          <w:rFonts w:ascii="Times New Roman" w:hAnsi="Times New Roman"/>
          <w:i w:val="0"/>
          <w:szCs w:val="22"/>
        </w:rPr>
        <w:t xml:space="preserve">1.1.2. Перечень профессиональных компетенций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650"/>
      </w:tblGrid>
      <w:tr w:rsidR="001220E0" w:rsidRPr="009366A4" w14:paraId="0E9CE831" w14:textId="77777777" w:rsidTr="009366A4">
        <w:tc>
          <w:tcPr>
            <w:tcW w:w="988" w:type="dxa"/>
            <w:tcBorders>
              <w:top w:val="single" w:sz="4" w:space="0" w:color="000000"/>
              <w:left w:val="single" w:sz="4" w:space="0" w:color="000000"/>
              <w:bottom w:val="single" w:sz="4" w:space="0" w:color="000000"/>
              <w:right w:val="single" w:sz="4" w:space="0" w:color="000000"/>
            </w:tcBorders>
          </w:tcPr>
          <w:p w14:paraId="7456A471" w14:textId="77777777" w:rsidR="001220E0" w:rsidRPr="009366A4" w:rsidRDefault="001220E0" w:rsidP="009366A4">
            <w:pPr>
              <w:pStyle w:val="affffffffff0"/>
              <w:spacing w:line="276" w:lineRule="auto"/>
              <w:rPr>
                <w:rStyle w:val="afffffffa"/>
                <w:rFonts w:ascii="Times New Roman" w:hAnsi="Times New Roman"/>
                <w:i w:val="0"/>
              </w:rPr>
            </w:pPr>
            <w:r w:rsidRPr="009366A4">
              <w:rPr>
                <w:rStyle w:val="afffffffa"/>
                <w:rFonts w:ascii="Times New Roman" w:hAnsi="Times New Roman"/>
                <w:i w:val="0"/>
              </w:rPr>
              <w:t>Код</w:t>
            </w:r>
          </w:p>
        </w:tc>
        <w:tc>
          <w:tcPr>
            <w:tcW w:w="8650" w:type="dxa"/>
            <w:tcBorders>
              <w:top w:val="single" w:sz="4" w:space="0" w:color="000000"/>
              <w:left w:val="single" w:sz="4" w:space="0" w:color="000000"/>
              <w:bottom w:val="single" w:sz="4" w:space="0" w:color="000000"/>
              <w:right w:val="single" w:sz="4" w:space="0" w:color="000000"/>
            </w:tcBorders>
          </w:tcPr>
          <w:p w14:paraId="3AEF6FB3" w14:textId="77777777" w:rsidR="001220E0" w:rsidRPr="009366A4" w:rsidRDefault="001220E0" w:rsidP="009366A4">
            <w:pPr>
              <w:pStyle w:val="affffffffff0"/>
              <w:spacing w:line="276" w:lineRule="auto"/>
              <w:rPr>
                <w:rStyle w:val="afffffffa"/>
                <w:rFonts w:ascii="Times New Roman" w:hAnsi="Times New Roman"/>
                <w:i w:val="0"/>
              </w:rPr>
            </w:pPr>
            <w:r w:rsidRPr="009366A4">
              <w:rPr>
                <w:rStyle w:val="afffffffa"/>
                <w:rFonts w:ascii="Times New Roman" w:hAnsi="Times New Roman"/>
                <w:i w:val="0"/>
              </w:rPr>
              <w:t>Наименование видов деятельности и профессиональных компетенций</w:t>
            </w:r>
          </w:p>
        </w:tc>
      </w:tr>
      <w:tr w:rsidR="001220E0" w:rsidRPr="009366A4" w14:paraId="00EAAADE" w14:textId="77777777" w:rsidTr="009366A4">
        <w:tc>
          <w:tcPr>
            <w:tcW w:w="988" w:type="dxa"/>
            <w:tcBorders>
              <w:top w:val="single" w:sz="4" w:space="0" w:color="000000"/>
              <w:left w:val="single" w:sz="4" w:space="0" w:color="000000"/>
              <w:bottom w:val="single" w:sz="4" w:space="0" w:color="000000"/>
              <w:right w:val="single" w:sz="4" w:space="0" w:color="000000"/>
            </w:tcBorders>
          </w:tcPr>
          <w:p w14:paraId="34846230" w14:textId="776389E0" w:rsidR="001220E0" w:rsidRPr="009366A4" w:rsidRDefault="001220E0" w:rsidP="009366A4">
            <w:pPr>
              <w:pStyle w:val="affffffffff0"/>
              <w:spacing w:line="276" w:lineRule="auto"/>
              <w:rPr>
                <w:rStyle w:val="afffffffa"/>
                <w:rFonts w:ascii="Times New Roman" w:hAnsi="Times New Roman"/>
                <w:b/>
                <w:u w:val="single"/>
              </w:rPr>
            </w:pPr>
            <w:r w:rsidRPr="009366A4">
              <w:rPr>
                <w:rFonts w:ascii="Times New Roman" w:hAnsi="Times New Roman"/>
              </w:rPr>
              <w:t>ВД 6</w:t>
            </w:r>
          </w:p>
        </w:tc>
        <w:tc>
          <w:tcPr>
            <w:tcW w:w="8650" w:type="dxa"/>
            <w:tcBorders>
              <w:top w:val="single" w:sz="4" w:space="0" w:color="000000"/>
              <w:left w:val="single" w:sz="4" w:space="0" w:color="000000"/>
              <w:bottom w:val="single" w:sz="4" w:space="0" w:color="000000"/>
              <w:right w:val="single" w:sz="4" w:space="0" w:color="000000"/>
            </w:tcBorders>
          </w:tcPr>
          <w:p w14:paraId="55B7A2BA" w14:textId="31B42543" w:rsidR="001220E0" w:rsidRPr="009366A4" w:rsidRDefault="001220E0" w:rsidP="009366A4">
            <w:pPr>
              <w:pStyle w:val="affffffffff0"/>
              <w:spacing w:line="276" w:lineRule="auto"/>
              <w:rPr>
                <w:rStyle w:val="afffffffa"/>
                <w:rFonts w:ascii="Times New Roman" w:hAnsi="Times New Roman"/>
                <w:i w:val="0"/>
                <w:highlight w:val="yellow"/>
              </w:rPr>
            </w:pPr>
            <w:r w:rsidRPr="009366A4">
              <w:rPr>
                <w:rStyle w:val="afffffffa"/>
                <w:rFonts w:ascii="Times New Roman" w:hAnsi="Times New Roman"/>
                <w:i w:val="0"/>
              </w:rPr>
              <w:t>Выполнение работ по одной или нескольким профессиям рабочих, должностям служащих</w:t>
            </w:r>
          </w:p>
        </w:tc>
      </w:tr>
      <w:tr w:rsidR="001220E0" w:rsidRPr="009366A4" w14:paraId="11C53F95" w14:textId="77777777" w:rsidTr="009366A4">
        <w:trPr>
          <w:trHeight w:val="786"/>
        </w:trPr>
        <w:tc>
          <w:tcPr>
            <w:tcW w:w="988" w:type="dxa"/>
            <w:tcBorders>
              <w:top w:val="single" w:sz="4" w:space="0" w:color="000000"/>
              <w:left w:val="single" w:sz="4" w:space="0" w:color="000000"/>
              <w:bottom w:val="single" w:sz="4" w:space="0" w:color="000000"/>
              <w:right w:val="single" w:sz="4" w:space="0" w:color="000000"/>
            </w:tcBorders>
          </w:tcPr>
          <w:p w14:paraId="45A9AC56" w14:textId="0468E904" w:rsidR="001220E0" w:rsidRPr="009366A4" w:rsidRDefault="00BD1A45" w:rsidP="009366A4">
            <w:pPr>
              <w:pStyle w:val="affffffffff0"/>
              <w:spacing w:line="276" w:lineRule="auto"/>
              <w:rPr>
                <w:rStyle w:val="afffffffa"/>
                <w:rFonts w:ascii="Times New Roman" w:hAnsi="Times New Roman"/>
                <w:i w:val="0"/>
                <w:iCs/>
              </w:rPr>
            </w:pPr>
            <w:r w:rsidRPr="009366A4">
              <w:rPr>
                <w:rStyle w:val="afffffffa"/>
                <w:rFonts w:ascii="Times New Roman" w:hAnsi="Times New Roman"/>
                <w:i w:val="0"/>
                <w:iCs/>
              </w:rPr>
              <w:t>ПК 6.1</w:t>
            </w:r>
          </w:p>
        </w:tc>
        <w:tc>
          <w:tcPr>
            <w:tcW w:w="8650" w:type="dxa"/>
            <w:tcBorders>
              <w:top w:val="single" w:sz="4" w:space="0" w:color="000000"/>
              <w:left w:val="single" w:sz="4" w:space="0" w:color="000000"/>
              <w:bottom w:val="single" w:sz="4" w:space="0" w:color="000000"/>
              <w:right w:val="single" w:sz="4" w:space="0" w:color="000000"/>
            </w:tcBorders>
          </w:tcPr>
          <w:p w14:paraId="19454719" w14:textId="2AD733EA" w:rsidR="001220E0" w:rsidRPr="009366A4" w:rsidRDefault="00BD1A45" w:rsidP="009366A4">
            <w:pPr>
              <w:pStyle w:val="affffffffff0"/>
              <w:spacing w:line="276" w:lineRule="auto"/>
              <w:rPr>
                <w:rStyle w:val="afffffffa"/>
                <w:rFonts w:ascii="Times New Roman" w:hAnsi="Times New Roman"/>
                <w:i w:val="0"/>
                <w:iCs/>
              </w:rPr>
            </w:pPr>
            <w:r w:rsidRPr="009366A4">
              <w:rPr>
                <w:rStyle w:val="afffffffa"/>
                <w:rFonts w:ascii="Times New Roman" w:hAnsi="Times New Roman"/>
                <w:i w:val="0"/>
                <w:iCs/>
              </w:rPr>
              <w:t>Подготовка рабочего места к выполнению технологической</w:t>
            </w:r>
            <w:r w:rsidR="00AC6253">
              <w:rPr>
                <w:rStyle w:val="afffffffa"/>
                <w:rFonts w:ascii="Times New Roman" w:hAnsi="Times New Roman"/>
                <w:i w:val="0"/>
                <w:iCs/>
              </w:rPr>
              <w:t xml:space="preserve"> </w:t>
            </w:r>
            <w:r w:rsidRPr="009366A4">
              <w:rPr>
                <w:rStyle w:val="afffffffa"/>
                <w:rFonts w:ascii="Times New Roman" w:hAnsi="Times New Roman"/>
                <w:i w:val="0"/>
                <w:iCs/>
              </w:rPr>
              <w:t>операции слесарной обработки заготовок деталей простых</w:t>
            </w:r>
            <w:r w:rsidR="00AC6253">
              <w:rPr>
                <w:rStyle w:val="afffffffa"/>
                <w:rFonts w:ascii="Times New Roman" w:hAnsi="Times New Roman"/>
                <w:i w:val="0"/>
                <w:iCs/>
              </w:rPr>
              <w:t xml:space="preserve"> </w:t>
            </w:r>
            <w:r w:rsidRPr="009366A4">
              <w:rPr>
                <w:rStyle w:val="afffffffa"/>
                <w:rFonts w:ascii="Times New Roman" w:hAnsi="Times New Roman"/>
                <w:i w:val="0"/>
                <w:iCs/>
              </w:rPr>
              <w:t>машиностроительных изделий с точностью размеров до 12-го квалитета</w:t>
            </w:r>
          </w:p>
        </w:tc>
      </w:tr>
      <w:tr w:rsidR="001220E0" w:rsidRPr="009366A4" w14:paraId="11089CDF" w14:textId="77777777" w:rsidTr="009366A4">
        <w:tc>
          <w:tcPr>
            <w:tcW w:w="988" w:type="dxa"/>
            <w:tcBorders>
              <w:top w:val="single" w:sz="4" w:space="0" w:color="000000"/>
              <w:left w:val="single" w:sz="4" w:space="0" w:color="000000"/>
              <w:bottom w:val="single" w:sz="4" w:space="0" w:color="000000"/>
              <w:right w:val="single" w:sz="4" w:space="0" w:color="000000"/>
            </w:tcBorders>
          </w:tcPr>
          <w:p w14:paraId="57250521" w14:textId="22A93DA5" w:rsidR="001220E0" w:rsidRPr="009366A4" w:rsidRDefault="00E30836" w:rsidP="009366A4">
            <w:pPr>
              <w:pStyle w:val="affffffffff0"/>
              <w:spacing w:line="276" w:lineRule="auto"/>
              <w:rPr>
                <w:rStyle w:val="afffffffa"/>
                <w:rFonts w:ascii="Times New Roman" w:hAnsi="Times New Roman"/>
                <w:i w:val="0"/>
                <w:iCs/>
              </w:rPr>
            </w:pPr>
            <w:r w:rsidRPr="009366A4">
              <w:rPr>
                <w:rStyle w:val="afffffffa"/>
                <w:rFonts w:ascii="Times New Roman" w:hAnsi="Times New Roman"/>
                <w:i w:val="0"/>
                <w:iCs/>
              </w:rPr>
              <w:t>ПК 6.2</w:t>
            </w:r>
          </w:p>
        </w:tc>
        <w:tc>
          <w:tcPr>
            <w:tcW w:w="8650" w:type="dxa"/>
            <w:tcBorders>
              <w:top w:val="single" w:sz="4" w:space="0" w:color="000000"/>
              <w:left w:val="single" w:sz="4" w:space="0" w:color="000000"/>
              <w:bottom w:val="single" w:sz="4" w:space="0" w:color="000000"/>
              <w:right w:val="single" w:sz="4" w:space="0" w:color="000000"/>
            </w:tcBorders>
          </w:tcPr>
          <w:p w14:paraId="4242A033" w14:textId="3A5D2836" w:rsidR="001220E0" w:rsidRPr="00AC6253" w:rsidRDefault="00BD1A45" w:rsidP="009366A4">
            <w:pPr>
              <w:pStyle w:val="affffffffff0"/>
              <w:spacing w:line="276" w:lineRule="auto"/>
              <w:rPr>
                <w:rStyle w:val="afffffffa"/>
                <w:rFonts w:ascii="Times New Roman" w:hAnsi="Times New Roman"/>
                <w:i w:val="0"/>
              </w:rPr>
            </w:pPr>
            <w:r w:rsidRPr="009366A4">
              <w:rPr>
                <w:rStyle w:val="afffffffa"/>
                <w:rFonts w:ascii="Times New Roman" w:hAnsi="Times New Roman"/>
                <w:i w:val="0"/>
              </w:rPr>
              <w:t>Подготовка слесарного, контрольно-измерительного</w:t>
            </w:r>
            <w:r w:rsidR="00AC6253">
              <w:rPr>
                <w:rStyle w:val="afffffffa"/>
                <w:rFonts w:ascii="Times New Roman" w:hAnsi="Times New Roman"/>
                <w:i w:val="0"/>
              </w:rPr>
              <w:t xml:space="preserve"> </w:t>
            </w:r>
            <w:r w:rsidRPr="009366A4">
              <w:rPr>
                <w:rStyle w:val="afffffffa"/>
                <w:rFonts w:ascii="Times New Roman" w:hAnsi="Times New Roman"/>
                <w:i w:val="0"/>
              </w:rPr>
              <w:t xml:space="preserve">инструмента и приспособлений </w:t>
            </w:r>
            <w:r w:rsidR="00487EA3">
              <w:rPr>
                <w:rStyle w:val="afffffffa"/>
                <w:rFonts w:ascii="Times New Roman" w:hAnsi="Times New Roman"/>
                <w:i w:val="0"/>
              </w:rPr>
              <w:br/>
            </w:r>
            <w:r w:rsidRPr="009366A4">
              <w:rPr>
                <w:rStyle w:val="afffffffa"/>
                <w:rFonts w:ascii="Times New Roman" w:hAnsi="Times New Roman"/>
                <w:i w:val="0"/>
              </w:rPr>
              <w:t>к выполнению</w:t>
            </w:r>
            <w:r w:rsidR="00AC6253">
              <w:rPr>
                <w:rStyle w:val="afffffffa"/>
                <w:rFonts w:ascii="Times New Roman" w:hAnsi="Times New Roman"/>
                <w:i w:val="0"/>
              </w:rPr>
              <w:t xml:space="preserve"> </w:t>
            </w:r>
            <w:r w:rsidRPr="009366A4">
              <w:rPr>
                <w:rStyle w:val="afffffffa"/>
                <w:rFonts w:ascii="Times New Roman" w:hAnsi="Times New Roman"/>
                <w:i w:val="0"/>
              </w:rPr>
              <w:t>технологической операции слесарной обработки заготовок</w:t>
            </w:r>
            <w:r w:rsidR="00AC6253">
              <w:rPr>
                <w:rStyle w:val="afffffffa"/>
                <w:rFonts w:ascii="Times New Roman" w:hAnsi="Times New Roman"/>
                <w:i w:val="0"/>
              </w:rPr>
              <w:t xml:space="preserve"> </w:t>
            </w:r>
            <w:r w:rsidRPr="009366A4">
              <w:rPr>
                <w:rStyle w:val="afffffffa"/>
                <w:rFonts w:ascii="Times New Roman" w:hAnsi="Times New Roman"/>
                <w:i w:val="0"/>
              </w:rPr>
              <w:t>деталей простых машиностроительных изделий с точностью</w:t>
            </w:r>
            <w:r w:rsidR="00637A12">
              <w:rPr>
                <w:rStyle w:val="afffffffa"/>
                <w:rFonts w:ascii="Times New Roman" w:hAnsi="Times New Roman"/>
                <w:i w:val="0"/>
              </w:rPr>
              <w:t xml:space="preserve"> </w:t>
            </w:r>
            <w:r w:rsidRPr="009366A4">
              <w:rPr>
                <w:rStyle w:val="afffffffa"/>
                <w:rFonts w:ascii="Times New Roman" w:hAnsi="Times New Roman"/>
                <w:i w:val="0"/>
              </w:rPr>
              <w:t>размеров до 12-го квалитета</w:t>
            </w:r>
          </w:p>
        </w:tc>
      </w:tr>
      <w:tr w:rsidR="001220E0" w:rsidRPr="009366A4" w14:paraId="14957F62" w14:textId="77777777" w:rsidTr="009366A4">
        <w:tc>
          <w:tcPr>
            <w:tcW w:w="988" w:type="dxa"/>
            <w:tcBorders>
              <w:top w:val="single" w:sz="4" w:space="0" w:color="000000"/>
              <w:left w:val="single" w:sz="4" w:space="0" w:color="000000"/>
              <w:bottom w:val="single" w:sz="4" w:space="0" w:color="000000"/>
              <w:right w:val="single" w:sz="4" w:space="0" w:color="000000"/>
            </w:tcBorders>
          </w:tcPr>
          <w:p w14:paraId="1276D069" w14:textId="0A61794A" w:rsidR="001220E0" w:rsidRPr="009366A4" w:rsidRDefault="00E30836" w:rsidP="009366A4">
            <w:pPr>
              <w:pStyle w:val="affffffffff0"/>
              <w:spacing w:line="276" w:lineRule="auto"/>
              <w:rPr>
                <w:rFonts w:ascii="Times New Roman" w:hAnsi="Times New Roman"/>
                <w:iCs/>
              </w:rPr>
            </w:pPr>
            <w:r w:rsidRPr="009366A4">
              <w:rPr>
                <w:rFonts w:ascii="Times New Roman" w:hAnsi="Times New Roman"/>
                <w:iCs/>
              </w:rPr>
              <w:t>ПК 6.3</w:t>
            </w:r>
          </w:p>
        </w:tc>
        <w:tc>
          <w:tcPr>
            <w:tcW w:w="8650" w:type="dxa"/>
            <w:tcBorders>
              <w:top w:val="single" w:sz="4" w:space="0" w:color="000000"/>
              <w:left w:val="single" w:sz="4" w:space="0" w:color="000000"/>
              <w:bottom w:val="single" w:sz="4" w:space="0" w:color="000000"/>
              <w:right w:val="single" w:sz="4" w:space="0" w:color="000000"/>
            </w:tcBorders>
          </w:tcPr>
          <w:p w14:paraId="732604DD" w14:textId="3250FC36" w:rsidR="001220E0" w:rsidRPr="009366A4" w:rsidRDefault="00E30836" w:rsidP="009366A4">
            <w:pPr>
              <w:pStyle w:val="affffffffff0"/>
              <w:spacing w:line="276" w:lineRule="auto"/>
              <w:rPr>
                <w:rStyle w:val="afffffffa"/>
                <w:rFonts w:ascii="Times New Roman" w:hAnsi="Times New Roman"/>
                <w:bCs/>
                <w:i w:val="0"/>
                <w:highlight w:val="yellow"/>
              </w:rPr>
            </w:pPr>
            <w:r w:rsidRPr="009366A4">
              <w:rPr>
                <w:rStyle w:val="afffffffa"/>
                <w:rFonts w:ascii="Times New Roman" w:hAnsi="Times New Roman"/>
                <w:bCs/>
                <w:i w:val="0"/>
              </w:rPr>
              <w:t>Сборка простых машиностроительных изделий, их узлов и механизмов</w:t>
            </w:r>
          </w:p>
        </w:tc>
      </w:tr>
      <w:tr w:rsidR="001220E0" w:rsidRPr="009366A4" w14:paraId="678DDC56" w14:textId="77777777" w:rsidTr="009366A4">
        <w:trPr>
          <w:trHeight w:val="433"/>
        </w:trPr>
        <w:tc>
          <w:tcPr>
            <w:tcW w:w="988" w:type="dxa"/>
            <w:tcBorders>
              <w:top w:val="single" w:sz="4" w:space="0" w:color="000000"/>
              <w:left w:val="single" w:sz="4" w:space="0" w:color="000000"/>
              <w:bottom w:val="single" w:sz="4" w:space="0" w:color="000000"/>
              <w:right w:val="single" w:sz="4" w:space="0" w:color="000000"/>
            </w:tcBorders>
          </w:tcPr>
          <w:p w14:paraId="4644980F" w14:textId="4F8E3F35" w:rsidR="001220E0" w:rsidRPr="009366A4" w:rsidRDefault="00E30836" w:rsidP="009366A4">
            <w:pPr>
              <w:pStyle w:val="affffffffff0"/>
              <w:spacing w:line="276" w:lineRule="auto"/>
              <w:rPr>
                <w:rFonts w:ascii="Times New Roman" w:hAnsi="Times New Roman"/>
              </w:rPr>
            </w:pPr>
            <w:r w:rsidRPr="009366A4">
              <w:rPr>
                <w:rFonts w:ascii="Times New Roman" w:hAnsi="Times New Roman"/>
              </w:rPr>
              <w:t>ПК 6.4</w:t>
            </w:r>
          </w:p>
        </w:tc>
        <w:tc>
          <w:tcPr>
            <w:tcW w:w="8650" w:type="dxa"/>
            <w:tcBorders>
              <w:top w:val="single" w:sz="4" w:space="0" w:color="000000"/>
              <w:left w:val="single" w:sz="4" w:space="0" w:color="000000"/>
              <w:bottom w:val="single" w:sz="4" w:space="0" w:color="000000"/>
              <w:right w:val="single" w:sz="4" w:space="0" w:color="000000"/>
            </w:tcBorders>
          </w:tcPr>
          <w:p w14:paraId="3F837C37" w14:textId="53861F3C" w:rsidR="00E30836" w:rsidRPr="009366A4" w:rsidRDefault="00E30836" w:rsidP="009366A4">
            <w:pPr>
              <w:pStyle w:val="affffffffff0"/>
              <w:spacing w:line="276" w:lineRule="auto"/>
              <w:rPr>
                <w:rStyle w:val="afffffffa"/>
                <w:rFonts w:ascii="Times New Roman" w:hAnsi="Times New Roman"/>
                <w:bCs/>
                <w:i w:val="0"/>
              </w:rPr>
            </w:pPr>
            <w:r w:rsidRPr="009366A4">
              <w:rPr>
                <w:rStyle w:val="afffffffa"/>
                <w:rFonts w:ascii="Times New Roman" w:hAnsi="Times New Roman"/>
                <w:bCs/>
                <w:i w:val="0"/>
              </w:rPr>
              <w:t>Полное изготовление деталей простых машиностроительных</w:t>
            </w:r>
          </w:p>
          <w:p w14:paraId="508A5FE6" w14:textId="32411715" w:rsidR="001220E0" w:rsidRPr="009366A4" w:rsidRDefault="00E30836" w:rsidP="009366A4">
            <w:pPr>
              <w:pStyle w:val="affffffffff0"/>
              <w:spacing w:line="276" w:lineRule="auto"/>
              <w:rPr>
                <w:rStyle w:val="afffffffa"/>
                <w:rFonts w:ascii="Times New Roman" w:hAnsi="Times New Roman"/>
                <w:bCs/>
                <w:i w:val="0"/>
                <w:highlight w:val="yellow"/>
              </w:rPr>
            </w:pPr>
            <w:r w:rsidRPr="009366A4">
              <w:rPr>
                <w:rStyle w:val="afffffffa"/>
                <w:rFonts w:ascii="Times New Roman" w:hAnsi="Times New Roman"/>
                <w:bCs/>
                <w:i w:val="0"/>
              </w:rPr>
              <w:t>изделий</w:t>
            </w:r>
          </w:p>
        </w:tc>
      </w:tr>
    </w:tbl>
    <w:p w14:paraId="059D4633" w14:textId="77777777" w:rsidR="00637A12" w:rsidRDefault="00637A12" w:rsidP="009366A4">
      <w:pPr>
        <w:spacing w:after="0"/>
        <w:ind w:firstLine="709"/>
        <w:rPr>
          <w:rFonts w:ascii="Times New Roman" w:hAnsi="Times New Roman"/>
          <w:szCs w:val="22"/>
        </w:rPr>
      </w:pPr>
    </w:p>
    <w:p w14:paraId="3776D158" w14:textId="77777777" w:rsidR="00637A12" w:rsidRDefault="00637A12" w:rsidP="009366A4">
      <w:pPr>
        <w:spacing w:after="0"/>
        <w:ind w:firstLine="709"/>
        <w:rPr>
          <w:rFonts w:ascii="Times New Roman" w:hAnsi="Times New Roman"/>
          <w:szCs w:val="22"/>
        </w:rPr>
      </w:pPr>
    </w:p>
    <w:p w14:paraId="05228402" w14:textId="7D9AD1FD" w:rsidR="001220E0" w:rsidRPr="009366A4" w:rsidRDefault="001220E0" w:rsidP="009366A4">
      <w:pPr>
        <w:spacing w:after="0"/>
        <w:ind w:firstLine="709"/>
        <w:rPr>
          <w:rFonts w:ascii="Times New Roman" w:hAnsi="Times New Roman"/>
          <w:szCs w:val="22"/>
        </w:rPr>
      </w:pPr>
      <w:r w:rsidRPr="009366A4">
        <w:rPr>
          <w:rFonts w:ascii="Times New Roman" w:hAnsi="Times New Roman"/>
          <w:szCs w:val="22"/>
        </w:rPr>
        <w:lastRenderedPageBreak/>
        <w:t>1.1.</w:t>
      </w:r>
      <w:r w:rsidR="009366A4">
        <w:rPr>
          <w:rFonts w:ascii="Times New Roman" w:hAnsi="Times New Roman"/>
          <w:szCs w:val="22"/>
        </w:rPr>
        <w:t>3</w:t>
      </w:r>
      <w:r w:rsidRPr="009366A4">
        <w:rPr>
          <w:rFonts w:ascii="Times New Roman" w:hAnsi="Times New Roman"/>
          <w:szCs w:val="22"/>
        </w:rPr>
        <w:t>. В результате освоения профессионального модуля обучающийся должен:</w:t>
      </w:r>
      <w:r w:rsidRPr="009366A4">
        <w:rPr>
          <w:i/>
          <w:szCs w:val="22"/>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197"/>
        <w:gridCol w:w="6808"/>
      </w:tblGrid>
      <w:tr w:rsidR="00E30836" w:rsidRPr="009366A4" w14:paraId="1DD1A7DD" w14:textId="77777777" w:rsidTr="009366A4">
        <w:tc>
          <w:tcPr>
            <w:tcW w:w="1633" w:type="dxa"/>
            <w:vMerge w:val="restart"/>
            <w:tcBorders>
              <w:top w:val="single" w:sz="4" w:space="0" w:color="000000"/>
              <w:left w:val="single" w:sz="4" w:space="0" w:color="000000"/>
              <w:right w:val="single" w:sz="4" w:space="0" w:color="000000"/>
            </w:tcBorders>
          </w:tcPr>
          <w:p w14:paraId="182EE525" w14:textId="77777777" w:rsidR="00E30836" w:rsidRPr="009366A4" w:rsidRDefault="00E30836" w:rsidP="009366A4">
            <w:pPr>
              <w:spacing w:after="0"/>
              <w:rPr>
                <w:rFonts w:ascii="Times New Roman" w:hAnsi="Times New Roman"/>
                <w:szCs w:val="22"/>
              </w:rPr>
            </w:pPr>
            <w:r w:rsidRPr="009366A4">
              <w:rPr>
                <w:rFonts w:ascii="Times New Roman" w:hAnsi="Times New Roman"/>
                <w:szCs w:val="22"/>
              </w:rPr>
              <w:t>Владеть навыками</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A197A8E" w14:textId="22F91627" w:rsidR="00E30836" w:rsidRPr="009366A4" w:rsidRDefault="00E30836" w:rsidP="009366A4">
            <w:pPr>
              <w:spacing w:after="0"/>
              <w:rPr>
                <w:rFonts w:ascii="Times New Roman" w:hAnsi="Times New Roman"/>
                <w:iCs/>
                <w:szCs w:val="22"/>
                <w:highlight w:val="green"/>
              </w:rPr>
            </w:pPr>
            <w:r w:rsidRPr="009366A4">
              <w:rPr>
                <w:rFonts w:ascii="Times New Roman" w:hAnsi="Times New Roman"/>
                <w:szCs w:val="22"/>
              </w:rPr>
              <w:t>Н 6.1.01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1E7F89AE" w14:textId="5443844A"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tc>
      </w:tr>
      <w:tr w:rsidR="00E30836" w:rsidRPr="009366A4" w14:paraId="51D77C20" w14:textId="77777777" w:rsidTr="009366A4">
        <w:tc>
          <w:tcPr>
            <w:tcW w:w="1633" w:type="dxa"/>
            <w:vMerge/>
            <w:tcBorders>
              <w:left w:val="single" w:sz="4" w:space="0" w:color="000000"/>
              <w:right w:val="single" w:sz="4" w:space="0" w:color="000000"/>
            </w:tcBorders>
          </w:tcPr>
          <w:p w14:paraId="0F217FFC"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337B0F4" w14:textId="173FEC4E" w:rsidR="00E30836" w:rsidRPr="009366A4" w:rsidRDefault="00E30836" w:rsidP="009366A4">
            <w:pPr>
              <w:spacing w:after="0"/>
              <w:rPr>
                <w:rFonts w:ascii="Times New Roman" w:hAnsi="Times New Roman"/>
                <w:iCs/>
                <w:szCs w:val="22"/>
                <w:highlight w:val="green"/>
              </w:rPr>
            </w:pPr>
            <w:r w:rsidRPr="009366A4">
              <w:rPr>
                <w:rFonts w:ascii="Times New Roman" w:hAnsi="Times New Roman"/>
                <w:szCs w:val="22"/>
              </w:rPr>
              <w:t>Н 6.2.01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5A8C4247" w14:textId="32560A97"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подготовка слесарного, контрольно-измерительного инструмента и приспособлений к выполнению технологической операции слесарной обработки заготовок деталей простых машиностроительных изделий с точностью</w:t>
            </w:r>
            <w:r w:rsidR="009366A4">
              <w:rPr>
                <w:rFonts w:ascii="Times New Roman" w:hAnsi="Times New Roman"/>
                <w:szCs w:val="22"/>
              </w:rPr>
              <w:t xml:space="preserve"> </w:t>
            </w:r>
            <w:r w:rsidRPr="009366A4">
              <w:rPr>
                <w:rFonts w:ascii="Times New Roman" w:hAnsi="Times New Roman"/>
                <w:szCs w:val="22"/>
              </w:rPr>
              <w:t>размеров до 12-го квалитета</w:t>
            </w:r>
          </w:p>
        </w:tc>
      </w:tr>
      <w:tr w:rsidR="00E30836" w:rsidRPr="009366A4" w14:paraId="2551A219" w14:textId="77777777" w:rsidTr="009366A4">
        <w:tc>
          <w:tcPr>
            <w:tcW w:w="1633" w:type="dxa"/>
            <w:vMerge/>
            <w:tcBorders>
              <w:left w:val="single" w:sz="4" w:space="0" w:color="000000"/>
              <w:right w:val="single" w:sz="4" w:space="0" w:color="000000"/>
            </w:tcBorders>
          </w:tcPr>
          <w:p w14:paraId="52C1CBC3"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FB2E682" w14:textId="79E0F3A7" w:rsidR="00E30836" w:rsidRPr="009366A4" w:rsidRDefault="00E30836" w:rsidP="009366A4">
            <w:pPr>
              <w:spacing w:after="0"/>
              <w:rPr>
                <w:rFonts w:ascii="Times New Roman" w:hAnsi="Times New Roman"/>
                <w:iCs/>
                <w:szCs w:val="22"/>
              </w:rPr>
            </w:pPr>
            <w:r w:rsidRPr="009366A4">
              <w:rPr>
                <w:rFonts w:ascii="Times New Roman" w:hAnsi="Times New Roman"/>
                <w:szCs w:val="22"/>
              </w:rPr>
              <w:t>Н.6.3.01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3D41EDEE" w14:textId="7ACD2D65" w:rsidR="00E30836" w:rsidRPr="009366A4" w:rsidRDefault="00E30836" w:rsidP="009366A4">
            <w:pPr>
              <w:spacing w:after="0"/>
              <w:ind w:firstLine="13"/>
              <w:rPr>
                <w:rFonts w:ascii="Times New Roman" w:hAnsi="Times New Roman"/>
                <w:iCs/>
                <w:szCs w:val="22"/>
                <w:highlight w:val="yellow"/>
              </w:rPr>
            </w:pPr>
            <w:r w:rsidRPr="009366A4">
              <w:rPr>
                <w:rFonts w:ascii="Times New Roman" w:hAnsi="Times New Roman"/>
                <w:szCs w:val="22"/>
              </w:rPr>
              <w:t xml:space="preserve">сборка простых машиностроительных изделий, их узлов </w:t>
            </w:r>
            <w:r w:rsidR="00487EA3">
              <w:rPr>
                <w:rFonts w:ascii="Times New Roman" w:hAnsi="Times New Roman"/>
                <w:szCs w:val="22"/>
              </w:rPr>
              <w:br/>
            </w:r>
            <w:r w:rsidRPr="009366A4">
              <w:rPr>
                <w:rFonts w:ascii="Times New Roman" w:hAnsi="Times New Roman"/>
                <w:szCs w:val="22"/>
              </w:rPr>
              <w:t xml:space="preserve">и механизмов </w:t>
            </w:r>
          </w:p>
        </w:tc>
      </w:tr>
      <w:tr w:rsidR="00E30836" w:rsidRPr="009366A4" w14:paraId="1E958D2E" w14:textId="77777777" w:rsidTr="009366A4">
        <w:tc>
          <w:tcPr>
            <w:tcW w:w="1633" w:type="dxa"/>
            <w:vMerge/>
            <w:tcBorders>
              <w:left w:val="single" w:sz="4" w:space="0" w:color="000000"/>
              <w:right w:val="single" w:sz="4" w:space="0" w:color="000000"/>
            </w:tcBorders>
          </w:tcPr>
          <w:p w14:paraId="47C45C5E"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3186055" w14:textId="553F0CDD" w:rsidR="00E30836" w:rsidRPr="009366A4" w:rsidRDefault="00E30836" w:rsidP="009366A4">
            <w:pPr>
              <w:spacing w:after="0"/>
              <w:rPr>
                <w:rFonts w:ascii="Times New Roman" w:hAnsi="Times New Roman"/>
                <w:iCs/>
                <w:szCs w:val="22"/>
              </w:rPr>
            </w:pPr>
            <w:r w:rsidRPr="009366A4">
              <w:rPr>
                <w:rFonts w:ascii="Times New Roman" w:hAnsi="Times New Roman"/>
                <w:szCs w:val="22"/>
              </w:rPr>
              <w:t>Н.6.4.01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69348314" w14:textId="7E1C1CCE" w:rsidR="00E30836" w:rsidRPr="009366A4" w:rsidRDefault="00E30836" w:rsidP="009366A4">
            <w:pPr>
              <w:spacing w:after="0"/>
              <w:ind w:firstLine="13"/>
              <w:rPr>
                <w:rFonts w:ascii="Times New Roman" w:hAnsi="Times New Roman"/>
                <w:iCs/>
                <w:szCs w:val="22"/>
              </w:rPr>
            </w:pPr>
            <w:r w:rsidRPr="009366A4">
              <w:rPr>
                <w:rFonts w:ascii="Times New Roman" w:hAnsi="Times New Roman"/>
                <w:szCs w:val="22"/>
              </w:rPr>
              <w:t>полное изготовление деталей простых машиностроительных</w:t>
            </w:r>
            <w:r w:rsidRPr="009366A4">
              <w:rPr>
                <w:rFonts w:ascii="Times New Roman" w:hAnsi="Times New Roman"/>
                <w:szCs w:val="22"/>
              </w:rPr>
              <w:br/>
              <w:t>изделий</w:t>
            </w:r>
          </w:p>
        </w:tc>
      </w:tr>
      <w:tr w:rsidR="00E30836" w:rsidRPr="009366A4" w14:paraId="6BCC56F6" w14:textId="77777777" w:rsidTr="009366A4">
        <w:tc>
          <w:tcPr>
            <w:tcW w:w="1633" w:type="dxa"/>
            <w:vMerge w:val="restart"/>
            <w:tcBorders>
              <w:top w:val="single" w:sz="4" w:space="0" w:color="000000"/>
              <w:left w:val="single" w:sz="4" w:space="0" w:color="000000"/>
              <w:right w:val="single" w:sz="4" w:space="0" w:color="000000"/>
            </w:tcBorders>
          </w:tcPr>
          <w:p w14:paraId="345FF9B3" w14:textId="77777777" w:rsidR="00E30836" w:rsidRPr="009366A4" w:rsidRDefault="00E30836" w:rsidP="009366A4">
            <w:pPr>
              <w:spacing w:after="0"/>
              <w:rPr>
                <w:rFonts w:ascii="Times New Roman" w:hAnsi="Times New Roman"/>
                <w:szCs w:val="22"/>
              </w:rPr>
            </w:pPr>
            <w:r w:rsidRPr="009366A4">
              <w:rPr>
                <w:rFonts w:ascii="Times New Roman" w:hAnsi="Times New Roman"/>
                <w:szCs w:val="22"/>
              </w:rPr>
              <w:t>Уметь</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0FB26CF" w14:textId="664057FE"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6.1. 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1E0CCACA" w14:textId="40BF026F"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 xml:space="preserve">читать и применять техническую документацию на простые детали </w:t>
            </w:r>
            <w:r w:rsidR="00487EA3">
              <w:rPr>
                <w:rFonts w:ascii="Times New Roman" w:hAnsi="Times New Roman"/>
                <w:szCs w:val="22"/>
              </w:rPr>
              <w:br/>
            </w:r>
            <w:r w:rsidRPr="009366A4">
              <w:rPr>
                <w:rFonts w:ascii="Times New Roman" w:hAnsi="Times New Roman"/>
                <w:szCs w:val="22"/>
              </w:rPr>
              <w:t>с точностью размеров до 12-го квалитета</w:t>
            </w:r>
          </w:p>
        </w:tc>
      </w:tr>
      <w:tr w:rsidR="00E30836" w:rsidRPr="009366A4" w14:paraId="67509193" w14:textId="77777777" w:rsidTr="009366A4">
        <w:tc>
          <w:tcPr>
            <w:tcW w:w="1633" w:type="dxa"/>
            <w:vMerge/>
            <w:tcBorders>
              <w:top w:val="single" w:sz="4" w:space="0" w:color="000000"/>
              <w:left w:val="single" w:sz="4" w:space="0" w:color="000000"/>
              <w:right w:val="single" w:sz="4" w:space="0" w:color="000000"/>
            </w:tcBorders>
          </w:tcPr>
          <w:p w14:paraId="26AFF8C0" w14:textId="77777777" w:rsidR="00E30836" w:rsidRPr="009366A4" w:rsidRDefault="00E30836" w:rsidP="009366A4">
            <w:pPr>
              <w:spacing w:after="0"/>
              <w:rPr>
                <w:rFonts w:ascii="Times New Roman" w:hAnsi="Times New Roman"/>
                <w:szCs w:val="22"/>
              </w:rPr>
            </w:pPr>
          </w:p>
        </w:tc>
        <w:tc>
          <w:tcPr>
            <w:tcW w:w="1197" w:type="dxa"/>
            <w:tcBorders>
              <w:top w:val="nil"/>
              <w:left w:val="single" w:sz="4" w:space="0" w:color="auto"/>
              <w:bottom w:val="single" w:sz="4" w:space="0" w:color="auto"/>
              <w:right w:val="single" w:sz="4" w:space="0" w:color="auto"/>
            </w:tcBorders>
            <w:shd w:val="clear" w:color="auto" w:fill="auto"/>
          </w:tcPr>
          <w:p w14:paraId="47E6A18F" w14:textId="3DFA1079"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6.1. 02</w:t>
            </w:r>
          </w:p>
        </w:tc>
        <w:tc>
          <w:tcPr>
            <w:tcW w:w="6808" w:type="dxa"/>
            <w:tcBorders>
              <w:top w:val="nil"/>
              <w:left w:val="nil"/>
              <w:bottom w:val="single" w:sz="4" w:space="0" w:color="auto"/>
              <w:right w:val="single" w:sz="4" w:space="0" w:color="auto"/>
            </w:tcBorders>
            <w:shd w:val="clear" w:color="auto" w:fill="auto"/>
            <w:vAlign w:val="center"/>
          </w:tcPr>
          <w:p w14:paraId="75D0D38C" w14:textId="69DE74E1"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tc>
      </w:tr>
      <w:tr w:rsidR="00E30836" w:rsidRPr="009366A4" w14:paraId="4A78DDFE" w14:textId="77777777" w:rsidTr="009366A4">
        <w:tc>
          <w:tcPr>
            <w:tcW w:w="1633" w:type="dxa"/>
            <w:vMerge/>
            <w:tcBorders>
              <w:top w:val="single" w:sz="4" w:space="0" w:color="000000"/>
              <w:left w:val="single" w:sz="4" w:space="0" w:color="000000"/>
              <w:right w:val="single" w:sz="4" w:space="0" w:color="000000"/>
            </w:tcBorders>
          </w:tcPr>
          <w:p w14:paraId="057048DD" w14:textId="77777777" w:rsidR="00E30836" w:rsidRPr="009366A4" w:rsidRDefault="00E30836" w:rsidP="009366A4">
            <w:pPr>
              <w:spacing w:after="0"/>
              <w:rPr>
                <w:rFonts w:ascii="Times New Roman" w:hAnsi="Times New Roman"/>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FA7F5A4" w14:textId="33582DE4"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6.2. 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298766A0" w14:textId="714C52B1"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использовать ручной слесарный инструмент для резки проката</w:t>
            </w:r>
          </w:p>
        </w:tc>
      </w:tr>
      <w:tr w:rsidR="00E30836" w:rsidRPr="009366A4" w14:paraId="7865E73D" w14:textId="77777777" w:rsidTr="009366A4">
        <w:tc>
          <w:tcPr>
            <w:tcW w:w="1633" w:type="dxa"/>
            <w:vMerge/>
            <w:tcBorders>
              <w:top w:val="single" w:sz="4" w:space="0" w:color="000000"/>
              <w:left w:val="single" w:sz="4" w:space="0" w:color="000000"/>
              <w:right w:val="single" w:sz="4" w:space="0" w:color="000000"/>
            </w:tcBorders>
          </w:tcPr>
          <w:p w14:paraId="5DEC1C23" w14:textId="77777777" w:rsidR="00E30836" w:rsidRPr="009366A4" w:rsidRDefault="00E30836" w:rsidP="009366A4">
            <w:pPr>
              <w:spacing w:after="0"/>
              <w:rPr>
                <w:rFonts w:ascii="Times New Roman" w:hAnsi="Times New Roman"/>
                <w:szCs w:val="22"/>
              </w:rPr>
            </w:pPr>
          </w:p>
        </w:tc>
        <w:tc>
          <w:tcPr>
            <w:tcW w:w="1197" w:type="dxa"/>
            <w:tcBorders>
              <w:top w:val="nil"/>
              <w:left w:val="single" w:sz="4" w:space="0" w:color="auto"/>
              <w:bottom w:val="single" w:sz="4" w:space="0" w:color="auto"/>
              <w:right w:val="single" w:sz="4" w:space="0" w:color="auto"/>
            </w:tcBorders>
            <w:shd w:val="clear" w:color="auto" w:fill="auto"/>
          </w:tcPr>
          <w:p w14:paraId="460043F4" w14:textId="6ECC22E2"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6.2. 02</w:t>
            </w:r>
          </w:p>
        </w:tc>
        <w:tc>
          <w:tcPr>
            <w:tcW w:w="6808" w:type="dxa"/>
            <w:tcBorders>
              <w:top w:val="nil"/>
              <w:left w:val="nil"/>
              <w:bottom w:val="single" w:sz="4" w:space="0" w:color="auto"/>
              <w:right w:val="single" w:sz="4" w:space="0" w:color="auto"/>
            </w:tcBorders>
            <w:shd w:val="clear" w:color="auto" w:fill="auto"/>
            <w:vAlign w:val="center"/>
          </w:tcPr>
          <w:p w14:paraId="133BCE4C" w14:textId="4822F49E"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использовать ручной и механизированный слесарный инструмент для опиливания заготовок деталей простых машиностроительных изделий</w:t>
            </w:r>
          </w:p>
        </w:tc>
      </w:tr>
      <w:tr w:rsidR="00E30836" w:rsidRPr="009366A4" w14:paraId="186EC46F" w14:textId="77777777" w:rsidTr="009366A4">
        <w:tc>
          <w:tcPr>
            <w:tcW w:w="1633" w:type="dxa"/>
            <w:vMerge/>
            <w:tcBorders>
              <w:top w:val="single" w:sz="4" w:space="0" w:color="000000"/>
              <w:left w:val="single" w:sz="4" w:space="0" w:color="000000"/>
              <w:right w:val="single" w:sz="4" w:space="0" w:color="000000"/>
            </w:tcBorders>
          </w:tcPr>
          <w:p w14:paraId="2E4A639B" w14:textId="77777777" w:rsidR="00E30836" w:rsidRPr="009366A4" w:rsidRDefault="00E30836" w:rsidP="009366A4">
            <w:pPr>
              <w:spacing w:after="0"/>
              <w:rPr>
                <w:rFonts w:ascii="Times New Roman" w:hAnsi="Times New Roman"/>
                <w:szCs w:val="22"/>
              </w:rPr>
            </w:pPr>
          </w:p>
        </w:tc>
        <w:tc>
          <w:tcPr>
            <w:tcW w:w="1197" w:type="dxa"/>
            <w:tcBorders>
              <w:top w:val="nil"/>
              <w:left w:val="single" w:sz="4" w:space="0" w:color="auto"/>
              <w:bottom w:val="single" w:sz="4" w:space="0" w:color="auto"/>
              <w:right w:val="single" w:sz="4" w:space="0" w:color="auto"/>
            </w:tcBorders>
            <w:shd w:val="clear" w:color="auto" w:fill="auto"/>
          </w:tcPr>
          <w:p w14:paraId="76DC0D64" w14:textId="7D5D8927"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6.2. 03</w:t>
            </w:r>
          </w:p>
        </w:tc>
        <w:tc>
          <w:tcPr>
            <w:tcW w:w="6808" w:type="dxa"/>
            <w:tcBorders>
              <w:top w:val="nil"/>
              <w:left w:val="nil"/>
              <w:bottom w:val="single" w:sz="4" w:space="0" w:color="auto"/>
              <w:right w:val="single" w:sz="4" w:space="0" w:color="auto"/>
            </w:tcBorders>
            <w:shd w:val="clear" w:color="auto" w:fill="auto"/>
            <w:vAlign w:val="center"/>
          </w:tcPr>
          <w:p w14:paraId="72FABE98" w14:textId="17A62771"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использовать ручной слесарный инструмент для разметки заготовок деталей простых машиностроительных изделий</w:t>
            </w:r>
          </w:p>
        </w:tc>
      </w:tr>
      <w:tr w:rsidR="00E30836" w:rsidRPr="009366A4" w14:paraId="70A4DDAB" w14:textId="77777777" w:rsidTr="009366A4">
        <w:tc>
          <w:tcPr>
            <w:tcW w:w="1633" w:type="dxa"/>
            <w:vMerge/>
            <w:tcBorders>
              <w:top w:val="single" w:sz="4" w:space="0" w:color="000000"/>
              <w:left w:val="single" w:sz="4" w:space="0" w:color="000000"/>
              <w:right w:val="single" w:sz="4" w:space="0" w:color="000000"/>
            </w:tcBorders>
          </w:tcPr>
          <w:p w14:paraId="01BE5C6E" w14:textId="77777777" w:rsidR="00E30836" w:rsidRPr="009366A4" w:rsidRDefault="00E30836" w:rsidP="009366A4">
            <w:pPr>
              <w:spacing w:after="0"/>
              <w:rPr>
                <w:rFonts w:ascii="Times New Roman" w:hAnsi="Times New Roman"/>
                <w:szCs w:val="22"/>
              </w:rPr>
            </w:pPr>
          </w:p>
        </w:tc>
        <w:tc>
          <w:tcPr>
            <w:tcW w:w="1197" w:type="dxa"/>
            <w:tcBorders>
              <w:top w:val="nil"/>
              <w:left w:val="single" w:sz="4" w:space="0" w:color="auto"/>
              <w:bottom w:val="single" w:sz="4" w:space="0" w:color="auto"/>
              <w:right w:val="single" w:sz="4" w:space="0" w:color="auto"/>
            </w:tcBorders>
            <w:shd w:val="clear" w:color="auto" w:fill="auto"/>
          </w:tcPr>
          <w:p w14:paraId="7EEC955D" w14:textId="7228A55B"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6.2. 04</w:t>
            </w:r>
          </w:p>
        </w:tc>
        <w:tc>
          <w:tcPr>
            <w:tcW w:w="6808" w:type="dxa"/>
            <w:tcBorders>
              <w:top w:val="nil"/>
              <w:left w:val="nil"/>
              <w:bottom w:val="single" w:sz="4" w:space="0" w:color="auto"/>
              <w:right w:val="single" w:sz="4" w:space="0" w:color="auto"/>
            </w:tcBorders>
            <w:shd w:val="clear" w:color="auto" w:fill="auto"/>
            <w:vAlign w:val="center"/>
          </w:tcPr>
          <w:p w14:paraId="552B13D6" w14:textId="30CBBEBC"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использовать ручной слесарный инструмент для разметки заготовок деталей простых машиностроительных изделий</w:t>
            </w:r>
          </w:p>
        </w:tc>
      </w:tr>
      <w:tr w:rsidR="00E30836" w:rsidRPr="009366A4" w14:paraId="2B072718" w14:textId="77777777" w:rsidTr="009366A4">
        <w:tc>
          <w:tcPr>
            <w:tcW w:w="1633" w:type="dxa"/>
            <w:vMerge/>
            <w:tcBorders>
              <w:top w:val="single" w:sz="4" w:space="0" w:color="000000"/>
              <w:left w:val="single" w:sz="4" w:space="0" w:color="000000"/>
              <w:right w:val="single" w:sz="4" w:space="0" w:color="000000"/>
            </w:tcBorders>
          </w:tcPr>
          <w:p w14:paraId="3B2E019D" w14:textId="77777777" w:rsidR="00E30836" w:rsidRPr="009366A4" w:rsidRDefault="00E30836" w:rsidP="009366A4">
            <w:pPr>
              <w:spacing w:after="0"/>
              <w:rPr>
                <w:rFonts w:ascii="Times New Roman" w:hAnsi="Times New Roman"/>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F00CAC2" w14:textId="178DB1CB"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6.3.01</w:t>
            </w:r>
          </w:p>
        </w:tc>
        <w:tc>
          <w:tcPr>
            <w:tcW w:w="6808" w:type="dxa"/>
            <w:tcBorders>
              <w:top w:val="single" w:sz="4" w:space="0" w:color="auto"/>
              <w:left w:val="nil"/>
              <w:bottom w:val="single" w:sz="4" w:space="0" w:color="auto"/>
              <w:right w:val="single" w:sz="4" w:space="0" w:color="auto"/>
            </w:tcBorders>
            <w:shd w:val="clear" w:color="auto" w:fill="auto"/>
            <w:vAlign w:val="center"/>
          </w:tcPr>
          <w:p w14:paraId="0C6F75CE" w14:textId="2C536A10"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 xml:space="preserve">читать и применять техническую документацию на простые узлы </w:t>
            </w:r>
            <w:r w:rsidR="00487EA3">
              <w:rPr>
                <w:rFonts w:ascii="Times New Roman" w:hAnsi="Times New Roman"/>
                <w:szCs w:val="22"/>
              </w:rPr>
              <w:br/>
            </w:r>
            <w:r w:rsidRPr="009366A4">
              <w:rPr>
                <w:rFonts w:ascii="Times New Roman" w:hAnsi="Times New Roman"/>
                <w:szCs w:val="22"/>
              </w:rPr>
              <w:t xml:space="preserve">и механизмы </w:t>
            </w:r>
          </w:p>
        </w:tc>
      </w:tr>
      <w:tr w:rsidR="00E30836" w:rsidRPr="009366A4" w14:paraId="481A14E7" w14:textId="77777777" w:rsidTr="009366A4">
        <w:tc>
          <w:tcPr>
            <w:tcW w:w="1633" w:type="dxa"/>
            <w:vMerge/>
            <w:tcBorders>
              <w:left w:val="single" w:sz="4" w:space="0" w:color="000000"/>
              <w:right w:val="single" w:sz="4" w:space="0" w:color="000000"/>
            </w:tcBorders>
          </w:tcPr>
          <w:p w14:paraId="19310252" w14:textId="77777777" w:rsidR="00E30836" w:rsidRPr="009366A4" w:rsidRDefault="00E30836" w:rsidP="009366A4">
            <w:pPr>
              <w:rPr>
                <w:szCs w:val="22"/>
              </w:rPr>
            </w:pPr>
          </w:p>
        </w:tc>
        <w:tc>
          <w:tcPr>
            <w:tcW w:w="1197" w:type="dxa"/>
            <w:tcBorders>
              <w:top w:val="nil"/>
              <w:left w:val="single" w:sz="4" w:space="0" w:color="auto"/>
              <w:bottom w:val="single" w:sz="4" w:space="0" w:color="auto"/>
              <w:right w:val="single" w:sz="4" w:space="0" w:color="auto"/>
            </w:tcBorders>
            <w:shd w:val="clear" w:color="auto" w:fill="auto"/>
          </w:tcPr>
          <w:p w14:paraId="0832CD73" w14:textId="08F8FBE0"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У 6.3.02</w:t>
            </w:r>
          </w:p>
        </w:tc>
        <w:tc>
          <w:tcPr>
            <w:tcW w:w="6808" w:type="dxa"/>
            <w:tcBorders>
              <w:top w:val="nil"/>
              <w:left w:val="nil"/>
              <w:bottom w:val="single" w:sz="4" w:space="0" w:color="auto"/>
              <w:right w:val="single" w:sz="4" w:space="0" w:color="auto"/>
            </w:tcBorders>
            <w:shd w:val="clear" w:color="auto" w:fill="auto"/>
            <w:vAlign w:val="center"/>
          </w:tcPr>
          <w:p w14:paraId="20005719" w14:textId="40BF366A"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 xml:space="preserve">выбирать в соответствии с технологической документацией, подготавливать к работе слесарно-монтажные, контрольно-измерительные инструменты и приспособления </w:t>
            </w:r>
          </w:p>
        </w:tc>
      </w:tr>
      <w:tr w:rsidR="00E30836" w:rsidRPr="009366A4" w14:paraId="64005B9B" w14:textId="77777777" w:rsidTr="009366A4">
        <w:tc>
          <w:tcPr>
            <w:tcW w:w="1633" w:type="dxa"/>
            <w:vMerge/>
            <w:tcBorders>
              <w:left w:val="single" w:sz="4" w:space="0" w:color="000000"/>
              <w:right w:val="single" w:sz="4" w:space="0" w:color="000000"/>
            </w:tcBorders>
          </w:tcPr>
          <w:p w14:paraId="2BA0ABF3" w14:textId="77777777" w:rsidR="00E30836" w:rsidRPr="009366A4" w:rsidRDefault="00E30836" w:rsidP="009366A4">
            <w:pPr>
              <w:rPr>
                <w:szCs w:val="22"/>
              </w:rPr>
            </w:pPr>
          </w:p>
        </w:tc>
        <w:tc>
          <w:tcPr>
            <w:tcW w:w="1197" w:type="dxa"/>
            <w:tcBorders>
              <w:top w:val="nil"/>
              <w:left w:val="single" w:sz="4" w:space="0" w:color="auto"/>
              <w:bottom w:val="single" w:sz="4" w:space="0" w:color="auto"/>
              <w:right w:val="single" w:sz="4" w:space="0" w:color="auto"/>
            </w:tcBorders>
            <w:shd w:val="clear" w:color="auto" w:fill="auto"/>
          </w:tcPr>
          <w:p w14:paraId="4DF14E70" w14:textId="7A3C6B3C" w:rsidR="00E30836" w:rsidRPr="009366A4" w:rsidRDefault="00E30836" w:rsidP="009366A4">
            <w:pPr>
              <w:spacing w:after="0"/>
              <w:rPr>
                <w:rFonts w:ascii="Times New Roman" w:hAnsi="Times New Roman"/>
                <w:iCs/>
                <w:szCs w:val="22"/>
              </w:rPr>
            </w:pPr>
            <w:r w:rsidRPr="009366A4">
              <w:rPr>
                <w:rFonts w:ascii="Times New Roman" w:hAnsi="Times New Roman"/>
                <w:szCs w:val="22"/>
              </w:rPr>
              <w:t>У 6.3.03</w:t>
            </w:r>
          </w:p>
        </w:tc>
        <w:tc>
          <w:tcPr>
            <w:tcW w:w="6808" w:type="dxa"/>
            <w:tcBorders>
              <w:top w:val="nil"/>
              <w:left w:val="nil"/>
              <w:bottom w:val="single" w:sz="4" w:space="0" w:color="auto"/>
              <w:right w:val="single" w:sz="4" w:space="0" w:color="auto"/>
            </w:tcBorders>
            <w:shd w:val="clear" w:color="auto" w:fill="auto"/>
            <w:vAlign w:val="center"/>
          </w:tcPr>
          <w:p w14:paraId="3D5AEB44" w14:textId="023B67FA" w:rsidR="00E30836" w:rsidRPr="009366A4" w:rsidRDefault="00E30836" w:rsidP="009366A4">
            <w:pPr>
              <w:spacing w:after="0"/>
              <w:ind w:firstLine="13"/>
              <w:rPr>
                <w:rFonts w:ascii="Times New Roman" w:hAnsi="Times New Roman"/>
                <w:iCs/>
                <w:szCs w:val="22"/>
                <w:highlight w:val="yellow"/>
              </w:rPr>
            </w:pPr>
            <w:r w:rsidRPr="009366A4">
              <w:rPr>
                <w:rFonts w:ascii="Times New Roman" w:hAnsi="Times New Roman"/>
                <w:szCs w:val="22"/>
              </w:rPr>
              <w:t xml:space="preserve">использовать слесарно-монтажный инструмент для сборки соединений </w:t>
            </w:r>
          </w:p>
        </w:tc>
      </w:tr>
      <w:tr w:rsidR="00E30836" w:rsidRPr="009366A4" w14:paraId="1D27CB7E" w14:textId="77777777" w:rsidTr="009366A4">
        <w:tc>
          <w:tcPr>
            <w:tcW w:w="1633" w:type="dxa"/>
            <w:vMerge/>
            <w:tcBorders>
              <w:left w:val="single" w:sz="4" w:space="0" w:color="000000"/>
              <w:right w:val="single" w:sz="4" w:space="0" w:color="000000"/>
            </w:tcBorders>
          </w:tcPr>
          <w:p w14:paraId="7CC72338" w14:textId="77777777" w:rsidR="00E30836" w:rsidRPr="009366A4" w:rsidRDefault="00E30836" w:rsidP="009366A4">
            <w:pPr>
              <w:rPr>
                <w:szCs w:val="22"/>
              </w:rPr>
            </w:pPr>
          </w:p>
        </w:tc>
        <w:tc>
          <w:tcPr>
            <w:tcW w:w="1197" w:type="dxa"/>
            <w:tcBorders>
              <w:top w:val="nil"/>
              <w:left w:val="single" w:sz="4" w:space="0" w:color="auto"/>
              <w:bottom w:val="single" w:sz="4" w:space="0" w:color="auto"/>
              <w:right w:val="single" w:sz="4" w:space="0" w:color="auto"/>
            </w:tcBorders>
            <w:shd w:val="clear" w:color="auto" w:fill="auto"/>
          </w:tcPr>
          <w:p w14:paraId="7E9F1A58" w14:textId="1FD0F34D" w:rsidR="00E30836" w:rsidRPr="009366A4" w:rsidRDefault="00E30836" w:rsidP="009366A4">
            <w:pPr>
              <w:spacing w:after="0"/>
              <w:rPr>
                <w:rFonts w:ascii="Times New Roman" w:hAnsi="Times New Roman"/>
                <w:iCs/>
                <w:szCs w:val="22"/>
              </w:rPr>
            </w:pPr>
            <w:r w:rsidRPr="009366A4">
              <w:rPr>
                <w:rFonts w:ascii="Times New Roman" w:hAnsi="Times New Roman"/>
                <w:szCs w:val="22"/>
              </w:rPr>
              <w:t>У 6.3.04</w:t>
            </w:r>
          </w:p>
        </w:tc>
        <w:tc>
          <w:tcPr>
            <w:tcW w:w="6808" w:type="dxa"/>
            <w:tcBorders>
              <w:top w:val="nil"/>
              <w:left w:val="nil"/>
              <w:bottom w:val="single" w:sz="4" w:space="0" w:color="auto"/>
              <w:right w:val="single" w:sz="4" w:space="0" w:color="auto"/>
            </w:tcBorders>
            <w:shd w:val="clear" w:color="auto" w:fill="auto"/>
            <w:vAlign w:val="center"/>
          </w:tcPr>
          <w:p w14:paraId="38C29DAD" w14:textId="60E0C870" w:rsidR="00E30836" w:rsidRPr="009366A4" w:rsidRDefault="00E30836" w:rsidP="009366A4">
            <w:pPr>
              <w:spacing w:after="0"/>
              <w:ind w:firstLine="13"/>
              <w:rPr>
                <w:rFonts w:ascii="Times New Roman" w:hAnsi="Times New Roman"/>
                <w:iCs/>
                <w:szCs w:val="22"/>
                <w:highlight w:val="yellow"/>
              </w:rPr>
            </w:pPr>
            <w:r w:rsidRPr="009366A4">
              <w:rPr>
                <w:rFonts w:ascii="Times New Roman" w:hAnsi="Times New Roman"/>
                <w:szCs w:val="22"/>
              </w:rPr>
              <w:t xml:space="preserve">выполнять сборку и смазку простых машиностроительных изделий, их узлов и механизмов </w:t>
            </w:r>
          </w:p>
        </w:tc>
      </w:tr>
      <w:tr w:rsidR="00E30836" w:rsidRPr="009366A4" w14:paraId="2725AE2B" w14:textId="77777777" w:rsidTr="009366A4">
        <w:tc>
          <w:tcPr>
            <w:tcW w:w="1633" w:type="dxa"/>
            <w:vMerge/>
            <w:tcBorders>
              <w:left w:val="single" w:sz="4" w:space="0" w:color="000000"/>
              <w:right w:val="single" w:sz="4" w:space="0" w:color="000000"/>
            </w:tcBorders>
          </w:tcPr>
          <w:p w14:paraId="1542BA3F" w14:textId="77777777" w:rsidR="00E30836" w:rsidRPr="009366A4" w:rsidRDefault="00E30836" w:rsidP="009366A4">
            <w:pPr>
              <w:rPr>
                <w:szCs w:val="22"/>
              </w:rPr>
            </w:pPr>
          </w:p>
        </w:tc>
        <w:tc>
          <w:tcPr>
            <w:tcW w:w="1197" w:type="dxa"/>
            <w:tcBorders>
              <w:top w:val="nil"/>
              <w:left w:val="single" w:sz="4" w:space="0" w:color="auto"/>
              <w:bottom w:val="single" w:sz="4" w:space="0" w:color="auto"/>
              <w:right w:val="single" w:sz="4" w:space="0" w:color="auto"/>
            </w:tcBorders>
            <w:shd w:val="clear" w:color="auto" w:fill="auto"/>
          </w:tcPr>
          <w:p w14:paraId="3BEFC1D4" w14:textId="1C6C4808" w:rsidR="00E30836" w:rsidRPr="009366A4" w:rsidRDefault="00E30836" w:rsidP="009366A4">
            <w:pPr>
              <w:spacing w:after="0"/>
              <w:rPr>
                <w:rFonts w:ascii="Times New Roman" w:hAnsi="Times New Roman"/>
                <w:iCs/>
                <w:szCs w:val="22"/>
              </w:rPr>
            </w:pPr>
            <w:r w:rsidRPr="009366A4">
              <w:rPr>
                <w:rFonts w:ascii="Times New Roman" w:hAnsi="Times New Roman"/>
                <w:szCs w:val="22"/>
              </w:rPr>
              <w:t>У 6.3.05</w:t>
            </w:r>
          </w:p>
        </w:tc>
        <w:tc>
          <w:tcPr>
            <w:tcW w:w="6808" w:type="dxa"/>
            <w:tcBorders>
              <w:top w:val="nil"/>
              <w:left w:val="nil"/>
              <w:bottom w:val="single" w:sz="4" w:space="0" w:color="auto"/>
              <w:right w:val="single" w:sz="4" w:space="0" w:color="auto"/>
            </w:tcBorders>
            <w:shd w:val="clear" w:color="auto" w:fill="auto"/>
            <w:vAlign w:val="center"/>
          </w:tcPr>
          <w:p w14:paraId="77EBABAB" w14:textId="29405292" w:rsidR="00E30836" w:rsidRPr="009366A4" w:rsidRDefault="00E30836" w:rsidP="009366A4">
            <w:pPr>
              <w:spacing w:after="0"/>
              <w:ind w:firstLine="13"/>
              <w:rPr>
                <w:rFonts w:ascii="Times New Roman" w:hAnsi="Times New Roman"/>
                <w:iCs/>
                <w:szCs w:val="22"/>
                <w:highlight w:val="yellow"/>
              </w:rPr>
            </w:pPr>
            <w:r w:rsidRPr="009366A4">
              <w:rPr>
                <w:rFonts w:ascii="Times New Roman" w:hAnsi="Times New Roman"/>
                <w:szCs w:val="22"/>
              </w:rPr>
              <w:t xml:space="preserve">использовать универсальный измерительный инструмент </w:t>
            </w:r>
            <w:r w:rsidR="00487EA3">
              <w:rPr>
                <w:rFonts w:ascii="Times New Roman" w:hAnsi="Times New Roman"/>
                <w:szCs w:val="22"/>
              </w:rPr>
              <w:br/>
            </w:r>
            <w:r w:rsidRPr="009366A4">
              <w:rPr>
                <w:rFonts w:ascii="Times New Roman" w:hAnsi="Times New Roman"/>
                <w:szCs w:val="22"/>
              </w:rPr>
              <w:t xml:space="preserve">для контроля простых машиностроительных изделий, их узлов </w:t>
            </w:r>
            <w:r w:rsidR="00487EA3">
              <w:rPr>
                <w:rFonts w:ascii="Times New Roman" w:hAnsi="Times New Roman"/>
                <w:szCs w:val="22"/>
              </w:rPr>
              <w:br/>
            </w:r>
            <w:r w:rsidRPr="009366A4">
              <w:rPr>
                <w:rFonts w:ascii="Times New Roman" w:hAnsi="Times New Roman"/>
                <w:szCs w:val="22"/>
              </w:rPr>
              <w:t xml:space="preserve">и механизмов </w:t>
            </w:r>
          </w:p>
        </w:tc>
      </w:tr>
      <w:tr w:rsidR="00E30836" w:rsidRPr="009366A4" w14:paraId="4D3590B9" w14:textId="77777777" w:rsidTr="009366A4">
        <w:tc>
          <w:tcPr>
            <w:tcW w:w="1633" w:type="dxa"/>
            <w:vMerge/>
            <w:tcBorders>
              <w:left w:val="single" w:sz="4" w:space="0" w:color="000000"/>
              <w:bottom w:val="single" w:sz="4" w:space="0" w:color="auto"/>
              <w:right w:val="single" w:sz="4" w:space="0" w:color="000000"/>
            </w:tcBorders>
          </w:tcPr>
          <w:p w14:paraId="1AB66BDB" w14:textId="77777777" w:rsidR="00E30836" w:rsidRPr="009366A4" w:rsidRDefault="00E30836" w:rsidP="009366A4">
            <w:pPr>
              <w:rPr>
                <w:szCs w:val="22"/>
              </w:rPr>
            </w:pPr>
          </w:p>
        </w:tc>
        <w:tc>
          <w:tcPr>
            <w:tcW w:w="1197" w:type="dxa"/>
            <w:tcBorders>
              <w:top w:val="nil"/>
              <w:left w:val="single" w:sz="4" w:space="0" w:color="auto"/>
              <w:bottom w:val="single" w:sz="4" w:space="0" w:color="auto"/>
              <w:right w:val="single" w:sz="4" w:space="0" w:color="auto"/>
            </w:tcBorders>
            <w:shd w:val="clear" w:color="auto" w:fill="auto"/>
          </w:tcPr>
          <w:p w14:paraId="6354642F" w14:textId="7B27C3DF" w:rsidR="00E30836" w:rsidRPr="009366A4" w:rsidRDefault="00E30836" w:rsidP="009366A4">
            <w:pPr>
              <w:spacing w:after="0"/>
              <w:rPr>
                <w:rFonts w:ascii="Times New Roman" w:hAnsi="Times New Roman"/>
                <w:iCs/>
                <w:szCs w:val="22"/>
              </w:rPr>
            </w:pPr>
            <w:r w:rsidRPr="009366A4">
              <w:rPr>
                <w:rFonts w:ascii="Times New Roman" w:hAnsi="Times New Roman"/>
                <w:szCs w:val="22"/>
              </w:rPr>
              <w:t>У 6.3.06</w:t>
            </w:r>
          </w:p>
        </w:tc>
        <w:tc>
          <w:tcPr>
            <w:tcW w:w="6808" w:type="dxa"/>
            <w:tcBorders>
              <w:top w:val="nil"/>
              <w:left w:val="nil"/>
              <w:bottom w:val="single" w:sz="4" w:space="0" w:color="auto"/>
              <w:right w:val="single" w:sz="4" w:space="0" w:color="auto"/>
            </w:tcBorders>
            <w:shd w:val="clear" w:color="auto" w:fill="auto"/>
            <w:vAlign w:val="center"/>
          </w:tcPr>
          <w:p w14:paraId="37943EAF" w14:textId="23AC68B5" w:rsidR="00E30836" w:rsidRPr="009366A4" w:rsidRDefault="00E30836" w:rsidP="009366A4">
            <w:pPr>
              <w:spacing w:after="0"/>
              <w:ind w:firstLine="13"/>
              <w:rPr>
                <w:rFonts w:ascii="Times New Roman" w:hAnsi="Times New Roman"/>
                <w:iCs/>
                <w:szCs w:val="22"/>
                <w:highlight w:val="yellow"/>
              </w:rPr>
            </w:pPr>
            <w:r w:rsidRPr="009366A4">
              <w:rPr>
                <w:rFonts w:ascii="Times New Roman" w:hAnsi="Times New Roman"/>
                <w:szCs w:val="22"/>
              </w:rPr>
              <w:t xml:space="preserve">применять средства индивидуальной и коллективной защиты </w:t>
            </w:r>
            <w:r w:rsidR="00487EA3">
              <w:rPr>
                <w:rFonts w:ascii="Times New Roman" w:hAnsi="Times New Roman"/>
                <w:szCs w:val="22"/>
              </w:rPr>
              <w:br/>
            </w:r>
            <w:r w:rsidRPr="009366A4">
              <w:rPr>
                <w:rFonts w:ascii="Times New Roman" w:hAnsi="Times New Roman"/>
                <w:szCs w:val="22"/>
              </w:rPr>
              <w:t xml:space="preserve">при выполнении сборочных работ </w:t>
            </w:r>
          </w:p>
        </w:tc>
      </w:tr>
      <w:tr w:rsidR="00E30836" w:rsidRPr="009366A4" w14:paraId="0B2E9D70" w14:textId="77777777" w:rsidTr="009366A4">
        <w:tc>
          <w:tcPr>
            <w:tcW w:w="1633" w:type="dxa"/>
            <w:vMerge w:val="restart"/>
            <w:tcBorders>
              <w:top w:val="single" w:sz="4" w:space="0" w:color="auto"/>
              <w:left w:val="single" w:sz="4" w:space="0" w:color="auto"/>
              <w:bottom w:val="single" w:sz="4" w:space="0" w:color="auto"/>
              <w:right w:val="single" w:sz="4" w:space="0" w:color="auto"/>
            </w:tcBorders>
          </w:tcPr>
          <w:p w14:paraId="1AFDD82F" w14:textId="77777777" w:rsidR="00E30836" w:rsidRPr="009366A4" w:rsidRDefault="00E30836" w:rsidP="009366A4">
            <w:pPr>
              <w:spacing w:after="0"/>
              <w:rPr>
                <w:rFonts w:ascii="Times New Roman" w:hAnsi="Times New Roman"/>
                <w:szCs w:val="22"/>
              </w:rPr>
            </w:pPr>
            <w:r w:rsidRPr="009366A4">
              <w:rPr>
                <w:rFonts w:ascii="Times New Roman" w:hAnsi="Times New Roman"/>
                <w:szCs w:val="22"/>
              </w:rPr>
              <w:t>Знать</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75B47C9" w14:textId="70953402" w:rsidR="00E30836" w:rsidRPr="009366A4" w:rsidRDefault="00E30836" w:rsidP="009366A4">
            <w:pPr>
              <w:spacing w:after="0"/>
              <w:rPr>
                <w:rFonts w:ascii="Times New Roman" w:hAnsi="Times New Roman"/>
                <w:iCs/>
                <w:szCs w:val="22"/>
                <w:highlight w:val="yellow"/>
              </w:rPr>
            </w:pPr>
            <w:r w:rsidRPr="009366A4">
              <w:rPr>
                <w:rFonts w:ascii="Times New Roman" w:hAnsi="Times New Roman"/>
                <w:szCs w:val="22"/>
              </w:rPr>
              <w:t>З 6.1. 01</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23DDB327" w14:textId="47D677A5" w:rsidR="00E30836" w:rsidRPr="009366A4" w:rsidRDefault="00E30836" w:rsidP="009366A4">
            <w:pPr>
              <w:spacing w:after="0"/>
              <w:ind w:firstLine="13"/>
              <w:rPr>
                <w:rFonts w:ascii="Times New Roman" w:hAnsi="Times New Roman"/>
                <w:iCs/>
                <w:szCs w:val="22"/>
                <w:highlight w:val="green"/>
              </w:rPr>
            </w:pPr>
            <w:r w:rsidRPr="009366A4">
              <w:rPr>
                <w:rFonts w:ascii="Times New Roman" w:hAnsi="Times New Roman"/>
                <w:szCs w:val="22"/>
              </w:rPr>
              <w:t xml:space="preserve">машиностроительное черчение в объеме, необходимом </w:t>
            </w:r>
            <w:r w:rsidR="00487EA3">
              <w:rPr>
                <w:rFonts w:ascii="Times New Roman" w:hAnsi="Times New Roman"/>
                <w:szCs w:val="22"/>
              </w:rPr>
              <w:br/>
            </w:r>
            <w:r w:rsidRPr="009366A4">
              <w:rPr>
                <w:rFonts w:ascii="Times New Roman" w:hAnsi="Times New Roman"/>
                <w:szCs w:val="22"/>
              </w:rPr>
              <w:t xml:space="preserve">для выполнения работы </w:t>
            </w:r>
          </w:p>
        </w:tc>
      </w:tr>
      <w:tr w:rsidR="00E30836" w:rsidRPr="009366A4" w14:paraId="57F38F8A"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65A82FE"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96011AF" w14:textId="3D2256E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 02</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65931E05" w14:textId="2839AE0A"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правила чтения технической документации (рабочих чертежей, технологических карт) в объеме, необходимом для выполнения работы чертежей, технологических карт) в объеме, необходимом </w:t>
            </w:r>
            <w:r w:rsidR="00487EA3">
              <w:rPr>
                <w:rFonts w:ascii="Times New Roman" w:hAnsi="Times New Roman"/>
                <w:szCs w:val="22"/>
              </w:rPr>
              <w:br/>
            </w:r>
            <w:r w:rsidRPr="009366A4">
              <w:rPr>
                <w:rFonts w:ascii="Times New Roman" w:hAnsi="Times New Roman"/>
                <w:szCs w:val="22"/>
              </w:rPr>
              <w:t>для выполнения работы</w:t>
            </w:r>
          </w:p>
        </w:tc>
      </w:tr>
      <w:tr w:rsidR="00E30836" w:rsidRPr="009366A4" w14:paraId="252CB648"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3AF39355"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D67FB06" w14:textId="71562739"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 03</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0915D22D" w14:textId="517ADBA6"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обозначение на рабочих чертежах допусков размеров, формы и взаимного расположения поверхностей, шероховатости поверхностей</w:t>
            </w:r>
          </w:p>
        </w:tc>
      </w:tr>
      <w:tr w:rsidR="00E30836" w:rsidRPr="009366A4" w14:paraId="27645A7A"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9E29C11"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758A0AE5" w14:textId="548FA1BC"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 04</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4BD0E169" w14:textId="166FA9F3"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виды и содержание технологической документации, используемой </w:t>
            </w:r>
            <w:r w:rsidR="00487EA3">
              <w:rPr>
                <w:rFonts w:ascii="Times New Roman" w:hAnsi="Times New Roman"/>
                <w:szCs w:val="22"/>
              </w:rPr>
              <w:br/>
            </w:r>
            <w:r w:rsidRPr="009366A4">
              <w:rPr>
                <w:rFonts w:ascii="Times New Roman" w:hAnsi="Times New Roman"/>
                <w:szCs w:val="22"/>
              </w:rPr>
              <w:t>в организации</w:t>
            </w:r>
          </w:p>
        </w:tc>
      </w:tr>
      <w:tr w:rsidR="00E30836" w:rsidRPr="009366A4" w14:paraId="7FAB4065"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06279194"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7088C4B" w14:textId="1CE74E3E"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 05</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5DFAF58E" w14:textId="607691E0"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система допусков и посадок, квалитеты точности, параметры шероховатости</w:t>
            </w:r>
          </w:p>
        </w:tc>
      </w:tr>
      <w:tr w:rsidR="00E30836" w:rsidRPr="009366A4" w14:paraId="62093496"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7376AB4B"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A9644C6" w14:textId="7A1536D2"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01</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61D92264" w14:textId="70AE57EC"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основные свойства и маркировка обрабатываемых и инструментальных материалов</w:t>
            </w:r>
          </w:p>
        </w:tc>
      </w:tr>
      <w:tr w:rsidR="00E30836" w:rsidRPr="009366A4" w14:paraId="0568475B"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5A63B4E0"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E1EE9BD" w14:textId="62CD63CF"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02</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42F9D4DF" w14:textId="7C7AF415"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методика расчётов режимов ручных и механизированных способов сварки</w:t>
            </w:r>
          </w:p>
        </w:tc>
      </w:tr>
      <w:tr w:rsidR="00E30836" w:rsidRPr="009366A4" w14:paraId="1AEBDEE0"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98ADE62"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7F822399" w14:textId="13F2BB7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03</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3E9CA828" w14:textId="620DDAF4"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технология изготовления сварных конструкций различного класса</w:t>
            </w:r>
          </w:p>
        </w:tc>
      </w:tr>
      <w:tr w:rsidR="00E30836" w:rsidRPr="009366A4" w14:paraId="2E1EFED1"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58F48FED"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9425821" w14:textId="4895BAFA"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04</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413BCC72" w14:textId="3332D7B9"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техника безопасности проведения сварочных работ и меры экологической защиты окружающей среды</w:t>
            </w:r>
          </w:p>
        </w:tc>
      </w:tr>
      <w:tr w:rsidR="00E30836" w:rsidRPr="009366A4" w14:paraId="220C282A"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F63E223"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5E72E95" w14:textId="408A91F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05</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20F2EA1D" w14:textId="1F0DE488"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требования ГОСТ для ручной дуговой сварки</w:t>
            </w:r>
          </w:p>
        </w:tc>
      </w:tr>
      <w:tr w:rsidR="00E30836" w:rsidRPr="009366A4" w14:paraId="5C34835E"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4D684C5B"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5461E71" w14:textId="7304F34B"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06</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5E0AB7A8" w14:textId="1FF685CD"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и назначение сборочно-сварочных приспособлений</w:t>
            </w:r>
          </w:p>
        </w:tc>
      </w:tr>
      <w:tr w:rsidR="00E30836" w:rsidRPr="009366A4" w14:paraId="2A49C7CE"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086077E"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0DA2EDC" w14:textId="4F77BF32"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07</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5D448FB4" w14:textId="3FEEC412"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сварных швов и соединений их обозначение на чертежах, типы разделки кромок под сварку</w:t>
            </w:r>
          </w:p>
        </w:tc>
      </w:tr>
      <w:tr w:rsidR="00E30836" w:rsidRPr="009366A4" w14:paraId="4C3E7D27"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70BD83F"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C73B0BE" w14:textId="45E4B76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08</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3D504A48" w14:textId="725C2A6D"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правила их выбора; марки и типы электродов</w:t>
            </w:r>
          </w:p>
        </w:tc>
      </w:tr>
      <w:tr w:rsidR="00E30836" w:rsidRPr="009366A4" w14:paraId="24AEC494"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FDC0445"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69C9FBD" w14:textId="54D49327"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6.2. 09</w:t>
            </w:r>
          </w:p>
        </w:tc>
        <w:tc>
          <w:tcPr>
            <w:tcW w:w="6808" w:type="dxa"/>
            <w:tcBorders>
              <w:top w:val="single" w:sz="4" w:space="0" w:color="auto"/>
              <w:left w:val="single" w:sz="4" w:space="0" w:color="auto"/>
              <w:bottom w:val="single" w:sz="4" w:space="0" w:color="auto"/>
              <w:right w:val="single" w:sz="4" w:space="0" w:color="auto"/>
            </w:tcBorders>
            <w:shd w:val="clear" w:color="auto" w:fill="auto"/>
            <w:vAlign w:val="center"/>
          </w:tcPr>
          <w:p w14:paraId="61A8D2E0" w14:textId="7A1E2D3C"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правила установки режимов сварки по заданным параметрам</w:t>
            </w:r>
          </w:p>
        </w:tc>
      </w:tr>
      <w:tr w:rsidR="00E30836" w:rsidRPr="009366A4" w14:paraId="4A817192"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27505A8"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E66B481" w14:textId="20513931"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01</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352794BA" w14:textId="54D77BC9"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машиностроительное черчение в объеме, необходимом </w:t>
            </w:r>
            <w:r w:rsidR="00487EA3">
              <w:rPr>
                <w:rFonts w:ascii="Times New Roman" w:hAnsi="Times New Roman"/>
                <w:szCs w:val="22"/>
              </w:rPr>
              <w:br/>
            </w:r>
            <w:r w:rsidRPr="009366A4">
              <w:rPr>
                <w:rFonts w:ascii="Times New Roman" w:hAnsi="Times New Roman"/>
                <w:szCs w:val="22"/>
              </w:rPr>
              <w:t xml:space="preserve">для выполнения работы </w:t>
            </w:r>
          </w:p>
        </w:tc>
      </w:tr>
      <w:tr w:rsidR="00E30836" w:rsidRPr="009366A4" w14:paraId="4C5765CC"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5C9549BC"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63A9938" w14:textId="4B90F64C"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02</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7114F712" w14:textId="73503327"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система допусков и посадок, квалитеты точности, параметры шероховатости </w:t>
            </w:r>
          </w:p>
        </w:tc>
      </w:tr>
      <w:tr w:rsidR="00E30836" w:rsidRPr="009366A4" w14:paraId="2935D05F"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73BE75A9"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CB4B786" w14:textId="70FBF5DA"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03</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6BF17581" w14:textId="05DF9C83"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конструкция, устройство и принципы работы собираемых простых машиностроительных изделий, их узлов и механизмов </w:t>
            </w:r>
          </w:p>
        </w:tc>
      </w:tr>
      <w:tr w:rsidR="00E30836" w:rsidRPr="009366A4" w14:paraId="16A2C845"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3FDE0DB"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DA7E4CF" w14:textId="43F81730"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04</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0D01BC55" w14:textId="59045C87"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технические условия на сборку простых машиностроительных изделий, их узлов и механизмов </w:t>
            </w:r>
          </w:p>
        </w:tc>
      </w:tr>
      <w:tr w:rsidR="00E30836" w:rsidRPr="009366A4" w14:paraId="5B847E53"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47AB545"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288CF71" w14:textId="1A7EA6B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05</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258ADE72" w14:textId="21BC562B"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виды, конструкции, назначение и правила использования применяемых слесарно-монтажных инструментов </w:t>
            </w:r>
          </w:p>
        </w:tc>
      </w:tr>
      <w:tr w:rsidR="00E30836" w:rsidRPr="009366A4" w14:paraId="6DEB0D70"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64FE7B1D"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1C5E978" w14:textId="023DDDEC"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06</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709A6394" w14:textId="69B4A3CF"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виды и содержание технологической документации, используемой </w:t>
            </w:r>
            <w:r w:rsidR="00487EA3">
              <w:rPr>
                <w:rFonts w:ascii="Times New Roman" w:hAnsi="Times New Roman"/>
                <w:szCs w:val="22"/>
              </w:rPr>
              <w:br/>
            </w:r>
            <w:r w:rsidRPr="009366A4">
              <w:rPr>
                <w:rFonts w:ascii="Times New Roman" w:hAnsi="Times New Roman"/>
                <w:szCs w:val="22"/>
              </w:rPr>
              <w:t xml:space="preserve">в организации </w:t>
            </w:r>
          </w:p>
        </w:tc>
      </w:tr>
      <w:tr w:rsidR="00E30836" w:rsidRPr="009366A4" w14:paraId="2E71EE98"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8FC5A81"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428C249" w14:textId="6F62401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07</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4AB21F92" w14:textId="6132FDC8"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виды, конструкции, назначение и правила использования сборочных приспособлений </w:t>
            </w:r>
          </w:p>
        </w:tc>
      </w:tr>
      <w:tr w:rsidR="00E30836" w:rsidRPr="009366A4" w14:paraId="0A6081E3"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33356AF1"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23546D67" w14:textId="04E90F87"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08</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78F5D7B0" w14:textId="0DDCA69D"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виды, конструкции, назначение и правила использования контрольно-измерительного инструмента и приспособлений </w:t>
            </w:r>
          </w:p>
        </w:tc>
      </w:tr>
      <w:tr w:rsidR="00E30836" w:rsidRPr="009366A4" w14:paraId="72A23CBC"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478ECB0C"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4C1058FC" w14:textId="76D10D98"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09</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2A329C48" w14:textId="51FD3B94"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порядок сборки простых машиностроительных изделий, их узлов </w:t>
            </w:r>
            <w:r w:rsidR="00487EA3">
              <w:rPr>
                <w:rFonts w:ascii="Times New Roman" w:hAnsi="Times New Roman"/>
                <w:szCs w:val="22"/>
              </w:rPr>
              <w:br/>
            </w:r>
            <w:r w:rsidRPr="009366A4">
              <w:rPr>
                <w:rFonts w:ascii="Times New Roman" w:hAnsi="Times New Roman"/>
                <w:szCs w:val="22"/>
              </w:rPr>
              <w:t xml:space="preserve">и механизмов </w:t>
            </w:r>
          </w:p>
        </w:tc>
      </w:tr>
      <w:tr w:rsidR="00E30836" w:rsidRPr="009366A4" w14:paraId="27F42DE2"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401789F8"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6214C20A" w14:textId="1B933346"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10</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5164ED65" w14:textId="76898F43"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 xml:space="preserve">требования охраны труда, пожарной, промышленной, экологической и электробезопасности при выполнении слесарных работ </w:t>
            </w:r>
          </w:p>
        </w:tc>
      </w:tr>
      <w:tr w:rsidR="00E30836" w:rsidRPr="009366A4" w14:paraId="4CD38CB4"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2BAC4523"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0AE5206B" w14:textId="4876BD18"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6.3. 11</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13194E0A" w14:textId="40116210"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дефектов сборочных соединений, их причины и способы предупреждения</w:t>
            </w:r>
          </w:p>
        </w:tc>
      </w:tr>
      <w:tr w:rsidR="00E30836" w:rsidRPr="009366A4" w14:paraId="07BF83EE"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0E276C00"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966EC8E" w14:textId="5731974C"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6.1.01</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1C8DD20A" w14:textId="4B2424AC"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требования к планировке, оснащению и организации рабочего места при выполнении слесарных работ</w:t>
            </w:r>
          </w:p>
        </w:tc>
      </w:tr>
      <w:tr w:rsidR="00E30836" w:rsidRPr="009366A4" w14:paraId="24A01A86"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B4C489C"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588A3DA5" w14:textId="4692EEE4"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6.1.02</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4A6BCCE4" w14:textId="4FE1DC57"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tc>
      </w:tr>
      <w:tr w:rsidR="00E30836" w:rsidRPr="009366A4" w14:paraId="3829116A"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3079527E"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95E702F" w14:textId="69EBAF0B"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6.1.03</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77028EB1" w14:textId="11A71FA7"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технологию изготовления сварных конструкций различного класса</w:t>
            </w:r>
          </w:p>
        </w:tc>
      </w:tr>
      <w:tr w:rsidR="00E30836" w:rsidRPr="009366A4" w14:paraId="3C933FE1"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3BDC788A"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4091D94" w14:textId="5375F74C"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6.1.04</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3CC06945" w14:textId="6A183622"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и правила применения средств индивидуальной и коллективной защиты при выполнении слесарных работ</w:t>
            </w:r>
          </w:p>
        </w:tc>
      </w:tr>
      <w:tr w:rsidR="00E30836" w:rsidRPr="009366A4" w14:paraId="001507A5"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427A8543"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715732C7" w14:textId="77835C73"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6.1.05</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3943FB86" w14:textId="4331D6D3"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требования охраны труда, пожарной,</w:t>
            </w:r>
            <w:r w:rsidR="00A677B6" w:rsidRPr="009366A4">
              <w:rPr>
                <w:rFonts w:ascii="Times New Roman" w:hAnsi="Times New Roman"/>
                <w:szCs w:val="22"/>
              </w:rPr>
              <w:t xml:space="preserve"> </w:t>
            </w:r>
            <w:r w:rsidRPr="009366A4">
              <w:rPr>
                <w:rFonts w:ascii="Times New Roman" w:hAnsi="Times New Roman"/>
                <w:szCs w:val="22"/>
              </w:rPr>
              <w:t>промышленной,</w:t>
            </w:r>
            <w:r w:rsidR="00A677B6" w:rsidRPr="009366A4">
              <w:rPr>
                <w:rFonts w:ascii="Times New Roman" w:hAnsi="Times New Roman"/>
                <w:szCs w:val="22"/>
              </w:rPr>
              <w:t xml:space="preserve"> </w:t>
            </w:r>
            <w:r w:rsidRPr="009366A4">
              <w:rPr>
                <w:rFonts w:ascii="Times New Roman" w:hAnsi="Times New Roman"/>
                <w:szCs w:val="22"/>
              </w:rPr>
              <w:t>экологической безопасности и электробезопасности при</w:t>
            </w:r>
            <w:r w:rsidR="00A677B6" w:rsidRPr="009366A4">
              <w:rPr>
                <w:rFonts w:ascii="Times New Roman" w:hAnsi="Times New Roman"/>
                <w:szCs w:val="22"/>
              </w:rPr>
              <w:t xml:space="preserve"> </w:t>
            </w:r>
            <w:r w:rsidRPr="009366A4">
              <w:rPr>
                <w:rFonts w:ascii="Times New Roman" w:hAnsi="Times New Roman"/>
                <w:szCs w:val="22"/>
              </w:rPr>
              <w:t>выполнении слесарных работ</w:t>
            </w:r>
          </w:p>
        </w:tc>
      </w:tr>
      <w:tr w:rsidR="00E30836" w:rsidRPr="009366A4" w14:paraId="3B9D4774"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1252E0BC"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108452E2" w14:textId="66A31E11"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6.1.06</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3F6C5FA0" w14:textId="7AE36E82"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назначение, свойства и способы применения СОТС при</w:t>
            </w:r>
            <w:r w:rsidR="00A677B6" w:rsidRPr="009366A4">
              <w:rPr>
                <w:rFonts w:ascii="Times New Roman" w:hAnsi="Times New Roman"/>
                <w:szCs w:val="22"/>
              </w:rPr>
              <w:t xml:space="preserve"> </w:t>
            </w:r>
            <w:r w:rsidRPr="009366A4">
              <w:rPr>
                <w:rFonts w:ascii="Times New Roman" w:hAnsi="Times New Roman"/>
                <w:szCs w:val="22"/>
              </w:rPr>
              <w:t xml:space="preserve">сверлении </w:t>
            </w:r>
            <w:r w:rsidR="00487EA3">
              <w:rPr>
                <w:rFonts w:ascii="Times New Roman" w:hAnsi="Times New Roman"/>
                <w:szCs w:val="22"/>
              </w:rPr>
              <w:br/>
            </w:r>
            <w:r w:rsidRPr="009366A4">
              <w:rPr>
                <w:rFonts w:ascii="Times New Roman" w:hAnsi="Times New Roman"/>
                <w:szCs w:val="22"/>
              </w:rPr>
              <w:t>и нарезании резьбы</w:t>
            </w:r>
          </w:p>
        </w:tc>
      </w:tr>
      <w:tr w:rsidR="00E30836" w:rsidRPr="009366A4" w14:paraId="4B8C9995"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0BD7D0A7"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tcPr>
          <w:p w14:paraId="716C49B1" w14:textId="217FFEE8"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6.1.07</w:t>
            </w:r>
          </w:p>
        </w:tc>
        <w:tc>
          <w:tcPr>
            <w:tcW w:w="6808" w:type="dxa"/>
            <w:tcBorders>
              <w:top w:val="single" w:sz="4" w:space="0" w:color="auto"/>
              <w:left w:val="single" w:sz="4" w:space="0" w:color="auto"/>
              <w:bottom w:val="single" w:sz="4" w:space="0" w:color="auto"/>
              <w:right w:val="single" w:sz="4" w:space="0" w:color="auto"/>
            </w:tcBorders>
          </w:tcPr>
          <w:p w14:paraId="6253FFE3" w14:textId="108D7D5D"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устройство, правила использования и органы управления</w:t>
            </w:r>
            <w:r w:rsidR="00A677B6" w:rsidRPr="009366A4">
              <w:rPr>
                <w:rFonts w:ascii="Times New Roman" w:hAnsi="Times New Roman"/>
                <w:szCs w:val="22"/>
              </w:rPr>
              <w:t xml:space="preserve"> </w:t>
            </w:r>
            <w:proofErr w:type="spellStart"/>
            <w:r w:rsidRPr="009366A4">
              <w:rPr>
                <w:rFonts w:ascii="Times New Roman" w:hAnsi="Times New Roman"/>
                <w:szCs w:val="22"/>
              </w:rPr>
              <w:t>точильно</w:t>
            </w:r>
            <w:proofErr w:type="spellEnd"/>
            <w:r w:rsidRPr="009366A4">
              <w:rPr>
                <w:rFonts w:ascii="Times New Roman" w:hAnsi="Times New Roman"/>
                <w:szCs w:val="22"/>
              </w:rPr>
              <w:t>-шлифовальных станков</w:t>
            </w:r>
          </w:p>
        </w:tc>
      </w:tr>
      <w:tr w:rsidR="00E30836" w:rsidRPr="009366A4" w14:paraId="56365079" w14:textId="77777777" w:rsidTr="009366A4">
        <w:tc>
          <w:tcPr>
            <w:tcW w:w="1633" w:type="dxa"/>
            <w:vMerge/>
            <w:tcBorders>
              <w:top w:val="single" w:sz="4" w:space="0" w:color="auto"/>
              <w:left w:val="single" w:sz="4" w:space="0" w:color="auto"/>
              <w:bottom w:val="single" w:sz="4" w:space="0" w:color="auto"/>
              <w:right w:val="single" w:sz="4" w:space="0" w:color="auto"/>
            </w:tcBorders>
          </w:tcPr>
          <w:p w14:paraId="7D8A0F23" w14:textId="77777777" w:rsidR="00E30836" w:rsidRPr="009366A4" w:rsidRDefault="00E30836" w:rsidP="009366A4">
            <w:pPr>
              <w:rPr>
                <w:szCs w:val="22"/>
              </w:rPr>
            </w:pP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473ACF9" w14:textId="586C46BD" w:rsidR="00E30836" w:rsidRPr="009366A4" w:rsidRDefault="00E30836" w:rsidP="009366A4">
            <w:pPr>
              <w:spacing w:after="0"/>
              <w:rPr>
                <w:rFonts w:ascii="Times New Roman" w:hAnsi="Times New Roman"/>
                <w:b/>
                <w:iCs/>
                <w:szCs w:val="22"/>
                <w:highlight w:val="yellow"/>
              </w:rPr>
            </w:pPr>
            <w:r w:rsidRPr="009366A4">
              <w:rPr>
                <w:rFonts w:ascii="Times New Roman" w:hAnsi="Times New Roman"/>
                <w:szCs w:val="22"/>
              </w:rPr>
              <w:t>З 6.1.08</w:t>
            </w:r>
          </w:p>
        </w:tc>
        <w:tc>
          <w:tcPr>
            <w:tcW w:w="6808" w:type="dxa"/>
            <w:tcBorders>
              <w:top w:val="single" w:sz="4" w:space="0" w:color="auto"/>
              <w:left w:val="single" w:sz="4" w:space="0" w:color="auto"/>
              <w:bottom w:val="single" w:sz="4" w:space="0" w:color="auto"/>
              <w:right w:val="single" w:sz="4" w:space="0" w:color="auto"/>
            </w:tcBorders>
            <w:shd w:val="clear" w:color="auto" w:fill="auto"/>
          </w:tcPr>
          <w:p w14:paraId="54BF9EA7" w14:textId="59EF2FAC" w:rsidR="00E30836" w:rsidRPr="009366A4" w:rsidRDefault="00E30836" w:rsidP="009366A4">
            <w:pPr>
              <w:spacing w:after="0"/>
              <w:ind w:firstLine="13"/>
              <w:rPr>
                <w:rFonts w:ascii="Times New Roman" w:hAnsi="Times New Roman"/>
                <w:b/>
                <w:iCs/>
                <w:szCs w:val="22"/>
                <w:highlight w:val="yellow"/>
                <w:u w:val="single"/>
              </w:rPr>
            </w:pPr>
            <w:r w:rsidRPr="009366A4">
              <w:rPr>
                <w:rFonts w:ascii="Times New Roman" w:hAnsi="Times New Roman"/>
                <w:szCs w:val="22"/>
              </w:rPr>
              <w:t>виды дефектов при обработке поверхностей заготовок деталей</w:t>
            </w:r>
            <w:r w:rsidR="00A677B6" w:rsidRPr="009366A4">
              <w:rPr>
                <w:rFonts w:ascii="Times New Roman" w:hAnsi="Times New Roman"/>
                <w:szCs w:val="22"/>
              </w:rPr>
              <w:t xml:space="preserve"> </w:t>
            </w:r>
            <w:r w:rsidRPr="009366A4">
              <w:rPr>
                <w:rFonts w:ascii="Times New Roman" w:hAnsi="Times New Roman"/>
                <w:szCs w:val="22"/>
              </w:rPr>
              <w:t>простых машиностроительных изделий, их причины и</w:t>
            </w:r>
            <w:r w:rsidR="00A677B6" w:rsidRPr="009366A4">
              <w:rPr>
                <w:rFonts w:ascii="Times New Roman" w:hAnsi="Times New Roman"/>
                <w:szCs w:val="22"/>
              </w:rPr>
              <w:t xml:space="preserve"> </w:t>
            </w:r>
            <w:r w:rsidRPr="009366A4">
              <w:rPr>
                <w:rFonts w:ascii="Times New Roman" w:hAnsi="Times New Roman"/>
                <w:szCs w:val="22"/>
              </w:rPr>
              <w:t>способы предупреждения</w:t>
            </w:r>
          </w:p>
        </w:tc>
      </w:tr>
    </w:tbl>
    <w:p w14:paraId="341278A7" w14:textId="77777777" w:rsidR="001220E0" w:rsidRPr="009366A4" w:rsidRDefault="001220E0" w:rsidP="009366A4">
      <w:pPr>
        <w:spacing w:after="0"/>
        <w:rPr>
          <w:rFonts w:ascii="Times New Roman" w:hAnsi="Times New Roman"/>
          <w:b/>
          <w:szCs w:val="22"/>
        </w:rPr>
      </w:pPr>
    </w:p>
    <w:p w14:paraId="43AB6FF7" w14:textId="77777777" w:rsidR="001220E0" w:rsidRPr="009366A4" w:rsidRDefault="001220E0" w:rsidP="009366A4">
      <w:pPr>
        <w:spacing w:after="0"/>
        <w:ind w:firstLine="709"/>
        <w:rPr>
          <w:rFonts w:ascii="Times New Roman" w:hAnsi="Times New Roman"/>
          <w:b/>
          <w:szCs w:val="22"/>
        </w:rPr>
      </w:pPr>
      <w:r w:rsidRPr="009366A4">
        <w:rPr>
          <w:rFonts w:ascii="Times New Roman" w:hAnsi="Times New Roman"/>
          <w:b/>
          <w:szCs w:val="22"/>
        </w:rPr>
        <w:t>1.2. Количество часов, отводимое на освоение профессионального модуля</w:t>
      </w:r>
    </w:p>
    <w:p w14:paraId="22F333A5" w14:textId="7424EA07" w:rsidR="001220E0" w:rsidRPr="009366A4" w:rsidRDefault="001220E0" w:rsidP="009366A4">
      <w:pPr>
        <w:spacing w:after="0"/>
        <w:rPr>
          <w:rFonts w:ascii="Times New Roman" w:hAnsi="Times New Roman"/>
          <w:bCs/>
          <w:szCs w:val="22"/>
          <w:u w:val="single"/>
        </w:rPr>
      </w:pPr>
      <w:r w:rsidRPr="009366A4">
        <w:rPr>
          <w:rFonts w:ascii="Times New Roman" w:hAnsi="Times New Roman"/>
          <w:szCs w:val="22"/>
        </w:rPr>
        <w:t xml:space="preserve">Всего часов </w:t>
      </w:r>
      <w:r w:rsidR="009366A4">
        <w:rPr>
          <w:rFonts w:ascii="Times New Roman" w:hAnsi="Times New Roman"/>
          <w:bCs/>
          <w:szCs w:val="22"/>
          <w:u w:val="single"/>
        </w:rPr>
        <w:t>216</w:t>
      </w:r>
    </w:p>
    <w:p w14:paraId="6710FD68" w14:textId="6B3E715D" w:rsidR="001220E0" w:rsidRPr="009366A4" w:rsidRDefault="001220E0" w:rsidP="009366A4">
      <w:pPr>
        <w:spacing w:after="0"/>
        <w:ind w:firstLine="708"/>
        <w:rPr>
          <w:rFonts w:ascii="Times New Roman" w:hAnsi="Times New Roman"/>
          <w:b/>
          <w:szCs w:val="22"/>
          <w:u w:val="single"/>
        </w:rPr>
      </w:pPr>
      <w:r w:rsidRPr="009366A4">
        <w:rPr>
          <w:rFonts w:ascii="Times New Roman" w:hAnsi="Times New Roman"/>
          <w:szCs w:val="22"/>
        </w:rPr>
        <w:t xml:space="preserve">в том числе в форме практической подготовки </w:t>
      </w:r>
      <w:r w:rsidRPr="009366A4">
        <w:rPr>
          <w:rFonts w:ascii="Times New Roman" w:hAnsi="Times New Roman"/>
          <w:szCs w:val="22"/>
          <w:u w:val="single"/>
        </w:rPr>
        <w:t>1</w:t>
      </w:r>
      <w:r w:rsidR="00637A12">
        <w:rPr>
          <w:rFonts w:ascii="Times New Roman" w:hAnsi="Times New Roman"/>
          <w:szCs w:val="22"/>
          <w:u w:val="single"/>
        </w:rPr>
        <w:t>44</w:t>
      </w:r>
    </w:p>
    <w:p w14:paraId="11D66F07" w14:textId="77777777" w:rsidR="001220E0" w:rsidRPr="009366A4" w:rsidRDefault="001220E0" w:rsidP="009366A4">
      <w:pPr>
        <w:spacing w:after="0"/>
        <w:rPr>
          <w:rFonts w:ascii="Times New Roman" w:hAnsi="Times New Roman"/>
          <w:szCs w:val="22"/>
        </w:rPr>
      </w:pPr>
    </w:p>
    <w:p w14:paraId="6A6E16C3" w14:textId="2936D9F1" w:rsidR="001220E0" w:rsidRPr="00637A12" w:rsidRDefault="001220E0" w:rsidP="009366A4">
      <w:pPr>
        <w:spacing w:after="0"/>
        <w:rPr>
          <w:rFonts w:ascii="Times New Roman" w:hAnsi="Times New Roman"/>
          <w:szCs w:val="22"/>
          <w:u w:val="single"/>
        </w:rPr>
      </w:pPr>
      <w:r w:rsidRPr="009366A4">
        <w:rPr>
          <w:rFonts w:ascii="Times New Roman" w:hAnsi="Times New Roman"/>
          <w:szCs w:val="22"/>
        </w:rPr>
        <w:t>Из них на освоение МДК</w:t>
      </w:r>
      <w:r w:rsidR="00637A12">
        <w:rPr>
          <w:rFonts w:ascii="Times New Roman" w:hAnsi="Times New Roman"/>
          <w:szCs w:val="22"/>
        </w:rPr>
        <w:t xml:space="preserve"> 06.01 - </w:t>
      </w:r>
      <w:r w:rsidR="00637A12" w:rsidRPr="00637A12">
        <w:rPr>
          <w:rFonts w:ascii="Times New Roman" w:hAnsi="Times New Roman"/>
          <w:szCs w:val="22"/>
          <w:u w:val="single"/>
        </w:rPr>
        <w:t>72</w:t>
      </w:r>
    </w:p>
    <w:p w14:paraId="1C6C3206" w14:textId="77777777" w:rsidR="001220E0" w:rsidRPr="009366A4" w:rsidRDefault="001220E0" w:rsidP="009366A4">
      <w:pPr>
        <w:spacing w:after="0"/>
        <w:ind w:firstLine="708"/>
        <w:rPr>
          <w:rFonts w:ascii="Times New Roman" w:hAnsi="Times New Roman"/>
          <w:i/>
          <w:szCs w:val="22"/>
          <w:u w:val="single"/>
        </w:rPr>
      </w:pPr>
      <w:r w:rsidRPr="009366A4">
        <w:rPr>
          <w:rFonts w:ascii="Times New Roman" w:hAnsi="Times New Roman"/>
          <w:szCs w:val="22"/>
        </w:rPr>
        <w:t xml:space="preserve">в том числе самостоятельная работа </w:t>
      </w:r>
      <w:r w:rsidRPr="009366A4">
        <w:rPr>
          <w:rFonts w:ascii="Times New Roman" w:hAnsi="Times New Roman"/>
          <w:szCs w:val="22"/>
          <w:u w:val="single"/>
        </w:rPr>
        <w:t>0</w:t>
      </w:r>
    </w:p>
    <w:p w14:paraId="7DC7DB54" w14:textId="0FEE4E95" w:rsidR="001220E0" w:rsidRPr="00637A12" w:rsidRDefault="001220E0" w:rsidP="009366A4">
      <w:pPr>
        <w:spacing w:after="0"/>
        <w:rPr>
          <w:rFonts w:ascii="Times New Roman" w:hAnsi="Times New Roman"/>
          <w:szCs w:val="22"/>
          <w:u w:val="single"/>
        </w:rPr>
      </w:pPr>
      <w:r w:rsidRPr="009366A4">
        <w:rPr>
          <w:rFonts w:ascii="Times New Roman" w:hAnsi="Times New Roman"/>
          <w:szCs w:val="22"/>
        </w:rPr>
        <w:t xml:space="preserve">практики, в том числе учебная </w:t>
      </w:r>
      <w:r w:rsidRPr="009366A4">
        <w:rPr>
          <w:rFonts w:ascii="Times New Roman" w:hAnsi="Times New Roman"/>
          <w:szCs w:val="22"/>
          <w:u w:val="single"/>
        </w:rPr>
        <w:t xml:space="preserve">36, </w:t>
      </w:r>
      <w:r w:rsidRPr="009366A4">
        <w:rPr>
          <w:rFonts w:ascii="Times New Roman" w:hAnsi="Times New Roman"/>
          <w:szCs w:val="22"/>
        </w:rPr>
        <w:t>производственная</w:t>
      </w:r>
      <w:r w:rsidR="00637A12">
        <w:rPr>
          <w:rFonts w:ascii="Times New Roman" w:hAnsi="Times New Roman"/>
          <w:szCs w:val="22"/>
        </w:rPr>
        <w:t xml:space="preserve"> </w:t>
      </w:r>
      <w:r w:rsidR="00637A12" w:rsidRPr="00637A12">
        <w:rPr>
          <w:rFonts w:ascii="Times New Roman" w:hAnsi="Times New Roman"/>
          <w:szCs w:val="22"/>
          <w:u w:val="single"/>
        </w:rPr>
        <w:t>108</w:t>
      </w:r>
    </w:p>
    <w:p w14:paraId="77362CD5" w14:textId="77777777" w:rsidR="001220E0" w:rsidRPr="009366A4" w:rsidRDefault="001220E0" w:rsidP="009366A4">
      <w:pPr>
        <w:spacing w:after="0"/>
        <w:rPr>
          <w:rFonts w:ascii="Times New Roman" w:hAnsi="Times New Roman"/>
          <w:b/>
          <w:iCs/>
          <w:szCs w:val="22"/>
          <w:u w:val="single"/>
        </w:rPr>
      </w:pPr>
      <w:r w:rsidRPr="009366A4">
        <w:rPr>
          <w:rFonts w:ascii="Times New Roman" w:hAnsi="Times New Roman"/>
          <w:szCs w:val="22"/>
        </w:rPr>
        <w:t>Промежуточная аттестация</w:t>
      </w:r>
      <w:r w:rsidRPr="009366A4">
        <w:rPr>
          <w:rFonts w:ascii="Times New Roman" w:hAnsi="Times New Roman"/>
          <w:i/>
          <w:szCs w:val="22"/>
        </w:rPr>
        <w:t xml:space="preserve"> </w:t>
      </w:r>
      <w:r w:rsidRPr="009366A4">
        <w:rPr>
          <w:rFonts w:ascii="Times New Roman" w:hAnsi="Times New Roman"/>
          <w:iCs/>
          <w:szCs w:val="22"/>
          <w:u w:val="single"/>
        </w:rPr>
        <w:t>18</w:t>
      </w:r>
    </w:p>
    <w:p w14:paraId="7462E960" w14:textId="77777777" w:rsidR="001220E0" w:rsidRDefault="001220E0" w:rsidP="001220E0">
      <w:pPr>
        <w:sectPr w:rsidR="001220E0">
          <w:pgSz w:w="11907" w:h="16840"/>
          <w:pgMar w:top="1134" w:right="851" w:bottom="992" w:left="1418" w:header="709" w:footer="709" w:gutter="0"/>
          <w:cols w:space="720"/>
        </w:sectPr>
      </w:pPr>
    </w:p>
    <w:p w14:paraId="5E66B530" w14:textId="77777777" w:rsidR="00A677B6" w:rsidRPr="00EF64F8" w:rsidRDefault="00A677B6" w:rsidP="009366A4">
      <w:pPr>
        <w:spacing w:after="0"/>
        <w:jc w:val="center"/>
        <w:rPr>
          <w:rFonts w:ascii="Times New Roman" w:hAnsi="Times New Roman"/>
          <w:b/>
          <w:caps/>
          <w:szCs w:val="22"/>
        </w:rPr>
      </w:pPr>
      <w:r w:rsidRPr="00EF64F8">
        <w:rPr>
          <w:rFonts w:ascii="Times New Roman" w:hAnsi="Times New Roman"/>
          <w:b/>
          <w:caps/>
          <w:szCs w:val="22"/>
        </w:rPr>
        <w:lastRenderedPageBreak/>
        <w:t>2. Структура и содержание профессионального модуля</w:t>
      </w:r>
    </w:p>
    <w:p w14:paraId="2541E574" w14:textId="47331291" w:rsidR="00A677B6" w:rsidRPr="00EF64F8" w:rsidRDefault="00A677B6" w:rsidP="009366A4">
      <w:pPr>
        <w:spacing w:after="0"/>
        <w:ind w:firstLine="851"/>
        <w:jc w:val="center"/>
        <w:rPr>
          <w:rFonts w:ascii="Times New Roman" w:hAnsi="Times New Roman"/>
          <w:szCs w:val="22"/>
        </w:rPr>
      </w:pPr>
      <w:r w:rsidRPr="00EF64F8">
        <w:rPr>
          <w:rFonts w:ascii="Times New Roman" w:hAnsi="Times New Roman"/>
          <w:b/>
          <w:szCs w:val="22"/>
        </w:rPr>
        <w:t>2.1. Структура профессионального модуля</w:t>
      </w:r>
    </w:p>
    <w:tbl>
      <w:tblPr>
        <w:tblW w:w="14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017"/>
        <w:gridCol w:w="979"/>
        <w:gridCol w:w="698"/>
        <w:gridCol w:w="698"/>
        <w:gridCol w:w="1395"/>
        <w:gridCol w:w="1261"/>
        <w:gridCol w:w="1678"/>
        <w:gridCol w:w="698"/>
        <w:gridCol w:w="837"/>
        <w:gridCol w:w="1678"/>
      </w:tblGrid>
      <w:tr w:rsidR="00A677B6" w14:paraId="08A52F49" w14:textId="77777777" w:rsidTr="0047731C">
        <w:trPr>
          <w:trHeight w:val="484"/>
        </w:trPr>
        <w:tc>
          <w:tcPr>
            <w:tcW w:w="1838" w:type="dxa"/>
            <w:vMerge w:val="restart"/>
            <w:tcBorders>
              <w:top w:val="single" w:sz="4" w:space="0" w:color="000000"/>
              <w:left w:val="single" w:sz="4" w:space="0" w:color="000000"/>
              <w:bottom w:val="single" w:sz="4" w:space="0" w:color="000000"/>
              <w:right w:val="single" w:sz="4" w:space="0" w:color="000000"/>
            </w:tcBorders>
            <w:vAlign w:val="center"/>
          </w:tcPr>
          <w:p w14:paraId="6C0C6602"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Коды профессиональных и общих компетенций</w:t>
            </w:r>
          </w:p>
        </w:tc>
        <w:tc>
          <w:tcPr>
            <w:tcW w:w="3017" w:type="dxa"/>
            <w:vMerge w:val="restart"/>
            <w:tcBorders>
              <w:top w:val="single" w:sz="4" w:space="0" w:color="000000"/>
              <w:left w:val="single" w:sz="4" w:space="0" w:color="000000"/>
              <w:bottom w:val="single" w:sz="4" w:space="0" w:color="000000"/>
              <w:right w:val="single" w:sz="4" w:space="0" w:color="000000"/>
            </w:tcBorders>
            <w:vAlign w:val="center"/>
          </w:tcPr>
          <w:p w14:paraId="32B256E2"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Наименования разделов профессионального модуля</w:t>
            </w:r>
          </w:p>
        </w:tc>
        <w:tc>
          <w:tcPr>
            <w:tcW w:w="979" w:type="dxa"/>
            <w:vMerge w:val="restart"/>
            <w:tcBorders>
              <w:top w:val="single" w:sz="4" w:space="0" w:color="000000"/>
              <w:left w:val="single" w:sz="4" w:space="0" w:color="000000"/>
              <w:bottom w:val="single" w:sz="4" w:space="0" w:color="000000"/>
              <w:right w:val="single" w:sz="4" w:space="0" w:color="000000"/>
            </w:tcBorders>
            <w:vAlign w:val="center"/>
          </w:tcPr>
          <w:p w14:paraId="7EBBF530" w14:textId="77777777" w:rsidR="00A677B6" w:rsidRDefault="00A677B6" w:rsidP="0047731C">
            <w:pPr>
              <w:spacing w:after="0" w:line="240" w:lineRule="auto"/>
              <w:jc w:val="center"/>
              <w:rPr>
                <w:rFonts w:ascii="Times New Roman" w:hAnsi="Times New Roman"/>
                <w:sz w:val="20"/>
              </w:rPr>
            </w:pPr>
            <w:r>
              <w:rPr>
                <w:rFonts w:ascii="Times New Roman" w:hAnsi="Times New Roman"/>
                <w:sz w:val="20"/>
              </w:rPr>
              <w:t>Всего, час.</w:t>
            </w:r>
          </w:p>
        </w:tc>
        <w:tc>
          <w:tcPr>
            <w:tcW w:w="69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BBA3185" w14:textId="77777777" w:rsidR="00A677B6" w:rsidRDefault="00A677B6" w:rsidP="0047731C">
            <w:pPr>
              <w:spacing w:after="0" w:line="240" w:lineRule="auto"/>
              <w:ind w:left="113" w:right="113"/>
              <w:jc w:val="center"/>
              <w:rPr>
                <w:rFonts w:ascii="Times New Roman" w:hAnsi="Times New Roman"/>
                <w:sz w:val="20"/>
              </w:rPr>
            </w:pPr>
            <w:r>
              <w:rPr>
                <w:rFonts w:ascii="Times New Roman" w:hAnsi="Times New Roman"/>
                <w:sz w:val="20"/>
              </w:rPr>
              <w:t>В т.ч. в форме практической подготовки</w:t>
            </w:r>
          </w:p>
        </w:tc>
        <w:tc>
          <w:tcPr>
            <w:tcW w:w="8245" w:type="dxa"/>
            <w:gridSpan w:val="7"/>
            <w:tcBorders>
              <w:top w:val="single" w:sz="4" w:space="0" w:color="000000"/>
              <w:left w:val="single" w:sz="4" w:space="0" w:color="000000"/>
              <w:bottom w:val="single" w:sz="4" w:space="0" w:color="000000"/>
              <w:right w:val="single" w:sz="4" w:space="0" w:color="000000"/>
            </w:tcBorders>
          </w:tcPr>
          <w:p w14:paraId="010A7132" w14:textId="77777777" w:rsidR="00A677B6" w:rsidRDefault="00A677B6" w:rsidP="0047731C">
            <w:pPr>
              <w:spacing w:after="0" w:line="240" w:lineRule="auto"/>
              <w:jc w:val="center"/>
              <w:rPr>
                <w:rFonts w:ascii="Times New Roman" w:hAnsi="Times New Roman"/>
                <w:sz w:val="20"/>
              </w:rPr>
            </w:pPr>
            <w:r>
              <w:rPr>
                <w:rFonts w:ascii="Times New Roman" w:hAnsi="Times New Roman"/>
                <w:sz w:val="20"/>
              </w:rPr>
              <w:t xml:space="preserve">Объем профессионального модуля, </w:t>
            </w:r>
            <w:proofErr w:type="spellStart"/>
            <w:r>
              <w:rPr>
                <w:rFonts w:ascii="Times New Roman" w:hAnsi="Times New Roman"/>
                <w:sz w:val="20"/>
              </w:rPr>
              <w:t>ак</w:t>
            </w:r>
            <w:proofErr w:type="spellEnd"/>
            <w:r>
              <w:rPr>
                <w:rFonts w:ascii="Times New Roman" w:hAnsi="Times New Roman"/>
                <w:sz w:val="20"/>
              </w:rPr>
              <w:t>. час.</w:t>
            </w:r>
          </w:p>
        </w:tc>
      </w:tr>
      <w:tr w:rsidR="00A677B6" w14:paraId="6E463D14" w14:textId="77777777" w:rsidTr="0047731C">
        <w:trPr>
          <w:trHeight w:val="58"/>
        </w:trPr>
        <w:tc>
          <w:tcPr>
            <w:tcW w:w="1838" w:type="dxa"/>
            <w:vMerge/>
            <w:tcBorders>
              <w:top w:val="single" w:sz="4" w:space="0" w:color="000000"/>
              <w:left w:val="single" w:sz="4" w:space="0" w:color="000000"/>
              <w:bottom w:val="single" w:sz="4" w:space="0" w:color="000000"/>
              <w:right w:val="single" w:sz="4" w:space="0" w:color="000000"/>
            </w:tcBorders>
            <w:vAlign w:val="center"/>
          </w:tcPr>
          <w:p w14:paraId="4413A5C3" w14:textId="77777777" w:rsidR="00A677B6" w:rsidRDefault="00A677B6" w:rsidP="0047731C"/>
        </w:tc>
        <w:tc>
          <w:tcPr>
            <w:tcW w:w="3017" w:type="dxa"/>
            <w:vMerge/>
            <w:tcBorders>
              <w:top w:val="single" w:sz="4" w:space="0" w:color="000000"/>
              <w:left w:val="single" w:sz="4" w:space="0" w:color="000000"/>
              <w:bottom w:val="single" w:sz="4" w:space="0" w:color="000000"/>
              <w:right w:val="single" w:sz="4" w:space="0" w:color="000000"/>
            </w:tcBorders>
            <w:vAlign w:val="center"/>
          </w:tcPr>
          <w:p w14:paraId="40CB0F8E" w14:textId="77777777" w:rsidR="00A677B6" w:rsidRDefault="00A677B6" w:rsidP="0047731C"/>
        </w:tc>
        <w:tc>
          <w:tcPr>
            <w:tcW w:w="979" w:type="dxa"/>
            <w:vMerge/>
            <w:tcBorders>
              <w:top w:val="single" w:sz="4" w:space="0" w:color="000000"/>
              <w:left w:val="single" w:sz="4" w:space="0" w:color="000000"/>
              <w:bottom w:val="single" w:sz="4" w:space="0" w:color="000000"/>
              <w:right w:val="single" w:sz="4" w:space="0" w:color="000000"/>
            </w:tcBorders>
            <w:vAlign w:val="center"/>
          </w:tcPr>
          <w:p w14:paraId="49209759" w14:textId="77777777" w:rsidR="00A677B6" w:rsidRDefault="00A677B6" w:rsidP="0047731C"/>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025B063B" w14:textId="77777777" w:rsidR="00A677B6" w:rsidRDefault="00A677B6" w:rsidP="0047731C"/>
        </w:tc>
        <w:tc>
          <w:tcPr>
            <w:tcW w:w="5730" w:type="dxa"/>
            <w:gridSpan w:val="5"/>
            <w:tcBorders>
              <w:top w:val="single" w:sz="4" w:space="0" w:color="000000"/>
              <w:left w:val="single" w:sz="4" w:space="0" w:color="000000"/>
              <w:bottom w:val="single" w:sz="4" w:space="0" w:color="000000"/>
              <w:right w:val="single" w:sz="4" w:space="0" w:color="000000"/>
            </w:tcBorders>
          </w:tcPr>
          <w:p w14:paraId="790AB130" w14:textId="77777777" w:rsidR="00A677B6" w:rsidRDefault="00A677B6" w:rsidP="0047731C">
            <w:pPr>
              <w:spacing w:after="0" w:line="240" w:lineRule="auto"/>
              <w:jc w:val="center"/>
              <w:rPr>
                <w:rFonts w:ascii="Times New Roman" w:hAnsi="Times New Roman"/>
              </w:rPr>
            </w:pPr>
            <w:r>
              <w:rPr>
                <w:rFonts w:ascii="Times New Roman" w:hAnsi="Times New Roman"/>
              </w:rPr>
              <w:t>Обучение по МДК</w:t>
            </w:r>
          </w:p>
        </w:tc>
        <w:tc>
          <w:tcPr>
            <w:tcW w:w="251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A3C81A4" w14:textId="77777777" w:rsidR="00A677B6" w:rsidRDefault="00A677B6" w:rsidP="0047731C">
            <w:pPr>
              <w:spacing w:after="0" w:line="240" w:lineRule="auto"/>
              <w:jc w:val="center"/>
              <w:rPr>
                <w:rFonts w:ascii="Times New Roman" w:hAnsi="Times New Roman"/>
              </w:rPr>
            </w:pPr>
            <w:r>
              <w:rPr>
                <w:rFonts w:ascii="Times New Roman" w:hAnsi="Times New Roman"/>
              </w:rPr>
              <w:t>Практики</w:t>
            </w:r>
          </w:p>
        </w:tc>
      </w:tr>
      <w:tr w:rsidR="00A677B6" w14:paraId="3045DDAB" w14:textId="77777777" w:rsidTr="0047731C">
        <w:tc>
          <w:tcPr>
            <w:tcW w:w="1838" w:type="dxa"/>
            <w:vMerge/>
            <w:tcBorders>
              <w:top w:val="single" w:sz="4" w:space="0" w:color="000000"/>
              <w:left w:val="single" w:sz="4" w:space="0" w:color="000000"/>
              <w:bottom w:val="single" w:sz="4" w:space="0" w:color="000000"/>
              <w:right w:val="single" w:sz="4" w:space="0" w:color="000000"/>
            </w:tcBorders>
            <w:vAlign w:val="center"/>
          </w:tcPr>
          <w:p w14:paraId="17A21391" w14:textId="77777777" w:rsidR="00A677B6" w:rsidRDefault="00A677B6" w:rsidP="0047731C"/>
        </w:tc>
        <w:tc>
          <w:tcPr>
            <w:tcW w:w="3017" w:type="dxa"/>
            <w:vMerge/>
            <w:tcBorders>
              <w:top w:val="single" w:sz="4" w:space="0" w:color="000000"/>
              <w:left w:val="single" w:sz="4" w:space="0" w:color="000000"/>
              <w:bottom w:val="single" w:sz="4" w:space="0" w:color="000000"/>
              <w:right w:val="single" w:sz="4" w:space="0" w:color="000000"/>
            </w:tcBorders>
            <w:vAlign w:val="center"/>
          </w:tcPr>
          <w:p w14:paraId="3FD55959" w14:textId="77777777" w:rsidR="00A677B6" w:rsidRDefault="00A677B6" w:rsidP="0047731C"/>
        </w:tc>
        <w:tc>
          <w:tcPr>
            <w:tcW w:w="979" w:type="dxa"/>
            <w:vMerge/>
            <w:tcBorders>
              <w:top w:val="single" w:sz="4" w:space="0" w:color="000000"/>
              <w:left w:val="single" w:sz="4" w:space="0" w:color="000000"/>
              <w:bottom w:val="single" w:sz="4" w:space="0" w:color="000000"/>
              <w:right w:val="single" w:sz="4" w:space="0" w:color="000000"/>
            </w:tcBorders>
            <w:vAlign w:val="center"/>
          </w:tcPr>
          <w:p w14:paraId="76D18398" w14:textId="77777777" w:rsidR="00A677B6" w:rsidRDefault="00A677B6" w:rsidP="0047731C"/>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5EB25D5F" w14:textId="77777777" w:rsidR="00A677B6" w:rsidRDefault="00A677B6" w:rsidP="0047731C"/>
        </w:tc>
        <w:tc>
          <w:tcPr>
            <w:tcW w:w="698" w:type="dxa"/>
            <w:vMerge w:val="restart"/>
            <w:tcBorders>
              <w:top w:val="single" w:sz="4" w:space="0" w:color="000000"/>
              <w:left w:val="single" w:sz="4" w:space="0" w:color="000000"/>
              <w:bottom w:val="single" w:sz="4" w:space="0" w:color="000000"/>
              <w:right w:val="single" w:sz="4" w:space="0" w:color="000000"/>
            </w:tcBorders>
          </w:tcPr>
          <w:p w14:paraId="7BB4E8CA" w14:textId="77777777" w:rsidR="00A677B6" w:rsidRDefault="00A677B6" w:rsidP="0047731C">
            <w:pPr>
              <w:spacing w:after="0" w:line="240" w:lineRule="auto"/>
              <w:jc w:val="center"/>
              <w:rPr>
                <w:rFonts w:ascii="Times New Roman" w:hAnsi="Times New Roman"/>
                <w:sz w:val="20"/>
              </w:rPr>
            </w:pPr>
            <w:r>
              <w:rPr>
                <w:rFonts w:ascii="Times New Roman" w:hAnsi="Times New Roman"/>
                <w:sz w:val="20"/>
              </w:rPr>
              <w:t>Всего</w:t>
            </w:r>
          </w:p>
          <w:p w14:paraId="66538112" w14:textId="77777777" w:rsidR="00A677B6" w:rsidRDefault="00A677B6" w:rsidP="0047731C">
            <w:pPr>
              <w:spacing w:after="0" w:line="240" w:lineRule="auto"/>
              <w:jc w:val="center"/>
              <w:rPr>
                <w:rFonts w:ascii="Times New Roman" w:hAnsi="Times New Roman"/>
                <w:sz w:val="20"/>
              </w:rPr>
            </w:pPr>
          </w:p>
        </w:tc>
        <w:tc>
          <w:tcPr>
            <w:tcW w:w="5032" w:type="dxa"/>
            <w:gridSpan w:val="4"/>
            <w:tcBorders>
              <w:top w:val="single" w:sz="4" w:space="0" w:color="000000"/>
              <w:left w:val="single" w:sz="4" w:space="0" w:color="000000"/>
              <w:bottom w:val="single" w:sz="4" w:space="0" w:color="000000"/>
              <w:right w:val="single" w:sz="4" w:space="0" w:color="000000"/>
            </w:tcBorders>
          </w:tcPr>
          <w:p w14:paraId="2C8B7AC3" w14:textId="77777777" w:rsidR="00A677B6" w:rsidRDefault="00A677B6" w:rsidP="0047731C">
            <w:pPr>
              <w:spacing w:after="0" w:line="240" w:lineRule="auto"/>
              <w:jc w:val="center"/>
              <w:rPr>
                <w:rFonts w:ascii="Times New Roman" w:hAnsi="Times New Roman"/>
              </w:rPr>
            </w:pPr>
            <w:r>
              <w:rPr>
                <w:rFonts w:ascii="Times New Roman" w:hAnsi="Times New Roman"/>
              </w:rPr>
              <w:t>В том числе</w:t>
            </w:r>
          </w:p>
        </w:tc>
        <w:tc>
          <w:tcPr>
            <w:tcW w:w="2515" w:type="dxa"/>
            <w:gridSpan w:val="2"/>
            <w:vMerge/>
            <w:tcBorders>
              <w:top w:val="single" w:sz="4" w:space="0" w:color="000000"/>
              <w:left w:val="single" w:sz="4" w:space="0" w:color="000000"/>
              <w:bottom w:val="single" w:sz="4" w:space="0" w:color="000000"/>
              <w:right w:val="single" w:sz="4" w:space="0" w:color="000000"/>
            </w:tcBorders>
            <w:vAlign w:val="center"/>
          </w:tcPr>
          <w:p w14:paraId="7DF161E7" w14:textId="77777777" w:rsidR="00A677B6" w:rsidRDefault="00A677B6" w:rsidP="0047731C"/>
        </w:tc>
      </w:tr>
      <w:tr w:rsidR="00A677B6" w14:paraId="25C6BFF8" w14:textId="77777777" w:rsidTr="0047731C">
        <w:trPr>
          <w:trHeight w:val="1415"/>
        </w:trPr>
        <w:tc>
          <w:tcPr>
            <w:tcW w:w="1838" w:type="dxa"/>
            <w:vMerge/>
            <w:tcBorders>
              <w:top w:val="single" w:sz="4" w:space="0" w:color="000000"/>
              <w:left w:val="single" w:sz="4" w:space="0" w:color="000000"/>
              <w:bottom w:val="single" w:sz="4" w:space="0" w:color="000000"/>
              <w:right w:val="single" w:sz="4" w:space="0" w:color="000000"/>
            </w:tcBorders>
            <w:vAlign w:val="center"/>
          </w:tcPr>
          <w:p w14:paraId="0355C19E" w14:textId="77777777" w:rsidR="00A677B6" w:rsidRDefault="00A677B6" w:rsidP="0047731C"/>
        </w:tc>
        <w:tc>
          <w:tcPr>
            <w:tcW w:w="3017" w:type="dxa"/>
            <w:vMerge/>
            <w:tcBorders>
              <w:top w:val="single" w:sz="4" w:space="0" w:color="000000"/>
              <w:left w:val="single" w:sz="4" w:space="0" w:color="000000"/>
              <w:bottom w:val="single" w:sz="4" w:space="0" w:color="000000"/>
              <w:right w:val="single" w:sz="4" w:space="0" w:color="000000"/>
            </w:tcBorders>
            <w:vAlign w:val="center"/>
          </w:tcPr>
          <w:p w14:paraId="0BF16B5F" w14:textId="77777777" w:rsidR="00A677B6" w:rsidRDefault="00A677B6" w:rsidP="0047731C"/>
        </w:tc>
        <w:tc>
          <w:tcPr>
            <w:tcW w:w="979" w:type="dxa"/>
            <w:vMerge/>
            <w:tcBorders>
              <w:top w:val="single" w:sz="4" w:space="0" w:color="000000"/>
              <w:left w:val="single" w:sz="4" w:space="0" w:color="000000"/>
              <w:bottom w:val="single" w:sz="4" w:space="0" w:color="000000"/>
              <w:right w:val="single" w:sz="4" w:space="0" w:color="000000"/>
            </w:tcBorders>
            <w:vAlign w:val="center"/>
          </w:tcPr>
          <w:p w14:paraId="47B0CBFD" w14:textId="77777777" w:rsidR="00A677B6" w:rsidRDefault="00A677B6" w:rsidP="0047731C"/>
        </w:tc>
        <w:tc>
          <w:tcPr>
            <w:tcW w:w="698" w:type="dxa"/>
            <w:vMerge/>
            <w:tcBorders>
              <w:top w:val="single" w:sz="4" w:space="0" w:color="000000"/>
              <w:left w:val="single" w:sz="4" w:space="0" w:color="000000"/>
              <w:bottom w:val="single" w:sz="4" w:space="0" w:color="000000"/>
              <w:right w:val="single" w:sz="4" w:space="0" w:color="000000"/>
            </w:tcBorders>
            <w:textDirection w:val="btLr"/>
            <w:vAlign w:val="center"/>
          </w:tcPr>
          <w:p w14:paraId="648E96C1" w14:textId="77777777" w:rsidR="00A677B6" w:rsidRDefault="00A677B6" w:rsidP="0047731C"/>
        </w:tc>
        <w:tc>
          <w:tcPr>
            <w:tcW w:w="698" w:type="dxa"/>
            <w:vMerge/>
            <w:tcBorders>
              <w:top w:val="single" w:sz="4" w:space="0" w:color="000000"/>
              <w:left w:val="single" w:sz="4" w:space="0" w:color="000000"/>
              <w:bottom w:val="single" w:sz="4" w:space="0" w:color="000000"/>
              <w:right w:val="single" w:sz="4" w:space="0" w:color="000000"/>
            </w:tcBorders>
          </w:tcPr>
          <w:p w14:paraId="4D3A4EE4" w14:textId="77777777" w:rsidR="00A677B6" w:rsidRDefault="00A677B6" w:rsidP="0047731C"/>
        </w:tc>
        <w:tc>
          <w:tcPr>
            <w:tcW w:w="1395" w:type="dxa"/>
            <w:tcBorders>
              <w:top w:val="single" w:sz="4" w:space="0" w:color="000000"/>
              <w:left w:val="single" w:sz="4" w:space="0" w:color="000000"/>
              <w:bottom w:val="single" w:sz="4" w:space="0" w:color="000000"/>
              <w:right w:val="single" w:sz="4" w:space="0" w:color="000000"/>
            </w:tcBorders>
            <w:vAlign w:val="center"/>
          </w:tcPr>
          <w:p w14:paraId="50F1666E" w14:textId="77777777" w:rsidR="00A677B6" w:rsidRDefault="00A677B6" w:rsidP="0047731C">
            <w:pPr>
              <w:spacing w:after="0" w:line="240" w:lineRule="auto"/>
              <w:ind w:left="-57" w:right="-57"/>
              <w:jc w:val="center"/>
              <w:rPr>
                <w:rFonts w:ascii="Times New Roman" w:hAnsi="Times New Roman"/>
                <w:i/>
                <w:sz w:val="20"/>
              </w:rPr>
            </w:pPr>
            <w:r>
              <w:rPr>
                <w:rFonts w:ascii="Times New Roman" w:hAnsi="Times New Roman"/>
                <w:sz w:val="20"/>
              </w:rPr>
              <w:t>Лабораторных и практических занятий</w:t>
            </w:r>
          </w:p>
        </w:tc>
        <w:tc>
          <w:tcPr>
            <w:tcW w:w="1261" w:type="dxa"/>
            <w:tcBorders>
              <w:top w:val="single" w:sz="4" w:space="0" w:color="000000"/>
              <w:left w:val="single" w:sz="4" w:space="0" w:color="000000"/>
              <w:bottom w:val="single" w:sz="4" w:space="0" w:color="000000"/>
              <w:right w:val="single" w:sz="4" w:space="0" w:color="000000"/>
            </w:tcBorders>
            <w:vAlign w:val="center"/>
          </w:tcPr>
          <w:p w14:paraId="57F36F7D"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Курсовых работ (проектов)</w:t>
            </w:r>
          </w:p>
        </w:tc>
        <w:tc>
          <w:tcPr>
            <w:tcW w:w="1678" w:type="dxa"/>
            <w:tcBorders>
              <w:top w:val="single" w:sz="4" w:space="0" w:color="000000"/>
              <w:left w:val="single" w:sz="4" w:space="0" w:color="000000"/>
              <w:bottom w:val="single" w:sz="4" w:space="0" w:color="000000"/>
              <w:right w:val="single" w:sz="4" w:space="0" w:color="000000"/>
            </w:tcBorders>
            <w:vAlign w:val="center"/>
          </w:tcPr>
          <w:p w14:paraId="3108ECF9"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Самостоятельная работа</w:t>
            </w:r>
            <w:r>
              <w:rPr>
                <w:rStyle w:val="af"/>
                <w:rFonts w:ascii="Times New Roman" w:hAnsi="Times New Roman"/>
                <w:i/>
              </w:rPr>
              <w:footnoteReference w:id="11"/>
            </w:r>
          </w:p>
        </w:tc>
        <w:tc>
          <w:tcPr>
            <w:tcW w:w="698" w:type="dxa"/>
            <w:tcBorders>
              <w:top w:val="single" w:sz="4" w:space="0" w:color="000000"/>
              <w:left w:val="single" w:sz="4" w:space="0" w:color="000000"/>
              <w:bottom w:val="single" w:sz="4" w:space="0" w:color="000000"/>
              <w:right w:val="single" w:sz="4" w:space="0" w:color="000000"/>
            </w:tcBorders>
            <w:textDirection w:val="btLr"/>
            <w:vAlign w:val="center"/>
          </w:tcPr>
          <w:p w14:paraId="3E77C8C6"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Промежуточная аттестация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145E363D"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Учебная</w:t>
            </w:r>
          </w:p>
          <w:p w14:paraId="7D53819F" w14:textId="77777777" w:rsidR="00A677B6" w:rsidRDefault="00A677B6" w:rsidP="0047731C">
            <w:pPr>
              <w:spacing w:after="0" w:line="240" w:lineRule="auto"/>
              <w:ind w:left="-57" w:right="-57"/>
              <w:jc w:val="center"/>
              <w:rPr>
                <w:rFonts w:ascii="Times New Roman" w:hAnsi="Times New Roman"/>
                <w:i/>
                <w:sz w:val="20"/>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07A0AB33" w14:textId="77777777" w:rsidR="00A677B6" w:rsidRDefault="00A677B6" w:rsidP="0047731C">
            <w:pPr>
              <w:spacing w:after="0" w:line="240" w:lineRule="auto"/>
              <w:ind w:left="-57" w:right="-57"/>
              <w:jc w:val="center"/>
              <w:rPr>
                <w:rFonts w:ascii="Times New Roman" w:hAnsi="Times New Roman"/>
                <w:sz w:val="20"/>
              </w:rPr>
            </w:pPr>
            <w:r>
              <w:rPr>
                <w:rFonts w:ascii="Times New Roman" w:hAnsi="Times New Roman"/>
                <w:sz w:val="20"/>
              </w:rPr>
              <w:t>Производственная</w:t>
            </w:r>
          </w:p>
          <w:p w14:paraId="39D46F83" w14:textId="77777777" w:rsidR="00A677B6" w:rsidRDefault="00A677B6" w:rsidP="0047731C">
            <w:pPr>
              <w:spacing w:after="0" w:line="240" w:lineRule="auto"/>
              <w:ind w:left="-57" w:right="-57"/>
              <w:jc w:val="center"/>
              <w:rPr>
                <w:rFonts w:ascii="Times New Roman" w:hAnsi="Times New Roman"/>
                <w:i/>
                <w:sz w:val="20"/>
              </w:rPr>
            </w:pPr>
          </w:p>
        </w:tc>
      </w:tr>
      <w:tr w:rsidR="00A677B6" w14:paraId="7457D24C" w14:textId="77777777" w:rsidTr="0047731C">
        <w:trPr>
          <w:trHeight w:val="415"/>
        </w:trPr>
        <w:tc>
          <w:tcPr>
            <w:tcW w:w="1838" w:type="dxa"/>
            <w:tcBorders>
              <w:top w:val="single" w:sz="4" w:space="0" w:color="000000"/>
              <w:left w:val="single" w:sz="4" w:space="0" w:color="000000"/>
              <w:bottom w:val="single" w:sz="4" w:space="0" w:color="000000"/>
              <w:right w:val="single" w:sz="4" w:space="0" w:color="000000"/>
            </w:tcBorders>
            <w:vAlign w:val="center"/>
          </w:tcPr>
          <w:p w14:paraId="54BF5C97" w14:textId="77777777" w:rsidR="00A677B6" w:rsidRDefault="00A677B6" w:rsidP="0047731C">
            <w:pPr>
              <w:spacing w:after="0" w:line="240" w:lineRule="auto"/>
              <w:jc w:val="center"/>
              <w:rPr>
                <w:rFonts w:ascii="Times New Roman" w:hAnsi="Times New Roman"/>
                <w:i/>
              </w:rPr>
            </w:pPr>
            <w:r>
              <w:rPr>
                <w:rFonts w:ascii="Times New Roman" w:hAnsi="Times New Roman"/>
                <w:i/>
              </w:rPr>
              <w:t>1</w:t>
            </w:r>
          </w:p>
        </w:tc>
        <w:tc>
          <w:tcPr>
            <w:tcW w:w="3017" w:type="dxa"/>
            <w:tcBorders>
              <w:top w:val="single" w:sz="4" w:space="0" w:color="000000"/>
              <w:left w:val="single" w:sz="4" w:space="0" w:color="000000"/>
              <w:bottom w:val="single" w:sz="4" w:space="0" w:color="000000"/>
              <w:right w:val="single" w:sz="4" w:space="0" w:color="000000"/>
            </w:tcBorders>
            <w:vAlign w:val="center"/>
          </w:tcPr>
          <w:p w14:paraId="4C500258" w14:textId="77777777" w:rsidR="00A677B6" w:rsidRDefault="00A677B6" w:rsidP="0047731C">
            <w:pPr>
              <w:spacing w:after="0" w:line="240" w:lineRule="auto"/>
              <w:jc w:val="center"/>
              <w:rPr>
                <w:rFonts w:ascii="Times New Roman" w:hAnsi="Times New Roman"/>
                <w:i/>
              </w:rPr>
            </w:pPr>
            <w:r>
              <w:rPr>
                <w:rFonts w:ascii="Times New Roman" w:hAnsi="Times New Roman"/>
                <w:i/>
              </w:rPr>
              <w:t>2</w:t>
            </w:r>
          </w:p>
        </w:tc>
        <w:tc>
          <w:tcPr>
            <w:tcW w:w="979" w:type="dxa"/>
            <w:tcBorders>
              <w:top w:val="single" w:sz="4" w:space="0" w:color="000000"/>
              <w:left w:val="single" w:sz="4" w:space="0" w:color="000000"/>
              <w:bottom w:val="single" w:sz="4" w:space="0" w:color="000000"/>
              <w:right w:val="single" w:sz="4" w:space="0" w:color="000000"/>
            </w:tcBorders>
            <w:vAlign w:val="center"/>
          </w:tcPr>
          <w:p w14:paraId="3476BC9E" w14:textId="77777777" w:rsidR="00A677B6" w:rsidRDefault="00A677B6" w:rsidP="0047731C">
            <w:pPr>
              <w:spacing w:after="0" w:line="240" w:lineRule="auto"/>
              <w:jc w:val="center"/>
              <w:rPr>
                <w:rFonts w:ascii="Times New Roman" w:hAnsi="Times New Roman"/>
                <w:i/>
              </w:rPr>
            </w:pPr>
            <w:r>
              <w:rPr>
                <w:rFonts w:ascii="Times New Roman" w:hAnsi="Times New Roman"/>
                <w:i/>
              </w:rPr>
              <w:t>3</w:t>
            </w:r>
          </w:p>
        </w:tc>
        <w:tc>
          <w:tcPr>
            <w:tcW w:w="698" w:type="dxa"/>
            <w:tcBorders>
              <w:top w:val="single" w:sz="4" w:space="0" w:color="000000"/>
              <w:left w:val="single" w:sz="4" w:space="0" w:color="000000"/>
              <w:bottom w:val="single" w:sz="4" w:space="0" w:color="000000"/>
              <w:right w:val="single" w:sz="4" w:space="0" w:color="000000"/>
            </w:tcBorders>
            <w:vAlign w:val="center"/>
          </w:tcPr>
          <w:p w14:paraId="4A2EBA49" w14:textId="77777777" w:rsidR="00A677B6" w:rsidRDefault="00A677B6" w:rsidP="0047731C">
            <w:pPr>
              <w:spacing w:after="0" w:line="240" w:lineRule="auto"/>
              <w:jc w:val="center"/>
              <w:rPr>
                <w:rFonts w:ascii="Times New Roman" w:hAnsi="Times New Roman"/>
                <w:i/>
              </w:rPr>
            </w:pPr>
            <w:r>
              <w:rPr>
                <w:rFonts w:ascii="Times New Roman" w:hAnsi="Times New Roman"/>
                <w:i/>
              </w:rPr>
              <w:t>4</w:t>
            </w:r>
          </w:p>
        </w:tc>
        <w:tc>
          <w:tcPr>
            <w:tcW w:w="698" w:type="dxa"/>
            <w:tcBorders>
              <w:top w:val="single" w:sz="4" w:space="0" w:color="000000"/>
              <w:left w:val="single" w:sz="4" w:space="0" w:color="000000"/>
              <w:bottom w:val="single" w:sz="4" w:space="0" w:color="000000"/>
              <w:right w:val="single" w:sz="4" w:space="0" w:color="000000"/>
            </w:tcBorders>
            <w:vAlign w:val="center"/>
          </w:tcPr>
          <w:p w14:paraId="7DAD67E5" w14:textId="77777777" w:rsidR="00A677B6" w:rsidRDefault="00A677B6" w:rsidP="0047731C">
            <w:pPr>
              <w:spacing w:after="0" w:line="240" w:lineRule="auto"/>
              <w:jc w:val="center"/>
              <w:rPr>
                <w:rFonts w:ascii="Times New Roman" w:hAnsi="Times New Roman"/>
                <w:i/>
              </w:rPr>
            </w:pPr>
            <w:r>
              <w:rPr>
                <w:rFonts w:ascii="Times New Roman" w:hAnsi="Times New Roman"/>
                <w:i/>
              </w:rPr>
              <w:t>5</w:t>
            </w:r>
          </w:p>
        </w:tc>
        <w:tc>
          <w:tcPr>
            <w:tcW w:w="1395" w:type="dxa"/>
            <w:tcBorders>
              <w:top w:val="single" w:sz="4" w:space="0" w:color="000000"/>
              <w:left w:val="single" w:sz="4" w:space="0" w:color="000000"/>
              <w:bottom w:val="single" w:sz="4" w:space="0" w:color="000000"/>
              <w:right w:val="single" w:sz="4" w:space="0" w:color="000000"/>
            </w:tcBorders>
            <w:vAlign w:val="center"/>
          </w:tcPr>
          <w:p w14:paraId="0077B32F" w14:textId="77777777" w:rsidR="00A677B6" w:rsidRDefault="00A677B6" w:rsidP="0047731C">
            <w:pPr>
              <w:spacing w:after="0" w:line="240" w:lineRule="auto"/>
              <w:jc w:val="center"/>
              <w:rPr>
                <w:rFonts w:ascii="Times New Roman" w:hAnsi="Times New Roman"/>
                <w:i/>
              </w:rPr>
            </w:pPr>
            <w:r>
              <w:rPr>
                <w:rFonts w:ascii="Times New Roman" w:hAnsi="Times New Roman"/>
                <w:i/>
              </w:rPr>
              <w:t>6</w:t>
            </w:r>
          </w:p>
        </w:tc>
        <w:tc>
          <w:tcPr>
            <w:tcW w:w="1261" w:type="dxa"/>
            <w:tcBorders>
              <w:top w:val="single" w:sz="4" w:space="0" w:color="000000"/>
              <w:left w:val="single" w:sz="4" w:space="0" w:color="000000"/>
              <w:bottom w:val="single" w:sz="4" w:space="0" w:color="000000"/>
              <w:right w:val="single" w:sz="4" w:space="0" w:color="000000"/>
            </w:tcBorders>
            <w:vAlign w:val="center"/>
          </w:tcPr>
          <w:p w14:paraId="0B21B046" w14:textId="77777777" w:rsidR="00A677B6" w:rsidRDefault="00A677B6" w:rsidP="0047731C">
            <w:pPr>
              <w:spacing w:after="0" w:line="240" w:lineRule="auto"/>
              <w:jc w:val="center"/>
              <w:rPr>
                <w:rFonts w:ascii="Times New Roman" w:hAnsi="Times New Roman"/>
                <w:i/>
              </w:rPr>
            </w:pPr>
            <w:r>
              <w:rPr>
                <w:rFonts w:ascii="Times New Roman" w:hAnsi="Times New Roman"/>
                <w:i/>
              </w:rPr>
              <w:t>7</w:t>
            </w:r>
          </w:p>
        </w:tc>
        <w:tc>
          <w:tcPr>
            <w:tcW w:w="1678" w:type="dxa"/>
            <w:tcBorders>
              <w:top w:val="single" w:sz="4" w:space="0" w:color="000000"/>
              <w:left w:val="single" w:sz="4" w:space="0" w:color="000000"/>
              <w:bottom w:val="single" w:sz="4" w:space="0" w:color="000000"/>
              <w:right w:val="single" w:sz="4" w:space="0" w:color="000000"/>
            </w:tcBorders>
            <w:vAlign w:val="center"/>
          </w:tcPr>
          <w:p w14:paraId="267428A0" w14:textId="77777777" w:rsidR="00A677B6" w:rsidRDefault="00A677B6" w:rsidP="0047731C">
            <w:pPr>
              <w:spacing w:after="0" w:line="240" w:lineRule="auto"/>
              <w:jc w:val="center"/>
              <w:rPr>
                <w:rFonts w:ascii="Times New Roman" w:hAnsi="Times New Roman"/>
                <w:i/>
              </w:rPr>
            </w:pPr>
            <w:r>
              <w:rPr>
                <w:rFonts w:ascii="Times New Roman" w:hAnsi="Times New Roman"/>
                <w:i/>
              </w:rPr>
              <w:t>8</w:t>
            </w:r>
          </w:p>
        </w:tc>
        <w:tc>
          <w:tcPr>
            <w:tcW w:w="698" w:type="dxa"/>
            <w:tcBorders>
              <w:top w:val="single" w:sz="4" w:space="0" w:color="000000"/>
              <w:left w:val="single" w:sz="4" w:space="0" w:color="000000"/>
              <w:bottom w:val="single" w:sz="4" w:space="0" w:color="000000"/>
              <w:right w:val="single" w:sz="4" w:space="0" w:color="000000"/>
            </w:tcBorders>
            <w:vAlign w:val="center"/>
          </w:tcPr>
          <w:p w14:paraId="51475422" w14:textId="77777777" w:rsidR="00A677B6" w:rsidRDefault="00A677B6" w:rsidP="0047731C">
            <w:pPr>
              <w:spacing w:after="0" w:line="240" w:lineRule="auto"/>
              <w:jc w:val="center"/>
              <w:rPr>
                <w:rFonts w:ascii="Times New Roman" w:hAnsi="Times New Roman"/>
                <w:i/>
              </w:rPr>
            </w:pPr>
            <w:r>
              <w:rPr>
                <w:rFonts w:ascii="Times New Roman" w:hAnsi="Times New Roman"/>
                <w:i/>
              </w:rPr>
              <w:t>9</w:t>
            </w:r>
          </w:p>
        </w:tc>
        <w:tc>
          <w:tcPr>
            <w:tcW w:w="837" w:type="dxa"/>
            <w:tcBorders>
              <w:top w:val="single" w:sz="4" w:space="0" w:color="000000"/>
              <w:left w:val="single" w:sz="4" w:space="0" w:color="000000"/>
              <w:bottom w:val="single" w:sz="4" w:space="0" w:color="000000"/>
              <w:right w:val="single" w:sz="4" w:space="0" w:color="000000"/>
            </w:tcBorders>
            <w:vAlign w:val="center"/>
          </w:tcPr>
          <w:p w14:paraId="387381EB" w14:textId="77777777" w:rsidR="00A677B6" w:rsidRDefault="00A677B6" w:rsidP="0047731C">
            <w:pPr>
              <w:spacing w:after="0" w:line="240" w:lineRule="auto"/>
              <w:jc w:val="center"/>
              <w:rPr>
                <w:rFonts w:ascii="Times New Roman" w:hAnsi="Times New Roman"/>
                <w:i/>
              </w:rPr>
            </w:pPr>
            <w:r>
              <w:rPr>
                <w:rFonts w:ascii="Times New Roman" w:hAnsi="Times New Roman"/>
                <w:i/>
              </w:rPr>
              <w:t>10</w:t>
            </w:r>
          </w:p>
        </w:tc>
        <w:tc>
          <w:tcPr>
            <w:tcW w:w="1678" w:type="dxa"/>
            <w:tcBorders>
              <w:top w:val="single" w:sz="4" w:space="0" w:color="000000"/>
              <w:left w:val="single" w:sz="4" w:space="0" w:color="000000"/>
              <w:bottom w:val="single" w:sz="4" w:space="0" w:color="000000"/>
              <w:right w:val="single" w:sz="4" w:space="0" w:color="000000"/>
            </w:tcBorders>
            <w:vAlign w:val="center"/>
          </w:tcPr>
          <w:p w14:paraId="424BE332" w14:textId="77777777" w:rsidR="00A677B6" w:rsidRDefault="00A677B6" w:rsidP="0047731C">
            <w:pPr>
              <w:spacing w:after="0" w:line="240" w:lineRule="auto"/>
              <w:jc w:val="center"/>
              <w:rPr>
                <w:rFonts w:ascii="Times New Roman" w:hAnsi="Times New Roman"/>
                <w:i/>
              </w:rPr>
            </w:pPr>
            <w:r>
              <w:rPr>
                <w:rFonts w:ascii="Times New Roman" w:hAnsi="Times New Roman"/>
                <w:i/>
              </w:rPr>
              <w:t>11</w:t>
            </w:r>
          </w:p>
        </w:tc>
      </w:tr>
      <w:tr w:rsidR="00A677B6" w14:paraId="30C9D4E6" w14:textId="77777777" w:rsidTr="0047731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682BA558" w14:textId="62B7EF21" w:rsidR="00A677B6" w:rsidRPr="00916FA8" w:rsidRDefault="00A677B6" w:rsidP="0047731C">
            <w:pPr>
              <w:spacing w:after="0" w:line="240" w:lineRule="auto"/>
              <w:rPr>
                <w:rFonts w:ascii="Times New Roman" w:hAnsi="Times New Roman"/>
                <w:bCs/>
              </w:rPr>
            </w:pPr>
            <w:r w:rsidRPr="00916FA8">
              <w:rPr>
                <w:rFonts w:ascii="Times New Roman" w:hAnsi="Times New Roman"/>
                <w:bCs/>
              </w:rPr>
              <w:t>ПК</w:t>
            </w:r>
            <w:r w:rsidR="007E1B77">
              <w:rPr>
                <w:rFonts w:ascii="Times New Roman" w:hAnsi="Times New Roman"/>
                <w:bCs/>
              </w:rPr>
              <w:t>6</w:t>
            </w:r>
            <w:r w:rsidRPr="00916FA8">
              <w:rPr>
                <w:rFonts w:ascii="Times New Roman" w:hAnsi="Times New Roman"/>
                <w:bCs/>
              </w:rPr>
              <w:t xml:space="preserve">.1 - ПК </w:t>
            </w:r>
            <w:r w:rsidR="007E1B77">
              <w:rPr>
                <w:rFonts w:ascii="Times New Roman" w:hAnsi="Times New Roman"/>
                <w:bCs/>
              </w:rPr>
              <w:t>6</w:t>
            </w:r>
            <w:r w:rsidRPr="00916FA8">
              <w:rPr>
                <w:rFonts w:ascii="Times New Roman" w:hAnsi="Times New Roman"/>
                <w:bCs/>
              </w:rPr>
              <w:t>.4.</w:t>
            </w:r>
          </w:p>
          <w:p w14:paraId="6D7304FF" w14:textId="77777777" w:rsidR="00A677B6" w:rsidRPr="00916FA8" w:rsidRDefault="00A677B6" w:rsidP="0047731C">
            <w:pPr>
              <w:spacing w:after="0" w:line="240" w:lineRule="auto"/>
              <w:rPr>
                <w:rFonts w:ascii="Times New Roman" w:hAnsi="Times New Roman"/>
                <w:bCs/>
              </w:rPr>
            </w:pPr>
            <w:r w:rsidRPr="00916FA8">
              <w:rPr>
                <w:rFonts w:ascii="Times New Roman" w:hAnsi="Times New Roman"/>
                <w:bCs/>
              </w:rPr>
              <w:t>ОК 01- ОК 07</w:t>
            </w:r>
          </w:p>
          <w:p w14:paraId="70939748" w14:textId="77777777" w:rsidR="00A677B6" w:rsidRPr="00916FA8" w:rsidRDefault="00A677B6" w:rsidP="0047731C">
            <w:pPr>
              <w:spacing w:after="0" w:line="240" w:lineRule="auto"/>
              <w:rPr>
                <w:rFonts w:ascii="Times New Roman" w:hAnsi="Times New Roman"/>
                <w:bCs/>
              </w:rPr>
            </w:pPr>
            <w:r w:rsidRPr="00916FA8">
              <w:rPr>
                <w:rFonts w:ascii="Times New Roman" w:hAnsi="Times New Roman"/>
                <w:bCs/>
              </w:rPr>
              <w:t>ОК 09</w:t>
            </w:r>
          </w:p>
          <w:p w14:paraId="691F8DAE" w14:textId="0D5C209E" w:rsidR="00A677B6" w:rsidRPr="00916FA8" w:rsidRDefault="00A677B6" w:rsidP="0047731C">
            <w:pPr>
              <w:spacing w:after="0" w:line="240" w:lineRule="auto"/>
              <w:rPr>
                <w:rFonts w:ascii="Times New Roman" w:hAnsi="Times New Roman"/>
                <w:bCs/>
              </w:rPr>
            </w:pPr>
          </w:p>
        </w:tc>
        <w:tc>
          <w:tcPr>
            <w:tcW w:w="3017" w:type="dxa"/>
            <w:tcBorders>
              <w:top w:val="single" w:sz="4" w:space="0" w:color="000000"/>
              <w:left w:val="single" w:sz="4" w:space="0" w:color="000000"/>
              <w:bottom w:val="single" w:sz="4" w:space="0" w:color="000000"/>
              <w:right w:val="single" w:sz="4" w:space="0" w:color="000000"/>
            </w:tcBorders>
          </w:tcPr>
          <w:p w14:paraId="13C359FC" w14:textId="77777777" w:rsidR="00637A12" w:rsidRPr="00637A12" w:rsidRDefault="00637A12" w:rsidP="00637A12">
            <w:pPr>
              <w:spacing w:after="0" w:line="240" w:lineRule="auto"/>
              <w:rPr>
                <w:rFonts w:ascii="Times New Roman" w:hAnsi="Times New Roman"/>
              </w:rPr>
            </w:pPr>
            <w:r w:rsidRPr="00637A12">
              <w:rPr>
                <w:rFonts w:ascii="Times New Roman" w:hAnsi="Times New Roman"/>
              </w:rPr>
              <w:t>Раздел 1. Формирование основ знаний для выполнения работ по профессии 18466 Слесарь</w:t>
            </w:r>
          </w:p>
          <w:p w14:paraId="7A8B3508" w14:textId="485FDE01" w:rsidR="00A677B6" w:rsidRPr="00167893" w:rsidRDefault="00637A12" w:rsidP="00637A12">
            <w:pPr>
              <w:spacing w:after="0" w:line="240" w:lineRule="auto"/>
              <w:rPr>
                <w:rFonts w:ascii="Times New Roman" w:hAnsi="Times New Roman"/>
              </w:rPr>
            </w:pPr>
            <w:r w:rsidRPr="00637A12">
              <w:rPr>
                <w:rFonts w:ascii="Times New Roman" w:hAnsi="Times New Roman"/>
              </w:rPr>
              <w:t>механосборочных работ</w:t>
            </w:r>
          </w:p>
        </w:tc>
        <w:tc>
          <w:tcPr>
            <w:tcW w:w="979" w:type="dxa"/>
            <w:tcBorders>
              <w:top w:val="single" w:sz="4" w:space="0" w:color="000000"/>
              <w:left w:val="single" w:sz="4" w:space="0" w:color="000000"/>
              <w:bottom w:val="single" w:sz="4" w:space="0" w:color="000000"/>
              <w:right w:val="single" w:sz="4" w:space="0" w:color="000000"/>
            </w:tcBorders>
          </w:tcPr>
          <w:p w14:paraId="497E7887" w14:textId="2A085B41" w:rsidR="00A677B6" w:rsidRPr="00637A12" w:rsidRDefault="00637A12" w:rsidP="0047731C">
            <w:pPr>
              <w:spacing w:after="0" w:line="240" w:lineRule="auto"/>
              <w:jc w:val="center"/>
              <w:rPr>
                <w:rFonts w:ascii="Times New Roman" w:hAnsi="Times New Roman"/>
                <w:bCs/>
              </w:rPr>
            </w:pPr>
            <w:r>
              <w:rPr>
                <w:rFonts w:ascii="Times New Roman" w:hAnsi="Times New Roman"/>
                <w:bCs/>
              </w:rPr>
              <w:t>72</w:t>
            </w:r>
          </w:p>
        </w:tc>
        <w:tc>
          <w:tcPr>
            <w:tcW w:w="698" w:type="dxa"/>
            <w:tcBorders>
              <w:top w:val="single" w:sz="4" w:space="0" w:color="000000"/>
              <w:left w:val="single" w:sz="4" w:space="0" w:color="000000"/>
              <w:bottom w:val="single" w:sz="4" w:space="0" w:color="000000"/>
              <w:right w:val="single" w:sz="4" w:space="0" w:color="000000"/>
            </w:tcBorders>
          </w:tcPr>
          <w:p w14:paraId="13E2C05E" w14:textId="1DA1A841" w:rsidR="00A677B6" w:rsidRPr="00637A12" w:rsidRDefault="00637A12" w:rsidP="0047731C">
            <w:pPr>
              <w:spacing w:after="0" w:line="240" w:lineRule="auto"/>
              <w:jc w:val="center"/>
              <w:rPr>
                <w:rFonts w:ascii="Times New Roman" w:hAnsi="Times New Roman"/>
                <w:bCs/>
              </w:rPr>
            </w:pPr>
            <w:r>
              <w:rPr>
                <w:rFonts w:ascii="Times New Roman" w:hAnsi="Times New Roman"/>
                <w:bCs/>
              </w:rPr>
              <w:t>-</w:t>
            </w:r>
          </w:p>
        </w:tc>
        <w:tc>
          <w:tcPr>
            <w:tcW w:w="698" w:type="dxa"/>
            <w:tcBorders>
              <w:top w:val="single" w:sz="4" w:space="0" w:color="000000"/>
              <w:left w:val="single" w:sz="4" w:space="0" w:color="000000"/>
              <w:bottom w:val="single" w:sz="4" w:space="0" w:color="000000"/>
              <w:right w:val="single" w:sz="4" w:space="0" w:color="000000"/>
            </w:tcBorders>
          </w:tcPr>
          <w:p w14:paraId="7CFA8A25" w14:textId="3CC9CF54" w:rsidR="00A677B6" w:rsidRPr="00637A12" w:rsidRDefault="00637A12" w:rsidP="0047731C">
            <w:pPr>
              <w:spacing w:after="0" w:line="240" w:lineRule="auto"/>
              <w:jc w:val="center"/>
              <w:rPr>
                <w:rFonts w:ascii="Times New Roman" w:hAnsi="Times New Roman"/>
                <w:bCs/>
              </w:rPr>
            </w:pPr>
            <w:r>
              <w:rPr>
                <w:rFonts w:ascii="Times New Roman" w:hAnsi="Times New Roman"/>
                <w:bCs/>
              </w:rPr>
              <w:t>72</w:t>
            </w:r>
          </w:p>
        </w:tc>
        <w:tc>
          <w:tcPr>
            <w:tcW w:w="1395" w:type="dxa"/>
            <w:tcBorders>
              <w:top w:val="single" w:sz="4" w:space="0" w:color="000000"/>
              <w:left w:val="single" w:sz="4" w:space="0" w:color="000000"/>
              <w:bottom w:val="single" w:sz="4" w:space="0" w:color="000000"/>
              <w:right w:val="single" w:sz="4" w:space="0" w:color="000000"/>
            </w:tcBorders>
          </w:tcPr>
          <w:p w14:paraId="3292AFE5" w14:textId="2523A0BC" w:rsidR="00A677B6" w:rsidRPr="00637A12" w:rsidRDefault="00637A12" w:rsidP="0047731C">
            <w:pPr>
              <w:spacing w:after="0" w:line="240" w:lineRule="auto"/>
              <w:jc w:val="center"/>
              <w:rPr>
                <w:rFonts w:ascii="Times New Roman" w:hAnsi="Times New Roman"/>
                <w:bCs/>
              </w:rPr>
            </w:pPr>
            <w:r>
              <w:rPr>
                <w:rFonts w:ascii="Times New Roman" w:hAnsi="Times New Roman"/>
                <w:bCs/>
              </w:rPr>
              <w:t>-</w:t>
            </w:r>
          </w:p>
        </w:tc>
        <w:tc>
          <w:tcPr>
            <w:tcW w:w="1261" w:type="dxa"/>
            <w:tcBorders>
              <w:top w:val="single" w:sz="4" w:space="0" w:color="000000"/>
              <w:left w:val="single" w:sz="4" w:space="0" w:color="000000"/>
              <w:bottom w:val="single" w:sz="4" w:space="0" w:color="000000"/>
              <w:right w:val="single" w:sz="4" w:space="0" w:color="000000"/>
            </w:tcBorders>
          </w:tcPr>
          <w:p w14:paraId="4072A0CF" w14:textId="49D2F81B" w:rsidR="00A677B6" w:rsidRPr="00637A12" w:rsidRDefault="00A677B6" w:rsidP="0047731C">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088FFD05" w14:textId="0C2A3229" w:rsidR="00A677B6" w:rsidRPr="00637A12" w:rsidRDefault="00A677B6" w:rsidP="0047731C">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16EA57CD" w14:textId="1FEE1862" w:rsidR="00A677B6" w:rsidRPr="00637A12" w:rsidRDefault="00A677B6" w:rsidP="0047731C">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373702AE" w14:textId="1B297159" w:rsidR="00A677B6" w:rsidRPr="00637A12" w:rsidRDefault="00A677B6" w:rsidP="0047731C">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546E9152" w14:textId="20D4B4D1" w:rsidR="00A677B6" w:rsidRPr="00637A12" w:rsidRDefault="00A677B6" w:rsidP="0047731C">
            <w:pPr>
              <w:spacing w:after="0" w:line="240" w:lineRule="auto"/>
              <w:jc w:val="center"/>
              <w:rPr>
                <w:rFonts w:ascii="Times New Roman" w:hAnsi="Times New Roman"/>
                <w:bCs/>
              </w:rPr>
            </w:pPr>
          </w:p>
        </w:tc>
      </w:tr>
      <w:tr w:rsidR="007E1B77" w14:paraId="76C2A0D5" w14:textId="77777777" w:rsidTr="0047731C">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4E1AD468" w14:textId="77777777" w:rsidR="007E1B77" w:rsidRPr="00916FA8" w:rsidRDefault="007E1B77" w:rsidP="007E1B77">
            <w:pPr>
              <w:spacing w:after="0" w:line="240" w:lineRule="auto"/>
              <w:rPr>
                <w:rFonts w:ascii="Times New Roman" w:hAnsi="Times New Roman"/>
                <w:bCs/>
              </w:rPr>
            </w:pPr>
            <w:r w:rsidRPr="00916FA8">
              <w:rPr>
                <w:rFonts w:ascii="Times New Roman" w:hAnsi="Times New Roman"/>
                <w:bCs/>
              </w:rPr>
              <w:t>ПК</w:t>
            </w:r>
            <w:r>
              <w:rPr>
                <w:rFonts w:ascii="Times New Roman" w:hAnsi="Times New Roman"/>
                <w:bCs/>
              </w:rPr>
              <w:t>6</w:t>
            </w:r>
            <w:r w:rsidRPr="00916FA8">
              <w:rPr>
                <w:rFonts w:ascii="Times New Roman" w:hAnsi="Times New Roman"/>
                <w:bCs/>
              </w:rPr>
              <w:t xml:space="preserve">.1 - ПК </w:t>
            </w:r>
            <w:r>
              <w:rPr>
                <w:rFonts w:ascii="Times New Roman" w:hAnsi="Times New Roman"/>
                <w:bCs/>
              </w:rPr>
              <w:t>6</w:t>
            </w:r>
            <w:r w:rsidRPr="00916FA8">
              <w:rPr>
                <w:rFonts w:ascii="Times New Roman" w:hAnsi="Times New Roman"/>
                <w:bCs/>
              </w:rPr>
              <w:t>.4.</w:t>
            </w:r>
          </w:p>
          <w:p w14:paraId="7653878C" w14:textId="77777777" w:rsidR="007E1B77" w:rsidRPr="00916FA8" w:rsidRDefault="007E1B77" w:rsidP="007E1B77">
            <w:pPr>
              <w:spacing w:after="0" w:line="240" w:lineRule="auto"/>
              <w:rPr>
                <w:rFonts w:ascii="Times New Roman" w:hAnsi="Times New Roman"/>
                <w:bCs/>
              </w:rPr>
            </w:pPr>
            <w:r w:rsidRPr="00916FA8">
              <w:rPr>
                <w:rFonts w:ascii="Times New Roman" w:hAnsi="Times New Roman"/>
                <w:bCs/>
              </w:rPr>
              <w:t>ОК 01- ОК 07</w:t>
            </w:r>
          </w:p>
          <w:p w14:paraId="0D351D62" w14:textId="5593FE4E" w:rsidR="007E1B77" w:rsidRPr="009366A4" w:rsidRDefault="007E1B77" w:rsidP="007E1B77">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49B4EC3A" w14:textId="77777777" w:rsidR="007E1B77" w:rsidRPr="00167893" w:rsidRDefault="007E1B77" w:rsidP="007E1B77">
            <w:pPr>
              <w:spacing w:after="0" w:line="240" w:lineRule="auto"/>
              <w:rPr>
                <w:rFonts w:ascii="Times New Roman" w:hAnsi="Times New Roman"/>
              </w:rPr>
            </w:pPr>
            <w:r w:rsidRPr="00167893">
              <w:rPr>
                <w:rFonts w:ascii="Times New Roman" w:hAnsi="Times New Roman"/>
              </w:rPr>
              <w:t>Учебная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3CD74CAE" w14:textId="77777777" w:rsidR="007E1B77" w:rsidRPr="00637A12" w:rsidRDefault="007E1B77" w:rsidP="007E1B77">
            <w:pPr>
              <w:spacing w:after="0" w:line="240" w:lineRule="auto"/>
              <w:jc w:val="center"/>
              <w:rPr>
                <w:rFonts w:ascii="Times New Roman" w:hAnsi="Times New Roman"/>
                <w:bCs/>
                <w:lang w:val="en-US"/>
              </w:rPr>
            </w:pPr>
            <w:r w:rsidRPr="00637A12">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2AA5805C" w14:textId="77777777" w:rsidR="007E1B77" w:rsidRPr="00637A12" w:rsidRDefault="007E1B77" w:rsidP="007E1B77">
            <w:pPr>
              <w:spacing w:after="0" w:line="240" w:lineRule="auto"/>
              <w:jc w:val="center"/>
              <w:rPr>
                <w:rFonts w:ascii="Times New Roman" w:hAnsi="Times New Roman"/>
                <w:bCs/>
                <w:lang w:val="en-US"/>
              </w:rPr>
            </w:pPr>
            <w:r w:rsidRPr="00637A12">
              <w:rPr>
                <w:rFonts w:ascii="Times New Roman" w:hAnsi="Times New Roman"/>
                <w:bCs/>
                <w:lang w:val="en-US"/>
              </w:rPr>
              <w:t>36</w:t>
            </w:r>
          </w:p>
        </w:tc>
        <w:tc>
          <w:tcPr>
            <w:tcW w:w="698" w:type="dxa"/>
            <w:tcBorders>
              <w:top w:val="single" w:sz="4" w:space="0" w:color="000000"/>
              <w:left w:val="single" w:sz="4" w:space="0" w:color="000000"/>
              <w:bottom w:val="single" w:sz="4" w:space="0" w:color="000000"/>
              <w:right w:val="single" w:sz="4" w:space="0" w:color="000000"/>
            </w:tcBorders>
          </w:tcPr>
          <w:p w14:paraId="2A3A1866" w14:textId="77777777" w:rsidR="007E1B77" w:rsidRPr="00637A12" w:rsidRDefault="007E1B77" w:rsidP="007E1B77">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11C6C5C4" w14:textId="77777777" w:rsidR="007E1B77" w:rsidRPr="00637A12" w:rsidRDefault="007E1B77" w:rsidP="007E1B77">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119DB956" w14:textId="77777777" w:rsidR="007E1B77" w:rsidRPr="00637A12" w:rsidRDefault="007E1B77" w:rsidP="007E1B77">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6ADBD681" w14:textId="77777777" w:rsidR="007E1B77" w:rsidRPr="00637A12" w:rsidRDefault="007E1B77" w:rsidP="007E1B77">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0EC110E5" w14:textId="77777777" w:rsidR="007E1B77" w:rsidRPr="00637A12" w:rsidRDefault="007E1B77" w:rsidP="007E1B77">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1FB1E8C0" w14:textId="77777777" w:rsidR="007E1B77" w:rsidRPr="00637A12" w:rsidRDefault="007E1B77" w:rsidP="007E1B77">
            <w:pPr>
              <w:spacing w:after="0" w:line="240" w:lineRule="auto"/>
              <w:jc w:val="center"/>
              <w:rPr>
                <w:rFonts w:ascii="Times New Roman" w:hAnsi="Times New Roman"/>
                <w:bCs/>
                <w:lang w:val="en-US"/>
              </w:rPr>
            </w:pPr>
            <w:r w:rsidRPr="00637A12">
              <w:rPr>
                <w:rFonts w:ascii="Times New Roman" w:hAnsi="Times New Roman"/>
                <w:b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073AD323" w14:textId="77777777" w:rsidR="007E1B77" w:rsidRPr="00637A12" w:rsidRDefault="007E1B77" w:rsidP="007E1B77">
            <w:pPr>
              <w:spacing w:after="0" w:line="240" w:lineRule="auto"/>
              <w:jc w:val="center"/>
              <w:rPr>
                <w:rFonts w:ascii="Times New Roman" w:hAnsi="Times New Roman"/>
                <w:bCs/>
              </w:rPr>
            </w:pPr>
          </w:p>
        </w:tc>
      </w:tr>
      <w:tr w:rsidR="007E1B77" w14:paraId="2611EF24" w14:textId="77777777" w:rsidTr="0047731C">
        <w:trPr>
          <w:trHeight w:val="31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5C7D5487" w14:textId="77777777" w:rsidR="007E1B77" w:rsidRPr="00916FA8" w:rsidRDefault="007E1B77" w:rsidP="007E1B77">
            <w:pPr>
              <w:spacing w:after="0" w:line="240" w:lineRule="auto"/>
              <w:rPr>
                <w:rFonts w:ascii="Times New Roman" w:hAnsi="Times New Roman"/>
                <w:bCs/>
              </w:rPr>
            </w:pPr>
            <w:r w:rsidRPr="00916FA8">
              <w:rPr>
                <w:rFonts w:ascii="Times New Roman" w:hAnsi="Times New Roman"/>
                <w:bCs/>
              </w:rPr>
              <w:t>ПК</w:t>
            </w:r>
            <w:r>
              <w:rPr>
                <w:rFonts w:ascii="Times New Roman" w:hAnsi="Times New Roman"/>
                <w:bCs/>
              </w:rPr>
              <w:t>6</w:t>
            </w:r>
            <w:r w:rsidRPr="00916FA8">
              <w:rPr>
                <w:rFonts w:ascii="Times New Roman" w:hAnsi="Times New Roman"/>
                <w:bCs/>
              </w:rPr>
              <w:t xml:space="preserve">.1 - ПК </w:t>
            </w:r>
            <w:r>
              <w:rPr>
                <w:rFonts w:ascii="Times New Roman" w:hAnsi="Times New Roman"/>
                <w:bCs/>
              </w:rPr>
              <w:t>6</w:t>
            </w:r>
            <w:r w:rsidRPr="00916FA8">
              <w:rPr>
                <w:rFonts w:ascii="Times New Roman" w:hAnsi="Times New Roman"/>
                <w:bCs/>
              </w:rPr>
              <w:t>.4.</w:t>
            </w:r>
          </w:p>
          <w:p w14:paraId="4F20B235" w14:textId="77777777" w:rsidR="007E1B77" w:rsidRPr="00916FA8" w:rsidRDefault="007E1B77" w:rsidP="007E1B77">
            <w:pPr>
              <w:spacing w:after="0" w:line="240" w:lineRule="auto"/>
              <w:rPr>
                <w:rFonts w:ascii="Times New Roman" w:hAnsi="Times New Roman"/>
                <w:bCs/>
              </w:rPr>
            </w:pPr>
            <w:r w:rsidRPr="00916FA8">
              <w:rPr>
                <w:rFonts w:ascii="Times New Roman" w:hAnsi="Times New Roman"/>
                <w:bCs/>
              </w:rPr>
              <w:t>ОК 01- ОК 07</w:t>
            </w:r>
          </w:p>
          <w:p w14:paraId="5B8BE67D" w14:textId="42DC136D" w:rsidR="007E1B77" w:rsidRPr="009366A4" w:rsidRDefault="007E1B77" w:rsidP="007E1B77">
            <w:pPr>
              <w:spacing w:after="0" w:line="240" w:lineRule="auto"/>
              <w:rPr>
                <w:rFonts w:ascii="Times New Roman" w:hAnsi="Times New Roman"/>
                <w:bCs/>
              </w:rPr>
            </w:pPr>
            <w:r w:rsidRPr="00916FA8">
              <w:rPr>
                <w:rFonts w:ascii="Times New Roman" w:hAnsi="Times New Roman"/>
                <w:bCs/>
              </w:rPr>
              <w:t>ОК 09</w:t>
            </w:r>
          </w:p>
        </w:tc>
        <w:tc>
          <w:tcPr>
            <w:tcW w:w="3017" w:type="dxa"/>
            <w:tcBorders>
              <w:top w:val="single" w:sz="4" w:space="0" w:color="000000"/>
              <w:left w:val="single" w:sz="4" w:space="0" w:color="000000"/>
              <w:bottom w:val="single" w:sz="4" w:space="0" w:color="000000"/>
              <w:right w:val="single" w:sz="4" w:space="0" w:color="000000"/>
            </w:tcBorders>
          </w:tcPr>
          <w:p w14:paraId="21162B92" w14:textId="77777777" w:rsidR="007E1B77" w:rsidRPr="00167893" w:rsidRDefault="007E1B77" w:rsidP="007E1B77">
            <w:pPr>
              <w:spacing w:after="0" w:line="240" w:lineRule="auto"/>
              <w:rPr>
                <w:rFonts w:ascii="Times New Roman" w:hAnsi="Times New Roman"/>
                <w:b/>
                <w:u w:val="single"/>
              </w:rPr>
            </w:pPr>
            <w:r w:rsidRPr="00167893">
              <w:rPr>
                <w:rFonts w:ascii="Times New Roman" w:hAnsi="Times New Roman"/>
              </w:rPr>
              <w:t>Производственная практика</w:t>
            </w:r>
          </w:p>
        </w:tc>
        <w:tc>
          <w:tcPr>
            <w:tcW w:w="979" w:type="dxa"/>
            <w:tcBorders>
              <w:top w:val="single" w:sz="4" w:space="0" w:color="000000"/>
              <w:left w:val="single" w:sz="4" w:space="0" w:color="000000"/>
              <w:bottom w:val="single" w:sz="4" w:space="0" w:color="000000"/>
              <w:right w:val="single" w:sz="4" w:space="0" w:color="000000"/>
            </w:tcBorders>
          </w:tcPr>
          <w:p w14:paraId="6A923190" w14:textId="50D20C7B" w:rsidR="007E1B77" w:rsidRPr="00637A12" w:rsidRDefault="00637A12" w:rsidP="007E1B77">
            <w:pPr>
              <w:spacing w:after="0" w:line="240" w:lineRule="auto"/>
              <w:jc w:val="center"/>
              <w:rPr>
                <w:rFonts w:ascii="Times New Roman" w:hAnsi="Times New Roman"/>
                <w:bCs/>
              </w:rPr>
            </w:pPr>
            <w:r>
              <w:rPr>
                <w:rFonts w:ascii="Times New Roman" w:hAnsi="Times New Roman"/>
                <w:bCs/>
              </w:rPr>
              <w:t>108</w:t>
            </w:r>
          </w:p>
        </w:tc>
        <w:tc>
          <w:tcPr>
            <w:tcW w:w="698" w:type="dxa"/>
            <w:tcBorders>
              <w:top w:val="single" w:sz="4" w:space="0" w:color="000000"/>
              <w:left w:val="single" w:sz="4" w:space="0" w:color="000000"/>
              <w:bottom w:val="single" w:sz="4" w:space="0" w:color="000000"/>
              <w:right w:val="single" w:sz="4" w:space="0" w:color="000000"/>
            </w:tcBorders>
          </w:tcPr>
          <w:p w14:paraId="058463FE" w14:textId="0F227D64" w:rsidR="007E1B77" w:rsidRPr="00637A12" w:rsidRDefault="00637A12" w:rsidP="007E1B77">
            <w:pPr>
              <w:spacing w:after="0" w:line="240" w:lineRule="auto"/>
              <w:jc w:val="center"/>
              <w:rPr>
                <w:rFonts w:ascii="Times New Roman" w:hAnsi="Times New Roman"/>
                <w:bCs/>
              </w:rPr>
            </w:pPr>
            <w:r>
              <w:rPr>
                <w:rFonts w:ascii="Times New Roman" w:hAnsi="Times New Roman"/>
                <w:bCs/>
              </w:rPr>
              <w:t>108</w:t>
            </w:r>
          </w:p>
        </w:tc>
        <w:tc>
          <w:tcPr>
            <w:tcW w:w="698" w:type="dxa"/>
            <w:tcBorders>
              <w:top w:val="single" w:sz="4" w:space="0" w:color="000000"/>
              <w:left w:val="single" w:sz="4" w:space="0" w:color="000000"/>
              <w:bottom w:val="single" w:sz="4" w:space="0" w:color="000000"/>
              <w:right w:val="single" w:sz="4" w:space="0" w:color="000000"/>
            </w:tcBorders>
          </w:tcPr>
          <w:p w14:paraId="42FCB25B" w14:textId="77777777" w:rsidR="007E1B77" w:rsidRPr="00637A12" w:rsidRDefault="007E1B77" w:rsidP="007E1B77">
            <w:pPr>
              <w:spacing w:after="0" w:line="240" w:lineRule="auto"/>
              <w:jc w:val="center"/>
              <w:rPr>
                <w:rFonts w:ascii="Times New Roman" w:hAnsi="Times New Roman"/>
                <w:bCs/>
              </w:rPr>
            </w:pPr>
          </w:p>
        </w:tc>
        <w:tc>
          <w:tcPr>
            <w:tcW w:w="1395" w:type="dxa"/>
            <w:tcBorders>
              <w:top w:val="single" w:sz="4" w:space="0" w:color="000000"/>
              <w:left w:val="single" w:sz="4" w:space="0" w:color="000000"/>
              <w:bottom w:val="single" w:sz="4" w:space="0" w:color="000000"/>
              <w:right w:val="single" w:sz="4" w:space="0" w:color="000000"/>
            </w:tcBorders>
          </w:tcPr>
          <w:p w14:paraId="735337E7" w14:textId="77777777" w:rsidR="007E1B77" w:rsidRPr="00637A12" w:rsidRDefault="007E1B77" w:rsidP="007E1B77">
            <w:pPr>
              <w:spacing w:after="0" w:line="240" w:lineRule="auto"/>
              <w:jc w:val="center"/>
              <w:rPr>
                <w:rFonts w:ascii="Times New Roman" w:hAnsi="Times New Roman"/>
                <w:bCs/>
              </w:rPr>
            </w:pPr>
          </w:p>
        </w:tc>
        <w:tc>
          <w:tcPr>
            <w:tcW w:w="1261" w:type="dxa"/>
            <w:tcBorders>
              <w:top w:val="single" w:sz="4" w:space="0" w:color="000000"/>
              <w:left w:val="single" w:sz="4" w:space="0" w:color="000000"/>
              <w:bottom w:val="single" w:sz="4" w:space="0" w:color="000000"/>
              <w:right w:val="single" w:sz="4" w:space="0" w:color="000000"/>
            </w:tcBorders>
          </w:tcPr>
          <w:p w14:paraId="5A9499DE" w14:textId="77777777" w:rsidR="007E1B77" w:rsidRPr="00637A12" w:rsidRDefault="007E1B77" w:rsidP="007E1B77">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11DFCAB8" w14:textId="77777777" w:rsidR="007E1B77" w:rsidRPr="00637A12" w:rsidRDefault="007E1B77" w:rsidP="007E1B77">
            <w:pPr>
              <w:spacing w:after="0" w:line="240" w:lineRule="auto"/>
              <w:jc w:val="center"/>
              <w:rPr>
                <w:rFonts w:ascii="Times New Roman" w:hAnsi="Times New Roman"/>
                <w:bCs/>
              </w:rPr>
            </w:pPr>
          </w:p>
        </w:tc>
        <w:tc>
          <w:tcPr>
            <w:tcW w:w="698" w:type="dxa"/>
            <w:tcBorders>
              <w:top w:val="single" w:sz="4" w:space="0" w:color="000000"/>
              <w:left w:val="single" w:sz="4" w:space="0" w:color="000000"/>
              <w:bottom w:val="single" w:sz="4" w:space="0" w:color="000000"/>
              <w:right w:val="single" w:sz="4" w:space="0" w:color="000000"/>
            </w:tcBorders>
          </w:tcPr>
          <w:p w14:paraId="5170ABFE" w14:textId="77777777" w:rsidR="007E1B77" w:rsidRPr="00637A12" w:rsidRDefault="007E1B77" w:rsidP="007E1B77">
            <w:pPr>
              <w:spacing w:after="0" w:line="240" w:lineRule="auto"/>
              <w:jc w:val="center"/>
              <w:rPr>
                <w:rFonts w:ascii="Times New Roman" w:hAnsi="Times New Roman"/>
                <w:bCs/>
              </w:rPr>
            </w:pPr>
          </w:p>
        </w:tc>
        <w:tc>
          <w:tcPr>
            <w:tcW w:w="837" w:type="dxa"/>
            <w:tcBorders>
              <w:top w:val="single" w:sz="4" w:space="0" w:color="000000"/>
              <w:left w:val="single" w:sz="4" w:space="0" w:color="000000"/>
              <w:bottom w:val="single" w:sz="4" w:space="0" w:color="000000"/>
              <w:right w:val="single" w:sz="4" w:space="0" w:color="000000"/>
            </w:tcBorders>
          </w:tcPr>
          <w:p w14:paraId="6A82FD1F" w14:textId="77777777" w:rsidR="007E1B77" w:rsidRPr="00637A12" w:rsidRDefault="007E1B77" w:rsidP="007E1B77">
            <w:pPr>
              <w:spacing w:after="0" w:line="240" w:lineRule="auto"/>
              <w:jc w:val="center"/>
              <w:rPr>
                <w:rFonts w:ascii="Times New Roman" w:hAnsi="Times New Roman"/>
                <w:bCs/>
              </w:rPr>
            </w:pPr>
          </w:p>
        </w:tc>
        <w:tc>
          <w:tcPr>
            <w:tcW w:w="1678" w:type="dxa"/>
            <w:tcBorders>
              <w:top w:val="single" w:sz="4" w:space="0" w:color="000000"/>
              <w:left w:val="single" w:sz="4" w:space="0" w:color="000000"/>
              <w:bottom w:val="single" w:sz="4" w:space="0" w:color="000000"/>
              <w:right w:val="single" w:sz="4" w:space="0" w:color="000000"/>
            </w:tcBorders>
          </w:tcPr>
          <w:p w14:paraId="3E3583E6" w14:textId="59AB5607" w:rsidR="007E1B77" w:rsidRPr="00637A12" w:rsidRDefault="00637A12" w:rsidP="007E1B77">
            <w:pPr>
              <w:spacing w:after="0" w:line="240" w:lineRule="auto"/>
              <w:jc w:val="center"/>
              <w:rPr>
                <w:rFonts w:ascii="Times New Roman" w:hAnsi="Times New Roman"/>
                <w:bCs/>
              </w:rPr>
            </w:pPr>
            <w:r>
              <w:rPr>
                <w:rFonts w:ascii="Times New Roman" w:hAnsi="Times New Roman"/>
                <w:bCs/>
              </w:rPr>
              <w:t>108</w:t>
            </w:r>
          </w:p>
        </w:tc>
      </w:tr>
      <w:tr w:rsidR="00A677B6" w14:paraId="3F0BE6F9" w14:textId="77777777" w:rsidTr="0047731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190FF0BA" w14:textId="77777777" w:rsidR="00A677B6" w:rsidRPr="00167893" w:rsidRDefault="00A677B6" w:rsidP="0047731C">
            <w:pPr>
              <w:spacing w:after="0" w:line="240" w:lineRule="auto"/>
              <w:rPr>
                <w:rFonts w:ascii="Times New Roman" w:hAnsi="Times New Roman"/>
                <w:i/>
              </w:rPr>
            </w:pPr>
          </w:p>
        </w:tc>
        <w:tc>
          <w:tcPr>
            <w:tcW w:w="3017" w:type="dxa"/>
            <w:tcBorders>
              <w:top w:val="single" w:sz="4" w:space="0" w:color="000000"/>
              <w:left w:val="single" w:sz="4" w:space="0" w:color="000000"/>
              <w:bottom w:val="single" w:sz="4" w:space="0" w:color="000000"/>
              <w:right w:val="single" w:sz="4" w:space="0" w:color="000000"/>
            </w:tcBorders>
            <w:shd w:val="clear" w:color="auto" w:fill="auto"/>
          </w:tcPr>
          <w:p w14:paraId="1392CF56" w14:textId="77777777" w:rsidR="00A677B6" w:rsidRPr="00167893" w:rsidRDefault="00A677B6" w:rsidP="0047731C">
            <w:pPr>
              <w:spacing w:after="0" w:line="240" w:lineRule="auto"/>
              <w:rPr>
                <w:rFonts w:ascii="Times New Roman" w:hAnsi="Times New Roman"/>
              </w:rPr>
            </w:pPr>
            <w:r w:rsidRPr="00167893">
              <w:rPr>
                <w:rFonts w:ascii="Times New Roman" w:hAnsi="Times New Roman"/>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0228DFD3" w14:textId="77777777" w:rsidR="00A677B6" w:rsidRPr="00167893" w:rsidRDefault="00A677B6" w:rsidP="0047731C">
            <w:pPr>
              <w:spacing w:after="0" w:line="240" w:lineRule="auto"/>
              <w:jc w:val="center"/>
              <w:rPr>
                <w:rFonts w:ascii="Times New Roman" w:hAnsi="Times New Roman"/>
                <w:b/>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751F635D" w14:textId="22DA35B5" w:rsidR="00A677B6" w:rsidRPr="00167893" w:rsidRDefault="00A677B6" w:rsidP="0047731C">
            <w:pPr>
              <w:spacing w:after="0" w:line="240" w:lineRule="auto"/>
              <w:jc w:val="center"/>
              <w:rPr>
                <w:rFonts w:ascii="Times New Roman" w:hAnsi="Times New Roman"/>
                <w:i/>
              </w:rPr>
            </w:pPr>
          </w:p>
        </w:tc>
        <w:tc>
          <w:tcPr>
            <w:tcW w:w="698" w:type="dxa"/>
            <w:tcBorders>
              <w:top w:val="single" w:sz="4" w:space="0" w:color="000000"/>
              <w:left w:val="single" w:sz="4" w:space="0" w:color="000000"/>
              <w:bottom w:val="single" w:sz="4" w:space="0" w:color="000000"/>
              <w:right w:val="single" w:sz="4" w:space="0" w:color="000000"/>
            </w:tcBorders>
            <w:shd w:val="clear" w:color="auto" w:fill="C0C0C0"/>
          </w:tcPr>
          <w:p w14:paraId="5033CC17" w14:textId="77777777" w:rsidR="00A677B6" w:rsidRPr="00167893" w:rsidRDefault="00A677B6" w:rsidP="0047731C">
            <w:pPr>
              <w:spacing w:after="0" w:line="240" w:lineRule="auto"/>
              <w:jc w:val="center"/>
              <w:rPr>
                <w:rFonts w:ascii="Times New Roman" w:hAnsi="Times New Roman"/>
                <w:i/>
              </w:rPr>
            </w:pPr>
          </w:p>
        </w:tc>
        <w:tc>
          <w:tcPr>
            <w:tcW w:w="1395" w:type="dxa"/>
            <w:tcBorders>
              <w:top w:val="single" w:sz="4" w:space="0" w:color="000000"/>
              <w:left w:val="single" w:sz="4" w:space="0" w:color="000000"/>
              <w:bottom w:val="single" w:sz="4" w:space="0" w:color="000000"/>
              <w:right w:val="single" w:sz="4" w:space="0" w:color="000000"/>
            </w:tcBorders>
            <w:shd w:val="clear" w:color="auto" w:fill="C0C0C0"/>
          </w:tcPr>
          <w:p w14:paraId="6E296F16" w14:textId="77777777" w:rsidR="00A677B6" w:rsidRPr="00167893" w:rsidRDefault="00A677B6" w:rsidP="0047731C">
            <w:pPr>
              <w:spacing w:after="0" w:line="240" w:lineRule="auto"/>
              <w:jc w:val="center"/>
              <w:rPr>
                <w:rFonts w:ascii="Times New Roman" w:hAnsi="Times New Roman"/>
                <w:i/>
              </w:rPr>
            </w:pPr>
          </w:p>
        </w:tc>
        <w:tc>
          <w:tcPr>
            <w:tcW w:w="4474" w:type="dxa"/>
            <w:gridSpan w:val="4"/>
            <w:tcBorders>
              <w:top w:val="single" w:sz="4" w:space="0" w:color="000000"/>
              <w:left w:val="single" w:sz="4" w:space="0" w:color="000000"/>
              <w:bottom w:val="single" w:sz="4" w:space="0" w:color="000000"/>
              <w:right w:val="single" w:sz="4" w:space="0" w:color="000000"/>
            </w:tcBorders>
            <w:shd w:val="clear" w:color="auto" w:fill="C0C0C0"/>
          </w:tcPr>
          <w:p w14:paraId="46978BF0" w14:textId="77777777" w:rsidR="00A677B6" w:rsidRPr="00167893" w:rsidRDefault="00A677B6" w:rsidP="0047731C">
            <w:pPr>
              <w:spacing w:after="0" w:line="240" w:lineRule="auto"/>
              <w:jc w:val="center"/>
              <w:rPr>
                <w:rFonts w:ascii="Times New Roman" w:hAnsi="Times New Roman"/>
                <w:i/>
              </w:rPr>
            </w:pPr>
          </w:p>
        </w:tc>
        <w:tc>
          <w:tcPr>
            <w:tcW w:w="1678" w:type="dxa"/>
            <w:tcBorders>
              <w:top w:val="single" w:sz="4" w:space="0" w:color="000000"/>
              <w:left w:val="single" w:sz="4" w:space="0" w:color="000000"/>
              <w:bottom w:val="single" w:sz="4" w:space="0" w:color="000000"/>
              <w:right w:val="single" w:sz="4" w:space="0" w:color="000000"/>
            </w:tcBorders>
          </w:tcPr>
          <w:p w14:paraId="3EE05439" w14:textId="77777777" w:rsidR="00A677B6" w:rsidRPr="00167893" w:rsidRDefault="00A677B6" w:rsidP="0047731C">
            <w:pPr>
              <w:spacing w:after="0" w:line="240" w:lineRule="auto"/>
              <w:jc w:val="center"/>
              <w:rPr>
                <w:rFonts w:ascii="Times New Roman" w:hAnsi="Times New Roman"/>
              </w:rPr>
            </w:pPr>
          </w:p>
        </w:tc>
      </w:tr>
      <w:tr w:rsidR="00A677B6" w14:paraId="7706D1C8" w14:textId="77777777" w:rsidTr="0047731C">
        <w:tc>
          <w:tcPr>
            <w:tcW w:w="1838" w:type="dxa"/>
            <w:tcBorders>
              <w:top w:val="single" w:sz="4" w:space="0" w:color="000000"/>
              <w:left w:val="single" w:sz="4" w:space="0" w:color="000000"/>
              <w:bottom w:val="single" w:sz="4" w:space="0" w:color="000000"/>
              <w:right w:val="single" w:sz="4" w:space="0" w:color="000000"/>
            </w:tcBorders>
          </w:tcPr>
          <w:p w14:paraId="46A8B73F" w14:textId="77777777" w:rsidR="00A677B6" w:rsidRPr="00167893" w:rsidRDefault="00A677B6" w:rsidP="0047731C">
            <w:pPr>
              <w:spacing w:line="240" w:lineRule="auto"/>
              <w:rPr>
                <w:rFonts w:ascii="Times New Roman" w:hAnsi="Times New Roman"/>
                <w:b/>
                <w:i/>
              </w:rPr>
            </w:pPr>
          </w:p>
        </w:tc>
        <w:tc>
          <w:tcPr>
            <w:tcW w:w="3017" w:type="dxa"/>
            <w:tcBorders>
              <w:top w:val="single" w:sz="4" w:space="0" w:color="000000"/>
              <w:left w:val="single" w:sz="4" w:space="0" w:color="000000"/>
              <w:bottom w:val="single" w:sz="4" w:space="0" w:color="000000"/>
              <w:right w:val="single" w:sz="4" w:space="0" w:color="000000"/>
            </w:tcBorders>
          </w:tcPr>
          <w:p w14:paraId="518ACF17" w14:textId="77777777" w:rsidR="00A677B6" w:rsidRPr="00637A12" w:rsidRDefault="00A677B6" w:rsidP="0047731C">
            <w:pPr>
              <w:spacing w:line="240" w:lineRule="auto"/>
              <w:rPr>
                <w:rFonts w:ascii="Times New Roman" w:hAnsi="Times New Roman"/>
                <w:b/>
                <w:iCs/>
              </w:rPr>
            </w:pPr>
            <w:r w:rsidRPr="00637A12">
              <w:rPr>
                <w:rFonts w:ascii="Times New Roman" w:hAnsi="Times New Roman"/>
                <w:b/>
                <w:iCs/>
              </w:rPr>
              <w:t xml:space="preserve">Всего: </w:t>
            </w:r>
          </w:p>
        </w:tc>
        <w:tc>
          <w:tcPr>
            <w:tcW w:w="979" w:type="dxa"/>
            <w:tcBorders>
              <w:top w:val="single" w:sz="4" w:space="0" w:color="000000"/>
              <w:left w:val="single" w:sz="4" w:space="0" w:color="000000"/>
              <w:bottom w:val="single" w:sz="4" w:space="0" w:color="000000"/>
              <w:right w:val="single" w:sz="4" w:space="0" w:color="000000"/>
            </w:tcBorders>
          </w:tcPr>
          <w:p w14:paraId="55379213" w14:textId="4DE7F2EF" w:rsidR="00A677B6" w:rsidRPr="00637A12" w:rsidRDefault="00637A12" w:rsidP="0047731C">
            <w:pPr>
              <w:spacing w:after="0" w:line="240" w:lineRule="auto"/>
              <w:jc w:val="center"/>
              <w:rPr>
                <w:rFonts w:ascii="Times New Roman" w:hAnsi="Times New Roman"/>
                <w:b/>
                <w:iCs/>
              </w:rPr>
            </w:pPr>
            <w:r>
              <w:rPr>
                <w:rFonts w:ascii="Times New Roman" w:hAnsi="Times New Roman"/>
                <w:b/>
                <w:iCs/>
              </w:rPr>
              <w:t>216</w:t>
            </w:r>
          </w:p>
        </w:tc>
        <w:tc>
          <w:tcPr>
            <w:tcW w:w="698" w:type="dxa"/>
            <w:tcBorders>
              <w:top w:val="single" w:sz="4" w:space="0" w:color="000000"/>
              <w:left w:val="single" w:sz="4" w:space="0" w:color="000000"/>
              <w:bottom w:val="single" w:sz="4" w:space="0" w:color="000000"/>
              <w:right w:val="single" w:sz="4" w:space="0" w:color="000000"/>
            </w:tcBorders>
          </w:tcPr>
          <w:p w14:paraId="4FEBD23F" w14:textId="38F72313" w:rsidR="00A677B6" w:rsidRPr="00637A12" w:rsidRDefault="00637A12" w:rsidP="0047731C">
            <w:pPr>
              <w:spacing w:after="0" w:line="240" w:lineRule="auto"/>
              <w:jc w:val="center"/>
              <w:rPr>
                <w:rFonts w:ascii="Times New Roman" w:hAnsi="Times New Roman"/>
                <w:b/>
                <w:iCs/>
              </w:rPr>
            </w:pPr>
            <w:r>
              <w:rPr>
                <w:rFonts w:ascii="Times New Roman" w:hAnsi="Times New Roman"/>
                <w:b/>
                <w:iCs/>
              </w:rPr>
              <w:t>144</w:t>
            </w:r>
          </w:p>
        </w:tc>
        <w:tc>
          <w:tcPr>
            <w:tcW w:w="698" w:type="dxa"/>
            <w:tcBorders>
              <w:top w:val="single" w:sz="4" w:space="0" w:color="000000"/>
              <w:left w:val="single" w:sz="4" w:space="0" w:color="000000"/>
              <w:bottom w:val="single" w:sz="4" w:space="0" w:color="000000"/>
              <w:right w:val="single" w:sz="4" w:space="0" w:color="000000"/>
            </w:tcBorders>
          </w:tcPr>
          <w:p w14:paraId="24ED9195" w14:textId="37AF7D27" w:rsidR="00A677B6" w:rsidRPr="00637A12" w:rsidRDefault="00637A12" w:rsidP="0047731C">
            <w:pPr>
              <w:spacing w:after="0" w:line="240" w:lineRule="auto"/>
              <w:jc w:val="center"/>
              <w:rPr>
                <w:rFonts w:ascii="Times New Roman" w:hAnsi="Times New Roman"/>
                <w:b/>
                <w:iCs/>
              </w:rPr>
            </w:pPr>
            <w:r>
              <w:rPr>
                <w:rFonts w:ascii="Times New Roman" w:hAnsi="Times New Roman"/>
                <w:b/>
                <w:iCs/>
              </w:rPr>
              <w:t>72</w:t>
            </w:r>
          </w:p>
        </w:tc>
        <w:tc>
          <w:tcPr>
            <w:tcW w:w="1395" w:type="dxa"/>
            <w:tcBorders>
              <w:top w:val="single" w:sz="4" w:space="0" w:color="000000"/>
              <w:left w:val="single" w:sz="4" w:space="0" w:color="000000"/>
              <w:bottom w:val="single" w:sz="4" w:space="0" w:color="000000"/>
              <w:right w:val="single" w:sz="4" w:space="0" w:color="000000"/>
            </w:tcBorders>
          </w:tcPr>
          <w:p w14:paraId="48F6BAAC" w14:textId="5C108D47" w:rsidR="00A677B6" w:rsidRPr="00637A12" w:rsidRDefault="00637A12" w:rsidP="0047731C">
            <w:pPr>
              <w:spacing w:after="0" w:line="240" w:lineRule="auto"/>
              <w:jc w:val="center"/>
              <w:rPr>
                <w:rFonts w:ascii="Times New Roman" w:hAnsi="Times New Roman"/>
                <w:b/>
                <w:iCs/>
              </w:rPr>
            </w:pPr>
            <w:r>
              <w:rPr>
                <w:rFonts w:ascii="Times New Roman" w:hAnsi="Times New Roman"/>
                <w:b/>
                <w:iCs/>
              </w:rPr>
              <w:t>-</w:t>
            </w:r>
          </w:p>
        </w:tc>
        <w:tc>
          <w:tcPr>
            <w:tcW w:w="1261" w:type="dxa"/>
            <w:tcBorders>
              <w:top w:val="single" w:sz="4" w:space="0" w:color="000000"/>
              <w:left w:val="single" w:sz="4" w:space="0" w:color="000000"/>
              <w:bottom w:val="single" w:sz="4" w:space="0" w:color="000000"/>
              <w:right w:val="single" w:sz="4" w:space="0" w:color="000000"/>
            </w:tcBorders>
          </w:tcPr>
          <w:p w14:paraId="3C644581" w14:textId="77777777" w:rsidR="00A677B6" w:rsidRPr="00637A12" w:rsidRDefault="00A677B6" w:rsidP="0047731C">
            <w:pPr>
              <w:spacing w:after="0" w:line="240" w:lineRule="auto"/>
              <w:jc w:val="center"/>
              <w:rPr>
                <w:rFonts w:ascii="Times New Roman" w:hAnsi="Times New Roman"/>
                <w:b/>
                <w:iCs/>
              </w:rPr>
            </w:pPr>
          </w:p>
        </w:tc>
        <w:tc>
          <w:tcPr>
            <w:tcW w:w="1678" w:type="dxa"/>
            <w:tcBorders>
              <w:top w:val="single" w:sz="4" w:space="0" w:color="000000"/>
              <w:left w:val="single" w:sz="4" w:space="0" w:color="000000"/>
              <w:bottom w:val="single" w:sz="4" w:space="0" w:color="000000"/>
              <w:right w:val="single" w:sz="4" w:space="0" w:color="000000"/>
            </w:tcBorders>
          </w:tcPr>
          <w:p w14:paraId="6DCB4AB7" w14:textId="3173E172" w:rsidR="00A677B6" w:rsidRPr="00637A12" w:rsidRDefault="00A677B6" w:rsidP="0047731C">
            <w:pPr>
              <w:spacing w:after="0" w:line="240" w:lineRule="auto"/>
              <w:jc w:val="center"/>
              <w:rPr>
                <w:rFonts w:ascii="Times New Roman" w:hAnsi="Times New Roman"/>
                <w:b/>
                <w:iCs/>
              </w:rPr>
            </w:pPr>
          </w:p>
        </w:tc>
        <w:tc>
          <w:tcPr>
            <w:tcW w:w="698" w:type="dxa"/>
            <w:tcBorders>
              <w:top w:val="single" w:sz="4" w:space="0" w:color="000000"/>
              <w:left w:val="single" w:sz="4" w:space="0" w:color="000000"/>
              <w:bottom w:val="single" w:sz="4" w:space="0" w:color="000000"/>
              <w:right w:val="single" w:sz="4" w:space="0" w:color="000000"/>
            </w:tcBorders>
          </w:tcPr>
          <w:p w14:paraId="2AFE3B0E" w14:textId="3D84F9E7" w:rsidR="00A677B6" w:rsidRPr="00637A12" w:rsidRDefault="00A677B6" w:rsidP="0047731C">
            <w:pPr>
              <w:spacing w:after="0" w:line="240" w:lineRule="auto"/>
              <w:jc w:val="center"/>
              <w:rPr>
                <w:rFonts w:ascii="Times New Roman" w:hAnsi="Times New Roman"/>
                <w:b/>
                <w:iCs/>
                <w:vertAlign w:val="superscript"/>
              </w:rPr>
            </w:pPr>
          </w:p>
        </w:tc>
        <w:tc>
          <w:tcPr>
            <w:tcW w:w="837" w:type="dxa"/>
            <w:tcBorders>
              <w:top w:val="single" w:sz="4" w:space="0" w:color="000000"/>
              <w:left w:val="single" w:sz="4" w:space="0" w:color="000000"/>
              <w:bottom w:val="single" w:sz="4" w:space="0" w:color="000000"/>
              <w:right w:val="single" w:sz="4" w:space="0" w:color="000000"/>
            </w:tcBorders>
          </w:tcPr>
          <w:p w14:paraId="762C4334" w14:textId="77777777" w:rsidR="00A677B6" w:rsidRPr="00637A12" w:rsidRDefault="00A677B6" w:rsidP="0047731C">
            <w:pPr>
              <w:spacing w:after="0" w:line="240" w:lineRule="auto"/>
              <w:jc w:val="center"/>
              <w:rPr>
                <w:rFonts w:ascii="Times New Roman" w:hAnsi="Times New Roman"/>
                <w:b/>
                <w:iCs/>
                <w:lang w:val="en-US"/>
              </w:rPr>
            </w:pPr>
            <w:r w:rsidRPr="00637A12">
              <w:rPr>
                <w:rFonts w:ascii="Times New Roman" w:hAnsi="Times New Roman"/>
                <w:b/>
                <w:iCs/>
                <w:lang w:val="en-US"/>
              </w:rPr>
              <w:t>36</w:t>
            </w:r>
          </w:p>
        </w:tc>
        <w:tc>
          <w:tcPr>
            <w:tcW w:w="1678" w:type="dxa"/>
            <w:tcBorders>
              <w:top w:val="single" w:sz="4" w:space="0" w:color="000000"/>
              <w:left w:val="single" w:sz="4" w:space="0" w:color="000000"/>
              <w:bottom w:val="single" w:sz="4" w:space="0" w:color="000000"/>
              <w:right w:val="single" w:sz="4" w:space="0" w:color="000000"/>
            </w:tcBorders>
          </w:tcPr>
          <w:p w14:paraId="1B1B07CC" w14:textId="7DECFB0C" w:rsidR="00A677B6" w:rsidRPr="00637A12" w:rsidRDefault="00637A12" w:rsidP="0047731C">
            <w:pPr>
              <w:spacing w:after="0" w:line="240" w:lineRule="auto"/>
              <w:jc w:val="center"/>
              <w:rPr>
                <w:rFonts w:ascii="Times New Roman" w:hAnsi="Times New Roman"/>
                <w:b/>
                <w:iCs/>
              </w:rPr>
            </w:pPr>
            <w:r>
              <w:rPr>
                <w:rFonts w:ascii="Times New Roman" w:hAnsi="Times New Roman"/>
                <w:b/>
                <w:iCs/>
              </w:rPr>
              <w:t>108</w:t>
            </w:r>
          </w:p>
        </w:tc>
      </w:tr>
    </w:tbl>
    <w:p w14:paraId="5BB197FF" w14:textId="77777777" w:rsidR="001220E0" w:rsidRDefault="001220E0" w:rsidP="001220E0">
      <w:pPr>
        <w:ind w:left="851" w:hanging="851"/>
        <w:rPr>
          <w:rFonts w:ascii="Times New Roman" w:hAnsi="Times New Roman"/>
          <w:b/>
          <w:sz w:val="24"/>
        </w:rPr>
      </w:pPr>
    </w:p>
    <w:p w14:paraId="4720E688" w14:textId="77777777" w:rsidR="001220E0" w:rsidRDefault="001220E0" w:rsidP="001220E0">
      <w:pPr>
        <w:ind w:left="851" w:hanging="851"/>
        <w:rPr>
          <w:rFonts w:ascii="Times New Roman" w:hAnsi="Times New Roman"/>
          <w:b/>
          <w:sz w:val="24"/>
        </w:rPr>
      </w:pPr>
    </w:p>
    <w:p w14:paraId="5438C187" w14:textId="77777777" w:rsidR="001220E0" w:rsidRDefault="001220E0" w:rsidP="001220E0">
      <w:pPr>
        <w:ind w:left="851" w:hanging="851"/>
        <w:rPr>
          <w:rFonts w:ascii="Times New Roman" w:hAnsi="Times New Roman"/>
          <w:b/>
          <w:sz w:val="24"/>
        </w:rPr>
      </w:pPr>
    </w:p>
    <w:p w14:paraId="6DFCA9F2" w14:textId="77777777" w:rsidR="009366A4" w:rsidRDefault="009366A4" w:rsidP="001220E0">
      <w:pPr>
        <w:ind w:left="851" w:hanging="851"/>
        <w:rPr>
          <w:rFonts w:ascii="Times New Roman" w:hAnsi="Times New Roman"/>
          <w:b/>
          <w:sz w:val="24"/>
        </w:rPr>
      </w:pPr>
    </w:p>
    <w:p w14:paraId="206534E2" w14:textId="111099AF" w:rsidR="001220E0" w:rsidRPr="009366A4" w:rsidRDefault="001220E0" w:rsidP="001220E0">
      <w:pPr>
        <w:ind w:left="851" w:hanging="851"/>
        <w:rPr>
          <w:rFonts w:ascii="Times New Roman" w:hAnsi="Times New Roman"/>
          <w:b/>
          <w:szCs w:val="22"/>
        </w:rPr>
      </w:pPr>
      <w:r w:rsidRPr="009366A4">
        <w:rPr>
          <w:rFonts w:ascii="Times New Roman" w:hAnsi="Times New Roman"/>
          <w:b/>
          <w:szCs w:val="22"/>
        </w:rPr>
        <w:lastRenderedPageBreak/>
        <w:t>2.2. Тематический план и содержание профессионального модуля (ПМ)</w:t>
      </w: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4824"/>
        <w:gridCol w:w="1273"/>
        <w:gridCol w:w="1702"/>
        <w:gridCol w:w="5102"/>
      </w:tblGrid>
      <w:tr w:rsidR="00310252" w:rsidRPr="009366A4" w14:paraId="1A1507DF" w14:textId="77777777" w:rsidTr="00310252">
        <w:trPr>
          <w:trHeight w:val="20"/>
        </w:trPr>
        <w:tc>
          <w:tcPr>
            <w:tcW w:w="785" w:type="pct"/>
            <w:tcBorders>
              <w:top w:val="single" w:sz="4" w:space="0" w:color="000000"/>
              <w:left w:val="single" w:sz="4" w:space="0" w:color="000000"/>
              <w:bottom w:val="single" w:sz="4" w:space="0" w:color="000000"/>
              <w:right w:val="single" w:sz="4" w:space="0" w:color="000000"/>
            </w:tcBorders>
          </w:tcPr>
          <w:p w14:paraId="65AA7799" w14:textId="77777777" w:rsidR="001220E0" w:rsidRPr="009366A4" w:rsidRDefault="001220E0" w:rsidP="0042199D">
            <w:pPr>
              <w:spacing w:after="0" w:line="240" w:lineRule="auto"/>
              <w:jc w:val="center"/>
              <w:rPr>
                <w:rFonts w:ascii="Times New Roman" w:hAnsi="Times New Roman"/>
                <w:color w:val="auto"/>
                <w:szCs w:val="22"/>
              </w:rPr>
            </w:pPr>
            <w:r w:rsidRPr="009366A4">
              <w:rPr>
                <w:rFonts w:ascii="Times New Roman" w:hAnsi="Times New Roman"/>
                <w:b/>
                <w:color w:val="auto"/>
                <w:szCs w:val="22"/>
              </w:rPr>
              <w:t>Наименование разделов и тем профессионального модуля (ПМ), междисциплинарных курсов (МДК)</w:t>
            </w:r>
          </w:p>
        </w:tc>
        <w:tc>
          <w:tcPr>
            <w:tcW w:w="1576" w:type="pct"/>
            <w:tcBorders>
              <w:top w:val="single" w:sz="4" w:space="0" w:color="000000"/>
              <w:left w:val="single" w:sz="4" w:space="0" w:color="000000"/>
              <w:bottom w:val="single" w:sz="4" w:space="0" w:color="000000"/>
              <w:right w:val="single" w:sz="4" w:space="0" w:color="000000"/>
            </w:tcBorders>
          </w:tcPr>
          <w:p w14:paraId="57BB1CF2" w14:textId="77777777" w:rsidR="001220E0" w:rsidRPr="009366A4" w:rsidRDefault="001220E0" w:rsidP="0042199D">
            <w:pPr>
              <w:spacing w:after="0" w:line="240" w:lineRule="auto"/>
              <w:jc w:val="center"/>
              <w:rPr>
                <w:rFonts w:ascii="Times New Roman" w:hAnsi="Times New Roman"/>
                <w:b/>
                <w:szCs w:val="22"/>
              </w:rPr>
            </w:pPr>
            <w:r w:rsidRPr="009366A4">
              <w:rPr>
                <w:rFonts w:ascii="Times New Roman" w:hAnsi="Times New Roman"/>
                <w:b/>
                <w:szCs w:val="22"/>
              </w:rPr>
              <w:t>Содержание учебного материала,</w:t>
            </w:r>
          </w:p>
          <w:p w14:paraId="40524D20" w14:textId="77777777" w:rsidR="001220E0" w:rsidRPr="009366A4" w:rsidRDefault="001220E0" w:rsidP="0042199D">
            <w:pPr>
              <w:spacing w:after="0" w:line="240" w:lineRule="auto"/>
              <w:jc w:val="center"/>
              <w:rPr>
                <w:rFonts w:ascii="Times New Roman" w:hAnsi="Times New Roman"/>
                <w:color w:val="auto"/>
                <w:szCs w:val="22"/>
              </w:rPr>
            </w:pPr>
            <w:r w:rsidRPr="009366A4">
              <w:rPr>
                <w:rFonts w:ascii="Times New Roman" w:hAnsi="Times New Roman"/>
                <w:b/>
                <w:color w:val="auto"/>
                <w:szCs w:val="22"/>
              </w:rPr>
              <w:t>лабораторные работы и практические занятия, самостоятельная учебная работа обучающихся, курсовая работа (проект)</w:t>
            </w:r>
          </w:p>
        </w:tc>
        <w:tc>
          <w:tcPr>
            <w:tcW w:w="416" w:type="pct"/>
            <w:tcBorders>
              <w:top w:val="single" w:sz="4" w:space="0" w:color="000000"/>
              <w:left w:val="single" w:sz="4" w:space="0" w:color="000000"/>
              <w:bottom w:val="single" w:sz="4" w:space="0" w:color="000000"/>
              <w:right w:val="single" w:sz="4" w:space="0" w:color="000000"/>
            </w:tcBorders>
          </w:tcPr>
          <w:p w14:paraId="30659CF7" w14:textId="77777777" w:rsidR="001220E0" w:rsidRPr="009366A4" w:rsidRDefault="001220E0" w:rsidP="0042199D">
            <w:pPr>
              <w:spacing w:after="0" w:line="240" w:lineRule="auto"/>
              <w:jc w:val="center"/>
              <w:rPr>
                <w:rFonts w:ascii="Times New Roman" w:hAnsi="Times New Roman"/>
                <w:color w:val="auto"/>
                <w:szCs w:val="22"/>
              </w:rPr>
            </w:pPr>
            <w:r w:rsidRPr="009366A4">
              <w:rPr>
                <w:rFonts w:ascii="Times New Roman" w:hAnsi="Times New Roman"/>
                <w:b/>
                <w:color w:val="auto"/>
                <w:szCs w:val="22"/>
              </w:rPr>
              <w:t xml:space="preserve">Объем, акад. ч / в том числе в форме практической подготовки, </w:t>
            </w:r>
            <w:proofErr w:type="spellStart"/>
            <w:r w:rsidRPr="009366A4">
              <w:rPr>
                <w:rFonts w:ascii="Times New Roman" w:hAnsi="Times New Roman"/>
                <w:b/>
                <w:color w:val="auto"/>
                <w:szCs w:val="22"/>
              </w:rPr>
              <w:t>акад</w:t>
            </w:r>
            <w:proofErr w:type="spellEnd"/>
            <w:r w:rsidRPr="009366A4">
              <w:rPr>
                <w:rFonts w:ascii="Times New Roman" w:hAnsi="Times New Roman"/>
                <w:b/>
                <w:color w:val="auto"/>
                <w:szCs w:val="22"/>
              </w:rPr>
              <w:t xml:space="preserve"> ч</w:t>
            </w:r>
          </w:p>
        </w:tc>
        <w:tc>
          <w:tcPr>
            <w:tcW w:w="556" w:type="pct"/>
            <w:tcBorders>
              <w:top w:val="single" w:sz="4" w:space="0" w:color="000000"/>
              <w:left w:val="single" w:sz="4" w:space="0" w:color="000000"/>
              <w:bottom w:val="single" w:sz="4" w:space="0" w:color="000000"/>
              <w:right w:val="single" w:sz="4" w:space="0" w:color="000000"/>
            </w:tcBorders>
          </w:tcPr>
          <w:p w14:paraId="45438F7D" w14:textId="77777777" w:rsidR="001220E0" w:rsidRPr="009366A4" w:rsidRDefault="001220E0" w:rsidP="0042199D">
            <w:pPr>
              <w:spacing w:after="0" w:line="240" w:lineRule="auto"/>
              <w:jc w:val="center"/>
              <w:rPr>
                <w:rFonts w:ascii="Times New Roman" w:hAnsi="Times New Roman"/>
                <w:color w:val="auto"/>
                <w:szCs w:val="22"/>
              </w:rPr>
            </w:pPr>
            <w:r w:rsidRPr="009366A4">
              <w:rPr>
                <w:rFonts w:ascii="Times New Roman" w:hAnsi="Times New Roman"/>
                <w:b/>
                <w:color w:val="auto"/>
                <w:szCs w:val="22"/>
              </w:rPr>
              <w:t>Код ПК, ОК</w:t>
            </w:r>
          </w:p>
        </w:tc>
        <w:tc>
          <w:tcPr>
            <w:tcW w:w="1667" w:type="pct"/>
            <w:tcBorders>
              <w:top w:val="single" w:sz="4" w:space="0" w:color="000000"/>
              <w:left w:val="single" w:sz="4" w:space="0" w:color="000000"/>
              <w:bottom w:val="single" w:sz="4" w:space="0" w:color="000000"/>
              <w:right w:val="single" w:sz="4" w:space="0" w:color="000000"/>
            </w:tcBorders>
          </w:tcPr>
          <w:p w14:paraId="4BE48D7E" w14:textId="77777777" w:rsidR="001220E0" w:rsidRPr="009366A4" w:rsidRDefault="001220E0" w:rsidP="0042199D">
            <w:pPr>
              <w:spacing w:after="0" w:line="240" w:lineRule="auto"/>
              <w:jc w:val="center"/>
              <w:rPr>
                <w:rFonts w:ascii="Times New Roman" w:hAnsi="Times New Roman"/>
                <w:color w:val="auto"/>
                <w:szCs w:val="22"/>
              </w:rPr>
            </w:pPr>
            <w:r w:rsidRPr="009366A4">
              <w:rPr>
                <w:rFonts w:ascii="Times New Roman" w:hAnsi="Times New Roman"/>
                <w:b/>
                <w:color w:val="auto"/>
                <w:szCs w:val="22"/>
              </w:rPr>
              <w:t>Код Н/У/З</w:t>
            </w:r>
          </w:p>
        </w:tc>
      </w:tr>
      <w:tr w:rsidR="00310252" w:rsidRPr="009366A4" w14:paraId="00046EC7" w14:textId="77777777" w:rsidTr="00310252">
        <w:trPr>
          <w:trHeight w:val="20"/>
        </w:trPr>
        <w:tc>
          <w:tcPr>
            <w:tcW w:w="785" w:type="pct"/>
            <w:tcBorders>
              <w:top w:val="single" w:sz="4" w:space="0" w:color="auto"/>
              <w:left w:val="single" w:sz="4" w:space="0" w:color="auto"/>
              <w:bottom w:val="single" w:sz="4" w:space="0" w:color="auto"/>
              <w:right w:val="single" w:sz="4" w:space="0" w:color="auto"/>
            </w:tcBorders>
          </w:tcPr>
          <w:p w14:paraId="33DBBB79" w14:textId="77777777" w:rsidR="001220E0" w:rsidRPr="009366A4" w:rsidRDefault="001220E0" w:rsidP="0042199D">
            <w:pPr>
              <w:spacing w:after="0" w:line="240" w:lineRule="auto"/>
              <w:jc w:val="center"/>
              <w:rPr>
                <w:rFonts w:ascii="Times New Roman" w:hAnsi="Times New Roman"/>
                <w:b/>
                <w:bCs/>
                <w:color w:val="auto"/>
                <w:szCs w:val="22"/>
              </w:rPr>
            </w:pPr>
            <w:r w:rsidRPr="009366A4">
              <w:rPr>
                <w:rFonts w:ascii="Times New Roman" w:hAnsi="Times New Roman"/>
                <w:b/>
                <w:bCs/>
                <w:color w:val="auto"/>
                <w:szCs w:val="22"/>
              </w:rPr>
              <w:t>1</w:t>
            </w:r>
          </w:p>
        </w:tc>
        <w:tc>
          <w:tcPr>
            <w:tcW w:w="1576" w:type="pct"/>
            <w:tcBorders>
              <w:top w:val="single" w:sz="4" w:space="0" w:color="auto"/>
              <w:left w:val="single" w:sz="4" w:space="0" w:color="auto"/>
              <w:bottom w:val="single" w:sz="4" w:space="0" w:color="auto"/>
              <w:right w:val="single" w:sz="4" w:space="0" w:color="auto"/>
            </w:tcBorders>
          </w:tcPr>
          <w:p w14:paraId="0FB3D30C" w14:textId="77777777" w:rsidR="001220E0" w:rsidRPr="009366A4" w:rsidRDefault="001220E0" w:rsidP="0042199D">
            <w:pPr>
              <w:spacing w:after="0" w:line="240" w:lineRule="auto"/>
              <w:jc w:val="center"/>
              <w:rPr>
                <w:rFonts w:ascii="Times New Roman" w:hAnsi="Times New Roman"/>
                <w:b/>
                <w:bCs/>
                <w:color w:val="auto"/>
                <w:szCs w:val="22"/>
              </w:rPr>
            </w:pPr>
            <w:r w:rsidRPr="009366A4">
              <w:rPr>
                <w:rFonts w:ascii="Times New Roman" w:hAnsi="Times New Roman"/>
                <w:b/>
                <w:bCs/>
                <w:color w:val="auto"/>
                <w:szCs w:val="22"/>
              </w:rPr>
              <w:t>2</w:t>
            </w:r>
          </w:p>
        </w:tc>
        <w:tc>
          <w:tcPr>
            <w:tcW w:w="416" w:type="pct"/>
            <w:tcBorders>
              <w:top w:val="single" w:sz="4" w:space="0" w:color="auto"/>
              <w:left w:val="single" w:sz="4" w:space="0" w:color="auto"/>
              <w:bottom w:val="single" w:sz="4" w:space="0" w:color="auto"/>
              <w:right w:val="single" w:sz="4" w:space="0" w:color="auto"/>
            </w:tcBorders>
          </w:tcPr>
          <w:p w14:paraId="00B42EC8" w14:textId="77777777" w:rsidR="001220E0" w:rsidRPr="009366A4" w:rsidRDefault="001220E0" w:rsidP="0042199D">
            <w:pPr>
              <w:spacing w:after="0" w:line="240" w:lineRule="auto"/>
              <w:jc w:val="center"/>
              <w:rPr>
                <w:rFonts w:ascii="Times New Roman" w:hAnsi="Times New Roman"/>
                <w:b/>
                <w:bCs/>
                <w:color w:val="auto"/>
                <w:szCs w:val="22"/>
              </w:rPr>
            </w:pPr>
            <w:r w:rsidRPr="009366A4">
              <w:rPr>
                <w:rFonts w:ascii="Times New Roman" w:hAnsi="Times New Roman"/>
                <w:b/>
                <w:bCs/>
                <w:color w:val="auto"/>
                <w:szCs w:val="22"/>
              </w:rPr>
              <w:t>3</w:t>
            </w:r>
          </w:p>
        </w:tc>
        <w:tc>
          <w:tcPr>
            <w:tcW w:w="556" w:type="pct"/>
            <w:tcBorders>
              <w:top w:val="single" w:sz="4" w:space="0" w:color="auto"/>
              <w:left w:val="single" w:sz="4" w:space="0" w:color="auto"/>
              <w:bottom w:val="single" w:sz="4" w:space="0" w:color="auto"/>
              <w:right w:val="single" w:sz="4" w:space="0" w:color="auto"/>
            </w:tcBorders>
            <w:vAlign w:val="center"/>
          </w:tcPr>
          <w:p w14:paraId="1B7363B5" w14:textId="77777777" w:rsidR="001220E0" w:rsidRPr="009366A4" w:rsidRDefault="001220E0" w:rsidP="0042199D">
            <w:pPr>
              <w:spacing w:after="0" w:line="240" w:lineRule="auto"/>
              <w:jc w:val="center"/>
              <w:rPr>
                <w:rFonts w:ascii="Times New Roman" w:hAnsi="Times New Roman"/>
                <w:b/>
                <w:bCs/>
                <w:color w:val="auto"/>
                <w:szCs w:val="22"/>
              </w:rPr>
            </w:pPr>
            <w:r w:rsidRPr="009366A4">
              <w:rPr>
                <w:rFonts w:ascii="Times New Roman" w:hAnsi="Times New Roman"/>
                <w:b/>
                <w:bCs/>
                <w:color w:val="auto"/>
                <w:szCs w:val="22"/>
              </w:rPr>
              <w:t>4</w:t>
            </w:r>
          </w:p>
        </w:tc>
        <w:tc>
          <w:tcPr>
            <w:tcW w:w="1667" w:type="pct"/>
            <w:tcBorders>
              <w:top w:val="single" w:sz="4" w:space="0" w:color="auto"/>
              <w:left w:val="single" w:sz="4" w:space="0" w:color="auto"/>
              <w:bottom w:val="single" w:sz="4" w:space="0" w:color="auto"/>
              <w:right w:val="single" w:sz="4" w:space="0" w:color="auto"/>
            </w:tcBorders>
          </w:tcPr>
          <w:p w14:paraId="34C4E14F" w14:textId="77777777" w:rsidR="001220E0" w:rsidRPr="009366A4" w:rsidRDefault="001220E0" w:rsidP="0042199D">
            <w:pPr>
              <w:spacing w:after="0" w:line="240" w:lineRule="auto"/>
              <w:jc w:val="center"/>
              <w:rPr>
                <w:rFonts w:ascii="Times New Roman" w:hAnsi="Times New Roman"/>
                <w:b/>
                <w:bCs/>
                <w:color w:val="auto"/>
                <w:szCs w:val="22"/>
              </w:rPr>
            </w:pPr>
            <w:r w:rsidRPr="009366A4">
              <w:rPr>
                <w:rFonts w:ascii="Times New Roman" w:hAnsi="Times New Roman"/>
                <w:b/>
                <w:bCs/>
                <w:color w:val="auto"/>
                <w:szCs w:val="22"/>
              </w:rPr>
              <w:t>5</w:t>
            </w:r>
          </w:p>
        </w:tc>
      </w:tr>
      <w:tr w:rsidR="00310252" w:rsidRPr="009366A4" w14:paraId="24878039" w14:textId="77777777" w:rsidTr="00310252">
        <w:trPr>
          <w:trHeight w:val="20"/>
        </w:trPr>
        <w:tc>
          <w:tcPr>
            <w:tcW w:w="2361" w:type="pct"/>
            <w:gridSpan w:val="2"/>
            <w:tcBorders>
              <w:top w:val="single" w:sz="4" w:space="0" w:color="auto"/>
              <w:left w:val="single" w:sz="4" w:space="0" w:color="auto"/>
              <w:bottom w:val="single" w:sz="4" w:space="0" w:color="auto"/>
              <w:right w:val="single" w:sz="4" w:space="0" w:color="auto"/>
            </w:tcBorders>
          </w:tcPr>
          <w:p w14:paraId="3F8247C5" w14:textId="29FACDE8" w:rsidR="001220E0" w:rsidRPr="009366A4" w:rsidRDefault="007E1B77" w:rsidP="0042199D">
            <w:pPr>
              <w:spacing w:after="0" w:line="240" w:lineRule="auto"/>
              <w:rPr>
                <w:rFonts w:ascii="Times New Roman" w:hAnsi="Times New Roman"/>
                <w:b/>
                <w:bCs/>
                <w:color w:val="auto"/>
                <w:szCs w:val="22"/>
              </w:rPr>
            </w:pPr>
            <w:r w:rsidRPr="009366A4">
              <w:rPr>
                <w:rFonts w:ascii="Times New Roman" w:hAnsi="Times New Roman"/>
                <w:b/>
                <w:bCs/>
                <w:color w:val="auto"/>
                <w:szCs w:val="22"/>
              </w:rPr>
              <w:t>Раздел 1. Формирование основ знаний для выполнения работ по профессии 18466 Слесарь механосборочных работ.</w:t>
            </w:r>
          </w:p>
        </w:tc>
        <w:tc>
          <w:tcPr>
            <w:tcW w:w="416" w:type="pct"/>
            <w:tcBorders>
              <w:top w:val="single" w:sz="4" w:space="0" w:color="auto"/>
              <w:left w:val="single" w:sz="4" w:space="0" w:color="auto"/>
              <w:bottom w:val="single" w:sz="4" w:space="0" w:color="auto"/>
              <w:right w:val="single" w:sz="4" w:space="0" w:color="auto"/>
            </w:tcBorders>
          </w:tcPr>
          <w:p w14:paraId="040824B7" w14:textId="2B974F7B" w:rsidR="001220E0" w:rsidRPr="009366A4" w:rsidRDefault="00410C50" w:rsidP="0042199D">
            <w:pPr>
              <w:spacing w:after="0" w:line="240" w:lineRule="auto"/>
              <w:jc w:val="center"/>
              <w:rPr>
                <w:rFonts w:ascii="Times New Roman" w:hAnsi="Times New Roman"/>
                <w:b/>
                <w:bCs/>
                <w:color w:val="auto"/>
                <w:szCs w:val="22"/>
              </w:rPr>
            </w:pPr>
            <w:r>
              <w:rPr>
                <w:rFonts w:ascii="Times New Roman" w:hAnsi="Times New Roman"/>
                <w:b/>
                <w:bCs/>
                <w:color w:val="auto"/>
                <w:szCs w:val="22"/>
              </w:rPr>
              <w:t>72</w:t>
            </w:r>
          </w:p>
        </w:tc>
        <w:tc>
          <w:tcPr>
            <w:tcW w:w="556" w:type="pct"/>
            <w:tcBorders>
              <w:top w:val="single" w:sz="4" w:space="0" w:color="auto"/>
              <w:left w:val="single" w:sz="4" w:space="0" w:color="auto"/>
              <w:bottom w:val="single" w:sz="4" w:space="0" w:color="auto"/>
              <w:right w:val="single" w:sz="4" w:space="0" w:color="auto"/>
            </w:tcBorders>
          </w:tcPr>
          <w:p w14:paraId="47753348" w14:textId="77777777" w:rsidR="001220E0" w:rsidRPr="009366A4" w:rsidRDefault="001220E0" w:rsidP="0042199D">
            <w:pPr>
              <w:spacing w:after="0" w:line="240" w:lineRule="auto"/>
              <w:rPr>
                <w:rFonts w:ascii="Times New Roman" w:hAnsi="Times New Roman"/>
                <w:b/>
                <w:bCs/>
                <w:i/>
                <w:iCs/>
                <w:color w:val="auto"/>
                <w:szCs w:val="22"/>
              </w:rPr>
            </w:pPr>
          </w:p>
        </w:tc>
        <w:tc>
          <w:tcPr>
            <w:tcW w:w="1667" w:type="pct"/>
            <w:tcBorders>
              <w:top w:val="single" w:sz="4" w:space="0" w:color="auto"/>
              <w:left w:val="single" w:sz="4" w:space="0" w:color="auto"/>
              <w:bottom w:val="single" w:sz="4" w:space="0" w:color="auto"/>
              <w:right w:val="single" w:sz="4" w:space="0" w:color="auto"/>
            </w:tcBorders>
          </w:tcPr>
          <w:p w14:paraId="763D30D6" w14:textId="77777777" w:rsidR="001220E0" w:rsidRPr="009366A4" w:rsidRDefault="001220E0" w:rsidP="0042199D">
            <w:pPr>
              <w:spacing w:after="0" w:line="240" w:lineRule="auto"/>
              <w:rPr>
                <w:rFonts w:ascii="Times New Roman" w:hAnsi="Times New Roman"/>
                <w:b/>
                <w:bCs/>
                <w:i/>
                <w:iCs/>
                <w:color w:val="auto"/>
                <w:szCs w:val="22"/>
              </w:rPr>
            </w:pPr>
          </w:p>
        </w:tc>
      </w:tr>
      <w:tr w:rsidR="00310252" w:rsidRPr="009366A4" w14:paraId="5215CAFA" w14:textId="77777777" w:rsidTr="00310252">
        <w:trPr>
          <w:trHeight w:val="20"/>
        </w:trPr>
        <w:tc>
          <w:tcPr>
            <w:tcW w:w="2361" w:type="pct"/>
            <w:gridSpan w:val="2"/>
            <w:tcBorders>
              <w:top w:val="single" w:sz="4" w:space="0" w:color="auto"/>
              <w:left w:val="single" w:sz="4" w:space="0" w:color="auto"/>
              <w:bottom w:val="single" w:sz="4" w:space="0" w:color="auto"/>
              <w:right w:val="single" w:sz="4" w:space="0" w:color="auto"/>
            </w:tcBorders>
          </w:tcPr>
          <w:p w14:paraId="7D4ED58F" w14:textId="16D20D77" w:rsidR="001220E0" w:rsidRPr="009366A4" w:rsidRDefault="007E1B77" w:rsidP="0042199D">
            <w:pPr>
              <w:spacing w:after="0" w:line="240" w:lineRule="auto"/>
              <w:rPr>
                <w:rFonts w:ascii="Times New Roman" w:hAnsi="Times New Roman"/>
                <w:b/>
                <w:bCs/>
                <w:color w:val="auto"/>
                <w:szCs w:val="22"/>
              </w:rPr>
            </w:pPr>
            <w:r w:rsidRPr="009366A4">
              <w:rPr>
                <w:rFonts w:ascii="Times New Roman" w:hAnsi="Times New Roman"/>
                <w:b/>
                <w:bCs/>
                <w:color w:val="auto"/>
                <w:szCs w:val="22"/>
              </w:rPr>
              <w:t>МДК 06.01 Выполнение работ по одной или нескольким профессиям рабочих, должностям служащих:18466 Слесарь механосборочных работ</w:t>
            </w:r>
          </w:p>
        </w:tc>
        <w:tc>
          <w:tcPr>
            <w:tcW w:w="416" w:type="pct"/>
            <w:tcBorders>
              <w:top w:val="single" w:sz="4" w:space="0" w:color="auto"/>
              <w:left w:val="single" w:sz="4" w:space="0" w:color="auto"/>
              <w:bottom w:val="single" w:sz="4" w:space="0" w:color="auto"/>
              <w:right w:val="single" w:sz="4" w:space="0" w:color="auto"/>
            </w:tcBorders>
          </w:tcPr>
          <w:p w14:paraId="5463BA65" w14:textId="26CD3EE0" w:rsidR="001220E0" w:rsidRPr="009366A4" w:rsidRDefault="00310252" w:rsidP="0042199D">
            <w:pPr>
              <w:spacing w:after="0" w:line="240" w:lineRule="auto"/>
              <w:jc w:val="center"/>
              <w:rPr>
                <w:rFonts w:ascii="Times New Roman" w:hAnsi="Times New Roman"/>
                <w:b/>
                <w:bCs/>
                <w:color w:val="auto"/>
                <w:szCs w:val="22"/>
              </w:rPr>
            </w:pPr>
            <w:r>
              <w:rPr>
                <w:rFonts w:ascii="Times New Roman" w:hAnsi="Times New Roman"/>
                <w:b/>
                <w:bCs/>
                <w:color w:val="auto"/>
                <w:szCs w:val="22"/>
              </w:rPr>
              <w:t>72</w:t>
            </w:r>
          </w:p>
        </w:tc>
        <w:tc>
          <w:tcPr>
            <w:tcW w:w="556" w:type="pct"/>
            <w:tcBorders>
              <w:top w:val="single" w:sz="4" w:space="0" w:color="auto"/>
              <w:left w:val="single" w:sz="4" w:space="0" w:color="auto"/>
              <w:bottom w:val="single" w:sz="4" w:space="0" w:color="auto"/>
              <w:right w:val="single" w:sz="4" w:space="0" w:color="auto"/>
            </w:tcBorders>
          </w:tcPr>
          <w:p w14:paraId="10F2A0D1" w14:textId="77777777" w:rsidR="001220E0" w:rsidRPr="009366A4" w:rsidRDefault="001220E0" w:rsidP="0042199D">
            <w:pPr>
              <w:spacing w:after="0" w:line="240" w:lineRule="auto"/>
              <w:rPr>
                <w:rFonts w:ascii="Times New Roman" w:hAnsi="Times New Roman"/>
                <w:b/>
                <w:bCs/>
                <w:i/>
                <w:iCs/>
                <w:color w:val="auto"/>
                <w:szCs w:val="22"/>
              </w:rPr>
            </w:pPr>
          </w:p>
        </w:tc>
        <w:tc>
          <w:tcPr>
            <w:tcW w:w="1667" w:type="pct"/>
            <w:tcBorders>
              <w:top w:val="single" w:sz="4" w:space="0" w:color="auto"/>
              <w:left w:val="single" w:sz="4" w:space="0" w:color="auto"/>
              <w:bottom w:val="single" w:sz="4" w:space="0" w:color="auto"/>
              <w:right w:val="single" w:sz="4" w:space="0" w:color="auto"/>
            </w:tcBorders>
          </w:tcPr>
          <w:p w14:paraId="47102986" w14:textId="77777777" w:rsidR="001220E0" w:rsidRPr="009366A4" w:rsidRDefault="001220E0" w:rsidP="0042199D">
            <w:pPr>
              <w:spacing w:after="0" w:line="240" w:lineRule="auto"/>
              <w:rPr>
                <w:rFonts w:ascii="Times New Roman" w:hAnsi="Times New Roman"/>
                <w:b/>
                <w:bCs/>
                <w:i/>
                <w:iCs/>
                <w:color w:val="auto"/>
                <w:szCs w:val="22"/>
              </w:rPr>
            </w:pPr>
          </w:p>
        </w:tc>
      </w:tr>
      <w:tr w:rsidR="00310252" w:rsidRPr="009366A4" w14:paraId="7CAC2E9F" w14:textId="77777777" w:rsidTr="00310252">
        <w:trPr>
          <w:trHeight w:val="20"/>
        </w:trPr>
        <w:tc>
          <w:tcPr>
            <w:tcW w:w="785" w:type="pct"/>
            <w:vMerge w:val="restart"/>
          </w:tcPr>
          <w:p w14:paraId="5FCE75AB" w14:textId="2EACCBAA" w:rsidR="007E1B77" w:rsidRPr="009366A4" w:rsidRDefault="007E1B77" w:rsidP="007E1B77">
            <w:pPr>
              <w:spacing w:after="0" w:line="240" w:lineRule="auto"/>
              <w:rPr>
                <w:rFonts w:ascii="Times New Roman" w:hAnsi="Times New Roman"/>
                <w:szCs w:val="22"/>
              </w:rPr>
            </w:pPr>
            <w:r w:rsidRPr="009366A4">
              <w:rPr>
                <w:rFonts w:ascii="Times New Roman" w:hAnsi="Times New Roman"/>
                <w:szCs w:val="22"/>
              </w:rPr>
              <w:t>Тема 1.1. Правила техники безопасности при выполнении слесарных работ.</w:t>
            </w:r>
          </w:p>
          <w:p w14:paraId="2918B5BC" w14:textId="77777777" w:rsidR="007E1B77" w:rsidRPr="009366A4" w:rsidRDefault="007E1B77" w:rsidP="007E1B77">
            <w:pPr>
              <w:spacing w:after="0" w:line="240" w:lineRule="auto"/>
              <w:rPr>
                <w:rFonts w:ascii="Times New Roman" w:hAnsi="Times New Roman"/>
                <w:szCs w:val="22"/>
              </w:rPr>
            </w:pPr>
          </w:p>
        </w:tc>
        <w:tc>
          <w:tcPr>
            <w:tcW w:w="1576" w:type="pct"/>
          </w:tcPr>
          <w:p w14:paraId="3400A9C4" w14:textId="4155A228" w:rsidR="007E1B77" w:rsidRPr="009366A4" w:rsidRDefault="00310252" w:rsidP="007E1B77">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187D8E16" w14:textId="65D209C2" w:rsidR="007E1B77" w:rsidRPr="009366A4" w:rsidRDefault="00410C50" w:rsidP="007E1B77">
            <w:pPr>
              <w:spacing w:after="0" w:line="240" w:lineRule="auto"/>
              <w:jc w:val="center"/>
              <w:rPr>
                <w:rFonts w:ascii="Times New Roman" w:hAnsi="Times New Roman"/>
                <w:b/>
                <w:bCs/>
                <w:iCs/>
                <w:szCs w:val="22"/>
              </w:rPr>
            </w:pPr>
            <w:r>
              <w:rPr>
                <w:rFonts w:ascii="Times New Roman" w:hAnsi="Times New Roman"/>
                <w:b/>
                <w:bCs/>
                <w:iCs/>
                <w:szCs w:val="22"/>
              </w:rPr>
              <w:t>6</w:t>
            </w:r>
          </w:p>
        </w:tc>
        <w:tc>
          <w:tcPr>
            <w:tcW w:w="556" w:type="pct"/>
          </w:tcPr>
          <w:p w14:paraId="23C09937" w14:textId="77777777" w:rsidR="007E1B77" w:rsidRPr="009366A4" w:rsidRDefault="007E1B77" w:rsidP="007E1B77">
            <w:pPr>
              <w:spacing w:after="0" w:line="240" w:lineRule="auto"/>
              <w:rPr>
                <w:rFonts w:ascii="Times New Roman" w:hAnsi="Times New Roman"/>
                <w:szCs w:val="22"/>
              </w:rPr>
            </w:pPr>
          </w:p>
        </w:tc>
        <w:tc>
          <w:tcPr>
            <w:tcW w:w="1667" w:type="pct"/>
          </w:tcPr>
          <w:p w14:paraId="2EC2A7CD" w14:textId="77777777" w:rsidR="007E1B77" w:rsidRPr="009366A4" w:rsidRDefault="007E1B77" w:rsidP="007E1B77">
            <w:pPr>
              <w:spacing w:after="0"/>
              <w:rPr>
                <w:rFonts w:ascii="Times New Roman" w:hAnsi="Times New Roman"/>
                <w:bCs/>
                <w:spacing w:val="-1"/>
                <w:szCs w:val="22"/>
              </w:rPr>
            </w:pPr>
          </w:p>
        </w:tc>
      </w:tr>
      <w:tr w:rsidR="00310252" w:rsidRPr="009366A4" w14:paraId="39B0E5BA" w14:textId="77777777" w:rsidTr="00310252">
        <w:trPr>
          <w:trHeight w:val="20"/>
        </w:trPr>
        <w:tc>
          <w:tcPr>
            <w:tcW w:w="785" w:type="pct"/>
            <w:vMerge/>
          </w:tcPr>
          <w:p w14:paraId="74859114" w14:textId="77777777" w:rsidR="007E1B77" w:rsidRPr="009366A4" w:rsidRDefault="007E1B77" w:rsidP="007E1B77">
            <w:pPr>
              <w:spacing w:after="0" w:line="240" w:lineRule="auto"/>
              <w:rPr>
                <w:rFonts w:ascii="Times New Roman" w:hAnsi="Times New Roman"/>
                <w:b/>
                <w:bCs/>
                <w:szCs w:val="22"/>
              </w:rPr>
            </w:pPr>
          </w:p>
        </w:tc>
        <w:tc>
          <w:tcPr>
            <w:tcW w:w="1576" w:type="pct"/>
            <w:shd w:val="clear" w:color="auto" w:fill="auto"/>
          </w:tcPr>
          <w:p w14:paraId="7939BAC4"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Требования техники безопасности при выполнении слесарных работ.</w:t>
            </w:r>
          </w:p>
          <w:p w14:paraId="36BEE950"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Требования техники безопасности при выполнении сборочных работ.</w:t>
            </w:r>
          </w:p>
          <w:p w14:paraId="431BAE44" w14:textId="68E01335" w:rsidR="007E1B77" w:rsidRPr="009366A4" w:rsidRDefault="00310252" w:rsidP="00310252">
            <w:pPr>
              <w:spacing w:after="0" w:line="240" w:lineRule="auto"/>
              <w:rPr>
                <w:rFonts w:ascii="Times New Roman" w:hAnsi="Times New Roman"/>
                <w:szCs w:val="22"/>
              </w:rPr>
            </w:pPr>
            <w:r w:rsidRPr="00310252">
              <w:rPr>
                <w:rFonts w:ascii="Times New Roman" w:hAnsi="Times New Roman"/>
                <w:szCs w:val="22"/>
              </w:rPr>
              <w:t>Электробезопасность. Пожарная безопасность.</w:t>
            </w:r>
          </w:p>
        </w:tc>
        <w:tc>
          <w:tcPr>
            <w:tcW w:w="416" w:type="pct"/>
          </w:tcPr>
          <w:p w14:paraId="17F9463D" w14:textId="1CDD033D" w:rsidR="007E1B77" w:rsidRPr="009366A4" w:rsidRDefault="00410C50" w:rsidP="007E1B77">
            <w:pPr>
              <w:spacing w:after="0" w:line="240" w:lineRule="auto"/>
              <w:jc w:val="center"/>
              <w:rPr>
                <w:rFonts w:ascii="Times New Roman" w:hAnsi="Times New Roman"/>
                <w:iCs/>
                <w:szCs w:val="22"/>
              </w:rPr>
            </w:pPr>
            <w:r>
              <w:rPr>
                <w:rFonts w:ascii="Times New Roman" w:hAnsi="Times New Roman"/>
                <w:iCs/>
                <w:szCs w:val="22"/>
              </w:rPr>
              <w:t>6</w:t>
            </w:r>
          </w:p>
        </w:tc>
        <w:tc>
          <w:tcPr>
            <w:tcW w:w="556" w:type="pct"/>
            <w:tcBorders>
              <w:top w:val="single" w:sz="4" w:space="0" w:color="000000"/>
              <w:left w:val="single" w:sz="4" w:space="0" w:color="000000"/>
              <w:bottom w:val="single" w:sz="4" w:space="0" w:color="000000"/>
              <w:right w:val="single" w:sz="4" w:space="0" w:color="000000"/>
            </w:tcBorders>
          </w:tcPr>
          <w:p w14:paraId="7B02A542" w14:textId="77777777" w:rsidR="0047731C" w:rsidRPr="009366A4" w:rsidRDefault="0047731C" w:rsidP="0047731C">
            <w:pPr>
              <w:spacing w:after="0" w:line="240" w:lineRule="auto"/>
              <w:rPr>
                <w:rFonts w:ascii="Times New Roman" w:hAnsi="Times New Roman"/>
                <w:bCs/>
                <w:iCs/>
                <w:szCs w:val="22"/>
              </w:rPr>
            </w:pPr>
            <w:r w:rsidRPr="009366A4">
              <w:rPr>
                <w:rFonts w:ascii="Times New Roman" w:hAnsi="Times New Roman"/>
                <w:bCs/>
                <w:iCs/>
                <w:szCs w:val="22"/>
              </w:rPr>
              <w:t>ПК6.1 - ПК 6.4.</w:t>
            </w:r>
          </w:p>
          <w:p w14:paraId="2F8ADACD" w14:textId="77777777" w:rsidR="0047731C" w:rsidRPr="009366A4" w:rsidRDefault="0047731C" w:rsidP="0047731C">
            <w:pPr>
              <w:spacing w:after="0" w:line="240" w:lineRule="auto"/>
              <w:rPr>
                <w:rFonts w:ascii="Times New Roman" w:hAnsi="Times New Roman"/>
                <w:bCs/>
                <w:iCs/>
                <w:szCs w:val="22"/>
              </w:rPr>
            </w:pPr>
            <w:r w:rsidRPr="009366A4">
              <w:rPr>
                <w:rFonts w:ascii="Times New Roman" w:hAnsi="Times New Roman"/>
                <w:bCs/>
                <w:iCs/>
                <w:szCs w:val="22"/>
              </w:rPr>
              <w:t>ОК 01- ОК 07</w:t>
            </w:r>
          </w:p>
          <w:p w14:paraId="7CF8ADD4" w14:textId="77777777" w:rsidR="0047731C" w:rsidRPr="009366A4" w:rsidRDefault="0047731C" w:rsidP="0047731C">
            <w:pPr>
              <w:spacing w:after="0" w:line="240" w:lineRule="auto"/>
              <w:rPr>
                <w:rFonts w:ascii="Times New Roman" w:hAnsi="Times New Roman"/>
                <w:bCs/>
                <w:iCs/>
                <w:szCs w:val="22"/>
              </w:rPr>
            </w:pPr>
            <w:r w:rsidRPr="009366A4">
              <w:rPr>
                <w:rFonts w:ascii="Times New Roman" w:hAnsi="Times New Roman"/>
                <w:bCs/>
                <w:iCs/>
                <w:szCs w:val="22"/>
              </w:rPr>
              <w:t>ОК 09</w:t>
            </w:r>
          </w:p>
          <w:p w14:paraId="51085C57" w14:textId="476AE8AD" w:rsidR="007E1B77" w:rsidRPr="009366A4" w:rsidRDefault="007E1B77" w:rsidP="0047731C">
            <w:pPr>
              <w:spacing w:after="0" w:line="240" w:lineRule="auto"/>
              <w:rPr>
                <w:rFonts w:ascii="Times New Roman" w:hAnsi="Times New Roman"/>
                <w:bCs/>
                <w:iCs/>
                <w:szCs w:val="22"/>
              </w:rPr>
            </w:pPr>
          </w:p>
        </w:tc>
        <w:tc>
          <w:tcPr>
            <w:tcW w:w="1667" w:type="pct"/>
          </w:tcPr>
          <w:p w14:paraId="76FA08DD"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Н 6.1.01, Н 6.2.01</w:t>
            </w:r>
            <w:r w:rsidR="009366A4">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sidR="00310252">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4AEC196B"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sidR="009366A4">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sidR="00310252">
              <w:rPr>
                <w:rFonts w:ascii="Times New Roman" w:hAnsi="Times New Roman"/>
                <w:bCs/>
                <w:spacing w:val="-1"/>
                <w:szCs w:val="22"/>
              </w:rPr>
              <w:t xml:space="preserve"> </w:t>
            </w:r>
            <w:r w:rsidRPr="009366A4">
              <w:rPr>
                <w:rFonts w:ascii="Times New Roman" w:hAnsi="Times New Roman"/>
                <w:bCs/>
                <w:spacing w:val="-1"/>
                <w:szCs w:val="22"/>
              </w:rPr>
              <w:t>У 6.2. 03, У 6.2. 04</w:t>
            </w:r>
            <w:r w:rsidR="009366A4">
              <w:rPr>
                <w:rFonts w:ascii="Times New Roman" w:hAnsi="Times New Roman"/>
                <w:bCs/>
                <w:spacing w:val="-1"/>
                <w:szCs w:val="22"/>
              </w:rPr>
              <w:t xml:space="preserve">, </w:t>
            </w:r>
          </w:p>
          <w:p w14:paraId="7814B095"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sidR="00310252">
              <w:rPr>
                <w:rFonts w:ascii="Times New Roman" w:hAnsi="Times New Roman"/>
                <w:bCs/>
                <w:spacing w:val="-1"/>
                <w:szCs w:val="22"/>
              </w:rPr>
              <w:t xml:space="preserve">, </w:t>
            </w:r>
            <w:r w:rsidRPr="009366A4">
              <w:rPr>
                <w:rFonts w:ascii="Times New Roman" w:hAnsi="Times New Roman"/>
                <w:bCs/>
                <w:spacing w:val="-1"/>
                <w:szCs w:val="22"/>
              </w:rPr>
              <w:t>У 6.3.03, У 6.3.04</w:t>
            </w:r>
            <w:r w:rsidR="009366A4">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6E09C9D5" w14:textId="5685632F" w:rsidR="0047731C" w:rsidRPr="009366A4" w:rsidRDefault="0047731C" w:rsidP="0047731C">
            <w:pPr>
              <w:spacing w:after="0"/>
              <w:rPr>
                <w:rFonts w:ascii="Times New Roman" w:hAnsi="Times New Roman"/>
                <w:bCs/>
                <w:spacing w:val="-1"/>
                <w:szCs w:val="22"/>
              </w:rPr>
            </w:pPr>
            <w:r w:rsidRPr="009366A4">
              <w:rPr>
                <w:rFonts w:ascii="Times New Roman" w:hAnsi="Times New Roman"/>
                <w:bCs/>
                <w:spacing w:val="-1"/>
                <w:szCs w:val="22"/>
              </w:rPr>
              <w:t>У 6.3.06</w:t>
            </w:r>
            <w:r w:rsidR="00310252">
              <w:rPr>
                <w:rFonts w:ascii="Times New Roman" w:hAnsi="Times New Roman"/>
                <w:bCs/>
                <w:spacing w:val="-1"/>
                <w:szCs w:val="22"/>
              </w:rPr>
              <w:t xml:space="preserve">, </w:t>
            </w:r>
            <w:r w:rsidRPr="009366A4">
              <w:rPr>
                <w:rFonts w:ascii="Times New Roman" w:hAnsi="Times New Roman"/>
                <w:bCs/>
                <w:spacing w:val="-1"/>
                <w:szCs w:val="22"/>
              </w:rPr>
              <w:t>З 6.1. 01, З 6.1. 02</w:t>
            </w:r>
            <w:r w:rsidR="009366A4">
              <w:rPr>
                <w:rFonts w:ascii="Times New Roman" w:hAnsi="Times New Roman"/>
                <w:bCs/>
                <w:spacing w:val="-1"/>
                <w:szCs w:val="22"/>
              </w:rPr>
              <w:t xml:space="preserve">, </w:t>
            </w:r>
            <w:r w:rsidRPr="009366A4">
              <w:rPr>
                <w:rFonts w:ascii="Times New Roman" w:hAnsi="Times New Roman"/>
                <w:bCs/>
                <w:spacing w:val="-1"/>
                <w:szCs w:val="22"/>
              </w:rPr>
              <w:t>З 6.1. 03, З 6.1. 04</w:t>
            </w:r>
          </w:p>
          <w:p w14:paraId="33D45539"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6.1. 05, З 6.2. 01</w:t>
            </w:r>
            <w:r w:rsidR="009366A4">
              <w:rPr>
                <w:rFonts w:ascii="Times New Roman" w:hAnsi="Times New Roman"/>
                <w:bCs/>
                <w:spacing w:val="-1"/>
                <w:szCs w:val="22"/>
              </w:rPr>
              <w:t xml:space="preserve">, </w:t>
            </w:r>
            <w:r w:rsidRPr="009366A4">
              <w:rPr>
                <w:rFonts w:ascii="Times New Roman" w:hAnsi="Times New Roman"/>
                <w:bCs/>
                <w:spacing w:val="-1"/>
                <w:szCs w:val="22"/>
              </w:rPr>
              <w:t>З 6.2. 02, З 6.2. 03</w:t>
            </w:r>
            <w:r w:rsidR="00310252">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54B2C377"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6.2. 05</w:t>
            </w:r>
            <w:r w:rsidR="009366A4">
              <w:rPr>
                <w:rFonts w:ascii="Times New Roman" w:hAnsi="Times New Roman"/>
                <w:bCs/>
                <w:spacing w:val="-1"/>
                <w:szCs w:val="22"/>
              </w:rPr>
              <w:t xml:space="preserve">, </w:t>
            </w:r>
            <w:r w:rsidRPr="009366A4">
              <w:rPr>
                <w:rFonts w:ascii="Times New Roman" w:hAnsi="Times New Roman"/>
                <w:bCs/>
                <w:spacing w:val="-1"/>
                <w:szCs w:val="22"/>
              </w:rPr>
              <w:t>З 6.2. 06, З 6.2. 07</w:t>
            </w:r>
            <w:r w:rsidR="00310252">
              <w:rPr>
                <w:rFonts w:ascii="Times New Roman" w:hAnsi="Times New Roman"/>
                <w:bCs/>
                <w:spacing w:val="-1"/>
                <w:szCs w:val="22"/>
              </w:rPr>
              <w:t xml:space="preserve">, </w:t>
            </w:r>
            <w:r w:rsidRPr="009366A4">
              <w:rPr>
                <w:rFonts w:ascii="Times New Roman" w:hAnsi="Times New Roman"/>
                <w:bCs/>
                <w:spacing w:val="-1"/>
                <w:szCs w:val="22"/>
              </w:rPr>
              <w:t>З 6.2. 08, З 6.2. 09</w:t>
            </w:r>
            <w:r w:rsidR="009366A4">
              <w:rPr>
                <w:rFonts w:ascii="Times New Roman" w:hAnsi="Times New Roman"/>
                <w:bCs/>
                <w:spacing w:val="-1"/>
                <w:szCs w:val="22"/>
              </w:rPr>
              <w:t xml:space="preserve">, </w:t>
            </w:r>
          </w:p>
          <w:p w14:paraId="16DCB0E7"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6.3. 01, З 6.3. 02</w:t>
            </w:r>
            <w:r w:rsidR="00310252">
              <w:rPr>
                <w:rFonts w:ascii="Times New Roman" w:hAnsi="Times New Roman"/>
                <w:bCs/>
                <w:spacing w:val="-1"/>
                <w:szCs w:val="22"/>
              </w:rPr>
              <w:t xml:space="preserve">, </w:t>
            </w:r>
            <w:r w:rsidRPr="009366A4">
              <w:rPr>
                <w:rFonts w:ascii="Times New Roman" w:hAnsi="Times New Roman"/>
                <w:bCs/>
                <w:spacing w:val="-1"/>
                <w:szCs w:val="22"/>
              </w:rPr>
              <w:t>З 6.3. 03, З 6.3. 04</w:t>
            </w:r>
            <w:r w:rsidR="009366A4">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24446A31" w14:textId="494F7868" w:rsidR="0047731C" w:rsidRPr="009366A4"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6.3. 06</w:t>
            </w:r>
            <w:r w:rsidR="00310252">
              <w:rPr>
                <w:rFonts w:ascii="Times New Roman" w:hAnsi="Times New Roman"/>
                <w:bCs/>
                <w:spacing w:val="-1"/>
                <w:szCs w:val="22"/>
              </w:rPr>
              <w:t xml:space="preserve">, </w:t>
            </w:r>
            <w:r w:rsidRPr="009366A4">
              <w:rPr>
                <w:rFonts w:ascii="Times New Roman" w:hAnsi="Times New Roman"/>
                <w:bCs/>
                <w:spacing w:val="-1"/>
                <w:szCs w:val="22"/>
              </w:rPr>
              <w:t>З 6.3. 07, З 6.3. 08</w:t>
            </w:r>
            <w:r w:rsidR="009366A4">
              <w:rPr>
                <w:rFonts w:ascii="Times New Roman" w:hAnsi="Times New Roman"/>
                <w:bCs/>
                <w:spacing w:val="-1"/>
                <w:szCs w:val="22"/>
              </w:rPr>
              <w:t xml:space="preserve">, </w:t>
            </w:r>
            <w:r w:rsidRPr="009366A4">
              <w:rPr>
                <w:rFonts w:ascii="Times New Roman" w:hAnsi="Times New Roman"/>
                <w:bCs/>
                <w:spacing w:val="-1"/>
                <w:szCs w:val="22"/>
              </w:rPr>
              <w:t>З 6.3. 09, З 6.3. 10</w:t>
            </w:r>
          </w:p>
          <w:p w14:paraId="551EBE51" w14:textId="77777777" w:rsidR="00310252"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6.3. 11, З 6.1.01</w:t>
            </w:r>
            <w:r w:rsidR="009366A4">
              <w:rPr>
                <w:rFonts w:ascii="Times New Roman" w:hAnsi="Times New Roman"/>
                <w:bCs/>
                <w:spacing w:val="-1"/>
                <w:szCs w:val="22"/>
              </w:rPr>
              <w:t xml:space="preserve">, </w:t>
            </w:r>
            <w:r w:rsidRPr="009366A4">
              <w:rPr>
                <w:rFonts w:ascii="Times New Roman" w:hAnsi="Times New Roman"/>
                <w:bCs/>
                <w:spacing w:val="-1"/>
                <w:szCs w:val="22"/>
              </w:rPr>
              <w:t>З 6.1.02, З 6.1.03</w:t>
            </w:r>
            <w:r w:rsidR="00310252">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48CB48B3" w14:textId="36DACC9C" w:rsidR="007E1B77" w:rsidRPr="009366A4" w:rsidRDefault="0047731C" w:rsidP="0047731C">
            <w:pPr>
              <w:spacing w:after="0"/>
              <w:rPr>
                <w:rFonts w:ascii="Times New Roman" w:hAnsi="Times New Roman"/>
                <w:bCs/>
                <w:spacing w:val="-1"/>
                <w:szCs w:val="22"/>
              </w:rPr>
            </w:pPr>
            <w:r w:rsidRPr="009366A4">
              <w:rPr>
                <w:rFonts w:ascii="Times New Roman" w:hAnsi="Times New Roman"/>
                <w:bCs/>
                <w:spacing w:val="-1"/>
                <w:szCs w:val="22"/>
              </w:rPr>
              <w:t>З 6.1.05</w:t>
            </w:r>
            <w:r w:rsidR="009366A4">
              <w:rPr>
                <w:rFonts w:ascii="Times New Roman" w:hAnsi="Times New Roman"/>
                <w:bCs/>
                <w:spacing w:val="-1"/>
                <w:szCs w:val="22"/>
              </w:rPr>
              <w:t xml:space="preserve">, </w:t>
            </w:r>
            <w:r w:rsidRPr="009366A4">
              <w:rPr>
                <w:rFonts w:ascii="Times New Roman" w:hAnsi="Times New Roman"/>
                <w:bCs/>
                <w:spacing w:val="-1"/>
                <w:szCs w:val="22"/>
              </w:rPr>
              <w:t>З 6.1.06, З 6.1.07</w:t>
            </w:r>
            <w:r w:rsidR="00310252">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0D533411" w14:textId="77777777" w:rsidTr="00310252">
        <w:trPr>
          <w:trHeight w:val="322"/>
        </w:trPr>
        <w:tc>
          <w:tcPr>
            <w:tcW w:w="785" w:type="pct"/>
            <w:vMerge w:val="restart"/>
          </w:tcPr>
          <w:p w14:paraId="54C86B42"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Тема 1.2.</w:t>
            </w:r>
          </w:p>
          <w:p w14:paraId="27C7B76B"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Подготовительные</w:t>
            </w:r>
          </w:p>
          <w:p w14:paraId="47574E41" w14:textId="33D441B0" w:rsidR="00310252" w:rsidRPr="009366A4" w:rsidRDefault="00310252" w:rsidP="00310252">
            <w:pPr>
              <w:spacing w:after="0" w:line="240" w:lineRule="auto"/>
              <w:rPr>
                <w:rFonts w:ascii="Times New Roman" w:hAnsi="Times New Roman"/>
                <w:szCs w:val="22"/>
              </w:rPr>
            </w:pPr>
            <w:r w:rsidRPr="00310252">
              <w:rPr>
                <w:rFonts w:ascii="Times New Roman" w:hAnsi="Times New Roman"/>
                <w:szCs w:val="22"/>
              </w:rPr>
              <w:t>слесарные работы</w:t>
            </w:r>
          </w:p>
        </w:tc>
        <w:tc>
          <w:tcPr>
            <w:tcW w:w="1576" w:type="pct"/>
          </w:tcPr>
          <w:p w14:paraId="7B61E0DC" w14:textId="20A186CB"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74FC6289" w14:textId="45CD4612"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115D2379" w14:textId="77777777" w:rsidR="00310252" w:rsidRPr="009366A4" w:rsidRDefault="00310252" w:rsidP="00310252">
            <w:pPr>
              <w:spacing w:after="0" w:line="240" w:lineRule="auto"/>
              <w:rPr>
                <w:rFonts w:ascii="Times New Roman" w:hAnsi="Times New Roman"/>
                <w:b/>
                <w:i/>
                <w:szCs w:val="22"/>
              </w:rPr>
            </w:pPr>
          </w:p>
        </w:tc>
        <w:tc>
          <w:tcPr>
            <w:tcW w:w="1667" w:type="pct"/>
          </w:tcPr>
          <w:p w14:paraId="3D269C9E" w14:textId="77777777" w:rsidR="00310252" w:rsidRPr="009366A4" w:rsidRDefault="00310252" w:rsidP="00310252">
            <w:pPr>
              <w:spacing w:after="0" w:line="240" w:lineRule="auto"/>
              <w:rPr>
                <w:rFonts w:ascii="Times New Roman" w:hAnsi="Times New Roman"/>
                <w:b/>
                <w:i/>
                <w:szCs w:val="22"/>
              </w:rPr>
            </w:pPr>
          </w:p>
        </w:tc>
      </w:tr>
      <w:tr w:rsidR="00410C50" w:rsidRPr="009366A4" w14:paraId="1729DAE8" w14:textId="77777777" w:rsidTr="00310252">
        <w:trPr>
          <w:trHeight w:val="322"/>
        </w:trPr>
        <w:tc>
          <w:tcPr>
            <w:tcW w:w="785" w:type="pct"/>
            <w:vMerge/>
          </w:tcPr>
          <w:p w14:paraId="4C011B69" w14:textId="77777777" w:rsidR="00410C50" w:rsidRPr="009366A4" w:rsidRDefault="00410C50" w:rsidP="00410C50">
            <w:pPr>
              <w:spacing w:after="0" w:line="240" w:lineRule="auto"/>
              <w:rPr>
                <w:rFonts w:ascii="Times New Roman" w:hAnsi="Times New Roman"/>
                <w:b/>
                <w:bCs/>
                <w:szCs w:val="22"/>
              </w:rPr>
            </w:pPr>
          </w:p>
        </w:tc>
        <w:tc>
          <w:tcPr>
            <w:tcW w:w="1576" w:type="pct"/>
            <w:shd w:val="clear" w:color="auto" w:fill="auto"/>
          </w:tcPr>
          <w:p w14:paraId="61BD2512" w14:textId="5B3B94A7"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Правила выполнения разметки металла. Инструменты и</w:t>
            </w:r>
            <w:r>
              <w:rPr>
                <w:rFonts w:ascii="Times New Roman" w:hAnsi="Times New Roman"/>
                <w:szCs w:val="22"/>
              </w:rPr>
              <w:t xml:space="preserve"> </w:t>
            </w:r>
            <w:r w:rsidRPr="00310252">
              <w:rPr>
                <w:rFonts w:ascii="Times New Roman" w:hAnsi="Times New Roman"/>
                <w:szCs w:val="22"/>
              </w:rPr>
              <w:t>приспособления. Механизация процесса.</w:t>
            </w:r>
          </w:p>
          <w:p w14:paraId="19F1F931" w14:textId="3519ECA0"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Правила выполнения правки и рубки металла. Инструменты и</w:t>
            </w:r>
            <w:r>
              <w:rPr>
                <w:rFonts w:ascii="Times New Roman" w:hAnsi="Times New Roman"/>
                <w:szCs w:val="22"/>
              </w:rPr>
              <w:t xml:space="preserve"> </w:t>
            </w:r>
            <w:r w:rsidRPr="00310252">
              <w:rPr>
                <w:rFonts w:ascii="Times New Roman" w:hAnsi="Times New Roman"/>
                <w:szCs w:val="22"/>
              </w:rPr>
              <w:t>приспособления. Механизация процесса.</w:t>
            </w:r>
          </w:p>
          <w:p w14:paraId="61855D90" w14:textId="5405703C" w:rsidR="00410C50" w:rsidRPr="009366A4" w:rsidRDefault="00410C50" w:rsidP="00410C50">
            <w:pPr>
              <w:spacing w:after="0" w:line="240" w:lineRule="auto"/>
              <w:rPr>
                <w:rFonts w:ascii="Times New Roman" w:hAnsi="Times New Roman"/>
                <w:szCs w:val="22"/>
              </w:rPr>
            </w:pPr>
            <w:r w:rsidRPr="00310252">
              <w:rPr>
                <w:rFonts w:ascii="Times New Roman" w:hAnsi="Times New Roman"/>
                <w:szCs w:val="22"/>
              </w:rPr>
              <w:t>Правила выполнения гибки и резки металла. Инструменты и</w:t>
            </w:r>
            <w:r>
              <w:rPr>
                <w:rFonts w:ascii="Times New Roman" w:hAnsi="Times New Roman"/>
                <w:szCs w:val="22"/>
              </w:rPr>
              <w:t xml:space="preserve"> </w:t>
            </w:r>
            <w:r w:rsidRPr="00310252">
              <w:rPr>
                <w:rFonts w:ascii="Times New Roman" w:hAnsi="Times New Roman"/>
                <w:szCs w:val="22"/>
              </w:rPr>
              <w:t>приспособления. Механизация процесса.</w:t>
            </w:r>
          </w:p>
        </w:tc>
        <w:tc>
          <w:tcPr>
            <w:tcW w:w="416" w:type="pct"/>
          </w:tcPr>
          <w:p w14:paraId="54635605" w14:textId="66D0DADB"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7BC01DC8"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14436B29"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7972ADC7"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01E7EF90" w14:textId="76829721" w:rsidR="00410C50" w:rsidRPr="009366A4" w:rsidRDefault="00410C50" w:rsidP="00410C50">
            <w:pPr>
              <w:spacing w:after="0" w:line="240" w:lineRule="auto"/>
              <w:rPr>
                <w:rFonts w:ascii="Times New Roman" w:hAnsi="Times New Roman"/>
                <w:b/>
                <w:iCs/>
                <w:szCs w:val="22"/>
              </w:rPr>
            </w:pPr>
          </w:p>
        </w:tc>
        <w:tc>
          <w:tcPr>
            <w:tcW w:w="1667" w:type="pct"/>
          </w:tcPr>
          <w:p w14:paraId="3F8199B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69F3B79B"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45D7AE3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7E4460CE"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2042A856"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3840BB7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266598DB"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22A5D95C"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4F90630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lastRenderedPageBreak/>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39DE1073" w14:textId="7134F89C"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586FFAD0" w14:textId="77777777" w:rsidTr="00310252">
        <w:trPr>
          <w:trHeight w:val="322"/>
        </w:trPr>
        <w:tc>
          <w:tcPr>
            <w:tcW w:w="785" w:type="pct"/>
            <w:vMerge w:val="restart"/>
          </w:tcPr>
          <w:p w14:paraId="09841B3A"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Тема 1.3. Размерная</w:t>
            </w:r>
          </w:p>
          <w:p w14:paraId="76EAA748" w14:textId="2C152C21" w:rsidR="00310252" w:rsidRPr="009366A4" w:rsidRDefault="00310252" w:rsidP="00310252">
            <w:pPr>
              <w:spacing w:after="0" w:line="240" w:lineRule="auto"/>
              <w:rPr>
                <w:rFonts w:ascii="Times New Roman" w:hAnsi="Times New Roman"/>
                <w:szCs w:val="22"/>
              </w:rPr>
            </w:pPr>
            <w:r w:rsidRPr="00310252">
              <w:rPr>
                <w:rFonts w:ascii="Times New Roman" w:hAnsi="Times New Roman"/>
                <w:szCs w:val="22"/>
              </w:rPr>
              <w:t>слесарная обработка.</w:t>
            </w:r>
          </w:p>
        </w:tc>
        <w:tc>
          <w:tcPr>
            <w:tcW w:w="1576" w:type="pct"/>
            <w:shd w:val="clear" w:color="auto" w:fill="auto"/>
          </w:tcPr>
          <w:p w14:paraId="23205CB6" w14:textId="7C699CE9"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2B9166CB" w14:textId="7FD04138"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9</w:t>
            </w:r>
          </w:p>
        </w:tc>
        <w:tc>
          <w:tcPr>
            <w:tcW w:w="556" w:type="pct"/>
          </w:tcPr>
          <w:p w14:paraId="042147D3" w14:textId="77777777" w:rsidR="00310252" w:rsidRPr="009366A4" w:rsidRDefault="00310252" w:rsidP="00310252">
            <w:pPr>
              <w:spacing w:after="0" w:line="240" w:lineRule="auto"/>
              <w:rPr>
                <w:rFonts w:ascii="Times New Roman" w:hAnsi="Times New Roman"/>
                <w:b/>
                <w:i/>
                <w:szCs w:val="22"/>
              </w:rPr>
            </w:pPr>
          </w:p>
        </w:tc>
        <w:tc>
          <w:tcPr>
            <w:tcW w:w="1667" w:type="pct"/>
          </w:tcPr>
          <w:p w14:paraId="0BCD2779" w14:textId="77777777" w:rsidR="00310252" w:rsidRPr="009366A4" w:rsidRDefault="00310252" w:rsidP="00310252">
            <w:pPr>
              <w:spacing w:after="0" w:line="240" w:lineRule="auto"/>
              <w:rPr>
                <w:rFonts w:ascii="Times New Roman" w:hAnsi="Times New Roman"/>
                <w:b/>
                <w:i/>
                <w:szCs w:val="22"/>
              </w:rPr>
            </w:pPr>
          </w:p>
        </w:tc>
      </w:tr>
      <w:tr w:rsidR="00410C50" w:rsidRPr="009366A4" w14:paraId="6DB3F780" w14:textId="77777777" w:rsidTr="00310252">
        <w:trPr>
          <w:trHeight w:val="322"/>
        </w:trPr>
        <w:tc>
          <w:tcPr>
            <w:tcW w:w="785" w:type="pct"/>
            <w:vMerge/>
          </w:tcPr>
          <w:p w14:paraId="5AF5DDB2" w14:textId="77777777" w:rsidR="00410C50" w:rsidRPr="009366A4" w:rsidRDefault="00410C50" w:rsidP="00410C50">
            <w:pPr>
              <w:spacing w:after="0" w:line="240" w:lineRule="auto"/>
              <w:rPr>
                <w:rFonts w:ascii="Times New Roman" w:hAnsi="Times New Roman"/>
                <w:szCs w:val="22"/>
              </w:rPr>
            </w:pPr>
          </w:p>
        </w:tc>
        <w:tc>
          <w:tcPr>
            <w:tcW w:w="1576" w:type="pct"/>
            <w:shd w:val="clear" w:color="auto" w:fill="auto"/>
          </w:tcPr>
          <w:p w14:paraId="7A184D37" w14:textId="26DDA81F"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Опиливание кромок металла. Инструменты и приспособления</w:t>
            </w:r>
            <w:r>
              <w:rPr>
                <w:rFonts w:ascii="Times New Roman" w:hAnsi="Times New Roman"/>
                <w:szCs w:val="22"/>
              </w:rPr>
              <w:t xml:space="preserve">. </w:t>
            </w:r>
            <w:r w:rsidRPr="00310252">
              <w:rPr>
                <w:rFonts w:ascii="Times New Roman" w:hAnsi="Times New Roman"/>
                <w:szCs w:val="22"/>
              </w:rPr>
              <w:t>Механизация процесса.</w:t>
            </w:r>
          </w:p>
          <w:p w14:paraId="56EA7A7B" w14:textId="2AC86133"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Припасовка, притирка и доводка деталей. Инструменты и</w:t>
            </w:r>
            <w:r>
              <w:rPr>
                <w:rFonts w:ascii="Times New Roman" w:hAnsi="Times New Roman"/>
                <w:szCs w:val="22"/>
              </w:rPr>
              <w:t xml:space="preserve"> </w:t>
            </w:r>
            <w:r w:rsidRPr="00310252">
              <w:rPr>
                <w:rFonts w:ascii="Times New Roman" w:hAnsi="Times New Roman"/>
                <w:szCs w:val="22"/>
              </w:rPr>
              <w:t>приспособления</w:t>
            </w:r>
            <w:r>
              <w:rPr>
                <w:rFonts w:ascii="Times New Roman" w:hAnsi="Times New Roman"/>
                <w:szCs w:val="22"/>
              </w:rPr>
              <w:t xml:space="preserve">. </w:t>
            </w:r>
            <w:r w:rsidRPr="00310252">
              <w:rPr>
                <w:rFonts w:ascii="Times New Roman" w:hAnsi="Times New Roman"/>
                <w:szCs w:val="22"/>
              </w:rPr>
              <w:t>Механизация процесса.</w:t>
            </w:r>
          </w:p>
          <w:p w14:paraId="2546D13A" w14:textId="7B6A3268"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Шабрение поверхности металла. Инструменты и приспособления</w:t>
            </w:r>
            <w:r>
              <w:rPr>
                <w:rFonts w:ascii="Times New Roman" w:hAnsi="Times New Roman"/>
                <w:szCs w:val="22"/>
              </w:rPr>
              <w:t xml:space="preserve">. </w:t>
            </w:r>
            <w:r w:rsidRPr="00310252">
              <w:rPr>
                <w:rFonts w:ascii="Times New Roman" w:hAnsi="Times New Roman"/>
                <w:szCs w:val="22"/>
              </w:rPr>
              <w:t>Механизация процесса.</w:t>
            </w:r>
          </w:p>
        </w:tc>
        <w:tc>
          <w:tcPr>
            <w:tcW w:w="416" w:type="pct"/>
          </w:tcPr>
          <w:p w14:paraId="28D57690" w14:textId="3A80EF8A"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9</w:t>
            </w:r>
          </w:p>
        </w:tc>
        <w:tc>
          <w:tcPr>
            <w:tcW w:w="556" w:type="pct"/>
          </w:tcPr>
          <w:p w14:paraId="281C6B7C"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65543D66"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6BC46B96"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203239A6" w14:textId="7114C7A5" w:rsidR="00410C50" w:rsidRPr="009366A4" w:rsidRDefault="00410C50" w:rsidP="00410C50">
            <w:pPr>
              <w:spacing w:after="0" w:line="240" w:lineRule="auto"/>
              <w:rPr>
                <w:rFonts w:ascii="Times New Roman" w:hAnsi="Times New Roman"/>
                <w:b/>
                <w:i/>
                <w:szCs w:val="22"/>
              </w:rPr>
            </w:pPr>
          </w:p>
        </w:tc>
        <w:tc>
          <w:tcPr>
            <w:tcW w:w="1667" w:type="pct"/>
          </w:tcPr>
          <w:p w14:paraId="69604B28"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2E302C8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092804B8"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5F49AEA1"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28BD41A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7F8BDA4F"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33430F92"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2EB92C15"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10DCE58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41DA45C9" w14:textId="055DC229" w:rsidR="00410C50" w:rsidRPr="009366A4" w:rsidRDefault="00410C50" w:rsidP="00410C50">
            <w:pPr>
              <w:spacing w:after="0" w:line="240" w:lineRule="auto"/>
              <w:rPr>
                <w:rFonts w:ascii="Times New Roman" w:hAnsi="Times New Roman"/>
                <w:b/>
                <w:i/>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1CB34B3D" w14:textId="77777777" w:rsidTr="00310252">
        <w:trPr>
          <w:trHeight w:val="322"/>
        </w:trPr>
        <w:tc>
          <w:tcPr>
            <w:tcW w:w="785" w:type="pct"/>
            <w:vMerge w:val="restart"/>
          </w:tcPr>
          <w:p w14:paraId="19A570C7"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Тема 1.4. Сборка</w:t>
            </w:r>
          </w:p>
          <w:p w14:paraId="7AE453D0"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неподвижных</w:t>
            </w:r>
          </w:p>
          <w:p w14:paraId="24704461"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неразъемных</w:t>
            </w:r>
          </w:p>
          <w:p w14:paraId="1EC345AC" w14:textId="01FC13C9" w:rsidR="00310252" w:rsidRPr="009366A4" w:rsidRDefault="00310252" w:rsidP="00310252">
            <w:pPr>
              <w:spacing w:after="0" w:line="240" w:lineRule="auto"/>
              <w:rPr>
                <w:rFonts w:ascii="Times New Roman" w:hAnsi="Times New Roman"/>
                <w:szCs w:val="22"/>
              </w:rPr>
            </w:pPr>
            <w:r w:rsidRPr="00310252">
              <w:rPr>
                <w:rFonts w:ascii="Times New Roman" w:hAnsi="Times New Roman"/>
                <w:szCs w:val="22"/>
              </w:rPr>
              <w:t>соединений</w:t>
            </w:r>
          </w:p>
        </w:tc>
        <w:tc>
          <w:tcPr>
            <w:tcW w:w="1576" w:type="pct"/>
            <w:shd w:val="clear" w:color="auto" w:fill="auto"/>
          </w:tcPr>
          <w:p w14:paraId="44549753" w14:textId="20515955"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7C3E1BB2" w14:textId="5DA37BF6"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9</w:t>
            </w:r>
          </w:p>
        </w:tc>
        <w:tc>
          <w:tcPr>
            <w:tcW w:w="556" w:type="pct"/>
          </w:tcPr>
          <w:p w14:paraId="75B985FB" w14:textId="77777777" w:rsidR="00310252" w:rsidRPr="009366A4" w:rsidRDefault="00310252" w:rsidP="00310252">
            <w:pPr>
              <w:spacing w:after="0" w:line="240" w:lineRule="auto"/>
              <w:rPr>
                <w:rFonts w:ascii="Times New Roman" w:hAnsi="Times New Roman"/>
                <w:b/>
                <w:i/>
                <w:szCs w:val="22"/>
              </w:rPr>
            </w:pPr>
          </w:p>
        </w:tc>
        <w:tc>
          <w:tcPr>
            <w:tcW w:w="1667" w:type="pct"/>
          </w:tcPr>
          <w:p w14:paraId="6955D402" w14:textId="77777777" w:rsidR="00310252" w:rsidRPr="009366A4" w:rsidRDefault="00310252" w:rsidP="00310252">
            <w:pPr>
              <w:spacing w:after="0" w:line="240" w:lineRule="auto"/>
              <w:rPr>
                <w:rFonts w:ascii="Times New Roman" w:hAnsi="Times New Roman"/>
                <w:b/>
                <w:i/>
                <w:szCs w:val="22"/>
              </w:rPr>
            </w:pPr>
          </w:p>
        </w:tc>
      </w:tr>
      <w:tr w:rsidR="00410C50" w:rsidRPr="009366A4" w14:paraId="549443C0" w14:textId="77777777" w:rsidTr="00310252">
        <w:trPr>
          <w:trHeight w:val="322"/>
        </w:trPr>
        <w:tc>
          <w:tcPr>
            <w:tcW w:w="785" w:type="pct"/>
            <w:vMerge/>
          </w:tcPr>
          <w:p w14:paraId="255A15F7" w14:textId="77777777" w:rsidR="00410C50" w:rsidRPr="009366A4" w:rsidRDefault="00410C50" w:rsidP="00410C50">
            <w:pPr>
              <w:spacing w:after="0" w:line="240" w:lineRule="auto"/>
              <w:rPr>
                <w:rFonts w:ascii="Times New Roman" w:hAnsi="Times New Roman"/>
                <w:szCs w:val="22"/>
              </w:rPr>
            </w:pPr>
          </w:p>
        </w:tc>
        <w:tc>
          <w:tcPr>
            <w:tcW w:w="1576" w:type="pct"/>
            <w:shd w:val="clear" w:color="auto" w:fill="auto"/>
          </w:tcPr>
          <w:p w14:paraId="25B7253D" w14:textId="3359DE53"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Виды неподвижных неразъемных соединений. Виды паяных и</w:t>
            </w:r>
            <w:r>
              <w:rPr>
                <w:rFonts w:ascii="Times New Roman" w:hAnsi="Times New Roman"/>
                <w:szCs w:val="22"/>
              </w:rPr>
              <w:t xml:space="preserve"> </w:t>
            </w:r>
            <w:r w:rsidRPr="00310252">
              <w:rPr>
                <w:rFonts w:ascii="Times New Roman" w:hAnsi="Times New Roman"/>
                <w:szCs w:val="22"/>
              </w:rPr>
              <w:t>склеенных соединений. Заклепочные соединения. Инструменты и</w:t>
            </w:r>
          </w:p>
          <w:p w14:paraId="0C095E0E" w14:textId="7E1C4B42" w:rsidR="00410C50" w:rsidRPr="009366A4" w:rsidRDefault="00410C50" w:rsidP="00410C50">
            <w:pPr>
              <w:spacing w:after="0" w:line="240" w:lineRule="auto"/>
              <w:rPr>
                <w:rFonts w:ascii="Times New Roman" w:hAnsi="Times New Roman"/>
                <w:color w:val="auto"/>
                <w:szCs w:val="22"/>
              </w:rPr>
            </w:pPr>
            <w:r w:rsidRPr="00310252">
              <w:rPr>
                <w:rFonts w:ascii="Times New Roman" w:hAnsi="Times New Roman"/>
                <w:szCs w:val="22"/>
              </w:rPr>
              <w:t>приспособления для сборки неразъемных соединений.</w:t>
            </w:r>
          </w:p>
        </w:tc>
        <w:tc>
          <w:tcPr>
            <w:tcW w:w="416" w:type="pct"/>
          </w:tcPr>
          <w:p w14:paraId="5E69F0D6" w14:textId="59EBCBC0"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9</w:t>
            </w:r>
          </w:p>
        </w:tc>
        <w:tc>
          <w:tcPr>
            <w:tcW w:w="556" w:type="pct"/>
          </w:tcPr>
          <w:p w14:paraId="329A7379"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6A4CA5DF"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19844FB4"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214932F6" w14:textId="36F3D02A" w:rsidR="00410C50" w:rsidRPr="009366A4" w:rsidRDefault="00410C50" w:rsidP="00410C50">
            <w:pPr>
              <w:spacing w:after="0" w:line="240" w:lineRule="auto"/>
              <w:rPr>
                <w:rFonts w:ascii="Times New Roman" w:hAnsi="Times New Roman"/>
                <w:b/>
                <w:iCs/>
                <w:szCs w:val="22"/>
              </w:rPr>
            </w:pPr>
          </w:p>
        </w:tc>
        <w:tc>
          <w:tcPr>
            <w:tcW w:w="1667" w:type="pct"/>
          </w:tcPr>
          <w:p w14:paraId="03F27141"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06EF7B52"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2C5AAED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2DF139FB"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1A4A128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26B65FD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3D86E8C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7B9C42C6"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34BAA02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1034CC74" w14:textId="769E4271"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2BC268F9" w14:textId="77777777" w:rsidTr="00310252">
        <w:trPr>
          <w:trHeight w:val="322"/>
        </w:trPr>
        <w:tc>
          <w:tcPr>
            <w:tcW w:w="785" w:type="pct"/>
            <w:vMerge w:val="restart"/>
          </w:tcPr>
          <w:p w14:paraId="6763E180" w14:textId="1C805B33" w:rsidR="00310252" w:rsidRPr="009366A4" w:rsidRDefault="00310252" w:rsidP="00310252">
            <w:pPr>
              <w:spacing w:after="0" w:line="240" w:lineRule="auto"/>
              <w:rPr>
                <w:rFonts w:ascii="Times New Roman" w:hAnsi="Times New Roman"/>
                <w:szCs w:val="22"/>
              </w:rPr>
            </w:pPr>
            <w:r w:rsidRPr="009366A4">
              <w:rPr>
                <w:rFonts w:ascii="Times New Roman" w:hAnsi="Times New Roman"/>
                <w:szCs w:val="22"/>
              </w:rPr>
              <w:t>Тема 1.5. Сборка разъёмных соединений</w:t>
            </w:r>
          </w:p>
        </w:tc>
        <w:tc>
          <w:tcPr>
            <w:tcW w:w="1576" w:type="pct"/>
            <w:shd w:val="clear" w:color="auto" w:fill="auto"/>
          </w:tcPr>
          <w:p w14:paraId="7DCEDE5D" w14:textId="3A051CF7"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04358116" w14:textId="050C4281"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13A5E0AB" w14:textId="77777777" w:rsidR="00310252" w:rsidRPr="009366A4" w:rsidRDefault="00310252" w:rsidP="00310252">
            <w:pPr>
              <w:spacing w:after="0" w:line="240" w:lineRule="auto"/>
              <w:rPr>
                <w:rFonts w:ascii="Times New Roman" w:hAnsi="Times New Roman"/>
                <w:b/>
                <w:i/>
                <w:szCs w:val="22"/>
              </w:rPr>
            </w:pPr>
          </w:p>
        </w:tc>
        <w:tc>
          <w:tcPr>
            <w:tcW w:w="1667" w:type="pct"/>
          </w:tcPr>
          <w:p w14:paraId="5DA8B206" w14:textId="77777777" w:rsidR="00310252" w:rsidRPr="009366A4" w:rsidRDefault="00310252" w:rsidP="00310252">
            <w:pPr>
              <w:spacing w:after="0" w:line="240" w:lineRule="auto"/>
              <w:rPr>
                <w:rFonts w:ascii="Times New Roman" w:hAnsi="Times New Roman"/>
                <w:b/>
                <w:i/>
                <w:szCs w:val="22"/>
              </w:rPr>
            </w:pPr>
          </w:p>
        </w:tc>
      </w:tr>
      <w:tr w:rsidR="00410C50" w:rsidRPr="009366A4" w14:paraId="3D69F092" w14:textId="77777777" w:rsidTr="00310252">
        <w:trPr>
          <w:trHeight w:val="322"/>
        </w:trPr>
        <w:tc>
          <w:tcPr>
            <w:tcW w:w="785" w:type="pct"/>
            <w:vMerge/>
          </w:tcPr>
          <w:p w14:paraId="5C41D54C" w14:textId="77777777" w:rsidR="00410C50" w:rsidRPr="009366A4" w:rsidRDefault="00410C50" w:rsidP="00410C50">
            <w:pPr>
              <w:spacing w:after="0" w:line="240" w:lineRule="auto"/>
              <w:rPr>
                <w:rFonts w:ascii="Times New Roman" w:hAnsi="Times New Roman"/>
                <w:szCs w:val="22"/>
              </w:rPr>
            </w:pPr>
          </w:p>
        </w:tc>
        <w:tc>
          <w:tcPr>
            <w:tcW w:w="1576" w:type="pct"/>
            <w:shd w:val="clear" w:color="auto" w:fill="auto"/>
          </w:tcPr>
          <w:p w14:paraId="64A0B154" w14:textId="502036B6"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Виды разъёмных соединений. Резьба и резьбовые соединения. Виды</w:t>
            </w:r>
            <w:r>
              <w:rPr>
                <w:rFonts w:ascii="Times New Roman" w:hAnsi="Times New Roman"/>
                <w:szCs w:val="22"/>
              </w:rPr>
              <w:t xml:space="preserve"> </w:t>
            </w:r>
            <w:r w:rsidRPr="00310252">
              <w:rPr>
                <w:rFonts w:ascii="Times New Roman" w:hAnsi="Times New Roman"/>
                <w:szCs w:val="22"/>
              </w:rPr>
              <w:t>шпонок и шпоночные соединения. Виды шлицев и шлицевые</w:t>
            </w:r>
            <w:r>
              <w:rPr>
                <w:rFonts w:ascii="Times New Roman" w:hAnsi="Times New Roman"/>
                <w:szCs w:val="22"/>
              </w:rPr>
              <w:t xml:space="preserve"> </w:t>
            </w:r>
            <w:r w:rsidRPr="00310252">
              <w:rPr>
                <w:rFonts w:ascii="Times New Roman" w:hAnsi="Times New Roman"/>
                <w:szCs w:val="22"/>
              </w:rPr>
              <w:t>соединения.</w:t>
            </w:r>
          </w:p>
        </w:tc>
        <w:tc>
          <w:tcPr>
            <w:tcW w:w="416" w:type="pct"/>
          </w:tcPr>
          <w:p w14:paraId="03BFD2DD" w14:textId="54AD393E"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3935B886"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5CF4B13D"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324052B8"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7109189C" w14:textId="1E895076" w:rsidR="00410C50" w:rsidRPr="009366A4" w:rsidRDefault="00410C50" w:rsidP="00410C50">
            <w:pPr>
              <w:spacing w:after="0" w:line="240" w:lineRule="auto"/>
              <w:rPr>
                <w:rFonts w:ascii="Times New Roman" w:hAnsi="Times New Roman"/>
                <w:b/>
                <w:iCs/>
                <w:szCs w:val="22"/>
              </w:rPr>
            </w:pPr>
          </w:p>
        </w:tc>
        <w:tc>
          <w:tcPr>
            <w:tcW w:w="1667" w:type="pct"/>
          </w:tcPr>
          <w:p w14:paraId="68B22359"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15030A9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30BAF77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0FB530B5"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351A4F5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4D63AB27"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03A9E77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2822649A"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4A7A38A5"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05021EF3" w14:textId="4DDBDD78"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lastRenderedPageBreak/>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2308A38F" w14:textId="77777777" w:rsidTr="00310252">
        <w:trPr>
          <w:trHeight w:val="322"/>
        </w:trPr>
        <w:tc>
          <w:tcPr>
            <w:tcW w:w="785" w:type="pct"/>
            <w:vMerge w:val="restart"/>
          </w:tcPr>
          <w:p w14:paraId="570D85F2" w14:textId="14F8F8D9" w:rsidR="00310252" w:rsidRPr="009366A4" w:rsidRDefault="00310252" w:rsidP="00310252">
            <w:pPr>
              <w:spacing w:after="0" w:line="240" w:lineRule="auto"/>
              <w:rPr>
                <w:rFonts w:ascii="Times New Roman" w:hAnsi="Times New Roman"/>
                <w:szCs w:val="22"/>
              </w:rPr>
            </w:pPr>
            <w:r w:rsidRPr="009366A4">
              <w:rPr>
                <w:rFonts w:ascii="Times New Roman" w:hAnsi="Times New Roman"/>
                <w:szCs w:val="22"/>
              </w:rPr>
              <w:t>Тема 1.6. Сборка механизмов вращательного движения</w:t>
            </w:r>
          </w:p>
        </w:tc>
        <w:tc>
          <w:tcPr>
            <w:tcW w:w="1576" w:type="pct"/>
            <w:shd w:val="clear" w:color="auto" w:fill="auto"/>
          </w:tcPr>
          <w:p w14:paraId="3CD8872E" w14:textId="3348DE59"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59C6C9A0" w14:textId="425FF1C8"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3A31D7C4" w14:textId="77777777" w:rsidR="00310252" w:rsidRPr="009366A4" w:rsidRDefault="00310252" w:rsidP="00310252">
            <w:pPr>
              <w:spacing w:after="0" w:line="240" w:lineRule="auto"/>
              <w:rPr>
                <w:rFonts w:ascii="Times New Roman" w:hAnsi="Times New Roman"/>
                <w:b/>
                <w:i/>
                <w:szCs w:val="22"/>
              </w:rPr>
            </w:pPr>
          </w:p>
        </w:tc>
        <w:tc>
          <w:tcPr>
            <w:tcW w:w="1667" w:type="pct"/>
          </w:tcPr>
          <w:p w14:paraId="252F4F79" w14:textId="77777777" w:rsidR="00310252" w:rsidRPr="009366A4" w:rsidRDefault="00310252" w:rsidP="00310252">
            <w:pPr>
              <w:spacing w:after="0" w:line="240" w:lineRule="auto"/>
              <w:rPr>
                <w:rFonts w:ascii="Times New Roman" w:hAnsi="Times New Roman"/>
                <w:b/>
                <w:i/>
                <w:szCs w:val="22"/>
              </w:rPr>
            </w:pPr>
          </w:p>
        </w:tc>
      </w:tr>
      <w:tr w:rsidR="00410C50" w:rsidRPr="009366A4" w14:paraId="67854E76" w14:textId="77777777" w:rsidTr="00310252">
        <w:trPr>
          <w:trHeight w:val="322"/>
        </w:trPr>
        <w:tc>
          <w:tcPr>
            <w:tcW w:w="785" w:type="pct"/>
            <w:vMerge/>
          </w:tcPr>
          <w:p w14:paraId="1D776D2F" w14:textId="77777777" w:rsidR="00410C50" w:rsidRPr="009366A4" w:rsidRDefault="00410C50" w:rsidP="00410C50">
            <w:pPr>
              <w:spacing w:after="0" w:line="240" w:lineRule="auto"/>
              <w:rPr>
                <w:rFonts w:ascii="Times New Roman" w:hAnsi="Times New Roman"/>
                <w:szCs w:val="22"/>
              </w:rPr>
            </w:pPr>
          </w:p>
        </w:tc>
        <w:tc>
          <w:tcPr>
            <w:tcW w:w="1576" w:type="pct"/>
            <w:shd w:val="clear" w:color="auto" w:fill="auto"/>
          </w:tcPr>
          <w:p w14:paraId="09A45B73" w14:textId="1036EF1F" w:rsidR="00410C50" w:rsidRPr="009366A4" w:rsidRDefault="00410C50" w:rsidP="00410C50">
            <w:pPr>
              <w:tabs>
                <w:tab w:val="left" w:pos="3165"/>
              </w:tabs>
              <w:spacing w:after="0" w:line="240" w:lineRule="auto"/>
              <w:rPr>
                <w:rFonts w:ascii="Times New Roman" w:hAnsi="Times New Roman"/>
                <w:szCs w:val="22"/>
              </w:rPr>
            </w:pPr>
            <w:r w:rsidRPr="00310252">
              <w:rPr>
                <w:rFonts w:ascii="Times New Roman" w:hAnsi="Times New Roman"/>
                <w:szCs w:val="22"/>
              </w:rPr>
              <w:t>Виды механизмов вращательного движения. Детали механизмов</w:t>
            </w:r>
            <w:r>
              <w:rPr>
                <w:rFonts w:ascii="Times New Roman" w:hAnsi="Times New Roman"/>
                <w:szCs w:val="22"/>
              </w:rPr>
              <w:t xml:space="preserve"> </w:t>
            </w:r>
            <w:r w:rsidRPr="00310252">
              <w:rPr>
                <w:rFonts w:ascii="Times New Roman" w:hAnsi="Times New Roman"/>
                <w:szCs w:val="22"/>
              </w:rPr>
              <w:t>вращательного движения. Инструменты и приспособления для сборки.</w:t>
            </w:r>
          </w:p>
        </w:tc>
        <w:tc>
          <w:tcPr>
            <w:tcW w:w="416" w:type="pct"/>
          </w:tcPr>
          <w:p w14:paraId="0155072C" w14:textId="1479F277"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78C03207"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004C3148"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060B38A7"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3600E5E5" w14:textId="7B315885" w:rsidR="00410C50" w:rsidRPr="009366A4" w:rsidRDefault="00410C50" w:rsidP="00410C50">
            <w:pPr>
              <w:spacing w:after="0" w:line="240" w:lineRule="auto"/>
              <w:rPr>
                <w:rFonts w:ascii="Times New Roman" w:hAnsi="Times New Roman"/>
                <w:b/>
                <w:iCs/>
                <w:szCs w:val="22"/>
              </w:rPr>
            </w:pPr>
          </w:p>
        </w:tc>
        <w:tc>
          <w:tcPr>
            <w:tcW w:w="1667" w:type="pct"/>
          </w:tcPr>
          <w:p w14:paraId="7789198F"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61A688A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4CD66D5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592CFB7E"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2DB8F1A8"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2B1B8E8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5B388CD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2380EBBB"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23E0189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5B8063E6" w14:textId="671B058E"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5ACCFCA4" w14:textId="77777777" w:rsidTr="00310252">
        <w:trPr>
          <w:trHeight w:val="322"/>
        </w:trPr>
        <w:tc>
          <w:tcPr>
            <w:tcW w:w="785" w:type="pct"/>
            <w:vMerge w:val="restart"/>
          </w:tcPr>
          <w:p w14:paraId="53630934" w14:textId="7A6CB2FC" w:rsidR="00310252" w:rsidRPr="009366A4" w:rsidRDefault="00310252" w:rsidP="00310252">
            <w:pPr>
              <w:spacing w:after="0" w:line="240" w:lineRule="auto"/>
              <w:rPr>
                <w:rFonts w:ascii="Times New Roman" w:hAnsi="Times New Roman"/>
                <w:szCs w:val="22"/>
              </w:rPr>
            </w:pPr>
            <w:r w:rsidRPr="009366A4">
              <w:rPr>
                <w:rFonts w:ascii="Times New Roman" w:hAnsi="Times New Roman"/>
                <w:szCs w:val="22"/>
              </w:rPr>
              <w:t>Тема 1.7. Сборка механизмов передачи движения.</w:t>
            </w:r>
          </w:p>
        </w:tc>
        <w:tc>
          <w:tcPr>
            <w:tcW w:w="1576" w:type="pct"/>
          </w:tcPr>
          <w:p w14:paraId="1964F905" w14:textId="1869116C" w:rsidR="00310252" w:rsidRPr="009366A4" w:rsidRDefault="00310252" w:rsidP="00310252">
            <w:pPr>
              <w:spacing w:after="0" w:line="240" w:lineRule="auto"/>
              <w:rPr>
                <w:rFonts w:ascii="Times New Roman" w:hAnsi="Times New Roman"/>
                <w:b/>
                <w:bCs/>
                <w:szCs w:val="22"/>
              </w:rPr>
            </w:pPr>
            <w:r w:rsidRPr="00310252">
              <w:rPr>
                <w:rFonts w:ascii="Times New Roman" w:hAnsi="Times New Roman"/>
                <w:b/>
                <w:bCs/>
                <w:szCs w:val="22"/>
              </w:rPr>
              <w:t>Содержание</w:t>
            </w:r>
          </w:p>
        </w:tc>
        <w:tc>
          <w:tcPr>
            <w:tcW w:w="416" w:type="pct"/>
          </w:tcPr>
          <w:p w14:paraId="51B1E239" w14:textId="75CB51DB"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30408165" w14:textId="77777777" w:rsidR="00310252" w:rsidRPr="009366A4" w:rsidRDefault="00310252" w:rsidP="00310252">
            <w:pPr>
              <w:spacing w:after="0" w:line="240" w:lineRule="auto"/>
              <w:rPr>
                <w:rFonts w:ascii="Times New Roman" w:hAnsi="Times New Roman"/>
                <w:b/>
                <w:i/>
                <w:szCs w:val="22"/>
              </w:rPr>
            </w:pPr>
          </w:p>
        </w:tc>
        <w:tc>
          <w:tcPr>
            <w:tcW w:w="1667" w:type="pct"/>
          </w:tcPr>
          <w:p w14:paraId="35B0CD9E" w14:textId="77777777" w:rsidR="00310252" w:rsidRPr="009366A4" w:rsidRDefault="00310252" w:rsidP="00310252">
            <w:pPr>
              <w:spacing w:after="0" w:line="240" w:lineRule="auto"/>
              <w:rPr>
                <w:rFonts w:ascii="Times New Roman" w:hAnsi="Times New Roman"/>
                <w:b/>
                <w:i/>
                <w:szCs w:val="22"/>
              </w:rPr>
            </w:pPr>
          </w:p>
        </w:tc>
      </w:tr>
      <w:tr w:rsidR="00410C50" w:rsidRPr="009366A4" w14:paraId="41D696CA" w14:textId="77777777" w:rsidTr="00310252">
        <w:trPr>
          <w:trHeight w:val="322"/>
        </w:trPr>
        <w:tc>
          <w:tcPr>
            <w:tcW w:w="785" w:type="pct"/>
            <w:vMerge/>
          </w:tcPr>
          <w:p w14:paraId="0504FC0B" w14:textId="77777777" w:rsidR="00410C50" w:rsidRPr="009366A4" w:rsidRDefault="00410C50" w:rsidP="00410C50">
            <w:pPr>
              <w:spacing w:after="0" w:line="240" w:lineRule="auto"/>
              <w:rPr>
                <w:rFonts w:ascii="Times New Roman" w:hAnsi="Times New Roman"/>
                <w:b/>
                <w:bCs/>
                <w:szCs w:val="22"/>
              </w:rPr>
            </w:pPr>
          </w:p>
        </w:tc>
        <w:tc>
          <w:tcPr>
            <w:tcW w:w="1576" w:type="pct"/>
            <w:shd w:val="clear" w:color="auto" w:fill="auto"/>
          </w:tcPr>
          <w:p w14:paraId="2B45EB05" w14:textId="0A9B186D" w:rsidR="00410C50" w:rsidRPr="00310252" w:rsidRDefault="00410C50" w:rsidP="00410C50">
            <w:pPr>
              <w:tabs>
                <w:tab w:val="left" w:pos="3165"/>
              </w:tabs>
              <w:spacing w:after="0" w:line="240" w:lineRule="auto"/>
              <w:rPr>
                <w:rFonts w:ascii="Times New Roman" w:hAnsi="Times New Roman"/>
                <w:szCs w:val="22"/>
              </w:rPr>
            </w:pPr>
            <w:r w:rsidRPr="00310252">
              <w:rPr>
                <w:rFonts w:ascii="Times New Roman" w:hAnsi="Times New Roman"/>
                <w:szCs w:val="22"/>
              </w:rPr>
              <w:t>Виды механизмов передачи движения. Детали механизмов передачи</w:t>
            </w:r>
            <w:r>
              <w:rPr>
                <w:rFonts w:ascii="Times New Roman" w:hAnsi="Times New Roman"/>
                <w:szCs w:val="22"/>
              </w:rPr>
              <w:t xml:space="preserve"> </w:t>
            </w:r>
            <w:r w:rsidRPr="00310252">
              <w:rPr>
                <w:rFonts w:ascii="Times New Roman" w:hAnsi="Times New Roman"/>
                <w:szCs w:val="22"/>
              </w:rPr>
              <w:t>движения. Инструменты и приспособления для сборки</w:t>
            </w:r>
            <w:r>
              <w:rPr>
                <w:rFonts w:ascii="Times New Roman" w:hAnsi="Times New Roman"/>
                <w:szCs w:val="22"/>
              </w:rPr>
              <w:t xml:space="preserve">. </w:t>
            </w:r>
            <w:r w:rsidRPr="00310252">
              <w:rPr>
                <w:rFonts w:ascii="Times New Roman" w:hAnsi="Times New Roman"/>
                <w:szCs w:val="22"/>
              </w:rPr>
              <w:t>Сборка фрикционных передач</w:t>
            </w:r>
          </w:p>
        </w:tc>
        <w:tc>
          <w:tcPr>
            <w:tcW w:w="416" w:type="pct"/>
          </w:tcPr>
          <w:p w14:paraId="3455DB0F" w14:textId="25578B23"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11413AD0"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0E79EEF2"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76D061EC"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5CC1A9C9" w14:textId="31754D3E" w:rsidR="00410C50" w:rsidRPr="009366A4" w:rsidRDefault="00410C50" w:rsidP="00410C50">
            <w:pPr>
              <w:spacing w:after="0" w:line="240" w:lineRule="auto"/>
              <w:rPr>
                <w:rFonts w:ascii="Times New Roman" w:hAnsi="Times New Roman"/>
                <w:b/>
                <w:iCs/>
                <w:szCs w:val="22"/>
              </w:rPr>
            </w:pPr>
          </w:p>
        </w:tc>
        <w:tc>
          <w:tcPr>
            <w:tcW w:w="1667" w:type="pct"/>
          </w:tcPr>
          <w:p w14:paraId="33499ACA"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29C3FB32"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5E886F66"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33268BC6"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68CCFE19"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1B3CF6C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0CD2EC49"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12BF5968"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51D596B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0C9B6DF9" w14:textId="0A02C8B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7A4EB27D" w14:textId="77777777" w:rsidTr="00310252">
        <w:trPr>
          <w:trHeight w:val="322"/>
        </w:trPr>
        <w:tc>
          <w:tcPr>
            <w:tcW w:w="785" w:type="pct"/>
            <w:vMerge w:val="restart"/>
          </w:tcPr>
          <w:p w14:paraId="42C126DD" w14:textId="0A5BCB74" w:rsidR="00310252" w:rsidRPr="009366A4" w:rsidRDefault="00310252" w:rsidP="00310252">
            <w:pPr>
              <w:spacing w:after="0" w:line="240" w:lineRule="auto"/>
              <w:rPr>
                <w:rFonts w:ascii="Times New Roman" w:hAnsi="Times New Roman"/>
                <w:szCs w:val="22"/>
              </w:rPr>
            </w:pPr>
            <w:r w:rsidRPr="009366A4">
              <w:rPr>
                <w:rFonts w:ascii="Times New Roman" w:hAnsi="Times New Roman"/>
                <w:szCs w:val="22"/>
              </w:rPr>
              <w:t>Тема 1.8. Сборка механизмов преобразования движения.</w:t>
            </w:r>
          </w:p>
        </w:tc>
        <w:tc>
          <w:tcPr>
            <w:tcW w:w="1576" w:type="pct"/>
          </w:tcPr>
          <w:p w14:paraId="06FCD20B" w14:textId="35710363" w:rsidR="00310252" w:rsidRPr="009366A4" w:rsidRDefault="00310252" w:rsidP="00310252">
            <w:pPr>
              <w:spacing w:after="0" w:line="240" w:lineRule="auto"/>
              <w:rPr>
                <w:rFonts w:ascii="Times New Roman" w:hAnsi="Times New Roman"/>
                <w:b/>
                <w:szCs w:val="22"/>
              </w:rPr>
            </w:pPr>
            <w:r w:rsidRPr="00310252">
              <w:rPr>
                <w:rFonts w:ascii="Times New Roman" w:hAnsi="Times New Roman"/>
                <w:b/>
                <w:bCs/>
                <w:szCs w:val="22"/>
              </w:rPr>
              <w:t>Содержание</w:t>
            </w:r>
          </w:p>
        </w:tc>
        <w:tc>
          <w:tcPr>
            <w:tcW w:w="416" w:type="pct"/>
          </w:tcPr>
          <w:p w14:paraId="2C1296BC" w14:textId="14103459"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602D809D" w14:textId="77777777" w:rsidR="00310252" w:rsidRPr="009366A4" w:rsidRDefault="00310252" w:rsidP="00310252">
            <w:pPr>
              <w:spacing w:after="0" w:line="240" w:lineRule="auto"/>
              <w:rPr>
                <w:rFonts w:ascii="Times New Roman" w:hAnsi="Times New Roman"/>
                <w:b/>
                <w:i/>
                <w:szCs w:val="22"/>
              </w:rPr>
            </w:pPr>
          </w:p>
        </w:tc>
        <w:tc>
          <w:tcPr>
            <w:tcW w:w="1667" w:type="pct"/>
          </w:tcPr>
          <w:p w14:paraId="4CABEA77" w14:textId="77777777" w:rsidR="00310252" w:rsidRPr="009366A4" w:rsidRDefault="00310252" w:rsidP="00310252">
            <w:pPr>
              <w:spacing w:after="0" w:line="240" w:lineRule="auto"/>
              <w:rPr>
                <w:rFonts w:ascii="Times New Roman" w:hAnsi="Times New Roman"/>
                <w:b/>
                <w:i/>
                <w:szCs w:val="22"/>
              </w:rPr>
            </w:pPr>
          </w:p>
        </w:tc>
      </w:tr>
      <w:tr w:rsidR="00410C50" w:rsidRPr="009366A4" w14:paraId="0CE60D76" w14:textId="77777777" w:rsidTr="00310252">
        <w:trPr>
          <w:trHeight w:val="322"/>
        </w:trPr>
        <w:tc>
          <w:tcPr>
            <w:tcW w:w="785" w:type="pct"/>
            <w:vMerge/>
          </w:tcPr>
          <w:p w14:paraId="38226EC1" w14:textId="77777777" w:rsidR="00410C50" w:rsidRPr="009366A4" w:rsidRDefault="00410C50" w:rsidP="00410C50">
            <w:pPr>
              <w:spacing w:after="0" w:line="240" w:lineRule="auto"/>
              <w:rPr>
                <w:rFonts w:ascii="Times New Roman" w:hAnsi="Times New Roman"/>
                <w:b/>
                <w:bCs/>
                <w:szCs w:val="22"/>
              </w:rPr>
            </w:pPr>
          </w:p>
        </w:tc>
        <w:tc>
          <w:tcPr>
            <w:tcW w:w="1576" w:type="pct"/>
            <w:shd w:val="clear" w:color="auto" w:fill="auto"/>
          </w:tcPr>
          <w:p w14:paraId="1BFFBA02" w14:textId="5B97BA8D" w:rsidR="00410C50" w:rsidRPr="00310252" w:rsidRDefault="00410C50" w:rsidP="00410C50">
            <w:pPr>
              <w:spacing w:after="0" w:line="240" w:lineRule="auto"/>
              <w:rPr>
                <w:rFonts w:ascii="Times New Roman" w:hAnsi="Times New Roman"/>
                <w:szCs w:val="22"/>
              </w:rPr>
            </w:pPr>
            <w:r w:rsidRPr="00310252">
              <w:rPr>
                <w:rFonts w:ascii="Times New Roman" w:hAnsi="Times New Roman"/>
                <w:szCs w:val="22"/>
              </w:rPr>
              <w:t>Виды механизмов преобразования движения. Детали механизмов</w:t>
            </w:r>
            <w:r>
              <w:rPr>
                <w:rFonts w:ascii="Times New Roman" w:hAnsi="Times New Roman"/>
                <w:szCs w:val="22"/>
              </w:rPr>
              <w:t xml:space="preserve"> </w:t>
            </w:r>
            <w:r w:rsidRPr="00310252">
              <w:rPr>
                <w:rFonts w:ascii="Times New Roman" w:hAnsi="Times New Roman"/>
                <w:szCs w:val="22"/>
              </w:rPr>
              <w:t>преобразования движения. Инструменты и приспособления для сборки.</w:t>
            </w:r>
          </w:p>
        </w:tc>
        <w:tc>
          <w:tcPr>
            <w:tcW w:w="416" w:type="pct"/>
          </w:tcPr>
          <w:p w14:paraId="3C8F94AD" w14:textId="2A817144"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7B5F4D16"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121D4D97"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0936526E"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6B47824B" w14:textId="439FACAD" w:rsidR="00410C50" w:rsidRPr="009366A4" w:rsidRDefault="00410C50" w:rsidP="00410C50">
            <w:pPr>
              <w:spacing w:after="0" w:line="240" w:lineRule="auto"/>
              <w:rPr>
                <w:rFonts w:ascii="Times New Roman" w:hAnsi="Times New Roman"/>
                <w:b/>
                <w:i/>
                <w:szCs w:val="22"/>
              </w:rPr>
            </w:pPr>
          </w:p>
        </w:tc>
        <w:tc>
          <w:tcPr>
            <w:tcW w:w="1667" w:type="pct"/>
          </w:tcPr>
          <w:p w14:paraId="0404FEC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4EAE262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09FB740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0E9FD930"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255BBE56"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4BA1B00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14EBAF27"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30AB2923"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3155DF82"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315E6218" w14:textId="466C561E" w:rsidR="00410C50" w:rsidRPr="009366A4" w:rsidRDefault="00410C50" w:rsidP="00410C50">
            <w:pPr>
              <w:spacing w:after="0" w:line="240" w:lineRule="auto"/>
              <w:rPr>
                <w:rFonts w:ascii="Times New Roman" w:hAnsi="Times New Roman"/>
                <w:b/>
                <w:i/>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57FE5092" w14:textId="77777777" w:rsidTr="00310252">
        <w:trPr>
          <w:trHeight w:val="322"/>
        </w:trPr>
        <w:tc>
          <w:tcPr>
            <w:tcW w:w="785" w:type="pct"/>
            <w:vMerge w:val="restart"/>
          </w:tcPr>
          <w:p w14:paraId="17C8ADD3"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lastRenderedPageBreak/>
              <w:t>Тема 1.9. Сборка узлов</w:t>
            </w:r>
          </w:p>
          <w:p w14:paraId="08C13CAA" w14:textId="77777777" w:rsidR="00310252" w:rsidRPr="00310252" w:rsidRDefault="00310252" w:rsidP="00310252">
            <w:pPr>
              <w:spacing w:after="0" w:line="240" w:lineRule="auto"/>
              <w:rPr>
                <w:rFonts w:ascii="Times New Roman" w:hAnsi="Times New Roman"/>
                <w:szCs w:val="22"/>
              </w:rPr>
            </w:pPr>
            <w:r w:rsidRPr="00310252">
              <w:rPr>
                <w:rFonts w:ascii="Times New Roman" w:hAnsi="Times New Roman"/>
                <w:szCs w:val="22"/>
              </w:rPr>
              <w:t>с плоскими</w:t>
            </w:r>
          </w:p>
          <w:p w14:paraId="2A29C4DB" w14:textId="78410465" w:rsidR="00310252" w:rsidRPr="009366A4" w:rsidRDefault="00310252" w:rsidP="00310252">
            <w:pPr>
              <w:spacing w:after="0" w:line="240" w:lineRule="auto"/>
              <w:rPr>
                <w:rFonts w:ascii="Times New Roman" w:hAnsi="Times New Roman"/>
                <w:szCs w:val="22"/>
              </w:rPr>
            </w:pPr>
            <w:r w:rsidRPr="00310252">
              <w:rPr>
                <w:rFonts w:ascii="Times New Roman" w:hAnsi="Times New Roman"/>
                <w:szCs w:val="22"/>
              </w:rPr>
              <w:t>поверхностями</w:t>
            </w:r>
          </w:p>
        </w:tc>
        <w:tc>
          <w:tcPr>
            <w:tcW w:w="1576" w:type="pct"/>
          </w:tcPr>
          <w:p w14:paraId="1F71C9D2" w14:textId="1D7A170A" w:rsidR="00310252" w:rsidRPr="009366A4" w:rsidRDefault="00310252" w:rsidP="00310252">
            <w:pPr>
              <w:spacing w:after="0" w:line="240" w:lineRule="auto"/>
              <w:rPr>
                <w:rFonts w:ascii="Times New Roman" w:hAnsi="Times New Roman"/>
                <w:bCs/>
                <w:szCs w:val="22"/>
              </w:rPr>
            </w:pPr>
            <w:r w:rsidRPr="00310252">
              <w:rPr>
                <w:rFonts w:ascii="Times New Roman" w:hAnsi="Times New Roman"/>
                <w:b/>
                <w:bCs/>
                <w:szCs w:val="22"/>
              </w:rPr>
              <w:t>Содержание</w:t>
            </w:r>
          </w:p>
        </w:tc>
        <w:tc>
          <w:tcPr>
            <w:tcW w:w="416" w:type="pct"/>
          </w:tcPr>
          <w:p w14:paraId="6B5842F8" w14:textId="4CB5027D" w:rsidR="00310252" w:rsidRPr="009366A4" w:rsidRDefault="00410C50" w:rsidP="00310252">
            <w:pPr>
              <w:spacing w:after="0" w:line="240" w:lineRule="auto"/>
              <w:jc w:val="center"/>
              <w:rPr>
                <w:rFonts w:ascii="Times New Roman" w:hAnsi="Times New Roman"/>
                <w:b/>
                <w:bCs/>
                <w:iCs/>
                <w:szCs w:val="22"/>
              </w:rPr>
            </w:pPr>
            <w:r>
              <w:rPr>
                <w:rFonts w:ascii="Times New Roman" w:hAnsi="Times New Roman"/>
                <w:b/>
                <w:bCs/>
                <w:iCs/>
                <w:szCs w:val="22"/>
              </w:rPr>
              <w:t>8</w:t>
            </w:r>
          </w:p>
        </w:tc>
        <w:tc>
          <w:tcPr>
            <w:tcW w:w="556" w:type="pct"/>
          </w:tcPr>
          <w:p w14:paraId="340E2173" w14:textId="77777777" w:rsidR="00310252" w:rsidRPr="009366A4" w:rsidRDefault="00310252" w:rsidP="00310252">
            <w:pPr>
              <w:spacing w:after="0" w:line="240" w:lineRule="auto"/>
              <w:rPr>
                <w:rFonts w:ascii="Times New Roman" w:hAnsi="Times New Roman"/>
                <w:b/>
                <w:i/>
                <w:szCs w:val="22"/>
              </w:rPr>
            </w:pPr>
          </w:p>
        </w:tc>
        <w:tc>
          <w:tcPr>
            <w:tcW w:w="1667" w:type="pct"/>
          </w:tcPr>
          <w:p w14:paraId="1D260E46" w14:textId="77777777" w:rsidR="00310252" w:rsidRPr="009366A4" w:rsidRDefault="00310252" w:rsidP="00310252">
            <w:pPr>
              <w:spacing w:after="0" w:line="240" w:lineRule="auto"/>
              <w:rPr>
                <w:rFonts w:ascii="Times New Roman" w:hAnsi="Times New Roman"/>
                <w:b/>
                <w:i/>
                <w:szCs w:val="22"/>
              </w:rPr>
            </w:pPr>
          </w:p>
        </w:tc>
      </w:tr>
      <w:tr w:rsidR="00410C50" w:rsidRPr="009366A4" w14:paraId="194148D4" w14:textId="77777777" w:rsidTr="00310252">
        <w:trPr>
          <w:trHeight w:val="322"/>
        </w:trPr>
        <w:tc>
          <w:tcPr>
            <w:tcW w:w="785" w:type="pct"/>
            <w:vMerge/>
          </w:tcPr>
          <w:p w14:paraId="5265D345" w14:textId="77777777" w:rsidR="00410C50" w:rsidRPr="009366A4" w:rsidRDefault="00410C50" w:rsidP="00410C50">
            <w:pPr>
              <w:spacing w:after="0" w:line="240" w:lineRule="auto"/>
              <w:rPr>
                <w:rFonts w:ascii="Times New Roman" w:hAnsi="Times New Roman"/>
                <w:szCs w:val="22"/>
              </w:rPr>
            </w:pPr>
          </w:p>
        </w:tc>
        <w:tc>
          <w:tcPr>
            <w:tcW w:w="1576" w:type="pct"/>
            <w:shd w:val="clear" w:color="auto" w:fill="auto"/>
          </w:tcPr>
          <w:p w14:paraId="2766DCED" w14:textId="24FAEC07" w:rsidR="00410C50" w:rsidRPr="009366A4" w:rsidRDefault="00410C50" w:rsidP="00410C50">
            <w:pPr>
              <w:spacing w:after="0" w:line="240" w:lineRule="auto"/>
              <w:rPr>
                <w:rFonts w:ascii="Times New Roman" w:hAnsi="Times New Roman"/>
                <w:bCs/>
                <w:szCs w:val="22"/>
              </w:rPr>
            </w:pPr>
            <w:r w:rsidRPr="00310252">
              <w:rPr>
                <w:rFonts w:ascii="Times New Roman" w:hAnsi="Times New Roman"/>
                <w:bCs/>
                <w:szCs w:val="22"/>
              </w:rPr>
              <w:t>Разновидности узлов с плоскими</w:t>
            </w:r>
            <w:r>
              <w:rPr>
                <w:rFonts w:ascii="Times New Roman" w:hAnsi="Times New Roman"/>
                <w:bCs/>
                <w:szCs w:val="22"/>
              </w:rPr>
              <w:t xml:space="preserve"> </w:t>
            </w:r>
            <w:r w:rsidRPr="00310252">
              <w:rPr>
                <w:rFonts w:ascii="Times New Roman" w:hAnsi="Times New Roman"/>
                <w:bCs/>
                <w:szCs w:val="22"/>
              </w:rPr>
              <w:t>поверхностями. Инструменты,</w:t>
            </w:r>
            <w:r>
              <w:rPr>
                <w:rFonts w:ascii="Times New Roman" w:hAnsi="Times New Roman"/>
                <w:bCs/>
                <w:szCs w:val="22"/>
              </w:rPr>
              <w:t xml:space="preserve"> </w:t>
            </w:r>
            <w:r w:rsidRPr="00310252">
              <w:rPr>
                <w:rFonts w:ascii="Times New Roman" w:hAnsi="Times New Roman"/>
                <w:bCs/>
                <w:szCs w:val="22"/>
              </w:rPr>
              <w:t>приспособления и технология сборки узлов с плоскими поверхностями.</w:t>
            </w:r>
          </w:p>
        </w:tc>
        <w:tc>
          <w:tcPr>
            <w:tcW w:w="416" w:type="pct"/>
          </w:tcPr>
          <w:p w14:paraId="3036484A" w14:textId="42E31658" w:rsidR="00410C50" w:rsidRPr="009366A4" w:rsidRDefault="00410C50" w:rsidP="00410C50">
            <w:pPr>
              <w:spacing w:after="0" w:line="240" w:lineRule="auto"/>
              <w:jc w:val="center"/>
              <w:rPr>
                <w:rFonts w:ascii="Times New Roman" w:hAnsi="Times New Roman"/>
                <w:iCs/>
                <w:szCs w:val="22"/>
              </w:rPr>
            </w:pPr>
            <w:r>
              <w:rPr>
                <w:rFonts w:ascii="Times New Roman" w:hAnsi="Times New Roman"/>
                <w:iCs/>
                <w:szCs w:val="22"/>
              </w:rPr>
              <w:t>8</w:t>
            </w:r>
          </w:p>
        </w:tc>
        <w:tc>
          <w:tcPr>
            <w:tcW w:w="556" w:type="pct"/>
          </w:tcPr>
          <w:p w14:paraId="7286ECEA"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3D3BC1AC"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3881B648"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2D8010B5" w14:textId="625E8500" w:rsidR="00410C50" w:rsidRPr="009366A4" w:rsidRDefault="00410C50" w:rsidP="00410C50">
            <w:pPr>
              <w:spacing w:after="0" w:line="240" w:lineRule="auto"/>
              <w:rPr>
                <w:rFonts w:ascii="Times New Roman" w:hAnsi="Times New Roman"/>
                <w:b/>
                <w:i/>
                <w:szCs w:val="22"/>
              </w:rPr>
            </w:pPr>
          </w:p>
        </w:tc>
        <w:tc>
          <w:tcPr>
            <w:tcW w:w="1667" w:type="pct"/>
          </w:tcPr>
          <w:p w14:paraId="633AB6FB"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5E8A9851"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0602532A"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223D2FC7"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205E9DA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68D266D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6ABFD371"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5C1F7CA0"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3EFCF984"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250DB0B8" w14:textId="09FD0C4E" w:rsidR="00410C50" w:rsidRPr="009366A4" w:rsidRDefault="00410C50" w:rsidP="00410C50">
            <w:pPr>
              <w:spacing w:after="0" w:line="240" w:lineRule="auto"/>
              <w:rPr>
                <w:rFonts w:ascii="Times New Roman" w:hAnsi="Times New Roman"/>
                <w:b/>
                <w:i/>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410C50" w:rsidRPr="009366A4" w14:paraId="2B56D311" w14:textId="77777777" w:rsidTr="00310252">
        <w:trPr>
          <w:trHeight w:val="322"/>
        </w:trPr>
        <w:tc>
          <w:tcPr>
            <w:tcW w:w="2361" w:type="pct"/>
            <w:gridSpan w:val="2"/>
          </w:tcPr>
          <w:p w14:paraId="2623FE5E" w14:textId="77777777" w:rsidR="00410C50" w:rsidRPr="009366A4" w:rsidRDefault="00410C50" w:rsidP="00410C50">
            <w:pPr>
              <w:spacing w:after="0" w:line="240" w:lineRule="auto"/>
              <w:rPr>
                <w:rFonts w:ascii="Times New Roman" w:hAnsi="Times New Roman"/>
                <w:b/>
                <w:bCs/>
                <w:color w:val="auto"/>
                <w:szCs w:val="22"/>
              </w:rPr>
            </w:pPr>
            <w:r w:rsidRPr="009366A4">
              <w:rPr>
                <w:rFonts w:ascii="Times New Roman" w:hAnsi="Times New Roman"/>
                <w:b/>
                <w:bCs/>
                <w:color w:val="auto"/>
                <w:szCs w:val="22"/>
              </w:rPr>
              <w:t xml:space="preserve">Учебная практика </w:t>
            </w:r>
          </w:p>
          <w:p w14:paraId="4DE23610" w14:textId="77777777" w:rsidR="00410C50" w:rsidRPr="009366A4" w:rsidRDefault="00410C50" w:rsidP="00410C50">
            <w:pPr>
              <w:spacing w:after="0" w:line="240" w:lineRule="auto"/>
              <w:rPr>
                <w:rFonts w:ascii="Times New Roman" w:hAnsi="Times New Roman"/>
                <w:b/>
                <w:bCs/>
                <w:color w:val="auto"/>
                <w:szCs w:val="22"/>
              </w:rPr>
            </w:pPr>
            <w:r w:rsidRPr="009366A4">
              <w:rPr>
                <w:rFonts w:ascii="Times New Roman" w:hAnsi="Times New Roman"/>
                <w:b/>
                <w:bCs/>
                <w:color w:val="auto"/>
                <w:szCs w:val="22"/>
              </w:rPr>
              <w:t>Виды работ</w:t>
            </w:r>
          </w:p>
          <w:p w14:paraId="4F5A88C5"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Разметка листового материала.</w:t>
            </w:r>
          </w:p>
          <w:p w14:paraId="5F3DC801"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Разметка цилиндрических поверхностей.</w:t>
            </w:r>
          </w:p>
          <w:p w14:paraId="602EB16B"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Разметка объемных деталей.</w:t>
            </w:r>
          </w:p>
          <w:p w14:paraId="7A5934A7"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Рубка листового материала от δ=0,8:4 мм</w:t>
            </w:r>
          </w:p>
          <w:p w14:paraId="4B45E241"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Фигурная рубка.</w:t>
            </w:r>
          </w:p>
          <w:p w14:paraId="5305AD8E"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Правка листового материала, правка сортового проката.</w:t>
            </w:r>
          </w:p>
          <w:p w14:paraId="1BE0078A"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Гибка листового металла, гибка уголкового профиля</w:t>
            </w:r>
          </w:p>
          <w:p w14:paraId="7C8E02A2"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Резка ручными ножницами листового металла. Резка профиля ножовками.</w:t>
            </w:r>
          </w:p>
          <w:p w14:paraId="6F080852"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Резка профиля электроинструментом.</w:t>
            </w:r>
          </w:p>
          <w:p w14:paraId="22341B37"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Работа с напильниками. Подгонка заготовки под размер использования</w:t>
            </w:r>
          </w:p>
          <w:p w14:paraId="4404D656"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электроинструментов.</w:t>
            </w:r>
          </w:p>
          <w:p w14:paraId="089F746B"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Работа по заточке сверл. Сверление заготовок по разметке сверление ручным</w:t>
            </w:r>
          </w:p>
          <w:p w14:paraId="6841D1CF"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электроинструментом и на станках.</w:t>
            </w:r>
          </w:p>
          <w:p w14:paraId="401AE118"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 xml:space="preserve">Нарезание наружных </w:t>
            </w:r>
            <w:proofErr w:type="spellStart"/>
            <w:r w:rsidRPr="00310252">
              <w:rPr>
                <w:rFonts w:ascii="Times New Roman" w:hAnsi="Times New Roman"/>
                <w:color w:val="auto"/>
                <w:szCs w:val="22"/>
              </w:rPr>
              <w:t>резьб</w:t>
            </w:r>
            <w:proofErr w:type="spellEnd"/>
            <w:r w:rsidRPr="00310252">
              <w:rPr>
                <w:rFonts w:ascii="Times New Roman" w:hAnsi="Times New Roman"/>
                <w:color w:val="auto"/>
                <w:szCs w:val="22"/>
              </w:rPr>
              <w:t xml:space="preserve"> с подготовкой поверхности. Нарезание </w:t>
            </w:r>
            <w:proofErr w:type="spellStart"/>
            <w:r w:rsidRPr="00310252">
              <w:rPr>
                <w:rFonts w:ascii="Times New Roman" w:hAnsi="Times New Roman"/>
                <w:color w:val="auto"/>
                <w:szCs w:val="22"/>
              </w:rPr>
              <w:t>резьб</w:t>
            </w:r>
            <w:proofErr w:type="spellEnd"/>
            <w:r w:rsidRPr="00310252">
              <w:rPr>
                <w:rFonts w:ascii="Times New Roman" w:hAnsi="Times New Roman"/>
                <w:color w:val="auto"/>
                <w:szCs w:val="22"/>
              </w:rPr>
              <w:t xml:space="preserve"> в</w:t>
            </w:r>
          </w:p>
          <w:p w14:paraId="623A28F6"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отверстиях заготовки. Нарезание гаек.</w:t>
            </w:r>
          </w:p>
          <w:p w14:paraId="6C425E00"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Опиливание заготовок до нужных размеров и заданной формы. Распиливание</w:t>
            </w:r>
          </w:p>
          <w:p w14:paraId="491D10C6"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прямоугольных отверстий. Изготовление шаберов и шабрение стальных</w:t>
            </w:r>
          </w:p>
          <w:p w14:paraId="7B194F9F"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заготовок по пятнам. Шлифование заготовок на сверлильном станке.</w:t>
            </w:r>
          </w:p>
          <w:p w14:paraId="151082D9"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Пайка мягким припоем проводов. Склеивание листовых заготовок. Клейка</w:t>
            </w:r>
          </w:p>
          <w:p w14:paraId="7A40DC73" w14:textId="35786A84" w:rsidR="00410C50" w:rsidRPr="009366A4"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листового материала и уголкового профиля с изготовлением заклепок</w:t>
            </w:r>
          </w:p>
        </w:tc>
        <w:tc>
          <w:tcPr>
            <w:tcW w:w="416" w:type="pct"/>
          </w:tcPr>
          <w:p w14:paraId="25562369" w14:textId="77777777" w:rsidR="00410C50" w:rsidRPr="009366A4" w:rsidRDefault="00410C50" w:rsidP="00410C50">
            <w:pPr>
              <w:spacing w:after="0" w:line="240" w:lineRule="auto"/>
              <w:jc w:val="center"/>
              <w:rPr>
                <w:rFonts w:ascii="Times New Roman" w:hAnsi="Times New Roman"/>
                <w:b/>
                <w:bCs/>
                <w:iCs/>
                <w:szCs w:val="22"/>
              </w:rPr>
            </w:pPr>
            <w:r w:rsidRPr="009366A4">
              <w:rPr>
                <w:rFonts w:ascii="Times New Roman" w:hAnsi="Times New Roman"/>
                <w:b/>
                <w:bCs/>
                <w:iCs/>
                <w:szCs w:val="22"/>
              </w:rPr>
              <w:t>36</w:t>
            </w:r>
          </w:p>
        </w:tc>
        <w:tc>
          <w:tcPr>
            <w:tcW w:w="556" w:type="pct"/>
          </w:tcPr>
          <w:p w14:paraId="6A748C09"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142D1C73"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21A91FD3"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749941E4" w14:textId="6C96D04E" w:rsidR="00410C50" w:rsidRPr="009366A4" w:rsidRDefault="00410C50" w:rsidP="00410C50">
            <w:pPr>
              <w:spacing w:after="0" w:line="240" w:lineRule="auto"/>
              <w:rPr>
                <w:rFonts w:ascii="Times New Roman" w:hAnsi="Times New Roman"/>
                <w:b/>
                <w:i/>
                <w:szCs w:val="22"/>
              </w:rPr>
            </w:pPr>
          </w:p>
        </w:tc>
        <w:tc>
          <w:tcPr>
            <w:tcW w:w="1667" w:type="pct"/>
          </w:tcPr>
          <w:p w14:paraId="7036B665"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7E002B3C"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6787A86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5A53C717"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5B09912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1911555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4902ABFD"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068CDF28"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6559B7A1"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3681C45C" w14:textId="3DE67ADF"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410C50" w:rsidRPr="009366A4" w14:paraId="258FAF36" w14:textId="77777777" w:rsidTr="00310252">
        <w:trPr>
          <w:trHeight w:val="322"/>
        </w:trPr>
        <w:tc>
          <w:tcPr>
            <w:tcW w:w="2361" w:type="pct"/>
            <w:gridSpan w:val="2"/>
          </w:tcPr>
          <w:p w14:paraId="3CEBFE41" w14:textId="77777777" w:rsidR="00410C50" w:rsidRPr="009366A4" w:rsidRDefault="00410C50" w:rsidP="00410C50">
            <w:pPr>
              <w:spacing w:after="0" w:line="240" w:lineRule="auto"/>
              <w:rPr>
                <w:rFonts w:ascii="Times New Roman" w:hAnsi="Times New Roman"/>
                <w:b/>
                <w:bCs/>
                <w:color w:val="auto"/>
                <w:szCs w:val="22"/>
              </w:rPr>
            </w:pPr>
            <w:r w:rsidRPr="009366A4">
              <w:rPr>
                <w:rFonts w:ascii="Times New Roman" w:hAnsi="Times New Roman"/>
                <w:b/>
                <w:bCs/>
                <w:color w:val="auto"/>
                <w:szCs w:val="22"/>
              </w:rPr>
              <w:lastRenderedPageBreak/>
              <w:t xml:space="preserve">Производственная практика </w:t>
            </w:r>
          </w:p>
          <w:p w14:paraId="4485DD9A" w14:textId="77777777" w:rsidR="00410C50" w:rsidRPr="009366A4" w:rsidRDefault="00410C50" w:rsidP="00410C50">
            <w:pPr>
              <w:spacing w:after="0" w:line="240" w:lineRule="auto"/>
              <w:rPr>
                <w:rFonts w:ascii="Times New Roman" w:hAnsi="Times New Roman"/>
                <w:b/>
                <w:bCs/>
                <w:color w:val="auto"/>
                <w:szCs w:val="22"/>
              </w:rPr>
            </w:pPr>
            <w:r w:rsidRPr="009366A4">
              <w:rPr>
                <w:rFonts w:ascii="Times New Roman" w:hAnsi="Times New Roman"/>
                <w:b/>
                <w:bCs/>
                <w:color w:val="auto"/>
                <w:szCs w:val="22"/>
              </w:rPr>
              <w:t>Виды работ</w:t>
            </w:r>
          </w:p>
          <w:p w14:paraId="3EEECC08" w14:textId="4A23654A"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Работы на токарно-винторезных станках. Наружное обтачивание, сверление,</w:t>
            </w:r>
            <w:r>
              <w:rPr>
                <w:rFonts w:ascii="Times New Roman" w:hAnsi="Times New Roman"/>
                <w:color w:val="auto"/>
                <w:szCs w:val="22"/>
              </w:rPr>
              <w:t xml:space="preserve"> </w:t>
            </w:r>
            <w:r w:rsidRPr="00310252">
              <w:rPr>
                <w:rFonts w:ascii="Times New Roman" w:hAnsi="Times New Roman"/>
                <w:color w:val="auto"/>
                <w:szCs w:val="22"/>
              </w:rPr>
              <w:t>растачивание, нарезание резьбы шлифование</w:t>
            </w:r>
          </w:p>
          <w:p w14:paraId="6A161244"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Работа на фрезерных станках: отрезные операции, обработка плоских</w:t>
            </w:r>
          </w:p>
          <w:p w14:paraId="6BC79FDB"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поверхностей, фрезерование шпоночных пазов, работа на делительной</w:t>
            </w:r>
          </w:p>
          <w:p w14:paraId="644C76A3"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головке: квадрат, шестигранник.</w:t>
            </w:r>
          </w:p>
          <w:p w14:paraId="41B6E8CE" w14:textId="323DAEBC"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Сварка и прихватка горизонтальными швами листового материала. Сварка</w:t>
            </w:r>
            <w:r>
              <w:rPr>
                <w:rFonts w:ascii="Times New Roman" w:hAnsi="Times New Roman"/>
                <w:color w:val="auto"/>
                <w:szCs w:val="22"/>
              </w:rPr>
              <w:t xml:space="preserve"> </w:t>
            </w:r>
            <w:r w:rsidRPr="00310252">
              <w:rPr>
                <w:rFonts w:ascii="Times New Roman" w:hAnsi="Times New Roman"/>
                <w:color w:val="auto"/>
                <w:szCs w:val="22"/>
              </w:rPr>
              <w:t>угловыми швами. Прихватка вертикальными швами.</w:t>
            </w:r>
          </w:p>
          <w:p w14:paraId="210DF3CA"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неподвижных неразъемных соединений.</w:t>
            </w:r>
          </w:p>
          <w:p w14:paraId="2F4E54C4"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разъёмных соединений</w:t>
            </w:r>
          </w:p>
          <w:p w14:paraId="6B16A882"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механизмов вращательного движения</w:t>
            </w:r>
          </w:p>
          <w:p w14:paraId="5F4B841A"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механизмов передачи движения.</w:t>
            </w:r>
          </w:p>
          <w:p w14:paraId="6F17C377"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механизмов преобразования движения.</w:t>
            </w:r>
          </w:p>
          <w:p w14:paraId="7DB2AD41"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узлов с плоскими поверхностями</w:t>
            </w:r>
          </w:p>
          <w:p w14:paraId="4AAD8EB9"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сборки гидравлических и пневматических приводов.</w:t>
            </w:r>
          </w:p>
          <w:p w14:paraId="7F492FA3"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Выполнение регулировки машин и механизмов.</w:t>
            </w:r>
          </w:p>
          <w:p w14:paraId="35B577A7"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Разборка и сборка отдельных узлов оборудования.</w:t>
            </w:r>
          </w:p>
          <w:p w14:paraId="0DBC09D4" w14:textId="77777777" w:rsidR="00410C50" w:rsidRPr="00310252"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Промывка, чистка и смазка деталей.</w:t>
            </w:r>
          </w:p>
          <w:p w14:paraId="5E933C8D" w14:textId="01D1BA6C" w:rsidR="00410C50" w:rsidRPr="009366A4" w:rsidRDefault="00410C50" w:rsidP="00410C50">
            <w:pPr>
              <w:spacing w:after="0" w:line="240" w:lineRule="auto"/>
              <w:rPr>
                <w:rFonts w:ascii="Times New Roman" w:hAnsi="Times New Roman"/>
                <w:color w:val="auto"/>
                <w:szCs w:val="22"/>
              </w:rPr>
            </w:pPr>
            <w:r w:rsidRPr="00310252">
              <w:rPr>
                <w:rFonts w:ascii="Times New Roman" w:hAnsi="Times New Roman"/>
                <w:color w:val="auto"/>
                <w:szCs w:val="22"/>
              </w:rPr>
              <w:t>Ремонт простых деталей.</w:t>
            </w:r>
          </w:p>
        </w:tc>
        <w:tc>
          <w:tcPr>
            <w:tcW w:w="416" w:type="pct"/>
          </w:tcPr>
          <w:p w14:paraId="5186E4BC" w14:textId="0098F096" w:rsidR="00410C50" w:rsidRPr="009366A4" w:rsidRDefault="00410C50" w:rsidP="00410C50">
            <w:pPr>
              <w:spacing w:after="0" w:line="240" w:lineRule="auto"/>
              <w:jc w:val="center"/>
              <w:rPr>
                <w:rFonts w:ascii="Times New Roman" w:hAnsi="Times New Roman"/>
                <w:b/>
                <w:bCs/>
                <w:iCs/>
                <w:szCs w:val="22"/>
              </w:rPr>
            </w:pPr>
            <w:r>
              <w:rPr>
                <w:rFonts w:ascii="Times New Roman" w:hAnsi="Times New Roman"/>
                <w:b/>
                <w:bCs/>
                <w:iCs/>
                <w:szCs w:val="22"/>
              </w:rPr>
              <w:t>108</w:t>
            </w:r>
          </w:p>
        </w:tc>
        <w:tc>
          <w:tcPr>
            <w:tcW w:w="556" w:type="pct"/>
          </w:tcPr>
          <w:p w14:paraId="6A879AD8"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ПК6.1 - ПК 6.4.</w:t>
            </w:r>
          </w:p>
          <w:p w14:paraId="6F4C48E1"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01- ОК 07</w:t>
            </w:r>
          </w:p>
          <w:p w14:paraId="5C94CC9C" w14:textId="77777777" w:rsidR="00410C50" w:rsidRPr="009366A4" w:rsidRDefault="00410C50" w:rsidP="00410C50">
            <w:pPr>
              <w:spacing w:after="0" w:line="240" w:lineRule="auto"/>
              <w:rPr>
                <w:rFonts w:ascii="Times New Roman" w:hAnsi="Times New Roman"/>
                <w:bCs/>
                <w:iCs/>
                <w:szCs w:val="22"/>
              </w:rPr>
            </w:pPr>
            <w:r w:rsidRPr="009366A4">
              <w:rPr>
                <w:rFonts w:ascii="Times New Roman" w:hAnsi="Times New Roman"/>
                <w:bCs/>
                <w:iCs/>
                <w:szCs w:val="22"/>
              </w:rPr>
              <w:t>ОК 09</w:t>
            </w:r>
          </w:p>
          <w:p w14:paraId="3F01CF46" w14:textId="6402649B" w:rsidR="00410C50" w:rsidRPr="009366A4" w:rsidRDefault="00410C50" w:rsidP="00410C50">
            <w:pPr>
              <w:spacing w:after="0" w:line="240" w:lineRule="auto"/>
              <w:rPr>
                <w:rFonts w:ascii="Times New Roman" w:hAnsi="Times New Roman"/>
                <w:b/>
                <w:i/>
                <w:szCs w:val="22"/>
              </w:rPr>
            </w:pPr>
          </w:p>
        </w:tc>
        <w:tc>
          <w:tcPr>
            <w:tcW w:w="1667" w:type="pct"/>
          </w:tcPr>
          <w:p w14:paraId="537A53AA"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Н 6.1.01, Н 6.2.01</w:t>
            </w:r>
            <w:r>
              <w:rPr>
                <w:rFonts w:ascii="Times New Roman" w:hAnsi="Times New Roman"/>
                <w:bCs/>
                <w:spacing w:val="-1"/>
                <w:szCs w:val="22"/>
              </w:rPr>
              <w:t xml:space="preserve">, </w:t>
            </w:r>
            <w:r w:rsidRPr="009366A4">
              <w:rPr>
                <w:rFonts w:ascii="Times New Roman" w:hAnsi="Times New Roman"/>
                <w:bCs/>
                <w:spacing w:val="-1"/>
                <w:szCs w:val="22"/>
              </w:rPr>
              <w:t>Н.6.3.01, Н.6.4.01</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6.1. 01, </w:t>
            </w:r>
          </w:p>
          <w:p w14:paraId="16E8762E"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6.1. 02</w:t>
            </w:r>
            <w:proofErr w:type="gramStart"/>
            <w:r>
              <w:rPr>
                <w:rFonts w:ascii="Times New Roman" w:hAnsi="Times New Roman"/>
                <w:bCs/>
                <w:spacing w:val="-1"/>
                <w:szCs w:val="22"/>
              </w:rPr>
              <w:t xml:space="preserve">, </w:t>
            </w:r>
            <w:r w:rsidRPr="009366A4">
              <w:rPr>
                <w:rFonts w:ascii="Times New Roman" w:hAnsi="Times New Roman"/>
                <w:bCs/>
                <w:spacing w:val="-1"/>
                <w:szCs w:val="22"/>
              </w:rPr>
              <w:t>У</w:t>
            </w:r>
            <w:proofErr w:type="gramEnd"/>
            <w:r w:rsidRPr="009366A4">
              <w:rPr>
                <w:rFonts w:ascii="Times New Roman" w:hAnsi="Times New Roman"/>
                <w:bCs/>
                <w:spacing w:val="-1"/>
                <w:szCs w:val="22"/>
              </w:rPr>
              <w:t xml:space="preserve"> 6.2. 01, У 6.2. 02</w:t>
            </w:r>
            <w:r>
              <w:rPr>
                <w:rFonts w:ascii="Times New Roman" w:hAnsi="Times New Roman"/>
                <w:bCs/>
                <w:spacing w:val="-1"/>
                <w:szCs w:val="22"/>
              </w:rPr>
              <w:t xml:space="preserve"> </w:t>
            </w:r>
            <w:r w:rsidRPr="009366A4">
              <w:rPr>
                <w:rFonts w:ascii="Times New Roman" w:hAnsi="Times New Roman"/>
                <w:bCs/>
                <w:spacing w:val="-1"/>
                <w:szCs w:val="22"/>
              </w:rPr>
              <w:t>У 6.2. 03, У 6.2. 04</w:t>
            </w:r>
            <w:r>
              <w:rPr>
                <w:rFonts w:ascii="Times New Roman" w:hAnsi="Times New Roman"/>
                <w:bCs/>
                <w:spacing w:val="-1"/>
                <w:szCs w:val="22"/>
              </w:rPr>
              <w:t xml:space="preserve">, </w:t>
            </w:r>
          </w:p>
          <w:p w14:paraId="6F0A78E2"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6.3.01</w:t>
            </w:r>
            <w:proofErr w:type="gramStart"/>
            <w:r w:rsidRPr="009366A4">
              <w:rPr>
                <w:rFonts w:ascii="Times New Roman" w:hAnsi="Times New Roman"/>
                <w:bCs/>
                <w:spacing w:val="-1"/>
                <w:szCs w:val="22"/>
              </w:rPr>
              <w:t>, У</w:t>
            </w:r>
            <w:proofErr w:type="gramEnd"/>
            <w:r w:rsidRPr="009366A4">
              <w:rPr>
                <w:rFonts w:ascii="Times New Roman" w:hAnsi="Times New Roman"/>
                <w:bCs/>
                <w:spacing w:val="-1"/>
                <w:szCs w:val="22"/>
              </w:rPr>
              <w:t xml:space="preserve"> 6.3.02</w:t>
            </w:r>
            <w:r>
              <w:rPr>
                <w:rFonts w:ascii="Times New Roman" w:hAnsi="Times New Roman"/>
                <w:bCs/>
                <w:spacing w:val="-1"/>
                <w:szCs w:val="22"/>
              </w:rPr>
              <w:t xml:space="preserve">, </w:t>
            </w:r>
            <w:r w:rsidRPr="009366A4">
              <w:rPr>
                <w:rFonts w:ascii="Times New Roman" w:hAnsi="Times New Roman"/>
                <w:bCs/>
                <w:spacing w:val="-1"/>
                <w:szCs w:val="22"/>
              </w:rPr>
              <w:t>У 6.3.03, У 6.3.04</w:t>
            </w:r>
            <w:r>
              <w:rPr>
                <w:rFonts w:ascii="Times New Roman" w:hAnsi="Times New Roman"/>
                <w:bCs/>
                <w:spacing w:val="-1"/>
                <w:szCs w:val="22"/>
              </w:rPr>
              <w:t xml:space="preserve">, </w:t>
            </w:r>
            <w:r w:rsidRPr="009366A4">
              <w:rPr>
                <w:rFonts w:ascii="Times New Roman" w:hAnsi="Times New Roman"/>
                <w:bCs/>
                <w:spacing w:val="-1"/>
                <w:szCs w:val="22"/>
              </w:rPr>
              <w:t xml:space="preserve">У 6.3.05, </w:t>
            </w:r>
          </w:p>
          <w:p w14:paraId="7FCC5C73"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У 6.3.06</w:t>
            </w:r>
            <w:r>
              <w:rPr>
                <w:rFonts w:ascii="Times New Roman" w:hAnsi="Times New Roman"/>
                <w:bCs/>
                <w:spacing w:val="-1"/>
                <w:szCs w:val="22"/>
              </w:rPr>
              <w:t xml:space="preserve">, </w:t>
            </w:r>
            <w:r w:rsidRPr="009366A4">
              <w:rPr>
                <w:rFonts w:ascii="Times New Roman" w:hAnsi="Times New Roman"/>
                <w:bCs/>
                <w:spacing w:val="-1"/>
                <w:szCs w:val="22"/>
              </w:rPr>
              <w:t>З 6.1. 01, З 6.1. 02</w:t>
            </w:r>
            <w:r>
              <w:rPr>
                <w:rFonts w:ascii="Times New Roman" w:hAnsi="Times New Roman"/>
                <w:bCs/>
                <w:spacing w:val="-1"/>
                <w:szCs w:val="22"/>
              </w:rPr>
              <w:t xml:space="preserve">, </w:t>
            </w:r>
            <w:r w:rsidRPr="009366A4">
              <w:rPr>
                <w:rFonts w:ascii="Times New Roman" w:hAnsi="Times New Roman"/>
                <w:bCs/>
                <w:spacing w:val="-1"/>
                <w:szCs w:val="22"/>
              </w:rPr>
              <w:t>З 6.1. 03, З 6.1. 04</w:t>
            </w:r>
          </w:p>
          <w:p w14:paraId="5E03ACC6"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 05, З 6.2. 01</w:t>
            </w:r>
            <w:r>
              <w:rPr>
                <w:rFonts w:ascii="Times New Roman" w:hAnsi="Times New Roman"/>
                <w:bCs/>
                <w:spacing w:val="-1"/>
                <w:szCs w:val="22"/>
              </w:rPr>
              <w:t xml:space="preserve">, </w:t>
            </w:r>
            <w:r w:rsidRPr="009366A4">
              <w:rPr>
                <w:rFonts w:ascii="Times New Roman" w:hAnsi="Times New Roman"/>
                <w:bCs/>
                <w:spacing w:val="-1"/>
                <w:szCs w:val="22"/>
              </w:rPr>
              <w:t>З 6.2. 02, З 6.2. 03</w:t>
            </w:r>
            <w:r>
              <w:rPr>
                <w:rFonts w:ascii="Times New Roman" w:hAnsi="Times New Roman"/>
                <w:bCs/>
                <w:spacing w:val="-1"/>
                <w:szCs w:val="22"/>
              </w:rPr>
              <w:t xml:space="preserve">, </w:t>
            </w:r>
            <w:r w:rsidRPr="009366A4">
              <w:rPr>
                <w:rFonts w:ascii="Times New Roman" w:hAnsi="Times New Roman"/>
                <w:bCs/>
                <w:spacing w:val="-1"/>
                <w:szCs w:val="22"/>
              </w:rPr>
              <w:t xml:space="preserve">З 6.2. 04, </w:t>
            </w:r>
          </w:p>
          <w:p w14:paraId="4E0811A7"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6.2. 05</w:t>
            </w:r>
            <w:r>
              <w:rPr>
                <w:rFonts w:ascii="Times New Roman" w:hAnsi="Times New Roman"/>
                <w:bCs/>
                <w:spacing w:val="-1"/>
                <w:szCs w:val="22"/>
              </w:rPr>
              <w:t xml:space="preserve">, </w:t>
            </w:r>
            <w:r w:rsidRPr="009366A4">
              <w:rPr>
                <w:rFonts w:ascii="Times New Roman" w:hAnsi="Times New Roman"/>
                <w:bCs/>
                <w:spacing w:val="-1"/>
                <w:szCs w:val="22"/>
              </w:rPr>
              <w:t>З 6.2. 06, З 6.2. 07</w:t>
            </w:r>
            <w:r>
              <w:rPr>
                <w:rFonts w:ascii="Times New Roman" w:hAnsi="Times New Roman"/>
                <w:bCs/>
                <w:spacing w:val="-1"/>
                <w:szCs w:val="22"/>
              </w:rPr>
              <w:t xml:space="preserve">, </w:t>
            </w:r>
            <w:r w:rsidRPr="009366A4">
              <w:rPr>
                <w:rFonts w:ascii="Times New Roman" w:hAnsi="Times New Roman"/>
                <w:bCs/>
                <w:spacing w:val="-1"/>
                <w:szCs w:val="22"/>
              </w:rPr>
              <w:t>З 6.2. 08, З 6.2. 09</w:t>
            </w:r>
            <w:r>
              <w:rPr>
                <w:rFonts w:ascii="Times New Roman" w:hAnsi="Times New Roman"/>
                <w:bCs/>
                <w:spacing w:val="-1"/>
                <w:szCs w:val="22"/>
              </w:rPr>
              <w:t xml:space="preserve">, </w:t>
            </w:r>
          </w:p>
          <w:p w14:paraId="269A18D3"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01, З 6.3. 02</w:t>
            </w:r>
            <w:r>
              <w:rPr>
                <w:rFonts w:ascii="Times New Roman" w:hAnsi="Times New Roman"/>
                <w:bCs/>
                <w:spacing w:val="-1"/>
                <w:szCs w:val="22"/>
              </w:rPr>
              <w:t xml:space="preserve">, </w:t>
            </w:r>
            <w:r w:rsidRPr="009366A4">
              <w:rPr>
                <w:rFonts w:ascii="Times New Roman" w:hAnsi="Times New Roman"/>
                <w:bCs/>
                <w:spacing w:val="-1"/>
                <w:szCs w:val="22"/>
              </w:rPr>
              <w:t>З 6.3. 03, З 6.3. 04</w:t>
            </w:r>
            <w:r>
              <w:rPr>
                <w:rFonts w:ascii="Times New Roman" w:hAnsi="Times New Roman"/>
                <w:bCs/>
                <w:spacing w:val="-1"/>
                <w:szCs w:val="22"/>
              </w:rPr>
              <w:t xml:space="preserve">, </w:t>
            </w:r>
            <w:r w:rsidRPr="009366A4">
              <w:rPr>
                <w:rFonts w:ascii="Times New Roman" w:hAnsi="Times New Roman"/>
                <w:bCs/>
                <w:spacing w:val="-1"/>
                <w:szCs w:val="22"/>
              </w:rPr>
              <w:t xml:space="preserve">З 6.3. 05, </w:t>
            </w:r>
          </w:p>
          <w:p w14:paraId="00B71260" w14:textId="77777777"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06</w:t>
            </w:r>
            <w:r>
              <w:rPr>
                <w:rFonts w:ascii="Times New Roman" w:hAnsi="Times New Roman"/>
                <w:bCs/>
                <w:spacing w:val="-1"/>
                <w:szCs w:val="22"/>
              </w:rPr>
              <w:t xml:space="preserve">, </w:t>
            </w:r>
            <w:r w:rsidRPr="009366A4">
              <w:rPr>
                <w:rFonts w:ascii="Times New Roman" w:hAnsi="Times New Roman"/>
                <w:bCs/>
                <w:spacing w:val="-1"/>
                <w:szCs w:val="22"/>
              </w:rPr>
              <w:t>З 6.3. 07, З 6.3. 08</w:t>
            </w:r>
            <w:r>
              <w:rPr>
                <w:rFonts w:ascii="Times New Roman" w:hAnsi="Times New Roman"/>
                <w:bCs/>
                <w:spacing w:val="-1"/>
                <w:szCs w:val="22"/>
              </w:rPr>
              <w:t xml:space="preserve">, </w:t>
            </w:r>
            <w:r w:rsidRPr="009366A4">
              <w:rPr>
                <w:rFonts w:ascii="Times New Roman" w:hAnsi="Times New Roman"/>
                <w:bCs/>
                <w:spacing w:val="-1"/>
                <w:szCs w:val="22"/>
              </w:rPr>
              <w:t>З 6.3. 09, З 6.3. 10</w:t>
            </w:r>
          </w:p>
          <w:p w14:paraId="0A489770" w14:textId="77777777" w:rsidR="00410C50"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6.3. 11, З 6.1.01</w:t>
            </w:r>
            <w:r>
              <w:rPr>
                <w:rFonts w:ascii="Times New Roman" w:hAnsi="Times New Roman"/>
                <w:bCs/>
                <w:spacing w:val="-1"/>
                <w:szCs w:val="22"/>
              </w:rPr>
              <w:t xml:space="preserve">, </w:t>
            </w:r>
            <w:r w:rsidRPr="009366A4">
              <w:rPr>
                <w:rFonts w:ascii="Times New Roman" w:hAnsi="Times New Roman"/>
                <w:bCs/>
                <w:spacing w:val="-1"/>
                <w:szCs w:val="22"/>
              </w:rPr>
              <w:t>З 6.1.02, З 6.1.03</w:t>
            </w:r>
            <w:r>
              <w:rPr>
                <w:rFonts w:ascii="Times New Roman" w:hAnsi="Times New Roman"/>
                <w:bCs/>
                <w:spacing w:val="-1"/>
                <w:szCs w:val="22"/>
              </w:rPr>
              <w:t xml:space="preserve">, </w:t>
            </w:r>
            <w:r w:rsidRPr="009366A4">
              <w:rPr>
                <w:rFonts w:ascii="Times New Roman" w:hAnsi="Times New Roman"/>
                <w:bCs/>
                <w:spacing w:val="-1"/>
                <w:szCs w:val="22"/>
              </w:rPr>
              <w:t xml:space="preserve">З 6.1.04, </w:t>
            </w:r>
          </w:p>
          <w:p w14:paraId="43797524" w14:textId="1DE65DC3" w:rsidR="00410C50" w:rsidRPr="009366A4" w:rsidRDefault="00410C50" w:rsidP="00410C50">
            <w:pPr>
              <w:spacing w:after="0"/>
              <w:rPr>
                <w:rFonts w:ascii="Times New Roman" w:hAnsi="Times New Roman"/>
                <w:bCs/>
                <w:spacing w:val="-1"/>
                <w:szCs w:val="22"/>
              </w:rPr>
            </w:pPr>
            <w:r w:rsidRPr="009366A4">
              <w:rPr>
                <w:rFonts w:ascii="Times New Roman" w:hAnsi="Times New Roman"/>
                <w:bCs/>
                <w:spacing w:val="-1"/>
                <w:szCs w:val="22"/>
              </w:rPr>
              <w:t>З 6.1.05</w:t>
            </w:r>
            <w:r>
              <w:rPr>
                <w:rFonts w:ascii="Times New Roman" w:hAnsi="Times New Roman"/>
                <w:bCs/>
                <w:spacing w:val="-1"/>
                <w:szCs w:val="22"/>
              </w:rPr>
              <w:t xml:space="preserve">, </w:t>
            </w:r>
            <w:r w:rsidRPr="009366A4">
              <w:rPr>
                <w:rFonts w:ascii="Times New Roman" w:hAnsi="Times New Roman"/>
                <w:bCs/>
                <w:spacing w:val="-1"/>
                <w:szCs w:val="22"/>
              </w:rPr>
              <w:t>З 6.1.06, З 6.1.07</w:t>
            </w:r>
            <w:r>
              <w:rPr>
                <w:rFonts w:ascii="Times New Roman" w:hAnsi="Times New Roman"/>
                <w:bCs/>
                <w:spacing w:val="-1"/>
                <w:szCs w:val="22"/>
              </w:rPr>
              <w:t xml:space="preserve">, </w:t>
            </w:r>
            <w:r w:rsidRPr="009366A4">
              <w:rPr>
                <w:rFonts w:ascii="Times New Roman" w:hAnsi="Times New Roman"/>
                <w:bCs/>
                <w:spacing w:val="-1"/>
                <w:szCs w:val="22"/>
              </w:rPr>
              <w:t>З 6.1.08</w:t>
            </w:r>
          </w:p>
        </w:tc>
      </w:tr>
      <w:tr w:rsidR="00310252" w:rsidRPr="009366A4" w14:paraId="4006ED6D" w14:textId="77777777" w:rsidTr="00310252">
        <w:trPr>
          <w:trHeight w:val="322"/>
        </w:trPr>
        <w:tc>
          <w:tcPr>
            <w:tcW w:w="2361" w:type="pct"/>
            <w:gridSpan w:val="2"/>
          </w:tcPr>
          <w:p w14:paraId="144168E3" w14:textId="77777777" w:rsidR="007E1B77" w:rsidRPr="009366A4" w:rsidRDefault="007E1B77" w:rsidP="007E1B77">
            <w:pPr>
              <w:spacing w:after="0" w:line="240" w:lineRule="auto"/>
              <w:rPr>
                <w:rFonts w:ascii="Times New Roman" w:hAnsi="Times New Roman"/>
                <w:b/>
                <w:szCs w:val="22"/>
              </w:rPr>
            </w:pPr>
            <w:r w:rsidRPr="009366A4">
              <w:rPr>
                <w:rFonts w:ascii="Times New Roman" w:hAnsi="Times New Roman"/>
                <w:b/>
                <w:szCs w:val="22"/>
              </w:rPr>
              <w:t>Всего</w:t>
            </w:r>
          </w:p>
        </w:tc>
        <w:tc>
          <w:tcPr>
            <w:tcW w:w="416" w:type="pct"/>
          </w:tcPr>
          <w:p w14:paraId="2C617DC5" w14:textId="33297556" w:rsidR="007E1B77" w:rsidRPr="009366A4" w:rsidRDefault="005A7F5D" w:rsidP="007E1B77">
            <w:pPr>
              <w:spacing w:after="0" w:line="240" w:lineRule="auto"/>
              <w:jc w:val="center"/>
              <w:rPr>
                <w:rFonts w:ascii="Times New Roman" w:hAnsi="Times New Roman"/>
                <w:b/>
                <w:bCs/>
                <w:iCs/>
                <w:szCs w:val="22"/>
              </w:rPr>
            </w:pPr>
            <w:r>
              <w:rPr>
                <w:rFonts w:ascii="Times New Roman" w:hAnsi="Times New Roman"/>
                <w:b/>
                <w:bCs/>
                <w:iCs/>
                <w:szCs w:val="22"/>
              </w:rPr>
              <w:t>216</w:t>
            </w:r>
          </w:p>
        </w:tc>
        <w:tc>
          <w:tcPr>
            <w:tcW w:w="556" w:type="pct"/>
          </w:tcPr>
          <w:p w14:paraId="3322B5F9" w14:textId="77777777" w:rsidR="007E1B77" w:rsidRPr="009366A4" w:rsidRDefault="007E1B77" w:rsidP="007E1B77">
            <w:pPr>
              <w:spacing w:after="0" w:line="240" w:lineRule="auto"/>
              <w:rPr>
                <w:rFonts w:ascii="Times New Roman" w:hAnsi="Times New Roman"/>
                <w:b/>
                <w:i/>
                <w:szCs w:val="22"/>
              </w:rPr>
            </w:pPr>
          </w:p>
        </w:tc>
        <w:tc>
          <w:tcPr>
            <w:tcW w:w="1667" w:type="pct"/>
          </w:tcPr>
          <w:p w14:paraId="55ABEF44" w14:textId="77777777" w:rsidR="007E1B77" w:rsidRPr="009366A4" w:rsidRDefault="007E1B77" w:rsidP="007E1B77">
            <w:pPr>
              <w:spacing w:after="0" w:line="240" w:lineRule="auto"/>
              <w:rPr>
                <w:rFonts w:ascii="Times New Roman" w:hAnsi="Times New Roman"/>
                <w:b/>
                <w:i/>
                <w:szCs w:val="22"/>
              </w:rPr>
            </w:pPr>
          </w:p>
        </w:tc>
      </w:tr>
      <w:tr w:rsidR="005A7F5D" w:rsidRPr="009366A4" w14:paraId="53799211" w14:textId="77777777" w:rsidTr="00310252">
        <w:trPr>
          <w:trHeight w:val="322"/>
        </w:trPr>
        <w:tc>
          <w:tcPr>
            <w:tcW w:w="2361" w:type="pct"/>
            <w:gridSpan w:val="2"/>
          </w:tcPr>
          <w:p w14:paraId="2BE1DD41" w14:textId="54F2D97E" w:rsidR="005A7F5D" w:rsidRPr="00AC6253" w:rsidRDefault="005A7F5D" w:rsidP="007E1B77">
            <w:pPr>
              <w:spacing w:after="0" w:line="240" w:lineRule="auto"/>
              <w:rPr>
                <w:rFonts w:ascii="Times New Roman" w:hAnsi="Times New Roman"/>
                <w:b/>
                <w:szCs w:val="22"/>
              </w:rPr>
            </w:pPr>
            <w:r>
              <w:rPr>
                <w:rFonts w:ascii="Times New Roman" w:hAnsi="Times New Roman"/>
                <w:b/>
                <w:szCs w:val="22"/>
              </w:rPr>
              <w:t>Экзамен квалификационный</w:t>
            </w:r>
          </w:p>
        </w:tc>
        <w:tc>
          <w:tcPr>
            <w:tcW w:w="416" w:type="pct"/>
          </w:tcPr>
          <w:p w14:paraId="12F1D045" w14:textId="77777777" w:rsidR="005A7F5D" w:rsidRDefault="005A7F5D" w:rsidP="007E1B77">
            <w:pPr>
              <w:spacing w:after="0" w:line="240" w:lineRule="auto"/>
              <w:jc w:val="center"/>
              <w:rPr>
                <w:rFonts w:ascii="Times New Roman" w:hAnsi="Times New Roman"/>
                <w:b/>
                <w:bCs/>
                <w:iCs/>
                <w:szCs w:val="22"/>
              </w:rPr>
            </w:pPr>
          </w:p>
        </w:tc>
        <w:tc>
          <w:tcPr>
            <w:tcW w:w="556" w:type="pct"/>
          </w:tcPr>
          <w:p w14:paraId="61CFAFBF" w14:textId="77777777" w:rsidR="005A7F5D" w:rsidRPr="009366A4" w:rsidRDefault="005A7F5D" w:rsidP="007E1B77">
            <w:pPr>
              <w:spacing w:after="0" w:line="240" w:lineRule="auto"/>
              <w:rPr>
                <w:rFonts w:ascii="Times New Roman" w:hAnsi="Times New Roman"/>
                <w:b/>
                <w:i/>
                <w:szCs w:val="22"/>
              </w:rPr>
            </w:pPr>
          </w:p>
        </w:tc>
        <w:tc>
          <w:tcPr>
            <w:tcW w:w="1667" w:type="pct"/>
          </w:tcPr>
          <w:p w14:paraId="77961391" w14:textId="77777777" w:rsidR="005A7F5D" w:rsidRPr="009366A4" w:rsidRDefault="005A7F5D" w:rsidP="007E1B77">
            <w:pPr>
              <w:spacing w:after="0" w:line="240" w:lineRule="auto"/>
              <w:rPr>
                <w:rFonts w:ascii="Times New Roman" w:hAnsi="Times New Roman"/>
                <w:b/>
                <w:i/>
                <w:szCs w:val="22"/>
              </w:rPr>
            </w:pPr>
          </w:p>
        </w:tc>
      </w:tr>
    </w:tbl>
    <w:p w14:paraId="64CF53C0" w14:textId="77777777" w:rsidR="001220E0" w:rsidRDefault="001220E0" w:rsidP="001220E0">
      <w:pPr>
        <w:pStyle w:val="affffffffff0"/>
        <w:rPr>
          <w:rFonts w:ascii="Times New Roman" w:hAnsi="Times New Roman"/>
          <w:sz w:val="24"/>
          <w:szCs w:val="24"/>
        </w:rPr>
        <w:sectPr w:rsidR="001220E0" w:rsidSect="002A723D">
          <w:footerReference w:type="default" r:id="rId37"/>
          <w:pgSz w:w="16840" w:h="11907" w:orient="landscape"/>
          <w:pgMar w:top="709" w:right="992" w:bottom="992" w:left="1134" w:header="709" w:footer="709" w:gutter="0"/>
          <w:cols w:space="720"/>
        </w:sectPr>
      </w:pPr>
    </w:p>
    <w:p w14:paraId="00CCCED6" w14:textId="77777777" w:rsidR="001220E0" w:rsidRPr="00410C50" w:rsidRDefault="001220E0" w:rsidP="00410C50">
      <w:pPr>
        <w:spacing w:after="0"/>
        <w:jc w:val="center"/>
        <w:rPr>
          <w:rFonts w:ascii="Times New Roman" w:hAnsi="Times New Roman"/>
          <w:b/>
          <w:szCs w:val="22"/>
        </w:rPr>
      </w:pPr>
      <w:r w:rsidRPr="00410C50">
        <w:rPr>
          <w:rFonts w:ascii="Times New Roman" w:hAnsi="Times New Roman"/>
          <w:b/>
          <w:szCs w:val="22"/>
        </w:rPr>
        <w:lastRenderedPageBreak/>
        <w:t>3. УСЛОВИЯ РЕАЛИЗАЦИИ ПРОФЕССИОНАЛЬНОГО МОДУЛЯ</w:t>
      </w:r>
    </w:p>
    <w:p w14:paraId="4C27924D" w14:textId="77777777" w:rsidR="001220E0" w:rsidRPr="00410C50" w:rsidRDefault="001220E0" w:rsidP="00410C50">
      <w:pPr>
        <w:spacing w:after="0"/>
        <w:ind w:firstLine="709"/>
        <w:rPr>
          <w:rFonts w:ascii="Times New Roman" w:hAnsi="Times New Roman"/>
          <w:b/>
          <w:szCs w:val="22"/>
          <w:highlight w:val="lightGray"/>
        </w:rPr>
      </w:pPr>
    </w:p>
    <w:p w14:paraId="25247469" w14:textId="77777777" w:rsidR="001220E0" w:rsidRPr="00410C50" w:rsidRDefault="001220E0" w:rsidP="00410C50">
      <w:pPr>
        <w:spacing w:after="0"/>
        <w:ind w:firstLine="709"/>
        <w:jc w:val="both"/>
        <w:rPr>
          <w:rFonts w:ascii="Times New Roman" w:hAnsi="Times New Roman"/>
          <w:b/>
          <w:szCs w:val="22"/>
        </w:rPr>
      </w:pPr>
      <w:r w:rsidRPr="00410C50">
        <w:rPr>
          <w:rFonts w:ascii="Times New Roman" w:hAnsi="Times New Roman"/>
          <w:b/>
          <w:szCs w:val="22"/>
        </w:rPr>
        <w:t>3.1. Для реализации программы профессионального модуля должны быть предусмотрены следующие специальные помещения:</w:t>
      </w:r>
    </w:p>
    <w:p w14:paraId="526EBBC7" w14:textId="307D3B3B" w:rsidR="001220E0" w:rsidRPr="00410C50" w:rsidRDefault="001220E0" w:rsidP="00410C50">
      <w:pPr>
        <w:spacing w:after="0"/>
        <w:ind w:firstLine="709"/>
        <w:jc w:val="both"/>
        <w:rPr>
          <w:rFonts w:ascii="Times New Roman" w:hAnsi="Times New Roman"/>
          <w:color w:val="auto"/>
          <w:szCs w:val="22"/>
        </w:rPr>
      </w:pPr>
      <w:r w:rsidRPr="00410C50">
        <w:rPr>
          <w:rFonts w:ascii="Times New Roman" w:hAnsi="Times New Roman"/>
          <w:color w:val="auto"/>
          <w:szCs w:val="22"/>
        </w:rPr>
        <w:t>Мастерская «Участок станков с ЧПУ», оснащенная в соответствии с п. 6.1.2.4 образовательной программы по специальности 15.02.16 Технология машиностроения.</w:t>
      </w:r>
    </w:p>
    <w:p w14:paraId="030CA409" w14:textId="29017F8D" w:rsidR="0047731C" w:rsidRPr="00410C50" w:rsidRDefault="0047731C" w:rsidP="00410C50">
      <w:pPr>
        <w:spacing w:after="0"/>
        <w:ind w:firstLine="709"/>
        <w:jc w:val="both"/>
        <w:rPr>
          <w:rFonts w:ascii="Times New Roman" w:hAnsi="Times New Roman"/>
          <w:color w:val="auto"/>
          <w:szCs w:val="22"/>
        </w:rPr>
      </w:pPr>
      <w:r w:rsidRPr="00410C50">
        <w:rPr>
          <w:rFonts w:ascii="Times New Roman" w:hAnsi="Times New Roman"/>
          <w:color w:val="auto"/>
          <w:szCs w:val="22"/>
        </w:rPr>
        <w:t>Мастерская «Слесарная», оснащенная в соответствии с п. 6.1.2.4 образовательной программы по специальности 15.02.16 Технология машиностроения.</w:t>
      </w:r>
    </w:p>
    <w:p w14:paraId="4F5621FC" w14:textId="77777777" w:rsidR="0047731C" w:rsidRPr="00410C50" w:rsidRDefault="0047731C" w:rsidP="00410C50">
      <w:pPr>
        <w:spacing w:after="0"/>
        <w:ind w:firstLine="709"/>
        <w:jc w:val="both"/>
        <w:rPr>
          <w:rFonts w:ascii="Times New Roman" w:hAnsi="Times New Roman"/>
          <w:color w:val="auto"/>
          <w:szCs w:val="22"/>
        </w:rPr>
      </w:pPr>
    </w:p>
    <w:p w14:paraId="7D26B401" w14:textId="77777777" w:rsidR="001220E0" w:rsidRPr="00410C50" w:rsidRDefault="001220E0" w:rsidP="00410C50">
      <w:pPr>
        <w:spacing w:after="0"/>
        <w:ind w:firstLine="709"/>
        <w:jc w:val="both"/>
        <w:rPr>
          <w:rFonts w:ascii="Times New Roman" w:hAnsi="Times New Roman"/>
          <w:i/>
          <w:color w:val="auto"/>
          <w:szCs w:val="22"/>
        </w:rPr>
      </w:pPr>
      <w:r w:rsidRPr="00410C50">
        <w:rPr>
          <w:rFonts w:ascii="Times New Roman" w:hAnsi="Times New Roman"/>
          <w:color w:val="auto"/>
          <w:szCs w:val="22"/>
        </w:rPr>
        <w:t xml:space="preserve">Оснащенные базы практики в соответствии с п 6.1.2.5 образовательной программы </w:t>
      </w:r>
      <w:r w:rsidRPr="00410C50">
        <w:rPr>
          <w:rFonts w:ascii="Times New Roman" w:hAnsi="Times New Roman"/>
          <w:color w:val="auto"/>
          <w:szCs w:val="22"/>
        </w:rPr>
        <w:br/>
        <w:t>по специальности 15.02.16 Технология машиностроения.</w:t>
      </w:r>
    </w:p>
    <w:p w14:paraId="50D48E16" w14:textId="77777777" w:rsidR="001220E0" w:rsidRPr="00410C50" w:rsidRDefault="001220E0" w:rsidP="00410C50">
      <w:pPr>
        <w:spacing w:after="0"/>
        <w:ind w:firstLine="709"/>
        <w:jc w:val="both"/>
        <w:rPr>
          <w:rFonts w:ascii="Times New Roman" w:hAnsi="Times New Roman"/>
          <w:i/>
          <w:szCs w:val="22"/>
        </w:rPr>
      </w:pPr>
    </w:p>
    <w:p w14:paraId="055BC86C" w14:textId="77777777" w:rsidR="001220E0" w:rsidRPr="00410C50" w:rsidRDefault="001220E0" w:rsidP="00410C50">
      <w:pPr>
        <w:spacing w:after="0"/>
        <w:ind w:firstLine="709"/>
        <w:rPr>
          <w:rFonts w:ascii="Times New Roman" w:hAnsi="Times New Roman"/>
          <w:b/>
          <w:szCs w:val="22"/>
        </w:rPr>
      </w:pPr>
      <w:r w:rsidRPr="00410C50">
        <w:rPr>
          <w:rFonts w:ascii="Times New Roman" w:hAnsi="Times New Roman"/>
          <w:b/>
          <w:szCs w:val="22"/>
        </w:rPr>
        <w:t>3.2. Информационное обеспечение реализации программы</w:t>
      </w:r>
    </w:p>
    <w:p w14:paraId="2D249653" w14:textId="77777777" w:rsidR="001220E0" w:rsidRPr="00410C50" w:rsidRDefault="001220E0" w:rsidP="00410C50">
      <w:pPr>
        <w:spacing w:after="0"/>
        <w:ind w:firstLine="709"/>
        <w:jc w:val="both"/>
        <w:rPr>
          <w:rFonts w:ascii="Times New Roman" w:hAnsi="Times New Roman"/>
          <w:szCs w:val="22"/>
        </w:rPr>
      </w:pPr>
      <w:r w:rsidRPr="00410C50">
        <w:rPr>
          <w:rFonts w:ascii="Times New Roman" w:hAnsi="Times New Roman"/>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A7C5BE" w14:textId="77777777" w:rsidR="001220E0" w:rsidRPr="00410C50" w:rsidRDefault="001220E0" w:rsidP="00410C50">
      <w:pPr>
        <w:spacing w:after="0"/>
        <w:ind w:firstLine="709"/>
        <w:contextualSpacing/>
        <w:rPr>
          <w:rFonts w:ascii="Times New Roman" w:hAnsi="Times New Roman"/>
          <w:szCs w:val="22"/>
        </w:rPr>
      </w:pPr>
    </w:p>
    <w:p w14:paraId="1259F0D4" w14:textId="77777777" w:rsidR="001220E0" w:rsidRPr="00410C50" w:rsidRDefault="001220E0" w:rsidP="00410C50">
      <w:pPr>
        <w:spacing w:after="0"/>
        <w:ind w:firstLine="709"/>
        <w:contextualSpacing/>
        <w:rPr>
          <w:rFonts w:ascii="Times New Roman" w:hAnsi="Times New Roman"/>
          <w:b/>
          <w:szCs w:val="22"/>
        </w:rPr>
      </w:pPr>
      <w:r w:rsidRPr="00410C50">
        <w:rPr>
          <w:rFonts w:ascii="Times New Roman" w:hAnsi="Times New Roman"/>
          <w:b/>
          <w:szCs w:val="22"/>
        </w:rPr>
        <w:t>3.2.1. Основные печатные издания</w:t>
      </w:r>
    </w:p>
    <w:p w14:paraId="433A5454" w14:textId="45E8F868" w:rsidR="0047731C" w:rsidRPr="00410C50" w:rsidRDefault="0047731C" w:rsidP="00410C50">
      <w:pPr>
        <w:pStyle w:val="afffff3"/>
        <w:spacing w:before="0" w:after="0" w:line="276" w:lineRule="auto"/>
        <w:ind w:left="426"/>
        <w:contextualSpacing/>
        <w:rPr>
          <w:sz w:val="22"/>
          <w:szCs w:val="22"/>
        </w:rPr>
      </w:pPr>
      <w:r w:rsidRPr="00410C50">
        <w:rPr>
          <w:sz w:val="22"/>
          <w:szCs w:val="22"/>
        </w:rPr>
        <w:tab/>
        <w:t xml:space="preserve">1. Покровский Б.С. Основы слесарного дела. – М.: Издательский центр </w:t>
      </w:r>
      <w:r w:rsidR="00487EA3">
        <w:rPr>
          <w:sz w:val="22"/>
          <w:szCs w:val="22"/>
        </w:rPr>
        <w:t>«</w:t>
      </w:r>
      <w:r w:rsidRPr="00410C50">
        <w:rPr>
          <w:sz w:val="22"/>
          <w:szCs w:val="22"/>
        </w:rPr>
        <w:t>Академия</w:t>
      </w:r>
      <w:r w:rsidR="00487EA3">
        <w:rPr>
          <w:sz w:val="22"/>
          <w:szCs w:val="22"/>
        </w:rPr>
        <w:t>»</w:t>
      </w:r>
      <w:r w:rsidRPr="00410C50">
        <w:rPr>
          <w:sz w:val="22"/>
          <w:szCs w:val="22"/>
        </w:rPr>
        <w:t>, 2020.</w:t>
      </w:r>
    </w:p>
    <w:p w14:paraId="4238FE64" w14:textId="28830516" w:rsidR="0047731C" w:rsidRPr="00410C50" w:rsidRDefault="0047731C" w:rsidP="00410C50">
      <w:pPr>
        <w:pStyle w:val="afffff3"/>
        <w:spacing w:before="0" w:after="0" w:line="276" w:lineRule="auto"/>
        <w:ind w:left="426"/>
        <w:contextualSpacing/>
        <w:rPr>
          <w:sz w:val="22"/>
          <w:szCs w:val="22"/>
        </w:rPr>
      </w:pPr>
      <w:r w:rsidRPr="00410C50">
        <w:rPr>
          <w:sz w:val="22"/>
          <w:szCs w:val="22"/>
        </w:rPr>
        <w:tab/>
        <w:t>2. Покровский Б.С. Слесарно-сборочные работы. – М.: Издательский центр «Академия», 2020.</w:t>
      </w:r>
    </w:p>
    <w:p w14:paraId="38E8A553" w14:textId="77777777" w:rsidR="0047731C" w:rsidRPr="00410C50" w:rsidRDefault="0047731C" w:rsidP="00410C50">
      <w:pPr>
        <w:spacing w:after="0"/>
        <w:ind w:firstLine="709"/>
        <w:jc w:val="both"/>
        <w:rPr>
          <w:rFonts w:ascii="Times New Roman" w:hAnsi="Times New Roman"/>
          <w:b/>
          <w:szCs w:val="22"/>
        </w:rPr>
      </w:pPr>
    </w:p>
    <w:p w14:paraId="687DA71B" w14:textId="56C4045F" w:rsidR="001220E0" w:rsidRPr="00410C50" w:rsidRDefault="001220E0" w:rsidP="00410C50">
      <w:pPr>
        <w:spacing w:after="0"/>
        <w:ind w:firstLine="709"/>
        <w:jc w:val="both"/>
        <w:rPr>
          <w:rFonts w:ascii="Times New Roman" w:hAnsi="Times New Roman"/>
          <w:i/>
          <w:szCs w:val="22"/>
        </w:rPr>
      </w:pPr>
      <w:r w:rsidRPr="00410C50">
        <w:rPr>
          <w:rFonts w:ascii="Times New Roman" w:hAnsi="Times New Roman"/>
          <w:b/>
          <w:szCs w:val="22"/>
        </w:rPr>
        <w:t>3.2.2. Основные электронные издания</w:t>
      </w:r>
      <w:r w:rsidRPr="00410C50">
        <w:rPr>
          <w:rFonts w:ascii="Times New Roman" w:hAnsi="Times New Roman"/>
          <w:i/>
          <w:szCs w:val="22"/>
        </w:rPr>
        <w:t xml:space="preserve"> </w:t>
      </w:r>
    </w:p>
    <w:p w14:paraId="37809332" w14:textId="07F13C6F" w:rsidR="001220E0" w:rsidRPr="00410C50" w:rsidRDefault="001220E0" w:rsidP="00410C50">
      <w:pPr>
        <w:autoSpaceDE w:val="0"/>
        <w:autoSpaceDN w:val="0"/>
        <w:adjustRightInd w:val="0"/>
        <w:spacing w:after="0"/>
        <w:jc w:val="both"/>
        <w:rPr>
          <w:rFonts w:ascii="Times New Roman" w:hAnsi="Times New Roman"/>
          <w:szCs w:val="22"/>
        </w:rPr>
      </w:pPr>
      <w:r w:rsidRPr="00410C50">
        <w:rPr>
          <w:rFonts w:ascii="Times New Roman" w:hAnsi="Times New Roman"/>
          <w:szCs w:val="22"/>
        </w:rPr>
        <w:tab/>
        <w:t xml:space="preserve">1. Аверьянов, О. И. Технологическое оборудование: Учебное пособие / Аверьянов О.И., Аверьянова И.О., Клепиков В.В. - </w:t>
      </w:r>
      <w:proofErr w:type="spellStart"/>
      <w:proofErr w:type="gramStart"/>
      <w:r w:rsidRPr="00410C50">
        <w:rPr>
          <w:rFonts w:ascii="Times New Roman" w:hAnsi="Times New Roman"/>
          <w:szCs w:val="22"/>
        </w:rPr>
        <w:t>М.:Форум</w:t>
      </w:r>
      <w:proofErr w:type="spellEnd"/>
      <w:proofErr w:type="gramEnd"/>
      <w:r w:rsidRPr="00410C50">
        <w:rPr>
          <w:rFonts w:ascii="Times New Roman" w:hAnsi="Times New Roman"/>
          <w:szCs w:val="22"/>
        </w:rPr>
        <w:t xml:space="preserve">, ИНФРА-М Издательский Дом, 2019. - 240 с. - (Профессиональное образование). - ISBN 5-91134-033-X. - </w:t>
      </w:r>
      <w:r w:rsidR="00D87429" w:rsidRPr="00410C50">
        <w:rPr>
          <w:rFonts w:ascii="Times New Roman" w:hAnsi="Times New Roman"/>
          <w:szCs w:val="22"/>
        </w:rPr>
        <w:t>Текст:</w:t>
      </w:r>
      <w:r w:rsidRPr="00410C50">
        <w:rPr>
          <w:rFonts w:ascii="Times New Roman" w:hAnsi="Times New Roman"/>
          <w:szCs w:val="22"/>
        </w:rPr>
        <w:t xml:space="preserve"> электронный. - URL: </w:t>
      </w:r>
      <w:hyperlink r:id="rId38" w:history="1">
        <w:r w:rsidRPr="00410C50">
          <w:rPr>
            <w:rStyle w:val="afffff8"/>
            <w:rFonts w:ascii="Times New Roman" w:hAnsi="Times New Roman"/>
            <w:szCs w:val="22"/>
          </w:rPr>
          <w:t>https://znanium.com/catalog/product/982571</w:t>
        </w:r>
      </w:hyperlink>
    </w:p>
    <w:p w14:paraId="5A9BBD94" w14:textId="2F194C3C" w:rsidR="001220E0" w:rsidRPr="00410C50" w:rsidRDefault="001220E0" w:rsidP="00410C50">
      <w:pPr>
        <w:autoSpaceDE w:val="0"/>
        <w:autoSpaceDN w:val="0"/>
        <w:adjustRightInd w:val="0"/>
        <w:spacing w:after="0"/>
        <w:jc w:val="both"/>
        <w:rPr>
          <w:rFonts w:ascii="Times New Roman" w:hAnsi="Times New Roman"/>
          <w:szCs w:val="22"/>
        </w:rPr>
      </w:pPr>
      <w:r w:rsidRPr="00410C50">
        <w:rPr>
          <w:rFonts w:ascii="Times New Roman" w:hAnsi="Times New Roman"/>
          <w:szCs w:val="22"/>
        </w:rPr>
        <w:tab/>
        <w:t xml:space="preserve">2. </w:t>
      </w:r>
      <w:proofErr w:type="spellStart"/>
      <w:r w:rsidRPr="00410C50">
        <w:rPr>
          <w:rFonts w:ascii="Times New Roman" w:hAnsi="Times New Roman"/>
          <w:szCs w:val="22"/>
        </w:rPr>
        <w:t>Завистовский</w:t>
      </w:r>
      <w:proofErr w:type="spellEnd"/>
      <w:r w:rsidRPr="00410C50">
        <w:rPr>
          <w:rFonts w:ascii="Times New Roman" w:hAnsi="Times New Roman"/>
          <w:szCs w:val="22"/>
        </w:rPr>
        <w:t xml:space="preserve">, В. Э. Надежность и диагностика технологического </w:t>
      </w:r>
      <w:r w:rsidR="00D87429" w:rsidRPr="00410C50">
        <w:rPr>
          <w:rFonts w:ascii="Times New Roman" w:hAnsi="Times New Roman"/>
          <w:szCs w:val="22"/>
        </w:rPr>
        <w:t>оборудования:</w:t>
      </w:r>
      <w:r w:rsidRPr="00410C50">
        <w:rPr>
          <w:rFonts w:ascii="Times New Roman" w:hAnsi="Times New Roman"/>
          <w:szCs w:val="22"/>
        </w:rPr>
        <w:t xml:space="preserve"> учебное пособие / В. Э. </w:t>
      </w:r>
      <w:proofErr w:type="spellStart"/>
      <w:r w:rsidRPr="00410C50">
        <w:rPr>
          <w:rFonts w:ascii="Times New Roman" w:hAnsi="Times New Roman"/>
          <w:szCs w:val="22"/>
        </w:rPr>
        <w:t>Завистовский</w:t>
      </w:r>
      <w:proofErr w:type="spellEnd"/>
      <w:r w:rsidRPr="00410C50">
        <w:rPr>
          <w:rFonts w:ascii="Times New Roman" w:hAnsi="Times New Roman"/>
          <w:szCs w:val="22"/>
        </w:rPr>
        <w:t xml:space="preserve">. – </w:t>
      </w:r>
      <w:r w:rsidR="00D87429" w:rsidRPr="00410C50">
        <w:rPr>
          <w:rFonts w:ascii="Times New Roman" w:hAnsi="Times New Roman"/>
          <w:szCs w:val="22"/>
        </w:rPr>
        <w:t>Минск:</w:t>
      </w:r>
      <w:r w:rsidRPr="00410C50">
        <w:rPr>
          <w:rFonts w:ascii="Times New Roman" w:hAnsi="Times New Roman"/>
          <w:szCs w:val="22"/>
        </w:rPr>
        <w:t xml:space="preserve"> РИПО, 2019. – 261 </w:t>
      </w:r>
      <w:r w:rsidR="00D87429" w:rsidRPr="00410C50">
        <w:rPr>
          <w:rFonts w:ascii="Times New Roman" w:hAnsi="Times New Roman"/>
          <w:szCs w:val="22"/>
        </w:rPr>
        <w:t>с.:</w:t>
      </w:r>
      <w:r w:rsidRPr="00410C50">
        <w:rPr>
          <w:rFonts w:ascii="Times New Roman" w:hAnsi="Times New Roman"/>
          <w:szCs w:val="22"/>
        </w:rPr>
        <w:t xml:space="preserve"> ил., табл., схем., граф. – Режим доступа: по подписке. – URL: </w:t>
      </w:r>
      <w:hyperlink r:id="rId39" w:history="1">
        <w:r w:rsidRPr="00410C50">
          <w:rPr>
            <w:rStyle w:val="afffff8"/>
            <w:rFonts w:ascii="Times New Roman" w:hAnsi="Times New Roman"/>
            <w:szCs w:val="22"/>
          </w:rPr>
          <w:t>https://biblioclub.ru/index.php?page=book&amp;id=600075</w:t>
        </w:r>
      </w:hyperlink>
    </w:p>
    <w:p w14:paraId="23C4BD7F" w14:textId="08F1C8AE" w:rsidR="001220E0" w:rsidRPr="00410C50" w:rsidRDefault="001220E0" w:rsidP="00410C50">
      <w:pPr>
        <w:autoSpaceDE w:val="0"/>
        <w:autoSpaceDN w:val="0"/>
        <w:adjustRightInd w:val="0"/>
        <w:spacing w:after="0"/>
        <w:jc w:val="both"/>
        <w:rPr>
          <w:rFonts w:ascii="Times New Roman" w:hAnsi="Times New Roman"/>
          <w:szCs w:val="22"/>
        </w:rPr>
      </w:pPr>
      <w:r w:rsidRPr="00410C50">
        <w:rPr>
          <w:rFonts w:ascii="Times New Roman" w:hAnsi="Times New Roman"/>
          <w:szCs w:val="22"/>
        </w:rPr>
        <w:tab/>
        <w:t xml:space="preserve">3. </w:t>
      </w:r>
      <w:proofErr w:type="spellStart"/>
      <w:r w:rsidRPr="00410C50">
        <w:rPr>
          <w:rFonts w:ascii="Times New Roman" w:hAnsi="Times New Roman"/>
          <w:szCs w:val="22"/>
        </w:rPr>
        <w:t>Сибикин</w:t>
      </w:r>
      <w:proofErr w:type="spellEnd"/>
      <w:r w:rsidRPr="00410C50">
        <w:rPr>
          <w:rFonts w:ascii="Times New Roman" w:hAnsi="Times New Roman"/>
          <w:szCs w:val="22"/>
        </w:rPr>
        <w:t xml:space="preserve">, М. Ю. Технологическое оборудование заготовительных и складских производств машиностроительных предприятий: учебное пособие: [16+] / М. Ю. </w:t>
      </w:r>
      <w:proofErr w:type="spellStart"/>
      <w:r w:rsidRPr="00410C50">
        <w:rPr>
          <w:rFonts w:ascii="Times New Roman" w:hAnsi="Times New Roman"/>
          <w:szCs w:val="22"/>
        </w:rPr>
        <w:t>Сибикин</w:t>
      </w:r>
      <w:proofErr w:type="spellEnd"/>
      <w:r w:rsidRPr="00410C50">
        <w:rPr>
          <w:rFonts w:ascii="Times New Roman" w:hAnsi="Times New Roman"/>
          <w:szCs w:val="22"/>
        </w:rPr>
        <w:t xml:space="preserve">. – Изд. 3-е, стер. – Москва; </w:t>
      </w:r>
      <w:r w:rsidR="00D87429" w:rsidRPr="00410C50">
        <w:rPr>
          <w:rFonts w:ascii="Times New Roman" w:hAnsi="Times New Roman"/>
          <w:szCs w:val="22"/>
        </w:rPr>
        <w:t>Берлин:</w:t>
      </w:r>
      <w:r w:rsidRPr="00410C50">
        <w:rPr>
          <w:rFonts w:ascii="Times New Roman" w:hAnsi="Times New Roman"/>
          <w:szCs w:val="22"/>
        </w:rPr>
        <w:t xml:space="preserve"> Директ-Медиа, 2020. – 360 </w:t>
      </w:r>
      <w:proofErr w:type="gramStart"/>
      <w:r w:rsidRPr="00410C50">
        <w:rPr>
          <w:rFonts w:ascii="Times New Roman" w:hAnsi="Times New Roman"/>
          <w:szCs w:val="22"/>
        </w:rPr>
        <w:t>с. :</w:t>
      </w:r>
      <w:proofErr w:type="gramEnd"/>
      <w:r w:rsidRPr="00410C50">
        <w:rPr>
          <w:rFonts w:ascii="Times New Roman" w:hAnsi="Times New Roman"/>
          <w:szCs w:val="22"/>
        </w:rPr>
        <w:t xml:space="preserve"> ил., схем., табл. – Режим доступа: по подписке. – URL: </w:t>
      </w:r>
      <w:hyperlink r:id="rId40" w:history="1">
        <w:r w:rsidRPr="00410C50">
          <w:rPr>
            <w:rStyle w:val="afffff8"/>
            <w:rFonts w:ascii="Times New Roman" w:hAnsi="Times New Roman"/>
            <w:szCs w:val="22"/>
          </w:rPr>
          <w:t>https://biblioclub.ru/index.php?page=book&amp;id=575077</w:t>
        </w:r>
      </w:hyperlink>
    </w:p>
    <w:p w14:paraId="4DA665BC" w14:textId="77777777" w:rsidR="001220E0" w:rsidRPr="00410C50" w:rsidRDefault="001220E0" w:rsidP="00410C50">
      <w:pPr>
        <w:autoSpaceDE w:val="0"/>
        <w:autoSpaceDN w:val="0"/>
        <w:adjustRightInd w:val="0"/>
        <w:spacing w:after="0"/>
        <w:jc w:val="both"/>
        <w:rPr>
          <w:rFonts w:ascii="Times New Roman" w:hAnsi="Times New Roman"/>
          <w:szCs w:val="22"/>
        </w:rPr>
      </w:pPr>
    </w:p>
    <w:p w14:paraId="6B10E313" w14:textId="7ED05AC2" w:rsidR="001220E0" w:rsidRPr="00410C50" w:rsidRDefault="001220E0" w:rsidP="00410C50">
      <w:pPr>
        <w:jc w:val="center"/>
        <w:rPr>
          <w:rFonts w:ascii="Times New Roman" w:hAnsi="Times New Roman"/>
          <w:b/>
          <w:szCs w:val="22"/>
        </w:rPr>
      </w:pPr>
      <w:r w:rsidRPr="00410C50">
        <w:rPr>
          <w:rFonts w:ascii="Times New Roman" w:hAnsi="Times New Roman"/>
          <w:b/>
          <w:szCs w:val="22"/>
        </w:rPr>
        <w:t xml:space="preserve">4. КОНТРОЛЬ И ОЦЕНКА РЕЗУЛЬТАТОВ ОСВОЕНИЯ </w:t>
      </w:r>
      <w:r w:rsidRPr="00410C50">
        <w:rPr>
          <w:rFonts w:ascii="Times New Roman" w:hAnsi="Times New Roman"/>
          <w:b/>
          <w:szCs w:val="22"/>
        </w:rPr>
        <w:br/>
        <w:t>ПРОФЕССИОНАЛЬНОГО МОДУЛЯ</w:t>
      </w:r>
    </w:p>
    <w:tbl>
      <w:tblPr>
        <w:tblW w:w="924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260"/>
        <w:gridCol w:w="2839"/>
      </w:tblGrid>
      <w:tr w:rsidR="001220E0" w:rsidRPr="00410C50" w14:paraId="6EE1EA14" w14:textId="77777777" w:rsidTr="0042199D">
        <w:trPr>
          <w:trHeight w:val="1098"/>
        </w:trPr>
        <w:tc>
          <w:tcPr>
            <w:tcW w:w="3147" w:type="dxa"/>
            <w:tcBorders>
              <w:top w:val="single" w:sz="4" w:space="0" w:color="000000"/>
              <w:left w:val="single" w:sz="4" w:space="0" w:color="000000"/>
              <w:bottom w:val="single" w:sz="4" w:space="0" w:color="000000"/>
              <w:right w:val="single" w:sz="4" w:space="0" w:color="000000"/>
            </w:tcBorders>
            <w:vAlign w:val="center"/>
          </w:tcPr>
          <w:p w14:paraId="01E443E5" w14:textId="77777777" w:rsidR="001220E0" w:rsidRPr="00410C50" w:rsidRDefault="001220E0" w:rsidP="00410C50">
            <w:pPr>
              <w:jc w:val="center"/>
              <w:rPr>
                <w:rFonts w:ascii="Times New Roman" w:hAnsi="Times New Roman"/>
                <w:szCs w:val="22"/>
              </w:rPr>
            </w:pPr>
            <w:r w:rsidRPr="00410C50">
              <w:rPr>
                <w:rFonts w:ascii="Times New Roman" w:hAnsi="Times New Roman"/>
                <w:szCs w:val="22"/>
              </w:rPr>
              <w:t>Код и наименование профессиональных и общих компетенций, формируемых в рамках модуля</w:t>
            </w:r>
            <w:r w:rsidRPr="00410C50">
              <w:rPr>
                <w:rFonts w:ascii="Times New Roman" w:hAnsi="Times New Roman"/>
                <w:szCs w:val="22"/>
                <w:vertAlign w:val="superscript"/>
              </w:rPr>
              <w:footnoteReference w:id="12"/>
            </w:r>
            <w:r w:rsidRPr="00410C50">
              <w:rPr>
                <w:szCs w:val="22"/>
              </w:rPr>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14:paraId="2D0D6290" w14:textId="77777777" w:rsidR="001220E0" w:rsidRPr="00410C50" w:rsidRDefault="001220E0" w:rsidP="00410C50">
            <w:pPr>
              <w:jc w:val="center"/>
              <w:rPr>
                <w:rFonts w:ascii="Times New Roman" w:hAnsi="Times New Roman"/>
                <w:szCs w:val="22"/>
              </w:rPr>
            </w:pPr>
            <w:r w:rsidRPr="00410C50">
              <w:rPr>
                <w:rFonts w:ascii="Times New Roman" w:hAnsi="Times New Roman"/>
                <w:szCs w:val="22"/>
              </w:rPr>
              <w:t>Критерии оценки</w:t>
            </w:r>
          </w:p>
        </w:tc>
        <w:tc>
          <w:tcPr>
            <w:tcW w:w="2839" w:type="dxa"/>
            <w:tcBorders>
              <w:top w:val="single" w:sz="4" w:space="0" w:color="000000"/>
              <w:left w:val="single" w:sz="4" w:space="0" w:color="000000"/>
              <w:bottom w:val="single" w:sz="4" w:space="0" w:color="000000"/>
              <w:right w:val="single" w:sz="4" w:space="0" w:color="000000"/>
            </w:tcBorders>
            <w:vAlign w:val="center"/>
          </w:tcPr>
          <w:p w14:paraId="758AF4E5" w14:textId="77777777" w:rsidR="001220E0" w:rsidRPr="00410C50" w:rsidRDefault="001220E0" w:rsidP="00410C50">
            <w:pPr>
              <w:jc w:val="center"/>
              <w:rPr>
                <w:rFonts w:ascii="Times New Roman" w:hAnsi="Times New Roman"/>
                <w:szCs w:val="22"/>
              </w:rPr>
            </w:pPr>
            <w:r w:rsidRPr="00410C50">
              <w:rPr>
                <w:rFonts w:ascii="Times New Roman" w:hAnsi="Times New Roman"/>
                <w:szCs w:val="22"/>
              </w:rPr>
              <w:t>Методы оценки</w:t>
            </w:r>
          </w:p>
        </w:tc>
      </w:tr>
      <w:tr w:rsidR="001220E0" w:rsidRPr="00410C50" w14:paraId="016EDF70" w14:textId="77777777" w:rsidTr="0042199D">
        <w:trPr>
          <w:trHeight w:val="278"/>
        </w:trPr>
        <w:tc>
          <w:tcPr>
            <w:tcW w:w="3147" w:type="dxa"/>
            <w:tcBorders>
              <w:top w:val="single" w:sz="4" w:space="0" w:color="000000"/>
              <w:left w:val="single" w:sz="4" w:space="0" w:color="000000"/>
              <w:bottom w:val="single" w:sz="4" w:space="0" w:color="000000"/>
              <w:right w:val="single" w:sz="4" w:space="0" w:color="000000"/>
            </w:tcBorders>
          </w:tcPr>
          <w:p w14:paraId="3C24F0D0"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ПК 6.1 Подготовка рабочего места к выполнению технологической</w:t>
            </w:r>
          </w:p>
          <w:p w14:paraId="70372F08"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lastRenderedPageBreak/>
              <w:t>операции слесарной обработки заготовок деталей простых</w:t>
            </w:r>
          </w:p>
          <w:p w14:paraId="6BDDE8E4" w14:textId="10142D16"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машиностроительных изделий с точностью размеров до 12-го квалитета</w:t>
            </w:r>
          </w:p>
        </w:tc>
        <w:tc>
          <w:tcPr>
            <w:tcW w:w="3260" w:type="dxa"/>
            <w:tcBorders>
              <w:top w:val="single" w:sz="4" w:space="0" w:color="000000"/>
              <w:left w:val="single" w:sz="4" w:space="0" w:color="000000"/>
              <w:bottom w:val="single" w:sz="4" w:space="0" w:color="000000"/>
              <w:right w:val="single" w:sz="4" w:space="0" w:color="000000"/>
            </w:tcBorders>
          </w:tcPr>
          <w:p w14:paraId="71198165"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lastRenderedPageBreak/>
              <w:t>Организация рабочего места к выполнению технологической</w:t>
            </w:r>
          </w:p>
          <w:p w14:paraId="7A85E24B"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операции слесарной обработки заготовок деталей простых</w:t>
            </w:r>
          </w:p>
          <w:p w14:paraId="3B3C54C3" w14:textId="7D4758F2"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lastRenderedPageBreak/>
              <w:t>машиностроительных изделий с точностью размеров до 12-го квалитета</w:t>
            </w:r>
          </w:p>
        </w:tc>
        <w:tc>
          <w:tcPr>
            <w:tcW w:w="2839" w:type="dxa"/>
            <w:tcBorders>
              <w:top w:val="single" w:sz="4" w:space="0" w:color="000000"/>
              <w:left w:val="single" w:sz="4" w:space="0" w:color="000000"/>
              <w:bottom w:val="single" w:sz="4" w:space="0" w:color="000000"/>
              <w:right w:val="single" w:sz="4" w:space="0" w:color="000000"/>
            </w:tcBorders>
          </w:tcPr>
          <w:p w14:paraId="148C7FE7"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lastRenderedPageBreak/>
              <w:t xml:space="preserve">Экспертное наблюдение выполнения практических работ на учебной и </w:t>
            </w:r>
            <w:r w:rsidRPr="00410C50">
              <w:rPr>
                <w:rFonts w:ascii="Times New Roman" w:hAnsi="Times New Roman"/>
                <w:color w:val="auto"/>
                <w:szCs w:val="22"/>
              </w:rPr>
              <w:lastRenderedPageBreak/>
              <w:t>производственной практиках:</w:t>
            </w:r>
            <w:r w:rsidRPr="00410C50">
              <w:rPr>
                <w:color w:val="auto"/>
                <w:szCs w:val="22"/>
              </w:rPr>
              <w:t xml:space="preserve"> </w:t>
            </w:r>
            <w:r w:rsidRPr="00410C50">
              <w:rPr>
                <w:rFonts w:ascii="Times New Roman" w:hAnsi="Times New Roman"/>
                <w:color w:val="auto"/>
                <w:szCs w:val="22"/>
              </w:rPr>
              <w:t>оценка процесса</w:t>
            </w:r>
          </w:p>
          <w:p w14:paraId="6D138A32"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результатов.</w:t>
            </w:r>
          </w:p>
          <w:p w14:paraId="21A992BB"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учебных занятиях</w:t>
            </w:r>
          </w:p>
        </w:tc>
      </w:tr>
      <w:tr w:rsidR="001220E0" w:rsidRPr="00410C50" w14:paraId="4E2B6070" w14:textId="77777777" w:rsidTr="0042199D">
        <w:trPr>
          <w:trHeight w:val="356"/>
        </w:trPr>
        <w:tc>
          <w:tcPr>
            <w:tcW w:w="3147" w:type="dxa"/>
            <w:tcBorders>
              <w:top w:val="single" w:sz="4" w:space="0" w:color="000000"/>
              <w:left w:val="single" w:sz="4" w:space="0" w:color="000000"/>
              <w:bottom w:val="single" w:sz="4" w:space="0" w:color="000000"/>
              <w:right w:val="single" w:sz="4" w:space="0" w:color="000000"/>
            </w:tcBorders>
          </w:tcPr>
          <w:p w14:paraId="74A4A187"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ПК 6.2 Подготовка слесарного, контрольно-измерительного</w:t>
            </w:r>
          </w:p>
          <w:p w14:paraId="6AD5A8F5"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инструмента и приспособлений к выполнению</w:t>
            </w:r>
          </w:p>
          <w:p w14:paraId="21BFB505"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технологической операции слесарной обработки заготовок</w:t>
            </w:r>
          </w:p>
          <w:p w14:paraId="52903797"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деталей простых машиностроительных изделий с точностью</w:t>
            </w:r>
          </w:p>
          <w:p w14:paraId="157E7474" w14:textId="01B16D3B"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размеров до 12-го квалитета</w:t>
            </w:r>
          </w:p>
        </w:tc>
        <w:tc>
          <w:tcPr>
            <w:tcW w:w="3260" w:type="dxa"/>
            <w:tcBorders>
              <w:top w:val="single" w:sz="4" w:space="0" w:color="000000"/>
              <w:left w:val="single" w:sz="4" w:space="0" w:color="000000"/>
              <w:bottom w:val="single" w:sz="4" w:space="0" w:color="000000"/>
              <w:right w:val="single" w:sz="4" w:space="0" w:color="000000"/>
            </w:tcBorders>
          </w:tcPr>
          <w:p w14:paraId="6FF9ABC8"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Организация работы слесарного, контрольно-измерительного</w:t>
            </w:r>
          </w:p>
          <w:p w14:paraId="583FF8FD"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инструмента и приспособлений к выполнению</w:t>
            </w:r>
          </w:p>
          <w:p w14:paraId="293FD9F4"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технологической операции слесарной обработки заготовок</w:t>
            </w:r>
          </w:p>
          <w:p w14:paraId="11992987"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деталей простых машиностроительных изделий с точностью</w:t>
            </w:r>
          </w:p>
          <w:p w14:paraId="2F46326D" w14:textId="3BDAE940"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размеров до 12-го квалитета</w:t>
            </w:r>
          </w:p>
        </w:tc>
        <w:tc>
          <w:tcPr>
            <w:tcW w:w="2839" w:type="dxa"/>
            <w:tcBorders>
              <w:top w:val="single" w:sz="4" w:space="0" w:color="000000"/>
              <w:left w:val="single" w:sz="4" w:space="0" w:color="000000"/>
              <w:bottom w:val="single" w:sz="4" w:space="0" w:color="000000"/>
              <w:right w:val="single" w:sz="4" w:space="0" w:color="000000"/>
            </w:tcBorders>
          </w:tcPr>
          <w:p w14:paraId="33094BFD"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06B4F694"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процесса</w:t>
            </w:r>
          </w:p>
          <w:p w14:paraId="6764366F"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результатов</w:t>
            </w:r>
          </w:p>
          <w:p w14:paraId="0A893E65"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учебных занятиях</w:t>
            </w:r>
          </w:p>
        </w:tc>
      </w:tr>
      <w:tr w:rsidR="001220E0" w:rsidRPr="00410C50" w14:paraId="3DBC1092" w14:textId="77777777" w:rsidTr="0042199D">
        <w:trPr>
          <w:trHeight w:val="264"/>
        </w:trPr>
        <w:tc>
          <w:tcPr>
            <w:tcW w:w="3147" w:type="dxa"/>
            <w:tcBorders>
              <w:top w:val="single" w:sz="4" w:space="0" w:color="000000"/>
              <w:left w:val="single" w:sz="4" w:space="0" w:color="000000"/>
              <w:bottom w:val="single" w:sz="4" w:space="0" w:color="000000"/>
              <w:right w:val="single" w:sz="4" w:space="0" w:color="000000"/>
            </w:tcBorders>
          </w:tcPr>
          <w:p w14:paraId="711F87EB" w14:textId="3C26C50D"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ПК 6.3 Сборка простых машиностроительных изделий, их узлов и механизмов</w:t>
            </w:r>
          </w:p>
        </w:tc>
        <w:tc>
          <w:tcPr>
            <w:tcW w:w="3260" w:type="dxa"/>
            <w:tcBorders>
              <w:top w:val="single" w:sz="4" w:space="0" w:color="000000"/>
              <w:left w:val="single" w:sz="4" w:space="0" w:color="000000"/>
              <w:bottom w:val="single" w:sz="4" w:space="0" w:color="000000"/>
              <w:right w:val="single" w:sz="4" w:space="0" w:color="000000"/>
            </w:tcBorders>
          </w:tcPr>
          <w:p w14:paraId="61AE3D67" w14:textId="11C5E47C" w:rsidR="001220E0" w:rsidRPr="00410C50" w:rsidRDefault="001C68EC" w:rsidP="00410C50">
            <w:pPr>
              <w:spacing w:after="0"/>
              <w:rPr>
                <w:rFonts w:ascii="Times New Roman" w:hAnsi="Times New Roman"/>
                <w:color w:val="auto"/>
                <w:szCs w:val="22"/>
              </w:rPr>
            </w:pPr>
            <w:r w:rsidRPr="00410C50">
              <w:rPr>
                <w:rFonts w:ascii="Times New Roman" w:hAnsi="Times New Roman"/>
                <w:color w:val="auto"/>
                <w:szCs w:val="22"/>
              </w:rPr>
              <w:t>Выполнение сборки простых машиностроительных изделий, их узлов и механизмов</w:t>
            </w:r>
          </w:p>
        </w:tc>
        <w:tc>
          <w:tcPr>
            <w:tcW w:w="2839" w:type="dxa"/>
            <w:tcBorders>
              <w:top w:val="single" w:sz="4" w:space="0" w:color="000000"/>
              <w:left w:val="single" w:sz="4" w:space="0" w:color="000000"/>
              <w:bottom w:val="single" w:sz="4" w:space="0" w:color="000000"/>
              <w:right w:val="single" w:sz="4" w:space="0" w:color="000000"/>
            </w:tcBorders>
          </w:tcPr>
          <w:p w14:paraId="74767C25"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00858E95"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процесса</w:t>
            </w:r>
          </w:p>
          <w:p w14:paraId="1EBB966A"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результатов</w:t>
            </w:r>
          </w:p>
          <w:p w14:paraId="1D862166"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учебных занятиях</w:t>
            </w:r>
          </w:p>
        </w:tc>
      </w:tr>
      <w:tr w:rsidR="001220E0" w:rsidRPr="00410C50" w14:paraId="3D7DB1F7" w14:textId="77777777" w:rsidTr="0042199D">
        <w:trPr>
          <w:trHeight w:val="200"/>
        </w:trPr>
        <w:tc>
          <w:tcPr>
            <w:tcW w:w="3147" w:type="dxa"/>
            <w:tcBorders>
              <w:top w:val="single" w:sz="4" w:space="0" w:color="000000"/>
              <w:left w:val="single" w:sz="4" w:space="0" w:color="000000"/>
              <w:bottom w:val="single" w:sz="4" w:space="0" w:color="000000"/>
              <w:right w:val="single" w:sz="4" w:space="0" w:color="000000"/>
            </w:tcBorders>
          </w:tcPr>
          <w:p w14:paraId="31717453" w14:textId="77777777" w:rsidR="00D87429"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ПК 6.4 Полное изготовление деталей простых машиностроительных</w:t>
            </w:r>
          </w:p>
          <w:p w14:paraId="72D4904F" w14:textId="68886A3E" w:rsidR="001220E0" w:rsidRPr="00410C50" w:rsidRDefault="00D87429" w:rsidP="00410C50">
            <w:pPr>
              <w:spacing w:after="0"/>
              <w:rPr>
                <w:rFonts w:ascii="Times New Roman" w:hAnsi="Times New Roman"/>
                <w:color w:val="auto"/>
                <w:szCs w:val="22"/>
              </w:rPr>
            </w:pPr>
            <w:r w:rsidRPr="00410C50">
              <w:rPr>
                <w:rFonts w:ascii="Times New Roman" w:hAnsi="Times New Roman"/>
                <w:color w:val="auto"/>
                <w:szCs w:val="22"/>
              </w:rPr>
              <w:t>изделий</w:t>
            </w:r>
          </w:p>
        </w:tc>
        <w:tc>
          <w:tcPr>
            <w:tcW w:w="3260" w:type="dxa"/>
            <w:tcBorders>
              <w:top w:val="single" w:sz="4" w:space="0" w:color="000000"/>
              <w:left w:val="single" w:sz="4" w:space="0" w:color="000000"/>
              <w:bottom w:val="single" w:sz="4" w:space="0" w:color="000000"/>
              <w:right w:val="single" w:sz="4" w:space="0" w:color="000000"/>
            </w:tcBorders>
          </w:tcPr>
          <w:p w14:paraId="3544AC65" w14:textId="1B65F39B" w:rsidR="001C68EC" w:rsidRPr="00410C50" w:rsidRDefault="001C68EC" w:rsidP="00410C50">
            <w:pPr>
              <w:spacing w:after="0"/>
              <w:rPr>
                <w:rFonts w:ascii="Times New Roman" w:hAnsi="Times New Roman"/>
                <w:color w:val="auto"/>
                <w:szCs w:val="22"/>
              </w:rPr>
            </w:pPr>
            <w:r w:rsidRPr="00410C50">
              <w:rPr>
                <w:rFonts w:ascii="Times New Roman" w:hAnsi="Times New Roman"/>
                <w:color w:val="auto"/>
                <w:szCs w:val="22"/>
              </w:rPr>
              <w:t>Выполнение изготовления деталей простых машиностроительных</w:t>
            </w:r>
          </w:p>
          <w:p w14:paraId="5FB111FF" w14:textId="269671B7" w:rsidR="001220E0" w:rsidRPr="00410C50" w:rsidRDefault="001C68EC" w:rsidP="00410C50">
            <w:pPr>
              <w:spacing w:after="0"/>
              <w:rPr>
                <w:rFonts w:ascii="Times New Roman" w:hAnsi="Times New Roman"/>
                <w:color w:val="auto"/>
                <w:szCs w:val="22"/>
              </w:rPr>
            </w:pPr>
            <w:r w:rsidRPr="00410C50">
              <w:rPr>
                <w:rFonts w:ascii="Times New Roman" w:hAnsi="Times New Roman"/>
                <w:color w:val="auto"/>
                <w:szCs w:val="22"/>
              </w:rPr>
              <w:t>изделий</w:t>
            </w:r>
          </w:p>
        </w:tc>
        <w:tc>
          <w:tcPr>
            <w:tcW w:w="2839" w:type="dxa"/>
            <w:tcBorders>
              <w:top w:val="single" w:sz="4" w:space="0" w:color="000000"/>
              <w:left w:val="single" w:sz="4" w:space="0" w:color="000000"/>
              <w:bottom w:val="single" w:sz="4" w:space="0" w:color="000000"/>
              <w:right w:val="single" w:sz="4" w:space="0" w:color="000000"/>
            </w:tcBorders>
          </w:tcPr>
          <w:p w14:paraId="270C41AC"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учебной и производственной практиках:</w:t>
            </w:r>
          </w:p>
          <w:p w14:paraId="1C403BC1"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процесса</w:t>
            </w:r>
          </w:p>
          <w:p w14:paraId="67410D8A"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оценка результатов</w:t>
            </w:r>
          </w:p>
          <w:p w14:paraId="45B14A56" w14:textId="77777777" w:rsidR="001220E0" w:rsidRPr="00410C50" w:rsidRDefault="001220E0" w:rsidP="00410C50">
            <w:pPr>
              <w:spacing w:after="0"/>
              <w:rPr>
                <w:rFonts w:ascii="Times New Roman" w:hAnsi="Times New Roman"/>
                <w:color w:val="auto"/>
                <w:szCs w:val="22"/>
              </w:rPr>
            </w:pPr>
            <w:r w:rsidRPr="00410C50">
              <w:rPr>
                <w:rFonts w:ascii="Times New Roman" w:hAnsi="Times New Roman"/>
                <w:color w:val="auto"/>
                <w:szCs w:val="22"/>
              </w:rPr>
              <w:t>Экспертное наблюдение выполнения практических работ на учебных занятиях</w:t>
            </w:r>
          </w:p>
        </w:tc>
      </w:tr>
      <w:tr w:rsidR="001220E0" w:rsidRPr="00410C50" w14:paraId="299DE844"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67C4FA32" w14:textId="77777777" w:rsidR="001220E0" w:rsidRPr="00410C50" w:rsidRDefault="001220E0" w:rsidP="00410C50">
            <w:pPr>
              <w:spacing w:after="0"/>
              <w:rPr>
                <w:rFonts w:ascii="Times New Roman" w:hAnsi="Times New Roman"/>
                <w:color w:val="auto"/>
                <w:szCs w:val="22"/>
                <w:highlight w:val="yellow"/>
              </w:rPr>
            </w:pPr>
            <w:r w:rsidRPr="00410C50">
              <w:rPr>
                <w:rFonts w:ascii="Times New Roman" w:hAnsi="Times New Roman"/>
                <w:color w:val="auto"/>
                <w:szCs w:val="22"/>
              </w:rPr>
              <w:t>ОК 01. Выбирать способы решения задач профессиональной деятельности применительно к различным контекстам;</w:t>
            </w:r>
          </w:p>
        </w:tc>
        <w:tc>
          <w:tcPr>
            <w:tcW w:w="3260" w:type="dxa"/>
            <w:tcBorders>
              <w:top w:val="single" w:sz="4" w:space="0" w:color="000000"/>
              <w:left w:val="single" w:sz="4" w:space="0" w:color="000000"/>
              <w:bottom w:val="single" w:sz="4" w:space="0" w:color="000000"/>
              <w:right w:val="single" w:sz="4" w:space="0" w:color="000000"/>
            </w:tcBorders>
          </w:tcPr>
          <w:p w14:paraId="0ABF4F05"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Ведение поиска и анализа требуемой информации для осуществления профессиональной деятельности.</w:t>
            </w:r>
          </w:p>
          <w:p w14:paraId="68473A25" w14:textId="05E5B53B" w:rsidR="001220E0" w:rsidRPr="00410C50" w:rsidRDefault="00410C50" w:rsidP="00410C50">
            <w:pPr>
              <w:spacing w:after="0"/>
              <w:rPr>
                <w:rFonts w:ascii="Times New Roman" w:hAnsi="Times New Roman"/>
                <w:bCs/>
                <w:color w:val="auto"/>
                <w:szCs w:val="22"/>
              </w:rPr>
            </w:pPr>
            <w:r w:rsidRPr="00410C50">
              <w:rPr>
                <w:rFonts w:ascii="Times New Roman" w:hAnsi="Times New Roman"/>
                <w:bCs/>
                <w:color w:val="auto"/>
                <w:szCs w:val="22"/>
              </w:rPr>
              <w:t>Выбор вариантов решения,</w:t>
            </w:r>
            <w:r w:rsidR="001220E0" w:rsidRPr="00410C50">
              <w:rPr>
                <w:rFonts w:ascii="Times New Roman" w:hAnsi="Times New Roman"/>
                <w:bCs/>
                <w:color w:val="auto"/>
                <w:szCs w:val="22"/>
              </w:rPr>
              <w:t xml:space="preserve"> поставленных задач на основании имеющейся и выбранной информации в своей профессиональной деятельности.</w:t>
            </w:r>
          </w:p>
          <w:p w14:paraId="0F8E9AA6"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lastRenderedPageBreak/>
              <w:t>Разрабатывание и предложение вариантов решения нетривиальных задач в своей работе.</w:t>
            </w:r>
          </w:p>
        </w:tc>
        <w:tc>
          <w:tcPr>
            <w:tcW w:w="2839" w:type="dxa"/>
            <w:tcBorders>
              <w:top w:val="single" w:sz="4" w:space="0" w:color="000000"/>
              <w:left w:val="single" w:sz="4" w:space="0" w:color="000000"/>
              <w:bottom w:val="single" w:sz="4" w:space="0" w:color="000000"/>
              <w:right w:val="single" w:sz="4" w:space="0" w:color="000000"/>
            </w:tcBorders>
          </w:tcPr>
          <w:p w14:paraId="6CCF99C9"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lastRenderedPageBreak/>
              <w:t>Экспертное наблюдение выполнения практических работ на учебной и производственной практиках:</w:t>
            </w:r>
          </w:p>
          <w:p w14:paraId="734B98CC"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3631AFCA"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результатов</w:t>
            </w:r>
          </w:p>
          <w:p w14:paraId="2B319E98"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Экспертное наблюдение выполнения практических работ на учебных занятиях</w:t>
            </w:r>
          </w:p>
        </w:tc>
      </w:tr>
      <w:tr w:rsidR="001220E0" w:rsidRPr="00410C50" w14:paraId="7469C33D"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29E43147"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32432997"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Использование различные механизма поиска и систематизации информации.</w:t>
            </w:r>
          </w:p>
          <w:p w14:paraId="559F538E"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Анализ, выбор и синтез необходимой информации для решения задач и осуществления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5C555649"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0DC1758"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2678693B"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04092DDA"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1873EDF4"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327C679C"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839" w:type="dxa"/>
            <w:tcBorders>
              <w:top w:val="single" w:sz="4" w:space="0" w:color="000000"/>
              <w:left w:val="single" w:sz="4" w:space="0" w:color="000000"/>
              <w:bottom w:val="single" w:sz="4" w:space="0" w:color="000000"/>
              <w:right w:val="single" w:sz="4" w:space="0" w:color="000000"/>
            </w:tcBorders>
          </w:tcPr>
          <w:p w14:paraId="699F8776"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281CB820"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70D05992"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3CA644B0"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6F30C8C1"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04. Эффективно взаимодействовать и работать в коллективе и команде;</w:t>
            </w:r>
          </w:p>
        </w:tc>
        <w:tc>
          <w:tcPr>
            <w:tcW w:w="3260" w:type="dxa"/>
            <w:tcBorders>
              <w:top w:val="single" w:sz="4" w:space="0" w:color="000000"/>
              <w:left w:val="single" w:sz="4" w:space="0" w:color="000000"/>
              <w:bottom w:val="single" w:sz="4" w:space="0" w:color="000000"/>
              <w:right w:val="single" w:sz="4" w:space="0" w:color="000000"/>
            </w:tcBorders>
          </w:tcPr>
          <w:p w14:paraId="3D9275AC"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Умение работать в коллективе и взаимодействовать с подчинёнными и руководством.</w:t>
            </w:r>
          </w:p>
          <w:p w14:paraId="36B90E25"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Обладание высокими навыками коммуникации.</w:t>
            </w:r>
          </w:p>
          <w:p w14:paraId="74605FEE"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 xml:space="preserve">Участие в профессиональном общении и выстраивание необходимых профессиональных связей и </w:t>
            </w:r>
            <w:proofErr w:type="spellStart"/>
            <w:r w:rsidRPr="00410C50">
              <w:rPr>
                <w:rFonts w:ascii="Times New Roman" w:hAnsi="Times New Roman"/>
                <w:bCs/>
                <w:color w:val="auto"/>
                <w:szCs w:val="22"/>
              </w:rPr>
              <w:t>взаимоотношени</w:t>
            </w:r>
            <w:proofErr w:type="spellEnd"/>
          </w:p>
        </w:tc>
        <w:tc>
          <w:tcPr>
            <w:tcW w:w="2839" w:type="dxa"/>
            <w:tcBorders>
              <w:top w:val="single" w:sz="4" w:space="0" w:color="000000"/>
              <w:left w:val="single" w:sz="4" w:space="0" w:color="000000"/>
              <w:bottom w:val="single" w:sz="4" w:space="0" w:color="000000"/>
              <w:right w:val="single" w:sz="4" w:space="0" w:color="000000"/>
            </w:tcBorders>
          </w:tcPr>
          <w:p w14:paraId="304D1A09"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18EC8664"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44EC69DE"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0C2231ED"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51A5E203"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Borders>
              <w:top w:val="single" w:sz="4" w:space="0" w:color="000000"/>
              <w:left w:val="single" w:sz="4" w:space="0" w:color="000000"/>
              <w:bottom w:val="single" w:sz="4" w:space="0" w:color="000000"/>
              <w:right w:val="single" w:sz="4" w:space="0" w:color="000000"/>
            </w:tcBorders>
          </w:tcPr>
          <w:p w14:paraId="63DC7144"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color w:val="auto"/>
                <w:szCs w:val="22"/>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839" w:type="dxa"/>
            <w:tcBorders>
              <w:top w:val="single" w:sz="4" w:space="0" w:color="000000"/>
              <w:left w:val="single" w:sz="4" w:space="0" w:color="000000"/>
              <w:bottom w:val="single" w:sz="4" w:space="0" w:color="000000"/>
              <w:right w:val="single" w:sz="4" w:space="0" w:color="000000"/>
            </w:tcBorders>
          </w:tcPr>
          <w:p w14:paraId="1AF2384A"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596628A7"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3F326A3B" w14:textId="77777777" w:rsidR="001220E0" w:rsidRPr="00410C50" w:rsidRDefault="001220E0" w:rsidP="00410C50">
            <w:pPr>
              <w:spacing w:after="0"/>
              <w:rPr>
                <w:rFonts w:ascii="Times New Roman" w:hAnsi="Times New Roman"/>
                <w:bCs/>
                <w:i/>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7F1533AD"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16E2186F"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w:t>
            </w:r>
            <w:r w:rsidRPr="00410C50">
              <w:rPr>
                <w:rFonts w:ascii="Times New Roman" w:hAnsi="Times New Roman"/>
                <w:bCs/>
                <w:color w:val="auto"/>
                <w:szCs w:val="22"/>
              </w:rPr>
              <w:lastRenderedPageBreak/>
              <w:t>применять стандарты антикоррупционного поведения;</w:t>
            </w:r>
          </w:p>
        </w:tc>
        <w:tc>
          <w:tcPr>
            <w:tcW w:w="3260" w:type="dxa"/>
            <w:tcBorders>
              <w:top w:val="single" w:sz="4" w:space="0" w:color="000000"/>
              <w:left w:val="single" w:sz="4" w:space="0" w:color="000000"/>
              <w:bottom w:val="single" w:sz="4" w:space="0" w:color="000000"/>
              <w:right w:val="single" w:sz="4" w:space="0" w:color="000000"/>
            </w:tcBorders>
          </w:tcPr>
          <w:p w14:paraId="7AD00ACD"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lastRenderedPageBreak/>
              <w:t>Проявление активной гражданско-патриотической позиции.</w:t>
            </w:r>
          </w:p>
          <w:p w14:paraId="1A3B4852"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 xml:space="preserve">Демонстрация осознанного поведения на основе традиционных общечеловеческих ценностей, в том числе с учетом гармонизации межнациональных и </w:t>
            </w:r>
            <w:r w:rsidRPr="00410C50">
              <w:rPr>
                <w:rFonts w:ascii="Times New Roman" w:hAnsi="Times New Roman"/>
                <w:bCs/>
                <w:color w:val="auto"/>
                <w:szCs w:val="22"/>
              </w:rPr>
              <w:lastRenderedPageBreak/>
              <w:t>межрелигиозных отношений. Применение стандартов антикоррупционного поведения</w:t>
            </w:r>
          </w:p>
        </w:tc>
        <w:tc>
          <w:tcPr>
            <w:tcW w:w="2839" w:type="dxa"/>
            <w:tcBorders>
              <w:top w:val="single" w:sz="4" w:space="0" w:color="000000"/>
              <w:left w:val="single" w:sz="4" w:space="0" w:color="000000"/>
              <w:bottom w:val="single" w:sz="4" w:space="0" w:color="000000"/>
              <w:right w:val="single" w:sz="4" w:space="0" w:color="000000"/>
            </w:tcBorders>
          </w:tcPr>
          <w:p w14:paraId="6F52305A"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lastRenderedPageBreak/>
              <w:t>Экспертное наблюдение выполнения практических работ на учебной и производственной практиках:</w:t>
            </w:r>
          </w:p>
          <w:p w14:paraId="3F15E03C"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45483B3C"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5E2BC6D8"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6B6C6D9B"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Borders>
              <w:top w:val="single" w:sz="4" w:space="0" w:color="000000"/>
              <w:left w:val="single" w:sz="4" w:space="0" w:color="000000"/>
              <w:bottom w:val="single" w:sz="4" w:space="0" w:color="000000"/>
              <w:right w:val="single" w:sz="4" w:space="0" w:color="000000"/>
            </w:tcBorders>
          </w:tcPr>
          <w:p w14:paraId="39B5B398"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Участие в сохранении окружающей среды.</w:t>
            </w:r>
          </w:p>
          <w:p w14:paraId="0AB7916F"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Применение основных правил поведения и действия в чрезвычайных ситуациях.</w:t>
            </w:r>
          </w:p>
          <w:p w14:paraId="3F53002E" w14:textId="77777777" w:rsidR="001220E0" w:rsidRPr="00410C50" w:rsidRDefault="001220E0" w:rsidP="00410C50">
            <w:pPr>
              <w:spacing w:after="0"/>
              <w:rPr>
                <w:rFonts w:ascii="Times New Roman" w:hAnsi="Times New Roman"/>
                <w:bCs/>
                <w:color w:val="auto"/>
                <w:szCs w:val="22"/>
              </w:rPr>
            </w:pPr>
            <w:r w:rsidRPr="00410C50">
              <w:rPr>
                <w:rFonts w:ascii="Times New Roman" w:hAnsi="Times New Roman"/>
                <w:bCs/>
                <w:color w:val="auto"/>
                <w:szCs w:val="22"/>
              </w:rPr>
              <w:t>Содействие ресурсосбережению в производственном процессе.</w:t>
            </w:r>
          </w:p>
          <w:p w14:paraId="6E3AA8AB"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Применение принципов бережливого производства</w:t>
            </w:r>
          </w:p>
        </w:tc>
        <w:tc>
          <w:tcPr>
            <w:tcW w:w="2839" w:type="dxa"/>
            <w:tcBorders>
              <w:top w:val="single" w:sz="4" w:space="0" w:color="000000"/>
              <w:left w:val="single" w:sz="4" w:space="0" w:color="000000"/>
              <w:bottom w:val="single" w:sz="4" w:space="0" w:color="000000"/>
              <w:right w:val="single" w:sz="4" w:space="0" w:color="000000"/>
            </w:tcBorders>
          </w:tcPr>
          <w:p w14:paraId="5B659EA8"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64847AA8"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496260E3"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r w:rsidR="001220E0" w:rsidRPr="00410C50" w14:paraId="3E7B8F79" w14:textId="77777777" w:rsidTr="0042199D">
        <w:trPr>
          <w:trHeight w:val="698"/>
        </w:trPr>
        <w:tc>
          <w:tcPr>
            <w:tcW w:w="3147" w:type="dxa"/>
            <w:tcBorders>
              <w:top w:val="single" w:sz="4" w:space="0" w:color="000000"/>
              <w:left w:val="single" w:sz="4" w:space="0" w:color="000000"/>
              <w:bottom w:val="single" w:sz="4" w:space="0" w:color="000000"/>
              <w:right w:val="single" w:sz="4" w:space="0" w:color="000000"/>
            </w:tcBorders>
          </w:tcPr>
          <w:p w14:paraId="50783944" w14:textId="77777777" w:rsidR="001220E0" w:rsidRPr="00410C50" w:rsidRDefault="001220E0" w:rsidP="00410C50">
            <w:pPr>
              <w:spacing w:after="0"/>
              <w:rPr>
                <w:rFonts w:ascii="Times New Roman" w:hAnsi="Times New Roman"/>
                <w:bCs/>
                <w:color w:val="auto"/>
                <w:szCs w:val="22"/>
                <w:highlight w:val="yellow"/>
              </w:rPr>
            </w:pPr>
            <w:r w:rsidRPr="00410C50">
              <w:rPr>
                <w:rFonts w:ascii="Times New Roman" w:hAnsi="Times New Roman"/>
                <w:bCs/>
                <w:color w:val="auto"/>
                <w:szCs w:val="22"/>
              </w:rPr>
              <w:t>ОК 09. Пользоваться профессиональной документацией на государственном и иностранном языках.</w:t>
            </w:r>
          </w:p>
        </w:tc>
        <w:tc>
          <w:tcPr>
            <w:tcW w:w="3260" w:type="dxa"/>
            <w:tcBorders>
              <w:top w:val="single" w:sz="4" w:space="0" w:color="000000"/>
              <w:left w:val="single" w:sz="4" w:space="0" w:color="000000"/>
              <w:bottom w:val="single" w:sz="4" w:space="0" w:color="000000"/>
              <w:right w:val="single" w:sz="4" w:space="0" w:color="000000"/>
            </w:tcBorders>
          </w:tcPr>
          <w:p w14:paraId="2F39B5A7" w14:textId="77777777" w:rsidR="001220E0" w:rsidRPr="00410C50" w:rsidRDefault="001220E0" w:rsidP="00410C50">
            <w:pPr>
              <w:spacing w:after="0"/>
              <w:rPr>
                <w:rFonts w:ascii="Times New Roman" w:hAnsi="Times New Roman"/>
                <w:bCs/>
                <w:color w:val="auto"/>
                <w:szCs w:val="22"/>
                <w:highlight w:val="green"/>
              </w:rPr>
            </w:pPr>
            <w:r w:rsidRPr="00410C50">
              <w:rPr>
                <w:rFonts w:ascii="Times New Roman" w:hAnsi="Times New Roman"/>
                <w:bCs/>
                <w:color w:val="auto"/>
                <w:szCs w:val="22"/>
              </w:rPr>
              <w:t>Применение различных видов профессиональной документации на государственном и иностранном языках в своей профессиональной деятельности.</w:t>
            </w:r>
          </w:p>
        </w:tc>
        <w:tc>
          <w:tcPr>
            <w:tcW w:w="2839" w:type="dxa"/>
            <w:tcBorders>
              <w:top w:val="single" w:sz="4" w:space="0" w:color="000000"/>
              <w:left w:val="single" w:sz="4" w:space="0" w:color="000000"/>
              <w:bottom w:val="single" w:sz="4" w:space="0" w:color="000000"/>
              <w:right w:val="single" w:sz="4" w:space="0" w:color="000000"/>
            </w:tcBorders>
          </w:tcPr>
          <w:p w14:paraId="53FA9A3D"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Экспертное наблюдение выполнения практических работ на учебной и производственной практиках:</w:t>
            </w:r>
          </w:p>
          <w:p w14:paraId="4FFBF671" w14:textId="77777777" w:rsidR="001220E0" w:rsidRPr="00410C50" w:rsidRDefault="001220E0" w:rsidP="00410C50">
            <w:pPr>
              <w:spacing w:after="0"/>
              <w:rPr>
                <w:rFonts w:ascii="Times New Roman" w:hAnsi="Times New Roman"/>
                <w:bCs/>
                <w:iCs/>
                <w:color w:val="auto"/>
                <w:szCs w:val="22"/>
              </w:rPr>
            </w:pPr>
            <w:r w:rsidRPr="00410C50">
              <w:rPr>
                <w:rFonts w:ascii="Times New Roman" w:hAnsi="Times New Roman"/>
                <w:bCs/>
                <w:iCs/>
                <w:color w:val="auto"/>
                <w:szCs w:val="22"/>
              </w:rPr>
              <w:t>оценка процесса</w:t>
            </w:r>
          </w:p>
          <w:p w14:paraId="102A368E" w14:textId="77777777" w:rsidR="001220E0" w:rsidRPr="00410C50" w:rsidRDefault="001220E0" w:rsidP="00410C50">
            <w:pPr>
              <w:spacing w:after="0"/>
              <w:rPr>
                <w:rFonts w:ascii="Times New Roman" w:hAnsi="Times New Roman"/>
                <w:bCs/>
                <w:iCs/>
                <w:color w:val="auto"/>
                <w:szCs w:val="22"/>
                <w:highlight w:val="green"/>
              </w:rPr>
            </w:pPr>
            <w:r w:rsidRPr="00410C50">
              <w:rPr>
                <w:rFonts w:ascii="Times New Roman" w:hAnsi="Times New Roman"/>
                <w:bCs/>
                <w:iCs/>
                <w:color w:val="auto"/>
                <w:szCs w:val="22"/>
              </w:rPr>
              <w:t>оценка результатов</w:t>
            </w:r>
          </w:p>
        </w:tc>
      </w:tr>
    </w:tbl>
    <w:p w14:paraId="2D77790D" w14:textId="77777777" w:rsidR="004C6EB7" w:rsidRDefault="004C6EB7" w:rsidP="004C6EB7">
      <w:pPr>
        <w:pStyle w:val="affffffffff0"/>
        <w:rPr>
          <w:rFonts w:ascii="Times New Roman" w:hAnsi="Times New Roman"/>
          <w:sz w:val="24"/>
          <w:szCs w:val="24"/>
        </w:rPr>
      </w:pPr>
    </w:p>
    <w:p w14:paraId="5B6BAE87" w14:textId="77777777" w:rsidR="004C6EB7" w:rsidRDefault="004C6EB7" w:rsidP="004C6EB7">
      <w:pPr>
        <w:pStyle w:val="affffffffff0"/>
        <w:rPr>
          <w:rFonts w:ascii="Times New Roman" w:hAnsi="Times New Roman"/>
          <w:sz w:val="24"/>
          <w:szCs w:val="24"/>
        </w:rPr>
      </w:pPr>
    </w:p>
    <w:p w14:paraId="4D1363D5" w14:textId="77777777" w:rsidR="004C6EB7" w:rsidRDefault="004C6EB7" w:rsidP="004C6EB7">
      <w:pPr>
        <w:pStyle w:val="affffffffff0"/>
        <w:rPr>
          <w:rFonts w:ascii="Times New Roman" w:hAnsi="Times New Roman"/>
          <w:sz w:val="24"/>
          <w:szCs w:val="24"/>
        </w:rPr>
      </w:pPr>
    </w:p>
    <w:p w14:paraId="7BE9C6B4" w14:textId="77777777" w:rsidR="004C6EB7" w:rsidRDefault="004C6EB7" w:rsidP="004C6EB7">
      <w:pPr>
        <w:pStyle w:val="affffffffff0"/>
        <w:rPr>
          <w:rFonts w:ascii="Times New Roman" w:hAnsi="Times New Roman"/>
          <w:sz w:val="24"/>
          <w:szCs w:val="24"/>
        </w:rPr>
      </w:pPr>
    </w:p>
    <w:p w14:paraId="5278EFE9" w14:textId="77777777" w:rsidR="004C6EB7" w:rsidRPr="00D35AFC" w:rsidRDefault="004C6EB7" w:rsidP="004C6EB7">
      <w:pPr>
        <w:pStyle w:val="affffffffff0"/>
        <w:rPr>
          <w:rFonts w:ascii="Times New Roman" w:hAnsi="Times New Roman"/>
          <w:sz w:val="24"/>
          <w:szCs w:val="24"/>
        </w:rPr>
      </w:pPr>
    </w:p>
    <w:p w14:paraId="049895B0" w14:textId="77777777" w:rsidR="004C6EB7" w:rsidRPr="00D35AFC" w:rsidRDefault="004C6EB7" w:rsidP="004C6EB7">
      <w:pPr>
        <w:pStyle w:val="affffffffff0"/>
        <w:rPr>
          <w:rFonts w:ascii="Times New Roman" w:hAnsi="Times New Roman"/>
          <w:sz w:val="24"/>
          <w:szCs w:val="24"/>
        </w:rPr>
      </w:pPr>
    </w:p>
    <w:p w14:paraId="6CB344D2" w14:textId="77777777" w:rsidR="004C6EB7" w:rsidRPr="00D35AFC" w:rsidRDefault="004C6EB7" w:rsidP="004C6EB7">
      <w:pPr>
        <w:pStyle w:val="affffffffff0"/>
        <w:rPr>
          <w:rFonts w:ascii="Times New Roman" w:hAnsi="Times New Roman"/>
          <w:sz w:val="24"/>
          <w:szCs w:val="24"/>
        </w:rPr>
      </w:pPr>
    </w:p>
    <w:p w14:paraId="04F9EBE5" w14:textId="77777777" w:rsidR="009F1EBD" w:rsidRPr="00D35AFC" w:rsidRDefault="009F1EBD" w:rsidP="00D35AFC">
      <w:pPr>
        <w:pStyle w:val="affffffffff0"/>
        <w:rPr>
          <w:rFonts w:ascii="Times New Roman" w:hAnsi="Times New Roman"/>
          <w:sz w:val="24"/>
          <w:szCs w:val="24"/>
        </w:rPr>
      </w:pPr>
    </w:p>
    <w:sectPr w:rsidR="009F1EBD" w:rsidRPr="00D35AFC" w:rsidSect="00410C50">
      <w:pgSz w:w="11907" w:h="16840"/>
      <w:pgMar w:top="567" w:right="992"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1985F" w14:textId="77777777" w:rsidR="0028439B" w:rsidRDefault="0028439B">
      <w:pPr>
        <w:spacing w:after="0" w:line="240" w:lineRule="auto"/>
      </w:pPr>
      <w:r>
        <w:separator/>
      </w:r>
    </w:p>
  </w:endnote>
  <w:endnote w:type="continuationSeparator" w:id="0">
    <w:p w14:paraId="53800C42" w14:textId="77777777" w:rsidR="0028439B" w:rsidRDefault="00284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4C577" w14:textId="4B520EDB"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17000000" w14:textId="77777777" w:rsidR="0092003C" w:rsidRDefault="0092003C">
    <w:pPr>
      <w:pStyle w:val="afffffffff3"/>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BA958" w14:textId="648FA333" w:rsidR="0092003C" w:rsidRDefault="0092003C">
    <w:pPr>
      <w:framePr w:wrap="around" w:vAnchor="text" w:hAnchor="margin" w:xAlign="right" w:y="1"/>
    </w:pPr>
    <w:r>
      <w:fldChar w:fldCharType="begin"/>
    </w:r>
    <w:r>
      <w:instrText xml:space="preserve">PAGE </w:instrText>
    </w:r>
    <w:r>
      <w:fldChar w:fldCharType="separate"/>
    </w:r>
    <w:r>
      <w:rPr>
        <w:noProof/>
      </w:rPr>
      <w:t>4</w:t>
    </w:r>
    <w:r>
      <w:fldChar w:fldCharType="end"/>
    </w:r>
  </w:p>
  <w:p w14:paraId="18000000" w14:textId="77777777" w:rsidR="0092003C" w:rsidRDefault="0092003C">
    <w:pPr>
      <w:pStyle w:val="afffffffff3"/>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A7EC" w14:textId="77777777" w:rsidR="008E26C0" w:rsidRDefault="008E26C0">
    <w:pPr>
      <w:framePr w:wrap="around" w:vAnchor="text" w:hAnchor="margin" w:xAlign="right" w:y="1"/>
    </w:pPr>
    <w:r>
      <w:fldChar w:fldCharType="begin"/>
    </w:r>
    <w:r>
      <w:instrText xml:space="preserve">PAGE </w:instrText>
    </w:r>
    <w:r>
      <w:fldChar w:fldCharType="separate"/>
    </w:r>
    <w:r>
      <w:rPr>
        <w:noProof/>
      </w:rPr>
      <w:t>1</w:t>
    </w:r>
    <w:r>
      <w:fldChar w:fldCharType="end"/>
    </w:r>
  </w:p>
  <w:p w14:paraId="47F5EAE4" w14:textId="77777777" w:rsidR="008E26C0" w:rsidRDefault="008E26C0">
    <w:pPr>
      <w:pStyle w:val="afffffffff3"/>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080E" w14:textId="77777777"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349DE69D" w14:textId="77777777" w:rsidR="0092003C" w:rsidRDefault="0092003C">
    <w:pPr>
      <w:pStyle w:val="afffffffff3"/>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8D4" w14:textId="1B6CB128" w:rsidR="0092003C" w:rsidRDefault="0092003C">
    <w:pPr>
      <w:framePr w:wrap="around" w:vAnchor="text" w:hAnchor="margin" w:xAlign="right" w:y="1"/>
    </w:pPr>
    <w:r>
      <w:fldChar w:fldCharType="begin"/>
    </w:r>
    <w:r>
      <w:instrText xml:space="preserve">PAGE </w:instrText>
    </w:r>
    <w:r>
      <w:fldChar w:fldCharType="separate"/>
    </w:r>
    <w:r>
      <w:rPr>
        <w:noProof/>
      </w:rPr>
      <w:t>8</w:t>
    </w:r>
    <w:r>
      <w:fldChar w:fldCharType="end"/>
    </w:r>
  </w:p>
  <w:p w14:paraId="19000000" w14:textId="77777777" w:rsidR="0092003C" w:rsidRDefault="0092003C">
    <w:pPr>
      <w:pStyle w:val="afffffffff3"/>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BAD7B" w14:textId="77777777" w:rsidR="00BB4796" w:rsidRDefault="00BB4796">
    <w:pPr>
      <w:framePr w:wrap="around" w:vAnchor="text" w:hAnchor="margin" w:xAlign="right" w:y="1"/>
    </w:pPr>
    <w:r>
      <w:fldChar w:fldCharType="begin"/>
    </w:r>
    <w:r>
      <w:instrText xml:space="preserve">PAGE </w:instrText>
    </w:r>
    <w:r>
      <w:fldChar w:fldCharType="separate"/>
    </w:r>
    <w:r>
      <w:rPr>
        <w:noProof/>
      </w:rPr>
      <w:t>1</w:t>
    </w:r>
    <w:r>
      <w:fldChar w:fldCharType="end"/>
    </w:r>
  </w:p>
  <w:p w14:paraId="36AB286B" w14:textId="77777777" w:rsidR="00BB4796" w:rsidRDefault="00BB4796">
    <w:pPr>
      <w:pStyle w:val="afffffffff3"/>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77F25" w14:textId="77777777"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5A158E80" w14:textId="77777777" w:rsidR="0092003C" w:rsidRDefault="0092003C">
    <w:pPr>
      <w:pStyle w:val="afffffffff3"/>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60A54" w14:textId="77777777" w:rsidR="0092003C" w:rsidRDefault="0092003C">
    <w:pPr>
      <w:framePr w:wrap="around" w:vAnchor="text" w:hAnchor="margin" w:xAlign="right" w:y="1"/>
    </w:pPr>
    <w:r>
      <w:fldChar w:fldCharType="begin"/>
    </w:r>
    <w:r>
      <w:instrText xml:space="preserve">PAGE </w:instrText>
    </w:r>
    <w:r>
      <w:fldChar w:fldCharType="separate"/>
    </w:r>
    <w:r>
      <w:rPr>
        <w:noProof/>
      </w:rPr>
      <w:t>8</w:t>
    </w:r>
    <w:r>
      <w:fldChar w:fldCharType="end"/>
    </w:r>
  </w:p>
  <w:p w14:paraId="302725D6" w14:textId="77777777" w:rsidR="0092003C" w:rsidRDefault="0092003C">
    <w:pPr>
      <w:pStyle w:val="afffffffff3"/>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93E3" w14:textId="77777777" w:rsidR="002B12CA" w:rsidRDefault="002B12CA">
    <w:pPr>
      <w:framePr w:wrap="around" w:vAnchor="text" w:hAnchor="margin" w:xAlign="right" w:y="1"/>
    </w:pPr>
    <w:r>
      <w:fldChar w:fldCharType="begin"/>
    </w:r>
    <w:r>
      <w:instrText xml:space="preserve">PAGE </w:instrText>
    </w:r>
    <w:r>
      <w:fldChar w:fldCharType="separate"/>
    </w:r>
    <w:r>
      <w:rPr>
        <w:noProof/>
      </w:rPr>
      <w:t>1</w:t>
    </w:r>
    <w:r>
      <w:fldChar w:fldCharType="end"/>
    </w:r>
  </w:p>
  <w:p w14:paraId="44BD4F92" w14:textId="77777777" w:rsidR="002B12CA" w:rsidRDefault="002B12CA">
    <w:pPr>
      <w:pStyle w:val="afffffffff3"/>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73ABB" w14:textId="77777777"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20A4E4AA" w14:textId="77777777" w:rsidR="0092003C" w:rsidRDefault="0092003C">
    <w:pPr>
      <w:pStyle w:val="afffffffff3"/>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D2C79" w14:textId="77777777" w:rsidR="0092003C" w:rsidRDefault="0092003C">
    <w:pPr>
      <w:framePr w:wrap="around" w:vAnchor="text" w:hAnchor="margin" w:xAlign="right" w:y="1"/>
    </w:pPr>
    <w:r>
      <w:fldChar w:fldCharType="begin"/>
    </w:r>
    <w:r>
      <w:instrText xml:space="preserve">PAGE </w:instrText>
    </w:r>
    <w:r>
      <w:fldChar w:fldCharType="separate"/>
    </w:r>
    <w:r>
      <w:rPr>
        <w:noProof/>
      </w:rPr>
      <w:t>8</w:t>
    </w:r>
    <w:r>
      <w:fldChar w:fldCharType="end"/>
    </w:r>
  </w:p>
  <w:p w14:paraId="234FD123" w14:textId="77777777" w:rsidR="0092003C" w:rsidRDefault="0092003C">
    <w:pPr>
      <w:pStyle w:val="afffffffff3"/>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BDBE" w14:textId="77777777" w:rsidR="000F6901" w:rsidRDefault="000F6901">
    <w:pPr>
      <w:framePr w:wrap="around" w:vAnchor="text" w:hAnchor="margin" w:xAlign="right" w:y="1"/>
    </w:pPr>
    <w:r>
      <w:fldChar w:fldCharType="begin"/>
    </w:r>
    <w:r>
      <w:instrText xml:space="preserve">PAGE </w:instrText>
    </w:r>
    <w:r>
      <w:fldChar w:fldCharType="separate"/>
    </w:r>
    <w:r>
      <w:rPr>
        <w:noProof/>
      </w:rPr>
      <w:t>1</w:t>
    </w:r>
    <w:r>
      <w:fldChar w:fldCharType="end"/>
    </w:r>
  </w:p>
  <w:p w14:paraId="7BDDD605" w14:textId="77777777" w:rsidR="000F6901" w:rsidRDefault="000F6901">
    <w:pPr>
      <w:pStyle w:val="afffffffff3"/>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766F0" w14:textId="77777777"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1694DFEE" w14:textId="77777777" w:rsidR="0092003C" w:rsidRDefault="0092003C">
    <w:pPr>
      <w:pStyle w:val="afffffffff3"/>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CB0F" w14:textId="77777777" w:rsidR="0092003C" w:rsidRDefault="0092003C">
    <w:pPr>
      <w:framePr w:wrap="around" w:vAnchor="text" w:hAnchor="margin" w:xAlign="right" w:y="1"/>
    </w:pPr>
    <w:r>
      <w:fldChar w:fldCharType="begin"/>
    </w:r>
    <w:r>
      <w:instrText xml:space="preserve">PAGE </w:instrText>
    </w:r>
    <w:r>
      <w:fldChar w:fldCharType="separate"/>
    </w:r>
    <w:r>
      <w:rPr>
        <w:noProof/>
      </w:rPr>
      <w:t>8</w:t>
    </w:r>
    <w:r>
      <w:fldChar w:fldCharType="end"/>
    </w:r>
  </w:p>
  <w:p w14:paraId="63ABD12B" w14:textId="77777777" w:rsidR="0092003C" w:rsidRDefault="0092003C">
    <w:pPr>
      <w:pStyle w:val="afffffffff3"/>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88420" w14:textId="77777777" w:rsidR="009366A4" w:rsidRDefault="009366A4">
    <w:pPr>
      <w:framePr w:wrap="around" w:vAnchor="text" w:hAnchor="margin" w:xAlign="right" w:y="1"/>
    </w:pPr>
    <w:r>
      <w:fldChar w:fldCharType="begin"/>
    </w:r>
    <w:r>
      <w:instrText xml:space="preserve">PAGE </w:instrText>
    </w:r>
    <w:r>
      <w:fldChar w:fldCharType="separate"/>
    </w:r>
    <w:r>
      <w:rPr>
        <w:noProof/>
      </w:rPr>
      <w:t>1</w:t>
    </w:r>
    <w:r>
      <w:fldChar w:fldCharType="end"/>
    </w:r>
  </w:p>
  <w:p w14:paraId="0611ADD9" w14:textId="77777777" w:rsidR="009366A4" w:rsidRDefault="009366A4">
    <w:pPr>
      <w:pStyle w:val="afffffffff3"/>
      <w:jc w:val="righ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9EF5" w14:textId="77777777" w:rsidR="0092003C" w:rsidRDefault="0092003C">
    <w:pPr>
      <w:framePr w:wrap="around" w:vAnchor="text" w:hAnchor="margin" w:xAlign="right" w:y="1"/>
    </w:pPr>
    <w:r>
      <w:fldChar w:fldCharType="begin"/>
    </w:r>
    <w:r>
      <w:instrText xml:space="preserve">PAGE </w:instrText>
    </w:r>
    <w:r>
      <w:fldChar w:fldCharType="separate"/>
    </w:r>
    <w:r>
      <w:rPr>
        <w:noProof/>
      </w:rPr>
      <w:t>1</w:t>
    </w:r>
    <w:r>
      <w:fldChar w:fldCharType="end"/>
    </w:r>
  </w:p>
  <w:p w14:paraId="37660588" w14:textId="77777777" w:rsidR="0092003C" w:rsidRDefault="0092003C">
    <w:pPr>
      <w:pStyle w:val="afffffffff3"/>
      <w:jc w:val="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E709" w14:textId="77777777" w:rsidR="0092003C" w:rsidRDefault="0092003C">
    <w:pPr>
      <w:framePr w:wrap="around" w:vAnchor="text" w:hAnchor="margin" w:xAlign="right" w:y="1"/>
    </w:pPr>
    <w:r>
      <w:fldChar w:fldCharType="begin"/>
    </w:r>
    <w:r>
      <w:instrText xml:space="preserve">PAGE </w:instrText>
    </w:r>
    <w:r>
      <w:fldChar w:fldCharType="separate"/>
    </w:r>
    <w:r>
      <w:rPr>
        <w:noProof/>
      </w:rPr>
      <w:t>8</w:t>
    </w:r>
    <w:r>
      <w:fldChar w:fldCharType="end"/>
    </w:r>
  </w:p>
  <w:p w14:paraId="2E793590" w14:textId="77777777" w:rsidR="0092003C" w:rsidRDefault="0092003C">
    <w:pPr>
      <w:pStyle w:val="afffffffff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88A3D" w14:textId="77777777" w:rsidR="0028439B" w:rsidRDefault="0028439B">
      <w:pPr>
        <w:spacing w:after="0" w:line="240" w:lineRule="auto"/>
      </w:pPr>
      <w:r>
        <w:separator/>
      </w:r>
    </w:p>
  </w:footnote>
  <w:footnote w:type="continuationSeparator" w:id="0">
    <w:p w14:paraId="0B298987" w14:textId="77777777" w:rsidR="0028439B" w:rsidRDefault="0028439B">
      <w:pPr>
        <w:spacing w:after="0" w:line="240" w:lineRule="auto"/>
      </w:pPr>
      <w:r>
        <w:continuationSeparator/>
      </w:r>
    </w:p>
  </w:footnote>
  <w:footnote w:id="1">
    <w:p w14:paraId="54E982B0" w14:textId="77777777" w:rsidR="0092003C" w:rsidRDefault="0092003C">
      <w:pPr>
        <w:pStyle w:val="Footnote"/>
        <w:jc w:val="both"/>
      </w:pPr>
      <w:r>
        <w:rPr>
          <w:vertAlign w:val="superscript"/>
        </w:rPr>
        <w:footnoteRef/>
      </w:r>
      <w:r>
        <w:t xml:space="preserve"> </w:t>
      </w:r>
      <w:r>
        <w:rPr>
          <w:rStyle w:val="afffffffa"/>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D478696" w14:textId="77777777" w:rsidR="0092003C" w:rsidRDefault="0092003C">
      <w:pPr>
        <w:pStyle w:val="Footnote"/>
      </w:pPr>
      <w:r>
        <w:rPr>
          <w:vertAlign w:val="superscript"/>
        </w:rPr>
        <w:footnoteRef/>
      </w:r>
      <w:r>
        <w:t xml:space="preserve"> В ходе оценивания могут быть учтены личностные результаты.</w:t>
      </w:r>
    </w:p>
  </w:footnote>
  <w:footnote w:id="3">
    <w:p w14:paraId="728A3B26" w14:textId="77777777" w:rsidR="0092003C" w:rsidRDefault="0092003C" w:rsidP="008D5EEE">
      <w:pPr>
        <w:pStyle w:val="Footnote"/>
        <w:jc w:val="both"/>
      </w:pPr>
      <w:r>
        <w:rPr>
          <w:vertAlign w:val="superscript"/>
        </w:rPr>
        <w:footnoteRef/>
      </w:r>
      <w:r>
        <w:t xml:space="preserve"> </w:t>
      </w:r>
      <w:r>
        <w:rPr>
          <w:rStyle w:val="afffffffa"/>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2E7C08A" w14:textId="77777777" w:rsidR="0092003C" w:rsidRDefault="0092003C" w:rsidP="009F1EBD">
      <w:pPr>
        <w:pStyle w:val="Footnote"/>
      </w:pPr>
      <w:r>
        <w:rPr>
          <w:vertAlign w:val="superscript"/>
        </w:rPr>
        <w:footnoteRef/>
      </w:r>
      <w:r>
        <w:t xml:space="preserve"> В ходе оценивания могут быть учтены личностные результаты.</w:t>
      </w:r>
    </w:p>
  </w:footnote>
  <w:footnote w:id="5">
    <w:p w14:paraId="7A57C0AA" w14:textId="77777777" w:rsidR="0092003C" w:rsidRDefault="0092003C" w:rsidP="003C36B8">
      <w:pPr>
        <w:pStyle w:val="Footnote"/>
        <w:jc w:val="both"/>
      </w:pPr>
      <w:r>
        <w:rPr>
          <w:vertAlign w:val="superscript"/>
        </w:rPr>
        <w:footnoteRef/>
      </w:r>
      <w:r>
        <w:t xml:space="preserve"> </w:t>
      </w:r>
      <w:r>
        <w:rPr>
          <w:rStyle w:val="afffffffa"/>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13873CE3" w14:textId="77777777" w:rsidR="0092003C" w:rsidRDefault="0092003C" w:rsidP="003C36B8">
      <w:pPr>
        <w:pStyle w:val="Footnote"/>
      </w:pPr>
      <w:r>
        <w:rPr>
          <w:vertAlign w:val="superscript"/>
        </w:rPr>
        <w:footnoteRef/>
      </w:r>
      <w:r>
        <w:t xml:space="preserve"> В ходе оценивания могут быть учтены личностные результаты.</w:t>
      </w:r>
    </w:p>
  </w:footnote>
  <w:footnote w:id="7">
    <w:p w14:paraId="0AF10347" w14:textId="77777777" w:rsidR="0092003C" w:rsidRPr="00EF64F8" w:rsidRDefault="0092003C" w:rsidP="00647495">
      <w:pPr>
        <w:jc w:val="both"/>
        <w:rPr>
          <w:sz w:val="16"/>
          <w:szCs w:val="16"/>
        </w:rPr>
      </w:pPr>
      <w:r>
        <w:rPr>
          <w:vertAlign w:val="superscript"/>
        </w:rPr>
        <w:footnoteRef/>
      </w:r>
      <w:r>
        <w:t xml:space="preserve"> </w:t>
      </w:r>
      <w:r w:rsidRPr="00EF64F8">
        <w:rPr>
          <w:rStyle w:val="afffffffa"/>
          <w:sz w:val="16"/>
          <w:szCs w:val="1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53AA2826" w14:textId="77777777" w:rsidR="0092003C" w:rsidRDefault="0092003C" w:rsidP="00760CF8">
      <w:r>
        <w:rPr>
          <w:vertAlign w:val="superscript"/>
        </w:rPr>
        <w:footnoteRef/>
      </w:r>
      <w:r>
        <w:t xml:space="preserve"> В ходе оценивания могут быть учтены личностные результаты.</w:t>
      </w:r>
    </w:p>
  </w:footnote>
  <w:footnote w:id="9">
    <w:p w14:paraId="7F8D8C3A" w14:textId="77777777" w:rsidR="0092003C" w:rsidRPr="00EF64F8" w:rsidRDefault="0092003C" w:rsidP="004C6EB7">
      <w:pPr>
        <w:jc w:val="both"/>
        <w:rPr>
          <w:sz w:val="16"/>
          <w:szCs w:val="16"/>
        </w:rPr>
      </w:pPr>
      <w:r>
        <w:rPr>
          <w:vertAlign w:val="superscript"/>
        </w:rPr>
        <w:footnoteRef/>
      </w:r>
      <w:r>
        <w:t xml:space="preserve"> </w:t>
      </w:r>
      <w:r w:rsidRPr="00EF64F8">
        <w:rPr>
          <w:rStyle w:val="afffffffa"/>
          <w:sz w:val="16"/>
          <w:szCs w:val="1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74498DF2" w14:textId="77777777" w:rsidR="0092003C" w:rsidRDefault="0092003C" w:rsidP="004C6EB7">
      <w:r>
        <w:rPr>
          <w:vertAlign w:val="superscript"/>
        </w:rPr>
        <w:footnoteRef/>
      </w:r>
      <w:r>
        <w:t xml:space="preserve"> В ходе оценивания могут быть учтены личностные результаты.</w:t>
      </w:r>
    </w:p>
  </w:footnote>
  <w:footnote w:id="11">
    <w:p w14:paraId="5BAADA18" w14:textId="77777777" w:rsidR="0092003C" w:rsidRPr="00EF64F8" w:rsidRDefault="0092003C" w:rsidP="00A677B6">
      <w:pPr>
        <w:jc w:val="both"/>
        <w:rPr>
          <w:sz w:val="16"/>
          <w:szCs w:val="16"/>
        </w:rPr>
      </w:pPr>
      <w:r>
        <w:rPr>
          <w:vertAlign w:val="superscript"/>
        </w:rPr>
        <w:footnoteRef/>
      </w:r>
      <w:r>
        <w:t xml:space="preserve"> </w:t>
      </w:r>
      <w:r w:rsidRPr="00EF64F8">
        <w:rPr>
          <w:rStyle w:val="afffffffa"/>
          <w:sz w:val="16"/>
          <w:szCs w:val="1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049B986F" w14:textId="77777777" w:rsidR="0092003C" w:rsidRDefault="0092003C" w:rsidP="001220E0">
      <w:r>
        <w:rPr>
          <w:vertAlign w:val="superscript"/>
        </w:rPr>
        <w:footnoteRef/>
      </w:r>
      <w: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655"/>
    <w:multiLevelType w:val="multilevel"/>
    <w:tmpl w:val="F5DE0354"/>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 w15:restartNumberingAfterBreak="0">
    <w:nsid w:val="07660D68"/>
    <w:multiLevelType w:val="multilevel"/>
    <w:tmpl w:val="0A6887A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 w15:restartNumberingAfterBreak="0">
    <w:nsid w:val="16560C78"/>
    <w:multiLevelType w:val="multilevel"/>
    <w:tmpl w:val="138AED08"/>
    <w:lvl w:ilvl="0">
      <w:start w:val="1"/>
      <w:numFmt w:val="decimal"/>
      <w:lvlText w:val="%1."/>
      <w:lvlJc w:val="left"/>
      <w:pPr>
        <w:tabs>
          <w:tab w:val="left" w:pos="644"/>
        </w:tabs>
        <w:ind w:left="644" w:hanging="360"/>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3" w15:restartNumberingAfterBreak="0">
    <w:nsid w:val="7CA46F6D"/>
    <w:multiLevelType w:val="hybridMultilevel"/>
    <w:tmpl w:val="EC984B9C"/>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0D"/>
    <w:rsid w:val="000276EA"/>
    <w:rsid w:val="00037912"/>
    <w:rsid w:val="00050B45"/>
    <w:rsid w:val="0007148A"/>
    <w:rsid w:val="000A540E"/>
    <w:rsid w:val="000D315E"/>
    <w:rsid w:val="000D54EC"/>
    <w:rsid w:val="000E59E3"/>
    <w:rsid w:val="000F6901"/>
    <w:rsid w:val="001220E0"/>
    <w:rsid w:val="00137E56"/>
    <w:rsid w:val="00147CCE"/>
    <w:rsid w:val="001521B6"/>
    <w:rsid w:val="00160A7C"/>
    <w:rsid w:val="00167893"/>
    <w:rsid w:val="00167E44"/>
    <w:rsid w:val="00181356"/>
    <w:rsid w:val="00190997"/>
    <w:rsid w:val="001B0D85"/>
    <w:rsid w:val="001C68EC"/>
    <w:rsid w:val="001E0347"/>
    <w:rsid w:val="001E6EDC"/>
    <w:rsid w:val="00201D8D"/>
    <w:rsid w:val="00225DBF"/>
    <w:rsid w:val="0023008A"/>
    <w:rsid w:val="00244D78"/>
    <w:rsid w:val="0028439B"/>
    <w:rsid w:val="00286F6D"/>
    <w:rsid w:val="002A2534"/>
    <w:rsid w:val="002A723D"/>
    <w:rsid w:val="002B12CA"/>
    <w:rsid w:val="003019FD"/>
    <w:rsid w:val="00310252"/>
    <w:rsid w:val="003162F5"/>
    <w:rsid w:val="00320E1D"/>
    <w:rsid w:val="00357C8E"/>
    <w:rsid w:val="00362191"/>
    <w:rsid w:val="003A055F"/>
    <w:rsid w:val="003C36B8"/>
    <w:rsid w:val="003F35E8"/>
    <w:rsid w:val="003F6097"/>
    <w:rsid w:val="00407370"/>
    <w:rsid w:val="00410C50"/>
    <w:rsid w:val="0042199D"/>
    <w:rsid w:val="004222A4"/>
    <w:rsid w:val="00441220"/>
    <w:rsid w:val="00455EDB"/>
    <w:rsid w:val="0047731C"/>
    <w:rsid w:val="00487EA3"/>
    <w:rsid w:val="004C6EB7"/>
    <w:rsid w:val="004D2DC1"/>
    <w:rsid w:val="004F05A8"/>
    <w:rsid w:val="004F4D69"/>
    <w:rsid w:val="00512D98"/>
    <w:rsid w:val="005141FE"/>
    <w:rsid w:val="00531B9D"/>
    <w:rsid w:val="00551517"/>
    <w:rsid w:val="005538AA"/>
    <w:rsid w:val="005835F1"/>
    <w:rsid w:val="005A40DB"/>
    <w:rsid w:val="005A7F5D"/>
    <w:rsid w:val="005F136C"/>
    <w:rsid w:val="005F5DB9"/>
    <w:rsid w:val="006018F0"/>
    <w:rsid w:val="006129BC"/>
    <w:rsid w:val="006248C5"/>
    <w:rsid w:val="006274F4"/>
    <w:rsid w:val="00637A12"/>
    <w:rsid w:val="00647495"/>
    <w:rsid w:val="00670FFB"/>
    <w:rsid w:val="006726D0"/>
    <w:rsid w:val="00674A8D"/>
    <w:rsid w:val="00746805"/>
    <w:rsid w:val="007500E6"/>
    <w:rsid w:val="00760CF8"/>
    <w:rsid w:val="007734E2"/>
    <w:rsid w:val="00775574"/>
    <w:rsid w:val="007A47E2"/>
    <w:rsid w:val="007C4041"/>
    <w:rsid w:val="007C75CE"/>
    <w:rsid w:val="007D0F02"/>
    <w:rsid w:val="007E1B77"/>
    <w:rsid w:val="007E7EE3"/>
    <w:rsid w:val="007F12C9"/>
    <w:rsid w:val="00815F6C"/>
    <w:rsid w:val="00823362"/>
    <w:rsid w:val="0087750D"/>
    <w:rsid w:val="00882BAF"/>
    <w:rsid w:val="008D5EEE"/>
    <w:rsid w:val="008E26C0"/>
    <w:rsid w:val="00916FA8"/>
    <w:rsid w:val="0092003C"/>
    <w:rsid w:val="009238DE"/>
    <w:rsid w:val="009366A4"/>
    <w:rsid w:val="00953C18"/>
    <w:rsid w:val="009776CC"/>
    <w:rsid w:val="009F1EBD"/>
    <w:rsid w:val="00A24DE7"/>
    <w:rsid w:val="00A261C3"/>
    <w:rsid w:val="00A26C14"/>
    <w:rsid w:val="00A35852"/>
    <w:rsid w:val="00A65AA4"/>
    <w:rsid w:val="00A677B6"/>
    <w:rsid w:val="00A86D6D"/>
    <w:rsid w:val="00A9022D"/>
    <w:rsid w:val="00AC6253"/>
    <w:rsid w:val="00AD0AF7"/>
    <w:rsid w:val="00AE3E04"/>
    <w:rsid w:val="00AE4A70"/>
    <w:rsid w:val="00AE7008"/>
    <w:rsid w:val="00B00692"/>
    <w:rsid w:val="00B15A8A"/>
    <w:rsid w:val="00B36B8C"/>
    <w:rsid w:val="00B53F04"/>
    <w:rsid w:val="00B92F50"/>
    <w:rsid w:val="00BB4796"/>
    <w:rsid w:val="00BC5BC4"/>
    <w:rsid w:val="00BD1A45"/>
    <w:rsid w:val="00BD3907"/>
    <w:rsid w:val="00BF375F"/>
    <w:rsid w:val="00C0504D"/>
    <w:rsid w:val="00C13870"/>
    <w:rsid w:val="00C7381C"/>
    <w:rsid w:val="00C90024"/>
    <w:rsid w:val="00C90604"/>
    <w:rsid w:val="00CA7AC4"/>
    <w:rsid w:val="00CC0DE7"/>
    <w:rsid w:val="00CD55AA"/>
    <w:rsid w:val="00CF3ADD"/>
    <w:rsid w:val="00D058A6"/>
    <w:rsid w:val="00D068A5"/>
    <w:rsid w:val="00D2483F"/>
    <w:rsid w:val="00D35AFC"/>
    <w:rsid w:val="00D36A1B"/>
    <w:rsid w:val="00D36B30"/>
    <w:rsid w:val="00D42C86"/>
    <w:rsid w:val="00D54D03"/>
    <w:rsid w:val="00D6520E"/>
    <w:rsid w:val="00D87429"/>
    <w:rsid w:val="00D90A65"/>
    <w:rsid w:val="00DA37F7"/>
    <w:rsid w:val="00DC406D"/>
    <w:rsid w:val="00DE3FE8"/>
    <w:rsid w:val="00E30836"/>
    <w:rsid w:val="00E7373A"/>
    <w:rsid w:val="00E84599"/>
    <w:rsid w:val="00ED03B2"/>
    <w:rsid w:val="00EF1623"/>
    <w:rsid w:val="00EF5880"/>
    <w:rsid w:val="00EF64F8"/>
    <w:rsid w:val="00F21E1B"/>
    <w:rsid w:val="00F300DF"/>
    <w:rsid w:val="00F417B9"/>
    <w:rsid w:val="00F4791D"/>
    <w:rsid w:val="00F5511B"/>
    <w:rsid w:val="00FA2594"/>
    <w:rsid w:val="00FD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0BBF"/>
  <w15:docId w15:val="{77385EC4-9EDA-4CEA-AA7A-5FF9A34F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9366A4"/>
    <w:pPr>
      <w:spacing w:after="200" w:line="276" w:lineRule="auto"/>
    </w:pPr>
    <w:rPr>
      <w:sz w:val="22"/>
    </w:rPr>
  </w:style>
  <w:style w:type="paragraph" w:styleId="1">
    <w:name w:val="heading 1"/>
    <w:basedOn w:val="a"/>
    <w:next w:val="a"/>
    <w:link w:val="10"/>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2"/>
    </w:rPr>
  </w:style>
  <w:style w:type="paragraph" w:customStyle="1" w:styleId="a3">
    <w:name w:val="Сравнение редакций"/>
    <w:link w:val="a4"/>
    <w:rPr>
      <w:b/>
      <w:color w:val="26282F"/>
    </w:rPr>
  </w:style>
  <w:style w:type="character" w:customStyle="1" w:styleId="a4">
    <w:name w:val="Сравнение редакций"/>
    <w:link w:val="a3"/>
    <w:rPr>
      <w:b/>
      <w:color w:val="26282F"/>
    </w:rPr>
  </w:style>
  <w:style w:type="paragraph" w:customStyle="1" w:styleId="a5">
    <w:name w:val="Текст (прав. подпись)"/>
    <w:basedOn w:val="a"/>
    <w:next w:val="a"/>
    <w:link w:val="a6"/>
    <w:pPr>
      <w:widowControl w:val="0"/>
      <w:spacing w:after="0" w:line="360" w:lineRule="auto"/>
      <w:jc w:val="right"/>
    </w:pPr>
    <w:rPr>
      <w:rFonts w:ascii="Times New Roman" w:hAnsi="Times New Roman"/>
      <w:sz w:val="24"/>
    </w:rPr>
  </w:style>
  <w:style w:type="character" w:customStyle="1" w:styleId="a6">
    <w:name w:val="Текст (прав. подпись)"/>
    <w:basedOn w:val="11"/>
    <w:link w:val="a5"/>
    <w:rPr>
      <w:rFonts w:ascii="Times New Roman" w:hAnsi="Times New Roman"/>
      <w:sz w:val="24"/>
    </w:rPr>
  </w:style>
  <w:style w:type="paragraph" w:customStyle="1" w:styleId="a7">
    <w:name w:val="Гипертекстовая ссылка"/>
    <w:link w:val="a8"/>
    <w:rPr>
      <w:b/>
      <w:color w:val="106BBE"/>
    </w:rPr>
  </w:style>
  <w:style w:type="character" w:customStyle="1" w:styleId="a8">
    <w:name w:val="Гипертекстовая ссылка"/>
    <w:link w:val="a7"/>
    <w:rPr>
      <w:b/>
      <w:color w:val="106BBE"/>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1"/>
    <w:link w:val="21"/>
    <w:uiPriority w:val="39"/>
    <w:rPr>
      <w:rFonts w:ascii="Times New Roman" w:hAnsi="Times New Roman"/>
      <w:i/>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1"/>
    <w:link w:val="41"/>
    <w:uiPriority w:val="39"/>
    <w:rPr>
      <w:rFonts w:ascii="Calibri" w:hAnsi="Calibri"/>
      <w:sz w:val="20"/>
    </w:rPr>
  </w:style>
  <w:style w:type="paragraph" w:styleId="23">
    <w:name w:val="List 2"/>
    <w:basedOn w:val="a"/>
    <w:link w:val="24"/>
    <w:pPr>
      <w:spacing w:before="120" w:after="120" w:line="240" w:lineRule="auto"/>
      <w:ind w:left="720" w:hanging="360"/>
      <w:jc w:val="both"/>
    </w:pPr>
    <w:rPr>
      <w:rFonts w:ascii="Arial" w:hAnsi="Arial"/>
      <w:sz w:val="20"/>
    </w:rPr>
  </w:style>
  <w:style w:type="character" w:customStyle="1" w:styleId="24">
    <w:name w:val="Список 2 Знак"/>
    <w:basedOn w:val="11"/>
    <w:link w:val="23"/>
    <w:rPr>
      <w:rFonts w:ascii="Arial" w:hAnsi="Arial"/>
      <w:sz w:val="20"/>
    </w:rPr>
  </w:style>
  <w:style w:type="paragraph" w:customStyle="1" w:styleId="a9">
    <w:name w:val="Заголовок группы контролов"/>
    <w:basedOn w:val="a"/>
    <w:next w:val="a"/>
    <w:link w:val="aa"/>
    <w:pPr>
      <w:widowControl w:val="0"/>
      <w:spacing w:after="0" w:line="360" w:lineRule="auto"/>
      <w:ind w:firstLine="720"/>
      <w:jc w:val="both"/>
    </w:pPr>
    <w:rPr>
      <w:rFonts w:ascii="Times New Roman" w:hAnsi="Times New Roman"/>
      <w:b/>
      <w:sz w:val="24"/>
    </w:rPr>
  </w:style>
  <w:style w:type="character" w:customStyle="1" w:styleId="aa">
    <w:name w:val="Заголовок группы контролов"/>
    <w:basedOn w:val="11"/>
    <w:link w:val="a9"/>
    <w:rPr>
      <w:rFonts w:ascii="Times New Roman" w:hAnsi="Times New Roman"/>
      <w:b/>
      <w:color w:val="000000"/>
      <w:sz w:val="24"/>
    </w:rPr>
  </w:style>
  <w:style w:type="paragraph" w:customStyle="1" w:styleId="ab">
    <w:name w:val="Постоянная часть"/>
    <w:basedOn w:val="ac"/>
    <w:next w:val="a"/>
    <w:link w:val="ad"/>
    <w:rPr>
      <w:sz w:val="20"/>
    </w:rPr>
  </w:style>
  <w:style w:type="character" w:customStyle="1" w:styleId="ad">
    <w:name w:val="Постоянная часть"/>
    <w:basedOn w:val="ae"/>
    <w:link w:val="ab"/>
    <w:rPr>
      <w:rFonts w:ascii="Verdana" w:hAnsi="Verdana"/>
      <w:sz w:val="20"/>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1"/>
    <w:link w:val="6"/>
    <w:uiPriority w:val="39"/>
    <w:rPr>
      <w:rFonts w:ascii="Calibri" w:hAnsi="Calibri"/>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1"/>
    <w:link w:val="7"/>
    <w:uiPriority w:val="39"/>
    <w:rPr>
      <w:rFonts w:ascii="Calibri" w:hAnsi="Calibri"/>
      <w:sz w:val="20"/>
    </w:rPr>
  </w:style>
  <w:style w:type="paragraph" w:customStyle="1" w:styleId="12">
    <w:name w:val="Знак сноски1"/>
    <w:link w:val="af"/>
    <w:rPr>
      <w:vertAlign w:val="superscript"/>
    </w:rPr>
  </w:style>
  <w:style w:type="character" w:styleId="af">
    <w:name w:val="footnote reference"/>
    <w:link w:val="12"/>
    <w:rPr>
      <w:vertAlign w:val="superscript"/>
    </w:rPr>
  </w:style>
  <w:style w:type="paragraph" w:customStyle="1" w:styleId="13">
    <w:name w:val="Номер страницы1"/>
    <w:link w:val="af0"/>
  </w:style>
  <w:style w:type="character" w:styleId="af0">
    <w:name w:val="page number"/>
    <w:link w:val="13"/>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customStyle="1" w:styleId="af1">
    <w:name w:val="Внимание: криминал!!"/>
    <w:basedOn w:val="af2"/>
    <w:next w:val="a"/>
    <w:link w:val="af3"/>
  </w:style>
  <w:style w:type="character" w:customStyle="1" w:styleId="af3">
    <w:name w:val="Внимание: криминал!!"/>
    <w:basedOn w:val="af4"/>
    <w:link w:val="af1"/>
    <w:rPr>
      <w:rFonts w:ascii="Times New Roman" w:hAnsi="Times New Roman"/>
      <w:sz w:val="24"/>
      <w:shd w:val="clear" w:color="auto" w:fill="F5F3DA"/>
    </w:rPr>
  </w:style>
  <w:style w:type="paragraph" w:customStyle="1" w:styleId="af5">
    <w:name w:val="Комментарий"/>
    <w:basedOn w:val="af6"/>
    <w:next w:val="a"/>
    <w:link w:val="af7"/>
    <w:pPr>
      <w:spacing w:before="75"/>
      <w:ind w:right="0"/>
      <w:jc w:val="both"/>
    </w:pPr>
    <w:rPr>
      <w:color w:val="353842"/>
      <w:shd w:val="clear" w:color="auto" w:fill="F0F0F0"/>
    </w:rPr>
  </w:style>
  <w:style w:type="character" w:customStyle="1" w:styleId="af7">
    <w:name w:val="Комментарий"/>
    <w:basedOn w:val="af8"/>
    <w:link w:val="af5"/>
    <w:rPr>
      <w:rFonts w:ascii="Times New Roman" w:hAnsi="Times New Roman"/>
      <w:color w:val="353842"/>
      <w:sz w:val="24"/>
      <w:shd w:val="clear" w:color="auto" w:fill="F0F0F0"/>
    </w:rPr>
  </w:style>
  <w:style w:type="character" w:customStyle="1" w:styleId="30">
    <w:name w:val="Заголовок 3 Знак"/>
    <w:basedOn w:val="11"/>
    <w:link w:val="3"/>
    <w:uiPriority w:val="9"/>
    <w:rPr>
      <w:rFonts w:ascii="Arial" w:hAnsi="Arial"/>
      <w:b/>
      <w:sz w:val="26"/>
    </w:rPr>
  </w:style>
  <w:style w:type="paragraph" w:customStyle="1" w:styleId="af9">
    <w:name w:val="Выделение для Базового Поиска (курсив)"/>
    <w:link w:val="afa"/>
    <w:rPr>
      <w:b/>
      <w:i/>
      <w:color w:val="0058A9"/>
    </w:rPr>
  </w:style>
  <w:style w:type="character" w:customStyle="1" w:styleId="afa">
    <w:name w:val="Выделение для Базового Поиска (курсив)"/>
    <w:link w:val="af9"/>
    <w:rPr>
      <w:b/>
      <w:i/>
      <w:color w:val="0058A9"/>
    </w:rPr>
  </w:style>
  <w:style w:type="paragraph" w:styleId="afb">
    <w:name w:val="endnote text"/>
    <w:basedOn w:val="a"/>
    <w:link w:val="afc"/>
    <w:pPr>
      <w:spacing w:after="0" w:line="240" w:lineRule="auto"/>
    </w:pPr>
    <w:rPr>
      <w:sz w:val="20"/>
    </w:rPr>
  </w:style>
  <w:style w:type="character" w:customStyle="1" w:styleId="afc">
    <w:name w:val="Текст концевой сноски Знак"/>
    <w:basedOn w:val="11"/>
    <w:link w:val="afb"/>
    <w:rPr>
      <w:sz w:val="20"/>
    </w:rPr>
  </w:style>
  <w:style w:type="paragraph" w:customStyle="1" w:styleId="afd">
    <w:name w:val="Дочерний элемент списка"/>
    <w:basedOn w:val="a"/>
    <w:next w:val="a"/>
    <w:link w:val="afe"/>
    <w:pPr>
      <w:widowControl w:val="0"/>
      <w:spacing w:after="0" w:line="360" w:lineRule="auto"/>
      <w:jc w:val="both"/>
    </w:pPr>
    <w:rPr>
      <w:rFonts w:ascii="Times New Roman" w:hAnsi="Times New Roman"/>
      <w:color w:val="868381"/>
      <w:sz w:val="20"/>
    </w:rPr>
  </w:style>
  <w:style w:type="character" w:customStyle="1" w:styleId="afe">
    <w:name w:val="Дочерний элемент списка"/>
    <w:basedOn w:val="11"/>
    <w:link w:val="afd"/>
    <w:rPr>
      <w:rFonts w:ascii="Times New Roman" w:hAnsi="Times New Roman"/>
      <w:color w:val="868381"/>
      <w:sz w:val="20"/>
    </w:rPr>
  </w:style>
  <w:style w:type="paragraph" w:customStyle="1" w:styleId="aff">
    <w:name w:val="Интерактивный заголовок"/>
    <w:basedOn w:val="14"/>
    <w:next w:val="a"/>
    <w:link w:val="aff0"/>
    <w:rPr>
      <w:u w:val="single"/>
    </w:rPr>
  </w:style>
  <w:style w:type="character" w:customStyle="1" w:styleId="aff0">
    <w:name w:val="Интерактивный заголовок"/>
    <w:basedOn w:val="15"/>
    <w:link w:val="aff"/>
    <w:rPr>
      <w:rFonts w:ascii="Verdana" w:hAnsi="Verdana"/>
      <w:b/>
      <w:color w:val="0058A9"/>
      <w:sz w:val="22"/>
      <w:u w:val="single"/>
      <w:shd w:val="clear" w:color="auto" w:fill="ECE9D8"/>
    </w:rPr>
  </w:style>
  <w:style w:type="paragraph" w:customStyle="1" w:styleId="14">
    <w:name w:val="Заголовок1"/>
    <w:basedOn w:val="ac"/>
    <w:next w:val="a"/>
    <w:link w:val="15"/>
    <w:rPr>
      <w:b/>
      <w:color w:val="0058A9"/>
      <w:shd w:val="clear" w:color="auto" w:fill="ECE9D8"/>
    </w:rPr>
  </w:style>
  <w:style w:type="character" w:customStyle="1" w:styleId="15">
    <w:name w:val="Заголовок1"/>
    <w:basedOn w:val="ae"/>
    <w:link w:val="14"/>
    <w:rPr>
      <w:rFonts w:ascii="Verdana" w:hAnsi="Verdana"/>
      <w:b/>
      <w:color w:val="0058A9"/>
      <w:sz w:val="22"/>
      <w:shd w:val="clear" w:color="auto" w:fill="ECE9D8"/>
    </w:rPr>
  </w:style>
  <w:style w:type="paragraph" w:customStyle="1" w:styleId="16">
    <w:name w:val="Знак концевой сноски1"/>
    <w:link w:val="aff1"/>
    <w:rPr>
      <w:vertAlign w:val="superscript"/>
    </w:rPr>
  </w:style>
  <w:style w:type="character" w:styleId="aff1">
    <w:name w:val="endnote reference"/>
    <w:link w:val="16"/>
    <w:rPr>
      <w:vertAlign w:val="superscript"/>
    </w:rPr>
  </w:style>
  <w:style w:type="paragraph" w:customStyle="1" w:styleId="17">
    <w:name w:val="Слабое выделение1"/>
    <w:link w:val="aff2"/>
    <w:rPr>
      <w:i/>
      <w:color w:val="404040"/>
    </w:rPr>
  </w:style>
  <w:style w:type="character" w:styleId="aff2">
    <w:name w:val="Subtle Emphasis"/>
    <w:link w:val="17"/>
    <w:rPr>
      <w:i/>
      <w:color w:val="404040"/>
    </w:rPr>
  </w:style>
  <w:style w:type="paragraph" w:customStyle="1" w:styleId="aff3">
    <w:name w:val="Подчёркнуный текст"/>
    <w:basedOn w:val="a"/>
    <w:next w:val="a"/>
    <w:link w:val="aff4"/>
    <w:pPr>
      <w:widowControl w:val="0"/>
      <w:spacing w:after="0" w:line="360" w:lineRule="auto"/>
      <w:ind w:firstLine="720"/>
      <w:jc w:val="both"/>
    </w:pPr>
    <w:rPr>
      <w:rFonts w:ascii="Times New Roman" w:hAnsi="Times New Roman"/>
      <w:sz w:val="24"/>
    </w:rPr>
  </w:style>
  <w:style w:type="character" w:customStyle="1" w:styleId="aff4">
    <w:name w:val="Подчёркнуный текст"/>
    <w:basedOn w:val="11"/>
    <w:link w:val="aff3"/>
    <w:rPr>
      <w:rFonts w:ascii="Times New Roman" w:hAnsi="Times New Roman"/>
      <w:sz w:val="24"/>
    </w:rPr>
  </w:style>
  <w:style w:type="paragraph" w:customStyle="1" w:styleId="18">
    <w:name w:val="Просмотренная гиперссылка1"/>
    <w:link w:val="aff5"/>
    <w:rPr>
      <w:color w:val="0000FF"/>
      <w:u w:val="single"/>
    </w:rPr>
  </w:style>
  <w:style w:type="character" w:styleId="aff5">
    <w:name w:val="FollowedHyperlink"/>
    <w:link w:val="18"/>
    <w:rPr>
      <w:color w:val="0000FF"/>
      <w:u w:val="single"/>
    </w:rPr>
  </w:style>
  <w:style w:type="paragraph" w:customStyle="1" w:styleId="aff6">
    <w:name w:val="Подзаголовок для информации об изменениях"/>
    <w:basedOn w:val="aff7"/>
    <w:next w:val="a"/>
    <w:link w:val="aff8"/>
    <w:rPr>
      <w:b/>
    </w:rPr>
  </w:style>
  <w:style w:type="character" w:customStyle="1" w:styleId="aff8">
    <w:name w:val="Подзаголовок для информации об изменениях"/>
    <w:basedOn w:val="aff9"/>
    <w:link w:val="aff6"/>
    <w:rPr>
      <w:rFonts w:ascii="Times New Roman" w:hAnsi="Times New Roman"/>
      <w:b/>
      <w:color w:val="353842"/>
      <w:sz w:val="18"/>
    </w:rPr>
  </w:style>
  <w:style w:type="paragraph" w:customStyle="1" w:styleId="affa">
    <w:name w:val="Колонтитул (правый)"/>
    <w:basedOn w:val="a5"/>
    <w:next w:val="a"/>
    <w:link w:val="affb"/>
    <w:rPr>
      <w:sz w:val="14"/>
    </w:rPr>
  </w:style>
  <w:style w:type="character" w:customStyle="1" w:styleId="affb">
    <w:name w:val="Колонтитул (правый)"/>
    <w:basedOn w:val="a6"/>
    <w:link w:val="affa"/>
    <w:rPr>
      <w:rFonts w:ascii="Times New Roman" w:hAnsi="Times New Roman"/>
      <w:sz w:val="14"/>
    </w:rPr>
  </w:style>
  <w:style w:type="paragraph" w:customStyle="1" w:styleId="ac">
    <w:name w:val="Основное меню (преемственное)"/>
    <w:basedOn w:val="a"/>
    <w:next w:val="a"/>
    <w:link w:val="ae"/>
    <w:pPr>
      <w:widowControl w:val="0"/>
      <w:spacing w:after="0" w:line="360" w:lineRule="auto"/>
      <w:ind w:firstLine="720"/>
      <w:jc w:val="both"/>
    </w:pPr>
    <w:rPr>
      <w:rFonts w:ascii="Verdana" w:hAnsi="Verdana"/>
    </w:rPr>
  </w:style>
  <w:style w:type="character" w:customStyle="1" w:styleId="ae">
    <w:name w:val="Основное меню (преемственное)"/>
    <w:basedOn w:val="11"/>
    <w:link w:val="ac"/>
    <w:rPr>
      <w:rFonts w:ascii="Verdana" w:hAnsi="Verdana"/>
      <w:sz w:val="22"/>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1"/>
    <w:link w:val="120"/>
    <w:rPr>
      <w:rFonts w:ascii="Times New Roman" w:hAnsi="Times New Roman"/>
      <w:sz w:val="24"/>
    </w:rPr>
  </w:style>
  <w:style w:type="paragraph" w:styleId="affc">
    <w:name w:val="Normal (Web)"/>
    <w:basedOn w:val="a"/>
    <w:link w:val="affd"/>
    <w:pPr>
      <w:widowControl w:val="0"/>
      <w:spacing w:after="0" w:line="240" w:lineRule="auto"/>
    </w:pPr>
    <w:rPr>
      <w:rFonts w:ascii="Times New Roman" w:hAnsi="Times New Roman"/>
      <w:sz w:val="24"/>
    </w:rPr>
  </w:style>
  <w:style w:type="character" w:customStyle="1" w:styleId="affd">
    <w:name w:val="Обычный (Интернет) Знак"/>
    <w:basedOn w:val="11"/>
    <w:link w:val="affc"/>
    <w:rPr>
      <w:rFonts w:ascii="Times New Roman" w:hAnsi="Times New Roman"/>
      <w:sz w:val="24"/>
    </w:rPr>
  </w:style>
  <w:style w:type="paragraph" w:customStyle="1" w:styleId="affe">
    <w:name w:val="Колонтитул (левый)"/>
    <w:basedOn w:val="afff"/>
    <w:next w:val="a"/>
    <w:link w:val="afff0"/>
    <w:rPr>
      <w:sz w:val="14"/>
    </w:rPr>
  </w:style>
  <w:style w:type="character" w:customStyle="1" w:styleId="afff0">
    <w:name w:val="Колонтитул (левый)"/>
    <w:basedOn w:val="afff1"/>
    <w:link w:val="affe"/>
    <w:rPr>
      <w:rFonts w:ascii="Times New Roman" w:hAnsi="Times New Roman"/>
      <w:sz w:val="14"/>
    </w:rPr>
  </w:style>
  <w:style w:type="paragraph" w:customStyle="1" w:styleId="afff2">
    <w:name w:val="Оглавление"/>
    <w:basedOn w:val="afff3"/>
    <w:next w:val="a"/>
    <w:link w:val="afff4"/>
    <w:pPr>
      <w:ind w:left="140"/>
    </w:pPr>
  </w:style>
  <w:style w:type="character" w:customStyle="1" w:styleId="afff4">
    <w:name w:val="Оглавление"/>
    <w:basedOn w:val="afff5"/>
    <w:link w:val="afff2"/>
    <w:rPr>
      <w:rFonts w:ascii="Courier New" w:hAnsi="Courier New"/>
      <w:sz w:val="24"/>
    </w:rPr>
  </w:style>
  <w:style w:type="paragraph" w:customStyle="1" w:styleId="afff6">
    <w:name w:val="Прижатый влево"/>
    <w:basedOn w:val="a"/>
    <w:next w:val="a"/>
    <w:link w:val="afff7"/>
    <w:pPr>
      <w:widowControl w:val="0"/>
      <w:spacing w:after="0" w:line="360" w:lineRule="auto"/>
    </w:pPr>
    <w:rPr>
      <w:rFonts w:ascii="Times New Roman" w:hAnsi="Times New Roman"/>
      <w:sz w:val="24"/>
    </w:rPr>
  </w:style>
  <w:style w:type="character" w:customStyle="1" w:styleId="afff7">
    <w:name w:val="Прижатый влево"/>
    <w:basedOn w:val="11"/>
    <w:link w:val="afff6"/>
    <w:rPr>
      <w:rFonts w:ascii="Times New Roman" w:hAnsi="Times New Roman"/>
      <w:sz w:val="24"/>
    </w:rPr>
  </w:style>
  <w:style w:type="paragraph" w:customStyle="1" w:styleId="afff8">
    <w:name w:val="Заголовок своего сообщения"/>
    <w:link w:val="afff9"/>
    <w:rPr>
      <w:b/>
      <w:color w:val="26282F"/>
    </w:rPr>
  </w:style>
  <w:style w:type="character" w:customStyle="1" w:styleId="afff9">
    <w:name w:val="Заголовок своего сообщения"/>
    <w:link w:val="afff8"/>
    <w:rPr>
      <w:b/>
      <w:color w:val="26282F"/>
    </w:rPr>
  </w:style>
  <w:style w:type="paragraph" w:customStyle="1" w:styleId="afffa">
    <w:name w:val="Заголовок для информации об изменениях"/>
    <w:basedOn w:val="1"/>
    <w:next w:val="a"/>
    <w:link w:val="afffb"/>
    <w:pPr>
      <w:keepLines/>
      <w:spacing w:before="0" w:after="240" w:line="360" w:lineRule="auto"/>
      <w:jc w:val="center"/>
      <w:outlineLvl w:val="8"/>
    </w:pPr>
    <w:rPr>
      <w:b w:val="0"/>
      <w:sz w:val="18"/>
      <w:highlight w:val="white"/>
    </w:rPr>
  </w:style>
  <w:style w:type="character" w:customStyle="1" w:styleId="afffb">
    <w:name w:val="Заголовок для информации об изменениях"/>
    <w:basedOn w:val="10"/>
    <w:link w:val="afffa"/>
    <w:rPr>
      <w:rFonts w:ascii="Times New Roman" w:hAnsi="Times New Roman"/>
      <w:b w:val="0"/>
      <w:sz w:val="18"/>
      <w:highlight w:val="white"/>
    </w:rPr>
  </w:style>
  <w:style w:type="paragraph" w:customStyle="1" w:styleId="afffc">
    <w:name w:val="Пример."/>
    <w:basedOn w:val="af2"/>
    <w:next w:val="a"/>
    <w:link w:val="afffd"/>
  </w:style>
  <w:style w:type="character" w:customStyle="1" w:styleId="afffd">
    <w:name w:val="Пример."/>
    <w:basedOn w:val="af4"/>
    <w:link w:val="afffc"/>
    <w:rPr>
      <w:rFonts w:ascii="Times New Roman" w:hAnsi="Times New Roman"/>
      <w:sz w:val="24"/>
      <w:shd w:val="clear" w:color="auto" w:fill="F5F3DA"/>
    </w:rPr>
  </w:style>
  <w:style w:type="paragraph" w:styleId="afffe">
    <w:name w:val="header"/>
    <w:basedOn w:val="a"/>
    <w:link w:val="affff"/>
    <w:pPr>
      <w:tabs>
        <w:tab w:val="center" w:pos="4677"/>
        <w:tab w:val="right" w:pos="9355"/>
      </w:tabs>
      <w:spacing w:after="0" w:line="240" w:lineRule="auto"/>
    </w:pPr>
    <w:rPr>
      <w:rFonts w:ascii="Times New Roman" w:hAnsi="Times New Roman"/>
      <w:sz w:val="24"/>
    </w:rPr>
  </w:style>
  <w:style w:type="character" w:customStyle="1" w:styleId="affff">
    <w:name w:val="Верхний колонтитул Знак"/>
    <w:basedOn w:val="11"/>
    <w:link w:val="afffe"/>
    <w:rPr>
      <w:rFonts w:ascii="Times New Roman" w:hAnsi="Times New Roman"/>
      <w:sz w:val="24"/>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1"/>
    <w:link w:val="31"/>
    <w:uiPriority w:val="39"/>
    <w:rPr>
      <w:rFonts w:ascii="Times New Roman" w:hAnsi="Times New Roman"/>
      <w:sz w:val="28"/>
    </w:rPr>
  </w:style>
  <w:style w:type="paragraph" w:customStyle="1" w:styleId="affff0">
    <w:name w:val="Текст ЭР (см. также)"/>
    <w:basedOn w:val="a"/>
    <w:next w:val="a"/>
    <w:link w:val="affff1"/>
    <w:pPr>
      <w:widowControl w:val="0"/>
      <w:spacing w:before="200" w:after="0" w:line="360" w:lineRule="auto"/>
    </w:pPr>
    <w:rPr>
      <w:rFonts w:ascii="Times New Roman" w:hAnsi="Times New Roman"/>
      <w:sz w:val="20"/>
    </w:rPr>
  </w:style>
  <w:style w:type="character" w:customStyle="1" w:styleId="affff1">
    <w:name w:val="Текст ЭР (см. также)"/>
    <w:basedOn w:val="11"/>
    <w:link w:val="affff0"/>
    <w:rPr>
      <w:rFonts w:ascii="Times New Roman" w:hAnsi="Times New Roman"/>
      <w:sz w:val="20"/>
    </w:rPr>
  </w:style>
  <w:style w:type="paragraph" w:customStyle="1" w:styleId="affff2">
    <w:name w:val="Информация об изменениях"/>
    <w:basedOn w:val="aff7"/>
    <w:next w:val="a"/>
    <w:link w:val="affff3"/>
    <w:pPr>
      <w:spacing w:before="180"/>
      <w:ind w:left="360" w:right="360" w:firstLine="0"/>
    </w:pPr>
    <w:rPr>
      <w:shd w:val="clear" w:color="auto" w:fill="EAEFED"/>
    </w:rPr>
  </w:style>
  <w:style w:type="character" w:customStyle="1" w:styleId="affff3">
    <w:name w:val="Информация об изменениях"/>
    <w:basedOn w:val="aff9"/>
    <w:link w:val="affff2"/>
    <w:rPr>
      <w:rFonts w:ascii="Times New Roman" w:hAnsi="Times New Roman"/>
      <w:color w:val="353842"/>
      <w:sz w:val="18"/>
      <w:shd w:val="clear" w:color="auto" w:fill="EAEFED"/>
    </w:rPr>
  </w:style>
  <w:style w:type="paragraph" w:styleId="affff4">
    <w:name w:val="annotation text"/>
    <w:basedOn w:val="a"/>
    <w:link w:val="affff5"/>
    <w:pPr>
      <w:spacing w:after="0" w:line="240" w:lineRule="auto"/>
    </w:pPr>
    <w:rPr>
      <w:sz w:val="20"/>
    </w:rPr>
  </w:style>
  <w:style w:type="character" w:customStyle="1" w:styleId="affff5">
    <w:name w:val="Текст примечания Знак"/>
    <w:basedOn w:val="11"/>
    <w:link w:val="affff4"/>
    <w:rPr>
      <w:sz w:val="20"/>
    </w:rPr>
  </w:style>
  <w:style w:type="paragraph" w:customStyle="1" w:styleId="19">
    <w:name w:val="Строгий1"/>
    <w:link w:val="affff6"/>
    <w:rPr>
      <w:b/>
    </w:rPr>
  </w:style>
  <w:style w:type="character" w:styleId="affff6">
    <w:name w:val="Strong"/>
    <w:link w:val="19"/>
    <w:rPr>
      <w:b/>
    </w:rPr>
  </w:style>
  <w:style w:type="paragraph" w:customStyle="1" w:styleId="afff">
    <w:name w:val="Текст (лев. подпись)"/>
    <w:basedOn w:val="a"/>
    <w:next w:val="a"/>
    <w:link w:val="afff1"/>
    <w:pPr>
      <w:widowControl w:val="0"/>
      <w:spacing w:after="0" w:line="360" w:lineRule="auto"/>
    </w:pPr>
    <w:rPr>
      <w:rFonts w:ascii="Times New Roman" w:hAnsi="Times New Roman"/>
      <w:sz w:val="24"/>
    </w:rPr>
  </w:style>
  <w:style w:type="character" w:customStyle="1" w:styleId="afff1">
    <w:name w:val="Текст (лев. подпись)"/>
    <w:basedOn w:val="11"/>
    <w:link w:val="afff"/>
    <w:rPr>
      <w:rFonts w:ascii="Times New Roman" w:hAnsi="Times New Roman"/>
      <w:sz w:val="24"/>
    </w:rPr>
  </w:style>
  <w:style w:type="paragraph" w:customStyle="1" w:styleId="affff7">
    <w:name w:val="Заголовок ЭР (левое окно)"/>
    <w:basedOn w:val="a"/>
    <w:next w:val="a"/>
    <w:link w:val="affff8"/>
    <w:pPr>
      <w:widowControl w:val="0"/>
      <w:spacing w:before="300" w:after="250" w:line="360" w:lineRule="auto"/>
      <w:jc w:val="center"/>
    </w:pPr>
    <w:rPr>
      <w:rFonts w:ascii="Times New Roman" w:hAnsi="Times New Roman"/>
      <w:b/>
      <w:color w:val="26282F"/>
      <w:sz w:val="26"/>
    </w:rPr>
  </w:style>
  <w:style w:type="character" w:customStyle="1" w:styleId="affff8">
    <w:name w:val="Заголовок ЭР (левое окно)"/>
    <w:basedOn w:val="11"/>
    <w:link w:val="affff7"/>
    <w:rPr>
      <w:rFonts w:ascii="Times New Roman" w:hAnsi="Times New Roman"/>
      <w:b/>
      <w:color w:val="26282F"/>
      <w:sz w:val="26"/>
    </w:rPr>
  </w:style>
  <w:style w:type="paragraph" w:customStyle="1" w:styleId="affff9">
    <w:name w:val="Информация об изменениях документа"/>
    <w:basedOn w:val="af5"/>
    <w:next w:val="a"/>
    <w:link w:val="affffa"/>
    <w:rPr>
      <w:i/>
    </w:rPr>
  </w:style>
  <w:style w:type="character" w:customStyle="1" w:styleId="affffa">
    <w:name w:val="Информация об изменениях документа"/>
    <w:basedOn w:val="af7"/>
    <w:link w:val="affff9"/>
    <w:rPr>
      <w:rFonts w:ascii="Times New Roman" w:hAnsi="Times New Roman"/>
      <w:i/>
      <w:color w:val="353842"/>
      <w:sz w:val="24"/>
      <w:shd w:val="clear" w:color="auto" w:fill="F0F0F0"/>
    </w:rPr>
  </w:style>
  <w:style w:type="paragraph" w:styleId="affffb">
    <w:name w:val="annotation subject"/>
    <w:basedOn w:val="affff4"/>
    <w:next w:val="affff4"/>
    <w:link w:val="affffc"/>
    <w:rPr>
      <w:rFonts w:ascii="Times New Roman" w:hAnsi="Times New Roman"/>
      <w:b/>
    </w:rPr>
  </w:style>
  <w:style w:type="character" w:customStyle="1" w:styleId="affffc">
    <w:name w:val="Тема примечания Знак"/>
    <w:basedOn w:val="affff5"/>
    <w:link w:val="affffb"/>
    <w:rPr>
      <w:rFonts w:ascii="Times New Roman" w:hAnsi="Times New Roman"/>
      <w:b/>
      <w:sz w:val="20"/>
    </w:rPr>
  </w:style>
  <w:style w:type="paragraph" w:customStyle="1" w:styleId="affffd">
    <w:name w:val="Заголовок чужого сообщения"/>
    <w:link w:val="affffe"/>
    <w:rPr>
      <w:b/>
      <w:color w:val="FF0000"/>
    </w:rPr>
  </w:style>
  <w:style w:type="character" w:customStyle="1" w:styleId="affffe">
    <w:name w:val="Заголовок чужого сообщения"/>
    <w:link w:val="affffd"/>
    <w:rPr>
      <w:b/>
      <w:color w:val="FF0000"/>
    </w:rPr>
  </w:style>
  <w:style w:type="paragraph" w:customStyle="1" w:styleId="afffff">
    <w:name w:val="Переменная часть"/>
    <w:basedOn w:val="ac"/>
    <w:next w:val="a"/>
    <w:link w:val="afffff0"/>
    <w:rPr>
      <w:sz w:val="18"/>
    </w:rPr>
  </w:style>
  <w:style w:type="character" w:customStyle="1" w:styleId="afffff0">
    <w:name w:val="Переменная часть"/>
    <w:basedOn w:val="ae"/>
    <w:link w:val="afffff"/>
    <w:rPr>
      <w:rFonts w:ascii="Verdana" w:hAnsi="Verdana"/>
      <w:sz w:val="18"/>
    </w:rPr>
  </w:style>
  <w:style w:type="paragraph" w:customStyle="1" w:styleId="1a">
    <w:name w:val="Тема примечания Знак1"/>
    <w:link w:val="1b"/>
    <w:rPr>
      <w:b/>
    </w:rPr>
  </w:style>
  <w:style w:type="character" w:customStyle="1" w:styleId="1b">
    <w:name w:val="Тема примечания Знак1"/>
    <w:link w:val="1a"/>
    <w:rPr>
      <w:b/>
      <w:sz w:val="20"/>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basedOn w:val="11"/>
    <w:link w:val="1"/>
    <w:uiPriority w:val="9"/>
    <w:rPr>
      <w:rFonts w:ascii="Times New Roman" w:hAnsi="Times New Roman"/>
      <w:b/>
      <w:sz w:val="24"/>
    </w:rPr>
  </w:style>
  <w:style w:type="paragraph" w:customStyle="1" w:styleId="afffff1">
    <w:link w:val="afffff2"/>
    <w:semiHidden/>
    <w:unhideWhenUsed/>
    <w:rPr>
      <w:sz w:val="22"/>
    </w:rPr>
  </w:style>
  <w:style w:type="character" w:customStyle="1" w:styleId="afffff2">
    <w:link w:val="afffff1"/>
    <w:semiHidden/>
    <w:unhideWhenUsed/>
    <w:rPr>
      <w:sz w:val="22"/>
    </w:rPr>
  </w:style>
  <w:style w:type="paragraph" w:styleId="afffff3">
    <w:name w:val="List Paragraph"/>
    <w:aliases w:val="Содержание. 2 уровень"/>
    <w:basedOn w:val="a"/>
    <w:link w:val="afffff4"/>
    <w:uiPriority w:val="34"/>
    <w:qFormat/>
    <w:pPr>
      <w:spacing w:before="120" w:after="120" w:line="240" w:lineRule="auto"/>
      <w:ind w:left="708"/>
    </w:pPr>
    <w:rPr>
      <w:rFonts w:ascii="Times New Roman" w:hAnsi="Times New Roman"/>
      <w:sz w:val="24"/>
    </w:rPr>
  </w:style>
  <w:style w:type="character" w:customStyle="1" w:styleId="afffff4">
    <w:name w:val="Абзац списка Знак"/>
    <w:aliases w:val="Содержание. 2 уровень Знак"/>
    <w:basedOn w:val="11"/>
    <w:link w:val="afffff3"/>
    <w:uiPriority w:val="34"/>
    <w:qFormat/>
    <w:rPr>
      <w:rFonts w:ascii="Times New Roman" w:hAnsi="Times New Roman"/>
      <w:sz w:val="24"/>
    </w:rPr>
  </w:style>
  <w:style w:type="paragraph" w:customStyle="1" w:styleId="afffff5">
    <w:name w:val="Выделение для Базового Поиска"/>
    <w:link w:val="afffff6"/>
    <w:rPr>
      <w:b/>
      <w:color w:val="0058A9"/>
    </w:rPr>
  </w:style>
  <w:style w:type="character" w:customStyle="1" w:styleId="afffff6">
    <w:name w:val="Выделение для Базового Поиска"/>
    <w:link w:val="afffff5"/>
    <w:rPr>
      <w:b/>
      <w:color w:val="0058A9"/>
    </w:rPr>
  </w:style>
  <w:style w:type="paragraph" w:customStyle="1" w:styleId="1c">
    <w:name w:val="Текст примечания Знак1"/>
    <w:link w:val="1d"/>
  </w:style>
  <w:style w:type="character" w:customStyle="1" w:styleId="1d">
    <w:name w:val="Текст примечания Знак1"/>
    <w:link w:val="1c"/>
    <w:rPr>
      <w:sz w:val="20"/>
    </w:rPr>
  </w:style>
  <w:style w:type="paragraph" w:customStyle="1" w:styleId="1e">
    <w:name w:val="Неразрешенное упоминание1"/>
    <w:link w:val="afffff7"/>
    <w:rPr>
      <w:color w:val="605E5C"/>
      <w:shd w:val="clear" w:color="auto" w:fill="E1DFDD"/>
    </w:rPr>
  </w:style>
  <w:style w:type="character" w:styleId="afffff7">
    <w:name w:val="Unresolved Mention"/>
    <w:link w:val="1e"/>
    <w:rPr>
      <w:color w:val="605E5C"/>
      <w:shd w:val="clear" w:color="auto" w:fill="E1DFDD"/>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f">
    <w:name w:val="Гиперссылка1"/>
    <w:link w:val="afffff8"/>
    <w:rPr>
      <w:color w:val="0000FF"/>
      <w:u w:val="single"/>
    </w:rPr>
  </w:style>
  <w:style w:type="character" w:styleId="afffff8">
    <w:name w:val="Hyperlink"/>
    <w:link w:val="1f"/>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1"/>
    <w:link w:val="Footnote"/>
    <w:rPr>
      <w:rFonts w:ascii="Times New Roman" w:hAnsi="Times New Roman"/>
      <w:sz w:val="20"/>
    </w:rPr>
  </w:style>
  <w:style w:type="paragraph" w:customStyle="1" w:styleId="afffff9">
    <w:name w:val="Формула"/>
    <w:basedOn w:val="a"/>
    <w:next w:val="a"/>
    <w:link w:val="afffffa"/>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a">
    <w:name w:val="Формула"/>
    <w:basedOn w:val="11"/>
    <w:link w:val="afffff9"/>
    <w:rPr>
      <w:rFonts w:ascii="Times New Roman" w:hAnsi="Times New Roman"/>
      <w:sz w:val="24"/>
      <w:shd w:val="clear" w:color="auto" w:fill="F5F3DA"/>
    </w:rPr>
  </w:style>
  <w:style w:type="paragraph" w:styleId="1f0">
    <w:name w:val="toc 1"/>
    <w:basedOn w:val="a"/>
    <w:next w:val="a"/>
    <w:link w:val="1f1"/>
    <w:uiPriority w:val="39"/>
    <w:pPr>
      <w:spacing w:before="240" w:after="120" w:line="240" w:lineRule="auto"/>
    </w:pPr>
    <w:rPr>
      <w:b/>
      <w:sz w:val="20"/>
    </w:rPr>
  </w:style>
  <w:style w:type="character" w:customStyle="1" w:styleId="1f1">
    <w:name w:val="Оглавление 1 Знак"/>
    <w:basedOn w:val="11"/>
    <w:link w:val="1f0"/>
    <w:uiPriority w:val="39"/>
    <w:rPr>
      <w:rFonts w:ascii="Calibri" w:hAnsi="Calibri"/>
      <w:b/>
      <w:sz w:val="20"/>
    </w:rPr>
  </w:style>
  <w:style w:type="paragraph" w:styleId="afffffb">
    <w:name w:val="TOC Heading"/>
    <w:basedOn w:val="1"/>
    <w:next w:val="a"/>
    <w:link w:val="afffffc"/>
    <w:pPr>
      <w:keepLines/>
      <w:spacing w:after="0" w:line="264" w:lineRule="auto"/>
      <w:outlineLvl w:val="8"/>
    </w:pPr>
    <w:rPr>
      <w:rFonts w:ascii="Calibri Light" w:hAnsi="Calibri Light"/>
      <w:b w:val="0"/>
      <w:color w:val="2F5496"/>
    </w:rPr>
  </w:style>
  <w:style w:type="character" w:customStyle="1" w:styleId="afffffc">
    <w:name w:val="Заголовок оглавления Знак"/>
    <w:basedOn w:val="10"/>
    <w:link w:val="afffffb"/>
    <w:rPr>
      <w:rFonts w:ascii="Calibri Light" w:hAnsi="Calibri Light"/>
      <w:b w:val="0"/>
      <w:color w:val="2F5496"/>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fffffd">
    <w:name w:val="Balloon Text"/>
    <w:basedOn w:val="a"/>
    <w:link w:val="afffffe"/>
    <w:pPr>
      <w:spacing w:after="0" w:line="240" w:lineRule="auto"/>
    </w:pPr>
    <w:rPr>
      <w:rFonts w:ascii="Segoe UI" w:hAnsi="Segoe UI"/>
      <w:sz w:val="18"/>
    </w:rPr>
  </w:style>
  <w:style w:type="character" w:customStyle="1" w:styleId="afffffe">
    <w:name w:val="Текст выноски Знак"/>
    <w:basedOn w:val="11"/>
    <w:link w:val="afffffd"/>
    <w:rPr>
      <w:rFonts w:ascii="Segoe UI" w:hAnsi="Segoe UI"/>
      <w:sz w:val="18"/>
    </w:rPr>
  </w:style>
  <w:style w:type="paragraph" w:customStyle="1" w:styleId="affffff">
    <w:name w:val="Продолжение ссылки"/>
    <w:link w:val="affffff0"/>
  </w:style>
  <w:style w:type="character" w:customStyle="1" w:styleId="affffff0">
    <w:name w:val="Продолжение ссылки"/>
    <w:link w:val="affffff"/>
  </w:style>
  <w:style w:type="paragraph" w:customStyle="1" w:styleId="affffff1">
    <w:name w:val="Сравнение редакций. Удаленный фрагмент"/>
    <w:link w:val="affffff2"/>
    <w:rPr>
      <w:shd w:val="clear" w:color="auto" w:fill="C4C413"/>
    </w:rPr>
  </w:style>
  <w:style w:type="character" w:customStyle="1" w:styleId="affffff2">
    <w:name w:val="Сравнение редакций. Удаленный фрагмент"/>
    <w:link w:val="affffff1"/>
    <w:rPr>
      <w:color w:val="000000"/>
      <w:shd w:val="clear" w:color="auto" w:fill="C4C413"/>
    </w:rPr>
  </w:style>
  <w:style w:type="paragraph" w:customStyle="1" w:styleId="affffff3">
    <w:name w:val="Ссылка на официальную публикацию"/>
    <w:basedOn w:val="a"/>
    <w:next w:val="a"/>
    <w:link w:val="affffff4"/>
    <w:pPr>
      <w:widowControl w:val="0"/>
      <w:spacing w:after="0" w:line="360" w:lineRule="auto"/>
      <w:ind w:firstLine="720"/>
      <w:jc w:val="both"/>
    </w:pPr>
    <w:rPr>
      <w:rFonts w:ascii="Times New Roman" w:hAnsi="Times New Roman"/>
      <w:sz w:val="24"/>
    </w:rPr>
  </w:style>
  <w:style w:type="character" w:customStyle="1" w:styleId="affffff4">
    <w:name w:val="Ссылка на официальную публикацию"/>
    <w:basedOn w:val="11"/>
    <w:link w:val="affffff3"/>
    <w:rPr>
      <w:rFonts w:ascii="Times New Roman" w:hAnsi="Times New Roman"/>
      <w:sz w:val="24"/>
    </w:rPr>
  </w:style>
  <w:style w:type="paragraph" w:customStyle="1" w:styleId="afff3">
    <w:name w:val="Таблицы (моноширинный)"/>
    <w:basedOn w:val="a"/>
    <w:next w:val="a"/>
    <w:link w:val="afff5"/>
    <w:pPr>
      <w:widowControl w:val="0"/>
      <w:spacing w:after="0" w:line="360" w:lineRule="auto"/>
    </w:pPr>
    <w:rPr>
      <w:rFonts w:ascii="Courier New" w:hAnsi="Courier New"/>
      <w:sz w:val="24"/>
    </w:rPr>
  </w:style>
  <w:style w:type="character" w:customStyle="1" w:styleId="afff5">
    <w:name w:val="Таблицы (моноширинный)"/>
    <w:basedOn w:val="11"/>
    <w:link w:val="afff3"/>
    <w:rPr>
      <w:rFonts w:ascii="Courier New" w:hAnsi="Courier New"/>
      <w:sz w:val="24"/>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1"/>
    <w:link w:val="25"/>
    <w:rPr>
      <w:rFonts w:ascii="Times New Roman" w:hAnsi="Times New Roman"/>
      <w:sz w:val="24"/>
    </w:rPr>
  </w:style>
  <w:style w:type="paragraph" w:customStyle="1" w:styleId="affffff5">
    <w:name w:val="Напишите нам"/>
    <w:basedOn w:val="a"/>
    <w:next w:val="a"/>
    <w:link w:val="affffff6"/>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6">
    <w:name w:val="Напишите нам"/>
    <w:basedOn w:val="11"/>
    <w:link w:val="affffff5"/>
    <w:rPr>
      <w:rFonts w:ascii="Times New Roman" w:hAnsi="Times New Roman"/>
      <w:sz w:val="20"/>
      <w:shd w:val="clear" w:color="auto" w:fill="EFFFAD"/>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1"/>
    <w:link w:val="9"/>
    <w:uiPriority w:val="39"/>
    <w:rPr>
      <w:rFonts w:ascii="Calibri" w:hAnsi="Calibri"/>
      <w:sz w:val="20"/>
    </w:rPr>
  </w:style>
  <w:style w:type="paragraph" w:customStyle="1" w:styleId="affffff7">
    <w:name w:val="Центрированный (таблица)"/>
    <w:basedOn w:val="affffff8"/>
    <w:next w:val="a"/>
    <w:link w:val="affffff9"/>
    <w:pPr>
      <w:jc w:val="center"/>
    </w:pPr>
  </w:style>
  <w:style w:type="character" w:customStyle="1" w:styleId="affffff9">
    <w:name w:val="Центрированный (таблица)"/>
    <w:basedOn w:val="affffffa"/>
    <w:link w:val="affffff7"/>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1"/>
    <w:link w:val="-"/>
    <w:rPr>
      <w:rFonts w:ascii="Times New Roman" w:hAnsi="Times New Roman"/>
      <w:sz w:val="24"/>
    </w:rPr>
  </w:style>
  <w:style w:type="paragraph" w:customStyle="1" w:styleId="af6">
    <w:name w:val="Текст (справка)"/>
    <w:basedOn w:val="a"/>
    <w:next w:val="a"/>
    <w:link w:val="af8"/>
    <w:pPr>
      <w:widowControl w:val="0"/>
      <w:spacing w:after="0" w:line="360" w:lineRule="auto"/>
      <w:ind w:left="170" w:right="170"/>
    </w:pPr>
    <w:rPr>
      <w:rFonts w:ascii="Times New Roman" w:hAnsi="Times New Roman"/>
      <w:sz w:val="24"/>
    </w:rPr>
  </w:style>
  <w:style w:type="character" w:customStyle="1" w:styleId="af8">
    <w:name w:val="Текст (справка)"/>
    <w:basedOn w:val="11"/>
    <w:link w:val="af6"/>
    <w:rPr>
      <w:rFonts w:ascii="Times New Roman" w:hAnsi="Times New Roman"/>
      <w:sz w:val="24"/>
    </w:rPr>
  </w:style>
  <w:style w:type="paragraph" w:customStyle="1" w:styleId="affffffb">
    <w:name w:val="Внимание: недобросовестность!"/>
    <w:basedOn w:val="af2"/>
    <w:next w:val="a"/>
    <w:link w:val="affffffc"/>
  </w:style>
  <w:style w:type="character" w:customStyle="1" w:styleId="affffffc">
    <w:name w:val="Внимание: недобросовестность!"/>
    <w:basedOn w:val="af4"/>
    <w:link w:val="affffffb"/>
    <w:rPr>
      <w:rFonts w:ascii="Times New Roman" w:hAnsi="Times New Roman"/>
      <w:sz w:val="24"/>
      <w:shd w:val="clear" w:color="auto" w:fill="F5F3DA"/>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1"/>
    <w:link w:val="27"/>
    <w:rPr>
      <w:rFonts w:ascii="Times New Roman" w:hAnsi="Times New Roman"/>
      <w:sz w:val="24"/>
    </w:rPr>
  </w:style>
  <w:style w:type="paragraph" w:customStyle="1" w:styleId="1f2">
    <w:name w:val="Знак примечания1"/>
    <w:link w:val="affffffd"/>
    <w:rPr>
      <w:sz w:val="16"/>
    </w:rPr>
  </w:style>
  <w:style w:type="character" w:styleId="affffffd">
    <w:name w:val="annotation reference"/>
    <w:link w:val="1f2"/>
    <w:rPr>
      <w:sz w:val="16"/>
    </w:rPr>
  </w:style>
  <w:style w:type="paragraph" w:customStyle="1" w:styleId="affffffe">
    <w:name w:val="Ссылка на утративший силу документ"/>
    <w:link w:val="afffffff"/>
    <w:rPr>
      <w:b/>
      <w:color w:val="749232"/>
    </w:rPr>
  </w:style>
  <w:style w:type="character" w:customStyle="1" w:styleId="afffffff">
    <w:name w:val="Ссылка на утративший силу документ"/>
    <w:link w:val="affffffe"/>
    <w:rPr>
      <w:b/>
      <w:color w:val="749232"/>
    </w:rPr>
  </w:style>
  <w:style w:type="paragraph" w:customStyle="1" w:styleId="afffffff0">
    <w:name w:val="Заголовок статьи"/>
    <w:basedOn w:val="a"/>
    <w:next w:val="a"/>
    <w:link w:val="afffffff1"/>
    <w:pPr>
      <w:widowControl w:val="0"/>
      <w:spacing w:after="0" w:line="360" w:lineRule="auto"/>
      <w:ind w:left="1612" w:hanging="892"/>
      <w:jc w:val="both"/>
    </w:pPr>
    <w:rPr>
      <w:rFonts w:ascii="Times New Roman" w:hAnsi="Times New Roman"/>
      <w:sz w:val="24"/>
    </w:rPr>
  </w:style>
  <w:style w:type="character" w:customStyle="1" w:styleId="afffffff1">
    <w:name w:val="Заголовок статьи"/>
    <w:basedOn w:val="11"/>
    <w:link w:val="afffffff0"/>
    <w:rPr>
      <w:rFonts w:ascii="Times New Roman" w:hAnsi="Times New Roman"/>
      <w:sz w:val="24"/>
    </w:rPr>
  </w:style>
  <w:style w:type="paragraph" w:styleId="afffffff2">
    <w:name w:val="Body Text"/>
    <w:basedOn w:val="a"/>
    <w:link w:val="afffffff3"/>
    <w:pPr>
      <w:spacing w:after="0" w:line="240" w:lineRule="auto"/>
    </w:pPr>
    <w:rPr>
      <w:rFonts w:ascii="Times New Roman" w:hAnsi="Times New Roman"/>
      <w:sz w:val="24"/>
    </w:rPr>
  </w:style>
  <w:style w:type="character" w:customStyle="1" w:styleId="afffffff3">
    <w:name w:val="Основной текст Знак"/>
    <w:basedOn w:val="11"/>
    <w:link w:val="afffffff2"/>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1"/>
    <w:link w:val="8"/>
    <w:uiPriority w:val="39"/>
    <w:rPr>
      <w:rFonts w:ascii="Calibri" w:hAnsi="Calibri"/>
      <w:sz w:val="20"/>
    </w:rPr>
  </w:style>
  <w:style w:type="paragraph" w:customStyle="1" w:styleId="afffffff4">
    <w:name w:val="Необходимые документы"/>
    <w:basedOn w:val="af2"/>
    <w:next w:val="a"/>
    <w:link w:val="afffffff5"/>
    <w:pPr>
      <w:ind w:left="0" w:firstLine="118"/>
    </w:pPr>
  </w:style>
  <w:style w:type="character" w:customStyle="1" w:styleId="afffffff5">
    <w:name w:val="Необходимые документы"/>
    <w:basedOn w:val="af4"/>
    <w:link w:val="afffffff4"/>
    <w:rPr>
      <w:rFonts w:ascii="Times New Roman" w:hAnsi="Times New Roman"/>
      <w:sz w:val="24"/>
      <w:shd w:val="clear" w:color="auto" w:fill="F5F3DA"/>
    </w:rPr>
  </w:style>
  <w:style w:type="paragraph" w:customStyle="1" w:styleId="afffffff6">
    <w:name w:val="Моноширинный"/>
    <w:basedOn w:val="a"/>
    <w:next w:val="a"/>
    <w:link w:val="afffffff7"/>
    <w:pPr>
      <w:widowControl w:val="0"/>
      <w:spacing w:after="0" w:line="360" w:lineRule="auto"/>
    </w:pPr>
    <w:rPr>
      <w:rFonts w:ascii="Courier New" w:hAnsi="Courier New"/>
      <w:sz w:val="24"/>
    </w:rPr>
  </w:style>
  <w:style w:type="character" w:customStyle="1" w:styleId="afffffff7">
    <w:name w:val="Моноширинный"/>
    <w:basedOn w:val="11"/>
    <w:link w:val="afffffff6"/>
    <w:rPr>
      <w:rFonts w:ascii="Courier New" w:hAnsi="Courier New"/>
      <w:sz w:val="24"/>
    </w:rPr>
  </w:style>
  <w:style w:type="paragraph" w:customStyle="1" w:styleId="afffffff8">
    <w:name w:val="Комментарий пользователя"/>
    <w:basedOn w:val="af5"/>
    <w:next w:val="a"/>
    <w:link w:val="afffffff9"/>
    <w:pPr>
      <w:jc w:val="left"/>
    </w:pPr>
    <w:rPr>
      <w:shd w:val="clear" w:color="auto" w:fill="FFDFE0"/>
    </w:rPr>
  </w:style>
  <w:style w:type="character" w:customStyle="1" w:styleId="afffffff9">
    <w:name w:val="Комментарий пользователя"/>
    <w:basedOn w:val="af7"/>
    <w:link w:val="afffffff8"/>
    <w:rPr>
      <w:rFonts w:ascii="Times New Roman" w:hAnsi="Times New Roman"/>
      <w:color w:val="353842"/>
      <w:sz w:val="24"/>
      <w:shd w:val="clear" w:color="auto" w:fill="FFDFE0"/>
    </w:rPr>
  </w:style>
  <w:style w:type="paragraph" w:customStyle="1" w:styleId="1f3">
    <w:name w:val="Выделение1"/>
    <w:link w:val="afffffffa"/>
    <w:rPr>
      <w:i/>
    </w:rPr>
  </w:style>
  <w:style w:type="character" w:styleId="afffffffa">
    <w:name w:val="Emphasis"/>
    <w:link w:val="1f3"/>
    <w:rPr>
      <w:i/>
    </w:rPr>
  </w:style>
  <w:style w:type="paragraph" w:customStyle="1" w:styleId="affffff8">
    <w:name w:val="Нормальный (таблица)"/>
    <w:basedOn w:val="a"/>
    <w:next w:val="a"/>
    <w:link w:val="affffffa"/>
    <w:pPr>
      <w:widowControl w:val="0"/>
      <w:spacing w:after="0" w:line="360" w:lineRule="auto"/>
      <w:jc w:val="both"/>
    </w:pPr>
    <w:rPr>
      <w:rFonts w:ascii="Times New Roman" w:hAnsi="Times New Roman"/>
      <w:sz w:val="24"/>
    </w:rPr>
  </w:style>
  <w:style w:type="character" w:customStyle="1" w:styleId="affffffa">
    <w:name w:val="Нормальный (таблица)"/>
    <w:basedOn w:val="11"/>
    <w:link w:val="affffff8"/>
    <w:rPr>
      <w:rFonts w:ascii="Times New Roman" w:hAnsi="Times New Roman"/>
      <w:sz w:val="24"/>
    </w:rPr>
  </w:style>
  <w:style w:type="paragraph" w:customStyle="1" w:styleId="afffffffb">
    <w:name w:val="Не вступил в силу"/>
    <w:link w:val="afffffffc"/>
    <w:rPr>
      <w:b/>
      <w:shd w:val="clear" w:color="auto" w:fill="D8EDE8"/>
    </w:rPr>
  </w:style>
  <w:style w:type="character" w:customStyle="1" w:styleId="afffffffc">
    <w:name w:val="Не вступил в силу"/>
    <w:link w:val="afffffffb"/>
    <w:rPr>
      <w:b/>
      <w:color w:val="000000"/>
      <w:shd w:val="clear" w:color="auto" w:fill="D8EDE8"/>
    </w:rPr>
  </w:style>
  <w:style w:type="paragraph" w:customStyle="1" w:styleId="afffffffd">
    <w:name w:val="Текст в таблице"/>
    <w:basedOn w:val="affffff8"/>
    <w:next w:val="a"/>
    <w:link w:val="afffffffe"/>
    <w:pPr>
      <w:ind w:firstLine="500"/>
    </w:pPr>
  </w:style>
  <w:style w:type="character" w:customStyle="1" w:styleId="afffffffe">
    <w:name w:val="Текст в таблице"/>
    <w:basedOn w:val="affffffa"/>
    <w:link w:val="afffffffd"/>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1"/>
    <w:link w:val="51"/>
    <w:uiPriority w:val="39"/>
    <w:rPr>
      <w:rFonts w:ascii="Calibri" w:hAnsi="Calibri"/>
      <w:sz w:val="20"/>
    </w:rPr>
  </w:style>
  <w:style w:type="paragraph" w:customStyle="1" w:styleId="affffffff">
    <w:name w:val="Заголовок ЭР (правое окно)"/>
    <w:basedOn w:val="affff7"/>
    <w:next w:val="a"/>
    <w:link w:val="affffffff0"/>
    <w:pPr>
      <w:spacing w:after="0"/>
      <w:jc w:val="left"/>
    </w:pPr>
  </w:style>
  <w:style w:type="character" w:customStyle="1" w:styleId="affffffff0">
    <w:name w:val="Заголовок ЭР (правое окно)"/>
    <w:basedOn w:val="affff8"/>
    <w:link w:val="affffffff"/>
    <w:rPr>
      <w:rFonts w:ascii="Times New Roman" w:hAnsi="Times New Roman"/>
      <w:b/>
      <w:color w:val="26282F"/>
      <w:sz w:val="26"/>
    </w:rPr>
  </w:style>
  <w:style w:type="paragraph" w:customStyle="1" w:styleId="affffffff1">
    <w:name w:val="Технический комментарий"/>
    <w:basedOn w:val="a"/>
    <w:next w:val="a"/>
    <w:link w:val="affffffff2"/>
    <w:pPr>
      <w:widowControl w:val="0"/>
      <w:spacing w:after="0" w:line="360" w:lineRule="auto"/>
    </w:pPr>
    <w:rPr>
      <w:rFonts w:ascii="Times New Roman" w:hAnsi="Times New Roman"/>
      <w:color w:val="463F31"/>
      <w:sz w:val="24"/>
      <w:shd w:val="clear" w:color="auto" w:fill="FFFFA6"/>
    </w:rPr>
  </w:style>
  <w:style w:type="character" w:customStyle="1" w:styleId="affffffff2">
    <w:name w:val="Технический комментарий"/>
    <w:basedOn w:val="11"/>
    <w:link w:val="affffffff1"/>
    <w:rPr>
      <w:rFonts w:ascii="Times New Roman" w:hAnsi="Times New Roman"/>
      <w:color w:val="463F31"/>
      <w:sz w:val="24"/>
      <w:shd w:val="clear" w:color="auto" w:fill="FFFFA6"/>
    </w:rPr>
  </w:style>
  <w:style w:type="paragraph" w:customStyle="1" w:styleId="aff7">
    <w:name w:val="Текст информации об изменениях"/>
    <w:basedOn w:val="a"/>
    <w:next w:val="a"/>
    <w:link w:val="aff9"/>
    <w:pPr>
      <w:widowControl w:val="0"/>
      <w:spacing w:after="0" w:line="360" w:lineRule="auto"/>
      <w:ind w:firstLine="720"/>
      <w:jc w:val="both"/>
    </w:pPr>
    <w:rPr>
      <w:rFonts w:ascii="Times New Roman" w:hAnsi="Times New Roman"/>
      <w:color w:val="353842"/>
      <w:sz w:val="18"/>
    </w:rPr>
  </w:style>
  <w:style w:type="character" w:customStyle="1" w:styleId="aff9">
    <w:name w:val="Текст информации об изменениях"/>
    <w:basedOn w:val="11"/>
    <w:link w:val="aff7"/>
    <w:rPr>
      <w:rFonts w:ascii="Times New Roman" w:hAnsi="Times New Roman"/>
      <w:color w:val="353842"/>
      <w:sz w:val="18"/>
    </w:rPr>
  </w:style>
  <w:style w:type="paragraph" w:customStyle="1" w:styleId="affffffff3">
    <w:name w:val="Опечатки"/>
    <w:link w:val="affffffff4"/>
    <w:rPr>
      <w:color w:val="FF0000"/>
    </w:rPr>
  </w:style>
  <w:style w:type="character" w:customStyle="1" w:styleId="affffffff4">
    <w:name w:val="Опечатки"/>
    <w:link w:val="affffffff3"/>
    <w:rPr>
      <w:color w:val="FF0000"/>
    </w:rPr>
  </w:style>
  <w:style w:type="paragraph" w:customStyle="1" w:styleId="affffffff5">
    <w:name w:val="Утратил силу"/>
    <w:link w:val="affffffff6"/>
    <w:rPr>
      <w:b/>
      <w:strike/>
      <w:color w:val="666600"/>
    </w:rPr>
  </w:style>
  <w:style w:type="character" w:customStyle="1" w:styleId="affffffff6">
    <w:name w:val="Утратил силу"/>
    <w:link w:val="affffffff5"/>
    <w:rPr>
      <w:b/>
      <w:strike/>
      <w:color w:val="666600"/>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affffffff7">
    <w:name w:val="Примечание."/>
    <w:basedOn w:val="af2"/>
    <w:next w:val="a"/>
    <w:link w:val="affffffff8"/>
  </w:style>
  <w:style w:type="character" w:customStyle="1" w:styleId="affffffff8">
    <w:name w:val="Примечание."/>
    <w:basedOn w:val="af4"/>
    <w:link w:val="affffffff7"/>
    <w:rPr>
      <w:rFonts w:ascii="Times New Roman" w:hAnsi="Times New Roman"/>
      <w:sz w:val="24"/>
      <w:shd w:val="clear" w:color="auto" w:fill="F5F3DA"/>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1"/>
    <w:link w:val="s1"/>
    <w:rPr>
      <w:rFonts w:ascii="Times New Roman" w:hAnsi="Times New Roman"/>
      <w:sz w:val="24"/>
    </w:rPr>
  </w:style>
  <w:style w:type="paragraph" w:customStyle="1" w:styleId="affffffff9">
    <w:name w:val="Куда обратиться?"/>
    <w:basedOn w:val="af2"/>
    <w:next w:val="a"/>
    <w:link w:val="affffffffa"/>
  </w:style>
  <w:style w:type="character" w:customStyle="1" w:styleId="affffffffa">
    <w:name w:val="Куда обратиться?"/>
    <w:basedOn w:val="af4"/>
    <w:link w:val="affffffff9"/>
    <w:rPr>
      <w:rFonts w:ascii="Times New Roman" w:hAnsi="Times New Roman"/>
      <w:sz w:val="24"/>
      <w:shd w:val="clear" w:color="auto" w:fill="F5F3DA"/>
    </w:rPr>
  </w:style>
  <w:style w:type="paragraph" w:customStyle="1" w:styleId="blk">
    <w:name w:val="blk"/>
    <w:link w:val="blk0"/>
  </w:style>
  <w:style w:type="character" w:customStyle="1" w:styleId="blk0">
    <w:name w:val="blk"/>
    <w:link w:val="blk"/>
  </w:style>
  <w:style w:type="paragraph" w:customStyle="1" w:styleId="affffffffb">
    <w:name w:val="Активная гипертекстовая ссылка"/>
    <w:link w:val="affffffffc"/>
    <w:rPr>
      <w:b/>
      <w:color w:val="106BBE"/>
      <w:u w:val="single"/>
    </w:rPr>
  </w:style>
  <w:style w:type="character" w:customStyle="1" w:styleId="affffffffc">
    <w:name w:val="Активная гипертекстовая ссылка"/>
    <w:link w:val="affffffffb"/>
    <w:rPr>
      <w:b/>
      <w:color w:val="106BBE"/>
      <w:u w:val="single"/>
    </w:rPr>
  </w:style>
  <w:style w:type="paragraph" w:styleId="affffffffd">
    <w:name w:val="Subtitle"/>
    <w:basedOn w:val="a"/>
    <w:next w:val="a"/>
    <w:link w:val="affffffffe"/>
    <w:uiPriority w:val="11"/>
    <w:qFormat/>
    <w:pPr>
      <w:spacing w:after="60"/>
      <w:jc w:val="center"/>
      <w:outlineLvl w:val="1"/>
    </w:pPr>
    <w:rPr>
      <w:rFonts w:ascii="Calibri Light" w:hAnsi="Calibri Light"/>
      <w:sz w:val="24"/>
    </w:rPr>
  </w:style>
  <w:style w:type="character" w:customStyle="1" w:styleId="affffffffe">
    <w:name w:val="Подзаголовок Знак"/>
    <w:basedOn w:val="11"/>
    <w:link w:val="affffffffd"/>
    <w:uiPriority w:val="11"/>
    <w:rPr>
      <w:rFonts w:ascii="Calibri Light" w:hAnsi="Calibri Light"/>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afffffffff">
    <w:name w:val="Сравнение редакций. Добавленный фрагмент"/>
    <w:link w:val="afffffffff0"/>
    <w:rPr>
      <w:shd w:val="clear" w:color="auto" w:fill="C1D7FF"/>
    </w:rPr>
  </w:style>
  <w:style w:type="character" w:customStyle="1" w:styleId="afffffffff0">
    <w:name w:val="Сравнение редакций. Добавленный фрагмент"/>
    <w:link w:val="afffffffff"/>
    <w:rPr>
      <w:color w:val="000000"/>
      <w:shd w:val="clear" w:color="auto" w:fill="C1D7FF"/>
    </w:rPr>
  </w:style>
  <w:style w:type="paragraph" w:customStyle="1" w:styleId="1f4">
    <w:name w:val="Основной шрифт абзаца1"/>
  </w:style>
  <w:style w:type="paragraph" w:customStyle="1" w:styleId="afffffffff1">
    <w:name w:val="Цветовое выделение"/>
    <w:link w:val="afffffffff2"/>
    <w:rPr>
      <w:b/>
      <w:color w:val="26282F"/>
    </w:rPr>
  </w:style>
  <w:style w:type="character" w:customStyle="1" w:styleId="afffffffff2">
    <w:name w:val="Цветовое выделение"/>
    <w:link w:val="afffffffff1"/>
    <w:rPr>
      <w:b/>
      <w:color w:val="26282F"/>
    </w:rPr>
  </w:style>
  <w:style w:type="paragraph" w:styleId="afffffffff3">
    <w:name w:val="footer"/>
    <w:basedOn w:val="a"/>
    <w:link w:val="afffffffff4"/>
    <w:pPr>
      <w:tabs>
        <w:tab w:val="center" w:pos="4677"/>
        <w:tab w:val="right" w:pos="9355"/>
      </w:tabs>
      <w:spacing w:before="120" w:after="120" w:line="240" w:lineRule="auto"/>
    </w:pPr>
    <w:rPr>
      <w:rFonts w:ascii="Times New Roman" w:hAnsi="Times New Roman"/>
      <w:sz w:val="24"/>
    </w:rPr>
  </w:style>
  <w:style w:type="character" w:customStyle="1" w:styleId="afffffffff4">
    <w:name w:val="Нижний колонтитул Знак"/>
    <w:basedOn w:val="11"/>
    <w:link w:val="afffffffff3"/>
    <w:rPr>
      <w:rFonts w:ascii="Times New Roman" w:hAnsi="Times New Roman"/>
      <w:sz w:val="24"/>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styleId="afffffffff5">
    <w:name w:val="Title"/>
    <w:basedOn w:val="a"/>
    <w:next w:val="a"/>
    <w:link w:val="afffffffff6"/>
    <w:uiPriority w:val="10"/>
    <w:qFormat/>
    <w:pPr>
      <w:spacing w:after="120"/>
      <w:ind w:firstLine="709"/>
      <w:outlineLvl w:val="0"/>
    </w:pPr>
    <w:rPr>
      <w:rFonts w:ascii="Times New Roman" w:hAnsi="Times New Roman"/>
      <w:sz w:val="24"/>
    </w:rPr>
  </w:style>
  <w:style w:type="character" w:customStyle="1" w:styleId="afffffffff6">
    <w:name w:val="Заголовок Знак"/>
    <w:basedOn w:val="11"/>
    <w:link w:val="afffffffff5"/>
    <w:uiPriority w:val="10"/>
    <w:rPr>
      <w:rFonts w:ascii="Times New Roman" w:hAnsi="Times New Roman"/>
      <w:sz w:val="24"/>
    </w:rPr>
  </w:style>
  <w:style w:type="character" w:customStyle="1" w:styleId="40">
    <w:name w:val="Заголовок 4 Знак"/>
    <w:basedOn w:val="30"/>
    <w:link w:val="4"/>
    <w:uiPriority w:val="9"/>
    <w:rPr>
      <w:rFonts w:ascii="Times New Roman" w:hAnsi="Times New Roman"/>
      <w:b/>
      <w:sz w:val="24"/>
    </w:rPr>
  </w:style>
  <w:style w:type="paragraph" w:customStyle="1" w:styleId="afffffffff7">
    <w:name w:val="Словарная статья"/>
    <w:basedOn w:val="a"/>
    <w:next w:val="a"/>
    <w:link w:val="afffffffff8"/>
    <w:pPr>
      <w:widowControl w:val="0"/>
      <w:spacing w:after="0" w:line="360" w:lineRule="auto"/>
      <w:ind w:right="118"/>
      <w:jc w:val="both"/>
    </w:pPr>
    <w:rPr>
      <w:rFonts w:ascii="Times New Roman" w:hAnsi="Times New Roman"/>
      <w:sz w:val="24"/>
    </w:rPr>
  </w:style>
  <w:style w:type="character" w:customStyle="1" w:styleId="afffffffff8">
    <w:name w:val="Словарная статья"/>
    <w:basedOn w:val="11"/>
    <w:link w:val="afffffffff7"/>
    <w:rPr>
      <w:rFonts w:ascii="Times New Roman" w:hAnsi="Times New Roman"/>
      <w:sz w:val="24"/>
    </w:rPr>
  </w:style>
  <w:style w:type="paragraph" w:customStyle="1" w:styleId="af2">
    <w:name w:val="Внимание"/>
    <w:basedOn w:val="a"/>
    <w:next w:val="a"/>
    <w:link w:val="af4"/>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4">
    <w:name w:val="Внимание"/>
    <w:basedOn w:val="11"/>
    <w:link w:val="af2"/>
    <w:rPr>
      <w:rFonts w:ascii="Times New Roman" w:hAnsi="Times New Roman"/>
      <w:sz w:val="24"/>
      <w:shd w:val="clear" w:color="auto" w:fill="F5F3DA"/>
    </w:rPr>
  </w:style>
  <w:style w:type="character" w:customStyle="1" w:styleId="20">
    <w:name w:val="Заголовок 2 Знак"/>
    <w:basedOn w:val="11"/>
    <w:link w:val="2"/>
    <w:uiPriority w:val="9"/>
    <w:rPr>
      <w:rFonts w:ascii="Arial" w:hAnsi="Arial"/>
      <w:b/>
      <w:i/>
      <w:sz w:val="28"/>
    </w:rPr>
  </w:style>
  <w:style w:type="paragraph" w:customStyle="1" w:styleId="afffffffff9">
    <w:name w:val="Найденные слова"/>
    <w:link w:val="afffffffffa"/>
    <w:rPr>
      <w:b/>
      <w:color w:val="26282F"/>
      <w:shd w:val="clear" w:color="auto" w:fill="FFF580"/>
    </w:rPr>
  </w:style>
  <w:style w:type="character" w:customStyle="1" w:styleId="afffffffffa">
    <w:name w:val="Найденные слова"/>
    <w:link w:val="afffffffff9"/>
    <w:rPr>
      <w:b/>
      <w:color w:val="26282F"/>
      <w:shd w:val="clear" w:color="auto" w:fill="FFF580"/>
    </w:rPr>
  </w:style>
  <w:style w:type="paragraph" w:customStyle="1" w:styleId="afffffffffb">
    <w:name w:val="Подвал для информации об изменениях"/>
    <w:basedOn w:val="1"/>
    <w:next w:val="a"/>
    <w:link w:val="afffffffffc"/>
    <w:pPr>
      <w:keepLines/>
      <w:spacing w:before="480" w:after="240" w:line="360" w:lineRule="auto"/>
      <w:jc w:val="center"/>
      <w:outlineLvl w:val="8"/>
    </w:pPr>
    <w:rPr>
      <w:b w:val="0"/>
      <w:sz w:val="18"/>
    </w:rPr>
  </w:style>
  <w:style w:type="character" w:customStyle="1" w:styleId="afffffffffc">
    <w:name w:val="Подвал для информации об изменениях"/>
    <w:basedOn w:val="10"/>
    <w:link w:val="afffffffffb"/>
    <w:rPr>
      <w:rFonts w:ascii="Times New Roman" w:hAnsi="Times New Roman"/>
      <w:b w:val="0"/>
      <w:sz w:val="18"/>
    </w:rPr>
  </w:style>
  <w:style w:type="paragraph" w:customStyle="1" w:styleId="afffffffffd">
    <w:name w:val="Заголовок распахивающейся части диалога"/>
    <w:basedOn w:val="a"/>
    <w:next w:val="a"/>
    <w:link w:val="afffffffffe"/>
    <w:pPr>
      <w:widowControl w:val="0"/>
      <w:spacing w:after="0" w:line="360" w:lineRule="auto"/>
      <w:ind w:firstLine="720"/>
      <w:jc w:val="both"/>
    </w:pPr>
    <w:rPr>
      <w:rFonts w:ascii="Times New Roman" w:hAnsi="Times New Roman"/>
      <w:i/>
      <w:color w:val="000080"/>
    </w:rPr>
  </w:style>
  <w:style w:type="character" w:customStyle="1" w:styleId="afffffffffe">
    <w:name w:val="Заголовок распахивающейся части диалога"/>
    <w:basedOn w:val="11"/>
    <w:link w:val="afffffffffd"/>
    <w:rPr>
      <w:rFonts w:ascii="Times New Roman" w:hAnsi="Times New Roman"/>
      <w:i/>
      <w:color w:val="000080"/>
      <w:sz w:val="22"/>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1"/>
    <w:link w:val="TableParagraph"/>
    <w:rPr>
      <w:rFonts w:ascii="Times New Roman" w:hAnsi="Times New Roman"/>
      <w:sz w:val="22"/>
    </w:rPr>
  </w:style>
  <w:style w:type="table" w:customStyle="1" w:styleId="114">
    <w:name w:val="Сетка таблицы1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Plain Table 3"/>
    <w:basedOn w:val="a1"/>
    <w:tblPr/>
  </w:style>
  <w:style w:type="table" w:customStyle="1" w:styleId="1f5">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0">
    <w:name w:val="No Spacing"/>
    <w:link w:val="affffffffff1"/>
    <w:uiPriority w:val="1"/>
    <w:qFormat/>
    <w:rsid w:val="00815F6C"/>
    <w:rPr>
      <w:color w:val="auto"/>
      <w:sz w:val="22"/>
      <w:szCs w:val="22"/>
    </w:rPr>
  </w:style>
  <w:style w:type="character" w:customStyle="1" w:styleId="affffffffff1">
    <w:name w:val="Без интервала Знак"/>
    <w:link w:val="affffffffff0"/>
    <w:uiPriority w:val="1"/>
    <w:locked/>
    <w:rsid w:val="00815F6C"/>
    <w:rPr>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13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blioclub.ru/index.php?page=book&amp;id=682315" TargetMode="External"/><Relationship Id="rId18" Type="http://schemas.openxmlformats.org/officeDocument/2006/relationships/hyperlink" Target="https://znanium.com/catalog/product/1117207" TargetMode="External"/><Relationship Id="rId26" Type="http://schemas.openxmlformats.org/officeDocument/2006/relationships/footer" Target="footer11.xml"/><Relationship Id="rId39" Type="http://schemas.openxmlformats.org/officeDocument/2006/relationships/hyperlink" Target="https://biblioclub.ru/index.php?page=book&amp;id=600075" TargetMode="External"/><Relationship Id="rId21" Type="http://schemas.openxmlformats.org/officeDocument/2006/relationships/footer" Target="footer8.xml"/><Relationship Id="rId34" Type="http://schemas.openxmlformats.org/officeDocument/2006/relationships/hyperlink" Target="https://znanium.com/catalog/product/1242059"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yperlink" Target="https://biblioclub.ru/index.php?page=book&amp;id=57507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117207" TargetMode="External"/><Relationship Id="rId24" Type="http://schemas.openxmlformats.org/officeDocument/2006/relationships/footer" Target="footer9.xml"/><Relationship Id="rId32" Type="http://schemas.openxmlformats.org/officeDocument/2006/relationships/footer" Target="footer14.xml"/><Relationship Id="rId37" Type="http://schemas.openxmlformats.org/officeDocument/2006/relationships/footer" Target="footer17.xml"/><Relationship Id="rId40" Type="http://schemas.openxmlformats.org/officeDocument/2006/relationships/hyperlink" Target="https://biblioclub.ru/index.php?page=book&amp;id=575077"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znanium.com/catalog/product/1117207" TargetMode="External"/><Relationship Id="rId28" Type="http://schemas.openxmlformats.org/officeDocument/2006/relationships/hyperlink" Target="https://biblioclub.ru/index.php?page=book&amp;id=600075" TargetMode="External"/><Relationship Id="rId36" Type="http://schemas.openxmlformats.org/officeDocument/2006/relationships/footer" Target="footer16.xml"/><Relationship Id="rId10" Type="http://schemas.openxmlformats.org/officeDocument/2006/relationships/hyperlink" Target="https://znanium.com/catalog/product/982571" TargetMode="External"/><Relationship Id="rId19" Type="http://schemas.openxmlformats.org/officeDocument/2006/relationships/footer" Target="footer6.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hyperlink" Target="https://znanium.com/catalog/product/982571" TargetMode="External"/><Relationship Id="rId27" Type="http://schemas.openxmlformats.org/officeDocument/2006/relationships/hyperlink" Target="https://znanium.com/catalog/product/982571" TargetMode="External"/><Relationship Id="rId30" Type="http://schemas.openxmlformats.org/officeDocument/2006/relationships/footer" Target="footer12.xml"/><Relationship Id="rId35" Type="http://schemas.openxmlformats.org/officeDocument/2006/relationships/footer" Target="footer1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znanium.com/catalog/product/1037188" TargetMode="External"/><Relationship Id="rId17" Type="http://schemas.openxmlformats.org/officeDocument/2006/relationships/hyperlink" Target="https://znanium.com/catalog/product/982571" TargetMode="External"/><Relationship Id="rId25" Type="http://schemas.openxmlformats.org/officeDocument/2006/relationships/footer" Target="footer10.xml"/><Relationship Id="rId33" Type="http://schemas.openxmlformats.org/officeDocument/2006/relationships/hyperlink" Target="https://znanium.com/catalog/product/1044004" TargetMode="External"/><Relationship Id="rId38" Type="http://schemas.openxmlformats.org/officeDocument/2006/relationships/hyperlink" Target="https://znanium.com/catalog/product/982571"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D139D-258D-449C-A37C-21B0F520A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152</Pages>
  <Words>45185</Words>
  <Characters>257557</Characters>
  <Application>Microsoft Office Word</Application>
  <DocSecurity>0</DocSecurity>
  <Lines>2146</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Казакова Ирина Сергеевна</dc:creator>
  <cp:lastModifiedBy>Казакова Ирина Сергеевна</cp:lastModifiedBy>
  <cp:revision>2</cp:revision>
  <cp:lastPrinted>2022-11-09T08:39:00Z</cp:lastPrinted>
  <dcterms:created xsi:type="dcterms:W3CDTF">2023-12-28T12:40:00Z</dcterms:created>
  <dcterms:modified xsi:type="dcterms:W3CDTF">2023-12-28T12:40:00Z</dcterms:modified>
</cp:coreProperties>
</file>