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39927D" w14:textId="4F6BED55"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r w:rsidRPr="0002401F">
        <w:rPr>
          <w:rFonts w:ascii="Times New Roman" w:eastAsia="Times New Roman" w:hAnsi="Times New Roman" w:cs="Times New Roman"/>
          <w:b/>
          <w:bCs/>
          <w:kern w:val="32"/>
          <w:sz w:val="24"/>
          <w:szCs w:val="24"/>
          <w:lang w:eastAsia="x-none"/>
        </w:rPr>
        <w:t xml:space="preserve">к ПОП-П по </w:t>
      </w:r>
      <w:bookmarkStart w:id="0" w:name="_Hlk147906861"/>
      <w:r w:rsidRPr="0002401F">
        <w:rPr>
          <w:rFonts w:ascii="Times New Roman" w:eastAsia="Times New Roman" w:hAnsi="Times New Roman" w:cs="Times New Roman"/>
          <w:b/>
          <w:bCs/>
          <w:kern w:val="32"/>
          <w:sz w:val="24"/>
          <w:szCs w:val="24"/>
          <w:lang w:eastAsia="x-none"/>
        </w:rPr>
        <w:t xml:space="preserve">профессии </w:t>
      </w:r>
      <w:r w:rsidRPr="0002401F">
        <w:rPr>
          <w:rFonts w:ascii="Times New Roman" w:eastAsia="Times New Roman" w:hAnsi="Times New Roman" w:cs="Times New Roman"/>
          <w:b/>
          <w:bCs/>
          <w:kern w:val="32"/>
          <w:sz w:val="24"/>
          <w:szCs w:val="24"/>
          <w:lang w:eastAsia="x-none"/>
        </w:rPr>
        <w:br/>
      </w:r>
      <w:bookmarkEnd w:id="0"/>
      <w:r w:rsidR="001F6380">
        <w:rPr>
          <w:rFonts w:ascii="Times New Roman" w:eastAsia="Times New Roman" w:hAnsi="Times New Roman" w:cs="Times New Roman"/>
          <w:b/>
          <w:bCs/>
          <w:kern w:val="32"/>
          <w:sz w:val="24"/>
          <w:szCs w:val="24"/>
          <w:lang w:eastAsia="x-none"/>
        </w:rPr>
        <w:t xml:space="preserve">23.01.09 </w:t>
      </w:r>
      <w:r w:rsidRPr="0002401F">
        <w:rPr>
          <w:rFonts w:ascii="Times New Roman" w:eastAsia="Times New Roman" w:hAnsi="Times New Roman" w:cs="Times New Roman"/>
          <w:b/>
          <w:bCs/>
          <w:kern w:val="32"/>
          <w:sz w:val="24"/>
          <w:szCs w:val="24"/>
          <w:lang w:eastAsia="x-none"/>
        </w:rPr>
        <w:t xml:space="preserve">Помощник машиниста (по видам подвижного </w:t>
      </w:r>
    </w:p>
    <w:p w14:paraId="2FB57750" w14:textId="77777777"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r w:rsidRPr="0002401F">
        <w:rPr>
          <w:rFonts w:ascii="Times New Roman" w:eastAsia="Times New Roman" w:hAnsi="Times New Roman" w:cs="Times New Roman"/>
          <w:b/>
          <w:bCs/>
          <w:kern w:val="32"/>
          <w:sz w:val="24"/>
          <w:szCs w:val="24"/>
          <w:lang w:eastAsia="x-none"/>
        </w:rPr>
        <w:t>состава железнодорожного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058167D" w:rsidR="00DD47A1" w:rsidRDefault="00DD47A1" w:rsidP="00DD47A1">
      <w:pPr>
        <w:jc w:val="center"/>
        <w:rPr>
          <w:rFonts w:ascii="Times New Roman" w:hAnsi="Times New Roman" w:cs="Times New Roman"/>
          <w:b/>
          <w:i/>
          <w:sz w:val="24"/>
          <w:szCs w:val="24"/>
        </w:rPr>
      </w:pPr>
    </w:p>
    <w:p w14:paraId="557301DC" w14:textId="77777777" w:rsidR="002963F3" w:rsidRPr="00FA680C" w:rsidRDefault="002963F3"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857F5A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02401F">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E831681" w:rsidR="00E351CC" w:rsidRPr="0002401F" w:rsidRDefault="00E351CC" w:rsidP="0002401F">
      <w:pPr>
        <w:pStyle w:val="af4"/>
        <w:spacing w:line="276" w:lineRule="auto"/>
        <w:ind w:firstLine="709"/>
      </w:pPr>
      <w:r w:rsidRPr="0002401F">
        <w:t xml:space="preserve">Примерная программа государственной итоговой аттестации (далее – примерная программа ГИА) выпускников по </w:t>
      </w:r>
      <w:r w:rsidR="0002401F" w:rsidRPr="0002401F">
        <w:t xml:space="preserve">профессии 23.01.09 Помощник машиниста (по видам подвижного состава железнодорожного транспорта) </w:t>
      </w:r>
      <w:r w:rsidRPr="0002401F">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02401F">
        <w:rPr>
          <w:bCs/>
          <w:szCs w:val="24"/>
        </w:rPr>
        <w:t xml:space="preserve">Приказом </w:t>
      </w:r>
      <w:proofErr w:type="spellStart"/>
      <w:r w:rsidRPr="0002401F">
        <w:rPr>
          <w:bCs/>
          <w:szCs w:val="24"/>
        </w:rPr>
        <w:t>Минпросвещения</w:t>
      </w:r>
      <w:proofErr w:type="spellEnd"/>
      <w:r w:rsidRPr="0002401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2401F">
        <w:t xml:space="preserve">ФГОС СПО по </w:t>
      </w:r>
      <w:r w:rsidR="0002401F" w:rsidRPr="0002401F">
        <w:t>профессии 23.01.09 Помощник машиниста (по видам подвижного состава железнодорожного транспорта)</w:t>
      </w:r>
      <w:r w:rsidRPr="0002401F">
        <w:t>, и определяет совокупность требований к е</w:t>
      </w:r>
      <w:r w:rsidR="006E2DA7" w:rsidRPr="0002401F">
        <w:t>е</w:t>
      </w:r>
      <w:r w:rsidRPr="0002401F">
        <w:t xml:space="preserve"> организации и проведению.</w:t>
      </w:r>
    </w:p>
    <w:p w14:paraId="72343A06" w14:textId="3C5D3701" w:rsidR="00E351CC" w:rsidRPr="0002401F" w:rsidRDefault="00E351CC" w:rsidP="001E637C">
      <w:pPr>
        <w:pStyle w:val="af4"/>
        <w:spacing w:before="0" w:after="0" w:line="276" w:lineRule="auto"/>
        <w:ind w:firstLine="709"/>
      </w:pPr>
      <w:r w:rsidRPr="0002401F">
        <w:t>Цель государственной итоговой аттестации – установление соответствия</w:t>
      </w:r>
      <w:r w:rsidR="00580A60" w:rsidRPr="0002401F">
        <w:t xml:space="preserve"> результатов освоения обучающимися образовательной программы по</w:t>
      </w:r>
      <w:r w:rsidRPr="0002401F">
        <w:t xml:space="preserve"> </w:t>
      </w:r>
      <w:r w:rsidR="0002401F" w:rsidRPr="0002401F">
        <w:t>профессии 23.01.09 Помощник машиниста (по видам подвижного состава железнодорожного транспорта)</w:t>
      </w:r>
      <w:r w:rsidRPr="0002401F">
        <w:t xml:space="preserve"> </w:t>
      </w:r>
      <w:r w:rsidR="00580A60" w:rsidRPr="0002401F">
        <w:t>соответствующим требованиям ФГОС СПО</w:t>
      </w:r>
      <w:r w:rsidRPr="0002401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02401F" w:rsidRDefault="001E637C" w:rsidP="001E637C">
      <w:pPr>
        <w:pStyle w:val="af4"/>
        <w:spacing w:before="0" w:after="0" w:line="276" w:lineRule="auto"/>
        <w:ind w:firstLine="709"/>
      </w:pPr>
      <w:r w:rsidRPr="0002401F">
        <w:t>Задачи государственной итоговой аттестации:</w:t>
      </w:r>
    </w:p>
    <w:p w14:paraId="7DAFC75A" w14:textId="57E70514" w:rsidR="001E637C" w:rsidRPr="0002401F" w:rsidRDefault="001E637C" w:rsidP="001E637C">
      <w:pPr>
        <w:pStyle w:val="af4"/>
        <w:spacing w:before="0" w:after="0" w:line="276" w:lineRule="auto"/>
        <w:ind w:firstLine="709"/>
      </w:pPr>
      <w:r w:rsidRPr="0002401F">
        <w:t>– определение соответствия навыков, умений и знаний выпускников современным требованиям рынка труда, квалификационным требованиям</w:t>
      </w:r>
      <w:r w:rsidR="00580A60" w:rsidRPr="0002401F">
        <w:t xml:space="preserve"> ФГОС СПО и</w:t>
      </w:r>
      <w:r w:rsidRPr="0002401F">
        <w:t xml:space="preserve"> регионального рынка труда;</w:t>
      </w:r>
    </w:p>
    <w:p w14:paraId="50AE8E18" w14:textId="7EFFDBFE" w:rsidR="001E637C" w:rsidRPr="0002401F" w:rsidRDefault="001E637C" w:rsidP="001E637C">
      <w:pPr>
        <w:pStyle w:val="af4"/>
        <w:spacing w:before="0" w:after="0" w:line="276" w:lineRule="auto"/>
        <w:ind w:firstLine="709"/>
      </w:pPr>
      <w:r w:rsidRPr="0002401F">
        <w:t xml:space="preserve">– определение степени сформированности профессиональных компетенций, </w:t>
      </w:r>
      <w:r w:rsidR="00580A60" w:rsidRPr="0002401F">
        <w:t>личностных качеств, соответствующих ФГОС СПО и</w:t>
      </w:r>
      <w:r w:rsidRPr="0002401F">
        <w:t xml:space="preserve"> наиболее востребованных на рынке труда.</w:t>
      </w:r>
    </w:p>
    <w:p w14:paraId="7A045FCC" w14:textId="1851CACA" w:rsidR="001E637C" w:rsidRPr="0002401F" w:rsidRDefault="001E637C" w:rsidP="001E637C">
      <w:pPr>
        <w:pStyle w:val="af4"/>
        <w:spacing w:before="0" w:after="0" w:line="276" w:lineRule="auto"/>
        <w:ind w:firstLine="709"/>
      </w:pPr>
      <w:r w:rsidRPr="0002401F">
        <w:t xml:space="preserve">По результатам ГИА выпускнику по </w:t>
      </w:r>
      <w:r w:rsidR="0002401F" w:rsidRPr="0002401F">
        <w:t xml:space="preserve">профессии 23.01.09 Помощник машиниста (по видам подвижного состава железнодорожного транспорта) </w:t>
      </w:r>
      <w:r w:rsidRPr="0002401F">
        <w:t xml:space="preserve">присваивается квалификация: </w:t>
      </w:r>
      <w:r w:rsidR="0002401F" w:rsidRPr="0002401F">
        <w:t>слесарь по ремонту подвижного состава и помощник машиниста.</w:t>
      </w:r>
    </w:p>
    <w:p w14:paraId="2A45287B" w14:textId="0E2F019A" w:rsidR="001E637C" w:rsidRPr="0002401F" w:rsidRDefault="00E351CC" w:rsidP="001E637C">
      <w:pPr>
        <w:pStyle w:val="af4"/>
        <w:spacing w:before="0" w:after="0" w:line="276" w:lineRule="auto"/>
        <w:ind w:firstLine="709"/>
      </w:pPr>
      <w:r w:rsidRPr="0002401F">
        <w:t xml:space="preserve">Примерная программа ГИА является частью основной </w:t>
      </w:r>
      <w:r w:rsidR="006E2DA7" w:rsidRPr="0002401F">
        <w:t>ПОП-П</w:t>
      </w:r>
      <w:r w:rsidRPr="0002401F">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02401F" w:rsidRPr="0002401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C07FB3" w14:paraId="78A5114A" w14:textId="77777777" w:rsidTr="002963F3">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963F3">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2963F3">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2401F" w:rsidRPr="00C07FB3" w14:paraId="3D08B9BF"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1F9DF629" w14:textId="08884F0D" w:rsidR="0002401F" w:rsidRPr="00C07FB3" w:rsidRDefault="0002401F" w:rsidP="0002401F">
            <w:pPr>
              <w:ind w:left="49" w:right="51"/>
              <w:rPr>
                <w:rFonts w:ascii="Times New Roman" w:hAnsi="Times New Roman" w:cs="Times New Roman"/>
                <w:i/>
                <w:iCs/>
                <w:color w:val="000000"/>
                <w:sz w:val="24"/>
                <w:szCs w:val="24"/>
              </w:rPr>
            </w:pPr>
            <w:r w:rsidRPr="006410E6">
              <w:rPr>
                <w:rFonts w:ascii="Times New Roman" w:hAnsi="Times New Roman" w:cs="Times New Roman"/>
                <w:sz w:val="24"/>
                <w:szCs w:val="24"/>
              </w:rPr>
              <w:t>Техническое обслуживание и ремонт электровоза (по выбору)</w:t>
            </w:r>
          </w:p>
        </w:tc>
        <w:tc>
          <w:tcPr>
            <w:tcW w:w="4628" w:type="dxa"/>
            <w:tcBorders>
              <w:top w:val="single" w:sz="4" w:space="0" w:color="auto"/>
              <w:left w:val="single" w:sz="4" w:space="0" w:color="auto"/>
              <w:bottom w:val="single" w:sz="4" w:space="0" w:color="auto"/>
              <w:right w:val="single" w:sz="4" w:space="0" w:color="auto"/>
            </w:tcBorders>
          </w:tcPr>
          <w:p w14:paraId="09F95399" w14:textId="639A3D3B" w:rsidR="0002401F" w:rsidRPr="00C07FB3" w:rsidRDefault="0002401F" w:rsidP="0002401F">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электровоза (по выбору)</w:t>
            </w:r>
          </w:p>
        </w:tc>
      </w:tr>
      <w:tr w:rsidR="0002401F" w:rsidRPr="00C07FB3" w14:paraId="0612052B"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12CAB1D3" w14:textId="42A0673D" w:rsidR="0002401F" w:rsidRPr="00C07FB3" w:rsidRDefault="0002401F" w:rsidP="0002401F">
            <w:pPr>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0514B28A" w14:textId="47DFD785" w:rsidR="0002401F" w:rsidRPr="00C07FB3" w:rsidRDefault="0002401F" w:rsidP="0002401F">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r>
      <w:tr w:rsidR="0002401F" w:rsidRPr="00C07FB3" w14:paraId="538A6448"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C5CFC76" w14:textId="3396A50A"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электропоезда (по выбору)</w:t>
            </w:r>
          </w:p>
        </w:tc>
        <w:tc>
          <w:tcPr>
            <w:tcW w:w="4628" w:type="dxa"/>
            <w:tcBorders>
              <w:top w:val="single" w:sz="4" w:space="0" w:color="auto"/>
              <w:left w:val="single" w:sz="4" w:space="0" w:color="auto"/>
              <w:bottom w:val="single" w:sz="4" w:space="0" w:color="auto"/>
              <w:right w:val="single" w:sz="4" w:space="0" w:color="auto"/>
            </w:tcBorders>
          </w:tcPr>
          <w:p w14:paraId="164E43C4" w14:textId="35462FB9"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электропоезда (по выбору)</w:t>
            </w:r>
          </w:p>
        </w:tc>
      </w:tr>
      <w:tr w:rsidR="0002401F" w:rsidRPr="00C07FB3" w14:paraId="6F64AD79"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F361331" w14:textId="60A1AF4C"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lastRenderedPageBreak/>
              <w:t>Управление и техническая эксплуатация электропоезда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588B345D" w14:textId="35CEEC0F"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r>
      <w:tr w:rsidR="0002401F" w:rsidRPr="00C07FB3" w14:paraId="3F10FF52"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045FE50F" w14:textId="64603DF9"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тепловоза (по выбору)</w:t>
            </w:r>
          </w:p>
        </w:tc>
        <w:tc>
          <w:tcPr>
            <w:tcW w:w="4628" w:type="dxa"/>
            <w:tcBorders>
              <w:top w:val="single" w:sz="4" w:space="0" w:color="auto"/>
              <w:left w:val="single" w:sz="4" w:space="0" w:color="auto"/>
              <w:bottom w:val="single" w:sz="4" w:space="0" w:color="auto"/>
              <w:right w:val="single" w:sz="4" w:space="0" w:color="auto"/>
            </w:tcBorders>
          </w:tcPr>
          <w:p w14:paraId="6DE32BB7" w14:textId="5B366235"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тепловоза (по выбору)</w:t>
            </w:r>
          </w:p>
        </w:tc>
      </w:tr>
      <w:tr w:rsidR="0002401F" w:rsidRPr="00C07FB3" w14:paraId="743D5057"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0A1FBFBD" w14:textId="50626E0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7F0B6C0E" w14:textId="6B232C00"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r>
      <w:tr w:rsidR="0002401F" w:rsidRPr="00C07FB3" w14:paraId="5E9C527F"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6F40122A" w14:textId="184113F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дизель-поезда (по выбору)</w:t>
            </w:r>
          </w:p>
        </w:tc>
        <w:tc>
          <w:tcPr>
            <w:tcW w:w="4628" w:type="dxa"/>
            <w:tcBorders>
              <w:top w:val="single" w:sz="4" w:space="0" w:color="auto"/>
              <w:left w:val="single" w:sz="4" w:space="0" w:color="auto"/>
              <w:bottom w:val="single" w:sz="4" w:space="0" w:color="auto"/>
              <w:right w:val="single" w:sz="4" w:space="0" w:color="auto"/>
            </w:tcBorders>
          </w:tcPr>
          <w:p w14:paraId="0805B924" w14:textId="13A6E210"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дизель-поезда (по выбору)</w:t>
            </w:r>
          </w:p>
        </w:tc>
      </w:tr>
      <w:tr w:rsidR="0002401F" w:rsidRPr="00C07FB3" w14:paraId="53AFB9F8"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5B199C33" w14:textId="043B4DAB"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008A4618" w14:textId="721F4207"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r>
      <w:tr w:rsidR="0002401F" w:rsidRPr="00C07FB3" w14:paraId="1F6AF8F0" w14:textId="77777777" w:rsidTr="002963F3">
        <w:trPr>
          <w:trHeight w:val="221"/>
        </w:trPr>
        <w:tc>
          <w:tcPr>
            <w:tcW w:w="9639" w:type="dxa"/>
            <w:gridSpan w:val="2"/>
            <w:tcBorders>
              <w:top w:val="single" w:sz="4" w:space="0" w:color="auto"/>
              <w:left w:val="single" w:sz="4" w:space="0" w:color="auto"/>
              <w:bottom w:val="single" w:sz="4" w:space="0" w:color="auto"/>
              <w:right w:val="single" w:sz="4" w:space="0" w:color="auto"/>
            </w:tcBorders>
          </w:tcPr>
          <w:p w14:paraId="394B78ED" w14:textId="2BC3C35B" w:rsidR="0002401F" w:rsidRPr="00C07FB3" w:rsidRDefault="0002401F" w:rsidP="0002401F">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02401F" w:rsidRPr="00C07FB3" w14:paraId="69185886"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C241165" w14:textId="695B6DBF" w:rsidR="0002401F" w:rsidRPr="00C07FB3" w:rsidRDefault="0002401F" w:rsidP="0002401F">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02401F" w:rsidRPr="00C07FB3" w:rsidRDefault="0002401F" w:rsidP="0002401F">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15B6F4BB" w:rsidR="00D13E2F" w:rsidRPr="002963F3" w:rsidRDefault="00D13E2F" w:rsidP="002963F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F649077" w14:textId="1006EA64" w:rsidR="0002401F" w:rsidRPr="0002401F" w:rsidRDefault="0002401F" w:rsidP="0002401F">
      <w:pPr>
        <w:spacing w:after="120"/>
        <w:ind w:firstLine="709"/>
        <w:rPr>
          <w:rFonts w:ascii="Times New Roman" w:hAnsi="Times New Roman"/>
          <w:bCs/>
          <w:sz w:val="24"/>
          <w:szCs w:val="24"/>
        </w:rPr>
      </w:pPr>
      <w:r w:rsidRPr="0002401F">
        <w:rPr>
          <w:rFonts w:ascii="Times New Roman" w:hAnsi="Times New Roman"/>
          <w:bCs/>
          <w:sz w:val="24"/>
          <w:szCs w:val="24"/>
        </w:rPr>
        <w:t>Слесарь по ремонту подвижного состава и помощник машиниста электровоза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02401F" w:rsidRPr="0002401F" w14:paraId="59F04CD0" w14:textId="77777777" w:rsidTr="002963F3">
        <w:trPr>
          <w:trHeight w:val="472"/>
        </w:trPr>
        <w:tc>
          <w:tcPr>
            <w:tcW w:w="3387" w:type="dxa"/>
          </w:tcPr>
          <w:p w14:paraId="53FC37ED"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DFA648E"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Профессиональные компетенции</w:t>
            </w:r>
          </w:p>
        </w:tc>
      </w:tr>
      <w:tr w:rsidR="0002401F" w:rsidRPr="0002401F" w14:paraId="5CE1E0E7" w14:textId="77777777" w:rsidTr="002963F3">
        <w:trPr>
          <w:trHeight w:val="259"/>
        </w:trPr>
        <w:tc>
          <w:tcPr>
            <w:tcW w:w="3387" w:type="dxa"/>
            <w:vMerge w:val="restart"/>
          </w:tcPr>
          <w:p w14:paraId="1C93E686" w14:textId="77777777"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Техническое обслуживание и ремонт электровоза (по выбору)</w:t>
            </w:r>
          </w:p>
          <w:p w14:paraId="72BFAE5D" w14:textId="7B043F84" w:rsidR="0002401F" w:rsidRPr="0002401F" w:rsidRDefault="0002401F" w:rsidP="0002401F">
            <w:pPr>
              <w:widowControl w:val="0"/>
              <w:rPr>
                <w:rFonts w:ascii="Times New Roman" w:hAnsi="Times New Roman"/>
                <w:sz w:val="24"/>
                <w:szCs w:val="24"/>
              </w:rPr>
            </w:pPr>
          </w:p>
        </w:tc>
        <w:tc>
          <w:tcPr>
            <w:tcW w:w="6242" w:type="dxa"/>
          </w:tcPr>
          <w:p w14:paraId="3E9107B8" w14:textId="4DD91886" w:rsidR="0002401F" w:rsidRPr="0002401F" w:rsidRDefault="0002401F" w:rsidP="0002401F">
            <w:pPr>
              <w:widowControl w:val="0"/>
              <w:rPr>
                <w:rFonts w:ascii="Times New Roman" w:hAnsi="Times New Roman"/>
                <w:iCs/>
                <w:sz w:val="24"/>
                <w:szCs w:val="24"/>
              </w:rPr>
            </w:pPr>
            <w:r w:rsidRPr="0002401F">
              <w:rPr>
                <w:rFonts w:ascii="Times New Roman" w:hAnsi="Times New Roman"/>
                <w:iCs/>
                <w:sz w:val="24"/>
                <w:szCs w:val="24"/>
              </w:rPr>
              <w:t>ПК 1.1 Проверять взаимодействие узлов электровоза</w:t>
            </w:r>
          </w:p>
        </w:tc>
      </w:tr>
      <w:tr w:rsidR="0002401F" w:rsidRPr="0002401F" w14:paraId="1EB58C61" w14:textId="77777777" w:rsidTr="002963F3">
        <w:trPr>
          <w:trHeight w:val="250"/>
        </w:trPr>
        <w:tc>
          <w:tcPr>
            <w:tcW w:w="3387" w:type="dxa"/>
            <w:vMerge/>
          </w:tcPr>
          <w:p w14:paraId="607DED8F" w14:textId="77777777" w:rsidR="0002401F" w:rsidRPr="0002401F" w:rsidRDefault="0002401F" w:rsidP="0002401F">
            <w:pPr>
              <w:widowControl w:val="0"/>
              <w:rPr>
                <w:rFonts w:ascii="Times New Roman" w:hAnsi="Times New Roman"/>
                <w:sz w:val="24"/>
                <w:szCs w:val="24"/>
              </w:rPr>
            </w:pPr>
          </w:p>
        </w:tc>
        <w:tc>
          <w:tcPr>
            <w:tcW w:w="6242" w:type="dxa"/>
          </w:tcPr>
          <w:p w14:paraId="5A0F7983" w14:textId="47EFDB4E" w:rsidR="0002401F" w:rsidRPr="0002401F" w:rsidRDefault="0002401F" w:rsidP="0002401F">
            <w:pPr>
              <w:widowControl w:val="0"/>
              <w:ind w:left="1" w:hanging="3"/>
              <w:rPr>
                <w:rFonts w:ascii="Times New Roman" w:hAnsi="Times New Roman"/>
                <w:sz w:val="24"/>
                <w:szCs w:val="24"/>
              </w:rPr>
            </w:pPr>
            <w:r w:rsidRPr="0002401F">
              <w:rPr>
                <w:rFonts w:ascii="Times New Roman" w:hAnsi="Times New Roman"/>
                <w:iCs/>
                <w:sz w:val="24"/>
                <w:szCs w:val="24"/>
              </w:rPr>
              <w:t>ПК 1.2 Производить монтаж, разборку, соединение и регулировку частей ремонтируемого объекта электровоза</w:t>
            </w:r>
          </w:p>
        </w:tc>
      </w:tr>
      <w:tr w:rsidR="0002401F" w:rsidRPr="0002401F" w14:paraId="7D465CAC" w14:textId="77777777" w:rsidTr="002963F3">
        <w:trPr>
          <w:trHeight w:val="86"/>
        </w:trPr>
        <w:tc>
          <w:tcPr>
            <w:tcW w:w="3387" w:type="dxa"/>
            <w:vMerge w:val="restart"/>
          </w:tcPr>
          <w:p w14:paraId="6FCB2723" w14:textId="2C6A4CE1"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6242" w:type="dxa"/>
          </w:tcPr>
          <w:p w14:paraId="5FA94EF1" w14:textId="4D15ADA0" w:rsidR="0002401F" w:rsidRPr="0002401F" w:rsidRDefault="0002401F" w:rsidP="0002401F">
            <w:pPr>
              <w:widowControl w:val="0"/>
              <w:rPr>
                <w:rFonts w:ascii="Times New Roman" w:eastAsia="Calibri" w:hAnsi="Times New Roman"/>
                <w:spacing w:val="2"/>
                <w:sz w:val="24"/>
                <w:szCs w:val="24"/>
                <w:highlight w:val="yellow"/>
                <w:shd w:val="clear" w:color="auto" w:fill="FFFFFF"/>
              </w:rPr>
            </w:pPr>
            <w:r w:rsidRPr="0002401F">
              <w:rPr>
                <w:rFonts w:ascii="Times New Roman" w:hAnsi="Times New Roman"/>
                <w:iCs/>
                <w:sz w:val="24"/>
                <w:szCs w:val="24"/>
              </w:rPr>
              <w:t>ПК 2.1 Осуществлять приемку и подготовку электровоза к рейсу</w:t>
            </w:r>
          </w:p>
        </w:tc>
      </w:tr>
      <w:tr w:rsidR="0002401F" w:rsidRPr="0002401F" w14:paraId="4F4487A9" w14:textId="77777777" w:rsidTr="002963F3">
        <w:trPr>
          <w:trHeight w:val="236"/>
        </w:trPr>
        <w:tc>
          <w:tcPr>
            <w:tcW w:w="3387" w:type="dxa"/>
            <w:vMerge/>
          </w:tcPr>
          <w:p w14:paraId="0F5E2C9F" w14:textId="77777777" w:rsidR="00D570F5" w:rsidRPr="0002401F" w:rsidRDefault="00D570F5" w:rsidP="00D25349">
            <w:pPr>
              <w:widowControl w:val="0"/>
              <w:rPr>
                <w:rFonts w:ascii="Times New Roman" w:hAnsi="Times New Roman"/>
                <w:sz w:val="24"/>
                <w:szCs w:val="24"/>
              </w:rPr>
            </w:pPr>
          </w:p>
        </w:tc>
        <w:tc>
          <w:tcPr>
            <w:tcW w:w="6242" w:type="dxa"/>
          </w:tcPr>
          <w:p w14:paraId="2AE2863C" w14:textId="50C3BFEB" w:rsidR="00D570F5" w:rsidRPr="0002401F" w:rsidRDefault="0002401F" w:rsidP="00D25349">
            <w:pPr>
              <w:widowControl w:val="0"/>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2.2 Обеспечивать управление электровозом</w:t>
            </w:r>
          </w:p>
        </w:tc>
      </w:tr>
      <w:tr w:rsidR="0002401F" w:rsidRPr="0002401F" w14:paraId="0D50A543" w14:textId="77777777" w:rsidTr="002963F3">
        <w:trPr>
          <w:trHeight w:val="118"/>
        </w:trPr>
        <w:tc>
          <w:tcPr>
            <w:tcW w:w="3387" w:type="dxa"/>
            <w:vMerge/>
          </w:tcPr>
          <w:p w14:paraId="13152C66" w14:textId="77777777" w:rsidR="00D570F5" w:rsidRPr="0002401F" w:rsidRDefault="00D570F5" w:rsidP="00D25349">
            <w:pPr>
              <w:widowControl w:val="0"/>
              <w:rPr>
                <w:rFonts w:ascii="Times New Roman" w:hAnsi="Times New Roman"/>
                <w:sz w:val="24"/>
                <w:szCs w:val="24"/>
              </w:rPr>
            </w:pPr>
          </w:p>
        </w:tc>
        <w:tc>
          <w:tcPr>
            <w:tcW w:w="6242" w:type="dxa"/>
          </w:tcPr>
          <w:p w14:paraId="2E54FBE7" w14:textId="712ED691" w:rsidR="00D570F5" w:rsidRPr="0002401F" w:rsidRDefault="0002401F" w:rsidP="00D25349">
            <w:pPr>
              <w:widowControl w:val="0"/>
              <w:ind w:left="1" w:hanging="3"/>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2.3 Осуществлять контроль работы устройств, узлов и агрегатов электровоза</w:t>
            </w:r>
          </w:p>
        </w:tc>
      </w:tr>
    </w:tbl>
    <w:p w14:paraId="00C9A65B" w14:textId="07B1D044" w:rsidR="00D570F5" w:rsidRDefault="00D570F5" w:rsidP="00C07FB3">
      <w:pPr>
        <w:pStyle w:val="a4"/>
        <w:spacing w:line="276" w:lineRule="auto"/>
        <w:ind w:left="0" w:firstLine="709"/>
        <w:jc w:val="both"/>
        <w:rPr>
          <w:rFonts w:ascii="Times New Roman" w:hAnsi="Times New Roman" w:cs="Times New Roman"/>
          <w:shd w:val="clear" w:color="auto" w:fill="FFFFFF"/>
        </w:rPr>
      </w:pPr>
    </w:p>
    <w:p w14:paraId="5FA9097C" w14:textId="26D75FBC" w:rsidR="0002401F" w:rsidRPr="003604E5" w:rsidRDefault="0002401F" w:rsidP="002963F3">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электропоезда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5B756CBD"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FF700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1E64F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6753B9FD"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2B879148" w14:textId="0E898396"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электропоезда (по выбору)</w:t>
            </w:r>
          </w:p>
        </w:tc>
        <w:tc>
          <w:tcPr>
            <w:tcW w:w="6242" w:type="dxa"/>
            <w:tcBorders>
              <w:top w:val="single" w:sz="4" w:space="0" w:color="000000"/>
              <w:left w:val="single" w:sz="4" w:space="0" w:color="000000"/>
              <w:bottom w:val="single" w:sz="4" w:space="0" w:color="000000"/>
              <w:right w:val="single" w:sz="4" w:space="0" w:color="000000"/>
            </w:tcBorders>
          </w:tcPr>
          <w:p w14:paraId="0ADD5006" w14:textId="486E866B"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электропоезда</w:t>
            </w:r>
          </w:p>
        </w:tc>
      </w:tr>
      <w:tr w:rsidR="00037451" w:rsidRPr="00037451" w14:paraId="3BCF1816"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12130783"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F13F5F1" w14:textId="4C6DD8F5"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электропоезда</w:t>
            </w:r>
          </w:p>
        </w:tc>
      </w:tr>
      <w:tr w:rsidR="00037451" w:rsidRPr="00037451" w14:paraId="58E49129"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319D1D4" w14:textId="2B3DC03A"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209395BF" w14:textId="3BDBE9FC"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 Осуществлять приемку и подготовку электропоезда к рейсу</w:t>
            </w:r>
            <w:r w:rsidRPr="00037451">
              <w:rPr>
                <w:rFonts w:ascii="Times New Roman" w:hAnsi="Times New Roman"/>
                <w:iCs/>
                <w:sz w:val="24"/>
                <w:szCs w:val="24"/>
              </w:rPr>
              <w:tab/>
            </w:r>
          </w:p>
        </w:tc>
      </w:tr>
      <w:tr w:rsidR="00037451" w:rsidRPr="00037451" w14:paraId="71DDA632" w14:textId="77777777" w:rsidTr="00B8682F">
        <w:trPr>
          <w:trHeight w:val="236"/>
        </w:trPr>
        <w:tc>
          <w:tcPr>
            <w:tcW w:w="3387" w:type="dxa"/>
            <w:vMerge/>
            <w:tcBorders>
              <w:left w:val="single" w:sz="4" w:space="0" w:color="000000"/>
              <w:right w:val="single" w:sz="4" w:space="0" w:color="000000"/>
            </w:tcBorders>
          </w:tcPr>
          <w:p w14:paraId="53A1A464"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B2C69A4" w14:textId="4F478C1A"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электропоездом</w:t>
            </w:r>
          </w:p>
        </w:tc>
      </w:tr>
      <w:tr w:rsidR="00037451" w:rsidRPr="00037451" w14:paraId="3111AEFC" w14:textId="77777777" w:rsidTr="00B8682F">
        <w:trPr>
          <w:trHeight w:val="118"/>
        </w:trPr>
        <w:tc>
          <w:tcPr>
            <w:tcW w:w="3387" w:type="dxa"/>
            <w:vMerge/>
            <w:tcBorders>
              <w:left w:val="single" w:sz="4" w:space="0" w:color="000000"/>
              <w:bottom w:val="single" w:sz="4" w:space="0" w:color="auto"/>
              <w:right w:val="single" w:sz="4" w:space="0" w:color="000000"/>
            </w:tcBorders>
          </w:tcPr>
          <w:p w14:paraId="5F3DC279"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5F5A94F7" w14:textId="7DA3419D"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электропоезда</w:t>
            </w:r>
          </w:p>
        </w:tc>
      </w:tr>
    </w:tbl>
    <w:p w14:paraId="4B8F74C7" w14:textId="77777777"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2371AEF9" w14:textId="27699862" w:rsidR="00D570F5" w:rsidRPr="00037451" w:rsidRDefault="0002401F" w:rsidP="00C07FB3">
      <w:pPr>
        <w:pStyle w:val="a4"/>
        <w:spacing w:line="276" w:lineRule="auto"/>
        <w:ind w:left="0" w:firstLine="709"/>
        <w:jc w:val="both"/>
        <w:rPr>
          <w:rFonts w:ascii="Times New Roman" w:hAnsi="Times New Roman"/>
          <w:sz w:val="24"/>
          <w:szCs w:val="24"/>
        </w:rPr>
      </w:pPr>
      <w:r w:rsidRPr="00037451">
        <w:rPr>
          <w:rFonts w:ascii="Times New Roman" w:hAnsi="Times New Roman"/>
          <w:sz w:val="24"/>
          <w:szCs w:val="24"/>
        </w:rPr>
        <w:t>Слесарь по ремонту подвижного состава и помощник машиниста тепловоза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4C5DBCBB"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524266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6E222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0C466869"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529E133D" w14:textId="77777777"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тепловоза (по выбору)</w:t>
            </w:r>
          </w:p>
          <w:p w14:paraId="431E3CDB" w14:textId="79B13F46"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A117F1D" w14:textId="25B1716A"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тепловоза</w:t>
            </w:r>
          </w:p>
        </w:tc>
      </w:tr>
      <w:tr w:rsidR="00037451" w:rsidRPr="00037451" w14:paraId="185DE3DF"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042034C7"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956559" w14:textId="65BAAF46"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тепловоза</w:t>
            </w:r>
          </w:p>
        </w:tc>
      </w:tr>
      <w:tr w:rsidR="00037451" w:rsidRPr="00037451" w14:paraId="2EB8CB1B"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14B020E8" w14:textId="7C202ED3"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 xml:space="preserve">Управление и техническая </w:t>
            </w:r>
            <w:r w:rsidRPr="00037451">
              <w:rPr>
                <w:rFonts w:ascii="Times New Roman" w:hAnsi="Times New Roman" w:cs="Times New Roman"/>
                <w:sz w:val="24"/>
                <w:szCs w:val="24"/>
              </w:rPr>
              <w:lastRenderedPageBreak/>
              <w:t>эксплуатация тепловоза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3EB235F" w14:textId="5FAE4C80"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lastRenderedPageBreak/>
              <w:t xml:space="preserve">ПК 2.1 Осуществлять приемку и подготовку тепловоза к </w:t>
            </w:r>
            <w:r w:rsidRPr="00037451">
              <w:rPr>
                <w:rFonts w:ascii="Times New Roman" w:hAnsi="Times New Roman"/>
                <w:iCs/>
                <w:sz w:val="24"/>
                <w:szCs w:val="24"/>
              </w:rPr>
              <w:lastRenderedPageBreak/>
              <w:t>рейсу</w:t>
            </w:r>
          </w:p>
        </w:tc>
      </w:tr>
      <w:tr w:rsidR="00037451" w:rsidRPr="00037451" w14:paraId="36742847" w14:textId="77777777" w:rsidTr="00B8682F">
        <w:trPr>
          <w:trHeight w:val="236"/>
        </w:trPr>
        <w:tc>
          <w:tcPr>
            <w:tcW w:w="3387" w:type="dxa"/>
            <w:vMerge/>
            <w:tcBorders>
              <w:left w:val="single" w:sz="4" w:space="0" w:color="000000"/>
              <w:right w:val="single" w:sz="4" w:space="0" w:color="000000"/>
            </w:tcBorders>
          </w:tcPr>
          <w:p w14:paraId="02548B40"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6ED1D2" w14:textId="64AFFF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тепловозом</w:t>
            </w:r>
          </w:p>
        </w:tc>
      </w:tr>
      <w:tr w:rsidR="00037451" w:rsidRPr="00037451" w14:paraId="13DFF108" w14:textId="77777777" w:rsidTr="00B8682F">
        <w:trPr>
          <w:trHeight w:val="118"/>
        </w:trPr>
        <w:tc>
          <w:tcPr>
            <w:tcW w:w="3387" w:type="dxa"/>
            <w:vMerge/>
            <w:tcBorders>
              <w:left w:val="single" w:sz="4" w:space="0" w:color="000000"/>
              <w:bottom w:val="single" w:sz="4" w:space="0" w:color="auto"/>
              <w:right w:val="single" w:sz="4" w:space="0" w:color="000000"/>
            </w:tcBorders>
          </w:tcPr>
          <w:p w14:paraId="213A051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49E290F5" w14:textId="2378CE2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тепловоза</w:t>
            </w:r>
          </w:p>
        </w:tc>
      </w:tr>
    </w:tbl>
    <w:p w14:paraId="1907B6A7" w14:textId="54E69B42"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60BF2250" w14:textId="77777777" w:rsidR="0002401F" w:rsidRPr="00037451" w:rsidRDefault="0002401F" w:rsidP="0002401F">
      <w:pPr>
        <w:suppressAutoHyphens/>
        <w:ind w:firstLine="709"/>
        <w:jc w:val="both"/>
        <w:rPr>
          <w:rFonts w:ascii="Times New Roman" w:hAnsi="Times New Roman"/>
          <w:sz w:val="24"/>
          <w:szCs w:val="24"/>
        </w:rPr>
      </w:pPr>
      <w:r w:rsidRPr="00037451">
        <w:rPr>
          <w:rFonts w:ascii="Times New Roman" w:hAnsi="Times New Roman"/>
          <w:sz w:val="24"/>
          <w:szCs w:val="24"/>
        </w:rPr>
        <w:t>Слесарь по ремонту подвижного состава и помощник машиниста дизель-поезда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744FD508"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4175174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440AFB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38A01DD6"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3648241D" w14:textId="75CD7DA1"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дизель-поезда (по выбору)</w:t>
            </w:r>
          </w:p>
        </w:tc>
        <w:tc>
          <w:tcPr>
            <w:tcW w:w="6242" w:type="dxa"/>
            <w:tcBorders>
              <w:top w:val="single" w:sz="4" w:space="0" w:color="000000"/>
              <w:left w:val="single" w:sz="4" w:space="0" w:color="000000"/>
              <w:bottom w:val="single" w:sz="4" w:space="0" w:color="000000"/>
              <w:right w:val="single" w:sz="4" w:space="0" w:color="000000"/>
            </w:tcBorders>
          </w:tcPr>
          <w:p w14:paraId="089E3691" w14:textId="49948BC5"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дизель-поезда</w:t>
            </w:r>
          </w:p>
        </w:tc>
      </w:tr>
      <w:tr w:rsidR="00037451" w:rsidRPr="00037451" w14:paraId="5D4AE04A"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71A56751"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17980B0" w14:textId="2BD2F5DE"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дизель-поезда</w:t>
            </w:r>
          </w:p>
        </w:tc>
      </w:tr>
      <w:tr w:rsidR="00037451" w:rsidRPr="00037451" w14:paraId="7F83EF0C"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71B1C707" w14:textId="4616F152"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C2D4384" w14:textId="04219781"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 Осуществлять приемку и подготовку дизель-поезда к рейсу</w:t>
            </w:r>
          </w:p>
        </w:tc>
      </w:tr>
      <w:tr w:rsidR="00037451" w:rsidRPr="00037451" w14:paraId="54AFF534" w14:textId="77777777" w:rsidTr="00B8682F">
        <w:trPr>
          <w:trHeight w:val="236"/>
        </w:trPr>
        <w:tc>
          <w:tcPr>
            <w:tcW w:w="3387" w:type="dxa"/>
            <w:vMerge/>
            <w:tcBorders>
              <w:left w:val="single" w:sz="4" w:space="0" w:color="000000"/>
              <w:right w:val="single" w:sz="4" w:space="0" w:color="000000"/>
            </w:tcBorders>
          </w:tcPr>
          <w:p w14:paraId="0376A63C"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9D3FD79" w14:textId="69F485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дизель-поездом</w:t>
            </w:r>
          </w:p>
        </w:tc>
      </w:tr>
      <w:tr w:rsidR="00037451" w:rsidRPr="00037451" w14:paraId="3B5583EC" w14:textId="77777777" w:rsidTr="00B8682F">
        <w:trPr>
          <w:trHeight w:val="118"/>
        </w:trPr>
        <w:tc>
          <w:tcPr>
            <w:tcW w:w="3387" w:type="dxa"/>
            <w:vMerge/>
            <w:tcBorders>
              <w:left w:val="single" w:sz="4" w:space="0" w:color="000000"/>
              <w:bottom w:val="single" w:sz="4" w:space="0" w:color="auto"/>
              <w:right w:val="single" w:sz="4" w:space="0" w:color="000000"/>
            </w:tcBorders>
          </w:tcPr>
          <w:p w14:paraId="7D5EBB9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65022D8" w14:textId="2F2A988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дизель-поезда</w:t>
            </w:r>
          </w:p>
        </w:tc>
      </w:tr>
    </w:tbl>
    <w:p w14:paraId="2DDF0B3E" w14:textId="77777777" w:rsidR="0002401F" w:rsidRPr="0002401F" w:rsidRDefault="0002401F" w:rsidP="00C07FB3">
      <w:pPr>
        <w:pStyle w:val="a4"/>
        <w:spacing w:line="276" w:lineRule="auto"/>
        <w:ind w:left="0" w:firstLine="709"/>
        <w:jc w:val="both"/>
        <w:rPr>
          <w:rFonts w:ascii="Times New Roman" w:hAnsi="Times New Roman" w:cs="Times New Roman"/>
          <w:shd w:val="clear" w:color="auto" w:fill="FFFFFF"/>
        </w:rPr>
      </w:pPr>
    </w:p>
    <w:p w14:paraId="0132F224" w14:textId="5E5E9ACD" w:rsidR="00D570F5" w:rsidRPr="00A21957" w:rsidRDefault="00C47807" w:rsidP="001E637C">
      <w:pPr>
        <w:suppressAutoHyphens/>
        <w:spacing w:line="276" w:lineRule="auto"/>
        <w:ind w:firstLine="708"/>
        <w:jc w:val="both"/>
        <w:rPr>
          <w:iCs/>
        </w:rPr>
      </w:pPr>
      <w:r w:rsidRPr="00A21957">
        <w:rPr>
          <w:rFonts w:ascii="Times New Roman" w:hAnsi="Times New Roman" w:cs="Times New Roman"/>
          <w:iCs/>
          <w:sz w:val="24"/>
          <w:szCs w:val="24"/>
        </w:rPr>
        <w:t xml:space="preserve">Выпускники, освоившие программу по </w:t>
      </w:r>
      <w:r w:rsidRPr="00A21957">
        <w:rPr>
          <w:rFonts w:ascii="Times New Roman" w:eastAsia="Calibri" w:hAnsi="Times New Roman" w:cs="Times New Roman"/>
          <w:bCs/>
          <w:iCs/>
          <w:sz w:val="24"/>
          <w:szCs w:val="24"/>
        </w:rPr>
        <w:t xml:space="preserve">профессии </w:t>
      </w:r>
      <w:r w:rsidR="00A21957" w:rsidRPr="00A21957">
        <w:rPr>
          <w:rFonts w:ascii="Times New Roman" w:eastAsia="Calibri" w:hAnsi="Times New Roman" w:cs="Times New Roman"/>
          <w:bCs/>
          <w:iCs/>
          <w:sz w:val="24"/>
          <w:szCs w:val="24"/>
        </w:rPr>
        <w:t>23.01.09 Помощник машиниста (по видам подвижного состава железнодорожного транспорта)</w:t>
      </w:r>
      <w:r w:rsidRPr="00A21957">
        <w:rPr>
          <w:rFonts w:ascii="Times New Roman" w:eastAsia="Calibri" w:hAnsi="Times New Roman" w:cs="Times New Roman"/>
          <w:iCs/>
          <w:sz w:val="24"/>
          <w:szCs w:val="24"/>
        </w:rPr>
        <w:t>,</w:t>
      </w:r>
      <w:r w:rsidRPr="00A21957">
        <w:rPr>
          <w:rFonts w:ascii="Times New Roman" w:hAnsi="Times New Roman" w:cs="Times New Roman"/>
          <w:iCs/>
          <w:sz w:val="24"/>
          <w:szCs w:val="24"/>
        </w:rPr>
        <w:t xml:space="preserve"> сдают ГИА в форме демонстрационного экзамена</w:t>
      </w:r>
      <w:r w:rsidR="006E2DA7" w:rsidRPr="00A21957">
        <w:rPr>
          <w:rFonts w:ascii="Times New Roman" w:hAnsi="Times New Roman" w:cs="Times New Roman"/>
          <w:iCs/>
          <w:sz w:val="24"/>
          <w:szCs w:val="24"/>
        </w:rPr>
        <w:t xml:space="preserve"> профильного уровня</w:t>
      </w:r>
      <w:r w:rsidRPr="00A21957">
        <w:rPr>
          <w:rFonts w:ascii="Times New Roman" w:hAnsi="Times New Roman" w:cs="Times New Roman"/>
          <w:iCs/>
          <w:sz w:val="24"/>
          <w:szCs w:val="24"/>
        </w:rPr>
        <w:t xml:space="preserve"> </w:t>
      </w:r>
      <w:r w:rsidR="00A21957" w:rsidRPr="00A21957">
        <w:rPr>
          <w:rFonts w:ascii="Times New Roman" w:hAnsi="Times New Roman" w:cs="Times New Roman"/>
          <w:iCs/>
          <w:sz w:val="24"/>
          <w:szCs w:val="24"/>
        </w:rPr>
        <w:t xml:space="preserve">и </w:t>
      </w:r>
      <w:r w:rsidRPr="00A21957">
        <w:rPr>
          <w:rFonts w:ascii="Times New Roman" w:hAnsi="Times New Roman" w:cs="Times New Roman"/>
          <w:iCs/>
          <w:sz w:val="24"/>
          <w:szCs w:val="24"/>
        </w:rPr>
        <w:t>/ государственного экзамена</w:t>
      </w:r>
      <w:r w:rsidR="00A21957" w:rsidRPr="00A21957">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w:t>
      </w:r>
      <w:r w:rsidRPr="00580A60">
        <w:rPr>
          <w:rFonts w:ascii="Times New Roman" w:hAnsi="Times New Roman"/>
          <w:sz w:val="24"/>
          <w:szCs w:val="24"/>
        </w:rPr>
        <w:lastRenderedPageBreak/>
        <w:t>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46F689B8"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A21957">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02401F">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7CDBF" w14:textId="77777777" w:rsidR="009E2649" w:rsidRDefault="009E2649" w:rsidP="00A858FE">
      <w:r>
        <w:separator/>
      </w:r>
    </w:p>
  </w:endnote>
  <w:endnote w:type="continuationSeparator" w:id="0">
    <w:p w14:paraId="2CEB2C7C" w14:textId="77777777" w:rsidR="009E2649" w:rsidRDefault="009E264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D45FC" w14:textId="77777777" w:rsidR="009E2649" w:rsidRDefault="009E2649" w:rsidP="00A858FE">
      <w:r>
        <w:separator/>
      </w:r>
    </w:p>
  </w:footnote>
  <w:footnote w:type="continuationSeparator" w:id="0">
    <w:p w14:paraId="460AFEEA" w14:textId="77777777" w:rsidR="009E2649" w:rsidRDefault="009E264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401F"/>
    <w:rsid w:val="000274BC"/>
    <w:rsid w:val="000310CB"/>
    <w:rsid w:val="00037451"/>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6380"/>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63F3"/>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700C"/>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649"/>
    <w:rsid w:val="009E44E8"/>
    <w:rsid w:val="009E57EA"/>
    <w:rsid w:val="009F6FDA"/>
    <w:rsid w:val="00A055DC"/>
    <w:rsid w:val="00A06CD6"/>
    <w:rsid w:val="00A10B16"/>
    <w:rsid w:val="00A10FBD"/>
    <w:rsid w:val="00A12848"/>
    <w:rsid w:val="00A12CBE"/>
    <w:rsid w:val="00A20347"/>
    <w:rsid w:val="00A2195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2DBB"/>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7</cp:revision>
  <cp:lastPrinted>2023-04-28T08:44:00Z</cp:lastPrinted>
  <dcterms:created xsi:type="dcterms:W3CDTF">2024-03-04T11:39:00Z</dcterms:created>
  <dcterms:modified xsi:type="dcterms:W3CDTF">2024-11-01T06:43:00Z</dcterms:modified>
</cp:coreProperties>
</file>