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StGen8"/>
        <w:tblpPr w:leftFromText="180" w:rightFromText="180" w:vertAnchor="text" w:horzAnchor="margin" w:tblpY="-10737"/>
        <w:tblW w:w="9781"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781"/>
      </w:tblGrid>
      <w:tr w:rsidR="00EF371B" w14:paraId="715D6470" w14:textId="77777777" w:rsidTr="00014B93">
        <w:trPr>
          <w:trHeight w:val="7939"/>
        </w:trPr>
        <w:tc>
          <w:tcPr>
            <w:tcW w:w="9781" w:type="dxa"/>
            <w:tcBorders>
              <w:top w:val="none" w:sz="4" w:space="0" w:color="000000"/>
              <w:left w:val="none" w:sz="4" w:space="0" w:color="000000"/>
              <w:bottom w:val="none" w:sz="4" w:space="0" w:color="000000"/>
              <w:right w:val="none" w:sz="4" w:space="0" w:color="000000"/>
            </w:tcBorders>
            <w:shd w:val="clear" w:color="auto" w:fill="auto"/>
          </w:tcPr>
          <w:p w14:paraId="61B4C704" w14:textId="77777777" w:rsidR="00EF371B" w:rsidRDefault="00EF371B">
            <w:pPr>
              <w:jc w:val="center"/>
              <w:rPr>
                <w:rFonts w:ascii="Times New Roman" w:hAnsi="Times New Roman"/>
                <w:b/>
                <w:color w:val="000000"/>
                <w:sz w:val="24"/>
              </w:rPr>
            </w:pPr>
          </w:p>
          <w:p w14:paraId="6F43D30B" w14:textId="77777777" w:rsidR="003D2E00" w:rsidRDefault="003D2E00">
            <w:pPr>
              <w:spacing w:after="120"/>
              <w:jc w:val="center"/>
              <w:rPr>
                <w:rFonts w:ascii="Times New Roman" w:hAnsi="Times New Roman"/>
                <w:b/>
                <w:i/>
                <w:color w:val="000000"/>
                <w:sz w:val="24"/>
              </w:rPr>
            </w:pPr>
          </w:p>
          <w:p w14:paraId="18045119" w14:textId="77777777" w:rsidR="003D2E00" w:rsidRDefault="003D2E00">
            <w:pPr>
              <w:spacing w:after="120"/>
              <w:jc w:val="center"/>
              <w:rPr>
                <w:rFonts w:ascii="Times New Roman" w:hAnsi="Times New Roman"/>
                <w:b/>
                <w:i/>
                <w:color w:val="000000"/>
                <w:sz w:val="24"/>
              </w:rPr>
            </w:pPr>
          </w:p>
          <w:p w14:paraId="08E922E5" w14:textId="739258E9" w:rsidR="00014B93" w:rsidRDefault="00014B93" w:rsidP="00014B93">
            <w:pPr>
              <w:jc w:val="right"/>
              <w:rPr>
                <w:rFonts w:ascii="Times New Roman" w:hAnsi="Times New Roman"/>
                <w:b/>
                <w:color w:val="auto"/>
                <w:sz w:val="24"/>
              </w:rPr>
            </w:pPr>
            <w:r>
              <w:rPr>
                <w:rFonts w:ascii="Times New Roman" w:hAnsi="Times New Roman"/>
                <w:b/>
                <w:color w:val="auto"/>
                <w:sz w:val="24"/>
              </w:rPr>
              <w:t>ПРОЕКТ</w:t>
            </w:r>
          </w:p>
          <w:p w14:paraId="70D33979" w14:textId="77777777" w:rsidR="00014B93" w:rsidRDefault="00014B93">
            <w:pPr>
              <w:jc w:val="center"/>
              <w:rPr>
                <w:rFonts w:ascii="Times New Roman" w:hAnsi="Times New Roman"/>
                <w:b/>
                <w:color w:val="auto"/>
                <w:sz w:val="24"/>
              </w:rPr>
            </w:pPr>
          </w:p>
          <w:p w14:paraId="4E52C3D2" w14:textId="72EC5DB1" w:rsidR="00710C6A" w:rsidRDefault="00710C6A">
            <w:pPr>
              <w:jc w:val="center"/>
              <w:rPr>
                <w:rFonts w:ascii="Times New Roman" w:hAnsi="Times New Roman"/>
                <w:b/>
                <w:color w:val="auto"/>
                <w:sz w:val="24"/>
              </w:rPr>
            </w:pPr>
            <w:r>
              <w:rPr>
                <w:rFonts w:ascii="Times New Roman" w:hAnsi="Times New Roman"/>
                <w:b/>
                <w:color w:val="auto"/>
                <w:sz w:val="24"/>
              </w:rPr>
              <w:t xml:space="preserve">ПРИМЕРНАЯ </w:t>
            </w:r>
            <w:r w:rsidR="00511F10" w:rsidRPr="0055370D">
              <w:rPr>
                <w:rFonts w:ascii="Times New Roman" w:hAnsi="Times New Roman"/>
                <w:b/>
                <w:color w:val="auto"/>
                <w:sz w:val="24"/>
              </w:rPr>
              <w:t xml:space="preserve">ОБРАЗОВАТЕЛЬНАЯ ПРОГРАММА </w:t>
            </w:r>
          </w:p>
          <w:p w14:paraId="5169822B" w14:textId="77777777" w:rsidR="00A116B5" w:rsidRPr="00A116B5" w:rsidRDefault="00A116B5" w:rsidP="00A116B5">
            <w:pPr>
              <w:jc w:val="center"/>
              <w:rPr>
                <w:rFonts w:ascii="Times New Roman" w:hAnsi="Times New Roman"/>
                <w:b/>
                <w:bCs/>
                <w:color w:val="auto"/>
                <w:sz w:val="24"/>
              </w:rPr>
            </w:pPr>
            <w:r w:rsidRPr="00A116B5">
              <w:rPr>
                <w:rFonts w:ascii="Times New Roman" w:hAnsi="Times New Roman"/>
                <w:b/>
                <w:bCs/>
                <w:color w:val="auto"/>
                <w:sz w:val="24"/>
              </w:rPr>
              <w:t>СРЕДНЕГО ПРОФЕССИОНАЛЬНОГО ОБРАЗОВАНИЯ</w:t>
            </w:r>
          </w:p>
          <w:p w14:paraId="11ACED93" w14:textId="77777777" w:rsidR="00EF371B" w:rsidRPr="0055370D" w:rsidRDefault="00EF371B">
            <w:pPr>
              <w:jc w:val="center"/>
              <w:rPr>
                <w:rFonts w:ascii="Times New Roman" w:hAnsi="Times New Roman"/>
                <w:b/>
                <w:color w:val="auto"/>
                <w:sz w:val="24"/>
              </w:rPr>
            </w:pPr>
          </w:p>
          <w:p w14:paraId="4358C45F" w14:textId="77777777" w:rsidR="00710C6A" w:rsidRPr="001C33BF" w:rsidRDefault="00710C6A" w:rsidP="00710C6A">
            <w:pPr>
              <w:jc w:val="center"/>
              <w:rPr>
                <w:rFonts w:ascii="Times New Roman" w:hAnsi="Times New Roman"/>
                <w:b/>
                <w:sz w:val="24"/>
                <w:szCs w:val="24"/>
              </w:rPr>
            </w:pPr>
            <w:r w:rsidRPr="001C33BF">
              <w:rPr>
                <w:rFonts w:ascii="Times New Roman" w:hAnsi="Times New Roman"/>
                <w:b/>
                <w:sz w:val="24"/>
                <w:szCs w:val="24"/>
              </w:rPr>
              <w:t>Уровень профессионального образования</w:t>
            </w:r>
          </w:p>
          <w:p w14:paraId="3F725C1C" w14:textId="77777777" w:rsidR="00710C6A" w:rsidRPr="001C33BF" w:rsidRDefault="00710C6A" w:rsidP="00710C6A">
            <w:pPr>
              <w:jc w:val="center"/>
              <w:rPr>
                <w:rFonts w:ascii="Times New Roman" w:hAnsi="Times New Roman"/>
                <w:sz w:val="24"/>
                <w:szCs w:val="24"/>
              </w:rPr>
            </w:pPr>
            <w:r w:rsidRPr="001C33BF">
              <w:rPr>
                <w:rFonts w:ascii="Times New Roman" w:hAnsi="Times New Roman"/>
                <w:sz w:val="24"/>
                <w:szCs w:val="24"/>
              </w:rPr>
              <w:t>Среднее профессиональное образование</w:t>
            </w:r>
          </w:p>
          <w:p w14:paraId="214471B8" w14:textId="77777777" w:rsidR="00710C6A" w:rsidRPr="001C33BF" w:rsidRDefault="00710C6A" w:rsidP="00710C6A">
            <w:pPr>
              <w:jc w:val="center"/>
              <w:rPr>
                <w:rFonts w:ascii="Times New Roman" w:hAnsi="Times New Roman"/>
                <w:b/>
                <w:sz w:val="24"/>
                <w:szCs w:val="24"/>
              </w:rPr>
            </w:pPr>
          </w:p>
          <w:p w14:paraId="7C5839B8" w14:textId="77777777" w:rsidR="00EF371B" w:rsidRPr="0055370D" w:rsidRDefault="00EF371B">
            <w:pPr>
              <w:jc w:val="center"/>
              <w:rPr>
                <w:rFonts w:ascii="Times New Roman" w:hAnsi="Times New Roman"/>
                <w:b/>
                <w:color w:val="auto"/>
                <w:sz w:val="24"/>
              </w:rPr>
            </w:pPr>
          </w:p>
          <w:p w14:paraId="5FAB3D68" w14:textId="77777777" w:rsidR="00EF371B" w:rsidRPr="0055370D" w:rsidRDefault="00EF371B">
            <w:pPr>
              <w:jc w:val="center"/>
              <w:rPr>
                <w:rFonts w:ascii="Times New Roman" w:hAnsi="Times New Roman"/>
                <w:b/>
                <w:color w:val="auto"/>
                <w:sz w:val="24"/>
              </w:rPr>
            </w:pPr>
          </w:p>
          <w:p w14:paraId="475F9878" w14:textId="77777777" w:rsidR="00EF371B" w:rsidRPr="0055370D" w:rsidRDefault="00511F10" w:rsidP="00F63F98">
            <w:pPr>
              <w:jc w:val="center"/>
              <w:rPr>
                <w:rFonts w:ascii="Times New Roman" w:hAnsi="Times New Roman"/>
                <w:b/>
                <w:color w:val="auto"/>
                <w:sz w:val="24"/>
              </w:rPr>
            </w:pPr>
            <w:r w:rsidRPr="0055370D">
              <w:rPr>
                <w:rFonts w:ascii="Times New Roman" w:hAnsi="Times New Roman"/>
                <w:b/>
                <w:color w:val="auto"/>
                <w:sz w:val="24"/>
              </w:rPr>
              <w:t>Образовательная программа</w:t>
            </w:r>
            <w:r w:rsidRPr="0055370D">
              <w:rPr>
                <w:rFonts w:ascii="Times New Roman" w:hAnsi="Times New Roman"/>
                <w:i/>
                <w:color w:val="auto"/>
                <w:sz w:val="24"/>
              </w:rPr>
              <w:br/>
              <w:t>подготовки специалистов среднего звена</w:t>
            </w:r>
          </w:p>
          <w:p w14:paraId="39691DB1" w14:textId="77777777" w:rsidR="00EF371B" w:rsidRDefault="00EF371B">
            <w:pPr>
              <w:jc w:val="center"/>
              <w:rPr>
                <w:rFonts w:ascii="Times New Roman" w:hAnsi="Times New Roman"/>
                <w:sz w:val="24"/>
              </w:rPr>
            </w:pPr>
          </w:p>
          <w:p w14:paraId="10A4F0F0" w14:textId="77777777" w:rsidR="00EF371B" w:rsidRPr="0055370D" w:rsidRDefault="00511F10">
            <w:pPr>
              <w:jc w:val="center"/>
              <w:rPr>
                <w:rFonts w:ascii="Times New Roman" w:hAnsi="Times New Roman"/>
                <w:b/>
                <w:color w:val="auto"/>
                <w:sz w:val="24"/>
              </w:rPr>
            </w:pPr>
            <w:r w:rsidRPr="0055370D">
              <w:rPr>
                <w:rFonts w:ascii="Times New Roman" w:hAnsi="Times New Roman"/>
                <w:b/>
                <w:color w:val="auto"/>
                <w:sz w:val="24"/>
              </w:rPr>
              <w:t xml:space="preserve">Специальность </w:t>
            </w:r>
          </w:p>
          <w:p w14:paraId="22BBCE4D" w14:textId="77777777" w:rsidR="00EF371B" w:rsidRPr="00710C6A" w:rsidRDefault="00695941">
            <w:pPr>
              <w:jc w:val="center"/>
              <w:rPr>
                <w:rFonts w:ascii="Times New Roman" w:hAnsi="Times New Roman"/>
                <w:sz w:val="24"/>
              </w:rPr>
            </w:pPr>
            <w:r w:rsidRPr="00710C6A">
              <w:rPr>
                <w:rFonts w:ascii="Times New Roman" w:hAnsi="Times New Roman"/>
                <w:color w:val="auto"/>
                <w:kern w:val="32"/>
                <w:sz w:val="24"/>
                <w:szCs w:val="24"/>
                <w:lang w:eastAsia="x-none"/>
              </w:rPr>
              <w:t>15.02.03 Монтаж, техническое обслуживание и ремонт гидравлического и пневматического оборудования (по отраслям)</w:t>
            </w:r>
            <w:r w:rsidR="00511F10" w:rsidRPr="00710C6A">
              <w:rPr>
                <w:rFonts w:ascii="Times New Roman" w:hAnsi="Times New Roman"/>
                <w:sz w:val="24"/>
              </w:rPr>
              <w:br/>
            </w:r>
          </w:p>
          <w:p w14:paraId="19E632C5" w14:textId="77777777" w:rsidR="00EF371B" w:rsidRPr="0055370D" w:rsidRDefault="00EF371B">
            <w:pPr>
              <w:jc w:val="center"/>
              <w:rPr>
                <w:rFonts w:ascii="Times New Roman" w:hAnsi="Times New Roman"/>
                <w:i/>
                <w:color w:val="auto"/>
              </w:rPr>
            </w:pPr>
          </w:p>
          <w:p w14:paraId="2F367E64" w14:textId="77777777" w:rsidR="00EF371B" w:rsidRPr="0055370D" w:rsidRDefault="00EF371B">
            <w:pPr>
              <w:jc w:val="center"/>
              <w:rPr>
                <w:rFonts w:ascii="Times New Roman" w:hAnsi="Times New Roman"/>
                <w:i/>
                <w:color w:val="auto"/>
                <w:sz w:val="24"/>
              </w:rPr>
            </w:pPr>
          </w:p>
          <w:p w14:paraId="589B9F76" w14:textId="6979576E" w:rsidR="00EF371B" w:rsidRPr="0055370D" w:rsidRDefault="003D2E00">
            <w:pPr>
              <w:jc w:val="center"/>
              <w:rPr>
                <w:rFonts w:ascii="Times New Roman" w:hAnsi="Times New Roman"/>
                <w:color w:val="auto"/>
                <w:sz w:val="24"/>
              </w:rPr>
            </w:pPr>
            <w:r w:rsidRPr="0055370D">
              <w:rPr>
                <w:rFonts w:ascii="Times New Roman" w:hAnsi="Times New Roman"/>
                <w:color w:val="auto"/>
                <w:sz w:val="24"/>
              </w:rPr>
              <w:t xml:space="preserve">На базе </w:t>
            </w:r>
            <w:r w:rsidR="00710C6A">
              <w:rPr>
                <w:rFonts w:ascii="Times New Roman" w:hAnsi="Times New Roman"/>
                <w:color w:val="auto"/>
                <w:sz w:val="24"/>
              </w:rPr>
              <w:t>среднего</w:t>
            </w:r>
            <w:r w:rsidR="00511F10" w:rsidRPr="0055370D">
              <w:rPr>
                <w:rFonts w:ascii="Times New Roman" w:hAnsi="Times New Roman"/>
                <w:color w:val="auto"/>
                <w:sz w:val="24"/>
              </w:rPr>
              <w:t xml:space="preserve"> общего образования</w:t>
            </w:r>
          </w:p>
          <w:p w14:paraId="6541699A" w14:textId="77777777" w:rsidR="00EF371B" w:rsidRPr="0055370D" w:rsidRDefault="00EF371B">
            <w:pPr>
              <w:jc w:val="center"/>
              <w:rPr>
                <w:rFonts w:ascii="Times New Roman" w:hAnsi="Times New Roman"/>
                <w:color w:val="auto"/>
                <w:sz w:val="24"/>
              </w:rPr>
            </w:pPr>
          </w:p>
          <w:p w14:paraId="6FC7A95C" w14:textId="77777777" w:rsidR="00EF371B" w:rsidRPr="0055370D" w:rsidRDefault="00EF371B">
            <w:pPr>
              <w:jc w:val="center"/>
              <w:rPr>
                <w:rFonts w:ascii="Times New Roman" w:hAnsi="Times New Roman"/>
                <w:b/>
                <w:color w:val="auto"/>
                <w:sz w:val="24"/>
              </w:rPr>
            </w:pPr>
          </w:p>
          <w:p w14:paraId="59B91F0A" w14:textId="005247C2" w:rsidR="00EF371B" w:rsidRPr="0055370D" w:rsidRDefault="00511F10">
            <w:pPr>
              <w:jc w:val="center"/>
              <w:rPr>
                <w:rFonts w:ascii="Times New Roman" w:hAnsi="Times New Roman"/>
                <w:b/>
                <w:color w:val="auto"/>
                <w:sz w:val="24"/>
              </w:rPr>
            </w:pPr>
            <w:r w:rsidRPr="0055370D">
              <w:rPr>
                <w:rFonts w:ascii="Times New Roman" w:hAnsi="Times New Roman"/>
                <w:b/>
                <w:color w:val="auto"/>
                <w:sz w:val="24"/>
              </w:rPr>
              <w:t>Квалификация выпускника</w:t>
            </w:r>
          </w:p>
          <w:p w14:paraId="2DE89CC6" w14:textId="5731A013" w:rsidR="00EF371B" w:rsidRDefault="00710C6A">
            <w:pPr>
              <w:jc w:val="center"/>
              <w:rPr>
                <w:rFonts w:ascii="Times New Roman" w:hAnsi="Times New Roman"/>
                <w:bCs/>
                <w:color w:val="auto"/>
                <w:sz w:val="24"/>
              </w:rPr>
            </w:pPr>
            <w:r w:rsidRPr="00710C6A">
              <w:rPr>
                <w:rFonts w:ascii="Times New Roman" w:hAnsi="Times New Roman"/>
                <w:bCs/>
                <w:color w:val="auto"/>
                <w:sz w:val="24"/>
              </w:rPr>
              <w:t>Т</w:t>
            </w:r>
            <w:r w:rsidR="003D2E00" w:rsidRPr="00710C6A">
              <w:rPr>
                <w:rFonts w:ascii="Times New Roman" w:hAnsi="Times New Roman"/>
                <w:bCs/>
                <w:color w:val="auto"/>
                <w:sz w:val="24"/>
              </w:rPr>
              <w:t>ехник</w:t>
            </w:r>
            <w:r w:rsidR="00721C17">
              <w:rPr>
                <w:rFonts w:ascii="Times New Roman" w:hAnsi="Times New Roman"/>
                <w:bCs/>
                <w:color w:val="auto"/>
                <w:sz w:val="24"/>
              </w:rPr>
              <w:t>-механик</w:t>
            </w:r>
          </w:p>
          <w:p w14:paraId="5DDA76B5" w14:textId="77777777" w:rsidR="00710C6A" w:rsidRDefault="00710C6A">
            <w:pPr>
              <w:jc w:val="center"/>
              <w:rPr>
                <w:rFonts w:ascii="Times New Roman" w:hAnsi="Times New Roman"/>
                <w:bCs/>
                <w:color w:val="auto"/>
                <w:sz w:val="24"/>
              </w:rPr>
            </w:pPr>
          </w:p>
          <w:p w14:paraId="0E7C6F37" w14:textId="77777777" w:rsidR="00710C6A" w:rsidRDefault="00710C6A">
            <w:pPr>
              <w:jc w:val="center"/>
              <w:rPr>
                <w:rFonts w:ascii="Times New Roman" w:hAnsi="Times New Roman"/>
                <w:bCs/>
                <w:color w:val="auto"/>
                <w:sz w:val="24"/>
              </w:rPr>
            </w:pPr>
          </w:p>
          <w:p w14:paraId="1BAD539C" w14:textId="77777777" w:rsidR="00710C6A" w:rsidRDefault="00710C6A">
            <w:pPr>
              <w:jc w:val="center"/>
              <w:rPr>
                <w:rFonts w:ascii="Times New Roman" w:hAnsi="Times New Roman"/>
                <w:bCs/>
                <w:color w:val="auto"/>
                <w:sz w:val="24"/>
              </w:rPr>
            </w:pPr>
          </w:p>
          <w:p w14:paraId="7362D15E" w14:textId="77777777" w:rsidR="00710C6A" w:rsidRDefault="00710C6A">
            <w:pPr>
              <w:jc w:val="center"/>
              <w:rPr>
                <w:rFonts w:ascii="Times New Roman" w:hAnsi="Times New Roman"/>
                <w:bCs/>
                <w:color w:val="auto"/>
                <w:sz w:val="24"/>
              </w:rPr>
            </w:pPr>
          </w:p>
          <w:p w14:paraId="72274753" w14:textId="77777777" w:rsidR="00710C6A" w:rsidRDefault="00710C6A">
            <w:pPr>
              <w:jc w:val="center"/>
              <w:rPr>
                <w:rFonts w:ascii="Times New Roman" w:hAnsi="Times New Roman"/>
                <w:bCs/>
                <w:color w:val="auto"/>
                <w:sz w:val="24"/>
              </w:rPr>
            </w:pPr>
          </w:p>
          <w:p w14:paraId="4F48F120" w14:textId="77777777" w:rsidR="00710C6A" w:rsidRDefault="00710C6A">
            <w:pPr>
              <w:jc w:val="center"/>
              <w:rPr>
                <w:rFonts w:ascii="Times New Roman" w:hAnsi="Times New Roman"/>
                <w:bCs/>
                <w:color w:val="auto"/>
                <w:sz w:val="24"/>
              </w:rPr>
            </w:pPr>
          </w:p>
          <w:p w14:paraId="76748534" w14:textId="77777777" w:rsidR="00710C6A" w:rsidRDefault="00710C6A">
            <w:pPr>
              <w:jc w:val="center"/>
              <w:rPr>
                <w:rFonts w:ascii="Times New Roman" w:hAnsi="Times New Roman"/>
                <w:bCs/>
                <w:color w:val="auto"/>
                <w:sz w:val="24"/>
              </w:rPr>
            </w:pPr>
          </w:p>
          <w:p w14:paraId="49960017" w14:textId="77777777" w:rsidR="00710C6A" w:rsidRDefault="00710C6A">
            <w:pPr>
              <w:jc w:val="center"/>
              <w:rPr>
                <w:rFonts w:ascii="Times New Roman" w:hAnsi="Times New Roman"/>
                <w:bCs/>
                <w:color w:val="auto"/>
                <w:sz w:val="24"/>
              </w:rPr>
            </w:pPr>
          </w:p>
          <w:tbl>
            <w:tblPr>
              <w:tblW w:w="9343" w:type="dxa"/>
              <w:tblLayout w:type="fixed"/>
              <w:tblLook w:val="04A0" w:firstRow="1" w:lastRow="0" w:firstColumn="1" w:lastColumn="0" w:noHBand="0" w:noVBand="1"/>
            </w:tblPr>
            <w:tblGrid>
              <w:gridCol w:w="4253"/>
              <w:gridCol w:w="5090"/>
            </w:tblGrid>
            <w:tr w:rsidR="00710C6A" w:rsidRPr="00C248AF" w14:paraId="78D6E7FB" w14:textId="77777777" w:rsidTr="00F938B7">
              <w:trPr>
                <w:trHeight w:val="625"/>
              </w:trPr>
              <w:tc>
                <w:tcPr>
                  <w:tcW w:w="4253" w:type="dxa"/>
                  <w:vMerge w:val="restart"/>
                  <w:shd w:val="clear" w:color="auto" w:fill="auto"/>
                </w:tcPr>
                <w:p w14:paraId="35B37043" w14:textId="6F857068" w:rsidR="00710C6A" w:rsidRPr="00C248AF" w:rsidRDefault="00710C6A" w:rsidP="00014B93">
                  <w:pPr>
                    <w:framePr w:hSpace="180" w:wrap="around" w:vAnchor="text" w:hAnchor="margin" w:y="-10737"/>
                    <w:suppressAutoHyphens/>
                    <w:rPr>
                      <w:rFonts w:ascii="Times New Roman" w:eastAsia="Calibri" w:hAnsi="Times New Roman"/>
                      <w:b/>
                      <w:sz w:val="24"/>
                      <w:szCs w:val="24"/>
                    </w:rPr>
                  </w:pPr>
                  <w:r w:rsidRPr="00C248AF">
                    <w:rPr>
                      <w:rFonts w:ascii="Times New Roman" w:eastAsia="Calibri" w:hAnsi="Times New Roman"/>
                      <w:b/>
                      <w:sz w:val="24"/>
                      <w:szCs w:val="24"/>
                    </w:rPr>
                    <w:t xml:space="preserve">Утверждено протоколом </w:t>
                  </w:r>
                  <w:r>
                    <w:rPr>
                      <w:rFonts w:ascii="Times New Roman" w:eastAsia="Calibri" w:hAnsi="Times New Roman"/>
                      <w:b/>
                      <w:sz w:val="24"/>
                      <w:szCs w:val="24"/>
                    </w:rPr>
                    <w:t>ф</w:t>
                  </w:r>
                  <w:r w:rsidRPr="00C248AF">
                    <w:rPr>
                      <w:rFonts w:ascii="Times New Roman" w:eastAsia="Calibri" w:hAnsi="Times New Roman"/>
                      <w:b/>
                      <w:sz w:val="24"/>
                      <w:szCs w:val="24"/>
                    </w:rPr>
                    <w:t xml:space="preserve">едерального учебно-методического объединения </w:t>
                  </w:r>
                  <w:r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b/>
                      <w:sz w:val="24"/>
                      <w:szCs w:val="24"/>
                    </w:rPr>
                    <w:t xml:space="preserve">по </w:t>
                  </w:r>
                  <w:r w:rsidRPr="00F34A3E">
                    <w:rPr>
                      <w:rFonts w:ascii="Times New Roman" w:eastAsia="Calibri" w:hAnsi="Times New Roman"/>
                      <w:b/>
                      <w:color w:val="auto"/>
                      <w:sz w:val="24"/>
                      <w:szCs w:val="24"/>
                    </w:rPr>
                    <w:t xml:space="preserve">УГПС </w:t>
                  </w:r>
                  <w:r w:rsidR="00F34A3E" w:rsidRPr="00F34A3E">
                    <w:rPr>
                      <w:rFonts w:ascii="Times New Roman" w:eastAsia="Calibri" w:hAnsi="Times New Roman"/>
                      <w:b/>
                      <w:color w:val="auto"/>
                      <w:sz w:val="24"/>
                      <w:szCs w:val="24"/>
                    </w:rPr>
                    <w:t>15</w:t>
                  </w:r>
                  <w:r w:rsidRPr="00F34A3E">
                    <w:rPr>
                      <w:rFonts w:ascii="Times New Roman" w:eastAsia="Calibri" w:hAnsi="Times New Roman"/>
                      <w:b/>
                      <w:color w:val="auto"/>
                      <w:sz w:val="24"/>
                      <w:szCs w:val="24"/>
                    </w:rPr>
                    <w:t>.0</w:t>
                  </w:r>
                  <w:r w:rsidRPr="00ED2BD3">
                    <w:rPr>
                      <w:rFonts w:ascii="Times New Roman" w:eastAsia="Calibri" w:hAnsi="Times New Roman"/>
                      <w:b/>
                      <w:sz w:val="24"/>
                      <w:szCs w:val="24"/>
                    </w:rPr>
                    <w:t>0.00</w:t>
                  </w:r>
                  <w:r w:rsidR="00F34A3E">
                    <w:rPr>
                      <w:rFonts w:ascii="Times New Roman" w:eastAsia="Calibri" w:hAnsi="Times New Roman"/>
                      <w:b/>
                      <w:sz w:val="24"/>
                      <w:szCs w:val="24"/>
                    </w:rPr>
                    <w:t xml:space="preserve"> </w:t>
                  </w:r>
                  <w:r w:rsidR="00F34A3E">
                    <w:rPr>
                      <w:rFonts w:ascii="Times New Roman" w:hAnsi="Times New Roman"/>
                      <w:b/>
                      <w:sz w:val="24"/>
                      <w:szCs w:val="24"/>
                    </w:rPr>
                    <w:t>Машиностроение</w:t>
                  </w:r>
                </w:p>
              </w:tc>
              <w:tc>
                <w:tcPr>
                  <w:tcW w:w="5090" w:type="dxa"/>
                  <w:tcBorders>
                    <w:bottom w:val="single" w:sz="4" w:space="0" w:color="auto"/>
                  </w:tcBorders>
                  <w:shd w:val="clear" w:color="auto" w:fill="auto"/>
                  <w:vAlign w:val="bottom"/>
                </w:tcPr>
                <w:p w14:paraId="3FE69108" w14:textId="77777777" w:rsidR="00710C6A" w:rsidRPr="00C248AF" w:rsidRDefault="00710C6A" w:rsidP="00014B93">
                  <w:pPr>
                    <w:framePr w:hSpace="180" w:wrap="around" w:vAnchor="text" w:hAnchor="margin" w:y="-10737"/>
                    <w:rPr>
                      <w:rFonts w:ascii="Times New Roman" w:eastAsia="Calibri" w:hAnsi="Times New Roman"/>
                      <w:sz w:val="24"/>
                      <w:szCs w:val="24"/>
                    </w:rPr>
                  </w:pPr>
                </w:p>
                <w:p w14:paraId="0B56BFD1" w14:textId="77777777" w:rsidR="00710C6A" w:rsidRDefault="00710C6A" w:rsidP="00014B93">
                  <w:pPr>
                    <w:framePr w:hSpace="180" w:wrap="around" w:vAnchor="text" w:hAnchor="margin" w:y="-10737"/>
                    <w:rPr>
                      <w:rFonts w:ascii="Times New Roman" w:eastAsia="Calibri" w:hAnsi="Times New Roman"/>
                      <w:i/>
                      <w:iCs/>
                      <w:sz w:val="24"/>
                      <w:szCs w:val="24"/>
                    </w:rPr>
                  </w:pPr>
                </w:p>
                <w:p w14:paraId="1A097B96" w14:textId="77777777" w:rsidR="00710C6A" w:rsidRPr="00C248AF" w:rsidRDefault="00710C6A" w:rsidP="00014B93">
                  <w:pPr>
                    <w:framePr w:hSpace="180" w:wrap="around" w:vAnchor="text" w:hAnchor="margin" w:y="-10737"/>
                    <w:rPr>
                      <w:rFonts w:ascii="Times New Roman" w:eastAsia="Calibri" w:hAnsi="Times New Roman"/>
                      <w:i/>
                      <w:iCs/>
                      <w:sz w:val="24"/>
                      <w:szCs w:val="24"/>
                    </w:rPr>
                  </w:pPr>
                </w:p>
              </w:tc>
            </w:tr>
            <w:tr w:rsidR="00710C6A" w:rsidRPr="00C248AF" w14:paraId="343E3A1F" w14:textId="77777777" w:rsidTr="00F938B7">
              <w:trPr>
                <w:trHeight w:val="625"/>
              </w:trPr>
              <w:tc>
                <w:tcPr>
                  <w:tcW w:w="4253" w:type="dxa"/>
                  <w:vMerge/>
                  <w:shd w:val="clear" w:color="auto" w:fill="auto"/>
                </w:tcPr>
                <w:p w14:paraId="678E74C1" w14:textId="77777777" w:rsidR="00710C6A" w:rsidRPr="00C248AF" w:rsidRDefault="00710C6A" w:rsidP="00014B93">
                  <w:pPr>
                    <w:framePr w:hSpace="180" w:wrap="around" w:vAnchor="text" w:hAnchor="margin" w:y="-10737"/>
                    <w:suppressAutoHyphens/>
                    <w:rPr>
                      <w:rFonts w:ascii="Times New Roman" w:eastAsia="Calibri" w:hAnsi="Times New Roman"/>
                      <w:b/>
                      <w:sz w:val="24"/>
                      <w:szCs w:val="24"/>
                    </w:rPr>
                  </w:pPr>
                </w:p>
              </w:tc>
              <w:tc>
                <w:tcPr>
                  <w:tcW w:w="5090" w:type="dxa"/>
                  <w:tcBorders>
                    <w:top w:val="single" w:sz="4" w:space="0" w:color="auto"/>
                  </w:tcBorders>
                  <w:shd w:val="clear" w:color="auto" w:fill="auto"/>
                </w:tcPr>
                <w:p w14:paraId="5F21F198" w14:textId="77777777" w:rsidR="00710C6A" w:rsidRPr="00C248AF" w:rsidRDefault="00710C6A" w:rsidP="00014B93">
                  <w:pPr>
                    <w:framePr w:hSpace="180" w:wrap="around" w:vAnchor="text" w:hAnchor="margin" w:y="-10737"/>
                    <w:jc w:val="center"/>
                    <w:rPr>
                      <w:rFonts w:ascii="Times New Roman" w:eastAsia="Calibri" w:hAnsi="Times New Roman"/>
                      <w:sz w:val="24"/>
                      <w:szCs w:val="24"/>
                    </w:rPr>
                  </w:pPr>
                  <w:r w:rsidRPr="00C248AF">
                    <w:rPr>
                      <w:rFonts w:ascii="Times New Roman" w:eastAsia="Calibri" w:hAnsi="Times New Roman"/>
                      <w:i/>
                      <w:iCs/>
                      <w:sz w:val="20"/>
                    </w:rPr>
                    <w:t>(реквизиты утверждающего документа)</w:t>
                  </w:r>
                </w:p>
              </w:tc>
            </w:tr>
            <w:tr w:rsidR="00710C6A" w:rsidRPr="00C248AF" w14:paraId="0A41B0D5" w14:textId="77777777" w:rsidTr="00F938B7">
              <w:trPr>
                <w:trHeight w:val="686"/>
              </w:trPr>
              <w:tc>
                <w:tcPr>
                  <w:tcW w:w="4253" w:type="dxa"/>
                  <w:vMerge w:val="restart"/>
                  <w:shd w:val="clear" w:color="auto" w:fill="auto"/>
                </w:tcPr>
                <w:p w14:paraId="5248924C" w14:textId="77777777" w:rsidR="00710C6A" w:rsidRPr="00C8345A" w:rsidRDefault="00710C6A" w:rsidP="00014B93">
                  <w:pPr>
                    <w:framePr w:hSpace="180" w:wrap="around" w:vAnchor="text" w:hAnchor="margin" w:y="-10737"/>
                    <w:suppressAutoHyphens/>
                    <w:rPr>
                      <w:rFonts w:ascii="Times New Roman" w:eastAsia="Calibri" w:hAnsi="Times New Roman"/>
                      <w:b/>
                      <w:sz w:val="24"/>
                      <w:szCs w:val="24"/>
                    </w:rPr>
                  </w:pPr>
                </w:p>
                <w:p w14:paraId="4521620C" w14:textId="77777777" w:rsidR="00710C6A" w:rsidRPr="00C8345A" w:rsidRDefault="00710C6A" w:rsidP="00014B93">
                  <w:pPr>
                    <w:framePr w:hSpace="180" w:wrap="around" w:vAnchor="text" w:hAnchor="margin" w:y="-10737"/>
                    <w:suppressAutoHyphens/>
                    <w:spacing w:after="0"/>
                    <w:rPr>
                      <w:rFonts w:ascii="Times New Roman" w:eastAsia="Calibri" w:hAnsi="Times New Roman"/>
                      <w:b/>
                      <w:sz w:val="24"/>
                      <w:szCs w:val="24"/>
                    </w:rPr>
                  </w:pPr>
                  <w:r w:rsidRPr="00C8345A">
                    <w:rPr>
                      <w:rFonts w:ascii="Times New Roman" w:eastAsia="Calibri" w:hAnsi="Times New Roman"/>
                      <w:b/>
                      <w:sz w:val="24"/>
                      <w:szCs w:val="24"/>
                    </w:rPr>
                    <w:t xml:space="preserve">Зарегистрировано </w:t>
                  </w:r>
                  <w:r>
                    <w:rPr>
                      <w:rFonts w:ascii="Times New Roman" w:eastAsia="Calibri" w:hAnsi="Times New Roman"/>
                      <w:b/>
                      <w:sz w:val="24"/>
                      <w:szCs w:val="24"/>
                    </w:rPr>
                    <w:br/>
                  </w:r>
                  <w:r w:rsidRPr="00C8345A">
                    <w:rPr>
                      <w:rFonts w:ascii="Times New Roman" w:eastAsia="Calibri" w:hAnsi="Times New Roman"/>
                      <w:b/>
                      <w:sz w:val="24"/>
                      <w:szCs w:val="24"/>
                    </w:rPr>
                    <w:t xml:space="preserve">в государственном реестре </w:t>
                  </w:r>
                </w:p>
                <w:p w14:paraId="2CBB4A8A" w14:textId="77777777" w:rsidR="00710C6A" w:rsidRPr="00C248AF" w:rsidRDefault="00710C6A" w:rsidP="00014B93">
                  <w:pPr>
                    <w:framePr w:hSpace="180" w:wrap="around" w:vAnchor="text" w:hAnchor="margin" w:y="-10737"/>
                    <w:suppressAutoHyphens/>
                    <w:spacing w:after="0"/>
                    <w:rPr>
                      <w:rFonts w:ascii="Times New Roman" w:eastAsia="Calibri" w:hAnsi="Times New Roman"/>
                      <w:sz w:val="24"/>
                      <w:szCs w:val="24"/>
                    </w:rPr>
                  </w:pPr>
                  <w:r w:rsidRPr="00C8345A">
                    <w:rPr>
                      <w:rFonts w:ascii="Times New Roman" w:eastAsia="Calibri" w:hAnsi="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2827645B" w14:textId="77777777" w:rsidR="00710C6A" w:rsidRPr="00C248AF" w:rsidRDefault="00710C6A" w:rsidP="00014B93">
                  <w:pPr>
                    <w:framePr w:hSpace="180" w:wrap="around" w:vAnchor="text" w:hAnchor="margin" w:y="-10737"/>
                    <w:rPr>
                      <w:rFonts w:ascii="Times New Roman" w:eastAsia="Calibri" w:hAnsi="Times New Roman"/>
                      <w:sz w:val="24"/>
                      <w:szCs w:val="24"/>
                    </w:rPr>
                  </w:pPr>
                </w:p>
              </w:tc>
            </w:tr>
            <w:tr w:rsidR="00710C6A" w:rsidRPr="00C248AF" w14:paraId="090F65FB" w14:textId="77777777" w:rsidTr="00F938B7">
              <w:trPr>
                <w:trHeight w:val="435"/>
              </w:trPr>
              <w:tc>
                <w:tcPr>
                  <w:tcW w:w="4253" w:type="dxa"/>
                  <w:vMerge/>
                  <w:shd w:val="clear" w:color="auto" w:fill="auto"/>
                </w:tcPr>
                <w:p w14:paraId="15299095" w14:textId="77777777" w:rsidR="00710C6A" w:rsidRPr="00C8345A" w:rsidRDefault="00710C6A" w:rsidP="00014B93">
                  <w:pPr>
                    <w:framePr w:hSpace="180" w:wrap="around" w:vAnchor="text" w:hAnchor="margin" w:y="-10737"/>
                    <w:suppressAutoHyphens/>
                    <w:rPr>
                      <w:rFonts w:ascii="Times New Roman" w:eastAsia="Calibri" w:hAnsi="Times New Roman"/>
                      <w:b/>
                      <w:sz w:val="24"/>
                      <w:szCs w:val="24"/>
                    </w:rPr>
                  </w:pPr>
                </w:p>
              </w:tc>
              <w:tc>
                <w:tcPr>
                  <w:tcW w:w="5090" w:type="dxa"/>
                  <w:tcBorders>
                    <w:top w:val="single" w:sz="4" w:space="0" w:color="auto"/>
                    <w:bottom w:val="single" w:sz="4" w:space="0" w:color="auto"/>
                  </w:tcBorders>
                  <w:shd w:val="clear" w:color="auto" w:fill="auto"/>
                </w:tcPr>
                <w:p w14:paraId="769C5641" w14:textId="77777777" w:rsidR="00710C6A" w:rsidRPr="00C248AF" w:rsidRDefault="00710C6A" w:rsidP="00014B93">
                  <w:pPr>
                    <w:framePr w:hSpace="180" w:wrap="around" w:vAnchor="text" w:hAnchor="margin" w:y="-10737"/>
                    <w:jc w:val="center"/>
                    <w:rPr>
                      <w:rFonts w:ascii="Times New Roman" w:eastAsia="Calibri" w:hAnsi="Times New Roman"/>
                      <w:i/>
                      <w:iCs/>
                      <w:sz w:val="20"/>
                    </w:rPr>
                  </w:pPr>
                  <w:r w:rsidRPr="00C248AF">
                    <w:rPr>
                      <w:rFonts w:ascii="Times New Roman" w:eastAsia="Calibri" w:hAnsi="Times New Roman"/>
                      <w:i/>
                      <w:iCs/>
                      <w:sz w:val="20"/>
                    </w:rPr>
                    <w:t>(регистрационный номер)</w:t>
                  </w:r>
                </w:p>
                <w:p w14:paraId="66A5E94E" w14:textId="77777777" w:rsidR="00710C6A" w:rsidRDefault="00710C6A" w:rsidP="00014B93">
                  <w:pPr>
                    <w:framePr w:hSpace="180" w:wrap="around" w:vAnchor="text" w:hAnchor="margin" w:y="-10737"/>
                    <w:rPr>
                      <w:rFonts w:ascii="Times New Roman" w:eastAsia="Calibri" w:hAnsi="Times New Roman"/>
                    </w:rPr>
                  </w:pPr>
                </w:p>
                <w:p w14:paraId="05F4528C" w14:textId="77777777" w:rsidR="00710C6A" w:rsidRPr="00550A3F" w:rsidRDefault="00710C6A" w:rsidP="00014B93">
                  <w:pPr>
                    <w:framePr w:hSpace="180" w:wrap="around" w:vAnchor="text" w:hAnchor="margin" w:y="-10737"/>
                    <w:rPr>
                      <w:rFonts w:ascii="Times New Roman" w:eastAsia="Calibri" w:hAnsi="Times New Roman"/>
                      <w:sz w:val="20"/>
                    </w:rPr>
                  </w:pPr>
                  <w:r w:rsidRPr="00550A3F">
                    <w:rPr>
                      <w:rFonts w:ascii="Times New Roman" w:eastAsia="Calibri" w:hAnsi="Times New Roman"/>
                    </w:rPr>
                    <w:t>Приказ ФГБОУ ДПО ИРПО № _____от ________</w:t>
                  </w:r>
                </w:p>
              </w:tc>
            </w:tr>
            <w:tr w:rsidR="00710C6A" w:rsidRPr="00C248AF" w14:paraId="2857039B" w14:textId="77777777" w:rsidTr="00F938B7">
              <w:trPr>
                <w:trHeight w:val="434"/>
              </w:trPr>
              <w:tc>
                <w:tcPr>
                  <w:tcW w:w="4253" w:type="dxa"/>
                  <w:vMerge/>
                  <w:shd w:val="clear" w:color="auto" w:fill="auto"/>
                </w:tcPr>
                <w:p w14:paraId="2EC80C9A" w14:textId="77777777" w:rsidR="00710C6A" w:rsidRPr="00C8345A" w:rsidRDefault="00710C6A" w:rsidP="00014B93">
                  <w:pPr>
                    <w:framePr w:hSpace="180" w:wrap="around" w:vAnchor="text" w:hAnchor="margin" w:y="-10737"/>
                    <w:suppressAutoHyphens/>
                    <w:rPr>
                      <w:rFonts w:ascii="Times New Roman" w:eastAsia="Calibri" w:hAnsi="Times New Roman"/>
                      <w:b/>
                      <w:sz w:val="24"/>
                      <w:szCs w:val="24"/>
                    </w:rPr>
                  </w:pPr>
                </w:p>
              </w:tc>
              <w:tc>
                <w:tcPr>
                  <w:tcW w:w="5090" w:type="dxa"/>
                  <w:tcBorders>
                    <w:top w:val="single" w:sz="4" w:space="0" w:color="auto"/>
                  </w:tcBorders>
                  <w:shd w:val="clear" w:color="auto" w:fill="auto"/>
                </w:tcPr>
                <w:p w14:paraId="4B982F2F" w14:textId="77777777" w:rsidR="00710C6A" w:rsidRPr="00C248AF" w:rsidRDefault="00710C6A" w:rsidP="00014B93">
                  <w:pPr>
                    <w:framePr w:hSpace="180" w:wrap="around" w:vAnchor="text" w:hAnchor="margin" w:y="-10737"/>
                    <w:jc w:val="center"/>
                    <w:rPr>
                      <w:rFonts w:ascii="Times New Roman" w:eastAsia="Calibri" w:hAnsi="Times New Roman"/>
                      <w:i/>
                      <w:iCs/>
                      <w:sz w:val="20"/>
                    </w:rPr>
                  </w:pPr>
                  <w:r w:rsidRPr="00C248AF">
                    <w:rPr>
                      <w:rFonts w:ascii="Times New Roman" w:eastAsia="Calibri" w:hAnsi="Times New Roman"/>
                      <w:i/>
                      <w:iCs/>
                      <w:sz w:val="20"/>
                    </w:rPr>
                    <w:t>(реквизиты утверждающего документа)</w:t>
                  </w:r>
                </w:p>
              </w:tc>
            </w:tr>
          </w:tbl>
          <w:p w14:paraId="4FD31F1C" w14:textId="77777777" w:rsidR="00EF371B" w:rsidRDefault="00EF371B">
            <w:pPr>
              <w:jc w:val="center"/>
              <w:rPr>
                <w:rFonts w:ascii="Times New Roman" w:hAnsi="Times New Roman"/>
                <w:i/>
                <w:sz w:val="24"/>
              </w:rPr>
            </w:pPr>
          </w:p>
        </w:tc>
      </w:tr>
    </w:tbl>
    <w:p w14:paraId="26E312C7" w14:textId="77777777" w:rsidR="00EF371B" w:rsidRDefault="00EF371B">
      <w:pPr>
        <w:widowControl w:val="0"/>
        <w:spacing w:after="0" w:line="276" w:lineRule="auto"/>
        <w:rPr>
          <w:rFonts w:ascii="Arial" w:hAnsi="Arial"/>
        </w:rPr>
      </w:pPr>
    </w:p>
    <w:p w14:paraId="16FEDA2F" w14:textId="77777777" w:rsidR="00710C6A" w:rsidRDefault="00710C6A">
      <w:pPr>
        <w:widowControl w:val="0"/>
        <w:spacing w:after="0" w:line="276" w:lineRule="auto"/>
        <w:rPr>
          <w:rFonts w:ascii="Arial" w:hAnsi="Arial"/>
        </w:rPr>
      </w:pPr>
    </w:p>
    <w:p w14:paraId="3CD1C8C5" w14:textId="77777777" w:rsidR="00710C6A" w:rsidRDefault="00710C6A">
      <w:pPr>
        <w:widowControl w:val="0"/>
        <w:spacing w:after="0" w:line="276" w:lineRule="auto"/>
        <w:rPr>
          <w:rFonts w:ascii="Arial" w:hAnsi="Arial"/>
        </w:rPr>
      </w:pPr>
    </w:p>
    <w:p w14:paraId="4281AA3C" w14:textId="77777777" w:rsidR="00EF371B" w:rsidRDefault="00511F10">
      <w:pPr>
        <w:spacing w:after="0" w:line="240" w:lineRule="auto"/>
        <w:jc w:val="center"/>
        <w:rPr>
          <w:rFonts w:ascii="Times New Roman" w:hAnsi="Times New Roman"/>
          <w:b/>
          <w:sz w:val="24"/>
        </w:rPr>
      </w:pPr>
      <w:r>
        <w:rPr>
          <w:rFonts w:ascii="Times New Roman" w:hAnsi="Times New Roman"/>
          <w:b/>
          <w:sz w:val="24"/>
        </w:rPr>
        <w:t>2024 год</w:t>
      </w:r>
    </w:p>
    <w:p w14:paraId="036C8ABB" w14:textId="77777777" w:rsidR="00EF371B" w:rsidRDefault="00EF371B">
      <w:pPr>
        <w:spacing w:after="0" w:line="240" w:lineRule="auto"/>
        <w:jc w:val="center"/>
        <w:rPr>
          <w:rFonts w:ascii="Times New Roman" w:hAnsi="Times New Roman"/>
          <w:b/>
          <w:sz w:val="24"/>
        </w:rPr>
      </w:pPr>
    </w:p>
    <w:p w14:paraId="5ED04C02" w14:textId="77777777" w:rsidR="00A116B5" w:rsidRPr="00AE7156" w:rsidRDefault="00A116B5" w:rsidP="00A116B5">
      <w:pPr>
        <w:suppressAutoHyphens/>
        <w:ind w:firstLine="709"/>
        <w:contextualSpacing/>
        <w:jc w:val="both"/>
        <w:rPr>
          <w:rFonts w:ascii="Times New Roman" w:eastAsia="Calibri" w:hAnsi="Times New Roman"/>
          <w:b/>
          <w:bCs/>
          <w:sz w:val="24"/>
          <w:szCs w:val="24"/>
        </w:rPr>
      </w:pPr>
      <w:r w:rsidRPr="00AE7156">
        <w:rPr>
          <w:rFonts w:ascii="Times New Roman" w:eastAsia="Calibri" w:hAnsi="Times New Roman"/>
          <w:b/>
          <w:bCs/>
          <w:sz w:val="24"/>
          <w:szCs w:val="24"/>
        </w:rPr>
        <w:t>Разработчики образовательной программы</w:t>
      </w:r>
    </w:p>
    <w:p w14:paraId="7800C88F" w14:textId="77777777" w:rsidR="00A116B5" w:rsidRPr="00391DDD" w:rsidRDefault="00A116B5" w:rsidP="00A116B5">
      <w:pPr>
        <w:suppressAutoHyphens/>
        <w:ind w:firstLine="709"/>
        <w:jc w:val="both"/>
        <w:rPr>
          <w:rFonts w:ascii="Times New Roman" w:eastAsia="Calibri" w:hAnsi="Times New Roman"/>
          <w:bCs/>
          <w:sz w:val="24"/>
          <w:szCs w:val="24"/>
        </w:rPr>
      </w:pPr>
    </w:p>
    <w:p w14:paraId="511AFC00" w14:textId="77777777" w:rsidR="00A116B5" w:rsidRPr="007341D7" w:rsidRDefault="00A116B5" w:rsidP="00A116B5">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116B5" w:rsidRPr="007341D7" w14:paraId="08AB9F62"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tcPr>
          <w:p w14:paraId="13427521" w14:textId="77777777" w:rsidR="00A116B5" w:rsidRPr="007341D7" w:rsidRDefault="00A116B5" w:rsidP="00A52CD5">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77942064" w14:textId="77777777" w:rsidR="00A116B5" w:rsidRPr="007341D7" w:rsidRDefault="00A116B5" w:rsidP="00A52CD5">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116B5" w:rsidRPr="007341D7" w14:paraId="6383DBDA"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B0E1A3D" w14:textId="77777777" w:rsidR="00A116B5" w:rsidRPr="007341D7" w:rsidRDefault="00A116B5" w:rsidP="00F938B7">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711735F" w14:textId="77777777" w:rsidR="00A116B5" w:rsidRPr="007341D7" w:rsidRDefault="00A116B5" w:rsidP="00F938B7">
            <w:pPr>
              <w:ind w:left="-142" w:firstLine="567"/>
              <w:rPr>
                <w:rFonts w:ascii="Times New Roman" w:hAnsi="Times New Roman"/>
                <w:sz w:val="24"/>
                <w:szCs w:val="24"/>
              </w:rPr>
            </w:pPr>
          </w:p>
        </w:tc>
      </w:tr>
      <w:tr w:rsidR="00A116B5" w:rsidRPr="007341D7" w14:paraId="33E69A4E"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49619F4" w14:textId="77777777" w:rsidR="00A116B5" w:rsidRPr="007341D7" w:rsidRDefault="00A116B5" w:rsidP="00F938B7">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D6E84BA" w14:textId="77777777" w:rsidR="00A116B5" w:rsidRPr="007341D7" w:rsidRDefault="00A116B5" w:rsidP="00F938B7">
            <w:pPr>
              <w:ind w:left="-142" w:firstLine="567"/>
              <w:rPr>
                <w:rFonts w:ascii="Times New Roman" w:hAnsi="Times New Roman"/>
                <w:sz w:val="24"/>
                <w:szCs w:val="24"/>
              </w:rPr>
            </w:pPr>
          </w:p>
        </w:tc>
      </w:tr>
      <w:tr w:rsidR="00A116B5" w:rsidRPr="007341D7" w14:paraId="21AFC2F3"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0BA67CC" w14:textId="77777777" w:rsidR="00A116B5" w:rsidRPr="007341D7" w:rsidRDefault="00A116B5" w:rsidP="00F938B7">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A2CBF31" w14:textId="77777777" w:rsidR="00A116B5" w:rsidRPr="007341D7" w:rsidRDefault="00A116B5" w:rsidP="00F938B7">
            <w:pPr>
              <w:ind w:left="-142" w:firstLine="567"/>
              <w:rPr>
                <w:rFonts w:ascii="Times New Roman" w:hAnsi="Times New Roman"/>
                <w:sz w:val="24"/>
                <w:szCs w:val="24"/>
              </w:rPr>
            </w:pPr>
          </w:p>
        </w:tc>
      </w:tr>
      <w:tr w:rsidR="00A116B5" w:rsidRPr="007341D7" w14:paraId="42674A01"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ED69966" w14:textId="77777777" w:rsidR="00A116B5" w:rsidRPr="007341D7" w:rsidRDefault="00A116B5" w:rsidP="00F938B7">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9C7D5F1" w14:textId="77777777" w:rsidR="00A116B5" w:rsidRPr="007341D7" w:rsidRDefault="00A116B5" w:rsidP="00F938B7">
            <w:pPr>
              <w:ind w:left="-142" w:firstLine="567"/>
              <w:rPr>
                <w:rFonts w:ascii="Times New Roman" w:hAnsi="Times New Roman"/>
                <w:sz w:val="24"/>
                <w:szCs w:val="24"/>
              </w:rPr>
            </w:pPr>
          </w:p>
        </w:tc>
      </w:tr>
      <w:tr w:rsidR="00A116B5" w:rsidRPr="007341D7" w14:paraId="706FEE9F"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8EDED5" w14:textId="77777777" w:rsidR="00A116B5" w:rsidRPr="007341D7" w:rsidRDefault="00A116B5" w:rsidP="00F938B7">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7075C61" w14:textId="77777777" w:rsidR="00A116B5" w:rsidRPr="007341D7" w:rsidRDefault="00A116B5" w:rsidP="00F938B7">
            <w:pPr>
              <w:ind w:left="-142" w:firstLine="567"/>
              <w:rPr>
                <w:rFonts w:ascii="Times New Roman" w:hAnsi="Times New Roman"/>
                <w:sz w:val="24"/>
                <w:szCs w:val="24"/>
              </w:rPr>
            </w:pPr>
          </w:p>
        </w:tc>
      </w:tr>
      <w:tr w:rsidR="00A116B5" w:rsidRPr="007341D7" w14:paraId="6C22AC39"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1222D7F" w14:textId="77777777" w:rsidR="00A116B5" w:rsidRPr="007341D7" w:rsidRDefault="00A116B5" w:rsidP="00F938B7">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7380B9E" w14:textId="77777777" w:rsidR="00A116B5" w:rsidRPr="007341D7" w:rsidRDefault="00A116B5" w:rsidP="00F938B7">
            <w:pPr>
              <w:ind w:left="-142" w:firstLine="567"/>
              <w:rPr>
                <w:rFonts w:ascii="Times New Roman" w:hAnsi="Times New Roman"/>
                <w:sz w:val="24"/>
                <w:szCs w:val="24"/>
              </w:rPr>
            </w:pPr>
          </w:p>
        </w:tc>
      </w:tr>
    </w:tbl>
    <w:p w14:paraId="09360244" w14:textId="77777777" w:rsidR="00A116B5" w:rsidRPr="007341D7" w:rsidRDefault="00A116B5" w:rsidP="00A116B5">
      <w:pPr>
        <w:ind w:left="-142" w:firstLine="567"/>
        <w:rPr>
          <w:rFonts w:ascii="Times New Roman" w:hAnsi="Times New Roman"/>
          <w:sz w:val="24"/>
          <w:szCs w:val="24"/>
        </w:rPr>
      </w:pPr>
    </w:p>
    <w:p w14:paraId="7801B268" w14:textId="77777777" w:rsidR="00A116B5" w:rsidRPr="007341D7" w:rsidRDefault="00A116B5" w:rsidP="00A116B5">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116B5" w:rsidRPr="007341D7" w14:paraId="742FD951"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tcPr>
          <w:p w14:paraId="74263976" w14:textId="77777777" w:rsidR="00A116B5" w:rsidRPr="007341D7" w:rsidRDefault="00A116B5" w:rsidP="00A52CD5">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79776378" w14:textId="77777777" w:rsidR="00A116B5" w:rsidRPr="007341D7" w:rsidRDefault="00A116B5" w:rsidP="00A52CD5">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116B5" w:rsidRPr="007341D7" w14:paraId="4BDF1E68" w14:textId="77777777" w:rsidTr="00F938B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AB0F9D3" w14:textId="2E77B7BB" w:rsidR="00A116B5" w:rsidRPr="00A52CD5" w:rsidRDefault="00A52CD5" w:rsidP="00A52CD5">
            <w:pPr>
              <w:ind w:left="60"/>
              <w:rPr>
                <w:rFonts w:ascii="Times New Roman" w:hAnsi="Times New Roman"/>
                <w:sz w:val="24"/>
                <w:szCs w:val="24"/>
              </w:rPr>
            </w:pPr>
            <w:r w:rsidRPr="00A52CD5">
              <w:rPr>
                <w:rFonts w:ascii="Times New Roman" w:hAnsi="Times New Roman"/>
                <w:sz w:val="24"/>
                <w:szCs w:val="24"/>
                <w:shd w:val="clear" w:color="auto" w:fill="FFFFFF"/>
              </w:rPr>
              <w:t>Тюрин Владислав Дмитриевич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226D082B" w14:textId="2BBF6DA8" w:rsidR="00A116B5" w:rsidRPr="007341D7" w:rsidRDefault="00A52CD5" w:rsidP="00A52CD5">
            <w:pPr>
              <w:ind w:left="148"/>
              <w:rPr>
                <w:rFonts w:ascii="Times New Roman" w:hAnsi="Times New Roman"/>
                <w:sz w:val="24"/>
                <w:szCs w:val="24"/>
              </w:rPr>
            </w:pPr>
            <w:r w:rsidRPr="00A52CD5">
              <w:rPr>
                <w:rFonts w:ascii="Times New Roman" w:hAnsi="Times New Roman"/>
                <w:sz w:val="24"/>
                <w:szCs w:val="24"/>
              </w:rPr>
              <w:t>Государственного бюджетного профессионального образовательного учреждения города Москвы "Московский государственный образовательный комплекс"</w:t>
            </w:r>
          </w:p>
        </w:tc>
      </w:tr>
    </w:tbl>
    <w:p w14:paraId="52756558" w14:textId="77777777" w:rsidR="00A116B5" w:rsidRPr="00391DDD" w:rsidRDefault="00A116B5" w:rsidP="00A116B5">
      <w:pPr>
        <w:suppressAutoHyphens/>
        <w:ind w:firstLine="709"/>
        <w:jc w:val="both"/>
        <w:rPr>
          <w:rFonts w:ascii="Times New Roman" w:eastAsia="Calibri" w:hAnsi="Times New Roman"/>
          <w:bCs/>
          <w:sz w:val="24"/>
          <w:szCs w:val="24"/>
        </w:rPr>
      </w:pPr>
    </w:p>
    <w:p w14:paraId="7CBDD089" w14:textId="77777777" w:rsidR="00A116B5" w:rsidRDefault="00A116B5" w:rsidP="00A116B5">
      <w:pPr>
        <w:suppressAutoHyphens/>
        <w:ind w:firstLine="709"/>
        <w:jc w:val="both"/>
        <w:rPr>
          <w:rFonts w:ascii="Times New Roman" w:eastAsia="Calibri" w:hAnsi="Times New Roman"/>
          <w:bCs/>
          <w:sz w:val="24"/>
          <w:szCs w:val="24"/>
        </w:rPr>
      </w:pPr>
    </w:p>
    <w:p w14:paraId="41D9A78E" w14:textId="77777777" w:rsidR="00710C6A" w:rsidRDefault="00710C6A" w:rsidP="00710C6A">
      <w:pPr>
        <w:suppressAutoHyphens/>
        <w:ind w:firstLine="709"/>
        <w:jc w:val="both"/>
        <w:rPr>
          <w:rFonts w:ascii="Times New Roman" w:eastAsia="Calibri" w:hAnsi="Times New Roman"/>
          <w:bCs/>
          <w:sz w:val="24"/>
          <w:szCs w:val="24"/>
        </w:rPr>
      </w:pPr>
    </w:p>
    <w:p w14:paraId="55FDB7D2" w14:textId="712F2340" w:rsidR="00710C6A" w:rsidRDefault="00A116B5" w:rsidP="00710C6A">
      <w:pPr>
        <w:suppressAutoHyphens/>
        <w:ind w:firstLine="709"/>
        <w:jc w:val="both"/>
        <w:rPr>
          <w:rFonts w:ascii="Times New Roman" w:eastAsia="Calibri" w:hAnsi="Times New Roman"/>
          <w:bCs/>
          <w:sz w:val="24"/>
          <w:szCs w:val="24"/>
        </w:rPr>
      </w:pPr>
      <w:r w:rsidRPr="00A116B5">
        <w:rPr>
          <w:rFonts w:ascii="Times New Roman" w:eastAsia="Calibri" w:hAnsi="Times New Roman"/>
          <w:b/>
          <w:color w:val="auto"/>
          <w:sz w:val="24"/>
          <w:szCs w:val="24"/>
          <w:lang w:eastAsia="en-US"/>
        </w:rPr>
        <w:t>Экспертные организации:</w:t>
      </w:r>
    </w:p>
    <w:p w14:paraId="0181C6D7" w14:textId="77777777" w:rsidR="00710C6A" w:rsidRDefault="00710C6A" w:rsidP="00710C6A">
      <w:pPr>
        <w:suppressAutoHyphens/>
        <w:ind w:firstLine="709"/>
        <w:jc w:val="both"/>
        <w:rPr>
          <w:rFonts w:ascii="Times New Roman" w:eastAsia="Calibri" w:hAnsi="Times New Roman"/>
          <w:bCs/>
          <w:sz w:val="24"/>
          <w:szCs w:val="24"/>
        </w:rPr>
      </w:pPr>
    </w:p>
    <w:p w14:paraId="4A67349D" w14:textId="77777777" w:rsidR="00EF371B" w:rsidRDefault="00EF371B">
      <w:pPr>
        <w:spacing w:after="0" w:line="240" w:lineRule="auto"/>
        <w:jc w:val="center"/>
        <w:rPr>
          <w:rFonts w:ascii="Times New Roman" w:hAnsi="Times New Roman"/>
          <w:b/>
          <w:sz w:val="24"/>
        </w:rPr>
      </w:pPr>
    </w:p>
    <w:p w14:paraId="745A3B95" w14:textId="77777777" w:rsidR="00EF371B" w:rsidRDefault="00EF371B">
      <w:pPr>
        <w:spacing w:after="0" w:line="240" w:lineRule="auto"/>
        <w:jc w:val="center"/>
        <w:rPr>
          <w:rFonts w:ascii="Times New Roman" w:hAnsi="Times New Roman"/>
          <w:b/>
          <w:sz w:val="24"/>
        </w:rPr>
      </w:pPr>
    </w:p>
    <w:p w14:paraId="44ACA715" w14:textId="77777777" w:rsidR="00EF371B" w:rsidRDefault="00EF371B">
      <w:pPr>
        <w:spacing w:after="0" w:line="240" w:lineRule="auto"/>
        <w:jc w:val="center"/>
        <w:rPr>
          <w:rFonts w:ascii="Times New Roman" w:hAnsi="Times New Roman"/>
          <w:b/>
          <w:sz w:val="24"/>
        </w:rPr>
      </w:pPr>
    </w:p>
    <w:p w14:paraId="2E92B675" w14:textId="77777777" w:rsidR="00EF371B" w:rsidRDefault="00EF371B">
      <w:pPr>
        <w:spacing w:after="0" w:line="240" w:lineRule="auto"/>
        <w:jc w:val="center"/>
        <w:rPr>
          <w:rFonts w:ascii="Times New Roman" w:hAnsi="Times New Roman"/>
          <w:b/>
          <w:sz w:val="24"/>
        </w:rPr>
      </w:pPr>
    </w:p>
    <w:p w14:paraId="4D6E7A93" w14:textId="77777777" w:rsidR="00EF371B" w:rsidRDefault="00EF371B">
      <w:pPr>
        <w:spacing w:after="0" w:line="240" w:lineRule="auto"/>
        <w:jc w:val="center"/>
        <w:rPr>
          <w:rFonts w:ascii="Times New Roman" w:hAnsi="Times New Roman"/>
          <w:b/>
          <w:sz w:val="24"/>
        </w:rPr>
      </w:pPr>
    </w:p>
    <w:p w14:paraId="22612B9A" w14:textId="77777777" w:rsidR="00EF371B" w:rsidRDefault="00EF371B">
      <w:pPr>
        <w:spacing w:after="0" w:line="240" w:lineRule="auto"/>
        <w:jc w:val="center"/>
        <w:rPr>
          <w:rFonts w:ascii="Times New Roman" w:hAnsi="Times New Roman"/>
          <w:b/>
          <w:sz w:val="24"/>
        </w:rPr>
      </w:pPr>
    </w:p>
    <w:p w14:paraId="04D27064" w14:textId="77777777" w:rsidR="00EF371B" w:rsidRDefault="00EF371B">
      <w:pPr>
        <w:spacing w:after="0" w:line="240" w:lineRule="auto"/>
        <w:jc w:val="center"/>
        <w:rPr>
          <w:rFonts w:ascii="Times New Roman" w:hAnsi="Times New Roman"/>
          <w:b/>
          <w:sz w:val="24"/>
        </w:rPr>
      </w:pPr>
    </w:p>
    <w:p w14:paraId="182E5DB5" w14:textId="77777777" w:rsidR="00EF371B" w:rsidRDefault="00EF371B">
      <w:pPr>
        <w:spacing w:after="0" w:line="240" w:lineRule="auto"/>
        <w:jc w:val="center"/>
        <w:rPr>
          <w:rFonts w:ascii="Times New Roman" w:hAnsi="Times New Roman"/>
          <w:b/>
          <w:sz w:val="24"/>
        </w:rPr>
      </w:pPr>
    </w:p>
    <w:p w14:paraId="45CDB721" w14:textId="77777777" w:rsidR="00EF371B" w:rsidRDefault="00EF371B">
      <w:pPr>
        <w:spacing w:after="0" w:line="240" w:lineRule="auto"/>
        <w:jc w:val="center"/>
        <w:rPr>
          <w:rFonts w:ascii="Times New Roman" w:hAnsi="Times New Roman"/>
          <w:b/>
          <w:sz w:val="24"/>
        </w:rPr>
      </w:pPr>
    </w:p>
    <w:p w14:paraId="549D7133" w14:textId="77777777" w:rsidR="00EF371B" w:rsidRDefault="00EF371B" w:rsidP="002C0A96">
      <w:pPr>
        <w:spacing w:after="0" w:line="240" w:lineRule="auto"/>
        <w:rPr>
          <w:rFonts w:ascii="Times New Roman" w:hAnsi="Times New Roman"/>
          <w:b/>
          <w:sz w:val="24"/>
        </w:rPr>
      </w:pPr>
    </w:p>
    <w:p w14:paraId="370C866C" w14:textId="77777777" w:rsidR="00EF371B" w:rsidRDefault="00EF371B">
      <w:pPr>
        <w:spacing w:after="0" w:line="240" w:lineRule="auto"/>
        <w:jc w:val="center"/>
        <w:rPr>
          <w:rFonts w:ascii="Times New Roman" w:hAnsi="Times New Roman"/>
          <w:b/>
          <w:sz w:val="24"/>
        </w:rPr>
      </w:pPr>
    </w:p>
    <w:p w14:paraId="40F1B05A" w14:textId="77777777" w:rsidR="00732A6B" w:rsidRDefault="00732A6B">
      <w:pPr>
        <w:spacing w:after="0" w:line="240" w:lineRule="auto"/>
        <w:jc w:val="center"/>
        <w:rPr>
          <w:rFonts w:ascii="Times New Roman" w:hAnsi="Times New Roman"/>
          <w:b/>
          <w:sz w:val="24"/>
        </w:rPr>
      </w:pPr>
    </w:p>
    <w:p w14:paraId="17AE5884" w14:textId="77777777" w:rsidR="00732A6B" w:rsidRDefault="00732A6B">
      <w:pPr>
        <w:spacing w:after="0" w:line="240" w:lineRule="auto"/>
        <w:jc w:val="center"/>
        <w:rPr>
          <w:rFonts w:ascii="Times New Roman" w:hAnsi="Times New Roman"/>
          <w:b/>
          <w:sz w:val="24"/>
        </w:rPr>
      </w:pPr>
    </w:p>
    <w:p w14:paraId="3FFE4983" w14:textId="77777777" w:rsidR="00732A6B" w:rsidRDefault="00732A6B">
      <w:pPr>
        <w:spacing w:after="0" w:line="240" w:lineRule="auto"/>
        <w:jc w:val="center"/>
        <w:rPr>
          <w:rFonts w:ascii="Times New Roman" w:hAnsi="Times New Roman"/>
          <w:b/>
          <w:sz w:val="24"/>
        </w:rPr>
      </w:pPr>
    </w:p>
    <w:p w14:paraId="38485E30" w14:textId="77777777" w:rsidR="00732A6B" w:rsidRDefault="00732A6B">
      <w:pPr>
        <w:spacing w:after="0" w:line="240" w:lineRule="auto"/>
        <w:jc w:val="center"/>
        <w:rPr>
          <w:rFonts w:ascii="Times New Roman" w:hAnsi="Times New Roman"/>
          <w:b/>
          <w:sz w:val="24"/>
        </w:rPr>
      </w:pPr>
    </w:p>
    <w:p w14:paraId="29B813CC" w14:textId="77777777" w:rsidR="00732A6B" w:rsidRDefault="00732A6B">
      <w:pPr>
        <w:spacing w:after="0" w:line="240" w:lineRule="auto"/>
        <w:jc w:val="center"/>
        <w:rPr>
          <w:rFonts w:ascii="Times New Roman" w:hAnsi="Times New Roman"/>
          <w:b/>
          <w:sz w:val="24"/>
        </w:rPr>
      </w:pPr>
    </w:p>
    <w:p w14:paraId="7A6DAA7C" w14:textId="77777777" w:rsidR="00EF371B" w:rsidRDefault="00511F10">
      <w:pPr>
        <w:spacing w:after="0" w:line="240" w:lineRule="auto"/>
        <w:jc w:val="center"/>
        <w:rPr>
          <w:rFonts w:ascii="Times" w:hAnsi="Times"/>
          <w:b/>
          <w:smallCaps/>
          <w:sz w:val="20"/>
        </w:rPr>
      </w:pPr>
      <w:bookmarkStart w:id="0" w:name="_gjdgxs"/>
      <w:bookmarkEnd w:id="0"/>
      <w:r>
        <w:rPr>
          <w:rFonts w:ascii="Times New Roman" w:hAnsi="Times New Roman"/>
          <w:b/>
          <w:sz w:val="28"/>
        </w:rPr>
        <w:lastRenderedPageBreak/>
        <w:t>Содержание</w:t>
      </w:r>
    </w:p>
    <w:p w14:paraId="5C325E5E" w14:textId="77777777" w:rsidR="00EF371B" w:rsidRDefault="00EF371B">
      <w:pPr>
        <w:pStyle w:val="afff"/>
      </w:pPr>
      <w:bookmarkStart w:id="1" w:name="_30j0zll"/>
      <w:bookmarkEnd w:id="1"/>
    </w:p>
    <w:p w14:paraId="439B4859" w14:textId="77777777" w:rsidR="00710C6A" w:rsidRDefault="00710C6A" w:rsidP="00710C6A">
      <w:pPr>
        <w:pStyle w:val="1f"/>
        <w:rPr>
          <w:rFonts w:asciiTheme="minorHAnsi" w:eastAsiaTheme="minorEastAsia" w:hAnsiTheme="minorHAnsi" w:cstheme="minorBidi"/>
          <w:b w:val="0"/>
          <w:bCs/>
        </w:rPr>
      </w:pPr>
      <w:r w:rsidRPr="00424FE3">
        <w:fldChar w:fldCharType="begin"/>
      </w:r>
      <w:r w:rsidRPr="00424FE3">
        <w:instrText xml:space="preserve"> TOC \o "1-3" \u </w:instrText>
      </w:r>
      <w:r w:rsidRPr="00424FE3">
        <w:fldChar w:fldCharType="separate"/>
      </w:r>
      <w:r>
        <w:t>Раздел 1. Общие положения</w:t>
      </w:r>
      <w:r>
        <w:tab/>
      </w:r>
      <w:r>
        <w:fldChar w:fldCharType="begin"/>
      </w:r>
      <w:r>
        <w:instrText xml:space="preserve"> PAGEREF _Toc158807379 \h </w:instrText>
      </w:r>
      <w:r>
        <w:fldChar w:fldCharType="separate"/>
      </w:r>
      <w:r>
        <w:t>4</w:t>
      </w:r>
      <w:r>
        <w:fldChar w:fldCharType="end"/>
      </w:r>
    </w:p>
    <w:p w14:paraId="373361D6"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493D30F9"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4B8C9F51"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6CC8BE9D" w14:textId="77777777" w:rsidR="00710C6A" w:rsidRDefault="00710C6A" w:rsidP="00710C6A">
      <w:pPr>
        <w:pStyle w:val="1f"/>
        <w:rPr>
          <w:rFonts w:asciiTheme="minorHAnsi" w:eastAsiaTheme="minorEastAsia" w:hAnsiTheme="minorHAnsi" w:cstheme="minorBidi"/>
          <w:b w:val="0"/>
          <w:bCs/>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6C458538" w14:textId="77777777" w:rsidR="00710C6A" w:rsidRDefault="00710C6A" w:rsidP="00710C6A">
      <w:pPr>
        <w:pStyle w:val="1f"/>
        <w:rPr>
          <w:rFonts w:asciiTheme="minorHAnsi" w:eastAsiaTheme="minorEastAsia" w:hAnsiTheme="minorHAnsi" w:cstheme="minorBidi"/>
          <w:b w:val="0"/>
          <w:bCs/>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42149CAC"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2BCB388B"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2E44FFF8"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281C8DE9" w14:textId="77777777" w:rsidR="00710C6A" w:rsidRDefault="00710C6A" w:rsidP="00710C6A">
      <w:pPr>
        <w:pStyle w:val="1f"/>
        <w:rPr>
          <w:rFonts w:asciiTheme="minorHAnsi" w:eastAsiaTheme="minorEastAsia" w:hAnsiTheme="minorHAnsi" w:cstheme="minorBidi"/>
          <w:b w:val="0"/>
          <w:bCs/>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6A7CDBB0"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5304EA0B"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7E93928A"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7E69C392" w14:textId="77777777" w:rsidR="00710C6A" w:rsidRDefault="00710C6A" w:rsidP="00710C6A">
      <w:pPr>
        <w:pStyle w:val="1f"/>
        <w:rPr>
          <w:rFonts w:asciiTheme="minorHAnsi" w:eastAsiaTheme="minorEastAsia" w:hAnsiTheme="minorHAnsi" w:cstheme="minorBidi"/>
          <w:b w:val="0"/>
          <w:bCs/>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A80B997"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75CB1F0"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3A234D75"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775F5259"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1EE72029"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3C99A3D"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082EEBBB" w14:textId="77777777" w:rsidR="00710C6A" w:rsidRDefault="00710C6A" w:rsidP="00710C6A">
      <w:pPr>
        <w:pStyle w:val="1f"/>
        <w:rPr>
          <w:rFonts w:asciiTheme="minorHAnsi" w:eastAsiaTheme="minorEastAsia" w:hAnsiTheme="minorHAnsi" w:cstheme="minorBidi"/>
          <w:b w:val="0"/>
          <w:bCs/>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0B16290C"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6C31691B"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3E9A100B"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7664ABE" w14:textId="77777777" w:rsidR="00710C6A" w:rsidRDefault="00710C6A" w:rsidP="00710C6A">
      <w:pPr>
        <w:pStyle w:val="23"/>
        <w:tabs>
          <w:tab w:val="right" w:leader="dot" w:pos="9345"/>
        </w:tabs>
        <w:rPr>
          <w:rFonts w:asciiTheme="minorHAnsi" w:eastAsiaTheme="minorEastAsia" w:hAnsiTheme="minorHAnsi" w:cstheme="minorBidi"/>
          <w:i w:val="0"/>
          <w:iCs/>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6A4E1F35" w14:textId="77777777" w:rsidR="00710C6A" w:rsidRPr="00424FE3" w:rsidRDefault="00710C6A" w:rsidP="00710C6A">
      <w:pPr>
        <w:tabs>
          <w:tab w:val="right" w:leader="dot" w:pos="9638"/>
        </w:tabs>
        <w:spacing w:line="276" w:lineRule="auto"/>
        <w:rPr>
          <w:rFonts w:ascii="Times New Roman" w:hAnsi="Times New Roman"/>
        </w:rPr>
      </w:pPr>
      <w:r w:rsidRPr="00424FE3">
        <w:rPr>
          <w:rFonts w:ascii="Times New Roman" w:hAnsi="Times New Roman"/>
          <w:b/>
          <w:bCs/>
          <w:noProof/>
        </w:rPr>
        <w:fldChar w:fldCharType="end"/>
      </w:r>
    </w:p>
    <w:p w14:paraId="52101955" w14:textId="77777777" w:rsidR="00710C6A" w:rsidRPr="00C33E48" w:rsidRDefault="00710C6A" w:rsidP="00710C6A">
      <w:pPr>
        <w:suppressAutoHyphens/>
        <w:spacing w:before="120"/>
        <w:rPr>
          <w:rFonts w:ascii="Times New Roman" w:hAnsi="Times New Roman"/>
          <w:bCs/>
          <w:sz w:val="24"/>
          <w:szCs w:val="24"/>
        </w:rPr>
      </w:pPr>
      <w:r w:rsidRPr="00C33E48">
        <w:rPr>
          <w:rFonts w:ascii="Times New Roman" w:hAnsi="Times New Roman"/>
          <w:bCs/>
          <w:sz w:val="24"/>
          <w:szCs w:val="24"/>
        </w:rPr>
        <w:t>Приложение 1. Примерные рабочие программы профессиональных модулей</w:t>
      </w:r>
    </w:p>
    <w:p w14:paraId="4EA8ACFE" w14:textId="77777777" w:rsidR="00710C6A" w:rsidRPr="00C33E48" w:rsidRDefault="00710C6A" w:rsidP="00710C6A">
      <w:pPr>
        <w:suppressAutoHyphens/>
        <w:spacing w:before="120"/>
        <w:rPr>
          <w:rFonts w:ascii="Times New Roman" w:hAnsi="Times New Roman"/>
          <w:bCs/>
          <w:sz w:val="24"/>
          <w:szCs w:val="24"/>
        </w:rPr>
      </w:pPr>
      <w:r w:rsidRPr="00C33E48">
        <w:rPr>
          <w:rFonts w:ascii="Times New Roman" w:hAnsi="Times New Roman"/>
          <w:bCs/>
          <w:sz w:val="24"/>
          <w:szCs w:val="24"/>
        </w:rPr>
        <w:t>Приложение 2. Примерные рабочие программы учебных дисциплин</w:t>
      </w:r>
    </w:p>
    <w:p w14:paraId="38016151" w14:textId="77777777" w:rsidR="00710C6A" w:rsidRPr="00C33E48" w:rsidRDefault="00710C6A" w:rsidP="00710C6A">
      <w:pPr>
        <w:suppressAutoHyphens/>
        <w:spacing w:before="120"/>
        <w:rPr>
          <w:rFonts w:ascii="Times New Roman" w:hAnsi="Times New Roman"/>
          <w:bCs/>
          <w:sz w:val="24"/>
          <w:szCs w:val="24"/>
        </w:rPr>
      </w:pPr>
      <w:r w:rsidRPr="00C33E48">
        <w:rPr>
          <w:rFonts w:ascii="Times New Roman" w:hAnsi="Times New Roman"/>
          <w:bCs/>
          <w:sz w:val="24"/>
          <w:szCs w:val="24"/>
        </w:rPr>
        <w:t>Приложение 3. Примерное материально-техническое оснащение специальных помещений</w:t>
      </w:r>
    </w:p>
    <w:p w14:paraId="27FF407C" w14:textId="77777777" w:rsidR="00710C6A" w:rsidRPr="00C33E48" w:rsidRDefault="00710C6A" w:rsidP="00710C6A">
      <w:pPr>
        <w:suppressAutoHyphens/>
        <w:spacing w:before="120"/>
        <w:rPr>
          <w:rFonts w:ascii="Times New Roman" w:hAnsi="Times New Roman"/>
          <w:bCs/>
          <w:sz w:val="24"/>
          <w:szCs w:val="24"/>
        </w:rPr>
      </w:pPr>
      <w:r w:rsidRPr="00C33E48">
        <w:rPr>
          <w:rFonts w:ascii="Times New Roman" w:hAnsi="Times New Roman"/>
          <w:bCs/>
          <w:sz w:val="24"/>
          <w:szCs w:val="24"/>
        </w:rPr>
        <w:t>Приложение 4. Порядок организации государственной итоговой аттестации</w:t>
      </w:r>
    </w:p>
    <w:p w14:paraId="0659A9A5" w14:textId="77777777" w:rsidR="00710C6A" w:rsidRPr="00C33E48" w:rsidRDefault="00710C6A" w:rsidP="00710C6A">
      <w:pPr>
        <w:suppressAutoHyphens/>
        <w:spacing w:before="120"/>
        <w:rPr>
          <w:rFonts w:ascii="Times New Roman" w:hAnsi="Times New Roman"/>
          <w:bCs/>
          <w:sz w:val="24"/>
          <w:szCs w:val="24"/>
        </w:rPr>
      </w:pPr>
      <w:r w:rsidRPr="00C33E48">
        <w:rPr>
          <w:rFonts w:ascii="Times New Roman" w:hAnsi="Times New Roman"/>
          <w:bCs/>
          <w:sz w:val="24"/>
          <w:szCs w:val="24"/>
        </w:rPr>
        <w:t>Приложение 5. Примерная рабочая программа воспитания</w:t>
      </w:r>
    </w:p>
    <w:p w14:paraId="38CDD531" w14:textId="77777777" w:rsidR="00710C6A" w:rsidRDefault="00710C6A" w:rsidP="00710C6A">
      <w:pPr>
        <w:rPr>
          <w:rFonts w:ascii="Times New Roman" w:hAnsi="Times New Roman"/>
          <w:sz w:val="24"/>
          <w:szCs w:val="24"/>
        </w:rPr>
      </w:pPr>
      <w:r>
        <w:rPr>
          <w:rFonts w:ascii="Times New Roman" w:hAnsi="Times New Roman"/>
          <w:sz w:val="24"/>
          <w:szCs w:val="24"/>
        </w:rPr>
        <w:br w:type="page"/>
      </w:r>
    </w:p>
    <w:p w14:paraId="4B6285E8" w14:textId="3CF5FA97" w:rsidR="00EF371B" w:rsidRDefault="00511F10" w:rsidP="009B0BF4">
      <w:pPr>
        <w:pStyle w:val="10"/>
      </w:pPr>
      <w:r>
        <w:lastRenderedPageBreak/>
        <w:t>Раздел 1. Общие положения</w:t>
      </w:r>
    </w:p>
    <w:p w14:paraId="3606B6CB" w14:textId="0AE6B503" w:rsidR="00EF371B" w:rsidRDefault="00511F10">
      <w:pPr>
        <w:pStyle w:val="111"/>
      </w:pPr>
      <w:bookmarkStart w:id="2" w:name="__RefHeading___2"/>
      <w:bookmarkEnd w:id="2"/>
      <w:r>
        <w:t xml:space="preserve">1.1. Назначение </w:t>
      </w:r>
      <w:r w:rsidR="00E41A48">
        <w:t>примерной</w:t>
      </w:r>
      <w:r>
        <w:t xml:space="preserve"> образовательной программы</w:t>
      </w:r>
    </w:p>
    <w:p w14:paraId="3402EC27" w14:textId="63E48A57" w:rsidR="00721C17" w:rsidRDefault="00511F10" w:rsidP="00A116B5">
      <w:pPr>
        <w:pStyle w:val="afffffffe"/>
        <w:spacing w:after="0" w:line="276" w:lineRule="auto"/>
        <w:ind w:left="0" w:firstLine="709"/>
        <w:jc w:val="both"/>
        <w:rPr>
          <w:rFonts w:ascii="Times New Roman" w:hAnsi="Times New Roman"/>
          <w:iCs/>
          <w:sz w:val="24"/>
        </w:rPr>
      </w:pPr>
      <w:r>
        <w:rPr>
          <w:rFonts w:ascii="Times New Roman" w:hAnsi="Times New Roman"/>
          <w:sz w:val="24"/>
        </w:rPr>
        <w:t xml:space="preserve">Настоящая </w:t>
      </w:r>
      <w:r w:rsidR="00E41A48">
        <w:rPr>
          <w:rFonts w:ascii="Times New Roman" w:hAnsi="Times New Roman"/>
          <w:sz w:val="24"/>
        </w:rPr>
        <w:t>примерная</w:t>
      </w:r>
      <w:r>
        <w:rPr>
          <w:rFonts w:ascii="Times New Roman" w:hAnsi="Times New Roman"/>
          <w:sz w:val="24"/>
        </w:rPr>
        <w:t xml:space="preserve"> образовательная программа </w:t>
      </w:r>
      <w:r w:rsidR="00A116B5" w:rsidRPr="00A116B5">
        <w:rPr>
          <w:rFonts w:ascii="Times New Roman" w:hAnsi="Times New Roman"/>
          <w:bCs/>
          <w:sz w:val="24"/>
        </w:rPr>
        <w:t>среднего профессионального образования</w:t>
      </w:r>
      <w:r w:rsidR="00A116B5" w:rsidRPr="00A116B5">
        <w:rPr>
          <w:rFonts w:ascii="Times New Roman" w:hAnsi="Times New Roman"/>
          <w:sz w:val="24"/>
        </w:rPr>
        <w:t xml:space="preserve"> </w:t>
      </w:r>
      <w:r>
        <w:rPr>
          <w:rFonts w:ascii="Times New Roman" w:hAnsi="Times New Roman"/>
          <w:sz w:val="24"/>
        </w:rPr>
        <w:t>(далее – ПОП</w:t>
      </w:r>
      <w:r w:rsidR="00A116B5">
        <w:rPr>
          <w:rFonts w:ascii="Times New Roman" w:hAnsi="Times New Roman"/>
          <w:sz w:val="24"/>
        </w:rPr>
        <w:t xml:space="preserve"> С</w:t>
      </w:r>
      <w:r>
        <w:rPr>
          <w:rFonts w:ascii="Times New Roman" w:hAnsi="Times New Roman"/>
          <w:sz w:val="24"/>
        </w:rPr>
        <w:t>П</w:t>
      </w:r>
      <w:r w:rsidR="00A116B5">
        <w:rPr>
          <w:rFonts w:ascii="Times New Roman" w:hAnsi="Times New Roman"/>
          <w:sz w:val="24"/>
        </w:rPr>
        <w:t>О</w:t>
      </w:r>
      <w:r>
        <w:rPr>
          <w:rFonts w:ascii="Times New Roman" w:hAnsi="Times New Roman"/>
          <w:sz w:val="24"/>
        </w:rPr>
        <w:t xml:space="preserve">) по </w:t>
      </w:r>
      <w:r w:rsidR="008F39FD" w:rsidRPr="008F39FD">
        <w:rPr>
          <w:rFonts w:ascii="Times New Roman" w:hAnsi="Times New Roman"/>
          <w:color w:val="auto"/>
          <w:sz w:val="24"/>
        </w:rPr>
        <w:t>специальности</w:t>
      </w:r>
      <w:r w:rsidR="008F39FD">
        <w:rPr>
          <w:rFonts w:ascii="Times New Roman" w:hAnsi="Times New Roman"/>
          <w:i/>
          <w:color w:val="0070C0"/>
          <w:sz w:val="24"/>
          <w:vertAlign w:val="superscript"/>
        </w:rPr>
        <w:t xml:space="preserve"> </w:t>
      </w:r>
      <w:r>
        <w:rPr>
          <w:rFonts w:ascii="Times New Roman" w:hAnsi="Times New Roman"/>
          <w:sz w:val="24"/>
        </w:rPr>
        <w:t xml:space="preserve">разработана в соответствии с федеральным государственным образовательным стандартом среднего профессионального образования по </w:t>
      </w:r>
      <w:r w:rsidR="008F39FD" w:rsidRPr="00E41A48">
        <w:rPr>
          <w:rFonts w:ascii="Times New Roman" w:hAnsi="Times New Roman"/>
          <w:iCs/>
          <w:color w:val="auto"/>
          <w:sz w:val="24"/>
        </w:rPr>
        <w:t>специальности</w:t>
      </w:r>
      <w:r w:rsidR="008F39FD" w:rsidRPr="00E41A48">
        <w:rPr>
          <w:rFonts w:ascii="Times New Roman" w:hAnsi="Times New Roman"/>
          <w:iCs/>
          <w:color w:val="0070C0"/>
          <w:sz w:val="24"/>
          <w:vertAlign w:val="superscript"/>
        </w:rPr>
        <w:t xml:space="preserve"> </w:t>
      </w:r>
      <w:r w:rsidR="0055370D" w:rsidRPr="00E41A48">
        <w:rPr>
          <w:rFonts w:ascii="Times New Roman" w:hAnsi="Times New Roman"/>
          <w:bCs/>
          <w:iCs/>
          <w:kern w:val="32"/>
          <w:sz w:val="24"/>
          <w:szCs w:val="24"/>
          <w:lang w:eastAsia="x-none"/>
        </w:rPr>
        <w:t>15.02.03 Монтаж, техническое обслуживание и ремонт гидравлического и пневматического оборудования (по отраслям)</w:t>
      </w:r>
      <w:r w:rsidRPr="00E41A48">
        <w:rPr>
          <w:rFonts w:ascii="Times New Roman" w:hAnsi="Times New Roman"/>
          <w:iCs/>
          <w:sz w:val="24"/>
        </w:rPr>
        <w:t xml:space="preserve">, утвержденным приказом </w:t>
      </w:r>
      <w:r w:rsidR="008F39FD" w:rsidRPr="00E41A48">
        <w:rPr>
          <w:rFonts w:ascii="Times New Roman" w:eastAsia="DejaVu Sans" w:hAnsi="Times New Roman"/>
          <w:iCs/>
          <w:lang w:eastAsia="zh-CN" w:bidi="hi-IN"/>
        </w:rPr>
        <w:t xml:space="preserve">Минпросвещения России от </w:t>
      </w:r>
      <w:r w:rsidR="0055370D" w:rsidRPr="00E41A48">
        <w:rPr>
          <w:rFonts w:ascii="Times New Roman" w:eastAsia="DejaVu Sans" w:hAnsi="Times New Roman"/>
          <w:iCs/>
          <w:lang w:eastAsia="zh-CN" w:bidi="hi-IN"/>
        </w:rPr>
        <w:t>30.11.2023 № 908 об утверждении ФГОС СПО</w:t>
      </w:r>
      <w:r w:rsidR="0055370D" w:rsidRPr="00E41A48">
        <w:rPr>
          <w:rFonts w:ascii="Times New Roman" w:hAnsi="Times New Roman"/>
          <w:iCs/>
          <w:sz w:val="24"/>
        </w:rPr>
        <w:t xml:space="preserve"> </w:t>
      </w:r>
      <w:r w:rsidRPr="00E41A48">
        <w:rPr>
          <w:rFonts w:ascii="Times New Roman" w:hAnsi="Times New Roman"/>
          <w:iCs/>
          <w:sz w:val="24"/>
        </w:rPr>
        <w:t>(далее – ФГОС, ФГОС СПО).</w:t>
      </w:r>
    </w:p>
    <w:p w14:paraId="1693425B" w14:textId="13748531" w:rsidR="00A116B5" w:rsidRPr="00A116B5" w:rsidRDefault="00A116B5" w:rsidP="00A116B5">
      <w:pPr>
        <w:pStyle w:val="111"/>
        <w:spacing w:line="276" w:lineRule="auto"/>
        <w:rPr>
          <w:rFonts w:eastAsia="Calibri"/>
          <w:bCs/>
          <w:color w:val="auto"/>
          <w:szCs w:val="24"/>
          <w:lang w:eastAsia="en-US"/>
        </w:rPr>
      </w:pPr>
      <w:r w:rsidRPr="00A116B5">
        <w:rPr>
          <w:rFonts w:eastAsia="Calibri"/>
          <w:bCs/>
          <w:color w:val="auto"/>
          <w:szCs w:val="24"/>
          <w:lang w:eastAsia="en-US"/>
        </w:rPr>
        <w:t xml:space="preserve">ПОП СПО определяет рекомендованный объем и содержание среднего профессионального образования по </w:t>
      </w:r>
      <w:r w:rsidRPr="00A116B5">
        <w:rPr>
          <w:rFonts w:eastAsia="Calibri"/>
          <w:bCs/>
          <w:iCs/>
          <w:color w:val="auto"/>
          <w:szCs w:val="24"/>
          <w:lang w:eastAsia="en-US"/>
        </w:rPr>
        <w:t>специальности</w:t>
      </w:r>
      <w:r w:rsidRPr="00A116B5">
        <w:rPr>
          <w:rFonts w:eastAsia="Calibri"/>
          <w:bCs/>
          <w:iCs/>
          <w:color w:val="auto"/>
          <w:szCs w:val="24"/>
          <w:vertAlign w:val="superscript"/>
          <w:lang w:eastAsia="en-US"/>
        </w:rPr>
        <w:t xml:space="preserve"> </w:t>
      </w:r>
      <w:r w:rsidRPr="00A116B5">
        <w:rPr>
          <w:rFonts w:eastAsia="Calibri"/>
          <w:bCs/>
          <w:iCs/>
          <w:color w:val="auto"/>
          <w:szCs w:val="24"/>
          <w:lang w:eastAsia="en-US"/>
        </w:rPr>
        <w:t>15.02.03 Монтаж, техническое обслуживание и ремонт гидравлического и пневматического оборудования (по отраслям)</w:t>
      </w:r>
      <w:r w:rsidRPr="00A116B5">
        <w:rPr>
          <w:rFonts w:eastAsia="Calibri"/>
          <w:bCs/>
          <w:color w:val="auto"/>
          <w:szCs w:val="24"/>
          <w:lang w:eastAsia="en-US"/>
        </w:rPr>
        <w:t>, планируемые результаты освоения образовательной программы, примерные условия реализации образовательной программы.</w:t>
      </w:r>
    </w:p>
    <w:p w14:paraId="2A655F39" w14:textId="77777777" w:rsidR="00A116B5" w:rsidRPr="00A116B5" w:rsidRDefault="00A116B5" w:rsidP="00A116B5">
      <w:pPr>
        <w:pStyle w:val="111"/>
        <w:spacing w:line="276" w:lineRule="auto"/>
        <w:rPr>
          <w:rFonts w:eastAsia="Calibri"/>
          <w:bCs/>
          <w:color w:val="auto"/>
          <w:szCs w:val="24"/>
          <w:lang w:eastAsia="en-US"/>
        </w:rPr>
      </w:pPr>
      <w:r w:rsidRPr="00A116B5">
        <w:rPr>
          <w:rFonts w:eastAsia="Calibri"/>
          <w:bCs/>
          <w:color w:val="auto"/>
          <w:szCs w:val="24"/>
          <w:lang w:eastAsia="en-US"/>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356FC6DC" w14:textId="77777777" w:rsidR="00EF371B" w:rsidRDefault="00511F10">
      <w:pPr>
        <w:pStyle w:val="111"/>
      </w:pPr>
      <w:r>
        <w:t>1.2. Нормативные документы</w:t>
      </w:r>
    </w:p>
    <w:p w14:paraId="1C2CA923" w14:textId="77777777" w:rsidR="00EF371B" w:rsidRDefault="00511F10">
      <w:pPr>
        <w:spacing w:after="0"/>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78615491" w14:textId="77777777" w:rsidR="00EF371B" w:rsidRPr="00721C17" w:rsidRDefault="00511F10">
      <w:pPr>
        <w:spacing w:after="0"/>
        <w:ind w:firstLine="709"/>
        <w:jc w:val="both"/>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w:t>
      </w:r>
      <w:r w:rsidRPr="00721C17">
        <w:rPr>
          <w:rFonts w:ascii="Times New Roman" w:hAnsi="Times New Roman"/>
          <w:sz w:val="24"/>
        </w:rPr>
        <w:t xml:space="preserve">по </w:t>
      </w:r>
      <w:r w:rsidR="008F39FD" w:rsidRPr="00721C17">
        <w:rPr>
          <w:rFonts w:ascii="Times New Roman" w:hAnsi="Times New Roman"/>
          <w:color w:val="auto"/>
          <w:sz w:val="24"/>
        </w:rPr>
        <w:t>специальности</w:t>
      </w:r>
      <w:r w:rsidR="008F39FD" w:rsidRPr="00721C17">
        <w:rPr>
          <w:rFonts w:ascii="Times New Roman" w:hAnsi="Times New Roman"/>
          <w:color w:val="0070C0"/>
          <w:sz w:val="24"/>
          <w:vertAlign w:val="superscript"/>
        </w:rPr>
        <w:t xml:space="preserve"> </w:t>
      </w:r>
      <w:r w:rsidR="0055370D" w:rsidRPr="00721C17">
        <w:rPr>
          <w:rFonts w:ascii="Times New Roman" w:hAnsi="Times New Roman"/>
          <w:bCs/>
          <w:kern w:val="32"/>
          <w:sz w:val="24"/>
          <w:szCs w:val="24"/>
          <w:lang w:eastAsia="x-none"/>
        </w:rPr>
        <w:t>15.02.03 Монтаж, техническое обслуживание и ремонт гидравлического и пневматического оборудования (по отраслям)</w:t>
      </w:r>
      <w:r w:rsidR="0055370D" w:rsidRPr="00721C17">
        <w:rPr>
          <w:rFonts w:ascii="Times New Roman" w:hAnsi="Times New Roman"/>
          <w:sz w:val="24"/>
        </w:rPr>
        <w:t xml:space="preserve"> </w:t>
      </w:r>
      <w:r w:rsidRPr="00721C17">
        <w:rPr>
          <w:rFonts w:ascii="Times New Roman" w:hAnsi="Times New Roman"/>
          <w:sz w:val="24"/>
        </w:rPr>
        <w:t>(</w:t>
      </w:r>
      <w:r w:rsidRPr="00005DE5">
        <w:rPr>
          <w:rFonts w:ascii="Times New Roman" w:hAnsi="Times New Roman"/>
          <w:sz w:val="24"/>
          <w:szCs w:val="24"/>
        </w:rPr>
        <w:t xml:space="preserve">Приказ </w:t>
      </w:r>
      <w:r w:rsidR="008F39FD" w:rsidRPr="00005DE5">
        <w:rPr>
          <w:rFonts w:ascii="Times New Roman" w:eastAsia="DejaVu Sans" w:hAnsi="Times New Roman"/>
          <w:sz w:val="24"/>
          <w:szCs w:val="24"/>
          <w:lang w:eastAsia="zh-CN" w:bidi="hi-IN"/>
        </w:rPr>
        <w:t xml:space="preserve">Минпросвещения России </w:t>
      </w:r>
      <w:r w:rsidR="0055370D" w:rsidRPr="00005DE5">
        <w:rPr>
          <w:rFonts w:ascii="Times New Roman" w:eastAsia="DejaVu Sans" w:hAnsi="Times New Roman"/>
          <w:sz w:val="24"/>
          <w:szCs w:val="24"/>
          <w:lang w:eastAsia="zh-CN" w:bidi="hi-IN"/>
        </w:rPr>
        <w:t>от 30.11.2023 № 908</w:t>
      </w:r>
      <w:r w:rsidRPr="00005DE5">
        <w:rPr>
          <w:rFonts w:ascii="Times New Roman" w:hAnsi="Times New Roman"/>
          <w:sz w:val="24"/>
          <w:szCs w:val="24"/>
        </w:rPr>
        <w:t>);</w:t>
      </w:r>
    </w:p>
    <w:p w14:paraId="48F62900" w14:textId="130DB46D" w:rsidR="00EF371B" w:rsidRDefault="00511F10">
      <w:pPr>
        <w:spacing w:after="0"/>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г. № 762</w:t>
      </w:r>
      <w:r w:rsidR="00721C17">
        <w:rPr>
          <w:rFonts w:ascii="Times New Roman" w:hAnsi="Times New Roman"/>
          <w:sz w:val="24"/>
        </w:rPr>
        <w:t>)</w:t>
      </w:r>
      <w:r>
        <w:rPr>
          <w:rFonts w:ascii="Times New Roman" w:hAnsi="Times New Roman"/>
          <w:sz w:val="24"/>
        </w:rPr>
        <w:t>;</w:t>
      </w:r>
    </w:p>
    <w:p w14:paraId="268FB540" w14:textId="77777777" w:rsidR="00EF371B" w:rsidRDefault="00511F10">
      <w:pPr>
        <w:spacing w:after="0"/>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 (далее – Порядок);</w:t>
      </w:r>
    </w:p>
    <w:p w14:paraId="72292054" w14:textId="77777777" w:rsidR="00EF371B" w:rsidRDefault="00511F10">
      <w:pPr>
        <w:spacing w:after="0"/>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2ECA2CAE" w14:textId="77777777" w:rsidR="00EF371B" w:rsidRDefault="00511F10">
      <w:pPr>
        <w:spacing w:after="0"/>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71169430" w14:textId="77777777" w:rsidR="00F938B7" w:rsidRPr="00F938B7" w:rsidRDefault="00F938B7" w:rsidP="00F938B7">
      <w:pPr>
        <w:suppressAutoHyphens/>
        <w:spacing w:after="0"/>
        <w:ind w:firstLine="709"/>
        <w:jc w:val="both"/>
        <w:rPr>
          <w:rFonts w:ascii="Times New Roman" w:hAnsi="Times New Roman"/>
          <w:bCs/>
          <w:sz w:val="24"/>
          <w:szCs w:val="24"/>
        </w:rPr>
      </w:pPr>
      <w:r w:rsidRPr="00F938B7">
        <w:rPr>
          <w:rFonts w:ascii="Times New Roman" w:hAnsi="Times New Roman"/>
          <w:bCs/>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w:t>
      </w:r>
      <w:r w:rsidRPr="00F938B7">
        <w:rPr>
          <w:rFonts w:ascii="Times New Roman" w:hAnsi="Times New Roman"/>
          <w:bCs/>
          <w:sz w:val="24"/>
          <w:szCs w:val="24"/>
        </w:rPr>
        <w:lastRenderedPageBreak/>
        <w:t>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0A3FE4C9" w14:textId="77777777" w:rsidR="00F938B7" w:rsidRDefault="00F938B7" w:rsidP="00F938B7">
      <w:pPr>
        <w:shd w:val="clear" w:color="auto" w:fill="FFFFFF" w:themeFill="background1"/>
        <w:suppressAutoHyphens/>
        <w:spacing w:after="0"/>
        <w:ind w:firstLine="709"/>
        <w:jc w:val="both"/>
        <w:rPr>
          <w:rFonts w:ascii="Times New Roman" w:eastAsia="Calibri" w:hAnsi="Times New Roman"/>
          <w:sz w:val="24"/>
          <w:szCs w:val="24"/>
        </w:rPr>
      </w:pPr>
      <w:r w:rsidRPr="00F938B7">
        <w:rPr>
          <w:rFonts w:ascii="Times New Roman" w:eastAsia="Calibri" w:hAnsi="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28DC7BEA" w14:textId="77777777" w:rsidR="00EF371B" w:rsidRDefault="00511F10" w:rsidP="00D64D6B">
      <w:pPr>
        <w:spacing w:after="0"/>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6BCA1D20" w14:textId="77777777" w:rsidR="00C863D4" w:rsidRPr="009B5A08" w:rsidRDefault="00C863D4" w:rsidP="00D64D6B">
      <w:pPr>
        <w:pStyle w:val="pTitleStyle"/>
        <w:spacing w:after="0"/>
        <w:ind w:firstLine="709"/>
        <w:jc w:val="both"/>
        <w:rPr>
          <w:lang w:val="ru-RU"/>
        </w:rPr>
      </w:pPr>
      <w:r w:rsidRPr="009F647C">
        <w:rPr>
          <w:rFonts w:eastAsia="DejaVu Sans"/>
          <w:bCs/>
          <w:iCs/>
          <w:szCs w:val="22"/>
          <w:lang w:val="ru-RU" w:eastAsia="zh-CN" w:bidi="hi-IN"/>
        </w:rPr>
        <w:t xml:space="preserve">Приказ </w:t>
      </w:r>
      <w:r w:rsidRPr="009B5A08">
        <w:rPr>
          <w:lang w:val="ru-RU"/>
        </w:rPr>
        <w:t>Министерства труда и социальной защиты Российской Федерации от 29 мая 2014 № 352н</w:t>
      </w:r>
      <w:r>
        <w:rPr>
          <w:lang w:val="ru-RU"/>
        </w:rPr>
        <w:t xml:space="preserve"> «Об утверждении профессионального стандарта </w:t>
      </w:r>
      <w:r w:rsidRPr="009F647C">
        <w:rPr>
          <w:lang w:val="ru-RU"/>
        </w:rPr>
        <w:t>Монтажник гидравлических и пневматических систем</w:t>
      </w:r>
      <w:r>
        <w:rPr>
          <w:lang w:val="ru-RU"/>
        </w:rPr>
        <w:t>»</w:t>
      </w:r>
    </w:p>
    <w:p w14:paraId="57301CB5" w14:textId="0CA08BA7" w:rsidR="00C863D4" w:rsidRDefault="00C863D4" w:rsidP="00D64D6B">
      <w:pPr>
        <w:spacing w:after="0"/>
        <w:ind w:firstLine="709"/>
        <w:jc w:val="both"/>
        <w:rPr>
          <w:rFonts w:ascii="Times New Roman" w:hAnsi="Times New Roman"/>
          <w:sz w:val="24"/>
        </w:rPr>
      </w:pPr>
      <w:r w:rsidRPr="009F647C">
        <w:rPr>
          <w:rFonts w:ascii="Times New Roman" w:eastAsia="DejaVu Sans" w:hAnsi="Times New Roman"/>
          <w:bCs/>
          <w:iCs/>
          <w:sz w:val="24"/>
          <w:szCs w:val="24"/>
          <w:lang w:eastAsia="zh-CN" w:bidi="hi-IN"/>
        </w:rPr>
        <w:t xml:space="preserve">Приказ </w:t>
      </w:r>
      <w:r w:rsidRPr="009F647C">
        <w:rPr>
          <w:rFonts w:ascii="Times New Roman" w:hAnsi="Times New Roman"/>
          <w:sz w:val="24"/>
          <w:szCs w:val="24"/>
        </w:rPr>
        <w:t xml:space="preserve">Министерства труда и социальной защиты Российской Федерации от 14.03.2023 № 138н «Об утверждении профессионального стандарта </w:t>
      </w:r>
      <w:r w:rsidRPr="009F647C">
        <w:rPr>
          <w:rFonts w:ascii="Times New Roman" w:hAnsi="Times New Roman"/>
          <w:bCs/>
          <w:sz w:val="24"/>
          <w:szCs w:val="24"/>
        </w:rPr>
        <w:t>Специалист по обеспечению механосборочного производства заготовками»</w:t>
      </w:r>
    </w:p>
    <w:p w14:paraId="487FADC0" w14:textId="17E9D366" w:rsidR="002C0A96" w:rsidRDefault="002C0A96" w:rsidP="00D64D6B">
      <w:pPr>
        <w:spacing w:after="0"/>
        <w:ind w:firstLine="709"/>
        <w:jc w:val="both"/>
        <w:rPr>
          <w:rFonts w:ascii="Times New Roman" w:hAnsi="Times New Roman"/>
          <w:sz w:val="24"/>
        </w:rPr>
      </w:pPr>
      <w:r w:rsidRPr="002C0A96">
        <w:rPr>
          <w:rFonts w:ascii="Times New Roman" w:hAnsi="Times New Roman"/>
          <w:sz w:val="24"/>
        </w:rPr>
        <w:t>Приказ Министерства труда и социальной защиты Российской Федерации от 28 октября 2020 № 755н «Об утверждении проф</w:t>
      </w:r>
      <w:r w:rsidR="00005DE5">
        <w:rPr>
          <w:rFonts w:ascii="Times New Roman" w:hAnsi="Times New Roman"/>
          <w:sz w:val="24"/>
        </w:rPr>
        <w:t xml:space="preserve">ессионального </w:t>
      </w:r>
      <w:r w:rsidRPr="002C0A96">
        <w:rPr>
          <w:rFonts w:ascii="Times New Roman" w:hAnsi="Times New Roman"/>
          <w:sz w:val="24"/>
        </w:rPr>
        <w:t>стандарта Слесарь-ремонтник промышленного оборудования»</w:t>
      </w:r>
      <w:r w:rsidR="00A71229">
        <w:rPr>
          <w:rFonts w:ascii="Times New Roman" w:hAnsi="Times New Roman"/>
          <w:sz w:val="24"/>
        </w:rPr>
        <w:t>;</w:t>
      </w:r>
    </w:p>
    <w:p w14:paraId="7211130E" w14:textId="0118E434" w:rsidR="00A71229" w:rsidRDefault="00A71229" w:rsidP="00D64D6B">
      <w:pPr>
        <w:spacing w:after="0"/>
        <w:ind w:firstLine="709"/>
        <w:jc w:val="both"/>
        <w:rPr>
          <w:rFonts w:ascii="Times New Roman" w:hAnsi="Times New Roman"/>
          <w:iCs/>
          <w:sz w:val="24"/>
          <w:szCs w:val="24"/>
        </w:rPr>
      </w:pPr>
      <w:r w:rsidRPr="00A71229">
        <w:rPr>
          <w:rFonts w:ascii="Times New Roman" w:hAnsi="Times New Roman"/>
          <w:bCs/>
          <w:iCs/>
          <w:sz w:val="24"/>
          <w:szCs w:val="24"/>
        </w:rPr>
        <w:t xml:space="preserve">Приказ Министерства труда и социальной защиты Российской Федерации от 21.04.2022 № 238н «Об утверждении профессионального стандарта </w:t>
      </w:r>
      <w:r w:rsidRPr="00A71229">
        <w:rPr>
          <w:rFonts w:ascii="Times New Roman" w:hAnsi="Times New Roman"/>
          <w:iCs/>
          <w:sz w:val="24"/>
          <w:szCs w:val="24"/>
        </w:rPr>
        <w:t>Слесарь механосборочных работ»</w:t>
      </w:r>
    </w:p>
    <w:p w14:paraId="2D8A97AD" w14:textId="77777777" w:rsidR="00EF371B" w:rsidRDefault="00511F10">
      <w:pPr>
        <w:pStyle w:val="111"/>
      </w:pPr>
      <w:bookmarkStart w:id="3" w:name="__RefHeading___4"/>
      <w:bookmarkEnd w:id="3"/>
      <w:r>
        <w:t>1.3</w:t>
      </w:r>
      <w:r w:rsidRPr="002C0A96">
        <w:t>. Перечень сокращений</w:t>
      </w:r>
    </w:p>
    <w:p w14:paraId="1224CE41"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ВЧ – вариативная часть образовательной программы;</w:t>
      </w:r>
    </w:p>
    <w:p w14:paraId="290952EE"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ГИА – государственная итоговая аттестация;</w:t>
      </w:r>
    </w:p>
    <w:p w14:paraId="65BF3A98"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ДЭ – демонстрационный экзамен;</w:t>
      </w:r>
    </w:p>
    <w:p w14:paraId="17F41717"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МДК – междисциплинарный курс;</w:t>
      </w:r>
    </w:p>
    <w:p w14:paraId="0A2685EE" w14:textId="77777777" w:rsidR="00721C17" w:rsidRPr="00721C17" w:rsidRDefault="00721C17" w:rsidP="00721C17">
      <w:pPr>
        <w:tabs>
          <w:tab w:val="left" w:pos="993"/>
        </w:tabs>
        <w:suppressAutoHyphen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 xml:space="preserve">ОК </w:t>
      </w:r>
      <w:r w:rsidRPr="00721C17">
        <w:rPr>
          <w:rFonts w:ascii="Times New Roman" w:hAnsi="Times New Roman"/>
          <w:bCs/>
          <w:color w:val="auto"/>
          <w:sz w:val="24"/>
          <w:szCs w:val="24"/>
        </w:rPr>
        <w:t xml:space="preserve">– </w:t>
      </w:r>
      <w:r w:rsidRPr="00721C17">
        <w:rPr>
          <w:rFonts w:ascii="Times New Roman" w:hAnsi="Times New Roman"/>
          <w:color w:val="auto"/>
          <w:sz w:val="24"/>
          <w:szCs w:val="24"/>
        </w:rPr>
        <w:t>общие компетенции;</w:t>
      </w:r>
    </w:p>
    <w:p w14:paraId="02ECB443"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ОП – общепрофессиональный цикл;</w:t>
      </w:r>
    </w:p>
    <w:p w14:paraId="4DCC15AD" w14:textId="77777777" w:rsidR="00721C17" w:rsidRPr="00721C17" w:rsidRDefault="00721C17" w:rsidP="00721C17">
      <w:pPr>
        <w:tabs>
          <w:tab w:val="left" w:pos="993"/>
        </w:tabs>
        <w:suppressAutoHyphens/>
        <w:spacing w:after="0"/>
        <w:ind w:firstLine="709"/>
        <w:jc w:val="both"/>
        <w:rPr>
          <w:rFonts w:ascii="Times New Roman" w:hAnsi="Times New Roman"/>
          <w:bCs/>
          <w:color w:val="auto"/>
          <w:sz w:val="24"/>
          <w:szCs w:val="24"/>
        </w:rPr>
      </w:pPr>
      <w:r w:rsidRPr="00721C17">
        <w:rPr>
          <w:rFonts w:ascii="Times New Roman" w:hAnsi="Times New Roman"/>
          <w:bCs/>
          <w:color w:val="auto"/>
          <w:sz w:val="24"/>
          <w:szCs w:val="24"/>
        </w:rPr>
        <w:t>ОТФ – обобщенная трудовая функция;</w:t>
      </w:r>
    </w:p>
    <w:p w14:paraId="2968758D"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 xml:space="preserve">ОЧ – обязательная часть образовательной программы; </w:t>
      </w:r>
    </w:p>
    <w:p w14:paraId="27727BB0" w14:textId="3A6B1036" w:rsidR="00721C17" w:rsidRPr="00721C17" w:rsidRDefault="00721C17" w:rsidP="00721C17">
      <w:pPr>
        <w:tabs>
          <w:tab w:val="left" w:pos="993"/>
        </w:tabs>
        <w:spacing w:after="0" w:line="276" w:lineRule="auto"/>
        <w:ind w:firstLine="709"/>
        <w:jc w:val="both"/>
        <w:rPr>
          <w:rFonts w:ascii="Times New Roman" w:hAnsi="Times New Roman"/>
          <w:color w:val="auto"/>
          <w:sz w:val="24"/>
          <w:szCs w:val="24"/>
        </w:rPr>
      </w:pPr>
      <w:r w:rsidRPr="00721C17">
        <w:rPr>
          <w:rFonts w:ascii="Times New Roman" w:hAnsi="Times New Roman"/>
          <w:color w:val="auto"/>
          <w:sz w:val="24"/>
          <w:szCs w:val="24"/>
        </w:rPr>
        <w:t>СГ – социально-гуманитарный цикл</w:t>
      </w:r>
    </w:p>
    <w:p w14:paraId="6DFFE421"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ПА – промежуточная аттестация;</w:t>
      </w:r>
    </w:p>
    <w:p w14:paraId="0CDFB3FD" w14:textId="77777777" w:rsidR="00721C17" w:rsidRPr="00721C17" w:rsidRDefault="00721C17" w:rsidP="00721C17">
      <w:pPr>
        <w:tabs>
          <w:tab w:val="left" w:pos="993"/>
        </w:tabs>
        <w:suppressAutoHyphens/>
        <w:spacing w:after="0"/>
        <w:ind w:firstLine="709"/>
        <w:jc w:val="both"/>
        <w:rPr>
          <w:rFonts w:ascii="Times New Roman" w:hAnsi="Times New Roman"/>
          <w:bCs/>
          <w:color w:val="auto"/>
          <w:sz w:val="24"/>
          <w:szCs w:val="24"/>
        </w:rPr>
      </w:pPr>
      <w:r w:rsidRPr="00721C17">
        <w:rPr>
          <w:rFonts w:ascii="Times New Roman" w:hAnsi="Times New Roman"/>
          <w:bCs/>
          <w:color w:val="auto"/>
          <w:sz w:val="24"/>
          <w:szCs w:val="24"/>
        </w:rPr>
        <w:t>ПК – профессиональные компетенции;</w:t>
      </w:r>
    </w:p>
    <w:p w14:paraId="7D0896E5"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ПМ – профессиональный модуль;</w:t>
      </w:r>
    </w:p>
    <w:p w14:paraId="57BC24C7" w14:textId="71337288"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П</w:t>
      </w:r>
      <w:r w:rsidR="00A116B5">
        <w:rPr>
          <w:rFonts w:ascii="Times New Roman" w:hAnsi="Times New Roman"/>
          <w:color w:val="auto"/>
          <w:sz w:val="24"/>
          <w:szCs w:val="24"/>
        </w:rPr>
        <w:t>П</w:t>
      </w:r>
      <w:r w:rsidRPr="00721C17">
        <w:rPr>
          <w:rFonts w:ascii="Times New Roman" w:hAnsi="Times New Roman"/>
          <w:color w:val="auto"/>
          <w:sz w:val="24"/>
          <w:szCs w:val="24"/>
        </w:rPr>
        <w:t xml:space="preserve"> – профессиональный цикл;</w:t>
      </w:r>
    </w:p>
    <w:p w14:paraId="67DBBE08" w14:textId="77777777" w:rsidR="00721C17" w:rsidRPr="00721C17" w:rsidRDefault="00721C17" w:rsidP="00721C17">
      <w:pPr>
        <w:tabs>
          <w:tab w:val="left" w:pos="993"/>
        </w:tabs>
        <w:spacing w:after="0"/>
        <w:ind w:firstLine="709"/>
        <w:jc w:val="both"/>
        <w:rPr>
          <w:rFonts w:ascii="Times New Roman" w:hAnsi="Times New Roman"/>
          <w:color w:val="auto"/>
          <w:sz w:val="24"/>
          <w:szCs w:val="24"/>
        </w:rPr>
      </w:pPr>
      <w:r w:rsidRPr="00721C17">
        <w:rPr>
          <w:rFonts w:ascii="Times New Roman" w:hAnsi="Times New Roman"/>
          <w:color w:val="auto"/>
          <w:sz w:val="24"/>
          <w:szCs w:val="24"/>
        </w:rPr>
        <w:t xml:space="preserve">ПП- производственная практика; </w:t>
      </w:r>
    </w:p>
    <w:p w14:paraId="11E1ECA2" w14:textId="77777777" w:rsidR="00721C17" w:rsidRPr="00721C17" w:rsidRDefault="00721C17" w:rsidP="00721C17">
      <w:pPr>
        <w:tabs>
          <w:tab w:val="left" w:pos="993"/>
        </w:tabs>
        <w:suppressAutoHyphens/>
        <w:spacing w:after="0"/>
        <w:ind w:firstLine="709"/>
        <w:jc w:val="both"/>
        <w:rPr>
          <w:rFonts w:ascii="Times New Roman" w:hAnsi="Times New Roman"/>
          <w:bCs/>
          <w:color w:val="auto"/>
          <w:sz w:val="24"/>
          <w:szCs w:val="24"/>
        </w:rPr>
      </w:pPr>
      <w:r w:rsidRPr="00721C17">
        <w:rPr>
          <w:rFonts w:ascii="Times New Roman" w:hAnsi="Times New Roman"/>
          <w:bCs/>
          <w:color w:val="auto"/>
          <w:sz w:val="24"/>
          <w:szCs w:val="24"/>
        </w:rPr>
        <w:t>ПС – профессиональный стандарт,</w:t>
      </w:r>
    </w:p>
    <w:p w14:paraId="233FC6AA" w14:textId="77777777" w:rsidR="00721C17" w:rsidRPr="00721C17" w:rsidRDefault="00721C17" w:rsidP="00721C17">
      <w:pPr>
        <w:tabs>
          <w:tab w:val="left" w:pos="993"/>
        </w:tabs>
        <w:suppressAutoHyphens/>
        <w:spacing w:after="0"/>
        <w:ind w:firstLine="709"/>
        <w:jc w:val="both"/>
        <w:rPr>
          <w:rFonts w:ascii="Times New Roman" w:hAnsi="Times New Roman"/>
          <w:bCs/>
          <w:color w:val="auto"/>
          <w:sz w:val="24"/>
          <w:szCs w:val="24"/>
        </w:rPr>
      </w:pPr>
      <w:r w:rsidRPr="00721C17">
        <w:rPr>
          <w:rFonts w:ascii="Times New Roman" w:hAnsi="Times New Roman"/>
          <w:bCs/>
          <w:color w:val="auto"/>
          <w:sz w:val="24"/>
          <w:szCs w:val="24"/>
        </w:rPr>
        <w:t>ТС – технические средства;</w:t>
      </w:r>
    </w:p>
    <w:p w14:paraId="60B529FE" w14:textId="77777777" w:rsidR="00721C17" w:rsidRPr="00721C17" w:rsidRDefault="00721C17" w:rsidP="00721C17">
      <w:pPr>
        <w:tabs>
          <w:tab w:val="left" w:pos="993"/>
        </w:tabs>
        <w:suppressAutoHyphens/>
        <w:spacing w:after="0"/>
        <w:ind w:firstLine="709"/>
        <w:jc w:val="both"/>
        <w:rPr>
          <w:rFonts w:ascii="Times New Roman" w:hAnsi="Times New Roman"/>
          <w:bCs/>
          <w:color w:val="auto"/>
          <w:sz w:val="24"/>
          <w:szCs w:val="24"/>
        </w:rPr>
      </w:pPr>
      <w:r w:rsidRPr="00721C17">
        <w:rPr>
          <w:rFonts w:ascii="Times New Roman" w:hAnsi="Times New Roman"/>
          <w:bCs/>
          <w:color w:val="auto"/>
          <w:sz w:val="24"/>
          <w:szCs w:val="24"/>
        </w:rPr>
        <w:t>ТФ – трудовая функция;</w:t>
      </w:r>
    </w:p>
    <w:p w14:paraId="2118E4FE" w14:textId="77777777" w:rsidR="00721C17" w:rsidRPr="00721C17" w:rsidRDefault="00721C17" w:rsidP="00721C17">
      <w:pPr>
        <w:tabs>
          <w:tab w:val="left" w:pos="993"/>
        </w:tabs>
        <w:suppressAutoHyphens/>
        <w:spacing w:after="0"/>
        <w:ind w:firstLine="709"/>
        <w:jc w:val="both"/>
        <w:rPr>
          <w:rFonts w:ascii="Times New Roman" w:hAnsi="Times New Roman"/>
          <w:bCs/>
          <w:color w:val="auto"/>
          <w:sz w:val="24"/>
          <w:szCs w:val="24"/>
        </w:rPr>
      </w:pPr>
      <w:r w:rsidRPr="00721C17">
        <w:rPr>
          <w:rFonts w:ascii="Times New Roman" w:hAnsi="Times New Roman"/>
          <w:bCs/>
          <w:color w:val="auto"/>
          <w:sz w:val="24"/>
          <w:szCs w:val="24"/>
        </w:rPr>
        <w:t>УМК – учебно-методический комплект;</w:t>
      </w:r>
    </w:p>
    <w:p w14:paraId="5315B771" w14:textId="77777777" w:rsidR="00721C17" w:rsidRPr="00721C17" w:rsidRDefault="00721C17" w:rsidP="00721C17">
      <w:pPr>
        <w:tabs>
          <w:tab w:val="left" w:pos="993"/>
        </w:tabs>
        <w:suppressAutoHyphens/>
        <w:spacing w:after="0"/>
        <w:ind w:firstLine="709"/>
        <w:jc w:val="both"/>
        <w:rPr>
          <w:rFonts w:ascii="Times New Roman" w:hAnsi="Times New Roman"/>
          <w:bCs/>
          <w:color w:val="auto"/>
          <w:sz w:val="24"/>
          <w:szCs w:val="24"/>
        </w:rPr>
      </w:pPr>
      <w:r w:rsidRPr="00721C17">
        <w:rPr>
          <w:rFonts w:ascii="Times New Roman" w:hAnsi="Times New Roman"/>
          <w:bCs/>
          <w:color w:val="auto"/>
          <w:sz w:val="24"/>
          <w:szCs w:val="24"/>
        </w:rPr>
        <w:t>УП – учебная практика;</w:t>
      </w:r>
    </w:p>
    <w:p w14:paraId="032B5BB9" w14:textId="77777777" w:rsidR="00721C17" w:rsidRPr="00985111" w:rsidRDefault="00721C17" w:rsidP="00721C17">
      <w:pPr>
        <w:tabs>
          <w:tab w:val="left" w:pos="993"/>
        </w:tabs>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bCs/>
          <w:sz w:val="24"/>
          <w:szCs w:val="24"/>
        </w:rPr>
        <w:t>.</w:t>
      </w:r>
    </w:p>
    <w:p w14:paraId="1EB13A0D" w14:textId="7AB3DD75" w:rsidR="00EF371B" w:rsidRPr="00C863D4" w:rsidRDefault="00511F10" w:rsidP="00C863D4">
      <w:pPr>
        <w:rPr>
          <w:rFonts w:ascii="Times New Roman" w:hAnsi="Times New Roman"/>
        </w:rPr>
      </w:pPr>
      <w:r>
        <w:br w:type="page" w:clear="all"/>
      </w:r>
      <w:bookmarkStart w:id="4" w:name="__RefHeading___5"/>
      <w:bookmarkEnd w:id="4"/>
      <w:r w:rsidRPr="00C863D4">
        <w:rPr>
          <w:rFonts w:ascii="Times New Roman" w:hAnsi="Times New Roman"/>
        </w:rPr>
        <w:lastRenderedPageBreak/>
        <w:t xml:space="preserve">Раздел 2. Основные характеристики образовательной программы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2835"/>
        <w:gridCol w:w="1985"/>
      </w:tblGrid>
      <w:tr w:rsidR="00EF371B" w14:paraId="547C4E17" w14:textId="77777777" w:rsidTr="000A7601">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00CBAD3" w14:textId="77777777" w:rsidR="00EF371B" w:rsidRDefault="00511F10">
            <w:pPr>
              <w:spacing w:after="0"/>
              <w:jc w:val="center"/>
              <w:rPr>
                <w:rFonts w:ascii="Times New Roman" w:hAnsi="Times New Roman"/>
                <w:b/>
              </w:rPr>
            </w:pPr>
            <w:bookmarkStart w:id="5" w:name="_Hlk156810577"/>
            <w:r>
              <w:rPr>
                <w:rFonts w:ascii="Times New Roman" w:hAnsi="Times New Roman"/>
                <w:b/>
              </w:rPr>
              <w:t>Параметр</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5367E9AC" w14:textId="77777777" w:rsidR="00EF371B" w:rsidRDefault="00511F10">
            <w:pPr>
              <w:spacing w:after="0"/>
              <w:jc w:val="center"/>
              <w:rPr>
                <w:rFonts w:ascii="Times New Roman" w:hAnsi="Times New Roman"/>
                <w:b/>
              </w:rPr>
            </w:pPr>
            <w:r>
              <w:rPr>
                <w:rFonts w:ascii="Times New Roman" w:hAnsi="Times New Roman"/>
                <w:b/>
              </w:rPr>
              <w:t>Данные</w:t>
            </w:r>
          </w:p>
        </w:tc>
      </w:tr>
      <w:tr w:rsidR="00EF371B" w14:paraId="0F3AE9D4" w14:textId="77777777" w:rsidTr="000A7601">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4308237" w14:textId="3A86D056" w:rsidR="00EF371B" w:rsidRPr="003D30FD" w:rsidRDefault="00A116B5">
            <w:pPr>
              <w:spacing w:after="0"/>
              <w:rPr>
                <w:rFonts w:ascii="Times New Roman" w:hAnsi="Times New Roman"/>
                <w:szCs w:val="22"/>
              </w:rPr>
            </w:pPr>
            <w:r w:rsidRPr="00A116B5">
              <w:rPr>
                <w:rFonts w:ascii="Times New Roman" w:hAnsi="Times New Roman"/>
                <w:szCs w:val="22"/>
              </w:rPr>
              <w:t>Код и наименование специальности</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34006BF8" w14:textId="2FC88C65" w:rsidR="00EF371B" w:rsidRPr="003D30FD" w:rsidRDefault="00A116B5" w:rsidP="00E4257E">
            <w:pPr>
              <w:spacing w:after="0"/>
              <w:rPr>
                <w:rFonts w:ascii="Times New Roman" w:hAnsi="Times New Roman"/>
                <w:iCs/>
                <w:szCs w:val="22"/>
              </w:rPr>
            </w:pPr>
            <w:r w:rsidRPr="00A116B5">
              <w:rPr>
                <w:rFonts w:ascii="Times New Roman" w:hAnsi="Times New Roman"/>
                <w:bCs/>
                <w:iCs/>
                <w:szCs w:val="22"/>
              </w:rPr>
              <w:t>15.02.03 Монтаж, техническое обслуживание и ремонт гидравлического и пневматического оборудования (по отраслям)</w:t>
            </w:r>
          </w:p>
        </w:tc>
      </w:tr>
      <w:tr w:rsidR="00EF371B" w14:paraId="120834ED" w14:textId="77777777" w:rsidTr="000A7601">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62293099" w14:textId="77777777" w:rsidR="00EF371B" w:rsidRPr="003D30FD" w:rsidRDefault="00511F10">
            <w:pPr>
              <w:spacing w:after="0"/>
              <w:rPr>
                <w:rFonts w:ascii="Times New Roman" w:hAnsi="Times New Roman"/>
                <w:szCs w:val="22"/>
              </w:rPr>
            </w:pPr>
            <w:r w:rsidRPr="003D30FD">
              <w:rPr>
                <w:rFonts w:ascii="Times New Roman" w:hAnsi="Times New Roman"/>
                <w:szCs w:val="22"/>
              </w:rPr>
              <w:t xml:space="preserve">Реквизиты ФГОС СПО </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613A3B77" w14:textId="62676C39" w:rsidR="00EF371B" w:rsidRPr="00A11D32" w:rsidRDefault="002C0A96" w:rsidP="002C0A96">
            <w:pPr>
              <w:spacing w:after="0"/>
              <w:ind w:firstLine="5"/>
              <w:jc w:val="both"/>
              <w:rPr>
                <w:rFonts w:ascii="Times New Roman" w:hAnsi="Times New Roman"/>
                <w:iCs/>
                <w:color w:val="auto"/>
                <w:szCs w:val="22"/>
              </w:rPr>
            </w:pPr>
            <w:r w:rsidRPr="00A11D32">
              <w:rPr>
                <w:rFonts w:ascii="Times New Roman" w:hAnsi="Times New Roman"/>
                <w:iCs/>
                <w:color w:val="auto"/>
                <w:szCs w:val="22"/>
              </w:rPr>
              <w:t>Приказ Министерства просвещения Российской Федерации от 30.11.2023 № 908 «Об утверждении федерального государственного образовательного стандарта среднего профессионального образования по специальности</w:t>
            </w:r>
            <w:r w:rsidRPr="00A11D32">
              <w:rPr>
                <w:rFonts w:ascii="Times New Roman" w:hAnsi="Times New Roman"/>
                <w:iCs/>
                <w:color w:val="auto"/>
                <w:szCs w:val="22"/>
                <w:vertAlign w:val="superscript"/>
              </w:rPr>
              <w:t xml:space="preserve"> </w:t>
            </w:r>
            <w:r w:rsidRPr="00A11D32">
              <w:rPr>
                <w:rFonts w:ascii="Times New Roman" w:hAnsi="Times New Roman"/>
                <w:iCs/>
                <w:color w:val="auto"/>
                <w:szCs w:val="22"/>
              </w:rPr>
              <w:t>15.02.03 Монтаж, техническое обслуживание и ремонт гидравлического и пневматического оборудования (по отраслям)</w:t>
            </w:r>
          </w:p>
        </w:tc>
      </w:tr>
      <w:bookmarkEnd w:id="5"/>
      <w:tr w:rsidR="00A116B5" w14:paraId="50EF5216" w14:textId="77777777" w:rsidTr="000A7601">
        <w:trPr>
          <w:trHeight w:val="117"/>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C72687D" w14:textId="77777777" w:rsidR="00A116B5" w:rsidRPr="003D30FD" w:rsidRDefault="00A116B5" w:rsidP="00A116B5">
            <w:pPr>
              <w:spacing w:after="0"/>
              <w:rPr>
                <w:rFonts w:ascii="Times New Roman" w:hAnsi="Times New Roman"/>
                <w:szCs w:val="22"/>
              </w:rPr>
            </w:pPr>
            <w:r w:rsidRPr="003D30FD">
              <w:rPr>
                <w:rFonts w:ascii="Times New Roman" w:hAnsi="Times New Roman"/>
                <w:szCs w:val="22"/>
              </w:rPr>
              <w:t>Нормативный срок реализации</w:t>
            </w:r>
          </w:p>
          <w:p w14:paraId="4C1F870F" w14:textId="77777777" w:rsidR="00A116B5" w:rsidRPr="003D30FD" w:rsidRDefault="00A116B5" w:rsidP="00A116B5">
            <w:pPr>
              <w:spacing w:after="0"/>
              <w:rPr>
                <w:rFonts w:ascii="Times New Roman" w:hAnsi="Times New Roman"/>
                <w:szCs w:val="22"/>
              </w:rPr>
            </w:pPr>
            <w:r w:rsidRPr="003D30FD">
              <w:rPr>
                <w:rFonts w:ascii="Times New Roman" w:hAnsi="Times New Roman"/>
                <w:szCs w:val="22"/>
              </w:rPr>
              <w:t xml:space="preserve">на базе ООО </w:t>
            </w:r>
          </w:p>
          <w:p w14:paraId="53FEC009" w14:textId="708D29D5" w:rsidR="00A116B5" w:rsidRPr="003D30FD" w:rsidRDefault="00A116B5" w:rsidP="00A116B5">
            <w:pPr>
              <w:spacing w:after="0"/>
              <w:rPr>
                <w:rFonts w:ascii="Times New Roman" w:hAnsi="Times New Roman"/>
                <w:szCs w:val="22"/>
              </w:rPr>
            </w:pPr>
            <w:r w:rsidRPr="003D30FD">
              <w:rPr>
                <w:rFonts w:ascii="Times New Roman" w:hAnsi="Times New Roman"/>
                <w:szCs w:val="22"/>
              </w:rPr>
              <w:t>на базе СОО</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728AB2FB" w14:textId="77777777" w:rsidR="00A116B5" w:rsidRDefault="00A116B5" w:rsidP="00A116B5">
            <w:pPr>
              <w:spacing w:after="0"/>
              <w:rPr>
                <w:rFonts w:ascii="Times New Roman" w:hAnsi="Times New Roman"/>
                <w:iCs/>
                <w:szCs w:val="22"/>
              </w:rPr>
            </w:pPr>
          </w:p>
          <w:p w14:paraId="4E0148E2" w14:textId="77777777" w:rsidR="00A116B5" w:rsidRPr="003D30FD" w:rsidRDefault="00A116B5" w:rsidP="00A116B5">
            <w:pPr>
              <w:spacing w:after="0"/>
              <w:rPr>
                <w:rFonts w:ascii="Times New Roman" w:hAnsi="Times New Roman"/>
                <w:iCs/>
                <w:szCs w:val="22"/>
              </w:rPr>
            </w:pPr>
            <w:r w:rsidRPr="003D30FD">
              <w:rPr>
                <w:rFonts w:ascii="Times New Roman" w:hAnsi="Times New Roman"/>
                <w:iCs/>
                <w:szCs w:val="22"/>
              </w:rPr>
              <w:t xml:space="preserve">3 года 10 месяцев </w:t>
            </w:r>
          </w:p>
          <w:p w14:paraId="6F19EEE9" w14:textId="2255F021" w:rsidR="00A116B5" w:rsidRPr="003D30FD" w:rsidRDefault="00A116B5" w:rsidP="00A116B5">
            <w:pPr>
              <w:spacing w:after="0"/>
              <w:rPr>
                <w:rFonts w:ascii="Times New Roman" w:hAnsi="Times New Roman"/>
                <w:iCs/>
                <w:szCs w:val="22"/>
              </w:rPr>
            </w:pPr>
            <w:r w:rsidRPr="003D30FD">
              <w:rPr>
                <w:rFonts w:ascii="Times New Roman" w:hAnsi="Times New Roman"/>
                <w:iCs/>
                <w:szCs w:val="22"/>
              </w:rPr>
              <w:t>2 года 10 месяцев</w:t>
            </w:r>
          </w:p>
        </w:tc>
      </w:tr>
      <w:tr w:rsidR="00A116B5" w14:paraId="09E0D826" w14:textId="77777777" w:rsidTr="000A7601">
        <w:trPr>
          <w:trHeight w:val="117"/>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BDFD127" w14:textId="529A3C3F" w:rsidR="00A116B5" w:rsidRPr="003D30FD" w:rsidRDefault="00A116B5" w:rsidP="00A116B5">
            <w:pPr>
              <w:spacing w:after="0"/>
              <w:rPr>
                <w:rFonts w:ascii="Times New Roman" w:hAnsi="Times New Roman"/>
                <w:szCs w:val="22"/>
              </w:rPr>
            </w:pPr>
            <w:r>
              <w:rPr>
                <w:rFonts w:ascii="Times New Roman" w:hAnsi="Times New Roman"/>
                <w:szCs w:val="22"/>
              </w:rPr>
              <w:t>Форма обучения</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3467B6E9" w14:textId="77777777" w:rsidR="00A116B5" w:rsidRDefault="00A116B5" w:rsidP="00A116B5">
            <w:pPr>
              <w:spacing w:after="0"/>
              <w:rPr>
                <w:rFonts w:ascii="Times New Roman" w:hAnsi="Times New Roman"/>
                <w:iCs/>
                <w:szCs w:val="22"/>
              </w:rPr>
            </w:pPr>
          </w:p>
        </w:tc>
      </w:tr>
      <w:tr w:rsidR="00A116B5" w14:paraId="16956FCC" w14:textId="77777777" w:rsidTr="000A7601">
        <w:trPr>
          <w:trHeight w:val="117"/>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FE322C4" w14:textId="2494AA4C" w:rsidR="00A116B5" w:rsidRPr="003D30FD" w:rsidRDefault="00A116B5" w:rsidP="00A116B5">
            <w:pPr>
              <w:spacing w:after="0"/>
              <w:rPr>
                <w:rFonts w:ascii="Times New Roman" w:hAnsi="Times New Roman"/>
                <w:szCs w:val="22"/>
              </w:rPr>
            </w:pPr>
            <w:r w:rsidRPr="003D30FD">
              <w:rPr>
                <w:rFonts w:ascii="Times New Roman" w:hAnsi="Times New Roman"/>
                <w:szCs w:val="22"/>
              </w:rPr>
              <w:t xml:space="preserve">Квалификация выпускника </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27B99BA9" w14:textId="3E3BA52E" w:rsidR="00A116B5" w:rsidRPr="003D30FD" w:rsidRDefault="00A116B5" w:rsidP="00A116B5">
            <w:pPr>
              <w:spacing w:after="0"/>
              <w:rPr>
                <w:rFonts w:ascii="Times New Roman" w:hAnsi="Times New Roman"/>
                <w:iCs/>
                <w:szCs w:val="22"/>
              </w:rPr>
            </w:pPr>
            <w:r w:rsidRPr="003D30FD">
              <w:rPr>
                <w:rFonts w:ascii="Times New Roman" w:hAnsi="Times New Roman"/>
                <w:iCs/>
                <w:szCs w:val="22"/>
              </w:rPr>
              <w:t>Техник-механик</w:t>
            </w:r>
          </w:p>
        </w:tc>
      </w:tr>
      <w:tr w:rsidR="00A116B5" w14:paraId="072E7EFB" w14:textId="77777777" w:rsidTr="000A7601">
        <w:trPr>
          <w:trHeight w:val="117"/>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77304B0" w14:textId="03A8552C" w:rsidR="00A116B5" w:rsidRPr="003D30FD" w:rsidRDefault="00A116B5" w:rsidP="00A116B5">
            <w:pPr>
              <w:spacing w:after="0"/>
              <w:rPr>
                <w:rFonts w:ascii="Times New Roman" w:hAnsi="Times New Roman"/>
                <w:szCs w:val="22"/>
              </w:rPr>
            </w:pPr>
            <w:r w:rsidRPr="003D30FD">
              <w:rPr>
                <w:rFonts w:ascii="Times New Roman" w:hAnsi="Times New Roman"/>
                <w:szCs w:val="22"/>
              </w:rPr>
              <w:t>Направленности (при наличии)</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62879A12" w14:textId="6BD81A8D" w:rsidR="00A116B5" w:rsidRPr="003D30FD" w:rsidRDefault="00A116B5" w:rsidP="00A116B5">
            <w:pPr>
              <w:spacing w:after="0"/>
              <w:rPr>
                <w:rFonts w:ascii="Times New Roman" w:hAnsi="Times New Roman"/>
                <w:iCs/>
                <w:szCs w:val="22"/>
              </w:rPr>
            </w:pPr>
            <w:r w:rsidRPr="003D30FD">
              <w:rPr>
                <w:rFonts w:ascii="Times New Roman" w:hAnsi="Times New Roman"/>
                <w:i/>
                <w:szCs w:val="22"/>
              </w:rPr>
              <w:t>-</w:t>
            </w:r>
          </w:p>
        </w:tc>
      </w:tr>
      <w:tr w:rsidR="00D64D6B" w14:paraId="6460A0AA" w14:textId="77777777" w:rsidTr="000A7601">
        <w:trPr>
          <w:trHeight w:val="263"/>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E92184D" w14:textId="29C0C116" w:rsidR="00D64D6B" w:rsidRPr="003D30FD" w:rsidRDefault="00D64D6B" w:rsidP="00D64D6B">
            <w:pPr>
              <w:spacing w:after="0"/>
              <w:rPr>
                <w:rFonts w:ascii="Times New Roman" w:hAnsi="Times New Roman"/>
                <w:szCs w:val="22"/>
              </w:rPr>
            </w:pPr>
            <w:r w:rsidRPr="0015784E">
              <w:rPr>
                <w:rFonts w:ascii="Times New Roman" w:hAnsi="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77C76DC8" w14:textId="6C91A2D4" w:rsidR="00D64D6B" w:rsidRPr="00D64D6B" w:rsidRDefault="00F938B7" w:rsidP="00D64D6B">
            <w:pPr>
              <w:spacing w:after="0"/>
              <w:rPr>
                <w:rFonts w:ascii="Times New Roman" w:hAnsi="Times New Roman"/>
                <w:szCs w:val="22"/>
              </w:rPr>
            </w:pPr>
            <w:r w:rsidRPr="00F938B7">
              <w:rPr>
                <w:rFonts w:ascii="Times New Roman" w:hAnsi="Times New Roman"/>
                <w:iCs/>
                <w:szCs w:val="22"/>
              </w:rPr>
              <w:t xml:space="preserve">40.023 </w:t>
            </w:r>
            <w:r w:rsidR="00D64D6B" w:rsidRPr="00D64D6B">
              <w:rPr>
                <w:rFonts w:ascii="Times New Roman" w:hAnsi="Times New Roman"/>
                <w:szCs w:val="22"/>
              </w:rPr>
              <w:t>Монтажник гидравлических и пневматических систем</w:t>
            </w:r>
            <w:r w:rsidR="00D64D6B">
              <w:rPr>
                <w:rFonts w:ascii="Times New Roman" w:hAnsi="Times New Roman"/>
                <w:szCs w:val="22"/>
              </w:rPr>
              <w:t>,</w:t>
            </w:r>
          </w:p>
          <w:p w14:paraId="38CB8BDD" w14:textId="0B1BF511" w:rsidR="00D64D6B" w:rsidRPr="00D64D6B" w:rsidRDefault="00F938B7" w:rsidP="00D64D6B">
            <w:pPr>
              <w:spacing w:after="0"/>
              <w:rPr>
                <w:rFonts w:ascii="Times New Roman" w:hAnsi="Times New Roman"/>
                <w:szCs w:val="22"/>
              </w:rPr>
            </w:pPr>
            <w:r w:rsidRPr="00F938B7">
              <w:rPr>
                <w:rFonts w:ascii="Times New Roman" w:hAnsi="Times New Roman"/>
                <w:bCs/>
                <w:szCs w:val="22"/>
              </w:rPr>
              <w:t xml:space="preserve">40.014 </w:t>
            </w:r>
            <w:r w:rsidR="00D64D6B" w:rsidRPr="00D64D6B">
              <w:rPr>
                <w:rFonts w:ascii="Times New Roman" w:hAnsi="Times New Roman"/>
                <w:bCs/>
                <w:szCs w:val="22"/>
              </w:rPr>
              <w:t>Специалист по обеспечению механосборочного производства заготовками</w:t>
            </w:r>
            <w:r w:rsidR="00D64D6B">
              <w:rPr>
                <w:rFonts w:ascii="Times New Roman" w:hAnsi="Times New Roman"/>
                <w:bCs/>
                <w:szCs w:val="22"/>
              </w:rPr>
              <w:t>,</w:t>
            </w:r>
          </w:p>
          <w:p w14:paraId="73C18103" w14:textId="665A811E" w:rsidR="00D64D6B" w:rsidRPr="00D64D6B" w:rsidRDefault="00F938B7" w:rsidP="00D64D6B">
            <w:pPr>
              <w:spacing w:after="0"/>
              <w:rPr>
                <w:rFonts w:ascii="Times New Roman" w:hAnsi="Times New Roman"/>
                <w:szCs w:val="22"/>
              </w:rPr>
            </w:pPr>
            <w:r w:rsidRPr="00F938B7">
              <w:rPr>
                <w:rFonts w:ascii="Times New Roman" w:hAnsi="Times New Roman"/>
                <w:szCs w:val="22"/>
              </w:rPr>
              <w:t>40.077</w:t>
            </w:r>
            <w:r>
              <w:rPr>
                <w:rFonts w:ascii="Times New Roman" w:hAnsi="Times New Roman"/>
                <w:szCs w:val="22"/>
              </w:rPr>
              <w:t xml:space="preserve"> </w:t>
            </w:r>
            <w:r w:rsidR="00D64D6B" w:rsidRPr="00D64D6B">
              <w:rPr>
                <w:rFonts w:ascii="Times New Roman" w:hAnsi="Times New Roman"/>
                <w:szCs w:val="22"/>
              </w:rPr>
              <w:t>Слесарь-ремонтник промышленного оборудования</w:t>
            </w:r>
            <w:r w:rsidR="00D64D6B">
              <w:rPr>
                <w:rFonts w:ascii="Times New Roman" w:hAnsi="Times New Roman"/>
                <w:szCs w:val="22"/>
              </w:rPr>
              <w:t>,</w:t>
            </w:r>
          </w:p>
          <w:p w14:paraId="35BB0FF9" w14:textId="44F9D7DF" w:rsidR="00D64D6B" w:rsidRPr="002C0A96" w:rsidRDefault="00F938B7" w:rsidP="00D64D6B">
            <w:pPr>
              <w:spacing w:after="0"/>
              <w:rPr>
                <w:rFonts w:ascii="Times New Roman" w:hAnsi="Times New Roman"/>
                <w:szCs w:val="22"/>
              </w:rPr>
            </w:pPr>
            <w:r w:rsidRPr="00F938B7">
              <w:rPr>
                <w:rFonts w:ascii="Times New Roman" w:hAnsi="Times New Roman"/>
                <w:bCs/>
                <w:iCs/>
                <w:szCs w:val="22"/>
              </w:rPr>
              <w:t>40.200</w:t>
            </w:r>
            <w:r w:rsidRPr="00F938B7">
              <w:rPr>
                <w:rFonts w:ascii="Times New Roman" w:hAnsi="Times New Roman"/>
                <w:b/>
                <w:bCs/>
                <w:iCs/>
                <w:szCs w:val="22"/>
              </w:rPr>
              <w:t xml:space="preserve"> </w:t>
            </w:r>
            <w:r w:rsidR="00D64D6B" w:rsidRPr="00D64D6B">
              <w:rPr>
                <w:rFonts w:ascii="Times New Roman" w:hAnsi="Times New Roman"/>
                <w:iCs/>
                <w:szCs w:val="22"/>
              </w:rPr>
              <w:t>Слесарь механосборочных работ</w:t>
            </w:r>
          </w:p>
        </w:tc>
      </w:tr>
      <w:tr w:rsidR="00D64D6B" w14:paraId="0C44295A" w14:textId="77777777" w:rsidTr="000A7601">
        <w:trPr>
          <w:trHeight w:val="597"/>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3E5C6A0" w14:textId="62BC2442" w:rsidR="00D64D6B" w:rsidRPr="003D30FD" w:rsidRDefault="00D64D6B" w:rsidP="00D64D6B">
            <w:pPr>
              <w:spacing w:after="0"/>
              <w:rPr>
                <w:rFonts w:ascii="Times New Roman" w:hAnsi="Times New Roman"/>
                <w:szCs w:val="22"/>
              </w:rPr>
            </w:pPr>
            <w:r w:rsidRPr="0015784E">
              <w:rPr>
                <w:rFonts w:ascii="Times New Roman" w:eastAsia="DejaVu Sans" w:hAnsi="Times New Roman"/>
                <w:sz w:val="24"/>
                <w:szCs w:val="24"/>
                <w:lang w:eastAsia="zh-CN" w:bidi="hi-IN"/>
              </w:rPr>
              <w:t>Виды деятельности по освоению профессии рабочих, должности служащих (при наличии)</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Pr>
          <w:p w14:paraId="481B7CC2" w14:textId="77777777" w:rsidR="00D64D6B" w:rsidRDefault="00D64D6B" w:rsidP="00D64D6B">
            <w:pPr>
              <w:spacing w:after="0"/>
              <w:rPr>
                <w:rFonts w:ascii="Times New Roman" w:eastAsia="DejaVu Sans" w:hAnsi="Times New Roman"/>
                <w:color w:val="auto"/>
                <w:szCs w:val="22"/>
                <w:lang w:eastAsia="zh-CN" w:bidi="hi-IN"/>
              </w:rPr>
            </w:pPr>
            <w:r w:rsidRPr="002C0A96">
              <w:rPr>
                <w:rFonts w:ascii="Times New Roman" w:eastAsia="DejaVu Sans" w:hAnsi="Times New Roman"/>
                <w:color w:val="auto"/>
                <w:szCs w:val="22"/>
                <w:lang w:eastAsia="zh-CN" w:bidi="hi-IN"/>
              </w:rPr>
              <w:t>Слесарь-ремонтник</w:t>
            </w:r>
          </w:p>
          <w:p w14:paraId="1101C736" w14:textId="618DFFCF" w:rsidR="00D64D6B" w:rsidRPr="003D30FD" w:rsidRDefault="00D64D6B" w:rsidP="00D64D6B">
            <w:pPr>
              <w:spacing w:after="0"/>
              <w:rPr>
                <w:rFonts w:ascii="Times New Roman" w:hAnsi="Times New Roman"/>
                <w:i/>
                <w:szCs w:val="22"/>
              </w:rPr>
            </w:pPr>
            <w:r w:rsidRPr="00EF3FE9">
              <w:rPr>
                <w:rFonts w:ascii="Times New Roman" w:hAnsi="Times New Roman"/>
                <w:szCs w:val="22"/>
              </w:rPr>
              <w:t>Слесарь механосборочных работ</w:t>
            </w:r>
          </w:p>
        </w:tc>
      </w:tr>
      <w:tr w:rsidR="00A116B5" w14:paraId="40D7B493" w14:textId="77777777" w:rsidTr="000A7601">
        <w:trPr>
          <w:trHeight w:val="483"/>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0D79D34" w14:textId="77777777" w:rsidR="00A116B5" w:rsidRPr="003D30FD" w:rsidRDefault="00A116B5" w:rsidP="00A116B5">
            <w:pPr>
              <w:spacing w:after="0"/>
              <w:rPr>
                <w:rFonts w:ascii="Times New Roman" w:hAnsi="Times New Roman"/>
                <w:szCs w:val="22"/>
              </w:rPr>
            </w:pPr>
            <w:r w:rsidRPr="003D30FD">
              <w:rPr>
                <w:rFonts w:ascii="Times New Roman" w:hAnsi="Times New Roman"/>
                <w:b/>
                <w:szCs w:val="22"/>
              </w:rPr>
              <w:t>Структура образовательной программы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B6AD21" w14:textId="77777777" w:rsidR="00A116B5" w:rsidRPr="003D30FD" w:rsidRDefault="00A116B5" w:rsidP="00A116B5">
            <w:pPr>
              <w:spacing w:after="0"/>
              <w:rPr>
                <w:rFonts w:ascii="Times New Roman" w:hAnsi="Times New Roman"/>
                <w:i/>
                <w:szCs w:val="22"/>
              </w:rPr>
            </w:pPr>
            <w:r w:rsidRPr="003D30FD">
              <w:rPr>
                <w:rFonts w:ascii="Times New Roman" w:hAnsi="Times New Roman"/>
                <w:b/>
                <w:szCs w:val="22"/>
              </w:rPr>
              <w:t>Объем, в ак.ч.</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D1CB1A4" w14:textId="77777777" w:rsidR="00A116B5" w:rsidRPr="003D30FD" w:rsidRDefault="00A116B5" w:rsidP="00A116B5">
            <w:pPr>
              <w:spacing w:after="0"/>
              <w:rPr>
                <w:rFonts w:ascii="Times New Roman" w:hAnsi="Times New Roman"/>
                <w:i/>
                <w:szCs w:val="22"/>
              </w:rPr>
            </w:pPr>
            <w:r w:rsidRPr="003D30FD">
              <w:rPr>
                <w:rFonts w:ascii="Times New Roman" w:hAnsi="Times New Roman"/>
                <w:b/>
                <w:szCs w:val="22"/>
              </w:rPr>
              <w:t>в т.ч. в форме практической подготовки</w:t>
            </w:r>
          </w:p>
        </w:tc>
      </w:tr>
      <w:tr w:rsidR="00A116B5" w14:paraId="6252EE45" w14:textId="77777777" w:rsidTr="000A7601">
        <w:trPr>
          <w:trHeight w:val="547"/>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E3736A2" w14:textId="77777777" w:rsidR="00A116B5" w:rsidRPr="003D30FD" w:rsidRDefault="00A116B5" w:rsidP="00A116B5">
            <w:pPr>
              <w:spacing w:after="0"/>
              <w:rPr>
                <w:rFonts w:ascii="Times New Roman" w:hAnsi="Times New Roman"/>
                <w:szCs w:val="22"/>
              </w:rPr>
            </w:pPr>
            <w:r w:rsidRPr="003D30FD">
              <w:rPr>
                <w:rFonts w:ascii="Times New Roman" w:hAnsi="Times New Roman"/>
                <w:szCs w:val="22"/>
              </w:rPr>
              <w:t>Обязательная часть образовательной программы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37A66B" w14:textId="2249ABA2" w:rsidR="00A116B5" w:rsidRPr="003D30FD" w:rsidRDefault="00A116B5" w:rsidP="00A116B5">
            <w:pPr>
              <w:spacing w:after="0"/>
              <w:jc w:val="center"/>
              <w:rPr>
                <w:rFonts w:ascii="Times New Roman" w:hAnsi="Times New Roman"/>
                <w:i/>
                <w:szCs w:val="22"/>
              </w:rPr>
            </w:pPr>
            <w:r>
              <w:rPr>
                <w:rFonts w:ascii="Times New Roman" w:hAnsi="Times New Roman"/>
                <w:b/>
                <w:szCs w:val="22"/>
              </w:rPr>
              <w:t>2520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CF807E0" w14:textId="28DDF838" w:rsidR="00A116B5" w:rsidRPr="00BD746D" w:rsidRDefault="00A116B5" w:rsidP="00A116B5">
            <w:pPr>
              <w:spacing w:after="0"/>
              <w:jc w:val="center"/>
              <w:rPr>
                <w:rFonts w:ascii="Times New Roman" w:hAnsi="Times New Roman"/>
                <w:iCs/>
                <w:szCs w:val="22"/>
              </w:rPr>
            </w:pPr>
            <w:r>
              <w:rPr>
                <w:rFonts w:ascii="Times New Roman" w:hAnsi="Times New Roman"/>
                <w:iCs/>
                <w:szCs w:val="22"/>
              </w:rPr>
              <w:t>1600</w:t>
            </w:r>
          </w:p>
        </w:tc>
      </w:tr>
      <w:tr w:rsidR="00A116B5" w14:paraId="12E6457D" w14:textId="77777777" w:rsidTr="000A7601">
        <w:trPr>
          <w:trHeight w:val="272"/>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28BBB5D" w14:textId="77777777" w:rsidR="00A116B5" w:rsidRPr="003D30FD" w:rsidRDefault="00A116B5" w:rsidP="00A116B5">
            <w:pPr>
              <w:spacing w:after="0"/>
              <w:rPr>
                <w:rFonts w:ascii="Times New Roman" w:hAnsi="Times New Roman"/>
                <w:szCs w:val="22"/>
              </w:rPr>
            </w:pPr>
            <w:r w:rsidRPr="003D30FD">
              <w:rPr>
                <w:rFonts w:ascii="Times New Roman" w:hAnsi="Times New Roman"/>
                <w:color w:val="auto"/>
                <w:szCs w:val="22"/>
              </w:rPr>
              <w:t>социально-гуманитарный цикл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9FA0A5" w14:textId="34227519" w:rsidR="00A116B5" w:rsidRPr="003D30FD" w:rsidRDefault="00A116B5" w:rsidP="00A116B5">
            <w:pPr>
              <w:spacing w:after="0"/>
              <w:jc w:val="center"/>
              <w:rPr>
                <w:rFonts w:ascii="Times New Roman" w:hAnsi="Times New Roman"/>
                <w:i/>
                <w:szCs w:val="22"/>
              </w:rPr>
            </w:pPr>
            <w:r>
              <w:rPr>
                <w:rFonts w:ascii="Times New Roman" w:hAnsi="Times New Roman"/>
                <w:szCs w:val="22"/>
              </w:rPr>
              <w:t>540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7E2CD2F" w14:textId="4680717C" w:rsidR="00A116B5" w:rsidRPr="00BD746D" w:rsidRDefault="00A116B5" w:rsidP="00A116B5">
            <w:pPr>
              <w:spacing w:after="0"/>
              <w:jc w:val="center"/>
              <w:rPr>
                <w:rFonts w:ascii="Times New Roman" w:hAnsi="Times New Roman"/>
                <w:iCs/>
                <w:szCs w:val="22"/>
              </w:rPr>
            </w:pPr>
            <w:r>
              <w:rPr>
                <w:rFonts w:ascii="Times New Roman" w:hAnsi="Times New Roman"/>
                <w:iCs/>
                <w:szCs w:val="22"/>
              </w:rPr>
              <w:t>404</w:t>
            </w:r>
          </w:p>
        </w:tc>
      </w:tr>
      <w:tr w:rsidR="00A116B5" w14:paraId="6F9DDE97" w14:textId="77777777" w:rsidTr="000A7601">
        <w:trPr>
          <w:trHeight w:val="379"/>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70495D7" w14:textId="77777777" w:rsidR="00A116B5" w:rsidRPr="003D30FD" w:rsidRDefault="00A116B5" w:rsidP="00A116B5">
            <w:pPr>
              <w:spacing w:after="0"/>
              <w:rPr>
                <w:rFonts w:ascii="Times New Roman" w:hAnsi="Times New Roman"/>
                <w:szCs w:val="22"/>
              </w:rPr>
            </w:pPr>
            <w:r w:rsidRPr="003D30FD">
              <w:rPr>
                <w:rFonts w:ascii="Times New Roman" w:hAnsi="Times New Roman"/>
                <w:szCs w:val="22"/>
              </w:rPr>
              <w:t>общепрофессиональный цикл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F5333E" w14:textId="4F00AE13" w:rsidR="00A116B5" w:rsidRPr="003D30FD" w:rsidRDefault="00A116B5" w:rsidP="00A116B5">
            <w:pPr>
              <w:spacing w:after="0"/>
              <w:jc w:val="center"/>
              <w:rPr>
                <w:rFonts w:ascii="Times New Roman" w:hAnsi="Times New Roman"/>
                <w:i/>
                <w:szCs w:val="22"/>
              </w:rPr>
            </w:pPr>
            <w:r>
              <w:rPr>
                <w:rFonts w:ascii="Times New Roman" w:hAnsi="Times New Roman"/>
                <w:szCs w:val="22"/>
              </w:rPr>
              <w:t>432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ABBBF11" w14:textId="18901A31" w:rsidR="00A116B5" w:rsidRPr="00BD746D" w:rsidRDefault="00A116B5" w:rsidP="00A116B5">
            <w:pPr>
              <w:spacing w:after="0"/>
              <w:jc w:val="center"/>
              <w:rPr>
                <w:rFonts w:ascii="Times New Roman" w:hAnsi="Times New Roman"/>
                <w:iCs/>
                <w:szCs w:val="22"/>
              </w:rPr>
            </w:pPr>
            <w:r>
              <w:rPr>
                <w:rFonts w:ascii="Times New Roman" w:hAnsi="Times New Roman"/>
                <w:iCs/>
                <w:szCs w:val="22"/>
              </w:rPr>
              <w:t>230</w:t>
            </w:r>
          </w:p>
        </w:tc>
      </w:tr>
      <w:tr w:rsidR="00A116B5" w14:paraId="10052505" w14:textId="77777777" w:rsidTr="000A7601">
        <w:trPr>
          <w:trHeight w:val="365"/>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6714AE2" w14:textId="77777777" w:rsidR="00A116B5" w:rsidRPr="003D30FD" w:rsidRDefault="00A116B5" w:rsidP="00A116B5">
            <w:pPr>
              <w:spacing w:after="0"/>
              <w:rPr>
                <w:rFonts w:ascii="Times New Roman" w:hAnsi="Times New Roman"/>
                <w:szCs w:val="22"/>
              </w:rPr>
            </w:pPr>
            <w:r w:rsidRPr="003D30FD">
              <w:rPr>
                <w:rFonts w:ascii="Times New Roman" w:hAnsi="Times New Roman"/>
                <w:szCs w:val="22"/>
              </w:rPr>
              <w:t>профессиональный цикл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5275AE" w14:textId="07678CCC" w:rsidR="00A116B5" w:rsidRPr="00436CE7" w:rsidRDefault="00A116B5" w:rsidP="00A116B5">
            <w:pPr>
              <w:spacing w:after="0"/>
              <w:jc w:val="center"/>
              <w:rPr>
                <w:rFonts w:ascii="Times New Roman" w:hAnsi="Times New Roman"/>
                <w:i/>
                <w:szCs w:val="22"/>
              </w:rPr>
            </w:pPr>
            <w:r>
              <w:rPr>
                <w:rFonts w:ascii="Times New Roman" w:hAnsi="Times New Roman"/>
                <w:szCs w:val="22"/>
              </w:rPr>
              <w:t>2304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D7942D1" w14:textId="3633DC76" w:rsidR="00A116B5" w:rsidRPr="00BD746D" w:rsidRDefault="00A116B5" w:rsidP="00A116B5">
            <w:pPr>
              <w:spacing w:after="0"/>
              <w:jc w:val="center"/>
              <w:rPr>
                <w:rFonts w:ascii="Times New Roman" w:hAnsi="Times New Roman"/>
                <w:iCs/>
                <w:szCs w:val="22"/>
              </w:rPr>
            </w:pPr>
            <w:r>
              <w:rPr>
                <w:rFonts w:ascii="Times New Roman" w:hAnsi="Times New Roman"/>
                <w:iCs/>
                <w:szCs w:val="22"/>
              </w:rPr>
              <w:t>1722</w:t>
            </w:r>
          </w:p>
        </w:tc>
      </w:tr>
      <w:tr w:rsidR="00A116B5" w14:paraId="2E842DF3" w14:textId="77777777" w:rsidTr="000A7601">
        <w:trPr>
          <w:trHeight w:val="856"/>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069E32B" w14:textId="77777777" w:rsidR="00A116B5" w:rsidRPr="003D30FD" w:rsidRDefault="00A116B5" w:rsidP="00A116B5">
            <w:pPr>
              <w:spacing w:after="0"/>
              <w:ind w:left="29"/>
              <w:rPr>
                <w:rFonts w:ascii="Times New Roman" w:hAnsi="Times New Roman"/>
                <w:szCs w:val="22"/>
              </w:rPr>
            </w:pPr>
            <w:r w:rsidRPr="003D30FD">
              <w:rPr>
                <w:rFonts w:ascii="Times New Roman" w:hAnsi="Times New Roman"/>
                <w:szCs w:val="22"/>
              </w:rPr>
              <w:t>в т.ч. практика:</w:t>
            </w:r>
          </w:p>
          <w:p w14:paraId="693CC4DB" w14:textId="77777777" w:rsidR="00A116B5" w:rsidRPr="003D30FD" w:rsidRDefault="00A116B5" w:rsidP="00A116B5">
            <w:pPr>
              <w:spacing w:after="0" w:line="240" w:lineRule="auto"/>
              <w:ind w:left="29"/>
              <w:rPr>
                <w:rFonts w:ascii="Times New Roman" w:hAnsi="Times New Roman"/>
                <w:szCs w:val="22"/>
              </w:rPr>
            </w:pPr>
            <w:r w:rsidRPr="003D30FD">
              <w:rPr>
                <w:rFonts w:ascii="Times New Roman" w:hAnsi="Times New Roman"/>
                <w:szCs w:val="22"/>
              </w:rPr>
              <w:t xml:space="preserve">        - учебная</w:t>
            </w:r>
          </w:p>
          <w:p w14:paraId="5B58F666" w14:textId="77777777" w:rsidR="00A116B5" w:rsidRDefault="00A116B5" w:rsidP="00A116B5">
            <w:pPr>
              <w:spacing w:after="0" w:line="240" w:lineRule="auto"/>
              <w:ind w:left="454"/>
              <w:rPr>
                <w:rFonts w:ascii="Times New Roman" w:hAnsi="Times New Roman"/>
                <w:szCs w:val="22"/>
              </w:rPr>
            </w:pPr>
            <w:r w:rsidRPr="003D30FD">
              <w:rPr>
                <w:rFonts w:ascii="Times New Roman" w:hAnsi="Times New Roman"/>
                <w:szCs w:val="22"/>
              </w:rPr>
              <w:t>- производственная</w:t>
            </w:r>
          </w:p>
          <w:p w14:paraId="7EF19605" w14:textId="11D51D00" w:rsidR="00A116B5" w:rsidRPr="003D30FD" w:rsidRDefault="00A116B5" w:rsidP="00F938B7">
            <w:pPr>
              <w:spacing w:after="0" w:line="240" w:lineRule="auto"/>
              <w:ind w:left="454"/>
              <w:rPr>
                <w:rFonts w:ascii="Times New Roman" w:hAnsi="Times New Roman"/>
                <w:szCs w:val="22"/>
              </w:rPr>
            </w:pPr>
            <w:r>
              <w:rPr>
                <w:rFonts w:ascii="Times New Roman" w:hAnsi="Times New Roman"/>
                <w:szCs w:val="22"/>
              </w:rPr>
              <w:t>- производственная по профилю</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0401E6" w14:textId="77777777" w:rsidR="00F938B7" w:rsidRDefault="00A116B5" w:rsidP="00F938B7">
            <w:pPr>
              <w:spacing w:after="0"/>
              <w:jc w:val="center"/>
              <w:rPr>
                <w:rFonts w:ascii="Times New Roman" w:hAnsi="Times New Roman"/>
                <w:szCs w:val="22"/>
              </w:rPr>
            </w:pPr>
            <w:r>
              <w:rPr>
                <w:rFonts w:ascii="Times New Roman" w:hAnsi="Times New Roman"/>
                <w:szCs w:val="22"/>
              </w:rPr>
              <w:t>756</w:t>
            </w:r>
          </w:p>
          <w:p w14:paraId="06474826" w14:textId="22C9BA63" w:rsidR="00A116B5" w:rsidRDefault="00A116B5" w:rsidP="00F938B7">
            <w:pPr>
              <w:spacing w:after="0"/>
              <w:jc w:val="center"/>
              <w:rPr>
                <w:rFonts w:ascii="Times New Roman" w:hAnsi="Times New Roman"/>
                <w:i/>
                <w:szCs w:val="22"/>
              </w:rPr>
            </w:pPr>
            <w:r>
              <w:rPr>
                <w:rFonts w:ascii="Times New Roman" w:hAnsi="Times New Roman"/>
                <w:i/>
                <w:szCs w:val="22"/>
              </w:rPr>
              <w:t>144</w:t>
            </w:r>
          </w:p>
          <w:p w14:paraId="6E279DB3" w14:textId="503C94B6" w:rsidR="00A116B5" w:rsidRDefault="00A116B5" w:rsidP="00F938B7">
            <w:pPr>
              <w:spacing w:after="0"/>
              <w:jc w:val="center"/>
              <w:rPr>
                <w:rFonts w:ascii="Times New Roman" w:hAnsi="Times New Roman"/>
                <w:i/>
                <w:szCs w:val="22"/>
              </w:rPr>
            </w:pPr>
            <w:r>
              <w:rPr>
                <w:rFonts w:ascii="Times New Roman" w:hAnsi="Times New Roman"/>
                <w:i/>
                <w:szCs w:val="22"/>
              </w:rPr>
              <w:t>468</w:t>
            </w:r>
          </w:p>
          <w:p w14:paraId="42A7EADD" w14:textId="32BF18ED" w:rsidR="00A116B5" w:rsidRPr="003D30FD" w:rsidRDefault="00A116B5" w:rsidP="00F938B7">
            <w:pPr>
              <w:spacing w:after="0"/>
              <w:jc w:val="center"/>
              <w:rPr>
                <w:rFonts w:ascii="Times New Roman" w:hAnsi="Times New Roman"/>
                <w:i/>
                <w:szCs w:val="22"/>
              </w:rPr>
            </w:pPr>
            <w:r>
              <w:rPr>
                <w:rFonts w:ascii="Times New Roman" w:hAnsi="Times New Roman"/>
                <w:i/>
                <w:szCs w:val="22"/>
              </w:rPr>
              <w:t>144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E9E85E" w14:textId="77777777" w:rsidR="00A116B5" w:rsidRPr="00BD746D" w:rsidRDefault="00A116B5" w:rsidP="00A116B5">
            <w:pPr>
              <w:spacing w:after="0"/>
              <w:jc w:val="center"/>
              <w:rPr>
                <w:rFonts w:ascii="Times New Roman" w:hAnsi="Times New Roman"/>
                <w:iCs/>
                <w:szCs w:val="22"/>
              </w:rPr>
            </w:pPr>
          </w:p>
        </w:tc>
      </w:tr>
      <w:tr w:rsidR="00A116B5" w14:paraId="0ABC13F5" w14:textId="77777777" w:rsidTr="000A7601">
        <w:trPr>
          <w:trHeight w:val="465"/>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1FE387EA" w14:textId="77777777" w:rsidR="00A116B5" w:rsidRPr="003D30FD" w:rsidRDefault="00A116B5" w:rsidP="00A116B5">
            <w:pPr>
              <w:spacing w:after="0"/>
              <w:rPr>
                <w:rFonts w:ascii="Times New Roman" w:hAnsi="Times New Roman"/>
                <w:szCs w:val="22"/>
              </w:rPr>
            </w:pPr>
            <w:r w:rsidRPr="003D30FD">
              <w:rPr>
                <w:rFonts w:ascii="Times New Roman" w:hAnsi="Times New Roman"/>
                <w:szCs w:val="22"/>
              </w:rPr>
              <w:t>Вариативная часть образовательной программы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E1DE2B" w14:textId="7D7119AB" w:rsidR="00A116B5" w:rsidRPr="003D30FD" w:rsidRDefault="00A116B5" w:rsidP="00A116B5">
            <w:pPr>
              <w:spacing w:after="0"/>
              <w:jc w:val="center"/>
              <w:rPr>
                <w:rFonts w:ascii="Times New Roman" w:hAnsi="Times New Roman"/>
                <w:i/>
                <w:szCs w:val="22"/>
              </w:rPr>
            </w:pPr>
            <w:r w:rsidRPr="003D30FD">
              <w:rPr>
                <w:rFonts w:ascii="Times New Roman" w:hAnsi="Times New Roman"/>
                <w:b/>
                <w:szCs w:val="22"/>
              </w:rPr>
              <w:t>17</w:t>
            </w:r>
            <w:r>
              <w:rPr>
                <w:rFonts w:ascii="Times New Roman" w:hAnsi="Times New Roman"/>
                <w:b/>
                <w:szCs w:val="22"/>
              </w:rPr>
              <w:t>28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215005F" w14:textId="4CD5A89F" w:rsidR="00A116B5" w:rsidRPr="00BD746D" w:rsidRDefault="00A116B5" w:rsidP="00A116B5">
            <w:pPr>
              <w:spacing w:after="0"/>
              <w:jc w:val="center"/>
              <w:rPr>
                <w:rFonts w:ascii="Times New Roman" w:hAnsi="Times New Roman"/>
                <w:iCs/>
                <w:szCs w:val="22"/>
              </w:rPr>
            </w:pPr>
            <w:r>
              <w:rPr>
                <w:rFonts w:ascii="Times New Roman" w:hAnsi="Times New Roman"/>
                <w:iCs/>
                <w:szCs w:val="22"/>
              </w:rPr>
              <w:t>864</w:t>
            </w:r>
          </w:p>
        </w:tc>
      </w:tr>
      <w:tr w:rsidR="00A116B5" w14:paraId="4E989DA1" w14:textId="77777777" w:rsidTr="000A7601">
        <w:trPr>
          <w:trHeight w:val="377"/>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1BF8285" w14:textId="462CD8BC" w:rsidR="00A116B5" w:rsidRPr="003D30FD" w:rsidRDefault="00A116B5" w:rsidP="00821B21">
            <w:pPr>
              <w:spacing w:after="0"/>
              <w:rPr>
                <w:rFonts w:ascii="Times New Roman" w:hAnsi="Times New Roman"/>
                <w:szCs w:val="22"/>
              </w:rPr>
            </w:pPr>
            <w:r w:rsidRPr="003D30FD">
              <w:rPr>
                <w:rFonts w:ascii="Times New Roman" w:hAnsi="Times New Roman"/>
                <w:szCs w:val="22"/>
              </w:rPr>
              <w:t xml:space="preserve">ГИА в форме </w:t>
            </w:r>
            <w:r w:rsidR="00821B21" w:rsidRPr="00821B21">
              <w:rPr>
                <w:rFonts w:ascii="Times New Roman" w:hAnsi="Times New Roman"/>
                <w:iCs/>
                <w:szCs w:val="22"/>
              </w:rPr>
              <w:t>демонстрационн</w:t>
            </w:r>
            <w:r w:rsidR="00821B21">
              <w:rPr>
                <w:rFonts w:ascii="Times New Roman" w:hAnsi="Times New Roman"/>
                <w:iCs/>
                <w:szCs w:val="22"/>
              </w:rPr>
              <w:t>ого</w:t>
            </w:r>
            <w:r w:rsidR="00821B21" w:rsidRPr="00821B21">
              <w:rPr>
                <w:rFonts w:ascii="Times New Roman" w:hAnsi="Times New Roman"/>
                <w:iCs/>
                <w:szCs w:val="22"/>
              </w:rPr>
              <w:t xml:space="preserve"> экзамен</w:t>
            </w:r>
            <w:r w:rsidR="00821B21">
              <w:rPr>
                <w:rFonts w:ascii="Times New Roman" w:hAnsi="Times New Roman"/>
                <w:iCs/>
                <w:szCs w:val="22"/>
              </w:rPr>
              <w:t>а</w:t>
            </w:r>
            <w:r w:rsidR="00821B21" w:rsidRPr="00821B21">
              <w:rPr>
                <w:rFonts w:ascii="Times New Roman" w:hAnsi="Times New Roman"/>
                <w:iCs/>
                <w:szCs w:val="22"/>
              </w:rPr>
              <w:t xml:space="preserve"> и защит</w:t>
            </w:r>
            <w:r w:rsidR="00821B21">
              <w:rPr>
                <w:rFonts w:ascii="Times New Roman" w:hAnsi="Times New Roman"/>
                <w:iCs/>
                <w:szCs w:val="22"/>
              </w:rPr>
              <w:t>ы</w:t>
            </w:r>
            <w:r w:rsidR="00821B21" w:rsidRPr="00821B21">
              <w:rPr>
                <w:rFonts w:ascii="Times New Roman" w:hAnsi="Times New Roman"/>
                <w:iCs/>
                <w:szCs w:val="22"/>
              </w:rPr>
              <w:t xml:space="preserve"> дипломного проекта (работы)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FEEB4E" w14:textId="77777777" w:rsidR="00A116B5" w:rsidRPr="003D30FD" w:rsidRDefault="00A116B5" w:rsidP="00A116B5">
            <w:pPr>
              <w:spacing w:after="0"/>
              <w:jc w:val="center"/>
              <w:rPr>
                <w:rFonts w:ascii="Times New Roman" w:hAnsi="Times New Roman"/>
                <w:i/>
                <w:szCs w:val="22"/>
              </w:rPr>
            </w:pPr>
            <w:r w:rsidRPr="003D30FD">
              <w:rPr>
                <w:rFonts w:ascii="Times New Roman" w:hAnsi="Times New Roman"/>
                <w:b/>
                <w:szCs w:val="22"/>
              </w:rPr>
              <w:t>216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095D1A6" w14:textId="710D81EE" w:rsidR="00A116B5" w:rsidRPr="00BD746D" w:rsidRDefault="00A116B5" w:rsidP="00A116B5">
            <w:pPr>
              <w:spacing w:after="0"/>
              <w:jc w:val="center"/>
              <w:rPr>
                <w:rFonts w:ascii="Times New Roman" w:hAnsi="Times New Roman"/>
                <w:iCs/>
                <w:szCs w:val="22"/>
              </w:rPr>
            </w:pPr>
            <w:r>
              <w:rPr>
                <w:rFonts w:ascii="Times New Roman" w:hAnsi="Times New Roman"/>
                <w:iCs/>
                <w:szCs w:val="22"/>
              </w:rPr>
              <w:t>216</w:t>
            </w:r>
          </w:p>
        </w:tc>
      </w:tr>
      <w:tr w:rsidR="00A116B5" w14:paraId="5B89CF1E" w14:textId="77777777" w:rsidTr="000A7601">
        <w:trPr>
          <w:trHeight w:val="243"/>
        </w:trPr>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FE3F889" w14:textId="77777777" w:rsidR="00A116B5" w:rsidRPr="003D30FD" w:rsidRDefault="00A116B5" w:rsidP="00A116B5">
            <w:pPr>
              <w:spacing w:after="0"/>
              <w:rPr>
                <w:rFonts w:ascii="Times New Roman" w:hAnsi="Times New Roman"/>
                <w:szCs w:val="22"/>
              </w:rPr>
            </w:pPr>
            <w:r w:rsidRPr="003D30FD">
              <w:rPr>
                <w:rFonts w:ascii="Times New Roman" w:hAnsi="Times New Roman"/>
                <w:szCs w:val="22"/>
              </w:rPr>
              <w:t>Всего</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C291CF" w14:textId="50E022FF" w:rsidR="00A116B5" w:rsidRPr="003D30FD" w:rsidRDefault="00A116B5" w:rsidP="00A116B5">
            <w:pPr>
              <w:spacing w:after="0"/>
              <w:jc w:val="center"/>
              <w:rPr>
                <w:rFonts w:ascii="Times New Roman" w:hAnsi="Times New Roman"/>
                <w:i/>
                <w:szCs w:val="22"/>
              </w:rPr>
            </w:pPr>
            <w:r>
              <w:rPr>
                <w:rFonts w:ascii="Times New Roman" w:hAnsi="Times New Roman"/>
                <w:b/>
                <w:szCs w:val="22"/>
              </w:rPr>
              <w:t>4464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E609D91" w14:textId="74179DA2" w:rsidR="00A116B5" w:rsidRPr="00BD746D" w:rsidRDefault="00A116B5" w:rsidP="00A116B5">
            <w:pPr>
              <w:spacing w:after="0"/>
              <w:jc w:val="center"/>
              <w:rPr>
                <w:rFonts w:ascii="Times New Roman" w:hAnsi="Times New Roman"/>
                <w:iCs/>
                <w:szCs w:val="22"/>
              </w:rPr>
            </w:pPr>
            <w:r>
              <w:rPr>
                <w:rFonts w:ascii="Times New Roman" w:hAnsi="Times New Roman"/>
                <w:iCs/>
                <w:szCs w:val="22"/>
              </w:rPr>
              <w:t>3544</w:t>
            </w:r>
          </w:p>
        </w:tc>
      </w:tr>
    </w:tbl>
    <w:p w14:paraId="50DB8D16" w14:textId="77777777" w:rsidR="00EF371B" w:rsidRDefault="00EF371B">
      <w:pPr>
        <w:rPr>
          <w:sz w:val="20"/>
        </w:rPr>
      </w:pPr>
    </w:p>
    <w:p w14:paraId="37C63582" w14:textId="77777777" w:rsidR="00F938B7" w:rsidRDefault="00F938B7">
      <w:pPr>
        <w:rPr>
          <w:sz w:val="20"/>
        </w:rPr>
      </w:pPr>
    </w:p>
    <w:p w14:paraId="11C06102" w14:textId="77777777" w:rsidR="00EF371B" w:rsidRDefault="00511F10">
      <w:pPr>
        <w:pStyle w:val="10"/>
      </w:pPr>
      <w:bookmarkStart w:id="6" w:name="__RefHeading___6"/>
      <w:bookmarkEnd w:id="6"/>
      <w:r>
        <w:lastRenderedPageBreak/>
        <w:t>Раздел 3. Характеристика профессиональной деятельности выпускника</w:t>
      </w:r>
    </w:p>
    <w:p w14:paraId="13EF9569" w14:textId="481ACA06" w:rsidR="00980CEB" w:rsidRPr="00D64D6B" w:rsidRDefault="00511F10" w:rsidP="00980CEB">
      <w:pPr>
        <w:pStyle w:val="111"/>
        <w:rPr>
          <w:szCs w:val="24"/>
        </w:rPr>
      </w:pPr>
      <w:bookmarkStart w:id="7" w:name="__RefHeading___7"/>
      <w:bookmarkEnd w:id="7"/>
      <w:r w:rsidRPr="00D64D6B">
        <w:rPr>
          <w:szCs w:val="24"/>
        </w:rPr>
        <w:t>3.1. Област</w:t>
      </w:r>
      <w:r w:rsidR="000A7254" w:rsidRPr="00D64D6B">
        <w:rPr>
          <w:szCs w:val="24"/>
        </w:rPr>
        <w:t>и</w:t>
      </w:r>
      <w:r w:rsidRPr="00D64D6B">
        <w:rPr>
          <w:szCs w:val="24"/>
        </w:rPr>
        <w:t xml:space="preserve"> профессиональной деятельности выпускников:</w:t>
      </w:r>
      <w:bookmarkStart w:id="8" w:name="__RefHeading___8"/>
      <w:bookmarkEnd w:id="8"/>
    </w:p>
    <w:p w14:paraId="683C1381" w14:textId="1A4FE209" w:rsidR="003C7A80" w:rsidRPr="00D64D6B" w:rsidRDefault="0061180E" w:rsidP="00980CEB">
      <w:pPr>
        <w:pStyle w:val="111"/>
        <w:ind w:firstLine="0"/>
        <w:rPr>
          <w:color w:val="auto"/>
          <w:szCs w:val="24"/>
        </w:rPr>
      </w:pPr>
      <w:hyperlink r:id="rId7" w:anchor="/document/70807194/entry/11013" w:history="1">
        <w:r w:rsidR="003C7A80" w:rsidRPr="00D64D6B">
          <w:rPr>
            <w:rStyle w:val="affffff2"/>
            <w:rFonts w:eastAsia="Arial"/>
            <w:color w:val="auto"/>
            <w:szCs w:val="24"/>
            <w:u w:val="none"/>
            <w:shd w:val="clear" w:color="auto" w:fill="FFFFFF"/>
          </w:rPr>
          <w:t>13</w:t>
        </w:r>
      </w:hyperlink>
      <w:r w:rsidR="00980CEB" w:rsidRPr="00D64D6B">
        <w:rPr>
          <w:color w:val="auto"/>
          <w:szCs w:val="24"/>
          <w:shd w:val="clear" w:color="auto" w:fill="FFFFFF"/>
        </w:rPr>
        <w:t xml:space="preserve"> </w:t>
      </w:r>
      <w:r w:rsidR="003C7A80" w:rsidRPr="00D64D6B">
        <w:rPr>
          <w:color w:val="auto"/>
          <w:szCs w:val="24"/>
          <w:shd w:val="clear" w:color="auto" w:fill="FFFFFF"/>
        </w:rPr>
        <w:t>Сельское хозяйство,</w:t>
      </w:r>
      <w:r w:rsidR="00980CEB" w:rsidRPr="00D64D6B">
        <w:rPr>
          <w:color w:val="auto"/>
          <w:szCs w:val="24"/>
          <w:shd w:val="clear" w:color="auto" w:fill="FFFFFF"/>
        </w:rPr>
        <w:t xml:space="preserve"> </w:t>
      </w:r>
      <w:hyperlink r:id="rId8" w:anchor="/document/70807194/entry/11016" w:history="1">
        <w:r w:rsidR="003C7A80" w:rsidRPr="00D64D6B">
          <w:rPr>
            <w:rStyle w:val="affffff2"/>
            <w:rFonts w:eastAsia="Arial"/>
            <w:color w:val="auto"/>
            <w:szCs w:val="24"/>
            <w:u w:val="none"/>
            <w:shd w:val="clear" w:color="auto" w:fill="FFFFFF"/>
          </w:rPr>
          <w:t>16</w:t>
        </w:r>
      </w:hyperlink>
      <w:r w:rsidR="00980CEB" w:rsidRPr="00D64D6B">
        <w:rPr>
          <w:color w:val="auto"/>
          <w:szCs w:val="24"/>
          <w:shd w:val="clear" w:color="auto" w:fill="FFFFFF"/>
        </w:rPr>
        <w:t xml:space="preserve"> </w:t>
      </w:r>
      <w:r w:rsidR="003C7A80" w:rsidRPr="00D64D6B">
        <w:rPr>
          <w:color w:val="auto"/>
          <w:szCs w:val="24"/>
          <w:shd w:val="clear" w:color="auto" w:fill="FFFFFF"/>
        </w:rPr>
        <w:t>Строительство и жилищно-коммунальное хозяйство,</w:t>
      </w:r>
      <w:hyperlink r:id="rId9" w:anchor="/document/70807194/entry/11017" w:history="1">
        <w:r w:rsidR="003C7A80" w:rsidRPr="00D64D6B">
          <w:rPr>
            <w:rStyle w:val="affffff2"/>
            <w:rFonts w:eastAsia="Arial"/>
            <w:color w:val="auto"/>
            <w:szCs w:val="24"/>
            <w:u w:val="none"/>
            <w:shd w:val="clear" w:color="auto" w:fill="FFFFFF"/>
          </w:rPr>
          <w:t>17</w:t>
        </w:r>
      </w:hyperlink>
      <w:r w:rsidR="00980CEB" w:rsidRPr="00D64D6B">
        <w:rPr>
          <w:color w:val="auto"/>
          <w:szCs w:val="24"/>
          <w:shd w:val="clear" w:color="auto" w:fill="FFFFFF"/>
        </w:rPr>
        <w:t xml:space="preserve"> </w:t>
      </w:r>
      <w:r w:rsidR="003C7A80" w:rsidRPr="00D64D6B">
        <w:rPr>
          <w:color w:val="auto"/>
          <w:szCs w:val="24"/>
          <w:shd w:val="clear" w:color="auto" w:fill="FFFFFF"/>
        </w:rPr>
        <w:t>Транспорт,</w:t>
      </w:r>
      <w:r w:rsidR="00980CEB" w:rsidRPr="00D64D6B">
        <w:rPr>
          <w:color w:val="auto"/>
          <w:szCs w:val="24"/>
          <w:shd w:val="clear" w:color="auto" w:fill="FFFFFF"/>
        </w:rPr>
        <w:t xml:space="preserve"> </w:t>
      </w:r>
      <w:hyperlink r:id="rId10" w:anchor="/document/70807194/entry/11018" w:history="1">
        <w:r w:rsidR="003C7A80" w:rsidRPr="00D64D6B">
          <w:rPr>
            <w:rStyle w:val="affffff2"/>
            <w:rFonts w:eastAsia="Arial"/>
            <w:color w:val="auto"/>
            <w:szCs w:val="24"/>
            <w:u w:val="none"/>
            <w:shd w:val="clear" w:color="auto" w:fill="FFFFFF"/>
          </w:rPr>
          <w:t>18</w:t>
        </w:r>
      </w:hyperlink>
      <w:r w:rsidR="00980CEB" w:rsidRPr="00D64D6B">
        <w:rPr>
          <w:color w:val="auto"/>
          <w:szCs w:val="24"/>
          <w:shd w:val="clear" w:color="auto" w:fill="FFFFFF"/>
        </w:rPr>
        <w:t xml:space="preserve"> </w:t>
      </w:r>
      <w:r w:rsidR="003C7A80" w:rsidRPr="00D64D6B">
        <w:rPr>
          <w:color w:val="auto"/>
          <w:szCs w:val="24"/>
          <w:shd w:val="clear" w:color="auto" w:fill="FFFFFF"/>
        </w:rPr>
        <w:t>Добыча, переработка угля, руд и других полезных ископаемых,</w:t>
      </w:r>
      <w:r w:rsidR="00980CEB" w:rsidRPr="00D64D6B">
        <w:rPr>
          <w:color w:val="auto"/>
          <w:szCs w:val="24"/>
          <w:shd w:val="clear" w:color="auto" w:fill="FFFFFF"/>
        </w:rPr>
        <w:t xml:space="preserve"> </w:t>
      </w:r>
      <w:hyperlink r:id="rId11" w:anchor="/document/70807194/entry/11019" w:history="1">
        <w:r w:rsidR="003C7A80" w:rsidRPr="00D64D6B">
          <w:rPr>
            <w:rStyle w:val="affffff2"/>
            <w:rFonts w:eastAsia="Arial"/>
            <w:color w:val="auto"/>
            <w:szCs w:val="24"/>
            <w:u w:val="none"/>
            <w:shd w:val="clear" w:color="auto" w:fill="FFFFFF"/>
          </w:rPr>
          <w:t>19</w:t>
        </w:r>
      </w:hyperlink>
      <w:r w:rsidR="00980CEB" w:rsidRPr="00D64D6B">
        <w:rPr>
          <w:color w:val="auto"/>
          <w:szCs w:val="24"/>
          <w:shd w:val="clear" w:color="auto" w:fill="FFFFFF"/>
        </w:rPr>
        <w:t xml:space="preserve"> </w:t>
      </w:r>
      <w:r w:rsidR="003C7A80" w:rsidRPr="00D64D6B">
        <w:rPr>
          <w:color w:val="auto"/>
          <w:szCs w:val="24"/>
          <w:shd w:val="clear" w:color="auto" w:fill="FFFFFF"/>
        </w:rPr>
        <w:t>Добыча, переработка, транспортировка нефти и газа,</w:t>
      </w:r>
      <w:r w:rsidR="00980CEB" w:rsidRPr="00D64D6B">
        <w:rPr>
          <w:color w:val="auto"/>
          <w:szCs w:val="24"/>
          <w:shd w:val="clear" w:color="auto" w:fill="FFFFFF"/>
        </w:rPr>
        <w:t xml:space="preserve"> </w:t>
      </w:r>
      <w:hyperlink r:id="rId12" w:anchor="/document/70807194/entry/11021" w:history="1">
        <w:r w:rsidR="003C7A80" w:rsidRPr="00D64D6B">
          <w:rPr>
            <w:rStyle w:val="affffff2"/>
            <w:rFonts w:eastAsia="Arial"/>
            <w:color w:val="auto"/>
            <w:szCs w:val="24"/>
            <w:u w:val="none"/>
            <w:shd w:val="clear" w:color="auto" w:fill="FFFFFF"/>
          </w:rPr>
          <w:t>21</w:t>
        </w:r>
      </w:hyperlink>
      <w:r w:rsidR="00980CEB" w:rsidRPr="00D64D6B">
        <w:rPr>
          <w:color w:val="auto"/>
          <w:szCs w:val="24"/>
          <w:shd w:val="clear" w:color="auto" w:fill="FFFFFF"/>
        </w:rPr>
        <w:t xml:space="preserve"> </w:t>
      </w:r>
      <w:r w:rsidR="003C7A80" w:rsidRPr="00D64D6B">
        <w:rPr>
          <w:color w:val="auto"/>
          <w:szCs w:val="24"/>
          <w:shd w:val="clear" w:color="auto" w:fill="FFFFFF"/>
        </w:rPr>
        <w:t>Лёгкая и текстильная промышленность,</w:t>
      </w:r>
      <w:r w:rsidR="00980CEB" w:rsidRPr="00D64D6B">
        <w:rPr>
          <w:color w:val="auto"/>
          <w:szCs w:val="24"/>
          <w:shd w:val="clear" w:color="auto" w:fill="FFFFFF"/>
        </w:rPr>
        <w:t xml:space="preserve"> </w:t>
      </w:r>
      <w:hyperlink r:id="rId13" w:anchor="/document/70807194/entry/11022" w:history="1">
        <w:r w:rsidR="003C7A80" w:rsidRPr="00D64D6B">
          <w:rPr>
            <w:rStyle w:val="affffff2"/>
            <w:rFonts w:eastAsia="Arial"/>
            <w:color w:val="auto"/>
            <w:szCs w:val="24"/>
            <w:u w:val="none"/>
            <w:shd w:val="clear" w:color="auto" w:fill="FFFFFF"/>
          </w:rPr>
          <w:t>22</w:t>
        </w:r>
      </w:hyperlink>
      <w:r w:rsidR="00980CEB" w:rsidRPr="00D64D6B">
        <w:rPr>
          <w:color w:val="auto"/>
          <w:szCs w:val="24"/>
          <w:shd w:val="clear" w:color="auto" w:fill="FFFFFF"/>
        </w:rPr>
        <w:t xml:space="preserve"> </w:t>
      </w:r>
      <w:r w:rsidR="003C7A80" w:rsidRPr="00D64D6B">
        <w:rPr>
          <w:color w:val="auto"/>
          <w:szCs w:val="24"/>
          <w:shd w:val="clear" w:color="auto" w:fill="FFFFFF"/>
        </w:rPr>
        <w:t>Пищевая промышленность, включая производство напитков и табака,</w:t>
      </w:r>
      <w:r w:rsidR="00980CEB" w:rsidRPr="00D64D6B">
        <w:rPr>
          <w:color w:val="auto"/>
          <w:szCs w:val="24"/>
          <w:shd w:val="clear" w:color="auto" w:fill="FFFFFF"/>
        </w:rPr>
        <w:t xml:space="preserve"> </w:t>
      </w:r>
      <w:hyperlink r:id="rId14" w:anchor="/document/70807194/entry/11027" w:history="1">
        <w:r w:rsidR="003C7A80" w:rsidRPr="00D64D6B">
          <w:rPr>
            <w:rStyle w:val="affffff2"/>
            <w:rFonts w:eastAsia="Arial"/>
            <w:color w:val="auto"/>
            <w:szCs w:val="24"/>
            <w:u w:val="none"/>
            <w:shd w:val="clear" w:color="auto" w:fill="FFFFFF"/>
          </w:rPr>
          <w:t>27</w:t>
        </w:r>
      </w:hyperlink>
      <w:r w:rsidR="00980CEB" w:rsidRPr="00D64D6B">
        <w:rPr>
          <w:color w:val="auto"/>
          <w:szCs w:val="24"/>
          <w:shd w:val="clear" w:color="auto" w:fill="FFFFFF"/>
        </w:rPr>
        <w:t xml:space="preserve"> </w:t>
      </w:r>
      <w:r w:rsidR="003C7A80" w:rsidRPr="00D64D6B">
        <w:rPr>
          <w:color w:val="auto"/>
          <w:szCs w:val="24"/>
          <w:shd w:val="clear" w:color="auto" w:fill="FFFFFF"/>
        </w:rPr>
        <w:t>Металлургическое производство,</w:t>
      </w:r>
      <w:r w:rsidR="00980CEB" w:rsidRPr="00D64D6B">
        <w:rPr>
          <w:color w:val="auto"/>
          <w:szCs w:val="24"/>
          <w:shd w:val="clear" w:color="auto" w:fill="FFFFFF"/>
        </w:rPr>
        <w:t xml:space="preserve"> </w:t>
      </w:r>
      <w:hyperlink r:id="rId15" w:anchor="/document/70807194/entry/11028" w:history="1">
        <w:r w:rsidR="003C7A80" w:rsidRPr="00D64D6B">
          <w:rPr>
            <w:rStyle w:val="affffff2"/>
            <w:rFonts w:eastAsia="Arial"/>
            <w:color w:val="auto"/>
            <w:szCs w:val="24"/>
            <w:u w:val="none"/>
            <w:shd w:val="clear" w:color="auto" w:fill="FFFFFF"/>
          </w:rPr>
          <w:t>28</w:t>
        </w:r>
      </w:hyperlink>
      <w:r w:rsidR="00980CEB" w:rsidRPr="00D64D6B">
        <w:rPr>
          <w:color w:val="auto"/>
          <w:szCs w:val="24"/>
          <w:shd w:val="clear" w:color="auto" w:fill="FFFFFF"/>
        </w:rPr>
        <w:t xml:space="preserve"> </w:t>
      </w:r>
      <w:r w:rsidR="003C7A80" w:rsidRPr="00D64D6B">
        <w:rPr>
          <w:color w:val="auto"/>
          <w:szCs w:val="24"/>
          <w:shd w:val="clear" w:color="auto" w:fill="FFFFFF"/>
        </w:rPr>
        <w:t xml:space="preserve">Производство машин и </w:t>
      </w:r>
      <w:r w:rsidR="00980CEB" w:rsidRPr="00D64D6B">
        <w:rPr>
          <w:color w:val="auto"/>
          <w:szCs w:val="24"/>
          <w:shd w:val="clear" w:color="auto" w:fill="FFFFFF"/>
        </w:rPr>
        <w:t>о</w:t>
      </w:r>
      <w:r w:rsidR="003C7A80" w:rsidRPr="00D64D6B">
        <w:rPr>
          <w:color w:val="auto"/>
          <w:szCs w:val="24"/>
          <w:shd w:val="clear" w:color="auto" w:fill="FFFFFF"/>
        </w:rPr>
        <w:t>борудования,</w:t>
      </w:r>
      <w:r w:rsidR="00980CEB" w:rsidRPr="00D64D6B">
        <w:rPr>
          <w:color w:val="auto"/>
          <w:szCs w:val="24"/>
          <w:shd w:val="clear" w:color="auto" w:fill="FFFFFF"/>
        </w:rPr>
        <w:t xml:space="preserve"> </w:t>
      </w:r>
      <w:hyperlink r:id="rId16" w:anchor="/document/70807194/entry/11030" w:history="1">
        <w:r w:rsidR="003C7A80" w:rsidRPr="00D64D6B">
          <w:rPr>
            <w:rStyle w:val="affffff2"/>
            <w:rFonts w:eastAsia="Arial"/>
            <w:color w:val="auto"/>
            <w:szCs w:val="24"/>
            <w:u w:val="none"/>
            <w:shd w:val="clear" w:color="auto" w:fill="FFFFFF"/>
          </w:rPr>
          <w:t>30</w:t>
        </w:r>
      </w:hyperlink>
      <w:r w:rsidR="00980CEB" w:rsidRPr="00D64D6B">
        <w:rPr>
          <w:color w:val="auto"/>
          <w:szCs w:val="24"/>
          <w:shd w:val="clear" w:color="auto" w:fill="FFFFFF"/>
        </w:rPr>
        <w:t xml:space="preserve"> </w:t>
      </w:r>
      <w:r w:rsidR="003C7A80" w:rsidRPr="00D64D6B">
        <w:rPr>
          <w:color w:val="auto"/>
          <w:szCs w:val="24"/>
          <w:shd w:val="clear" w:color="auto" w:fill="FFFFFF"/>
        </w:rPr>
        <w:t>Судостроение,</w:t>
      </w:r>
      <w:r w:rsidR="00980CEB" w:rsidRPr="00D64D6B">
        <w:rPr>
          <w:color w:val="auto"/>
          <w:szCs w:val="24"/>
          <w:shd w:val="clear" w:color="auto" w:fill="FFFFFF"/>
        </w:rPr>
        <w:t xml:space="preserve"> </w:t>
      </w:r>
      <w:hyperlink r:id="rId17" w:anchor="/document/70807194/entry/11032" w:history="1">
        <w:r w:rsidR="003C7A80" w:rsidRPr="00D64D6B">
          <w:rPr>
            <w:rStyle w:val="affffff2"/>
            <w:rFonts w:eastAsia="Arial"/>
            <w:color w:val="auto"/>
            <w:szCs w:val="24"/>
            <w:u w:val="none"/>
            <w:shd w:val="clear" w:color="auto" w:fill="FFFFFF"/>
          </w:rPr>
          <w:t>32</w:t>
        </w:r>
      </w:hyperlink>
      <w:r w:rsidR="00980CEB" w:rsidRPr="00D64D6B">
        <w:rPr>
          <w:color w:val="auto"/>
          <w:szCs w:val="24"/>
          <w:shd w:val="clear" w:color="auto" w:fill="FFFFFF"/>
        </w:rPr>
        <w:t xml:space="preserve"> </w:t>
      </w:r>
      <w:r w:rsidR="003C7A80" w:rsidRPr="00D64D6B">
        <w:rPr>
          <w:color w:val="auto"/>
          <w:szCs w:val="24"/>
          <w:shd w:val="clear" w:color="auto" w:fill="FFFFFF"/>
        </w:rPr>
        <w:t>Авиастроение,</w:t>
      </w:r>
      <w:r w:rsidR="00980CEB" w:rsidRPr="00D64D6B">
        <w:rPr>
          <w:color w:val="auto"/>
          <w:szCs w:val="24"/>
          <w:shd w:val="clear" w:color="auto" w:fill="FFFFFF"/>
        </w:rPr>
        <w:t xml:space="preserve"> </w:t>
      </w:r>
      <w:hyperlink r:id="rId18" w:anchor="/document/70807194/entry/11040" w:history="1">
        <w:r w:rsidR="003C7A80" w:rsidRPr="00D64D6B">
          <w:rPr>
            <w:rStyle w:val="affffff2"/>
            <w:rFonts w:eastAsia="Arial"/>
            <w:color w:val="auto"/>
            <w:szCs w:val="24"/>
            <w:u w:val="none"/>
            <w:shd w:val="clear" w:color="auto" w:fill="FFFFFF"/>
          </w:rPr>
          <w:t>40</w:t>
        </w:r>
      </w:hyperlink>
      <w:r w:rsidR="00980CEB" w:rsidRPr="00D64D6B">
        <w:rPr>
          <w:color w:val="auto"/>
          <w:szCs w:val="24"/>
          <w:shd w:val="clear" w:color="auto" w:fill="FFFFFF"/>
        </w:rPr>
        <w:t xml:space="preserve"> </w:t>
      </w:r>
      <w:r w:rsidR="003C7A80" w:rsidRPr="00D64D6B">
        <w:rPr>
          <w:color w:val="auto"/>
          <w:szCs w:val="24"/>
          <w:shd w:val="clear" w:color="auto" w:fill="FFFFFF"/>
        </w:rPr>
        <w:t>Сквозные виды профессиональной деятельности в промышленности</w:t>
      </w:r>
      <w:r w:rsidR="003C7A80" w:rsidRPr="00D64D6B">
        <w:rPr>
          <w:color w:val="auto"/>
          <w:szCs w:val="24"/>
          <w:shd w:val="clear" w:color="auto" w:fill="FFFFFF"/>
          <w:vertAlign w:val="superscript"/>
        </w:rPr>
        <w:t> </w:t>
      </w:r>
      <w:r w:rsidR="003C7A80" w:rsidRPr="00D64D6B">
        <w:rPr>
          <w:color w:val="auto"/>
          <w:szCs w:val="24"/>
        </w:rPr>
        <w:t xml:space="preserve"> </w:t>
      </w:r>
    </w:p>
    <w:p w14:paraId="63C522F6" w14:textId="77777777" w:rsidR="00EF371B" w:rsidRPr="00D64D6B" w:rsidRDefault="00511F10">
      <w:pPr>
        <w:pStyle w:val="111"/>
        <w:rPr>
          <w:szCs w:val="24"/>
        </w:rPr>
      </w:pPr>
      <w:r w:rsidRPr="00F938B7">
        <w:rPr>
          <w:szCs w:val="24"/>
        </w:rPr>
        <w:t>3.2.</w:t>
      </w:r>
      <w:r w:rsidRPr="004D78A1">
        <w:rPr>
          <w:sz w:val="28"/>
          <w:szCs w:val="28"/>
        </w:rPr>
        <w:t xml:space="preserve"> </w:t>
      </w:r>
      <w:r w:rsidRPr="00D64D6B">
        <w:rPr>
          <w:szCs w:val="24"/>
        </w:rPr>
        <w:t>Профессиональные стандарты</w:t>
      </w:r>
    </w:p>
    <w:p w14:paraId="77068FDA" w14:textId="77777777" w:rsidR="00367E18" w:rsidRPr="00D64D6B" w:rsidRDefault="00367E18" w:rsidP="00367E18">
      <w:pPr>
        <w:suppressAutoHyphens/>
        <w:ind w:firstLine="709"/>
        <w:jc w:val="both"/>
        <w:rPr>
          <w:rFonts w:ascii="Times New Roman" w:hAnsi="Times New Roman"/>
          <w:sz w:val="24"/>
          <w:szCs w:val="24"/>
        </w:rPr>
      </w:pPr>
      <w:r w:rsidRPr="00D64D6B">
        <w:rPr>
          <w:rFonts w:ascii="Times New Roman" w:hAnsi="Times New Roman"/>
          <w:sz w:val="24"/>
          <w:szCs w:val="24"/>
        </w:rPr>
        <w:t>Перечень профессиональных стандартов, учитываемых при разработке ПОП-П:</w:t>
      </w:r>
    </w:p>
    <w:tbl>
      <w:tblPr>
        <w:tblStyle w:val="affffffffff6"/>
        <w:tblW w:w="9493" w:type="dxa"/>
        <w:tblLayout w:type="fixed"/>
        <w:tblLook w:val="04A0" w:firstRow="1" w:lastRow="0" w:firstColumn="1" w:lastColumn="0" w:noHBand="0" w:noVBand="1"/>
      </w:tblPr>
      <w:tblGrid>
        <w:gridCol w:w="426"/>
        <w:gridCol w:w="1698"/>
        <w:gridCol w:w="1713"/>
        <w:gridCol w:w="2821"/>
        <w:gridCol w:w="2835"/>
      </w:tblGrid>
      <w:tr w:rsidR="00EF371B" w14:paraId="6EA410B5" w14:textId="77777777" w:rsidTr="00367E18">
        <w:tc>
          <w:tcPr>
            <w:tcW w:w="426" w:type="dxa"/>
          </w:tcPr>
          <w:p w14:paraId="2093B1DA" w14:textId="77777777" w:rsidR="00EF371B" w:rsidRDefault="00511F10" w:rsidP="00D64D6B">
            <w:pPr>
              <w:jc w:val="center"/>
              <w:rPr>
                <w:rFonts w:ascii="Times New Roman" w:hAnsi="Times New Roman"/>
              </w:rPr>
            </w:pPr>
            <w:r>
              <w:rPr>
                <w:rFonts w:ascii="Times New Roman" w:hAnsi="Times New Roman"/>
              </w:rPr>
              <w:t>№</w:t>
            </w:r>
          </w:p>
        </w:tc>
        <w:tc>
          <w:tcPr>
            <w:tcW w:w="1698" w:type="dxa"/>
          </w:tcPr>
          <w:p w14:paraId="5D1ABC01" w14:textId="77777777" w:rsidR="00EF371B" w:rsidRDefault="00511F10" w:rsidP="00D64D6B">
            <w:pPr>
              <w:jc w:val="center"/>
              <w:rPr>
                <w:rFonts w:ascii="Times New Roman" w:hAnsi="Times New Roman"/>
              </w:rPr>
            </w:pPr>
            <w:r>
              <w:rPr>
                <w:rFonts w:ascii="Times New Roman" w:hAnsi="Times New Roman"/>
              </w:rPr>
              <w:t>Код и Наименование ПС</w:t>
            </w:r>
          </w:p>
        </w:tc>
        <w:tc>
          <w:tcPr>
            <w:tcW w:w="1713" w:type="dxa"/>
          </w:tcPr>
          <w:p w14:paraId="65AB5AF6" w14:textId="77777777" w:rsidR="00EF371B" w:rsidRDefault="00511F10" w:rsidP="00D64D6B">
            <w:pPr>
              <w:jc w:val="center"/>
              <w:rPr>
                <w:rFonts w:ascii="Times New Roman" w:hAnsi="Times New Roman"/>
              </w:rPr>
            </w:pPr>
            <w:r>
              <w:rPr>
                <w:rFonts w:ascii="Times New Roman" w:hAnsi="Times New Roman"/>
              </w:rPr>
              <w:t>Реквизиты утверждения</w:t>
            </w:r>
          </w:p>
        </w:tc>
        <w:tc>
          <w:tcPr>
            <w:tcW w:w="2821" w:type="dxa"/>
          </w:tcPr>
          <w:p w14:paraId="79CD7F15" w14:textId="77777777" w:rsidR="00EF371B" w:rsidRDefault="00511F10" w:rsidP="00D64D6B">
            <w:pPr>
              <w:jc w:val="center"/>
              <w:rPr>
                <w:rFonts w:ascii="Times New Roman" w:hAnsi="Times New Roman"/>
              </w:rPr>
            </w:pPr>
            <w:r>
              <w:rPr>
                <w:rFonts w:ascii="Times New Roman" w:hAnsi="Times New Roman"/>
              </w:rPr>
              <w:t>Код и наименование ОТФ</w:t>
            </w:r>
          </w:p>
        </w:tc>
        <w:tc>
          <w:tcPr>
            <w:tcW w:w="2835" w:type="dxa"/>
          </w:tcPr>
          <w:p w14:paraId="5B914229" w14:textId="77777777" w:rsidR="00EF371B" w:rsidRDefault="00511F10" w:rsidP="00D64D6B">
            <w:pPr>
              <w:jc w:val="center"/>
              <w:rPr>
                <w:rFonts w:ascii="Times New Roman" w:hAnsi="Times New Roman"/>
              </w:rPr>
            </w:pPr>
            <w:r>
              <w:rPr>
                <w:rFonts w:ascii="Times New Roman" w:hAnsi="Times New Roman"/>
              </w:rPr>
              <w:t>Код и наименование ТФ</w:t>
            </w:r>
          </w:p>
        </w:tc>
      </w:tr>
      <w:tr w:rsidR="00360F78" w14:paraId="2665985F" w14:textId="77777777" w:rsidTr="00367E18">
        <w:tc>
          <w:tcPr>
            <w:tcW w:w="426" w:type="dxa"/>
            <w:vMerge w:val="restart"/>
          </w:tcPr>
          <w:p w14:paraId="69304A48" w14:textId="065479D7" w:rsidR="00360F78" w:rsidRDefault="00360F78" w:rsidP="00D64D6B">
            <w:pPr>
              <w:jc w:val="center"/>
              <w:rPr>
                <w:rFonts w:ascii="Times New Roman" w:hAnsi="Times New Roman"/>
              </w:rPr>
            </w:pPr>
            <w:r>
              <w:rPr>
                <w:rFonts w:ascii="Times New Roman" w:hAnsi="Times New Roman"/>
              </w:rPr>
              <w:t>1.</w:t>
            </w:r>
          </w:p>
        </w:tc>
        <w:tc>
          <w:tcPr>
            <w:tcW w:w="1698" w:type="dxa"/>
            <w:vMerge w:val="restart"/>
          </w:tcPr>
          <w:p w14:paraId="7C9EA709" w14:textId="2C8C5143" w:rsidR="00360F78" w:rsidRDefault="00360F78" w:rsidP="00D64D6B">
            <w:pPr>
              <w:rPr>
                <w:rFonts w:ascii="Times New Roman" w:hAnsi="Times New Roman"/>
              </w:rPr>
            </w:pPr>
            <w:r w:rsidRPr="00096F33">
              <w:rPr>
                <w:rFonts w:ascii="Times New Roman" w:hAnsi="Times New Roman"/>
                <w:iCs/>
                <w:sz w:val="24"/>
                <w:szCs w:val="24"/>
              </w:rPr>
              <w:t>40.023 Монтажник гидравлических и пневматических систем</w:t>
            </w:r>
          </w:p>
        </w:tc>
        <w:tc>
          <w:tcPr>
            <w:tcW w:w="1713" w:type="dxa"/>
            <w:vMerge w:val="restart"/>
          </w:tcPr>
          <w:p w14:paraId="6D7B0046" w14:textId="50B74834" w:rsidR="00360F78" w:rsidRPr="00A11D32" w:rsidRDefault="00360F78" w:rsidP="00D64D6B">
            <w:pPr>
              <w:rPr>
                <w:rFonts w:ascii="Times New Roman" w:hAnsi="Times New Roman"/>
                <w:sz w:val="24"/>
                <w:szCs w:val="24"/>
              </w:rPr>
            </w:pPr>
            <w:r w:rsidRPr="00A11D32">
              <w:rPr>
                <w:rFonts w:ascii="Times New Roman" w:hAnsi="Times New Roman"/>
                <w:sz w:val="24"/>
                <w:szCs w:val="24"/>
              </w:rPr>
              <w:t>Приказ Министерства труда и социальной защиты Российской Федерации от 29 мая 2014 № 352н</w:t>
            </w:r>
          </w:p>
        </w:tc>
        <w:tc>
          <w:tcPr>
            <w:tcW w:w="2821" w:type="dxa"/>
          </w:tcPr>
          <w:p w14:paraId="22C66EF3" w14:textId="5EA3D9DB" w:rsidR="00360F78" w:rsidRDefault="00360F78" w:rsidP="00D64D6B">
            <w:pPr>
              <w:rPr>
                <w:rFonts w:ascii="Times New Roman" w:hAnsi="Times New Roman"/>
              </w:rPr>
            </w:pPr>
            <w:r w:rsidRPr="00096F33">
              <w:rPr>
                <w:rFonts w:ascii="Times New Roman" w:hAnsi="Times New Roman"/>
                <w:iCs/>
                <w:sz w:val="24"/>
                <w:szCs w:val="24"/>
              </w:rPr>
              <w:t>С - Сборка, разборка, проверка и регулировка агрегатов гидравлических и пневматических систем</w:t>
            </w:r>
          </w:p>
        </w:tc>
        <w:tc>
          <w:tcPr>
            <w:tcW w:w="2835" w:type="dxa"/>
          </w:tcPr>
          <w:p w14:paraId="15999BD3" w14:textId="77777777" w:rsidR="00360F78" w:rsidRDefault="00360F78" w:rsidP="00D64D6B">
            <w:pPr>
              <w:rPr>
                <w:rFonts w:ascii="Times New Roman" w:hAnsi="Times New Roman"/>
                <w:iCs/>
                <w:sz w:val="24"/>
                <w:szCs w:val="24"/>
              </w:rPr>
            </w:pPr>
            <w:r w:rsidRPr="00096F33">
              <w:rPr>
                <w:rFonts w:ascii="Times New Roman" w:hAnsi="Times New Roman"/>
                <w:iCs/>
                <w:sz w:val="24"/>
                <w:szCs w:val="24"/>
              </w:rPr>
              <w:t>ТФ С/01.4 Подготовка инструмента, приспособлений и специализированных стендов для сборочно-разборочных работ</w:t>
            </w:r>
          </w:p>
          <w:p w14:paraId="107B1F80" w14:textId="77777777" w:rsidR="00360F78" w:rsidRDefault="00360F78" w:rsidP="00D64D6B">
            <w:pPr>
              <w:rPr>
                <w:rFonts w:ascii="Times New Roman" w:hAnsi="Times New Roman"/>
                <w:iCs/>
                <w:sz w:val="24"/>
                <w:szCs w:val="24"/>
              </w:rPr>
            </w:pPr>
          </w:p>
          <w:p w14:paraId="5E7425CC" w14:textId="77777777" w:rsidR="00360F78" w:rsidRDefault="00360F78" w:rsidP="00D64D6B">
            <w:pPr>
              <w:rPr>
                <w:rFonts w:ascii="Times New Roman" w:hAnsi="Times New Roman"/>
                <w:iCs/>
                <w:sz w:val="24"/>
                <w:szCs w:val="24"/>
              </w:rPr>
            </w:pPr>
            <w:r w:rsidRPr="00096F33">
              <w:rPr>
                <w:rFonts w:ascii="Times New Roman" w:hAnsi="Times New Roman"/>
                <w:iCs/>
                <w:sz w:val="24"/>
                <w:szCs w:val="24"/>
              </w:rPr>
              <w:t>ТФ С/02.4 Сборка и регулировка агрегатов гидравлических и пневматических систем</w:t>
            </w:r>
          </w:p>
          <w:p w14:paraId="515FDE3D" w14:textId="77777777" w:rsidR="00360F78" w:rsidRPr="00096F33" w:rsidRDefault="00360F78" w:rsidP="00D64D6B">
            <w:pPr>
              <w:rPr>
                <w:rFonts w:ascii="Times New Roman" w:hAnsi="Times New Roman"/>
                <w:iCs/>
                <w:sz w:val="24"/>
                <w:szCs w:val="24"/>
              </w:rPr>
            </w:pPr>
          </w:p>
          <w:p w14:paraId="319B1AF3" w14:textId="279377BE" w:rsidR="00360F78" w:rsidRDefault="00360F78" w:rsidP="00D64D6B">
            <w:pPr>
              <w:rPr>
                <w:rFonts w:ascii="Times New Roman" w:hAnsi="Times New Roman"/>
              </w:rPr>
            </w:pPr>
            <w:r w:rsidRPr="00096F33">
              <w:rPr>
                <w:rFonts w:ascii="Times New Roman" w:hAnsi="Times New Roman"/>
                <w:iCs/>
                <w:sz w:val="24"/>
                <w:szCs w:val="24"/>
              </w:rPr>
              <w:t>ТФ С/03.4 Разборка и дефектовка деталей агрегатов гидравлических и пневматических систем</w:t>
            </w:r>
          </w:p>
        </w:tc>
      </w:tr>
      <w:tr w:rsidR="00360F78" w14:paraId="3AEC28E8" w14:textId="77777777" w:rsidTr="00367E18">
        <w:tc>
          <w:tcPr>
            <w:tcW w:w="426" w:type="dxa"/>
            <w:vMerge/>
          </w:tcPr>
          <w:p w14:paraId="5DA7BBC2" w14:textId="77777777" w:rsidR="00360F78" w:rsidRDefault="00360F78" w:rsidP="00D64D6B">
            <w:pPr>
              <w:jc w:val="center"/>
              <w:rPr>
                <w:rFonts w:ascii="Times New Roman" w:hAnsi="Times New Roman"/>
              </w:rPr>
            </w:pPr>
          </w:p>
        </w:tc>
        <w:tc>
          <w:tcPr>
            <w:tcW w:w="1698" w:type="dxa"/>
            <w:vMerge/>
          </w:tcPr>
          <w:p w14:paraId="06DAF34C" w14:textId="77777777" w:rsidR="00360F78" w:rsidRPr="00096F33" w:rsidRDefault="00360F78" w:rsidP="00D64D6B">
            <w:pPr>
              <w:jc w:val="center"/>
              <w:rPr>
                <w:rFonts w:ascii="Times New Roman" w:hAnsi="Times New Roman"/>
                <w:iCs/>
                <w:sz w:val="24"/>
                <w:szCs w:val="24"/>
              </w:rPr>
            </w:pPr>
          </w:p>
        </w:tc>
        <w:tc>
          <w:tcPr>
            <w:tcW w:w="1713" w:type="dxa"/>
            <w:vMerge/>
          </w:tcPr>
          <w:p w14:paraId="18B45AB7" w14:textId="77777777" w:rsidR="00360F78" w:rsidRPr="00A11D32" w:rsidRDefault="00360F78" w:rsidP="00D64D6B">
            <w:pPr>
              <w:jc w:val="center"/>
              <w:rPr>
                <w:rFonts w:ascii="Times New Roman" w:hAnsi="Times New Roman"/>
                <w:sz w:val="24"/>
                <w:szCs w:val="24"/>
              </w:rPr>
            </w:pPr>
          </w:p>
        </w:tc>
        <w:tc>
          <w:tcPr>
            <w:tcW w:w="2821" w:type="dxa"/>
          </w:tcPr>
          <w:p w14:paraId="04539561" w14:textId="77777777" w:rsidR="00360F78" w:rsidRPr="00096F33" w:rsidRDefault="00360F78" w:rsidP="00D64D6B">
            <w:pPr>
              <w:widowControl w:val="0"/>
              <w:rPr>
                <w:rFonts w:ascii="Times New Roman" w:hAnsi="Times New Roman"/>
                <w:i/>
                <w:sz w:val="24"/>
                <w:szCs w:val="24"/>
              </w:rPr>
            </w:pPr>
            <w:r w:rsidRPr="00096F33">
              <w:rPr>
                <w:rFonts w:ascii="Times New Roman" w:hAnsi="Times New Roman"/>
                <w:sz w:val="24"/>
                <w:szCs w:val="24"/>
                <w:lang w:val="en-US"/>
              </w:rPr>
              <w:t>D</w:t>
            </w:r>
            <w:r w:rsidRPr="00096F33">
              <w:rPr>
                <w:rFonts w:ascii="Times New Roman" w:hAnsi="Times New Roman"/>
                <w:sz w:val="24"/>
                <w:szCs w:val="24"/>
              </w:rPr>
              <w:t xml:space="preserve"> -Проверка на качество, испытание и наладка сложных гидравлических и пневматических систем, машин и аппаратов, элементов гидро- и пневмоавтоматики; обслуживание и диагностика гидравлических и пневматических систем</w:t>
            </w:r>
          </w:p>
          <w:p w14:paraId="5A08E97C" w14:textId="77777777" w:rsidR="00360F78" w:rsidRPr="00096F33" w:rsidRDefault="00360F78" w:rsidP="00D64D6B">
            <w:pPr>
              <w:jc w:val="center"/>
              <w:rPr>
                <w:rFonts w:ascii="Times New Roman" w:hAnsi="Times New Roman"/>
                <w:iCs/>
                <w:sz w:val="24"/>
                <w:szCs w:val="24"/>
              </w:rPr>
            </w:pPr>
          </w:p>
        </w:tc>
        <w:tc>
          <w:tcPr>
            <w:tcW w:w="2835" w:type="dxa"/>
          </w:tcPr>
          <w:p w14:paraId="37FC7671" w14:textId="77777777" w:rsidR="00360F78" w:rsidRDefault="00360F78" w:rsidP="00D64D6B">
            <w:pPr>
              <w:rPr>
                <w:rFonts w:ascii="Times New Roman" w:hAnsi="Times New Roman"/>
                <w:sz w:val="24"/>
                <w:szCs w:val="24"/>
              </w:rPr>
            </w:pPr>
            <w:r w:rsidRPr="00096F33">
              <w:rPr>
                <w:rFonts w:ascii="Times New Roman" w:hAnsi="Times New Roman"/>
                <w:sz w:val="24"/>
                <w:szCs w:val="24"/>
                <w:lang w:val="en-US"/>
              </w:rPr>
              <w:t>D</w:t>
            </w:r>
            <w:r w:rsidRPr="00096F33">
              <w:rPr>
                <w:rFonts w:ascii="Times New Roman" w:hAnsi="Times New Roman"/>
                <w:sz w:val="24"/>
                <w:szCs w:val="24"/>
              </w:rPr>
              <w:t>/01.5 Подбор и подготовка стандартизованного и специализированного оборудования, инструментов и приспособлений для оценки состояния и выполнения наладочных работ; контроль технического состояния оборудования</w:t>
            </w:r>
          </w:p>
          <w:p w14:paraId="44F40D6A" w14:textId="77777777" w:rsidR="00360F78" w:rsidRPr="00096F33" w:rsidRDefault="00360F78" w:rsidP="00D64D6B">
            <w:pPr>
              <w:rPr>
                <w:rFonts w:ascii="Times New Roman" w:hAnsi="Times New Roman"/>
                <w:sz w:val="24"/>
                <w:szCs w:val="24"/>
              </w:rPr>
            </w:pPr>
          </w:p>
          <w:p w14:paraId="0EF53CC3" w14:textId="77777777" w:rsidR="00360F78" w:rsidRDefault="00360F78" w:rsidP="00D64D6B">
            <w:pPr>
              <w:rPr>
                <w:rFonts w:ascii="Times New Roman" w:hAnsi="Times New Roman"/>
                <w:sz w:val="24"/>
                <w:szCs w:val="24"/>
              </w:rPr>
            </w:pPr>
            <w:r w:rsidRPr="00096F33">
              <w:rPr>
                <w:rFonts w:ascii="Times New Roman" w:hAnsi="Times New Roman"/>
                <w:sz w:val="24"/>
                <w:szCs w:val="24"/>
                <w:lang w:val="en-US"/>
              </w:rPr>
              <w:t>D</w:t>
            </w:r>
            <w:r w:rsidRPr="00096F33">
              <w:rPr>
                <w:rFonts w:ascii="Times New Roman" w:hAnsi="Times New Roman"/>
                <w:sz w:val="24"/>
                <w:szCs w:val="24"/>
              </w:rPr>
              <w:t>/02.5 Испытания отдельных гидро- и пневмоагрегатов</w:t>
            </w:r>
            <w:r w:rsidRPr="00360F78">
              <w:rPr>
                <w:rFonts w:ascii="Times New Roman" w:hAnsi="Times New Roman"/>
                <w:sz w:val="24"/>
                <w:szCs w:val="24"/>
              </w:rPr>
              <w:t xml:space="preserve"> </w:t>
            </w:r>
          </w:p>
          <w:p w14:paraId="3AC6BEBB" w14:textId="77777777" w:rsidR="00360F78" w:rsidRDefault="00360F78" w:rsidP="00D64D6B">
            <w:pPr>
              <w:rPr>
                <w:rFonts w:ascii="Times New Roman" w:hAnsi="Times New Roman"/>
                <w:sz w:val="24"/>
                <w:szCs w:val="24"/>
              </w:rPr>
            </w:pPr>
          </w:p>
          <w:p w14:paraId="22F20D12" w14:textId="4C55B45D" w:rsidR="00360F78" w:rsidRDefault="00360F78" w:rsidP="00D64D6B">
            <w:pPr>
              <w:rPr>
                <w:rFonts w:ascii="Times New Roman" w:hAnsi="Times New Roman"/>
              </w:rPr>
            </w:pPr>
            <w:r w:rsidRPr="00096F33">
              <w:rPr>
                <w:rFonts w:ascii="Times New Roman" w:hAnsi="Times New Roman"/>
                <w:sz w:val="24"/>
                <w:szCs w:val="24"/>
                <w:lang w:val="en-US"/>
              </w:rPr>
              <w:t>D</w:t>
            </w:r>
            <w:r w:rsidRPr="00096F33">
              <w:rPr>
                <w:rFonts w:ascii="Times New Roman" w:hAnsi="Times New Roman"/>
                <w:sz w:val="24"/>
                <w:szCs w:val="24"/>
              </w:rPr>
              <w:t xml:space="preserve">/03.5 Обслуживание и </w:t>
            </w:r>
            <w:r w:rsidRPr="00096F33">
              <w:rPr>
                <w:rFonts w:ascii="Times New Roman" w:hAnsi="Times New Roman"/>
                <w:sz w:val="24"/>
                <w:szCs w:val="24"/>
              </w:rPr>
              <w:lastRenderedPageBreak/>
              <w:t>диагностика гидравлических и пневматических систем и агрегатов</w:t>
            </w:r>
          </w:p>
        </w:tc>
      </w:tr>
      <w:tr w:rsidR="00F938B7" w14:paraId="2D0CBCFC" w14:textId="77777777" w:rsidTr="00F938B7">
        <w:trPr>
          <w:trHeight w:val="5244"/>
        </w:trPr>
        <w:tc>
          <w:tcPr>
            <w:tcW w:w="426" w:type="dxa"/>
          </w:tcPr>
          <w:p w14:paraId="16A1DFF6" w14:textId="5CBAE018" w:rsidR="00F938B7" w:rsidRDefault="00F938B7" w:rsidP="00D64D6B">
            <w:pPr>
              <w:jc w:val="center"/>
              <w:rPr>
                <w:rFonts w:ascii="Times New Roman" w:hAnsi="Times New Roman"/>
              </w:rPr>
            </w:pPr>
            <w:r>
              <w:rPr>
                <w:rFonts w:ascii="Times New Roman" w:hAnsi="Times New Roman"/>
              </w:rPr>
              <w:lastRenderedPageBreak/>
              <w:t>2</w:t>
            </w:r>
          </w:p>
        </w:tc>
        <w:tc>
          <w:tcPr>
            <w:tcW w:w="1698" w:type="dxa"/>
          </w:tcPr>
          <w:p w14:paraId="5B19A753" w14:textId="2329AC41" w:rsidR="00F938B7" w:rsidRDefault="00F938B7" w:rsidP="00D64D6B">
            <w:pPr>
              <w:rPr>
                <w:rFonts w:ascii="Times New Roman" w:hAnsi="Times New Roman"/>
              </w:rPr>
            </w:pPr>
            <w:r w:rsidRPr="00096F33">
              <w:rPr>
                <w:rFonts w:ascii="Times New Roman" w:hAnsi="Times New Roman"/>
                <w:bCs/>
                <w:sz w:val="24"/>
                <w:szCs w:val="24"/>
              </w:rPr>
              <w:t>40.014 Специалист по обеспечению механосборочного производства заготовками</w:t>
            </w:r>
          </w:p>
        </w:tc>
        <w:tc>
          <w:tcPr>
            <w:tcW w:w="1713" w:type="dxa"/>
          </w:tcPr>
          <w:p w14:paraId="0234F585" w14:textId="67791423" w:rsidR="00F938B7" w:rsidRDefault="00F938B7" w:rsidP="00D64D6B">
            <w:pPr>
              <w:rPr>
                <w:rFonts w:ascii="Times New Roman" w:hAnsi="Times New Roman"/>
              </w:rPr>
            </w:pPr>
            <w:r w:rsidRPr="009F647C">
              <w:rPr>
                <w:rFonts w:ascii="Times New Roman" w:eastAsia="DejaVu Sans" w:hAnsi="Times New Roman"/>
                <w:bCs/>
                <w:iCs/>
                <w:sz w:val="24"/>
                <w:szCs w:val="24"/>
                <w:lang w:eastAsia="zh-CN" w:bidi="hi-IN"/>
              </w:rPr>
              <w:t xml:space="preserve">Приказ </w:t>
            </w:r>
            <w:r w:rsidRPr="009F647C">
              <w:rPr>
                <w:rFonts w:ascii="Times New Roman" w:hAnsi="Times New Roman"/>
                <w:sz w:val="24"/>
                <w:szCs w:val="24"/>
              </w:rPr>
              <w:t>Министерства труда и социальной защиты Российской Федерации от 14.03.2023 № 138н</w:t>
            </w:r>
          </w:p>
        </w:tc>
        <w:tc>
          <w:tcPr>
            <w:tcW w:w="2821" w:type="dxa"/>
          </w:tcPr>
          <w:p w14:paraId="44BBA50A" w14:textId="6A557D3F" w:rsidR="00F938B7" w:rsidRDefault="00F938B7" w:rsidP="00D64D6B">
            <w:pPr>
              <w:rPr>
                <w:rFonts w:ascii="Times New Roman" w:hAnsi="Times New Roman"/>
              </w:rPr>
            </w:pPr>
            <w:r w:rsidRPr="00096F33">
              <w:rPr>
                <w:rFonts w:ascii="Times New Roman" w:hAnsi="Times New Roman"/>
                <w:bCs/>
                <w:sz w:val="24"/>
                <w:szCs w:val="24"/>
              </w:rPr>
              <w:t>А- Сопровождение снабжения механосборочного производства заготовками</w:t>
            </w:r>
          </w:p>
        </w:tc>
        <w:tc>
          <w:tcPr>
            <w:tcW w:w="2835" w:type="dxa"/>
          </w:tcPr>
          <w:p w14:paraId="4C890088" w14:textId="77777777" w:rsidR="00F938B7" w:rsidRDefault="00F938B7" w:rsidP="00D64D6B">
            <w:pPr>
              <w:rPr>
                <w:rFonts w:ascii="Times New Roman" w:hAnsi="Times New Roman"/>
                <w:sz w:val="24"/>
                <w:szCs w:val="24"/>
              </w:rPr>
            </w:pPr>
            <w:r w:rsidRPr="00096F33">
              <w:rPr>
                <w:rFonts w:ascii="Times New Roman" w:hAnsi="Times New Roman"/>
                <w:iCs/>
                <w:color w:val="auto"/>
                <w:sz w:val="24"/>
                <w:szCs w:val="24"/>
              </w:rPr>
              <w:t>А/01.4</w:t>
            </w:r>
            <w:r w:rsidRPr="00096F33">
              <w:rPr>
                <w:rFonts w:ascii="Times New Roman" w:hAnsi="Times New Roman"/>
                <w:i/>
                <w:color w:val="auto"/>
                <w:sz w:val="24"/>
                <w:szCs w:val="24"/>
              </w:rPr>
              <w:t xml:space="preserve"> </w:t>
            </w:r>
            <w:r w:rsidRPr="00096F33">
              <w:rPr>
                <w:rFonts w:ascii="Times New Roman" w:hAnsi="Times New Roman"/>
                <w:sz w:val="24"/>
                <w:szCs w:val="24"/>
              </w:rPr>
              <w:t>Сбор данных о потребностях механосборочного производства в заготовках и о возможностях заготовительных производств</w:t>
            </w:r>
          </w:p>
          <w:p w14:paraId="24756F4A" w14:textId="77777777" w:rsidR="00F938B7" w:rsidRDefault="00F938B7" w:rsidP="00D64D6B">
            <w:pPr>
              <w:rPr>
                <w:rFonts w:ascii="Times New Roman" w:hAnsi="Times New Roman"/>
                <w:sz w:val="24"/>
                <w:szCs w:val="24"/>
              </w:rPr>
            </w:pPr>
          </w:p>
          <w:p w14:paraId="0D3D8D2F" w14:textId="77777777" w:rsidR="00F938B7" w:rsidRDefault="00F938B7" w:rsidP="00D64D6B">
            <w:pPr>
              <w:rPr>
                <w:rFonts w:ascii="Times New Roman" w:hAnsi="Times New Roman"/>
              </w:rPr>
            </w:pPr>
            <w:r w:rsidRPr="00096F33">
              <w:rPr>
                <w:rFonts w:ascii="Times New Roman" w:hAnsi="Times New Roman"/>
                <w:iCs/>
                <w:color w:val="auto"/>
                <w:sz w:val="24"/>
                <w:szCs w:val="24"/>
              </w:rPr>
              <w:t>А/02.4 Оформление документации на заготовки механосборочного производства</w:t>
            </w:r>
          </w:p>
          <w:p w14:paraId="6DB7538A" w14:textId="0D5DFAED" w:rsidR="00F938B7" w:rsidRDefault="00F938B7" w:rsidP="00D64D6B">
            <w:pPr>
              <w:rPr>
                <w:rFonts w:ascii="Times New Roman" w:hAnsi="Times New Roman"/>
              </w:rPr>
            </w:pPr>
            <w:r w:rsidRPr="00096F33">
              <w:rPr>
                <w:rFonts w:ascii="Times New Roman" w:hAnsi="Times New Roman"/>
                <w:iCs/>
                <w:color w:val="auto"/>
                <w:sz w:val="24"/>
                <w:szCs w:val="24"/>
              </w:rPr>
              <w:t>А/03.4 Контроль снабжения механосборочного производства заготовками</w:t>
            </w:r>
          </w:p>
        </w:tc>
      </w:tr>
      <w:tr w:rsidR="004D78A1" w14:paraId="7F00877E" w14:textId="77777777" w:rsidTr="00367E18">
        <w:tc>
          <w:tcPr>
            <w:tcW w:w="426" w:type="dxa"/>
          </w:tcPr>
          <w:p w14:paraId="2721EC96" w14:textId="42947487" w:rsidR="004D78A1" w:rsidRDefault="004D78A1" w:rsidP="00D64D6B">
            <w:pPr>
              <w:jc w:val="both"/>
              <w:rPr>
                <w:rFonts w:ascii="Times New Roman" w:hAnsi="Times New Roman"/>
                <w:sz w:val="24"/>
              </w:rPr>
            </w:pPr>
            <w:r>
              <w:rPr>
                <w:rFonts w:ascii="Times New Roman" w:hAnsi="Times New Roman"/>
                <w:sz w:val="24"/>
              </w:rPr>
              <w:t>3</w:t>
            </w:r>
          </w:p>
        </w:tc>
        <w:tc>
          <w:tcPr>
            <w:tcW w:w="1698" w:type="dxa"/>
          </w:tcPr>
          <w:p w14:paraId="5B7E01A5" w14:textId="54472D6B" w:rsidR="004D78A1" w:rsidRPr="003C7A80" w:rsidRDefault="0061180E" w:rsidP="00D64D6B">
            <w:pPr>
              <w:jc w:val="both"/>
              <w:rPr>
                <w:rFonts w:ascii="Times New Roman" w:hAnsi="Times New Roman"/>
                <w:sz w:val="24"/>
                <w:szCs w:val="24"/>
              </w:rPr>
            </w:pPr>
            <w:hyperlink r:id="rId19" w:history="1">
              <w:r w:rsidR="004D78A1" w:rsidRPr="003C7A80">
                <w:rPr>
                  <w:rStyle w:val="affffff2"/>
                  <w:rFonts w:ascii="Times New Roman" w:hAnsi="Times New Roman"/>
                  <w:bCs/>
                  <w:color w:val="auto"/>
                  <w:sz w:val="24"/>
                  <w:szCs w:val="24"/>
                  <w:u w:val="none"/>
                </w:rPr>
                <w:t>40.077</w:t>
              </w:r>
              <w:r w:rsidR="004D78A1">
                <w:rPr>
                  <w:rStyle w:val="affffff2"/>
                  <w:rFonts w:ascii="Times New Roman" w:hAnsi="Times New Roman"/>
                  <w:bCs/>
                  <w:color w:val="auto"/>
                  <w:sz w:val="24"/>
                  <w:szCs w:val="24"/>
                  <w:u w:val="none"/>
                </w:rPr>
                <w:t xml:space="preserve"> </w:t>
              </w:r>
              <w:r w:rsidR="004D78A1" w:rsidRPr="003C7A80">
                <w:rPr>
                  <w:rStyle w:val="affffff2"/>
                  <w:rFonts w:ascii="Times New Roman" w:hAnsi="Times New Roman"/>
                  <w:bCs/>
                  <w:color w:val="auto"/>
                  <w:sz w:val="24"/>
                  <w:szCs w:val="24"/>
                  <w:u w:val="none"/>
                </w:rPr>
                <w:t>Слесарь-ремонтник</w:t>
              </w:r>
            </w:hyperlink>
            <w:r w:rsidR="004D78A1" w:rsidRPr="003C7A80">
              <w:rPr>
                <w:rStyle w:val="affffff2"/>
                <w:rFonts w:ascii="Times New Roman" w:hAnsi="Times New Roman"/>
                <w:bCs/>
                <w:color w:val="auto"/>
                <w:sz w:val="24"/>
                <w:szCs w:val="24"/>
                <w:u w:val="none"/>
              </w:rPr>
              <w:t xml:space="preserve"> промышленного оборудования</w:t>
            </w:r>
          </w:p>
        </w:tc>
        <w:tc>
          <w:tcPr>
            <w:tcW w:w="1713" w:type="dxa"/>
          </w:tcPr>
          <w:p w14:paraId="0C11F7E7" w14:textId="49A63B8F" w:rsidR="004D78A1" w:rsidRDefault="004D78A1" w:rsidP="00D64D6B">
            <w:pPr>
              <w:jc w:val="both"/>
              <w:rPr>
                <w:rFonts w:ascii="Times New Roman" w:hAnsi="Times New Roman"/>
                <w:sz w:val="24"/>
              </w:rPr>
            </w:pPr>
            <w:r>
              <w:rPr>
                <w:rFonts w:ascii="Times New Roman" w:hAnsi="Times New Roman"/>
                <w:sz w:val="24"/>
              </w:rPr>
              <w:t>Приказ Минтруда России</w:t>
            </w:r>
            <w:r w:rsidRPr="000F2DB5">
              <w:rPr>
                <w:rFonts w:ascii="Times New Roman" w:hAnsi="Times New Roman"/>
                <w:sz w:val="24"/>
                <w:szCs w:val="24"/>
              </w:rPr>
              <w:t xml:space="preserve"> </w:t>
            </w:r>
            <w:r w:rsidRPr="000F2DB5">
              <w:rPr>
                <w:rFonts w:ascii="Times New Roman" w:hAnsi="Times New Roman"/>
                <w:iCs/>
                <w:sz w:val="24"/>
                <w:szCs w:val="24"/>
              </w:rPr>
              <w:t xml:space="preserve">от </w:t>
            </w:r>
            <w:r w:rsidRPr="003C7A80">
              <w:rPr>
                <w:rFonts w:ascii="Times New Roman" w:hAnsi="Times New Roman"/>
                <w:iCs/>
                <w:sz w:val="24"/>
                <w:szCs w:val="24"/>
              </w:rPr>
              <w:t>28 октября 2020 года N 755н</w:t>
            </w:r>
          </w:p>
        </w:tc>
        <w:tc>
          <w:tcPr>
            <w:tcW w:w="2821" w:type="dxa"/>
          </w:tcPr>
          <w:p w14:paraId="28600E0B" w14:textId="0947C70D" w:rsidR="004D78A1" w:rsidRPr="003C7A80" w:rsidRDefault="004D78A1" w:rsidP="00D64D6B">
            <w:pPr>
              <w:jc w:val="both"/>
              <w:rPr>
                <w:rFonts w:ascii="Times New Roman" w:hAnsi="Times New Roman"/>
                <w:i/>
                <w:sz w:val="24"/>
                <w:szCs w:val="24"/>
              </w:rPr>
            </w:pPr>
            <w:r w:rsidRPr="003C7A80">
              <w:rPr>
                <w:rFonts w:ascii="Times New Roman" w:hAnsi="Times New Roman"/>
                <w:sz w:val="24"/>
                <w:szCs w:val="24"/>
              </w:rPr>
              <w:t>А –</w:t>
            </w:r>
            <w:r w:rsidRPr="003C7A80">
              <w:rPr>
                <w:rFonts w:ascii="Times New Roman" w:hAnsi="Times New Roman"/>
                <w:i/>
                <w:sz w:val="24"/>
                <w:szCs w:val="24"/>
              </w:rPr>
              <w:t xml:space="preserve"> </w:t>
            </w:r>
            <w:r w:rsidRPr="003C7A80">
              <w:rPr>
                <w:rStyle w:val="affffffffa"/>
                <w:i w:val="0"/>
                <w:sz w:val="24"/>
                <w:szCs w:val="24"/>
              </w:rPr>
              <w:t>Ремонт отдельных деталей и узлов, входящих в состав оборудования</w:t>
            </w:r>
          </w:p>
        </w:tc>
        <w:tc>
          <w:tcPr>
            <w:tcW w:w="2835" w:type="dxa"/>
          </w:tcPr>
          <w:p w14:paraId="08078D86" w14:textId="5EE30C93" w:rsidR="004D78A1" w:rsidRDefault="004D78A1" w:rsidP="00D64D6B">
            <w:pPr>
              <w:shd w:val="clear" w:color="auto" w:fill="FFFFFF" w:themeFill="background1"/>
              <w:rPr>
                <w:rFonts w:ascii="Times New Roman" w:hAnsi="Times New Roman"/>
                <w:sz w:val="24"/>
                <w:szCs w:val="24"/>
              </w:rPr>
            </w:pPr>
            <w:r w:rsidRPr="003C7A80">
              <w:rPr>
                <w:rFonts w:ascii="Times New Roman" w:hAnsi="Times New Roman"/>
                <w:sz w:val="24"/>
                <w:szCs w:val="24"/>
              </w:rPr>
              <w:t>A/01.2 Монтаж и демонтаж деталей и узлов,</w:t>
            </w:r>
            <w:r>
              <w:rPr>
                <w:rFonts w:ascii="Times New Roman" w:hAnsi="Times New Roman"/>
                <w:sz w:val="24"/>
                <w:szCs w:val="24"/>
              </w:rPr>
              <w:t xml:space="preserve"> входящих в состав оборудования</w:t>
            </w:r>
          </w:p>
          <w:p w14:paraId="24CCF2C5" w14:textId="77777777" w:rsidR="004D78A1" w:rsidRPr="003C7A80" w:rsidRDefault="004D78A1" w:rsidP="00D64D6B">
            <w:pPr>
              <w:shd w:val="clear" w:color="auto" w:fill="FFFFFF" w:themeFill="background1"/>
              <w:rPr>
                <w:rFonts w:ascii="Times New Roman" w:hAnsi="Times New Roman"/>
                <w:sz w:val="24"/>
                <w:szCs w:val="24"/>
              </w:rPr>
            </w:pPr>
          </w:p>
          <w:p w14:paraId="658A4608" w14:textId="476641F6" w:rsidR="004D78A1" w:rsidRPr="003C7A80" w:rsidRDefault="004D78A1" w:rsidP="00D64D6B">
            <w:pPr>
              <w:shd w:val="clear" w:color="auto" w:fill="FFFFFF" w:themeFill="background1"/>
              <w:rPr>
                <w:rFonts w:ascii="Times New Roman" w:hAnsi="Times New Roman"/>
                <w:sz w:val="24"/>
                <w:szCs w:val="24"/>
              </w:rPr>
            </w:pPr>
            <w:r w:rsidRPr="003C7A80">
              <w:rPr>
                <w:rFonts w:ascii="Times New Roman" w:hAnsi="Times New Roman"/>
                <w:sz w:val="24"/>
                <w:szCs w:val="24"/>
              </w:rPr>
              <w:t>A/02.2 Дефектация деталей и узлов,</w:t>
            </w:r>
            <w:r>
              <w:rPr>
                <w:rFonts w:ascii="Times New Roman" w:hAnsi="Times New Roman"/>
                <w:sz w:val="24"/>
                <w:szCs w:val="24"/>
              </w:rPr>
              <w:t xml:space="preserve"> входящих в состав оборудования</w:t>
            </w:r>
          </w:p>
          <w:p w14:paraId="04AD9247" w14:textId="77777777" w:rsidR="004D78A1" w:rsidRPr="003C7A80" w:rsidRDefault="004D78A1" w:rsidP="00D64D6B">
            <w:pPr>
              <w:shd w:val="clear" w:color="auto" w:fill="FFFFFF" w:themeFill="background1"/>
              <w:rPr>
                <w:rFonts w:ascii="Times New Roman" w:hAnsi="Times New Roman"/>
                <w:sz w:val="24"/>
                <w:szCs w:val="24"/>
              </w:rPr>
            </w:pPr>
          </w:p>
          <w:p w14:paraId="207D3900" w14:textId="56696CCE" w:rsidR="004D78A1" w:rsidRPr="000F2DB5" w:rsidRDefault="004D78A1" w:rsidP="00D64D6B">
            <w:pPr>
              <w:shd w:val="clear" w:color="auto" w:fill="FFFFFF" w:themeFill="background1"/>
              <w:rPr>
                <w:rFonts w:ascii="Times New Roman" w:hAnsi="Times New Roman"/>
                <w:sz w:val="24"/>
                <w:szCs w:val="24"/>
              </w:rPr>
            </w:pPr>
            <w:r w:rsidRPr="003C7A80">
              <w:rPr>
                <w:rFonts w:ascii="Times New Roman" w:hAnsi="Times New Roman"/>
                <w:sz w:val="24"/>
                <w:szCs w:val="24"/>
              </w:rPr>
              <w:t>A/03.2 Слесарная обработка узлов и деталей, входящих в состав оборудования</w:t>
            </w:r>
          </w:p>
        </w:tc>
      </w:tr>
    </w:tbl>
    <w:p w14:paraId="5850816E" w14:textId="77777777" w:rsidR="004D78A1" w:rsidRDefault="004D78A1">
      <w:pPr>
        <w:pStyle w:val="111"/>
      </w:pPr>
      <w:bookmarkStart w:id="9" w:name="__RefHeading___9"/>
      <w:bookmarkEnd w:id="9"/>
    </w:p>
    <w:p w14:paraId="0F900B95" w14:textId="1E4BAD9F" w:rsidR="00EF371B" w:rsidRDefault="00511F10">
      <w:pPr>
        <w:pStyle w:val="111"/>
      </w:pPr>
      <w:r>
        <w:t>3.3. Осваиваемые виды деятельности</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EF371B" w14:paraId="5700B733" w14:textId="77777777" w:rsidTr="00367E18">
        <w:trPr>
          <w:trHeight w:val="347"/>
        </w:trPr>
        <w:tc>
          <w:tcPr>
            <w:tcW w:w="4361" w:type="dxa"/>
            <w:tcBorders>
              <w:top w:val="single" w:sz="4" w:space="0" w:color="000000"/>
              <w:left w:val="single" w:sz="4" w:space="0" w:color="000000"/>
              <w:bottom w:val="single" w:sz="4" w:space="0" w:color="000000"/>
              <w:right w:val="single" w:sz="4" w:space="0" w:color="000000"/>
            </w:tcBorders>
          </w:tcPr>
          <w:p w14:paraId="2419099B" w14:textId="77777777" w:rsidR="00EF371B" w:rsidRDefault="00511F10">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6F9234CE" w14:textId="77777777" w:rsidR="00EF371B" w:rsidRDefault="00511F10">
            <w:pPr>
              <w:jc w:val="center"/>
              <w:rPr>
                <w:rFonts w:ascii="Times New Roman" w:hAnsi="Times New Roman"/>
                <w:sz w:val="24"/>
              </w:rPr>
            </w:pPr>
            <w:r>
              <w:rPr>
                <w:rFonts w:ascii="Times New Roman" w:hAnsi="Times New Roman"/>
                <w:sz w:val="24"/>
              </w:rPr>
              <w:t>Код и наименование ПМ</w:t>
            </w:r>
          </w:p>
        </w:tc>
      </w:tr>
      <w:tr w:rsidR="00EF371B" w14:paraId="5C6F96DF" w14:textId="77777777" w:rsidTr="00367E18">
        <w:tc>
          <w:tcPr>
            <w:tcW w:w="9464" w:type="dxa"/>
            <w:gridSpan w:val="2"/>
            <w:tcBorders>
              <w:top w:val="single" w:sz="4" w:space="0" w:color="000000"/>
              <w:left w:val="single" w:sz="4" w:space="0" w:color="000000"/>
              <w:bottom w:val="single" w:sz="4" w:space="0" w:color="000000"/>
              <w:right w:val="single" w:sz="4" w:space="0" w:color="000000"/>
            </w:tcBorders>
          </w:tcPr>
          <w:p w14:paraId="5180FCD0" w14:textId="77777777" w:rsidR="00EF371B" w:rsidRDefault="00511F10">
            <w:pPr>
              <w:rPr>
                <w:rFonts w:ascii="Times New Roman" w:hAnsi="Times New Roman"/>
                <w:sz w:val="24"/>
              </w:rPr>
            </w:pPr>
            <w:r>
              <w:rPr>
                <w:rFonts w:ascii="Times New Roman" w:hAnsi="Times New Roman"/>
                <w:sz w:val="24"/>
              </w:rPr>
              <w:t xml:space="preserve">Виды деятельности (общие) </w:t>
            </w:r>
          </w:p>
        </w:tc>
      </w:tr>
      <w:tr w:rsidR="000F2DB5" w14:paraId="6A9B6969" w14:textId="77777777" w:rsidTr="00367E18">
        <w:tc>
          <w:tcPr>
            <w:tcW w:w="4361" w:type="dxa"/>
            <w:tcBorders>
              <w:top w:val="single" w:sz="4" w:space="0" w:color="000000"/>
              <w:left w:val="single" w:sz="4" w:space="0" w:color="000000"/>
              <w:bottom w:val="single" w:sz="4" w:space="0" w:color="000000"/>
              <w:right w:val="single" w:sz="4" w:space="0" w:color="000000"/>
            </w:tcBorders>
          </w:tcPr>
          <w:p w14:paraId="3FFBC4A6" w14:textId="761F2B52" w:rsidR="000F2DB5" w:rsidRPr="00367E18" w:rsidRDefault="00367E18" w:rsidP="00897036">
            <w:pPr>
              <w:shd w:val="clear" w:color="auto" w:fill="FFFFFF"/>
              <w:spacing w:before="100" w:beforeAutospacing="1" w:after="100" w:afterAutospacing="1" w:line="240" w:lineRule="auto"/>
              <w:jc w:val="both"/>
              <w:rPr>
                <w:rFonts w:ascii="Times New Roman" w:hAnsi="Times New Roman"/>
                <w:iCs/>
                <w:color w:val="22272F"/>
                <w:sz w:val="24"/>
                <w:szCs w:val="24"/>
              </w:rPr>
            </w:pPr>
            <w:r>
              <w:rPr>
                <w:rFonts w:ascii="Times New Roman" w:hAnsi="Times New Roman"/>
                <w:iCs/>
                <w:color w:val="22272F"/>
                <w:sz w:val="24"/>
                <w:szCs w:val="24"/>
              </w:rPr>
              <w:t>П</w:t>
            </w:r>
            <w:r w:rsidR="00897036" w:rsidRPr="00367E18">
              <w:rPr>
                <w:rFonts w:ascii="Times New Roman" w:hAnsi="Times New Roman"/>
                <w:iCs/>
                <w:color w:val="22272F"/>
                <w:sz w:val="24"/>
                <w:szCs w:val="24"/>
              </w:rPr>
              <w:t>роведение монтажа гидравлических и пневматических устройств и систем, выполнение пусконаладочных работ и сдача оборудования в эксплуатацию</w:t>
            </w:r>
          </w:p>
        </w:tc>
        <w:tc>
          <w:tcPr>
            <w:tcW w:w="5103" w:type="dxa"/>
            <w:tcBorders>
              <w:top w:val="single" w:sz="4" w:space="0" w:color="000000"/>
              <w:left w:val="single" w:sz="4" w:space="0" w:color="000000"/>
              <w:bottom w:val="single" w:sz="4" w:space="0" w:color="000000"/>
              <w:right w:val="single" w:sz="4" w:space="0" w:color="000000"/>
            </w:tcBorders>
          </w:tcPr>
          <w:p w14:paraId="38B3F3C4" w14:textId="77777777" w:rsidR="000F2DB5" w:rsidRPr="00367E18" w:rsidRDefault="007C58A6">
            <w:pPr>
              <w:rPr>
                <w:rFonts w:ascii="Times New Roman" w:hAnsi="Times New Roman"/>
                <w:iCs/>
                <w:sz w:val="24"/>
                <w:szCs w:val="24"/>
              </w:rPr>
            </w:pPr>
            <w:r w:rsidRPr="00367E18">
              <w:rPr>
                <w:rFonts w:ascii="Times New Roman" w:hAnsi="Times New Roman"/>
                <w:iCs/>
                <w:sz w:val="24"/>
                <w:szCs w:val="24"/>
              </w:rPr>
              <w:t xml:space="preserve">ПМ.01 </w:t>
            </w:r>
            <w:r w:rsidR="00897036" w:rsidRPr="00367E18">
              <w:rPr>
                <w:rFonts w:ascii="Times New Roman" w:hAnsi="Times New Roman"/>
                <w:iCs/>
                <w:color w:val="22272F"/>
                <w:sz w:val="24"/>
                <w:szCs w:val="24"/>
              </w:rPr>
              <w:t>Проведение монтажа гидравлических и пневматических устройств и систем, выполнение пусконаладочных работ и сдача оборудования в эксплуатацию</w:t>
            </w:r>
          </w:p>
        </w:tc>
      </w:tr>
      <w:tr w:rsidR="000F2DB5" w14:paraId="1049B695" w14:textId="77777777" w:rsidTr="00367E18">
        <w:tc>
          <w:tcPr>
            <w:tcW w:w="4361" w:type="dxa"/>
            <w:tcBorders>
              <w:top w:val="single" w:sz="4" w:space="0" w:color="000000"/>
              <w:left w:val="single" w:sz="4" w:space="0" w:color="000000"/>
              <w:bottom w:val="single" w:sz="4" w:space="0" w:color="000000"/>
              <w:right w:val="single" w:sz="4" w:space="0" w:color="000000"/>
            </w:tcBorders>
          </w:tcPr>
          <w:p w14:paraId="6727DEB9" w14:textId="07680CF1" w:rsidR="000F2DB5" w:rsidRPr="00367E18" w:rsidRDefault="00367E18" w:rsidP="00897036">
            <w:pPr>
              <w:shd w:val="clear" w:color="auto" w:fill="FFFFFF"/>
              <w:spacing w:before="100" w:beforeAutospacing="1" w:after="100" w:afterAutospacing="1" w:line="240" w:lineRule="auto"/>
              <w:jc w:val="both"/>
              <w:rPr>
                <w:rFonts w:ascii="Times New Roman" w:hAnsi="Times New Roman"/>
                <w:iCs/>
                <w:color w:val="22272F"/>
                <w:sz w:val="24"/>
                <w:szCs w:val="24"/>
              </w:rPr>
            </w:pPr>
            <w:r>
              <w:rPr>
                <w:rFonts w:ascii="Times New Roman" w:hAnsi="Times New Roman"/>
                <w:iCs/>
                <w:color w:val="22272F"/>
                <w:sz w:val="24"/>
                <w:szCs w:val="24"/>
              </w:rPr>
              <w:t>Э</w:t>
            </w:r>
            <w:r w:rsidR="00897036" w:rsidRPr="00367E18">
              <w:rPr>
                <w:rFonts w:ascii="Times New Roman" w:hAnsi="Times New Roman"/>
                <w:iCs/>
                <w:color w:val="22272F"/>
                <w:sz w:val="24"/>
                <w:szCs w:val="24"/>
              </w:rPr>
              <w:t>ксплуатация, технологическое обслуживание и ремонт гидравлических и пневматических устройств и систем</w:t>
            </w:r>
          </w:p>
        </w:tc>
        <w:tc>
          <w:tcPr>
            <w:tcW w:w="5103" w:type="dxa"/>
            <w:tcBorders>
              <w:top w:val="single" w:sz="4" w:space="0" w:color="000000"/>
              <w:left w:val="single" w:sz="4" w:space="0" w:color="000000"/>
              <w:bottom w:val="single" w:sz="4" w:space="0" w:color="000000"/>
              <w:right w:val="single" w:sz="4" w:space="0" w:color="000000"/>
            </w:tcBorders>
          </w:tcPr>
          <w:p w14:paraId="7F984987" w14:textId="77777777" w:rsidR="000F2DB5" w:rsidRPr="00367E18" w:rsidRDefault="007C58A6">
            <w:pPr>
              <w:rPr>
                <w:rFonts w:ascii="Times New Roman" w:hAnsi="Times New Roman"/>
                <w:iCs/>
                <w:sz w:val="24"/>
                <w:szCs w:val="24"/>
              </w:rPr>
            </w:pPr>
            <w:r w:rsidRPr="00367E18">
              <w:rPr>
                <w:rFonts w:ascii="Times New Roman" w:hAnsi="Times New Roman"/>
                <w:iCs/>
                <w:sz w:val="24"/>
                <w:szCs w:val="24"/>
              </w:rPr>
              <w:t xml:space="preserve">ПМ.02 </w:t>
            </w:r>
            <w:r w:rsidR="00897036" w:rsidRPr="00367E18">
              <w:rPr>
                <w:rFonts w:ascii="Times New Roman" w:hAnsi="Times New Roman"/>
                <w:iCs/>
                <w:color w:val="22272F"/>
                <w:sz w:val="24"/>
                <w:szCs w:val="24"/>
              </w:rPr>
              <w:t xml:space="preserve">Эксплуатация, технологическое обслуживание и ремонт гидравлических и </w:t>
            </w:r>
            <w:r w:rsidR="00897036" w:rsidRPr="00367E18">
              <w:rPr>
                <w:rFonts w:ascii="Times New Roman" w:hAnsi="Times New Roman"/>
                <w:iCs/>
                <w:color w:val="22272F"/>
                <w:sz w:val="24"/>
                <w:szCs w:val="24"/>
              </w:rPr>
              <w:lastRenderedPageBreak/>
              <w:t>пневматических устройств и систем</w:t>
            </w:r>
          </w:p>
        </w:tc>
      </w:tr>
      <w:tr w:rsidR="00EF371B" w14:paraId="60D49E9A" w14:textId="77777777" w:rsidTr="00367E18">
        <w:tc>
          <w:tcPr>
            <w:tcW w:w="4361" w:type="dxa"/>
            <w:tcBorders>
              <w:top w:val="single" w:sz="4" w:space="0" w:color="000000"/>
              <w:left w:val="single" w:sz="4" w:space="0" w:color="000000"/>
              <w:bottom w:val="single" w:sz="4" w:space="0" w:color="000000"/>
              <w:right w:val="single" w:sz="4" w:space="0" w:color="000000"/>
            </w:tcBorders>
          </w:tcPr>
          <w:p w14:paraId="76EE3363" w14:textId="515D0BB4" w:rsidR="00EF371B" w:rsidRPr="00367E18" w:rsidRDefault="00367E18" w:rsidP="00897036">
            <w:pPr>
              <w:shd w:val="clear" w:color="auto" w:fill="FFFFFF"/>
              <w:spacing w:before="100" w:beforeAutospacing="1" w:after="100" w:afterAutospacing="1" w:line="240" w:lineRule="auto"/>
              <w:jc w:val="both"/>
              <w:rPr>
                <w:rFonts w:ascii="Times New Roman" w:hAnsi="Times New Roman"/>
                <w:iCs/>
                <w:color w:val="22272F"/>
                <w:sz w:val="24"/>
                <w:szCs w:val="24"/>
              </w:rPr>
            </w:pPr>
            <w:r>
              <w:rPr>
                <w:rFonts w:ascii="Times New Roman" w:hAnsi="Times New Roman"/>
                <w:iCs/>
                <w:color w:val="22272F"/>
                <w:sz w:val="24"/>
                <w:szCs w:val="24"/>
              </w:rPr>
              <w:lastRenderedPageBreak/>
              <w:t>В</w:t>
            </w:r>
            <w:r w:rsidR="00897036" w:rsidRPr="00367E18">
              <w:rPr>
                <w:rFonts w:ascii="Times New Roman" w:hAnsi="Times New Roman"/>
                <w:iCs/>
                <w:color w:val="22272F"/>
                <w:sz w:val="24"/>
                <w:szCs w:val="24"/>
              </w:rPr>
              <w:t xml:space="preserve">едение технологической документации по гидравлическим и пневматическим </w:t>
            </w:r>
            <w:r w:rsidR="00303127" w:rsidRPr="00367E18">
              <w:rPr>
                <w:rFonts w:ascii="Times New Roman" w:hAnsi="Times New Roman"/>
                <w:iCs/>
                <w:color w:val="22272F"/>
                <w:sz w:val="24"/>
                <w:szCs w:val="24"/>
              </w:rPr>
              <w:t>приводам, устройствам и системам</w:t>
            </w:r>
          </w:p>
        </w:tc>
        <w:tc>
          <w:tcPr>
            <w:tcW w:w="5103" w:type="dxa"/>
            <w:tcBorders>
              <w:top w:val="single" w:sz="4" w:space="0" w:color="000000"/>
              <w:left w:val="single" w:sz="4" w:space="0" w:color="000000"/>
              <w:bottom w:val="single" w:sz="4" w:space="0" w:color="000000"/>
              <w:right w:val="single" w:sz="4" w:space="0" w:color="000000"/>
            </w:tcBorders>
          </w:tcPr>
          <w:p w14:paraId="2B366530" w14:textId="77777777" w:rsidR="00EF371B" w:rsidRPr="00367E18" w:rsidRDefault="000F2DB5" w:rsidP="007C58A6">
            <w:pPr>
              <w:rPr>
                <w:rFonts w:ascii="Times New Roman" w:hAnsi="Times New Roman"/>
                <w:iCs/>
                <w:sz w:val="24"/>
                <w:szCs w:val="24"/>
              </w:rPr>
            </w:pPr>
            <w:r w:rsidRPr="00367E18">
              <w:rPr>
                <w:rFonts w:ascii="Times New Roman" w:hAnsi="Times New Roman"/>
                <w:iCs/>
                <w:sz w:val="24"/>
                <w:szCs w:val="24"/>
              </w:rPr>
              <w:t>ПМ.0</w:t>
            </w:r>
            <w:r w:rsidR="007C58A6" w:rsidRPr="00367E18">
              <w:rPr>
                <w:rFonts w:ascii="Times New Roman" w:hAnsi="Times New Roman"/>
                <w:iCs/>
                <w:sz w:val="24"/>
                <w:szCs w:val="24"/>
              </w:rPr>
              <w:t xml:space="preserve">3 </w:t>
            </w:r>
            <w:r w:rsidR="00303127" w:rsidRPr="00367E18">
              <w:rPr>
                <w:rFonts w:ascii="Times New Roman" w:hAnsi="Times New Roman"/>
                <w:iCs/>
                <w:color w:val="22272F"/>
                <w:sz w:val="24"/>
                <w:szCs w:val="24"/>
              </w:rPr>
              <w:t>Ведение технологической документации по гидравлическим и пневматическим приводам, устройствам и системам</w:t>
            </w:r>
          </w:p>
        </w:tc>
      </w:tr>
      <w:tr w:rsidR="00EF371B" w14:paraId="55E550B1" w14:textId="77777777" w:rsidTr="00367E18">
        <w:tc>
          <w:tcPr>
            <w:tcW w:w="4361" w:type="dxa"/>
            <w:tcBorders>
              <w:top w:val="single" w:sz="4" w:space="0" w:color="000000"/>
              <w:left w:val="single" w:sz="4" w:space="0" w:color="000000"/>
              <w:bottom w:val="single" w:sz="4" w:space="0" w:color="000000"/>
              <w:right w:val="single" w:sz="4" w:space="0" w:color="000000"/>
            </w:tcBorders>
          </w:tcPr>
          <w:p w14:paraId="57D574AD" w14:textId="2C8176C9" w:rsidR="00EF371B" w:rsidRPr="00367E18" w:rsidRDefault="00367E18" w:rsidP="00897036">
            <w:pPr>
              <w:shd w:val="clear" w:color="auto" w:fill="FFFFFF"/>
              <w:spacing w:before="100" w:beforeAutospacing="1" w:after="100" w:afterAutospacing="1" w:line="240" w:lineRule="auto"/>
              <w:jc w:val="both"/>
              <w:rPr>
                <w:rFonts w:ascii="Times New Roman" w:hAnsi="Times New Roman"/>
                <w:iCs/>
                <w:color w:val="22272F"/>
                <w:sz w:val="24"/>
                <w:szCs w:val="24"/>
              </w:rPr>
            </w:pPr>
            <w:r>
              <w:rPr>
                <w:rFonts w:ascii="Times New Roman" w:hAnsi="Times New Roman"/>
                <w:iCs/>
                <w:color w:val="22272F"/>
                <w:sz w:val="24"/>
                <w:szCs w:val="24"/>
              </w:rPr>
              <w:t>О</w:t>
            </w:r>
            <w:r w:rsidR="00897036" w:rsidRPr="00367E18">
              <w:rPr>
                <w:rFonts w:ascii="Times New Roman" w:hAnsi="Times New Roman"/>
                <w:iCs/>
                <w:color w:val="22272F"/>
                <w:sz w:val="24"/>
                <w:szCs w:val="24"/>
              </w:rPr>
              <w:t>рганизация работы структурных подразделений по монтажу, эксплуатации и ремонту гидравлических и пн</w:t>
            </w:r>
            <w:r w:rsidR="00303127" w:rsidRPr="00367E18">
              <w:rPr>
                <w:rFonts w:ascii="Times New Roman" w:hAnsi="Times New Roman"/>
                <w:iCs/>
                <w:color w:val="22272F"/>
                <w:sz w:val="24"/>
                <w:szCs w:val="24"/>
              </w:rPr>
              <w:t>евматических устройств и систем</w:t>
            </w:r>
          </w:p>
        </w:tc>
        <w:tc>
          <w:tcPr>
            <w:tcW w:w="5103" w:type="dxa"/>
            <w:tcBorders>
              <w:top w:val="single" w:sz="4" w:space="0" w:color="000000"/>
              <w:left w:val="single" w:sz="4" w:space="0" w:color="000000"/>
              <w:bottom w:val="single" w:sz="4" w:space="0" w:color="000000"/>
              <w:right w:val="single" w:sz="4" w:space="0" w:color="000000"/>
            </w:tcBorders>
          </w:tcPr>
          <w:p w14:paraId="32E9FEEB" w14:textId="77777777" w:rsidR="00EF371B" w:rsidRPr="00367E18" w:rsidRDefault="007C58A6">
            <w:pPr>
              <w:rPr>
                <w:rFonts w:ascii="Times New Roman" w:hAnsi="Times New Roman"/>
                <w:iCs/>
                <w:sz w:val="24"/>
                <w:szCs w:val="24"/>
              </w:rPr>
            </w:pPr>
            <w:r w:rsidRPr="00367E18">
              <w:rPr>
                <w:rFonts w:ascii="Times New Roman" w:hAnsi="Times New Roman"/>
                <w:iCs/>
                <w:sz w:val="24"/>
                <w:szCs w:val="24"/>
              </w:rPr>
              <w:t xml:space="preserve">ПМ.04 </w:t>
            </w:r>
            <w:r w:rsidR="00303127" w:rsidRPr="00367E18">
              <w:rPr>
                <w:rFonts w:ascii="Times New Roman" w:hAnsi="Times New Roman"/>
                <w:iCs/>
                <w:color w:val="22272F"/>
                <w:sz w:val="24"/>
                <w:szCs w:val="24"/>
              </w:rPr>
              <w:t>Организация работы структурных подразделений по монтажу, эксплуатации и ремонту гидравлических и пневматических устройств и систем</w:t>
            </w:r>
          </w:p>
        </w:tc>
      </w:tr>
    </w:tbl>
    <w:p w14:paraId="6A563A86" w14:textId="77777777" w:rsidR="00EF371B" w:rsidRDefault="00EF371B">
      <w:pPr>
        <w:sectPr w:rsidR="00EF371B">
          <w:headerReference w:type="default" r:id="rId20"/>
          <w:headerReference w:type="first" r:id="rId21"/>
          <w:pgSz w:w="11906" w:h="16838"/>
          <w:pgMar w:top="709" w:right="850" w:bottom="1134" w:left="1701" w:header="708" w:footer="708" w:gutter="0"/>
          <w:pgNumType w:start="1"/>
          <w:cols w:space="720"/>
          <w:docGrid w:linePitch="360"/>
        </w:sectPr>
      </w:pPr>
    </w:p>
    <w:p w14:paraId="62104420" w14:textId="77777777" w:rsidR="00367E18" w:rsidRDefault="00511F10" w:rsidP="00367E18">
      <w:pPr>
        <w:pStyle w:val="10"/>
        <w:jc w:val="left"/>
        <w:rPr>
          <w:rFonts w:asciiTheme="minorHAnsi" w:hAnsiTheme="minorHAnsi"/>
        </w:rPr>
      </w:pPr>
      <w:bookmarkStart w:id="10" w:name="__RefHeading___10"/>
      <w:bookmarkEnd w:id="10"/>
      <w:r>
        <w:lastRenderedPageBreak/>
        <w:t>Раздел 4. </w:t>
      </w:r>
      <w:bookmarkStart w:id="11" w:name="__RefHeading___11"/>
      <w:bookmarkEnd w:id="11"/>
      <w:r w:rsidR="00367E18" w:rsidRPr="00730F3F">
        <w:t>Планируемые результаты освоения образовательной программы</w:t>
      </w:r>
      <w:r w:rsidR="00367E18">
        <w:t xml:space="preserve"> </w:t>
      </w:r>
    </w:p>
    <w:p w14:paraId="49017CAF" w14:textId="29FB7FE3" w:rsidR="00EF371B" w:rsidRPr="00367E18" w:rsidRDefault="00511F10" w:rsidP="00367E18">
      <w:pPr>
        <w:pStyle w:val="10"/>
        <w:jc w:val="left"/>
        <w:rPr>
          <w:b w:val="0"/>
          <w:bCs/>
        </w:rPr>
      </w:pPr>
      <w:r w:rsidRPr="00367E18">
        <w:rPr>
          <w:b w:val="0"/>
          <w:bCs/>
        </w:rPr>
        <w:t>4.</w:t>
      </w:r>
      <w:r w:rsidR="00367E18" w:rsidRPr="00367E18">
        <w:rPr>
          <w:b w:val="0"/>
          <w:bCs/>
        </w:rPr>
        <w:t>1. Общи</w:t>
      </w:r>
      <w:r w:rsidR="00367E18" w:rsidRPr="00367E18">
        <w:rPr>
          <w:rFonts w:hint="eastAsia"/>
          <w:b w:val="0"/>
          <w:bCs/>
        </w:rPr>
        <w:t>е</w:t>
      </w:r>
      <w:r w:rsidRPr="00367E18">
        <w:rPr>
          <w:b w:val="0"/>
          <w:bCs/>
        </w:rPr>
        <w:t xml:space="preserve"> компетенции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242"/>
        <w:gridCol w:w="9433"/>
      </w:tblGrid>
      <w:tr w:rsidR="00D64D6B" w:rsidRPr="00F87D60" w14:paraId="79C8675A" w14:textId="77777777" w:rsidTr="00D64D6B">
        <w:trPr>
          <w:trHeight w:val="20"/>
        </w:trPr>
        <w:tc>
          <w:tcPr>
            <w:tcW w:w="427" w:type="pct"/>
            <w:vAlign w:val="center"/>
          </w:tcPr>
          <w:p w14:paraId="0CBD0BDC" w14:textId="77777777" w:rsidR="00D64D6B" w:rsidRPr="00F87D60" w:rsidRDefault="00D64D6B" w:rsidP="00F938B7">
            <w:pPr>
              <w:suppressAutoHyphens/>
              <w:jc w:val="center"/>
              <w:rPr>
                <w:rFonts w:ascii="Times New Roman" w:eastAsia="Calibri" w:hAnsi="Times New Roman"/>
                <w:iCs/>
              </w:rPr>
            </w:pPr>
            <w:bookmarkStart w:id="12" w:name="_Hlk158134432"/>
            <w:r w:rsidRPr="00F87D60">
              <w:rPr>
                <w:rFonts w:ascii="Times New Roman" w:eastAsia="Calibri" w:hAnsi="Times New Roman"/>
                <w:b/>
              </w:rPr>
              <w:t>Код ОК</w:t>
            </w:r>
          </w:p>
        </w:tc>
        <w:tc>
          <w:tcPr>
            <w:tcW w:w="963" w:type="pct"/>
            <w:vAlign w:val="center"/>
          </w:tcPr>
          <w:p w14:paraId="4B7CBF01" w14:textId="77777777" w:rsidR="00D64D6B" w:rsidRPr="00F87D60" w:rsidRDefault="00D64D6B" w:rsidP="00F938B7">
            <w:pPr>
              <w:suppressAutoHyphens/>
              <w:jc w:val="center"/>
              <w:rPr>
                <w:rFonts w:ascii="Times New Roman" w:eastAsia="Calibri" w:hAnsi="Times New Roman"/>
                <w:iCs/>
              </w:rPr>
            </w:pPr>
            <w:r w:rsidRPr="00F87D60">
              <w:rPr>
                <w:rFonts w:ascii="Times New Roman" w:eastAsia="Calibri" w:hAnsi="Times New Roman"/>
                <w:b/>
                <w:iCs/>
              </w:rPr>
              <w:t>Формулировка компетенции</w:t>
            </w:r>
          </w:p>
        </w:tc>
        <w:tc>
          <w:tcPr>
            <w:tcW w:w="420" w:type="pct"/>
            <w:shd w:val="clear" w:color="auto" w:fill="DDDDDD"/>
            <w:vAlign w:val="center"/>
          </w:tcPr>
          <w:p w14:paraId="0BB8592A" w14:textId="77777777" w:rsidR="00D64D6B" w:rsidRPr="00F87D60" w:rsidRDefault="00D64D6B" w:rsidP="00F938B7">
            <w:pPr>
              <w:suppressAutoHyphens/>
              <w:jc w:val="center"/>
              <w:rPr>
                <w:rFonts w:ascii="Times New Roman" w:eastAsia="Calibri" w:hAnsi="Times New Roman"/>
                <w:b/>
                <w:iCs/>
              </w:rPr>
            </w:pPr>
            <w:r>
              <w:rPr>
                <w:rFonts w:ascii="Times New Roman" w:eastAsia="Calibri" w:hAnsi="Times New Roman"/>
                <w:b/>
                <w:iCs/>
              </w:rPr>
              <w:t>Код ЗУ</w:t>
            </w:r>
          </w:p>
        </w:tc>
        <w:tc>
          <w:tcPr>
            <w:tcW w:w="3190" w:type="pct"/>
            <w:vAlign w:val="center"/>
          </w:tcPr>
          <w:p w14:paraId="3A4164E5" w14:textId="77777777" w:rsidR="00D64D6B" w:rsidRPr="00F87D60" w:rsidRDefault="00D64D6B" w:rsidP="00F938B7">
            <w:pPr>
              <w:suppressAutoHyphens/>
              <w:jc w:val="center"/>
              <w:rPr>
                <w:rFonts w:ascii="Times New Roman" w:eastAsia="Calibri" w:hAnsi="Times New Roman"/>
                <w:b/>
                <w:iCs/>
              </w:rPr>
            </w:pPr>
            <w:r w:rsidRPr="00F87D60">
              <w:rPr>
                <w:rFonts w:ascii="Times New Roman" w:eastAsia="Calibri" w:hAnsi="Times New Roman"/>
                <w:b/>
                <w:iCs/>
              </w:rPr>
              <w:t xml:space="preserve">Знания, умения </w:t>
            </w:r>
            <w:r w:rsidRPr="00F87D60">
              <w:rPr>
                <w:rFonts w:ascii="Times New Roman" w:eastAsia="Calibri" w:hAnsi="Times New Roman"/>
                <w:b/>
                <w:iCs/>
                <w:vertAlign w:val="superscript"/>
              </w:rPr>
              <w:footnoteReference w:id="1"/>
            </w:r>
          </w:p>
        </w:tc>
      </w:tr>
      <w:tr w:rsidR="00D64D6B" w:rsidRPr="00F87D60" w14:paraId="0B233769" w14:textId="77777777" w:rsidTr="00D64D6B">
        <w:trPr>
          <w:trHeight w:val="20"/>
        </w:trPr>
        <w:tc>
          <w:tcPr>
            <w:tcW w:w="427" w:type="pct"/>
            <w:vMerge w:val="restart"/>
          </w:tcPr>
          <w:p w14:paraId="1831D073"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01</w:t>
            </w:r>
          </w:p>
        </w:tc>
        <w:tc>
          <w:tcPr>
            <w:tcW w:w="963" w:type="pct"/>
            <w:vMerge w:val="restart"/>
          </w:tcPr>
          <w:p w14:paraId="4A167CDB"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iCs/>
              </w:rPr>
              <w:t>Выбирать способы решения задач профессиональной деятельности применительно к различным контекстам</w:t>
            </w:r>
          </w:p>
        </w:tc>
        <w:tc>
          <w:tcPr>
            <w:tcW w:w="3610" w:type="pct"/>
            <w:gridSpan w:val="2"/>
          </w:tcPr>
          <w:p w14:paraId="5BC0B66C"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iCs/>
              </w:rPr>
              <w:t xml:space="preserve">Умения: </w:t>
            </w:r>
          </w:p>
        </w:tc>
      </w:tr>
      <w:tr w:rsidR="00D64D6B" w:rsidRPr="00F87D60" w14:paraId="069DCF05" w14:textId="77777777" w:rsidTr="00D64D6B">
        <w:trPr>
          <w:trHeight w:val="20"/>
        </w:trPr>
        <w:tc>
          <w:tcPr>
            <w:tcW w:w="427" w:type="pct"/>
            <w:vMerge/>
          </w:tcPr>
          <w:p w14:paraId="61117961" w14:textId="77777777" w:rsidR="00D64D6B" w:rsidRPr="00F87D60" w:rsidRDefault="00D64D6B" w:rsidP="00F938B7">
            <w:pPr>
              <w:jc w:val="center"/>
              <w:rPr>
                <w:rFonts w:ascii="Times New Roman" w:eastAsia="Calibri" w:hAnsi="Times New Roman"/>
                <w:iCs/>
              </w:rPr>
            </w:pPr>
          </w:p>
        </w:tc>
        <w:tc>
          <w:tcPr>
            <w:tcW w:w="963" w:type="pct"/>
            <w:vMerge/>
          </w:tcPr>
          <w:p w14:paraId="766A6DF4" w14:textId="77777777" w:rsidR="00D64D6B" w:rsidRPr="00F87D60" w:rsidRDefault="00D64D6B" w:rsidP="00F938B7">
            <w:pPr>
              <w:suppressAutoHyphens/>
              <w:rPr>
                <w:rFonts w:ascii="Times New Roman" w:eastAsia="Calibri" w:hAnsi="Times New Roman"/>
                <w:iCs/>
              </w:rPr>
            </w:pPr>
          </w:p>
        </w:tc>
        <w:tc>
          <w:tcPr>
            <w:tcW w:w="420" w:type="pct"/>
            <w:shd w:val="clear" w:color="auto" w:fill="D9D9D9" w:themeFill="background1" w:themeFillShade="D9"/>
          </w:tcPr>
          <w:p w14:paraId="6C09232C" w14:textId="395B8DFC" w:rsidR="00D64D6B" w:rsidRPr="00F87D60" w:rsidRDefault="00D64D6B" w:rsidP="00F938B7">
            <w:pPr>
              <w:suppressAutoHyphens/>
              <w:rPr>
                <w:rFonts w:ascii="Times New Roman" w:eastAsia="Calibri" w:hAnsi="Times New Roman"/>
                <w:iCs/>
              </w:rPr>
            </w:pPr>
          </w:p>
        </w:tc>
        <w:tc>
          <w:tcPr>
            <w:tcW w:w="3190" w:type="pct"/>
            <w:vAlign w:val="center"/>
          </w:tcPr>
          <w:p w14:paraId="359740CD"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D64D6B" w:rsidRPr="00F87D60" w14:paraId="22FD5314" w14:textId="77777777" w:rsidTr="00D64D6B">
        <w:trPr>
          <w:trHeight w:val="20"/>
        </w:trPr>
        <w:tc>
          <w:tcPr>
            <w:tcW w:w="427" w:type="pct"/>
            <w:vMerge/>
          </w:tcPr>
          <w:p w14:paraId="6F1B9E6C" w14:textId="77777777" w:rsidR="00D64D6B" w:rsidRPr="00F87D60" w:rsidRDefault="00D64D6B" w:rsidP="00F938B7">
            <w:pPr>
              <w:jc w:val="center"/>
              <w:rPr>
                <w:rFonts w:ascii="Times New Roman" w:eastAsia="Calibri" w:hAnsi="Times New Roman"/>
                <w:iCs/>
              </w:rPr>
            </w:pPr>
          </w:p>
        </w:tc>
        <w:tc>
          <w:tcPr>
            <w:tcW w:w="963" w:type="pct"/>
            <w:vMerge/>
          </w:tcPr>
          <w:p w14:paraId="11998A80" w14:textId="77777777" w:rsidR="00D64D6B" w:rsidRPr="00F87D60" w:rsidRDefault="00D64D6B" w:rsidP="00F938B7">
            <w:pPr>
              <w:suppressAutoHyphens/>
              <w:rPr>
                <w:rFonts w:ascii="Times New Roman" w:eastAsia="Calibri" w:hAnsi="Times New Roman"/>
                <w:iCs/>
              </w:rPr>
            </w:pPr>
          </w:p>
        </w:tc>
        <w:tc>
          <w:tcPr>
            <w:tcW w:w="420" w:type="pct"/>
            <w:shd w:val="clear" w:color="auto" w:fill="D9D9D9" w:themeFill="background1" w:themeFillShade="D9"/>
          </w:tcPr>
          <w:p w14:paraId="4A630E51" w14:textId="0862C71B" w:rsidR="00D64D6B" w:rsidRPr="00F87D60" w:rsidRDefault="00D64D6B" w:rsidP="00F938B7">
            <w:pPr>
              <w:suppressAutoHyphens/>
              <w:rPr>
                <w:rFonts w:ascii="Times New Roman" w:eastAsia="Calibri" w:hAnsi="Times New Roman"/>
                <w:iCs/>
              </w:rPr>
            </w:pPr>
          </w:p>
        </w:tc>
        <w:tc>
          <w:tcPr>
            <w:tcW w:w="3190" w:type="pct"/>
            <w:vAlign w:val="center"/>
          </w:tcPr>
          <w:p w14:paraId="55290DA5"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D64D6B" w:rsidRPr="00F87D60" w14:paraId="6E034831" w14:textId="77777777" w:rsidTr="00D64D6B">
        <w:trPr>
          <w:trHeight w:val="20"/>
        </w:trPr>
        <w:tc>
          <w:tcPr>
            <w:tcW w:w="427" w:type="pct"/>
            <w:vMerge/>
          </w:tcPr>
          <w:p w14:paraId="6B68DB76" w14:textId="77777777" w:rsidR="00D64D6B" w:rsidRPr="00F87D60" w:rsidRDefault="00D64D6B" w:rsidP="00F938B7">
            <w:pPr>
              <w:jc w:val="center"/>
              <w:rPr>
                <w:rFonts w:ascii="Times New Roman" w:eastAsia="Calibri" w:hAnsi="Times New Roman"/>
                <w:iCs/>
              </w:rPr>
            </w:pPr>
          </w:p>
        </w:tc>
        <w:tc>
          <w:tcPr>
            <w:tcW w:w="963" w:type="pct"/>
            <w:vMerge/>
          </w:tcPr>
          <w:p w14:paraId="30B83CB9" w14:textId="77777777" w:rsidR="00D64D6B" w:rsidRPr="00F87D60" w:rsidRDefault="00D64D6B" w:rsidP="00F938B7">
            <w:pPr>
              <w:suppressAutoHyphens/>
              <w:rPr>
                <w:rFonts w:ascii="Times New Roman" w:eastAsia="Calibri" w:hAnsi="Times New Roman"/>
                <w:iCs/>
              </w:rPr>
            </w:pPr>
          </w:p>
        </w:tc>
        <w:tc>
          <w:tcPr>
            <w:tcW w:w="420" w:type="pct"/>
            <w:shd w:val="clear" w:color="auto" w:fill="D9D9D9" w:themeFill="background1" w:themeFillShade="D9"/>
          </w:tcPr>
          <w:p w14:paraId="26FE4C9E" w14:textId="507D0005" w:rsidR="00D64D6B" w:rsidRPr="00F87D60" w:rsidRDefault="00D64D6B" w:rsidP="00F938B7">
            <w:pPr>
              <w:suppressAutoHyphens/>
              <w:rPr>
                <w:rFonts w:ascii="Times New Roman" w:eastAsia="Calibri" w:hAnsi="Times New Roman"/>
                <w:iCs/>
              </w:rPr>
            </w:pPr>
          </w:p>
        </w:tc>
        <w:tc>
          <w:tcPr>
            <w:tcW w:w="3190" w:type="pct"/>
            <w:vAlign w:val="center"/>
          </w:tcPr>
          <w:p w14:paraId="04CE00D9"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выявлять и эффективно искать информацию, необходимую для решения задачи и/или проблемы</w:t>
            </w:r>
          </w:p>
        </w:tc>
      </w:tr>
      <w:tr w:rsidR="00D64D6B" w:rsidRPr="00F87D60" w14:paraId="63B0E274" w14:textId="77777777" w:rsidTr="00D64D6B">
        <w:trPr>
          <w:trHeight w:val="20"/>
        </w:trPr>
        <w:tc>
          <w:tcPr>
            <w:tcW w:w="427" w:type="pct"/>
            <w:vMerge/>
          </w:tcPr>
          <w:p w14:paraId="0EF564F5" w14:textId="77777777" w:rsidR="00D64D6B" w:rsidRPr="00F87D60" w:rsidRDefault="00D64D6B" w:rsidP="00F938B7">
            <w:pPr>
              <w:jc w:val="center"/>
              <w:rPr>
                <w:rFonts w:ascii="Times New Roman" w:eastAsia="Calibri" w:hAnsi="Times New Roman"/>
                <w:iCs/>
              </w:rPr>
            </w:pPr>
          </w:p>
        </w:tc>
        <w:tc>
          <w:tcPr>
            <w:tcW w:w="963" w:type="pct"/>
            <w:vMerge/>
          </w:tcPr>
          <w:p w14:paraId="772EC6DE" w14:textId="77777777" w:rsidR="00D64D6B" w:rsidRPr="00F87D60" w:rsidRDefault="00D64D6B" w:rsidP="00F938B7">
            <w:pPr>
              <w:suppressAutoHyphens/>
              <w:rPr>
                <w:rFonts w:ascii="Times New Roman" w:eastAsia="Calibri" w:hAnsi="Times New Roman"/>
                <w:iCs/>
              </w:rPr>
            </w:pPr>
          </w:p>
        </w:tc>
        <w:tc>
          <w:tcPr>
            <w:tcW w:w="420" w:type="pct"/>
            <w:shd w:val="clear" w:color="auto" w:fill="D9D9D9" w:themeFill="background1" w:themeFillShade="D9"/>
          </w:tcPr>
          <w:p w14:paraId="589037DF" w14:textId="667695E8" w:rsidR="00D64D6B" w:rsidRPr="00F87D60" w:rsidRDefault="00D64D6B" w:rsidP="00F938B7">
            <w:pPr>
              <w:suppressAutoHyphens/>
              <w:rPr>
                <w:rFonts w:ascii="Times New Roman" w:eastAsia="Calibri" w:hAnsi="Times New Roman"/>
                <w:iCs/>
              </w:rPr>
            </w:pPr>
          </w:p>
        </w:tc>
        <w:tc>
          <w:tcPr>
            <w:tcW w:w="3190" w:type="pct"/>
            <w:vAlign w:val="center"/>
          </w:tcPr>
          <w:p w14:paraId="2FBC3E5A"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владеть актуальными методами работы в профессиональной и смежных сферах</w:t>
            </w:r>
          </w:p>
        </w:tc>
      </w:tr>
      <w:tr w:rsidR="00D64D6B" w:rsidRPr="00F87D60" w14:paraId="0FBC4152" w14:textId="77777777" w:rsidTr="00D64D6B">
        <w:trPr>
          <w:trHeight w:val="20"/>
        </w:trPr>
        <w:tc>
          <w:tcPr>
            <w:tcW w:w="427" w:type="pct"/>
            <w:vMerge/>
          </w:tcPr>
          <w:p w14:paraId="13EC5B3A" w14:textId="77777777" w:rsidR="00D64D6B" w:rsidRPr="00F87D60" w:rsidRDefault="00D64D6B" w:rsidP="00F938B7">
            <w:pPr>
              <w:jc w:val="center"/>
              <w:rPr>
                <w:rFonts w:ascii="Times New Roman" w:eastAsia="Calibri" w:hAnsi="Times New Roman"/>
                <w:iCs/>
              </w:rPr>
            </w:pPr>
          </w:p>
        </w:tc>
        <w:tc>
          <w:tcPr>
            <w:tcW w:w="963" w:type="pct"/>
            <w:vMerge/>
          </w:tcPr>
          <w:p w14:paraId="6D7486CD" w14:textId="77777777" w:rsidR="00D64D6B" w:rsidRPr="00F87D60" w:rsidRDefault="00D64D6B" w:rsidP="00F938B7">
            <w:pPr>
              <w:suppressAutoHyphens/>
              <w:rPr>
                <w:rFonts w:ascii="Times New Roman" w:eastAsia="Calibri" w:hAnsi="Times New Roman"/>
                <w:iCs/>
              </w:rPr>
            </w:pPr>
          </w:p>
        </w:tc>
        <w:tc>
          <w:tcPr>
            <w:tcW w:w="420" w:type="pct"/>
            <w:shd w:val="clear" w:color="auto" w:fill="D9D9D9" w:themeFill="background1" w:themeFillShade="D9"/>
          </w:tcPr>
          <w:p w14:paraId="2A64524C" w14:textId="6E61DA2B" w:rsidR="00D64D6B" w:rsidRPr="00F87D60" w:rsidRDefault="00D64D6B" w:rsidP="00F938B7">
            <w:pPr>
              <w:suppressAutoHyphens/>
              <w:rPr>
                <w:rFonts w:ascii="Times New Roman" w:eastAsia="Calibri" w:hAnsi="Times New Roman"/>
                <w:iCs/>
              </w:rPr>
            </w:pPr>
          </w:p>
        </w:tc>
        <w:tc>
          <w:tcPr>
            <w:tcW w:w="3190" w:type="pct"/>
            <w:vAlign w:val="center"/>
          </w:tcPr>
          <w:p w14:paraId="65B5EFC5"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оценивать результат и последствия своих действий (самостоятельно или с помощью наставника)</w:t>
            </w:r>
          </w:p>
        </w:tc>
      </w:tr>
      <w:tr w:rsidR="00D64D6B" w:rsidRPr="00F87D60" w14:paraId="1948B81D" w14:textId="77777777" w:rsidTr="00D64D6B">
        <w:trPr>
          <w:trHeight w:val="20"/>
        </w:trPr>
        <w:tc>
          <w:tcPr>
            <w:tcW w:w="427" w:type="pct"/>
            <w:vMerge/>
          </w:tcPr>
          <w:p w14:paraId="442297B8" w14:textId="77777777" w:rsidR="00D64D6B" w:rsidRPr="00F87D60" w:rsidRDefault="00D64D6B" w:rsidP="00F938B7">
            <w:pPr>
              <w:jc w:val="center"/>
              <w:rPr>
                <w:rFonts w:ascii="Times New Roman" w:eastAsia="Calibri" w:hAnsi="Times New Roman"/>
                <w:iCs/>
              </w:rPr>
            </w:pPr>
          </w:p>
        </w:tc>
        <w:tc>
          <w:tcPr>
            <w:tcW w:w="963" w:type="pct"/>
            <w:vMerge/>
          </w:tcPr>
          <w:p w14:paraId="7E2338C5" w14:textId="77777777" w:rsidR="00D64D6B" w:rsidRPr="00F87D60" w:rsidRDefault="00D64D6B" w:rsidP="00F938B7">
            <w:pPr>
              <w:suppressAutoHyphens/>
              <w:rPr>
                <w:rFonts w:ascii="Times New Roman" w:eastAsia="Calibri" w:hAnsi="Times New Roman"/>
                <w:iCs/>
              </w:rPr>
            </w:pPr>
          </w:p>
        </w:tc>
        <w:tc>
          <w:tcPr>
            <w:tcW w:w="3610" w:type="pct"/>
            <w:gridSpan w:val="2"/>
          </w:tcPr>
          <w:p w14:paraId="2845CFFC"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iCs/>
              </w:rPr>
              <w:t>Знания:</w:t>
            </w:r>
          </w:p>
        </w:tc>
      </w:tr>
      <w:tr w:rsidR="00D64D6B" w:rsidRPr="00F87D60" w14:paraId="63AAE70B" w14:textId="77777777" w:rsidTr="00D64D6B">
        <w:trPr>
          <w:trHeight w:val="20"/>
        </w:trPr>
        <w:tc>
          <w:tcPr>
            <w:tcW w:w="427" w:type="pct"/>
            <w:vMerge/>
          </w:tcPr>
          <w:p w14:paraId="15CBE18B" w14:textId="77777777" w:rsidR="00D64D6B" w:rsidRPr="00F87D60" w:rsidRDefault="00D64D6B" w:rsidP="00F938B7">
            <w:pPr>
              <w:jc w:val="center"/>
              <w:rPr>
                <w:rFonts w:ascii="Times New Roman" w:eastAsia="Calibri" w:hAnsi="Times New Roman"/>
                <w:iCs/>
              </w:rPr>
            </w:pPr>
          </w:p>
        </w:tc>
        <w:tc>
          <w:tcPr>
            <w:tcW w:w="963" w:type="pct"/>
            <w:vMerge/>
          </w:tcPr>
          <w:p w14:paraId="49983D0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06A23D6" w14:textId="3AFB8B3F" w:rsidR="00D64D6B" w:rsidRPr="00F87D60" w:rsidRDefault="00D64D6B" w:rsidP="00F938B7">
            <w:pPr>
              <w:suppressAutoHyphens/>
              <w:rPr>
                <w:rFonts w:ascii="Times New Roman" w:eastAsia="Calibri" w:hAnsi="Times New Roman"/>
                <w:iCs/>
              </w:rPr>
            </w:pPr>
          </w:p>
        </w:tc>
        <w:tc>
          <w:tcPr>
            <w:tcW w:w="3190" w:type="pct"/>
          </w:tcPr>
          <w:p w14:paraId="32EDB0F8"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iCs/>
              </w:rPr>
              <w:t>а</w:t>
            </w:r>
            <w:r w:rsidRPr="00F87D60">
              <w:rPr>
                <w:rFonts w:ascii="Times New Roman" w:eastAsia="Calibri" w:hAnsi="Times New Roman"/>
                <w:bCs/>
              </w:rPr>
              <w:t xml:space="preserve">ктуальный профессиональный и социальный контекст, в котором приходится работать и жить </w:t>
            </w:r>
          </w:p>
        </w:tc>
      </w:tr>
      <w:tr w:rsidR="00D64D6B" w:rsidRPr="00F87D60" w14:paraId="0480595D" w14:textId="77777777" w:rsidTr="00D64D6B">
        <w:trPr>
          <w:trHeight w:val="20"/>
        </w:trPr>
        <w:tc>
          <w:tcPr>
            <w:tcW w:w="427" w:type="pct"/>
            <w:vMerge/>
          </w:tcPr>
          <w:p w14:paraId="2E6E7FBE" w14:textId="77777777" w:rsidR="00D64D6B" w:rsidRPr="00F87D60" w:rsidRDefault="00D64D6B" w:rsidP="00F938B7">
            <w:pPr>
              <w:jc w:val="center"/>
              <w:rPr>
                <w:rFonts w:ascii="Times New Roman" w:eastAsia="Calibri" w:hAnsi="Times New Roman"/>
                <w:iCs/>
              </w:rPr>
            </w:pPr>
          </w:p>
        </w:tc>
        <w:tc>
          <w:tcPr>
            <w:tcW w:w="963" w:type="pct"/>
            <w:vMerge/>
          </w:tcPr>
          <w:p w14:paraId="60276155"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1CDD464" w14:textId="5F19D1D1" w:rsidR="00D64D6B" w:rsidRPr="00F87D60" w:rsidRDefault="00D64D6B" w:rsidP="00F938B7">
            <w:pPr>
              <w:suppressAutoHyphens/>
              <w:rPr>
                <w:rFonts w:ascii="Times New Roman" w:eastAsia="Calibri" w:hAnsi="Times New Roman"/>
                <w:iCs/>
              </w:rPr>
            </w:pPr>
          </w:p>
        </w:tc>
        <w:tc>
          <w:tcPr>
            <w:tcW w:w="3190" w:type="pct"/>
          </w:tcPr>
          <w:p w14:paraId="3059EA5A"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Cs/>
              </w:rPr>
              <w:t>структур</w:t>
            </w:r>
            <w:r>
              <w:rPr>
                <w:rFonts w:ascii="Times New Roman" w:eastAsia="Calibri" w:hAnsi="Times New Roman"/>
                <w:bCs/>
              </w:rPr>
              <w:t>а</w:t>
            </w:r>
            <w:r w:rsidRPr="00F87D60">
              <w:rPr>
                <w:rFonts w:ascii="Times New Roman" w:eastAsia="Calibri" w:hAnsi="Times New Roman"/>
                <w:bCs/>
              </w:rPr>
              <w:t xml:space="preserve"> плана для решения задач, алгоритмы выполнения работ в профессиональной и смежных областях</w:t>
            </w:r>
          </w:p>
        </w:tc>
      </w:tr>
      <w:tr w:rsidR="00D64D6B" w:rsidRPr="00F87D60" w14:paraId="5BB567CE" w14:textId="77777777" w:rsidTr="00D64D6B">
        <w:trPr>
          <w:trHeight w:val="20"/>
        </w:trPr>
        <w:tc>
          <w:tcPr>
            <w:tcW w:w="427" w:type="pct"/>
            <w:vMerge/>
          </w:tcPr>
          <w:p w14:paraId="4AF0F005" w14:textId="77777777" w:rsidR="00D64D6B" w:rsidRPr="00F87D60" w:rsidRDefault="00D64D6B" w:rsidP="00F938B7">
            <w:pPr>
              <w:jc w:val="center"/>
              <w:rPr>
                <w:rFonts w:ascii="Times New Roman" w:eastAsia="Calibri" w:hAnsi="Times New Roman"/>
                <w:iCs/>
              </w:rPr>
            </w:pPr>
          </w:p>
        </w:tc>
        <w:tc>
          <w:tcPr>
            <w:tcW w:w="963" w:type="pct"/>
            <w:vMerge/>
          </w:tcPr>
          <w:p w14:paraId="1834C23E"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B0C7082" w14:textId="7C932846" w:rsidR="00D64D6B" w:rsidRPr="00F87D60" w:rsidRDefault="00D64D6B" w:rsidP="00F938B7">
            <w:pPr>
              <w:suppressAutoHyphens/>
              <w:rPr>
                <w:rFonts w:ascii="Times New Roman" w:eastAsia="Calibri" w:hAnsi="Times New Roman"/>
                <w:iCs/>
              </w:rPr>
            </w:pPr>
          </w:p>
        </w:tc>
        <w:tc>
          <w:tcPr>
            <w:tcW w:w="3190" w:type="pct"/>
          </w:tcPr>
          <w:p w14:paraId="6744F69A"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bCs/>
              </w:rPr>
              <w:t>основные источники информации и ресурсы для решения задач и/или проблем в профессиональном и/или социальном контексте</w:t>
            </w:r>
          </w:p>
        </w:tc>
      </w:tr>
      <w:tr w:rsidR="00D64D6B" w:rsidRPr="00F87D60" w14:paraId="38DE792C" w14:textId="77777777" w:rsidTr="00D64D6B">
        <w:trPr>
          <w:trHeight w:val="20"/>
        </w:trPr>
        <w:tc>
          <w:tcPr>
            <w:tcW w:w="427" w:type="pct"/>
            <w:vMerge/>
          </w:tcPr>
          <w:p w14:paraId="595C3F53" w14:textId="77777777" w:rsidR="00D64D6B" w:rsidRPr="00F87D60" w:rsidRDefault="00D64D6B" w:rsidP="00F938B7">
            <w:pPr>
              <w:jc w:val="center"/>
              <w:rPr>
                <w:rFonts w:ascii="Times New Roman" w:eastAsia="Calibri" w:hAnsi="Times New Roman"/>
                <w:iCs/>
              </w:rPr>
            </w:pPr>
          </w:p>
        </w:tc>
        <w:tc>
          <w:tcPr>
            <w:tcW w:w="963" w:type="pct"/>
            <w:vMerge/>
          </w:tcPr>
          <w:p w14:paraId="42F625CC"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814EA5C" w14:textId="347CEE1B" w:rsidR="00D64D6B" w:rsidRPr="00F87D60" w:rsidRDefault="00D64D6B" w:rsidP="00F938B7">
            <w:pPr>
              <w:suppressAutoHyphens/>
              <w:rPr>
                <w:rFonts w:ascii="Times New Roman" w:eastAsia="Calibri" w:hAnsi="Times New Roman"/>
                <w:iCs/>
              </w:rPr>
            </w:pPr>
          </w:p>
        </w:tc>
        <w:tc>
          <w:tcPr>
            <w:tcW w:w="3190" w:type="pct"/>
          </w:tcPr>
          <w:p w14:paraId="556FB0CD"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методы работы в профессиональной и смежных сферах</w:t>
            </w:r>
          </w:p>
        </w:tc>
      </w:tr>
      <w:tr w:rsidR="00D64D6B" w:rsidRPr="00F87D60" w14:paraId="4CB73639" w14:textId="77777777" w:rsidTr="00D64D6B">
        <w:trPr>
          <w:trHeight w:val="20"/>
        </w:trPr>
        <w:tc>
          <w:tcPr>
            <w:tcW w:w="427" w:type="pct"/>
            <w:vMerge/>
          </w:tcPr>
          <w:p w14:paraId="49DB5883" w14:textId="77777777" w:rsidR="00D64D6B" w:rsidRPr="00F87D60" w:rsidRDefault="00D64D6B" w:rsidP="00F938B7">
            <w:pPr>
              <w:jc w:val="center"/>
              <w:rPr>
                <w:rFonts w:ascii="Times New Roman" w:eastAsia="Calibri" w:hAnsi="Times New Roman"/>
                <w:iCs/>
              </w:rPr>
            </w:pPr>
          </w:p>
        </w:tc>
        <w:tc>
          <w:tcPr>
            <w:tcW w:w="963" w:type="pct"/>
            <w:vMerge/>
          </w:tcPr>
          <w:p w14:paraId="7EDF7706"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DE60E6C" w14:textId="37C75235" w:rsidR="00D64D6B" w:rsidRPr="00F87D60" w:rsidRDefault="00D64D6B" w:rsidP="00F938B7">
            <w:pPr>
              <w:suppressAutoHyphens/>
              <w:rPr>
                <w:rFonts w:ascii="Times New Roman" w:eastAsia="Calibri" w:hAnsi="Times New Roman"/>
                <w:iCs/>
              </w:rPr>
            </w:pPr>
          </w:p>
        </w:tc>
        <w:tc>
          <w:tcPr>
            <w:tcW w:w="3190" w:type="pct"/>
          </w:tcPr>
          <w:p w14:paraId="5DC43F24"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порядок оценки результатов решения задач профессиональной деятельности</w:t>
            </w:r>
          </w:p>
        </w:tc>
      </w:tr>
      <w:tr w:rsidR="00D64D6B" w:rsidRPr="00F87D60" w14:paraId="2FA0898D" w14:textId="77777777" w:rsidTr="00D64D6B">
        <w:trPr>
          <w:trHeight w:val="20"/>
        </w:trPr>
        <w:tc>
          <w:tcPr>
            <w:tcW w:w="427" w:type="pct"/>
            <w:vMerge w:val="restart"/>
          </w:tcPr>
          <w:p w14:paraId="2BA802FF"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02</w:t>
            </w:r>
          </w:p>
        </w:tc>
        <w:tc>
          <w:tcPr>
            <w:tcW w:w="963" w:type="pct"/>
            <w:vMerge w:val="restart"/>
          </w:tcPr>
          <w:p w14:paraId="6787C5C1"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rPr>
              <w:t xml:space="preserve">Использовать современные средства поиска, анализа и интерпретации </w:t>
            </w:r>
            <w:r w:rsidRPr="00F87D60">
              <w:rPr>
                <w:rFonts w:ascii="Times New Roman" w:eastAsia="Calibri" w:hAnsi="Times New Roman"/>
              </w:rPr>
              <w:lastRenderedPageBreak/>
              <w:t>информации, и информационные технологии для выполнения задач профессиональной деятельности</w:t>
            </w:r>
          </w:p>
        </w:tc>
        <w:tc>
          <w:tcPr>
            <w:tcW w:w="3610" w:type="pct"/>
            <w:gridSpan w:val="2"/>
          </w:tcPr>
          <w:p w14:paraId="5EBA6423"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
                <w:iCs/>
              </w:rPr>
              <w:lastRenderedPageBreak/>
              <w:t xml:space="preserve">Умения: </w:t>
            </w:r>
          </w:p>
        </w:tc>
      </w:tr>
      <w:tr w:rsidR="00D64D6B" w:rsidRPr="00F87D60" w14:paraId="0DB3E143" w14:textId="77777777" w:rsidTr="00D64D6B">
        <w:trPr>
          <w:trHeight w:val="20"/>
        </w:trPr>
        <w:tc>
          <w:tcPr>
            <w:tcW w:w="427" w:type="pct"/>
            <w:vMerge/>
          </w:tcPr>
          <w:p w14:paraId="3CC9C336" w14:textId="77777777" w:rsidR="00D64D6B" w:rsidRPr="00F87D60" w:rsidRDefault="00D64D6B" w:rsidP="00F938B7">
            <w:pPr>
              <w:jc w:val="center"/>
              <w:rPr>
                <w:rFonts w:ascii="Times New Roman" w:eastAsia="Calibri" w:hAnsi="Times New Roman"/>
                <w:iCs/>
              </w:rPr>
            </w:pPr>
          </w:p>
        </w:tc>
        <w:tc>
          <w:tcPr>
            <w:tcW w:w="963" w:type="pct"/>
            <w:vMerge/>
          </w:tcPr>
          <w:p w14:paraId="2352B20E"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68588D8" w14:textId="74A99145" w:rsidR="00D64D6B" w:rsidRPr="00F87D60" w:rsidRDefault="00D64D6B" w:rsidP="00F938B7">
            <w:pPr>
              <w:suppressAutoHyphens/>
              <w:rPr>
                <w:rFonts w:ascii="Times New Roman" w:eastAsia="Calibri" w:hAnsi="Times New Roman"/>
                <w:iCs/>
              </w:rPr>
            </w:pPr>
          </w:p>
        </w:tc>
        <w:tc>
          <w:tcPr>
            <w:tcW w:w="3190" w:type="pct"/>
          </w:tcPr>
          <w:p w14:paraId="3BDFA46E"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 xml:space="preserve">определять задачи для поиска информации, планировать процесс поиска, выбирать необходимые </w:t>
            </w:r>
            <w:r w:rsidRPr="00F87D60">
              <w:rPr>
                <w:rFonts w:ascii="Times New Roman" w:eastAsia="Calibri" w:hAnsi="Times New Roman"/>
                <w:iCs/>
              </w:rPr>
              <w:lastRenderedPageBreak/>
              <w:t>источники информации</w:t>
            </w:r>
          </w:p>
        </w:tc>
      </w:tr>
      <w:tr w:rsidR="00D64D6B" w:rsidRPr="00F87D60" w14:paraId="656A2874" w14:textId="77777777" w:rsidTr="00D64D6B">
        <w:trPr>
          <w:trHeight w:val="20"/>
        </w:trPr>
        <w:tc>
          <w:tcPr>
            <w:tcW w:w="427" w:type="pct"/>
            <w:vMerge/>
          </w:tcPr>
          <w:p w14:paraId="48D57DE3" w14:textId="77777777" w:rsidR="00D64D6B" w:rsidRPr="00F87D60" w:rsidRDefault="00D64D6B" w:rsidP="00F938B7">
            <w:pPr>
              <w:jc w:val="center"/>
              <w:rPr>
                <w:rFonts w:ascii="Times New Roman" w:eastAsia="Calibri" w:hAnsi="Times New Roman"/>
                <w:iCs/>
              </w:rPr>
            </w:pPr>
          </w:p>
        </w:tc>
        <w:tc>
          <w:tcPr>
            <w:tcW w:w="963" w:type="pct"/>
            <w:vMerge/>
          </w:tcPr>
          <w:p w14:paraId="414B504C"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01543D7E" w14:textId="2836F1FD" w:rsidR="00D64D6B" w:rsidRPr="00F87D60" w:rsidRDefault="00D64D6B" w:rsidP="00F938B7">
            <w:pPr>
              <w:suppressAutoHyphens/>
              <w:rPr>
                <w:rFonts w:ascii="Times New Roman" w:eastAsia="Calibri" w:hAnsi="Times New Roman"/>
                <w:iCs/>
              </w:rPr>
            </w:pPr>
          </w:p>
        </w:tc>
        <w:tc>
          <w:tcPr>
            <w:tcW w:w="3190" w:type="pct"/>
          </w:tcPr>
          <w:p w14:paraId="17C7C200"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выделять наиболее значимое в перечне информации, структурировать получаемую информацию, оформлять результаты поиска</w:t>
            </w:r>
          </w:p>
        </w:tc>
      </w:tr>
      <w:tr w:rsidR="00D64D6B" w:rsidRPr="00F87D60" w14:paraId="654D6F75" w14:textId="77777777" w:rsidTr="00D64D6B">
        <w:trPr>
          <w:trHeight w:val="20"/>
        </w:trPr>
        <w:tc>
          <w:tcPr>
            <w:tcW w:w="427" w:type="pct"/>
            <w:vMerge/>
          </w:tcPr>
          <w:p w14:paraId="349EE729" w14:textId="77777777" w:rsidR="00D64D6B" w:rsidRPr="00F87D60" w:rsidRDefault="00D64D6B" w:rsidP="00F938B7">
            <w:pPr>
              <w:jc w:val="center"/>
              <w:rPr>
                <w:rFonts w:ascii="Times New Roman" w:eastAsia="Calibri" w:hAnsi="Times New Roman"/>
                <w:iCs/>
              </w:rPr>
            </w:pPr>
          </w:p>
        </w:tc>
        <w:tc>
          <w:tcPr>
            <w:tcW w:w="963" w:type="pct"/>
            <w:vMerge/>
          </w:tcPr>
          <w:p w14:paraId="4F16D92C"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A965F8D" w14:textId="5EEE3C5E" w:rsidR="00D64D6B" w:rsidRPr="00F87D60" w:rsidRDefault="00D64D6B" w:rsidP="00F938B7">
            <w:pPr>
              <w:suppressAutoHyphens/>
              <w:rPr>
                <w:rFonts w:ascii="Times New Roman" w:eastAsia="Calibri" w:hAnsi="Times New Roman"/>
                <w:iCs/>
              </w:rPr>
            </w:pPr>
          </w:p>
        </w:tc>
        <w:tc>
          <w:tcPr>
            <w:tcW w:w="3190" w:type="pct"/>
          </w:tcPr>
          <w:p w14:paraId="35DC73A6"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оценивать практическую значимость результатов поиска</w:t>
            </w:r>
          </w:p>
        </w:tc>
      </w:tr>
      <w:tr w:rsidR="00D64D6B" w:rsidRPr="00F87D60" w14:paraId="7ED41955" w14:textId="77777777" w:rsidTr="00D64D6B">
        <w:trPr>
          <w:trHeight w:val="20"/>
        </w:trPr>
        <w:tc>
          <w:tcPr>
            <w:tcW w:w="427" w:type="pct"/>
            <w:vMerge/>
          </w:tcPr>
          <w:p w14:paraId="66B9D8A2" w14:textId="77777777" w:rsidR="00D64D6B" w:rsidRPr="00F87D60" w:rsidRDefault="00D64D6B" w:rsidP="00F938B7">
            <w:pPr>
              <w:jc w:val="center"/>
              <w:rPr>
                <w:rFonts w:ascii="Times New Roman" w:eastAsia="Calibri" w:hAnsi="Times New Roman"/>
                <w:iCs/>
              </w:rPr>
            </w:pPr>
          </w:p>
        </w:tc>
        <w:tc>
          <w:tcPr>
            <w:tcW w:w="963" w:type="pct"/>
            <w:vMerge/>
          </w:tcPr>
          <w:p w14:paraId="02B8A5BB"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00BAB979" w14:textId="748ECA98" w:rsidR="00D64D6B" w:rsidRPr="00F87D60" w:rsidRDefault="00D64D6B" w:rsidP="00F938B7">
            <w:pPr>
              <w:suppressAutoHyphens/>
              <w:rPr>
                <w:rFonts w:ascii="Times New Roman" w:eastAsia="Calibri" w:hAnsi="Times New Roman"/>
                <w:iCs/>
              </w:rPr>
            </w:pPr>
          </w:p>
        </w:tc>
        <w:tc>
          <w:tcPr>
            <w:tcW w:w="3190" w:type="pct"/>
          </w:tcPr>
          <w:p w14:paraId="166A15D4"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применять средства информационных технологий для решения профессиональных задач</w:t>
            </w:r>
          </w:p>
        </w:tc>
      </w:tr>
      <w:tr w:rsidR="00D64D6B" w:rsidRPr="00F87D60" w14:paraId="4E8D2B07" w14:textId="77777777" w:rsidTr="00D64D6B">
        <w:trPr>
          <w:trHeight w:val="20"/>
        </w:trPr>
        <w:tc>
          <w:tcPr>
            <w:tcW w:w="427" w:type="pct"/>
            <w:vMerge/>
          </w:tcPr>
          <w:p w14:paraId="29DCCF38" w14:textId="77777777" w:rsidR="00D64D6B" w:rsidRPr="00F87D60" w:rsidRDefault="00D64D6B" w:rsidP="00F938B7">
            <w:pPr>
              <w:jc w:val="center"/>
              <w:rPr>
                <w:rFonts w:ascii="Times New Roman" w:eastAsia="Calibri" w:hAnsi="Times New Roman"/>
                <w:iCs/>
              </w:rPr>
            </w:pPr>
          </w:p>
        </w:tc>
        <w:tc>
          <w:tcPr>
            <w:tcW w:w="963" w:type="pct"/>
            <w:vMerge/>
          </w:tcPr>
          <w:p w14:paraId="17064E45"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7F56603" w14:textId="24FF315E" w:rsidR="00D64D6B" w:rsidRPr="00F87D60" w:rsidRDefault="00D64D6B" w:rsidP="00F938B7">
            <w:pPr>
              <w:suppressAutoHyphens/>
              <w:rPr>
                <w:rFonts w:ascii="Times New Roman" w:eastAsia="Calibri" w:hAnsi="Times New Roman"/>
                <w:iCs/>
              </w:rPr>
            </w:pPr>
          </w:p>
        </w:tc>
        <w:tc>
          <w:tcPr>
            <w:tcW w:w="3190" w:type="pct"/>
          </w:tcPr>
          <w:p w14:paraId="4C575CBA"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использовать современное программное обеспечение в профессиональной деятельности</w:t>
            </w:r>
          </w:p>
        </w:tc>
      </w:tr>
      <w:tr w:rsidR="00D64D6B" w:rsidRPr="00F87D60" w14:paraId="09D72D12" w14:textId="77777777" w:rsidTr="00D64D6B">
        <w:trPr>
          <w:trHeight w:val="20"/>
        </w:trPr>
        <w:tc>
          <w:tcPr>
            <w:tcW w:w="427" w:type="pct"/>
            <w:vMerge/>
          </w:tcPr>
          <w:p w14:paraId="18B8951F" w14:textId="77777777" w:rsidR="00D64D6B" w:rsidRPr="00F87D60" w:rsidRDefault="00D64D6B" w:rsidP="00F938B7">
            <w:pPr>
              <w:jc w:val="center"/>
              <w:rPr>
                <w:rFonts w:ascii="Times New Roman" w:eastAsia="Calibri" w:hAnsi="Times New Roman"/>
                <w:iCs/>
              </w:rPr>
            </w:pPr>
          </w:p>
        </w:tc>
        <w:tc>
          <w:tcPr>
            <w:tcW w:w="963" w:type="pct"/>
            <w:vMerge/>
          </w:tcPr>
          <w:p w14:paraId="7C3D771D"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D0F7DDB" w14:textId="6D159845" w:rsidR="00D64D6B" w:rsidRPr="00F87D60" w:rsidRDefault="00D64D6B" w:rsidP="00F938B7">
            <w:pPr>
              <w:suppressAutoHyphens/>
              <w:rPr>
                <w:rFonts w:ascii="Times New Roman" w:eastAsia="Calibri" w:hAnsi="Times New Roman"/>
                <w:iCs/>
              </w:rPr>
            </w:pPr>
          </w:p>
        </w:tc>
        <w:tc>
          <w:tcPr>
            <w:tcW w:w="3190" w:type="pct"/>
          </w:tcPr>
          <w:p w14:paraId="365C312C"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использовать различные цифровые средства для решения профессиональных задач</w:t>
            </w:r>
          </w:p>
        </w:tc>
      </w:tr>
      <w:tr w:rsidR="00D64D6B" w:rsidRPr="00F87D60" w14:paraId="2C4E1B82" w14:textId="77777777" w:rsidTr="00D64D6B">
        <w:trPr>
          <w:trHeight w:val="20"/>
        </w:trPr>
        <w:tc>
          <w:tcPr>
            <w:tcW w:w="427" w:type="pct"/>
            <w:vMerge/>
          </w:tcPr>
          <w:p w14:paraId="1EE8B4FA" w14:textId="77777777" w:rsidR="00D64D6B" w:rsidRPr="00F87D60" w:rsidRDefault="00D64D6B" w:rsidP="00F938B7">
            <w:pPr>
              <w:jc w:val="center"/>
              <w:rPr>
                <w:rFonts w:ascii="Times New Roman" w:eastAsia="Calibri" w:hAnsi="Times New Roman"/>
                <w:iCs/>
              </w:rPr>
            </w:pPr>
          </w:p>
        </w:tc>
        <w:tc>
          <w:tcPr>
            <w:tcW w:w="963" w:type="pct"/>
            <w:vMerge/>
          </w:tcPr>
          <w:p w14:paraId="60739F74" w14:textId="77777777" w:rsidR="00D64D6B" w:rsidRPr="00F87D60" w:rsidRDefault="00D64D6B" w:rsidP="00F938B7">
            <w:pPr>
              <w:suppressAutoHyphens/>
              <w:rPr>
                <w:rFonts w:ascii="Times New Roman" w:eastAsia="Calibri" w:hAnsi="Times New Roman"/>
              </w:rPr>
            </w:pPr>
          </w:p>
        </w:tc>
        <w:tc>
          <w:tcPr>
            <w:tcW w:w="3610" w:type="pct"/>
            <w:gridSpan w:val="2"/>
          </w:tcPr>
          <w:p w14:paraId="4EB90DAA"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iCs/>
              </w:rPr>
              <w:t>Знания:</w:t>
            </w:r>
          </w:p>
        </w:tc>
      </w:tr>
      <w:tr w:rsidR="00D64D6B" w:rsidRPr="00F87D60" w14:paraId="6359FD07" w14:textId="77777777" w:rsidTr="00D64D6B">
        <w:trPr>
          <w:trHeight w:val="20"/>
        </w:trPr>
        <w:tc>
          <w:tcPr>
            <w:tcW w:w="427" w:type="pct"/>
            <w:vMerge/>
          </w:tcPr>
          <w:p w14:paraId="4B822185" w14:textId="77777777" w:rsidR="00D64D6B" w:rsidRPr="00F87D60" w:rsidRDefault="00D64D6B" w:rsidP="00F938B7">
            <w:pPr>
              <w:jc w:val="center"/>
              <w:rPr>
                <w:rFonts w:ascii="Times New Roman" w:eastAsia="Calibri" w:hAnsi="Times New Roman"/>
                <w:iCs/>
              </w:rPr>
            </w:pPr>
          </w:p>
        </w:tc>
        <w:tc>
          <w:tcPr>
            <w:tcW w:w="963" w:type="pct"/>
            <w:vMerge/>
          </w:tcPr>
          <w:p w14:paraId="5A4CB63E"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BF85AF0" w14:textId="707F86F3" w:rsidR="00D64D6B" w:rsidRPr="00F87D60" w:rsidRDefault="00D64D6B" w:rsidP="00F938B7">
            <w:pPr>
              <w:suppressAutoHyphens/>
              <w:rPr>
                <w:rFonts w:ascii="Times New Roman" w:eastAsia="Calibri" w:hAnsi="Times New Roman"/>
                <w:iCs/>
              </w:rPr>
            </w:pPr>
          </w:p>
        </w:tc>
        <w:tc>
          <w:tcPr>
            <w:tcW w:w="3190" w:type="pct"/>
          </w:tcPr>
          <w:p w14:paraId="11C5910B"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номенклатура информационных источников, применяемых в профессиональной деятельности</w:t>
            </w:r>
          </w:p>
        </w:tc>
      </w:tr>
      <w:tr w:rsidR="00D64D6B" w:rsidRPr="00F87D60" w14:paraId="715DE0E3" w14:textId="77777777" w:rsidTr="00D64D6B">
        <w:trPr>
          <w:trHeight w:val="20"/>
        </w:trPr>
        <w:tc>
          <w:tcPr>
            <w:tcW w:w="427" w:type="pct"/>
            <w:vMerge/>
          </w:tcPr>
          <w:p w14:paraId="0E4CF1ED" w14:textId="77777777" w:rsidR="00D64D6B" w:rsidRPr="00F87D60" w:rsidRDefault="00D64D6B" w:rsidP="00F938B7">
            <w:pPr>
              <w:jc w:val="center"/>
              <w:rPr>
                <w:rFonts w:ascii="Times New Roman" w:eastAsia="Calibri" w:hAnsi="Times New Roman"/>
                <w:iCs/>
              </w:rPr>
            </w:pPr>
          </w:p>
        </w:tc>
        <w:tc>
          <w:tcPr>
            <w:tcW w:w="963" w:type="pct"/>
            <w:vMerge/>
          </w:tcPr>
          <w:p w14:paraId="38E9D8A8"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E296A69" w14:textId="67690A17" w:rsidR="00D64D6B" w:rsidRDefault="00D64D6B" w:rsidP="00F938B7"/>
        </w:tc>
        <w:tc>
          <w:tcPr>
            <w:tcW w:w="3190" w:type="pct"/>
          </w:tcPr>
          <w:p w14:paraId="15E445FE"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приемы структурирования информации</w:t>
            </w:r>
          </w:p>
        </w:tc>
      </w:tr>
      <w:tr w:rsidR="00D64D6B" w:rsidRPr="00F87D60" w14:paraId="64AD4199" w14:textId="77777777" w:rsidTr="00D64D6B">
        <w:trPr>
          <w:trHeight w:val="20"/>
        </w:trPr>
        <w:tc>
          <w:tcPr>
            <w:tcW w:w="427" w:type="pct"/>
            <w:vMerge/>
          </w:tcPr>
          <w:p w14:paraId="39894679" w14:textId="77777777" w:rsidR="00D64D6B" w:rsidRPr="00F87D60" w:rsidRDefault="00D64D6B" w:rsidP="00F938B7">
            <w:pPr>
              <w:jc w:val="center"/>
              <w:rPr>
                <w:rFonts w:ascii="Times New Roman" w:eastAsia="Calibri" w:hAnsi="Times New Roman"/>
                <w:iCs/>
              </w:rPr>
            </w:pPr>
          </w:p>
        </w:tc>
        <w:tc>
          <w:tcPr>
            <w:tcW w:w="963" w:type="pct"/>
            <w:vMerge/>
          </w:tcPr>
          <w:p w14:paraId="626159E9"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BC32433" w14:textId="43B51143" w:rsidR="00D64D6B" w:rsidRDefault="00D64D6B" w:rsidP="00F938B7"/>
        </w:tc>
        <w:tc>
          <w:tcPr>
            <w:tcW w:w="3190" w:type="pct"/>
          </w:tcPr>
          <w:p w14:paraId="1850893A"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формат оформления результатов поиска информации</w:t>
            </w:r>
          </w:p>
        </w:tc>
      </w:tr>
      <w:tr w:rsidR="00D64D6B" w:rsidRPr="00F87D60" w14:paraId="4D902095" w14:textId="77777777" w:rsidTr="00D64D6B">
        <w:trPr>
          <w:trHeight w:val="20"/>
        </w:trPr>
        <w:tc>
          <w:tcPr>
            <w:tcW w:w="427" w:type="pct"/>
            <w:vMerge/>
          </w:tcPr>
          <w:p w14:paraId="65BA6804" w14:textId="77777777" w:rsidR="00D64D6B" w:rsidRPr="00F87D60" w:rsidRDefault="00D64D6B" w:rsidP="00F938B7">
            <w:pPr>
              <w:jc w:val="center"/>
              <w:rPr>
                <w:rFonts w:ascii="Times New Roman" w:eastAsia="Calibri" w:hAnsi="Times New Roman"/>
                <w:iCs/>
              </w:rPr>
            </w:pPr>
          </w:p>
        </w:tc>
        <w:tc>
          <w:tcPr>
            <w:tcW w:w="963" w:type="pct"/>
            <w:vMerge/>
          </w:tcPr>
          <w:p w14:paraId="3B354EB3"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0718FC6D" w14:textId="14640950" w:rsidR="00D64D6B" w:rsidRDefault="00D64D6B" w:rsidP="00F938B7"/>
        </w:tc>
        <w:tc>
          <w:tcPr>
            <w:tcW w:w="3190" w:type="pct"/>
          </w:tcPr>
          <w:p w14:paraId="64989B71"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 xml:space="preserve">современные средства и устройства информатизации, порядок их применения и </w:t>
            </w:r>
          </w:p>
        </w:tc>
      </w:tr>
      <w:tr w:rsidR="00D64D6B" w:rsidRPr="00F87D60" w14:paraId="6C9BD43A" w14:textId="77777777" w:rsidTr="00D64D6B">
        <w:trPr>
          <w:trHeight w:val="20"/>
        </w:trPr>
        <w:tc>
          <w:tcPr>
            <w:tcW w:w="427" w:type="pct"/>
            <w:vMerge/>
          </w:tcPr>
          <w:p w14:paraId="2D3EC880" w14:textId="77777777" w:rsidR="00D64D6B" w:rsidRPr="00F87D60" w:rsidRDefault="00D64D6B" w:rsidP="00F938B7">
            <w:pPr>
              <w:jc w:val="center"/>
              <w:rPr>
                <w:rFonts w:ascii="Times New Roman" w:eastAsia="Calibri" w:hAnsi="Times New Roman"/>
                <w:iCs/>
              </w:rPr>
            </w:pPr>
          </w:p>
        </w:tc>
        <w:tc>
          <w:tcPr>
            <w:tcW w:w="963" w:type="pct"/>
            <w:vMerge/>
          </w:tcPr>
          <w:p w14:paraId="5C9E9E34"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C282A93" w14:textId="5CC610F6" w:rsidR="00D64D6B" w:rsidRDefault="00D64D6B" w:rsidP="00F938B7"/>
        </w:tc>
        <w:tc>
          <w:tcPr>
            <w:tcW w:w="3190" w:type="pct"/>
          </w:tcPr>
          <w:p w14:paraId="3BF622A4" w14:textId="77777777" w:rsidR="00D64D6B" w:rsidRPr="00F87D60" w:rsidRDefault="00D64D6B" w:rsidP="00F938B7">
            <w:pPr>
              <w:suppressAutoHyphens/>
              <w:rPr>
                <w:rFonts w:ascii="Times New Roman" w:eastAsia="Calibri" w:hAnsi="Times New Roman"/>
                <w:bCs/>
                <w:iCs/>
              </w:rPr>
            </w:pPr>
            <w:r w:rsidRPr="00F87D60">
              <w:rPr>
                <w:rFonts w:ascii="Times New Roman" w:eastAsia="Calibri" w:hAnsi="Times New Roman"/>
                <w:bCs/>
                <w:iCs/>
              </w:rPr>
              <w:t>программное обеспечение в профессиональной деятельности, в том числе цифровые средства</w:t>
            </w:r>
          </w:p>
        </w:tc>
      </w:tr>
      <w:tr w:rsidR="00D64D6B" w:rsidRPr="00F87D60" w14:paraId="7F54700A" w14:textId="77777777" w:rsidTr="00D64D6B">
        <w:trPr>
          <w:trHeight w:val="20"/>
        </w:trPr>
        <w:tc>
          <w:tcPr>
            <w:tcW w:w="427" w:type="pct"/>
            <w:vMerge w:val="restart"/>
          </w:tcPr>
          <w:p w14:paraId="3129AF6E"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03</w:t>
            </w:r>
          </w:p>
        </w:tc>
        <w:tc>
          <w:tcPr>
            <w:tcW w:w="963" w:type="pct"/>
            <w:vMerge w:val="restart"/>
          </w:tcPr>
          <w:p w14:paraId="273BDA44"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gridSpan w:val="2"/>
          </w:tcPr>
          <w:p w14:paraId="3E312B3C"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
                <w:bCs/>
                <w:iCs/>
              </w:rPr>
              <w:t xml:space="preserve">Умения: </w:t>
            </w:r>
          </w:p>
        </w:tc>
      </w:tr>
      <w:tr w:rsidR="00D64D6B" w:rsidRPr="00F87D60" w14:paraId="6EEEDE49" w14:textId="77777777" w:rsidTr="00D64D6B">
        <w:trPr>
          <w:trHeight w:val="20"/>
        </w:trPr>
        <w:tc>
          <w:tcPr>
            <w:tcW w:w="427" w:type="pct"/>
            <w:vMerge/>
          </w:tcPr>
          <w:p w14:paraId="655B2844" w14:textId="77777777" w:rsidR="00D64D6B" w:rsidRPr="00F87D60" w:rsidRDefault="00D64D6B" w:rsidP="00F938B7">
            <w:pPr>
              <w:jc w:val="center"/>
              <w:rPr>
                <w:rFonts w:ascii="Times New Roman" w:eastAsia="Calibri" w:hAnsi="Times New Roman"/>
                <w:iCs/>
              </w:rPr>
            </w:pPr>
          </w:p>
        </w:tc>
        <w:tc>
          <w:tcPr>
            <w:tcW w:w="963" w:type="pct"/>
            <w:vMerge/>
          </w:tcPr>
          <w:p w14:paraId="7524A39F"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9A612AF" w14:textId="35859179" w:rsidR="00D64D6B" w:rsidRPr="00F87D60" w:rsidRDefault="00D64D6B" w:rsidP="00F938B7">
            <w:pPr>
              <w:suppressAutoHyphens/>
              <w:rPr>
                <w:rFonts w:ascii="Times New Roman" w:eastAsia="Calibri" w:hAnsi="Times New Roman"/>
                <w:bCs/>
                <w:iCs/>
              </w:rPr>
            </w:pPr>
          </w:p>
        </w:tc>
        <w:tc>
          <w:tcPr>
            <w:tcW w:w="3190" w:type="pct"/>
          </w:tcPr>
          <w:p w14:paraId="13278A3C"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определять актуальность нормативно-правовой документации в профессиональной деятельности</w:t>
            </w:r>
          </w:p>
        </w:tc>
      </w:tr>
      <w:tr w:rsidR="00D64D6B" w:rsidRPr="00F87D60" w14:paraId="6935B042" w14:textId="77777777" w:rsidTr="00D64D6B">
        <w:trPr>
          <w:trHeight w:val="20"/>
        </w:trPr>
        <w:tc>
          <w:tcPr>
            <w:tcW w:w="427" w:type="pct"/>
            <w:vMerge/>
          </w:tcPr>
          <w:p w14:paraId="5CD28317" w14:textId="77777777" w:rsidR="00D64D6B" w:rsidRPr="00F87D60" w:rsidRDefault="00D64D6B" w:rsidP="00F938B7">
            <w:pPr>
              <w:jc w:val="center"/>
              <w:rPr>
                <w:rFonts w:ascii="Times New Roman" w:eastAsia="Calibri" w:hAnsi="Times New Roman"/>
                <w:iCs/>
              </w:rPr>
            </w:pPr>
          </w:p>
        </w:tc>
        <w:tc>
          <w:tcPr>
            <w:tcW w:w="963" w:type="pct"/>
            <w:vMerge/>
          </w:tcPr>
          <w:p w14:paraId="12FBEAD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56CF9A5" w14:textId="602A9C35" w:rsidR="00D64D6B" w:rsidRPr="00F87D60" w:rsidRDefault="00D64D6B" w:rsidP="00F938B7">
            <w:pPr>
              <w:suppressAutoHyphens/>
              <w:rPr>
                <w:rFonts w:ascii="Times New Roman" w:eastAsia="Calibri" w:hAnsi="Times New Roman"/>
              </w:rPr>
            </w:pPr>
          </w:p>
        </w:tc>
        <w:tc>
          <w:tcPr>
            <w:tcW w:w="3190" w:type="pct"/>
          </w:tcPr>
          <w:p w14:paraId="20B209FB"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rPr>
              <w:t>применять современную научную профессиональную терминологию</w:t>
            </w:r>
          </w:p>
        </w:tc>
      </w:tr>
      <w:tr w:rsidR="00D64D6B" w:rsidRPr="00F87D60" w14:paraId="258C6640" w14:textId="77777777" w:rsidTr="00D64D6B">
        <w:trPr>
          <w:trHeight w:val="20"/>
        </w:trPr>
        <w:tc>
          <w:tcPr>
            <w:tcW w:w="427" w:type="pct"/>
            <w:vMerge/>
          </w:tcPr>
          <w:p w14:paraId="4BB7B828" w14:textId="77777777" w:rsidR="00D64D6B" w:rsidRPr="00F87D60" w:rsidRDefault="00D64D6B" w:rsidP="00F938B7">
            <w:pPr>
              <w:jc w:val="center"/>
              <w:rPr>
                <w:rFonts w:ascii="Times New Roman" w:eastAsia="Calibri" w:hAnsi="Times New Roman"/>
                <w:iCs/>
              </w:rPr>
            </w:pPr>
          </w:p>
        </w:tc>
        <w:tc>
          <w:tcPr>
            <w:tcW w:w="963" w:type="pct"/>
            <w:vMerge/>
          </w:tcPr>
          <w:p w14:paraId="6220AAC0"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A4367E3" w14:textId="5DB78182" w:rsidR="00D64D6B" w:rsidRPr="00F87D60" w:rsidRDefault="00D64D6B" w:rsidP="00F938B7">
            <w:pPr>
              <w:suppressAutoHyphens/>
              <w:rPr>
                <w:rFonts w:ascii="Times New Roman" w:eastAsia="Calibri" w:hAnsi="Times New Roman"/>
              </w:rPr>
            </w:pPr>
          </w:p>
        </w:tc>
        <w:tc>
          <w:tcPr>
            <w:tcW w:w="3190" w:type="pct"/>
          </w:tcPr>
          <w:p w14:paraId="26F524AA"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rPr>
              <w:t>определять и выстраивать траектории профессионального развития и самообразования</w:t>
            </w:r>
          </w:p>
        </w:tc>
      </w:tr>
      <w:tr w:rsidR="00D64D6B" w:rsidRPr="00F87D60" w14:paraId="683990D5" w14:textId="77777777" w:rsidTr="00D64D6B">
        <w:trPr>
          <w:trHeight w:val="20"/>
        </w:trPr>
        <w:tc>
          <w:tcPr>
            <w:tcW w:w="427" w:type="pct"/>
            <w:vMerge/>
          </w:tcPr>
          <w:p w14:paraId="163B6C96" w14:textId="77777777" w:rsidR="00D64D6B" w:rsidRPr="00F87D60" w:rsidRDefault="00D64D6B" w:rsidP="00F938B7">
            <w:pPr>
              <w:jc w:val="center"/>
              <w:rPr>
                <w:rFonts w:ascii="Times New Roman" w:eastAsia="Calibri" w:hAnsi="Times New Roman"/>
                <w:iCs/>
              </w:rPr>
            </w:pPr>
          </w:p>
        </w:tc>
        <w:tc>
          <w:tcPr>
            <w:tcW w:w="963" w:type="pct"/>
            <w:vMerge/>
          </w:tcPr>
          <w:p w14:paraId="00C166FA"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69825F1" w14:textId="63F0336A" w:rsidR="00D64D6B" w:rsidRPr="00F87D60" w:rsidRDefault="00D64D6B" w:rsidP="00F938B7">
            <w:pPr>
              <w:suppressAutoHyphens/>
              <w:rPr>
                <w:rFonts w:ascii="Times New Roman" w:eastAsia="Calibri" w:hAnsi="Times New Roman"/>
                <w:bCs/>
              </w:rPr>
            </w:pPr>
          </w:p>
        </w:tc>
        <w:tc>
          <w:tcPr>
            <w:tcW w:w="3190" w:type="pct"/>
          </w:tcPr>
          <w:p w14:paraId="65F44CF7"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bCs/>
              </w:rPr>
              <w:t>выявлять достоинства и недостатки коммерческой идеи</w:t>
            </w:r>
          </w:p>
        </w:tc>
      </w:tr>
      <w:tr w:rsidR="00D64D6B" w:rsidRPr="00F87D60" w14:paraId="0FCC73F0" w14:textId="77777777" w:rsidTr="00D64D6B">
        <w:trPr>
          <w:trHeight w:val="20"/>
        </w:trPr>
        <w:tc>
          <w:tcPr>
            <w:tcW w:w="427" w:type="pct"/>
            <w:vMerge/>
          </w:tcPr>
          <w:p w14:paraId="03762F86" w14:textId="77777777" w:rsidR="00D64D6B" w:rsidRPr="00F87D60" w:rsidRDefault="00D64D6B" w:rsidP="00F938B7">
            <w:pPr>
              <w:jc w:val="center"/>
              <w:rPr>
                <w:rFonts w:ascii="Times New Roman" w:eastAsia="Calibri" w:hAnsi="Times New Roman"/>
                <w:iCs/>
              </w:rPr>
            </w:pPr>
          </w:p>
        </w:tc>
        <w:tc>
          <w:tcPr>
            <w:tcW w:w="963" w:type="pct"/>
            <w:vMerge/>
          </w:tcPr>
          <w:p w14:paraId="6809C99F"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A88BD77" w14:textId="10F14586" w:rsidR="00D64D6B" w:rsidRPr="00F87D60" w:rsidRDefault="00D64D6B" w:rsidP="00F938B7">
            <w:pPr>
              <w:suppressAutoHyphens/>
              <w:rPr>
                <w:rFonts w:ascii="Times New Roman" w:eastAsia="Calibri" w:hAnsi="Times New Roman"/>
                <w:iCs/>
              </w:rPr>
            </w:pPr>
          </w:p>
        </w:tc>
        <w:tc>
          <w:tcPr>
            <w:tcW w:w="3190" w:type="pct"/>
          </w:tcPr>
          <w:p w14:paraId="4AD95CDD"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D64D6B" w:rsidRPr="00F87D60" w14:paraId="71254BE3" w14:textId="77777777" w:rsidTr="00D64D6B">
        <w:trPr>
          <w:trHeight w:val="20"/>
        </w:trPr>
        <w:tc>
          <w:tcPr>
            <w:tcW w:w="427" w:type="pct"/>
            <w:vMerge/>
          </w:tcPr>
          <w:p w14:paraId="31887603" w14:textId="77777777" w:rsidR="00D64D6B" w:rsidRPr="00F87D60" w:rsidRDefault="00D64D6B" w:rsidP="00F938B7">
            <w:pPr>
              <w:jc w:val="center"/>
              <w:rPr>
                <w:rFonts w:ascii="Times New Roman" w:eastAsia="Calibri" w:hAnsi="Times New Roman"/>
                <w:iCs/>
              </w:rPr>
            </w:pPr>
          </w:p>
        </w:tc>
        <w:tc>
          <w:tcPr>
            <w:tcW w:w="963" w:type="pct"/>
            <w:vMerge/>
          </w:tcPr>
          <w:p w14:paraId="5B2410ED"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1AA4B03" w14:textId="1304DB42" w:rsidR="00D64D6B" w:rsidRPr="00F87D60" w:rsidRDefault="00D64D6B" w:rsidP="00F938B7">
            <w:pPr>
              <w:suppressAutoHyphens/>
              <w:rPr>
                <w:rFonts w:ascii="Times New Roman" w:eastAsia="Calibri" w:hAnsi="Times New Roman"/>
                <w:bCs/>
              </w:rPr>
            </w:pPr>
          </w:p>
        </w:tc>
        <w:tc>
          <w:tcPr>
            <w:tcW w:w="3190" w:type="pct"/>
          </w:tcPr>
          <w:p w14:paraId="4D0C6FAE"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презентовать идеи открытия собственного дела в профессиональной деятельности</w:t>
            </w:r>
          </w:p>
        </w:tc>
      </w:tr>
      <w:tr w:rsidR="00D64D6B" w:rsidRPr="00F87D60" w14:paraId="7CD51841" w14:textId="77777777" w:rsidTr="00D64D6B">
        <w:trPr>
          <w:trHeight w:val="20"/>
        </w:trPr>
        <w:tc>
          <w:tcPr>
            <w:tcW w:w="427" w:type="pct"/>
            <w:vMerge/>
          </w:tcPr>
          <w:p w14:paraId="3EDD2FF6" w14:textId="77777777" w:rsidR="00D64D6B" w:rsidRPr="00F87D60" w:rsidRDefault="00D64D6B" w:rsidP="00F938B7">
            <w:pPr>
              <w:jc w:val="center"/>
              <w:rPr>
                <w:rFonts w:ascii="Times New Roman" w:eastAsia="Calibri" w:hAnsi="Times New Roman"/>
                <w:iCs/>
              </w:rPr>
            </w:pPr>
          </w:p>
        </w:tc>
        <w:tc>
          <w:tcPr>
            <w:tcW w:w="963" w:type="pct"/>
            <w:vMerge/>
          </w:tcPr>
          <w:p w14:paraId="4685CACE"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5C223E5" w14:textId="3C5C2195" w:rsidR="00D64D6B" w:rsidRPr="00F87D60" w:rsidRDefault="00D64D6B" w:rsidP="00F938B7">
            <w:pPr>
              <w:suppressAutoHyphens/>
              <w:rPr>
                <w:rFonts w:ascii="Times New Roman" w:eastAsia="Calibri" w:hAnsi="Times New Roman"/>
                <w:iCs/>
              </w:rPr>
            </w:pPr>
          </w:p>
        </w:tc>
        <w:tc>
          <w:tcPr>
            <w:tcW w:w="3190" w:type="pct"/>
          </w:tcPr>
          <w:p w14:paraId="53E7C09D"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определять источники достоверной правовой информации</w:t>
            </w:r>
          </w:p>
        </w:tc>
      </w:tr>
      <w:tr w:rsidR="00D64D6B" w:rsidRPr="00F87D60" w14:paraId="286C2658" w14:textId="77777777" w:rsidTr="00D64D6B">
        <w:trPr>
          <w:trHeight w:val="20"/>
        </w:trPr>
        <w:tc>
          <w:tcPr>
            <w:tcW w:w="427" w:type="pct"/>
            <w:vMerge/>
          </w:tcPr>
          <w:p w14:paraId="161071EC" w14:textId="77777777" w:rsidR="00D64D6B" w:rsidRPr="00F87D60" w:rsidRDefault="00D64D6B" w:rsidP="00F938B7">
            <w:pPr>
              <w:jc w:val="center"/>
              <w:rPr>
                <w:rFonts w:ascii="Times New Roman" w:eastAsia="Calibri" w:hAnsi="Times New Roman"/>
                <w:iCs/>
              </w:rPr>
            </w:pPr>
          </w:p>
        </w:tc>
        <w:tc>
          <w:tcPr>
            <w:tcW w:w="963" w:type="pct"/>
            <w:vMerge/>
          </w:tcPr>
          <w:p w14:paraId="0FEF2B6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560B887" w14:textId="35812A38" w:rsidR="00D64D6B" w:rsidRPr="00F87D60" w:rsidRDefault="00D64D6B" w:rsidP="00F938B7">
            <w:pPr>
              <w:suppressAutoHyphens/>
              <w:rPr>
                <w:rFonts w:ascii="Times New Roman" w:eastAsia="Calibri" w:hAnsi="Times New Roman"/>
              </w:rPr>
            </w:pPr>
          </w:p>
        </w:tc>
        <w:tc>
          <w:tcPr>
            <w:tcW w:w="3190" w:type="pct"/>
          </w:tcPr>
          <w:p w14:paraId="4A93F007"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rPr>
              <w:t>составлять различные правовые документы</w:t>
            </w:r>
          </w:p>
        </w:tc>
      </w:tr>
      <w:tr w:rsidR="00D64D6B" w:rsidRPr="00F87D60" w14:paraId="7F8E50CD" w14:textId="77777777" w:rsidTr="00D64D6B">
        <w:trPr>
          <w:trHeight w:val="20"/>
        </w:trPr>
        <w:tc>
          <w:tcPr>
            <w:tcW w:w="427" w:type="pct"/>
            <w:vMerge/>
          </w:tcPr>
          <w:p w14:paraId="5807C3BA" w14:textId="77777777" w:rsidR="00D64D6B" w:rsidRPr="00F87D60" w:rsidRDefault="00D64D6B" w:rsidP="00F938B7">
            <w:pPr>
              <w:jc w:val="center"/>
              <w:rPr>
                <w:rFonts w:ascii="Times New Roman" w:eastAsia="Calibri" w:hAnsi="Times New Roman"/>
                <w:iCs/>
              </w:rPr>
            </w:pPr>
          </w:p>
        </w:tc>
        <w:tc>
          <w:tcPr>
            <w:tcW w:w="963" w:type="pct"/>
            <w:vMerge/>
          </w:tcPr>
          <w:p w14:paraId="3CEC9488"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B0AF6B4" w14:textId="373D7F0F" w:rsidR="00D64D6B" w:rsidRPr="00F87D60" w:rsidRDefault="00D64D6B" w:rsidP="00F938B7">
            <w:pPr>
              <w:suppressAutoHyphens/>
              <w:rPr>
                <w:rFonts w:ascii="Times New Roman" w:eastAsia="Calibri" w:hAnsi="Times New Roman"/>
                <w:bCs/>
              </w:rPr>
            </w:pPr>
          </w:p>
        </w:tc>
        <w:tc>
          <w:tcPr>
            <w:tcW w:w="3190" w:type="pct"/>
          </w:tcPr>
          <w:p w14:paraId="4EA7344D"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находить интересные проектные идеи, грамотно их формулировать и документировать</w:t>
            </w:r>
          </w:p>
        </w:tc>
      </w:tr>
      <w:tr w:rsidR="00D64D6B" w:rsidRPr="00F87D60" w14:paraId="06B92DD3" w14:textId="77777777" w:rsidTr="00D64D6B">
        <w:trPr>
          <w:trHeight w:val="20"/>
        </w:trPr>
        <w:tc>
          <w:tcPr>
            <w:tcW w:w="427" w:type="pct"/>
            <w:vMerge/>
          </w:tcPr>
          <w:p w14:paraId="11BEB8B8" w14:textId="77777777" w:rsidR="00D64D6B" w:rsidRPr="00F87D60" w:rsidRDefault="00D64D6B" w:rsidP="00F938B7">
            <w:pPr>
              <w:jc w:val="center"/>
              <w:rPr>
                <w:rFonts w:ascii="Times New Roman" w:eastAsia="Calibri" w:hAnsi="Times New Roman"/>
                <w:iCs/>
              </w:rPr>
            </w:pPr>
          </w:p>
        </w:tc>
        <w:tc>
          <w:tcPr>
            <w:tcW w:w="963" w:type="pct"/>
            <w:vMerge/>
          </w:tcPr>
          <w:p w14:paraId="5CC1223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84A7ABC" w14:textId="4D403EAF" w:rsidR="00D64D6B" w:rsidRPr="00F87D60" w:rsidRDefault="00D64D6B" w:rsidP="00F938B7">
            <w:pPr>
              <w:suppressAutoHyphens/>
              <w:rPr>
                <w:rFonts w:ascii="Times New Roman" w:eastAsia="Calibri" w:hAnsi="Times New Roman"/>
                <w:bCs/>
              </w:rPr>
            </w:pPr>
          </w:p>
        </w:tc>
        <w:tc>
          <w:tcPr>
            <w:tcW w:w="3190" w:type="pct"/>
          </w:tcPr>
          <w:p w14:paraId="5C536792"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оценивать жизнеспособность проектной идеи, составлять план проекта</w:t>
            </w:r>
          </w:p>
        </w:tc>
      </w:tr>
      <w:tr w:rsidR="00D64D6B" w:rsidRPr="00F87D60" w14:paraId="1EF2EF81" w14:textId="77777777" w:rsidTr="00D64D6B">
        <w:trPr>
          <w:trHeight w:val="20"/>
        </w:trPr>
        <w:tc>
          <w:tcPr>
            <w:tcW w:w="427" w:type="pct"/>
            <w:vMerge/>
          </w:tcPr>
          <w:p w14:paraId="091FACB5" w14:textId="77777777" w:rsidR="00D64D6B" w:rsidRPr="00F87D60" w:rsidRDefault="00D64D6B" w:rsidP="00F938B7">
            <w:pPr>
              <w:jc w:val="center"/>
              <w:rPr>
                <w:rFonts w:ascii="Times New Roman" w:eastAsia="Calibri" w:hAnsi="Times New Roman"/>
                <w:iCs/>
              </w:rPr>
            </w:pPr>
          </w:p>
        </w:tc>
        <w:tc>
          <w:tcPr>
            <w:tcW w:w="963" w:type="pct"/>
            <w:vMerge/>
          </w:tcPr>
          <w:p w14:paraId="1F313FF2" w14:textId="77777777" w:rsidR="00D64D6B" w:rsidRPr="00F87D60" w:rsidRDefault="00D64D6B" w:rsidP="00F938B7">
            <w:pPr>
              <w:suppressAutoHyphens/>
              <w:rPr>
                <w:rFonts w:ascii="Times New Roman" w:eastAsia="Calibri" w:hAnsi="Times New Roman"/>
              </w:rPr>
            </w:pPr>
          </w:p>
        </w:tc>
        <w:tc>
          <w:tcPr>
            <w:tcW w:w="3610" w:type="pct"/>
            <w:gridSpan w:val="2"/>
          </w:tcPr>
          <w:p w14:paraId="3F6EF67D"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bCs/>
                <w:iCs/>
              </w:rPr>
              <w:t>Знания:</w:t>
            </w:r>
          </w:p>
        </w:tc>
      </w:tr>
      <w:tr w:rsidR="00D64D6B" w:rsidRPr="00F87D60" w14:paraId="607115EE" w14:textId="77777777" w:rsidTr="00D64D6B">
        <w:trPr>
          <w:trHeight w:val="20"/>
        </w:trPr>
        <w:tc>
          <w:tcPr>
            <w:tcW w:w="427" w:type="pct"/>
            <w:vMerge/>
          </w:tcPr>
          <w:p w14:paraId="68DAF663" w14:textId="77777777" w:rsidR="00D64D6B" w:rsidRPr="00F87D60" w:rsidRDefault="00D64D6B" w:rsidP="00F938B7">
            <w:pPr>
              <w:jc w:val="center"/>
              <w:rPr>
                <w:rFonts w:ascii="Times New Roman" w:eastAsia="Calibri" w:hAnsi="Times New Roman"/>
                <w:iCs/>
              </w:rPr>
            </w:pPr>
          </w:p>
        </w:tc>
        <w:tc>
          <w:tcPr>
            <w:tcW w:w="963" w:type="pct"/>
            <w:vMerge/>
          </w:tcPr>
          <w:p w14:paraId="332B1B9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7CE51B7" w14:textId="34B1B06B" w:rsidR="00D64D6B" w:rsidRDefault="00D64D6B" w:rsidP="00F938B7"/>
        </w:tc>
        <w:tc>
          <w:tcPr>
            <w:tcW w:w="3190" w:type="pct"/>
          </w:tcPr>
          <w:p w14:paraId="6121957F"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iCs/>
              </w:rPr>
              <w:t>содержание актуальной нормативно-правовой документации</w:t>
            </w:r>
          </w:p>
        </w:tc>
      </w:tr>
      <w:tr w:rsidR="00D64D6B" w:rsidRPr="00F87D60" w14:paraId="0DB441B7" w14:textId="77777777" w:rsidTr="00D64D6B">
        <w:trPr>
          <w:trHeight w:val="20"/>
        </w:trPr>
        <w:tc>
          <w:tcPr>
            <w:tcW w:w="427" w:type="pct"/>
            <w:vMerge/>
          </w:tcPr>
          <w:p w14:paraId="6D6341C5" w14:textId="77777777" w:rsidR="00D64D6B" w:rsidRPr="00F87D60" w:rsidRDefault="00D64D6B" w:rsidP="00F938B7">
            <w:pPr>
              <w:jc w:val="center"/>
              <w:rPr>
                <w:rFonts w:ascii="Times New Roman" w:eastAsia="Calibri" w:hAnsi="Times New Roman"/>
                <w:iCs/>
              </w:rPr>
            </w:pPr>
          </w:p>
        </w:tc>
        <w:tc>
          <w:tcPr>
            <w:tcW w:w="963" w:type="pct"/>
            <w:vMerge/>
          </w:tcPr>
          <w:p w14:paraId="13DF1B81"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12EDDEE" w14:textId="1FC9C17B" w:rsidR="00D64D6B" w:rsidRDefault="00D64D6B" w:rsidP="00F938B7"/>
        </w:tc>
        <w:tc>
          <w:tcPr>
            <w:tcW w:w="3190" w:type="pct"/>
          </w:tcPr>
          <w:p w14:paraId="2E04EAE6"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современная научная и профессиональная терминология</w:t>
            </w:r>
          </w:p>
        </w:tc>
      </w:tr>
      <w:tr w:rsidR="00D64D6B" w:rsidRPr="00F87D60" w14:paraId="0FEBA797" w14:textId="77777777" w:rsidTr="00D64D6B">
        <w:trPr>
          <w:trHeight w:val="20"/>
        </w:trPr>
        <w:tc>
          <w:tcPr>
            <w:tcW w:w="427" w:type="pct"/>
            <w:vMerge/>
          </w:tcPr>
          <w:p w14:paraId="5749B9E2" w14:textId="77777777" w:rsidR="00D64D6B" w:rsidRPr="00F87D60" w:rsidRDefault="00D64D6B" w:rsidP="00F938B7">
            <w:pPr>
              <w:jc w:val="center"/>
              <w:rPr>
                <w:rFonts w:ascii="Times New Roman" w:eastAsia="Calibri" w:hAnsi="Times New Roman"/>
                <w:iCs/>
              </w:rPr>
            </w:pPr>
          </w:p>
        </w:tc>
        <w:tc>
          <w:tcPr>
            <w:tcW w:w="963" w:type="pct"/>
            <w:vMerge/>
          </w:tcPr>
          <w:p w14:paraId="426CF9FA"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9BED4B8" w14:textId="1A103F89" w:rsidR="00D64D6B" w:rsidRDefault="00D64D6B" w:rsidP="00F938B7"/>
        </w:tc>
        <w:tc>
          <w:tcPr>
            <w:tcW w:w="3190" w:type="pct"/>
          </w:tcPr>
          <w:p w14:paraId="58F37C12"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возможные траектории профессионального развития и самообразования</w:t>
            </w:r>
          </w:p>
        </w:tc>
      </w:tr>
      <w:tr w:rsidR="00D64D6B" w:rsidRPr="00F87D60" w14:paraId="3A6450F7" w14:textId="77777777" w:rsidTr="00D64D6B">
        <w:trPr>
          <w:trHeight w:val="20"/>
        </w:trPr>
        <w:tc>
          <w:tcPr>
            <w:tcW w:w="427" w:type="pct"/>
            <w:vMerge/>
          </w:tcPr>
          <w:p w14:paraId="5E8918A8" w14:textId="77777777" w:rsidR="00D64D6B" w:rsidRPr="00F87D60" w:rsidRDefault="00D64D6B" w:rsidP="00F938B7">
            <w:pPr>
              <w:jc w:val="center"/>
              <w:rPr>
                <w:rFonts w:ascii="Times New Roman" w:eastAsia="Calibri" w:hAnsi="Times New Roman"/>
                <w:iCs/>
              </w:rPr>
            </w:pPr>
          </w:p>
        </w:tc>
        <w:tc>
          <w:tcPr>
            <w:tcW w:w="963" w:type="pct"/>
            <w:vMerge/>
          </w:tcPr>
          <w:p w14:paraId="4C83C5D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64996A7" w14:textId="7C6238EB" w:rsidR="00D64D6B" w:rsidRDefault="00D64D6B" w:rsidP="00F938B7"/>
        </w:tc>
        <w:tc>
          <w:tcPr>
            <w:tcW w:w="3190" w:type="pct"/>
          </w:tcPr>
          <w:p w14:paraId="002584CD"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rPr>
              <w:t>основы предпринимательской деятельности, правовой и финансовой грамотности</w:t>
            </w:r>
          </w:p>
        </w:tc>
      </w:tr>
      <w:tr w:rsidR="00D64D6B" w:rsidRPr="00F87D60" w14:paraId="76411E9C" w14:textId="77777777" w:rsidTr="00D64D6B">
        <w:trPr>
          <w:trHeight w:val="20"/>
        </w:trPr>
        <w:tc>
          <w:tcPr>
            <w:tcW w:w="427" w:type="pct"/>
            <w:vMerge/>
          </w:tcPr>
          <w:p w14:paraId="3582D8D1" w14:textId="77777777" w:rsidR="00D64D6B" w:rsidRPr="00F87D60" w:rsidRDefault="00D64D6B" w:rsidP="00F938B7">
            <w:pPr>
              <w:jc w:val="center"/>
              <w:rPr>
                <w:rFonts w:ascii="Times New Roman" w:eastAsia="Calibri" w:hAnsi="Times New Roman"/>
                <w:iCs/>
              </w:rPr>
            </w:pPr>
          </w:p>
        </w:tc>
        <w:tc>
          <w:tcPr>
            <w:tcW w:w="963" w:type="pct"/>
            <w:vMerge/>
          </w:tcPr>
          <w:p w14:paraId="77C49DEB"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CEB31F6" w14:textId="5F2E7A84" w:rsidR="00D64D6B" w:rsidRDefault="00D64D6B" w:rsidP="00F938B7"/>
        </w:tc>
        <w:tc>
          <w:tcPr>
            <w:tcW w:w="3190" w:type="pct"/>
          </w:tcPr>
          <w:p w14:paraId="75E8924A"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правила разработки презентации</w:t>
            </w:r>
          </w:p>
        </w:tc>
      </w:tr>
      <w:tr w:rsidR="00D64D6B" w:rsidRPr="00F87D60" w14:paraId="7A471D66" w14:textId="77777777" w:rsidTr="00D64D6B">
        <w:trPr>
          <w:trHeight w:val="20"/>
        </w:trPr>
        <w:tc>
          <w:tcPr>
            <w:tcW w:w="427" w:type="pct"/>
            <w:vMerge/>
          </w:tcPr>
          <w:p w14:paraId="3B403F15" w14:textId="77777777" w:rsidR="00D64D6B" w:rsidRPr="00F87D60" w:rsidRDefault="00D64D6B" w:rsidP="00F938B7">
            <w:pPr>
              <w:jc w:val="center"/>
              <w:rPr>
                <w:rFonts w:ascii="Times New Roman" w:eastAsia="Calibri" w:hAnsi="Times New Roman"/>
                <w:iCs/>
              </w:rPr>
            </w:pPr>
          </w:p>
        </w:tc>
        <w:tc>
          <w:tcPr>
            <w:tcW w:w="963" w:type="pct"/>
            <w:vMerge/>
          </w:tcPr>
          <w:p w14:paraId="2AC0DE93"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4276DFE" w14:textId="151F1091" w:rsidR="00D64D6B" w:rsidRDefault="00D64D6B" w:rsidP="00F938B7"/>
        </w:tc>
        <w:tc>
          <w:tcPr>
            <w:tcW w:w="3190" w:type="pct"/>
          </w:tcPr>
          <w:p w14:paraId="37B372C7"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основные этапы разработки и реализации проекта</w:t>
            </w:r>
          </w:p>
        </w:tc>
      </w:tr>
      <w:tr w:rsidR="00D64D6B" w:rsidRPr="00F87D60" w14:paraId="04BD1325" w14:textId="77777777" w:rsidTr="00D64D6B">
        <w:trPr>
          <w:trHeight w:val="20"/>
        </w:trPr>
        <w:tc>
          <w:tcPr>
            <w:tcW w:w="427" w:type="pct"/>
            <w:vMerge w:val="restart"/>
          </w:tcPr>
          <w:p w14:paraId="153FBB7B"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04</w:t>
            </w:r>
          </w:p>
        </w:tc>
        <w:tc>
          <w:tcPr>
            <w:tcW w:w="963" w:type="pct"/>
            <w:vMerge w:val="restart"/>
          </w:tcPr>
          <w:p w14:paraId="4908270A"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rPr>
              <w:t>Эффективно взаимодействовать и работать в коллективе и команде</w:t>
            </w:r>
          </w:p>
        </w:tc>
        <w:tc>
          <w:tcPr>
            <w:tcW w:w="3610" w:type="pct"/>
            <w:gridSpan w:val="2"/>
          </w:tcPr>
          <w:p w14:paraId="58CE7DCD"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
                <w:bCs/>
                <w:iCs/>
                <w:spacing w:val="-4"/>
              </w:rPr>
              <w:t xml:space="preserve">Умения: </w:t>
            </w:r>
          </w:p>
        </w:tc>
      </w:tr>
      <w:tr w:rsidR="00D64D6B" w:rsidRPr="00F87D60" w14:paraId="18467A51" w14:textId="77777777" w:rsidTr="00D64D6B">
        <w:trPr>
          <w:trHeight w:val="20"/>
        </w:trPr>
        <w:tc>
          <w:tcPr>
            <w:tcW w:w="427" w:type="pct"/>
            <w:vMerge/>
          </w:tcPr>
          <w:p w14:paraId="6494149B" w14:textId="77777777" w:rsidR="00D64D6B" w:rsidRPr="00F87D60" w:rsidRDefault="00D64D6B" w:rsidP="00F938B7">
            <w:pPr>
              <w:jc w:val="center"/>
              <w:rPr>
                <w:rFonts w:ascii="Times New Roman" w:eastAsia="Calibri" w:hAnsi="Times New Roman"/>
                <w:iCs/>
              </w:rPr>
            </w:pPr>
          </w:p>
        </w:tc>
        <w:tc>
          <w:tcPr>
            <w:tcW w:w="963" w:type="pct"/>
            <w:vMerge/>
          </w:tcPr>
          <w:p w14:paraId="1FE777EB"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0DF044A5" w14:textId="63CB52C1" w:rsidR="00D64D6B" w:rsidRPr="00F87D60" w:rsidRDefault="00D64D6B" w:rsidP="00F938B7">
            <w:pPr>
              <w:suppressAutoHyphens/>
              <w:rPr>
                <w:rFonts w:ascii="Times New Roman" w:eastAsia="Calibri" w:hAnsi="Times New Roman"/>
                <w:bCs/>
                <w:spacing w:val="-4"/>
              </w:rPr>
            </w:pPr>
          </w:p>
        </w:tc>
        <w:tc>
          <w:tcPr>
            <w:tcW w:w="3190" w:type="pct"/>
          </w:tcPr>
          <w:p w14:paraId="5586325A" w14:textId="77777777" w:rsidR="00D64D6B" w:rsidRPr="00F87D60" w:rsidRDefault="00D64D6B" w:rsidP="00F938B7">
            <w:pPr>
              <w:suppressAutoHyphens/>
              <w:rPr>
                <w:rFonts w:ascii="Times New Roman" w:eastAsia="Calibri" w:hAnsi="Times New Roman"/>
                <w:b/>
                <w:bCs/>
                <w:iCs/>
                <w:spacing w:val="-4"/>
              </w:rPr>
            </w:pPr>
            <w:r w:rsidRPr="00F87D60">
              <w:rPr>
                <w:rFonts w:ascii="Times New Roman" w:eastAsia="Calibri" w:hAnsi="Times New Roman"/>
                <w:bCs/>
                <w:spacing w:val="-4"/>
              </w:rPr>
              <w:t>организовывать работу коллектива и команды</w:t>
            </w:r>
          </w:p>
        </w:tc>
      </w:tr>
      <w:tr w:rsidR="00D64D6B" w:rsidRPr="00F87D60" w14:paraId="49FBDE9A" w14:textId="77777777" w:rsidTr="00D64D6B">
        <w:trPr>
          <w:trHeight w:val="20"/>
        </w:trPr>
        <w:tc>
          <w:tcPr>
            <w:tcW w:w="427" w:type="pct"/>
            <w:vMerge/>
          </w:tcPr>
          <w:p w14:paraId="62CF442C" w14:textId="77777777" w:rsidR="00D64D6B" w:rsidRPr="00F87D60" w:rsidRDefault="00D64D6B" w:rsidP="00F938B7">
            <w:pPr>
              <w:jc w:val="center"/>
              <w:rPr>
                <w:rFonts w:ascii="Times New Roman" w:eastAsia="Calibri" w:hAnsi="Times New Roman"/>
                <w:iCs/>
              </w:rPr>
            </w:pPr>
          </w:p>
        </w:tc>
        <w:tc>
          <w:tcPr>
            <w:tcW w:w="963" w:type="pct"/>
            <w:vMerge/>
          </w:tcPr>
          <w:p w14:paraId="44774884"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2F25C573" w14:textId="0A32AC47" w:rsidR="00D64D6B" w:rsidRPr="00F87D60" w:rsidRDefault="00D64D6B" w:rsidP="00F938B7">
            <w:pPr>
              <w:suppressAutoHyphens/>
              <w:rPr>
                <w:rFonts w:ascii="Times New Roman" w:eastAsia="Calibri" w:hAnsi="Times New Roman"/>
                <w:bCs/>
                <w:spacing w:val="-4"/>
              </w:rPr>
            </w:pPr>
          </w:p>
        </w:tc>
        <w:tc>
          <w:tcPr>
            <w:tcW w:w="3190" w:type="pct"/>
          </w:tcPr>
          <w:p w14:paraId="571489EB" w14:textId="77777777" w:rsidR="00D64D6B" w:rsidRPr="00F87D60" w:rsidRDefault="00D64D6B" w:rsidP="00F938B7">
            <w:pPr>
              <w:suppressAutoHyphens/>
              <w:rPr>
                <w:rFonts w:ascii="Times New Roman" w:eastAsia="Calibri" w:hAnsi="Times New Roman"/>
                <w:b/>
                <w:bCs/>
                <w:iCs/>
                <w:spacing w:val="-4"/>
              </w:rPr>
            </w:pPr>
            <w:r w:rsidRPr="00F87D60">
              <w:rPr>
                <w:rFonts w:ascii="Times New Roman" w:eastAsia="Calibri" w:hAnsi="Times New Roman"/>
                <w:bCs/>
                <w:spacing w:val="-4"/>
              </w:rPr>
              <w:t>взаимодействовать с коллегами, руководством, клиентами в ходе профессиональной деятельности</w:t>
            </w:r>
          </w:p>
        </w:tc>
      </w:tr>
      <w:tr w:rsidR="00D64D6B" w:rsidRPr="00F87D60" w14:paraId="323C241D" w14:textId="77777777" w:rsidTr="00D64D6B">
        <w:trPr>
          <w:trHeight w:val="20"/>
        </w:trPr>
        <w:tc>
          <w:tcPr>
            <w:tcW w:w="427" w:type="pct"/>
            <w:vMerge/>
          </w:tcPr>
          <w:p w14:paraId="5E9798CE" w14:textId="77777777" w:rsidR="00D64D6B" w:rsidRPr="00F87D60" w:rsidRDefault="00D64D6B" w:rsidP="00F938B7">
            <w:pPr>
              <w:jc w:val="center"/>
              <w:rPr>
                <w:rFonts w:ascii="Times New Roman" w:eastAsia="Calibri" w:hAnsi="Times New Roman"/>
                <w:iCs/>
              </w:rPr>
            </w:pPr>
          </w:p>
        </w:tc>
        <w:tc>
          <w:tcPr>
            <w:tcW w:w="963" w:type="pct"/>
            <w:vMerge/>
          </w:tcPr>
          <w:p w14:paraId="78CDEF06" w14:textId="77777777" w:rsidR="00D64D6B" w:rsidRPr="00F87D60" w:rsidRDefault="00D64D6B" w:rsidP="00F938B7">
            <w:pPr>
              <w:suppressAutoHyphens/>
              <w:rPr>
                <w:rFonts w:ascii="Times New Roman" w:eastAsia="Calibri" w:hAnsi="Times New Roman"/>
              </w:rPr>
            </w:pPr>
          </w:p>
        </w:tc>
        <w:tc>
          <w:tcPr>
            <w:tcW w:w="3610" w:type="pct"/>
            <w:gridSpan w:val="2"/>
          </w:tcPr>
          <w:p w14:paraId="0F57B15E" w14:textId="77777777" w:rsidR="00D64D6B" w:rsidRPr="00F87D60" w:rsidRDefault="00D64D6B" w:rsidP="00F938B7">
            <w:pPr>
              <w:suppressAutoHyphens/>
              <w:rPr>
                <w:rFonts w:ascii="Times New Roman" w:eastAsia="Calibri" w:hAnsi="Times New Roman"/>
                <w:bCs/>
                <w:spacing w:val="-4"/>
              </w:rPr>
            </w:pPr>
            <w:r w:rsidRPr="00F87D60">
              <w:rPr>
                <w:rFonts w:ascii="Times New Roman" w:eastAsia="Calibri" w:hAnsi="Times New Roman"/>
                <w:b/>
                <w:bCs/>
                <w:iCs/>
              </w:rPr>
              <w:t>Знания:</w:t>
            </w:r>
          </w:p>
        </w:tc>
      </w:tr>
      <w:tr w:rsidR="00D64D6B" w:rsidRPr="00F87D60" w14:paraId="68417249" w14:textId="77777777" w:rsidTr="00D64D6B">
        <w:trPr>
          <w:trHeight w:val="20"/>
        </w:trPr>
        <w:tc>
          <w:tcPr>
            <w:tcW w:w="427" w:type="pct"/>
            <w:vMerge/>
          </w:tcPr>
          <w:p w14:paraId="48423285" w14:textId="77777777" w:rsidR="00D64D6B" w:rsidRPr="00F87D60" w:rsidRDefault="00D64D6B" w:rsidP="00F938B7">
            <w:pPr>
              <w:jc w:val="center"/>
              <w:rPr>
                <w:rFonts w:ascii="Times New Roman" w:eastAsia="Calibri" w:hAnsi="Times New Roman"/>
                <w:iCs/>
              </w:rPr>
            </w:pPr>
          </w:p>
        </w:tc>
        <w:tc>
          <w:tcPr>
            <w:tcW w:w="963" w:type="pct"/>
            <w:vMerge/>
          </w:tcPr>
          <w:p w14:paraId="2E98E4D2"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A8F1139" w14:textId="5507E46D" w:rsidR="00D64D6B" w:rsidRDefault="00D64D6B" w:rsidP="00F938B7"/>
        </w:tc>
        <w:tc>
          <w:tcPr>
            <w:tcW w:w="3190" w:type="pct"/>
          </w:tcPr>
          <w:p w14:paraId="1D9495BF" w14:textId="77777777" w:rsidR="00D64D6B" w:rsidRPr="00F87D60" w:rsidRDefault="00D64D6B" w:rsidP="00F938B7">
            <w:pPr>
              <w:suppressAutoHyphens/>
              <w:rPr>
                <w:rFonts w:ascii="Times New Roman" w:eastAsia="Calibri" w:hAnsi="Times New Roman"/>
                <w:b/>
                <w:bCs/>
                <w:iCs/>
                <w:spacing w:val="-4"/>
              </w:rPr>
            </w:pPr>
            <w:r w:rsidRPr="00F87D60">
              <w:rPr>
                <w:rFonts w:ascii="Times New Roman" w:eastAsia="Calibri" w:hAnsi="Times New Roman"/>
                <w:bCs/>
              </w:rPr>
              <w:t>психологические основы деятельности коллектива</w:t>
            </w:r>
          </w:p>
        </w:tc>
      </w:tr>
      <w:tr w:rsidR="00D64D6B" w:rsidRPr="00F87D60" w14:paraId="5FDD0791" w14:textId="77777777" w:rsidTr="00D64D6B">
        <w:trPr>
          <w:trHeight w:val="20"/>
        </w:trPr>
        <w:tc>
          <w:tcPr>
            <w:tcW w:w="427" w:type="pct"/>
            <w:vMerge/>
          </w:tcPr>
          <w:p w14:paraId="31CA59AD" w14:textId="77777777" w:rsidR="00D64D6B" w:rsidRPr="00F87D60" w:rsidRDefault="00D64D6B" w:rsidP="00F938B7">
            <w:pPr>
              <w:jc w:val="center"/>
              <w:rPr>
                <w:rFonts w:ascii="Times New Roman" w:eastAsia="Calibri" w:hAnsi="Times New Roman"/>
                <w:iCs/>
              </w:rPr>
            </w:pPr>
          </w:p>
        </w:tc>
        <w:tc>
          <w:tcPr>
            <w:tcW w:w="963" w:type="pct"/>
            <w:vMerge/>
          </w:tcPr>
          <w:p w14:paraId="3ADEFEB1"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7DD92A9" w14:textId="2AD31220" w:rsidR="00D64D6B" w:rsidRDefault="00D64D6B" w:rsidP="00F938B7"/>
        </w:tc>
        <w:tc>
          <w:tcPr>
            <w:tcW w:w="3190" w:type="pct"/>
          </w:tcPr>
          <w:p w14:paraId="2A502660"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rPr>
              <w:t>психологические особенности личности</w:t>
            </w:r>
          </w:p>
        </w:tc>
      </w:tr>
      <w:tr w:rsidR="00D64D6B" w:rsidRPr="00F87D60" w14:paraId="1716599B" w14:textId="77777777" w:rsidTr="00D64D6B">
        <w:trPr>
          <w:trHeight w:val="20"/>
        </w:trPr>
        <w:tc>
          <w:tcPr>
            <w:tcW w:w="427" w:type="pct"/>
            <w:vMerge w:val="restart"/>
          </w:tcPr>
          <w:p w14:paraId="3D782596"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05</w:t>
            </w:r>
          </w:p>
        </w:tc>
        <w:tc>
          <w:tcPr>
            <w:tcW w:w="963" w:type="pct"/>
            <w:vMerge w:val="restart"/>
          </w:tcPr>
          <w:p w14:paraId="4546B226"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F87D60">
              <w:rPr>
                <w:rFonts w:ascii="Times New Roman" w:eastAsia="Calibri" w:hAnsi="Times New Roman"/>
              </w:rPr>
              <w:lastRenderedPageBreak/>
              <w:t>контекста</w:t>
            </w:r>
          </w:p>
        </w:tc>
        <w:tc>
          <w:tcPr>
            <w:tcW w:w="3610" w:type="pct"/>
            <w:gridSpan w:val="2"/>
          </w:tcPr>
          <w:p w14:paraId="442D40A9"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b/>
                <w:bCs/>
                <w:iCs/>
              </w:rPr>
              <w:lastRenderedPageBreak/>
              <w:t>Умения:</w:t>
            </w:r>
            <w:r w:rsidRPr="00F87D60">
              <w:rPr>
                <w:rFonts w:ascii="Times New Roman" w:eastAsia="Calibri" w:hAnsi="Times New Roman"/>
                <w:iCs/>
              </w:rPr>
              <w:t xml:space="preserve"> </w:t>
            </w:r>
          </w:p>
        </w:tc>
      </w:tr>
      <w:tr w:rsidR="00D64D6B" w:rsidRPr="00F87D60" w14:paraId="1776AC11" w14:textId="77777777" w:rsidTr="00D64D6B">
        <w:trPr>
          <w:trHeight w:val="20"/>
        </w:trPr>
        <w:tc>
          <w:tcPr>
            <w:tcW w:w="427" w:type="pct"/>
            <w:vMerge/>
          </w:tcPr>
          <w:p w14:paraId="4F784A5A" w14:textId="77777777" w:rsidR="00D64D6B" w:rsidRPr="00F87D60" w:rsidRDefault="00D64D6B" w:rsidP="00F938B7">
            <w:pPr>
              <w:jc w:val="center"/>
              <w:rPr>
                <w:rFonts w:ascii="Times New Roman" w:eastAsia="Calibri" w:hAnsi="Times New Roman"/>
                <w:iCs/>
              </w:rPr>
            </w:pPr>
          </w:p>
        </w:tc>
        <w:tc>
          <w:tcPr>
            <w:tcW w:w="963" w:type="pct"/>
            <w:vMerge/>
          </w:tcPr>
          <w:p w14:paraId="54C93DA1"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74E28A6" w14:textId="7E6B1802" w:rsidR="00D64D6B" w:rsidRPr="00F87D60" w:rsidRDefault="00D64D6B" w:rsidP="00F938B7">
            <w:pPr>
              <w:suppressAutoHyphens/>
              <w:rPr>
                <w:rFonts w:ascii="Times New Roman" w:eastAsia="Calibri" w:hAnsi="Times New Roman"/>
                <w:iCs/>
              </w:rPr>
            </w:pPr>
          </w:p>
        </w:tc>
        <w:tc>
          <w:tcPr>
            <w:tcW w:w="3190" w:type="pct"/>
          </w:tcPr>
          <w:p w14:paraId="1C7A3602"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 xml:space="preserve">грамотно </w:t>
            </w:r>
            <w:r w:rsidRPr="00F87D60">
              <w:rPr>
                <w:rFonts w:ascii="Times New Roman" w:eastAsia="Calibri" w:hAnsi="Times New Roman"/>
                <w:bCs/>
              </w:rPr>
              <w:t>излагать свои мысли и оформлять документы по профессиональной тематике на государственном языке</w:t>
            </w:r>
          </w:p>
        </w:tc>
      </w:tr>
      <w:tr w:rsidR="00D64D6B" w:rsidRPr="00F87D60" w14:paraId="3F98F4D6" w14:textId="77777777" w:rsidTr="00D64D6B">
        <w:trPr>
          <w:trHeight w:val="20"/>
        </w:trPr>
        <w:tc>
          <w:tcPr>
            <w:tcW w:w="427" w:type="pct"/>
            <w:vMerge/>
          </w:tcPr>
          <w:p w14:paraId="3EB3CAA3" w14:textId="77777777" w:rsidR="00D64D6B" w:rsidRPr="00F87D60" w:rsidRDefault="00D64D6B" w:rsidP="00F938B7">
            <w:pPr>
              <w:jc w:val="center"/>
              <w:rPr>
                <w:rFonts w:ascii="Times New Roman" w:eastAsia="Calibri" w:hAnsi="Times New Roman"/>
                <w:iCs/>
              </w:rPr>
            </w:pPr>
          </w:p>
        </w:tc>
        <w:tc>
          <w:tcPr>
            <w:tcW w:w="963" w:type="pct"/>
            <w:vMerge/>
          </w:tcPr>
          <w:p w14:paraId="1271AD7A"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2E18E821" w14:textId="6D850261" w:rsidR="00D64D6B" w:rsidRPr="00F87D60" w:rsidRDefault="00D64D6B" w:rsidP="00F938B7">
            <w:pPr>
              <w:suppressAutoHyphens/>
              <w:rPr>
                <w:rFonts w:ascii="Times New Roman" w:eastAsia="Calibri" w:hAnsi="Times New Roman"/>
                <w:iCs/>
              </w:rPr>
            </w:pPr>
          </w:p>
        </w:tc>
        <w:tc>
          <w:tcPr>
            <w:tcW w:w="3190" w:type="pct"/>
          </w:tcPr>
          <w:p w14:paraId="0C8E066B"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проявлять толерантность в рабочем коллективе</w:t>
            </w:r>
          </w:p>
        </w:tc>
      </w:tr>
      <w:tr w:rsidR="00D64D6B" w:rsidRPr="00F87D60" w14:paraId="020B3805" w14:textId="77777777" w:rsidTr="00D64D6B">
        <w:trPr>
          <w:trHeight w:val="20"/>
        </w:trPr>
        <w:tc>
          <w:tcPr>
            <w:tcW w:w="427" w:type="pct"/>
            <w:vMerge/>
          </w:tcPr>
          <w:p w14:paraId="69F597E5" w14:textId="77777777" w:rsidR="00D64D6B" w:rsidRPr="00F87D60" w:rsidRDefault="00D64D6B" w:rsidP="00F938B7">
            <w:pPr>
              <w:jc w:val="center"/>
              <w:rPr>
                <w:rFonts w:ascii="Times New Roman" w:eastAsia="Calibri" w:hAnsi="Times New Roman"/>
                <w:iCs/>
              </w:rPr>
            </w:pPr>
          </w:p>
        </w:tc>
        <w:tc>
          <w:tcPr>
            <w:tcW w:w="963" w:type="pct"/>
            <w:vMerge/>
          </w:tcPr>
          <w:p w14:paraId="0DD12A73" w14:textId="77777777" w:rsidR="00D64D6B" w:rsidRPr="00F87D60" w:rsidRDefault="00D64D6B" w:rsidP="00F938B7">
            <w:pPr>
              <w:suppressAutoHyphens/>
              <w:rPr>
                <w:rFonts w:ascii="Times New Roman" w:eastAsia="Calibri" w:hAnsi="Times New Roman"/>
              </w:rPr>
            </w:pPr>
          </w:p>
        </w:tc>
        <w:tc>
          <w:tcPr>
            <w:tcW w:w="3610" w:type="pct"/>
            <w:gridSpan w:val="2"/>
          </w:tcPr>
          <w:p w14:paraId="2C5633BA"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bCs/>
                <w:iCs/>
              </w:rPr>
              <w:t>Знания:</w:t>
            </w:r>
          </w:p>
        </w:tc>
      </w:tr>
      <w:tr w:rsidR="00D64D6B" w:rsidRPr="00F87D60" w14:paraId="795CF7E8" w14:textId="77777777" w:rsidTr="00D64D6B">
        <w:trPr>
          <w:trHeight w:val="20"/>
        </w:trPr>
        <w:tc>
          <w:tcPr>
            <w:tcW w:w="427" w:type="pct"/>
            <w:vMerge/>
          </w:tcPr>
          <w:p w14:paraId="0370DC4E" w14:textId="77777777" w:rsidR="00D64D6B" w:rsidRPr="00F87D60" w:rsidRDefault="00D64D6B" w:rsidP="00F938B7">
            <w:pPr>
              <w:jc w:val="center"/>
              <w:rPr>
                <w:rFonts w:ascii="Times New Roman" w:eastAsia="Calibri" w:hAnsi="Times New Roman"/>
                <w:iCs/>
              </w:rPr>
            </w:pPr>
          </w:p>
        </w:tc>
        <w:tc>
          <w:tcPr>
            <w:tcW w:w="963" w:type="pct"/>
            <w:vMerge/>
          </w:tcPr>
          <w:p w14:paraId="1BC05091"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BDF85EF" w14:textId="3623F168" w:rsidR="00D64D6B" w:rsidRDefault="00D64D6B" w:rsidP="00F938B7"/>
        </w:tc>
        <w:tc>
          <w:tcPr>
            <w:tcW w:w="3190" w:type="pct"/>
          </w:tcPr>
          <w:p w14:paraId="0922066B"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 xml:space="preserve">правила оформления документов </w:t>
            </w:r>
          </w:p>
        </w:tc>
      </w:tr>
      <w:tr w:rsidR="00D64D6B" w:rsidRPr="00F87D60" w14:paraId="77D84DB5" w14:textId="77777777" w:rsidTr="00D64D6B">
        <w:trPr>
          <w:trHeight w:val="20"/>
        </w:trPr>
        <w:tc>
          <w:tcPr>
            <w:tcW w:w="427" w:type="pct"/>
            <w:vMerge/>
          </w:tcPr>
          <w:p w14:paraId="7E9F7298" w14:textId="77777777" w:rsidR="00D64D6B" w:rsidRPr="00F87D60" w:rsidRDefault="00D64D6B" w:rsidP="00F938B7">
            <w:pPr>
              <w:jc w:val="center"/>
              <w:rPr>
                <w:rFonts w:ascii="Times New Roman" w:eastAsia="Calibri" w:hAnsi="Times New Roman"/>
                <w:iCs/>
              </w:rPr>
            </w:pPr>
          </w:p>
        </w:tc>
        <w:tc>
          <w:tcPr>
            <w:tcW w:w="963" w:type="pct"/>
            <w:vMerge/>
          </w:tcPr>
          <w:p w14:paraId="45FC200A"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465EBFB" w14:textId="1BF0E71E" w:rsidR="00D64D6B" w:rsidRDefault="00D64D6B" w:rsidP="00F938B7"/>
        </w:tc>
        <w:tc>
          <w:tcPr>
            <w:tcW w:w="3190" w:type="pct"/>
          </w:tcPr>
          <w:p w14:paraId="051AFFE9"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rPr>
              <w:t>правила построения устных сообщений</w:t>
            </w:r>
          </w:p>
        </w:tc>
      </w:tr>
      <w:tr w:rsidR="00D64D6B" w:rsidRPr="00F87D60" w14:paraId="4C298B77" w14:textId="77777777" w:rsidTr="00D64D6B">
        <w:trPr>
          <w:trHeight w:val="20"/>
        </w:trPr>
        <w:tc>
          <w:tcPr>
            <w:tcW w:w="427" w:type="pct"/>
            <w:vMerge/>
          </w:tcPr>
          <w:p w14:paraId="4029FE35" w14:textId="77777777" w:rsidR="00D64D6B" w:rsidRPr="00F87D60" w:rsidRDefault="00D64D6B" w:rsidP="00F938B7">
            <w:pPr>
              <w:jc w:val="center"/>
              <w:rPr>
                <w:rFonts w:ascii="Times New Roman" w:eastAsia="Calibri" w:hAnsi="Times New Roman"/>
                <w:iCs/>
              </w:rPr>
            </w:pPr>
          </w:p>
        </w:tc>
        <w:tc>
          <w:tcPr>
            <w:tcW w:w="963" w:type="pct"/>
            <w:vMerge/>
          </w:tcPr>
          <w:p w14:paraId="260A0EFF"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AEE1B02" w14:textId="22B9349B" w:rsidR="00D64D6B" w:rsidRDefault="00D64D6B" w:rsidP="00F938B7"/>
        </w:tc>
        <w:tc>
          <w:tcPr>
            <w:tcW w:w="3190" w:type="pct"/>
          </w:tcPr>
          <w:p w14:paraId="4B8F1BC7" w14:textId="77777777" w:rsidR="00D64D6B" w:rsidRPr="00F87D60" w:rsidRDefault="00D64D6B" w:rsidP="00F938B7">
            <w:pPr>
              <w:suppressAutoHyphens/>
              <w:rPr>
                <w:rFonts w:ascii="Times New Roman" w:eastAsia="Calibri" w:hAnsi="Times New Roman"/>
                <w:bCs/>
              </w:rPr>
            </w:pPr>
            <w:r w:rsidRPr="00F87D60">
              <w:rPr>
                <w:rFonts w:ascii="Times New Roman" w:eastAsia="Calibri" w:hAnsi="Times New Roman"/>
                <w:bCs/>
              </w:rPr>
              <w:t>особенности социального и культурного контекста</w:t>
            </w:r>
          </w:p>
        </w:tc>
      </w:tr>
      <w:tr w:rsidR="00D64D6B" w:rsidRPr="00F87D60" w14:paraId="48F6C9C4" w14:textId="77777777" w:rsidTr="00D64D6B">
        <w:trPr>
          <w:trHeight w:val="20"/>
        </w:trPr>
        <w:tc>
          <w:tcPr>
            <w:tcW w:w="427" w:type="pct"/>
            <w:vMerge w:val="restart"/>
            <w:shd w:val="clear" w:color="auto" w:fill="auto"/>
          </w:tcPr>
          <w:p w14:paraId="70D83CD4"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06</w:t>
            </w:r>
          </w:p>
        </w:tc>
        <w:tc>
          <w:tcPr>
            <w:tcW w:w="963" w:type="pct"/>
            <w:vMerge w:val="restart"/>
            <w:shd w:val="clear" w:color="auto" w:fill="auto"/>
          </w:tcPr>
          <w:p w14:paraId="32A280BC"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gridSpan w:val="2"/>
          </w:tcPr>
          <w:p w14:paraId="1F317F8B"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bCs/>
                <w:iCs/>
              </w:rPr>
              <w:t>Умения:</w:t>
            </w:r>
            <w:r w:rsidRPr="00F87D60">
              <w:rPr>
                <w:rFonts w:ascii="Times New Roman" w:eastAsia="Calibri" w:hAnsi="Times New Roman"/>
                <w:bCs/>
                <w:iCs/>
              </w:rPr>
              <w:t xml:space="preserve"> </w:t>
            </w:r>
          </w:p>
        </w:tc>
      </w:tr>
      <w:tr w:rsidR="00D64D6B" w:rsidRPr="00F87D60" w14:paraId="39B28412" w14:textId="77777777" w:rsidTr="00D64D6B">
        <w:trPr>
          <w:trHeight w:val="20"/>
        </w:trPr>
        <w:tc>
          <w:tcPr>
            <w:tcW w:w="427" w:type="pct"/>
            <w:vMerge/>
            <w:shd w:val="clear" w:color="auto" w:fill="auto"/>
          </w:tcPr>
          <w:p w14:paraId="3EA74EFA" w14:textId="77777777" w:rsidR="00D64D6B" w:rsidRPr="00F87D60" w:rsidRDefault="00D64D6B" w:rsidP="00F938B7">
            <w:pPr>
              <w:jc w:val="center"/>
              <w:rPr>
                <w:rFonts w:ascii="Times New Roman" w:eastAsia="Calibri" w:hAnsi="Times New Roman"/>
                <w:iCs/>
              </w:rPr>
            </w:pPr>
          </w:p>
        </w:tc>
        <w:tc>
          <w:tcPr>
            <w:tcW w:w="963" w:type="pct"/>
            <w:vMerge/>
            <w:shd w:val="clear" w:color="auto" w:fill="auto"/>
          </w:tcPr>
          <w:p w14:paraId="338DA071"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B50DDCD" w14:textId="03DF368E" w:rsidR="00D64D6B" w:rsidRPr="00F87D60" w:rsidRDefault="00D64D6B" w:rsidP="00F938B7">
            <w:pPr>
              <w:suppressAutoHyphens/>
              <w:rPr>
                <w:rFonts w:ascii="Times New Roman" w:eastAsia="Calibri" w:hAnsi="Times New Roman"/>
              </w:rPr>
            </w:pPr>
          </w:p>
        </w:tc>
        <w:tc>
          <w:tcPr>
            <w:tcW w:w="3190" w:type="pct"/>
            <w:shd w:val="clear" w:color="auto" w:fill="auto"/>
          </w:tcPr>
          <w:p w14:paraId="4859D7A4" w14:textId="77777777" w:rsidR="00D64D6B" w:rsidRPr="00D64D6B" w:rsidRDefault="00D64D6B" w:rsidP="00F938B7">
            <w:pPr>
              <w:suppressAutoHyphens/>
              <w:rPr>
                <w:rFonts w:ascii="Times New Roman" w:eastAsia="Calibri" w:hAnsi="Times New Roman"/>
                <w:b/>
                <w:bCs/>
                <w:color w:val="auto"/>
              </w:rPr>
            </w:pPr>
            <w:r w:rsidRPr="00D64D6B">
              <w:rPr>
                <w:rFonts w:ascii="Times New Roman" w:eastAsia="Calibri" w:hAnsi="Times New Roman"/>
                <w:color w:val="auto"/>
              </w:rPr>
              <w:t>проявлять гражданско-патриотическую позицию</w:t>
            </w:r>
          </w:p>
        </w:tc>
      </w:tr>
      <w:tr w:rsidR="00D64D6B" w:rsidRPr="00F87D60" w14:paraId="6061AB7D" w14:textId="77777777" w:rsidTr="00D64D6B">
        <w:trPr>
          <w:trHeight w:val="20"/>
        </w:trPr>
        <w:tc>
          <w:tcPr>
            <w:tcW w:w="427" w:type="pct"/>
            <w:vMerge/>
            <w:shd w:val="clear" w:color="auto" w:fill="auto"/>
          </w:tcPr>
          <w:p w14:paraId="10818A0C" w14:textId="77777777" w:rsidR="00D64D6B" w:rsidRPr="00F87D60" w:rsidRDefault="00D64D6B" w:rsidP="00F938B7">
            <w:pPr>
              <w:jc w:val="center"/>
              <w:rPr>
                <w:rFonts w:ascii="Times New Roman" w:eastAsia="Calibri" w:hAnsi="Times New Roman"/>
                <w:iCs/>
              </w:rPr>
            </w:pPr>
          </w:p>
        </w:tc>
        <w:tc>
          <w:tcPr>
            <w:tcW w:w="963" w:type="pct"/>
            <w:vMerge/>
            <w:shd w:val="clear" w:color="auto" w:fill="auto"/>
          </w:tcPr>
          <w:p w14:paraId="5499AA3A"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262451EE" w14:textId="253C9218" w:rsidR="00D64D6B" w:rsidRPr="00F87D60" w:rsidRDefault="00D64D6B" w:rsidP="00F938B7">
            <w:pPr>
              <w:suppressAutoHyphens/>
              <w:rPr>
                <w:rFonts w:ascii="Times New Roman" w:eastAsia="Calibri" w:hAnsi="Times New Roman"/>
              </w:rPr>
            </w:pPr>
          </w:p>
        </w:tc>
        <w:tc>
          <w:tcPr>
            <w:tcW w:w="3190" w:type="pct"/>
            <w:shd w:val="clear" w:color="auto" w:fill="auto"/>
          </w:tcPr>
          <w:p w14:paraId="5A67EFA6" w14:textId="77777777" w:rsidR="00D64D6B" w:rsidRPr="00D64D6B" w:rsidRDefault="00D64D6B" w:rsidP="00F938B7">
            <w:pPr>
              <w:suppressAutoHyphens/>
              <w:rPr>
                <w:rFonts w:ascii="Times New Roman" w:eastAsia="Calibri" w:hAnsi="Times New Roman"/>
                <w:color w:val="auto"/>
              </w:rPr>
            </w:pPr>
            <w:r w:rsidRPr="00D64D6B">
              <w:rPr>
                <w:rFonts w:ascii="Times New Roman" w:eastAsia="Calibri" w:hAnsi="Times New Roman"/>
                <w:color w:val="auto"/>
              </w:rPr>
              <w:t>демонстрировать осознанное поведение</w:t>
            </w:r>
          </w:p>
        </w:tc>
      </w:tr>
      <w:tr w:rsidR="00D64D6B" w:rsidRPr="00F87D60" w14:paraId="1940A55F" w14:textId="77777777" w:rsidTr="00D64D6B">
        <w:trPr>
          <w:trHeight w:val="20"/>
        </w:trPr>
        <w:tc>
          <w:tcPr>
            <w:tcW w:w="427" w:type="pct"/>
            <w:vMerge/>
            <w:shd w:val="clear" w:color="auto" w:fill="auto"/>
          </w:tcPr>
          <w:p w14:paraId="1DFCC1BD" w14:textId="77777777" w:rsidR="00D64D6B" w:rsidRPr="00F87D60" w:rsidRDefault="00D64D6B" w:rsidP="00F938B7">
            <w:pPr>
              <w:jc w:val="center"/>
              <w:rPr>
                <w:rFonts w:ascii="Times New Roman" w:eastAsia="Calibri" w:hAnsi="Times New Roman"/>
                <w:iCs/>
              </w:rPr>
            </w:pPr>
          </w:p>
        </w:tc>
        <w:tc>
          <w:tcPr>
            <w:tcW w:w="963" w:type="pct"/>
            <w:vMerge/>
            <w:shd w:val="clear" w:color="auto" w:fill="auto"/>
          </w:tcPr>
          <w:p w14:paraId="04A135A6"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793C772" w14:textId="1FBD7884" w:rsidR="00D64D6B" w:rsidRPr="00F87D60" w:rsidRDefault="00D64D6B" w:rsidP="00F938B7">
            <w:pPr>
              <w:suppressAutoHyphens/>
              <w:rPr>
                <w:rFonts w:ascii="Times New Roman" w:eastAsia="Calibri" w:hAnsi="Times New Roman"/>
                <w:bCs/>
                <w:iCs/>
              </w:rPr>
            </w:pPr>
          </w:p>
        </w:tc>
        <w:tc>
          <w:tcPr>
            <w:tcW w:w="3190" w:type="pct"/>
            <w:shd w:val="clear" w:color="auto" w:fill="auto"/>
          </w:tcPr>
          <w:p w14:paraId="3B572559" w14:textId="5224EF8B" w:rsidR="00D64D6B" w:rsidRPr="00D64D6B" w:rsidRDefault="00D64D6B" w:rsidP="00F938B7">
            <w:pPr>
              <w:suppressAutoHyphens/>
              <w:rPr>
                <w:rFonts w:ascii="Times New Roman" w:eastAsia="Calibri" w:hAnsi="Times New Roman"/>
                <w:bCs/>
                <w:color w:val="auto"/>
              </w:rPr>
            </w:pPr>
            <w:r w:rsidRPr="00D64D6B">
              <w:rPr>
                <w:rFonts w:ascii="Times New Roman" w:eastAsia="Calibri" w:hAnsi="Times New Roman"/>
                <w:bCs/>
                <w:color w:val="auto"/>
              </w:rPr>
              <w:t>описывать значимость своей специальности</w:t>
            </w:r>
          </w:p>
        </w:tc>
      </w:tr>
      <w:tr w:rsidR="00D64D6B" w:rsidRPr="00F87D60" w14:paraId="42D41D93" w14:textId="77777777" w:rsidTr="00D64D6B">
        <w:trPr>
          <w:trHeight w:val="20"/>
        </w:trPr>
        <w:tc>
          <w:tcPr>
            <w:tcW w:w="427" w:type="pct"/>
            <w:vMerge/>
            <w:shd w:val="clear" w:color="auto" w:fill="auto"/>
          </w:tcPr>
          <w:p w14:paraId="6014DF6A" w14:textId="77777777" w:rsidR="00D64D6B" w:rsidRPr="00F87D60" w:rsidRDefault="00D64D6B" w:rsidP="00F938B7">
            <w:pPr>
              <w:jc w:val="center"/>
              <w:rPr>
                <w:rFonts w:ascii="Times New Roman" w:eastAsia="Calibri" w:hAnsi="Times New Roman"/>
                <w:iCs/>
              </w:rPr>
            </w:pPr>
          </w:p>
        </w:tc>
        <w:tc>
          <w:tcPr>
            <w:tcW w:w="963" w:type="pct"/>
            <w:vMerge/>
            <w:shd w:val="clear" w:color="auto" w:fill="auto"/>
          </w:tcPr>
          <w:p w14:paraId="1BCBBE4D"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2504CD0" w14:textId="42C5129B" w:rsidR="00D64D6B" w:rsidRPr="00F87D60" w:rsidRDefault="00D64D6B" w:rsidP="00F938B7">
            <w:pPr>
              <w:suppressAutoHyphens/>
              <w:rPr>
                <w:rFonts w:ascii="Times New Roman" w:eastAsia="Calibri" w:hAnsi="Times New Roman"/>
                <w:bCs/>
                <w:iCs/>
              </w:rPr>
            </w:pPr>
          </w:p>
        </w:tc>
        <w:tc>
          <w:tcPr>
            <w:tcW w:w="3190" w:type="pct"/>
            <w:shd w:val="clear" w:color="auto" w:fill="auto"/>
          </w:tcPr>
          <w:p w14:paraId="0D9FB449" w14:textId="77777777" w:rsidR="00D64D6B" w:rsidRPr="00D64D6B" w:rsidRDefault="00D64D6B" w:rsidP="00F938B7">
            <w:pPr>
              <w:suppressAutoHyphens/>
              <w:rPr>
                <w:rFonts w:ascii="Times New Roman" w:eastAsia="Calibri" w:hAnsi="Times New Roman"/>
                <w:b/>
                <w:bCs/>
                <w:color w:val="auto"/>
              </w:rPr>
            </w:pPr>
            <w:r w:rsidRPr="00D64D6B">
              <w:rPr>
                <w:rFonts w:ascii="Times New Roman" w:eastAsia="Calibri" w:hAnsi="Times New Roman"/>
                <w:bCs/>
                <w:color w:val="auto"/>
              </w:rPr>
              <w:t>применять стандарты антикоррупционного поведения</w:t>
            </w:r>
          </w:p>
        </w:tc>
      </w:tr>
      <w:tr w:rsidR="00D64D6B" w:rsidRPr="00F87D60" w14:paraId="5AF8B927" w14:textId="77777777" w:rsidTr="00D64D6B">
        <w:trPr>
          <w:trHeight w:val="20"/>
        </w:trPr>
        <w:tc>
          <w:tcPr>
            <w:tcW w:w="427" w:type="pct"/>
            <w:vMerge/>
            <w:shd w:val="clear" w:color="auto" w:fill="auto"/>
          </w:tcPr>
          <w:p w14:paraId="5E7F6E10" w14:textId="77777777" w:rsidR="00D64D6B" w:rsidRPr="00F87D60" w:rsidRDefault="00D64D6B" w:rsidP="00F938B7">
            <w:pPr>
              <w:jc w:val="center"/>
              <w:rPr>
                <w:rFonts w:ascii="Times New Roman" w:eastAsia="Calibri" w:hAnsi="Times New Roman"/>
                <w:iCs/>
              </w:rPr>
            </w:pPr>
          </w:p>
        </w:tc>
        <w:tc>
          <w:tcPr>
            <w:tcW w:w="963" w:type="pct"/>
            <w:vMerge/>
            <w:shd w:val="clear" w:color="auto" w:fill="auto"/>
          </w:tcPr>
          <w:p w14:paraId="59AE3799" w14:textId="77777777" w:rsidR="00D64D6B" w:rsidRPr="00F87D60" w:rsidRDefault="00D64D6B" w:rsidP="00F938B7">
            <w:pPr>
              <w:suppressAutoHyphens/>
              <w:rPr>
                <w:rFonts w:ascii="Times New Roman" w:eastAsia="Calibri" w:hAnsi="Times New Roman"/>
              </w:rPr>
            </w:pPr>
          </w:p>
        </w:tc>
        <w:tc>
          <w:tcPr>
            <w:tcW w:w="3610" w:type="pct"/>
            <w:gridSpan w:val="2"/>
          </w:tcPr>
          <w:p w14:paraId="0B97D5FB" w14:textId="77777777" w:rsidR="00D64D6B" w:rsidRPr="00D64D6B" w:rsidRDefault="00D64D6B" w:rsidP="00F938B7">
            <w:pPr>
              <w:suppressAutoHyphens/>
              <w:rPr>
                <w:rFonts w:ascii="Times New Roman" w:eastAsia="Calibri" w:hAnsi="Times New Roman"/>
                <w:bCs/>
                <w:color w:val="auto"/>
              </w:rPr>
            </w:pPr>
            <w:r w:rsidRPr="00D64D6B">
              <w:rPr>
                <w:rFonts w:ascii="Times New Roman" w:eastAsia="Calibri" w:hAnsi="Times New Roman"/>
                <w:b/>
                <w:bCs/>
                <w:color w:val="auto"/>
              </w:rPr>
              <w:t>Знания:</w:t>
            </w:r>
          </w:p>
        </w:tc>
      </w:tr>
      <w:tr w:rsidR="00D64D6B" w:rsidRPr="00F87D60" w14:paraId="29E0AD1C" w14:textId="77777777" w:rsidTr="00D64D6B">
        <w:trPr>
          <w:trHeight w:val="20"/>
        </w:trPr>
        <w:tc>
          <w:tcPr>
            <w:tcW w:w="427" w:type="pct"/>
            <w:vMerge/>
          </w:tcPr>
          <w:p w14:paraId="12E3E523" w14:textId="77777777" w:rsidR="00D64D6B" w:rsidRPr="00F87D60" w:rsidRDefault="00D64D6B" w:rsidP="00F938B7">
            <w:pPr>
              <w:jc w:val="center"/>
              <w:rPr>
                <w:rFonts w:ascii="Times New Roman" w:eastAsia="Calibri" w:hAnsi="Times New Roman"/>
                <w:iCs/>
              </w:rPr>
            </w:pPr>
          </w:p>
        </w:tc>
        <w:tc>
          <w:tcPr>
            <w:tcW w:w="963" w:type="pct"/>
            <w:vMerge/>
          </w:tcPr>
          <w:p w14:paraId="4BDA2CA2"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0BEF102E" w14:textId="1D67960F" w:rsidR="00D64D6B" w:rsidRDefault="00D64D6B" w:rsidP="00F938B7"/>
        </w:tc>
        <w:tc>
          <w:tcPr>
            <w:tcW w:w="3190" w:type="pct"/>
          </w:tcPr>
          <w:p w14:paraId="6D4C7991" w14:textId="77777777" w:rsidR="00D64D6B" w:rsidRPr="00D64D6B" w:rsidRDefault="00D64D6B" w:rsidP="00F938B7">
            <w:pPr>
              <w:suppressAutoHyphens/>
              <w:rPr>
                <w:rFonts w:ascii="Times New Roman" w:eastAsia="Calibri" w:hAnsi="Times New Roman"/>
                <w:b/>
                <w:bCs/>
                <w:color w:val="auto"/>
              </w:rPr>
            </w:pPr>
            <w:r w:rsidRPr="00D64D6B">
              <w:rPr>
                <w:rFonts w:ascii="Times New Roman" w:eastAsia="Calibri" w:hAnsi="Times New Roman"/>
                <w:bCs/>
                <w:color w:val="auto"/>
              </w:rPr>
              <w:t>сущность гражданско-патриотической позиции</w:t>
            </w:r>
          </w:p>
        </w:tc>
      </w:tr>
      <w:tr w:rsidR="00D64D6B" w:rsidRPr="00F87D60" w14:paraId="65F00781" w14:textId="77777777" w:rsidTr="00D64D6B">
        <w:trPr>
          <w:trHeight w:val="20"/>
        </w:trPr>
        <w:tc>
          <w:tcPr>
            <w:tcW w:w="427" w:type="pct"/>
            <w:vMerge/>
          </w:tcPr>
          <w:p w14:paraId="2B5DC159" w14:textId="77777777" w:rsidR="00D64D6B" w:rsidRPr="00F87D60" w:rsidRDefault="00D64D6B" w:rsidP="00F938B7">
            <w:pPr>
              <w:jc w:val="center"/>
              <w:rPr>
                <w:rFonts w:ascii="Times New Roman" w:eastAsia="Calibri" w:hAnsi="Times New Roman"/>
                <w:iCs/>
              </w:rPr>
            </w:pPr>
          </w:p>
        </w:tc>
        <w:tc>
          <w:tcPr>
            <w:tcW w:w="963" w:type="pct"/>
            <w:vMerge/>
          </w:tcPr>
          <w:p w14:paraId="46CF3352"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5F0AF47" w14:textId="29F47772" w:rsidR="00D64D6B" w:rsidRDefault="00D64D6B" w:rsidP="00F938B7"/>
        </w:tc>
        <w:tc>
          <w:tcPr>
            <w:tcW w:w="3190" w:type="pct"/>
          </w:tcPr>
          <w:p w14:paraId="4D80EC24" w14:textId="77777777" w:rsidR="00D64D6B" w:rsidRPr="00D64D6B" w:rsidRDefault="00D64D6B" w:rsidP="00F938B7">
            <w:pPr>
              <w:suppressAutoHyphens/>
              <w:rPr>
                <w:rFonts w:ascii="Times New Roman" w:eastAsia="Calibri" w:hAnsi="Times New Roman"/>
                <w:bCs/>
                <w:color w:val="auto"/>
              </w:rPr>
            </w:pPr>
            <w:r w:rsidRPr="00D64D6B">
              <w:rPr>
                <w:rFonts w:ascii="Times New Roman" w:eastAsia="Calibri" w:hAnsi="Times New Roman"/>
                <w:bCs/>
                <w:color w:val="auto"/>
              </w:rPr>
              <w:t>традиционных общечеловеческих ценностей, в том</w:t>
            </w:r>
            <w:r w:rsidRPr="00D64D6B">
              <w:rPr>
                <w:rFonts w:ascii="Times New Roman" w:eastAsia="Calibri" w:hAnsi="Times New Roman"/>
                <w:color w:val="auto"/>
              </w:rPr>
              <w:t xml:space="preserve"> числе с учетом гармонизации межнациональных и межрелигиозных отношений</w:t>
            </w:r>
          </w:p>
        </w:tc>
      </w:tr>
      <w:tr w:rsidR="00D64D6B" w:rsidRPr="00F87D60" w14:paraId="32A1BCD9" w14:textId="77777777" w:rsidTr="00D64D6B">
        <w:trPr>
          <w:trHeight w:val="20"/>
        </w:trPr>
        <w:tc>
          <w:tcPr>
            <w:tcW w:w="427" w:type="pct"/>
            <w:vMerge/>
          </w:tcPr>
          <w:p w14:paraId="445CC551" w14:textId="77777777" w:rsidR="00D64D6B" w:rsidRPr="00F87D60" w:rsidRDefault="00D64D6B" w:rsidP="00F938B7">
            <w:pPr>
              <w:jc w:val="center"/>
              <w:rPr>
                <w:rFonts w:ascii="Times New Roman" w:eastAsia="Calibri" w:hAnsi="Times New Roman"/>
                <w:iCs/>
              </w:rPr>
            </w:pPr>
          </w:p>
        </w:tc>
        <w:tc>
          <w:tcPr>
            <w:tcW w:w="963" w:type="pct"/>
            <w:vMerge/>
          </w:tcPr>
          <w:p w14:paraId="360A8C05"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DAA5C41" w14:textId="22971A85" w:rsidR="00D64D6B" w:rsidRDefault="00D64D6B" w:rsidP="00F938B7"/>
        </w:tc>
        <w:tc>
          <w:tcPr>
            <w:tcW w:w="3190" w:type="pct"/>
          </w:tcPr>
          <w:p w14:paraId="1BA20B8C" w14:textId="23CEDDEF" w:rsidR="00D64D6B" w:rsidRPr="00D64D6B" w:rsidRDefault="00D64D6B" w:rsidP="00F938B7">
            <w:pPr>
              <w:suppressAutoHyphens/>
              <w:rPr>
                <w:rFonts w:ascii="Times New Roman" w:eastAsia="Calibri" w:hAnsi="Times New Roman"/>
                <w:bCs/>
                <w:color w:val="auto"/>
              </w:rPr>
            </w:pPr>
            <w:r w:rsidRPr="00D64D6B">
              <w:rPr>
                <w:rFonts w:ascii="Times New Roman" w:eastAsia="Calibri" w:hAnsi="Times New Roman"/>
                <w:bCs/>
                <w:color w:val="auto"/>
              </w:rPr>
              <w:t>значимость профессиональной деятельности по специальности</w:t>
            </w:r>
          </w:p>
        </w:tc>
      </w:tr>
      <w:tr w:rsidR="00D64D6B" w:rsidRPr="00F87D60" w14:paraId="2CEB278E" w14:textId="77777777" w:rsidTr="00D64D6B">
        <w:trPr>
          <w:trHeight w:val="20"/>
        </w:trPr>
        <w:tc>
          <w:tcPr>
            <w:tcW w:w="427" w:type="pct"/>
            <w:vMerge/>
          </w:tcPr>
          <w:p w14:paraId="01D69326" w14:textId="77777777" w:rsidR="00D64D6B" w:rsidRPr="00F87D60" w:rsidRDefault="00D64D6B" w:rsidP="00F938B7">
            <w:pPr>
              <w:jc w:val="center"/>
              <w:rPr>
                <w:rFonts w:ascii="Times New Roman" w:eastAsia="Calibri" w:hAnsi="Times New Roman"/>
                <w:iCs/>
              </w:rPr>
            </w:pPr>
          </w:p>
        </w:tc>
        <w:tc>
          <w:tcPr>
            <w:tcW w:w="963" w:type="pct"/>
            <w:vMerge/>
          </w:tcPr>
          <w:p w14:paraId="1FD7C2C4"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357A842" w14:textId="19E12C72" w:rsidR="00D64D6B" w:rsidRDefault="00D64D6B" w:rsidP="00F938B7"/>
        </w:tc>
        <w:tc>
          <w:tcPr>
            <w:tcW w:w="3190" w:type="pct"/>
          </w:tcPr>
          <w:p w14:paraId="44DEA84B" w14:textId="77777777" w:rsidR="00D64D6B" w:rsidRPr="00D64D6B" w:rsidRDefault="00D64D6B" w:rsidP="00F938B7">
            <w:pPr>
              <w:suppressAutoHyphens/>
              <w:rPr>
                <w:rFonts w:ascii="Times New Roman" w:eastAsia="Calibri" w:hAnsi="Times New Roman"/>
                <w:color w:val="auto"/>
              </w:rPr>
            </w:pPr>
            <w:r w:rsidRPr="00D64D6B">
              <w:rPr>
                <w:rFonts w:ascii="Times New Roman" w:eastAsia="Calibri" w:hAnsi="Times New Roman"/>
                <w:bCs/>
                <w:color w:val="auto"/>
              </w:rPr>
              <w:t>стандарты антикоррупционного поведения и последствия его нарушения</w:t>
            </w:r>
          </w:p>
        </w:tc>
      </w:tr>
      <w:tr w:rsidR="00D64D6B" w:rsidRPr="00F87D60" w14:paraId="50899A6E" w14:textId="77777777" w:rsidTr="00D64D6B">
        <w:trPr>
          <w:trHeight w:val="20"/>
        </w:trPr>
        <w:tc>
          <w:tcPr>
            <w:tcW w:w="427" w:type="pct"/>
            <w:vMerge w:val="restart"/>
          </w:tcPr>
          <w:p w14:paraId="5459320D"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07</w:t>
            </w:r>
          </w:p>
        </w:tc>
        <w:tc>
          <w:tcPr>
            <w:tcW w:w="963" w:type="pct"/>
            <w:vMerge w:val="restart"/>
          </w:tcPr>
          <w:p w14:paraId="7CE1F0CA"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gridSpan w:val="2"/>
          </w:tcPr>
          <w:p w14:paraId="02DF6DF2" w14:textId="77777777" w:rsidR="00D64D6B" w:rsidRPr="00D64D6B" w:rsidRDefault="00D64D6B" w:rsidP="00F938B7">
            <w:pPr>
              <w:suppressAutoHyphens/>
              <w:rPr>
                <w:rFonts w:ascii="Times New Roman" w:eastAsia="Calibri" w:hAnsi="Times New Roman"/>
                <w:color w:val="auto"/>
              </w:rPr>
            </w:pPr>
            <w:r w:rsidRPr="00D64D6B">
              <w:rPr>
                <w:rFonts w:ascii="Times New Roman" w:eastAsia="Calibri" w:hAnsi="Times New Roman"/>
                <w:b/>
                <w:bCs/>
                <w:color w:val="auto"/>
              </w:rPr>
              <w:t xml:space="preserve">Умения: </w:t>
            </w:r>
          </w:p>
        </w:tc>
      </w:tr>
      <w:tr w:rsidR="00D64D6B" w:rsidRPr="00F87D60" w14:paraId="54C3454B" w14:textId="77777777" w:rsidTr="00D64D6B">
        <w:trPr>
          <w:trHeight w:val="20"/>
        </w:trPr>
        <w:tc>
          <w:tcPr>
            <w:tcW w:w="427" w:type="pct"/>
            <w:vMerge/>
          </w:tcPr>
          <w:p w14:paraId="49F64CAC" w14:textId="77777777" w:rsidR="00D64D6B" w:rsidRPr="00F87D60" w:rsidRDefault="00D64D6B" w:rsidP="00F938B7">
            <w:pPr>
              <w:jc w:val="center"/>
              <w:rPr>
                <w:rFonts w:ascii="Times New Roman" w:eastAsia="Calibri" w:hAnsi="Times New Roman"/>
                <w:iCs/>
              </w:rPr>
            </w:pPr>
          </w:p>
        </w:tc>
        <w:tc>
          <w:tcPr>
            <w:tcW w:w="963" w:type="pct"/>
            <w:vMerge/>
          </w:tcPr>
          <w:p w14:paraId="08E843BF"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17BA105" w14:textId="6E72D9DE" w:rsidR="00D64D6B" w:rsidRDefault="00D64D6B" w:rsidP="00F938B7"/>
        </w:tc>
        <w:tc>
          <w:tcPr>
            <w:tcW w:w="3190" w:type="pct"/>
          </w:tcPr>
          <w:p w14:paraId="0EDD2439" w14:textId="77777777" w:rsidR="00D64D6B" w:rsidRPr="00D64D6B" w:rsidRDefault="00D64D6B" w:rsidP="00F938B7">
            <w:pPr>
              <w:suppressAutoHyphens/>
              <w:rPr>
                <w:rFonts w:ascii="Times New Roman" w:eastAsia="Calibri" w:hAnsi="Times New Roman"/>
                <w:b/>
                <w:bCs/>
                <w:color w:val="auto"/>
              </w:rPr>
            </w:pPr>
            <w:r w:rsidRPr="00D64D6B">
              <w:rPr>
                <w:rFonts w:ascii="Times New Roman" w:eastAsia="Calibri" w:hAnsi="Times New Roman"/>
                <w:bCs/>
                <w:color w:val="auto"/>
              </w:rPr>
              <w:t>соблюдать нормы экологической безопасности</w:t>
            </w:r>
          </w:p>
        </w:tc>
      </w:tr>
      <w:tr w:rsidR="00D64D6B" w:rsidRPr="00F87D60" w14:paraId="6CC69A9B" w14:textId="77777777" w:rsidTr="00D64D6B">
        <w:trPr>
          <w:trHeight w:val="20"/>
        </w:trPr>
        <w:tc>
          <w:tcPr>
            <w:tcW w:w="427" w:type="pct"/>
            <w:vMerge/>
          </w:tcPr>
          <w:p w14:paraId="62463CFD" w14:textId="77777777" w:rsidR="00D64D6B" w:rsidRPr="00F87D60" w:rsidRDefault="00D64D6B" w:rsidP="00F938B7">
            <w:pPr>
              <w:jc w:val="center"/>
              <w:rPr>
                <w:rFonts w:ascii="Times New Roman" w:eastAsia="Calibri" w:hAnsi="Times New Roman"/>
                <w:iCs/>
              </w:rPr>
            </w:pPr>
          </w:p>
        </w:tc>
        <w:tc>
          <w:tcPr>
            <w:tcW w:w="963" w:type="pct"/>
            <w:vMerge/>
          </w:tcPr>
          <w:p w14:paraId="3B9EA195"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FA9ABA4" w14:textId="471D0C4A" w:rsidR="00D64D6B" w:rsidRDefault="00D64D6B" w:rsidP="00F938B7"/>
        </w:tc>
        <w:tc>
          <w:tcPr>
            <w:tcW w:w="3190" w:type="pct"/>
          </w:tcPr>
          <w:p w14:paraId="3B2A9C9A" w14:textId="2B277561" w:rsidR="00D64D6B" w:rsidRPr="00D64D6B" w:rsidRDefault="00D64D6B" w:rsidP="00F938B7">
            <w:pPr>
              <w:suppressAutoHyphens/>
              <w:rPr>
                <w:rFonts w:ascii="Times New Roman" w:eastAsia="Calibri" w:hAnsi="Times New Roman"/>
                <w:b/>
                <w:bCs/>
                <w:color w:val="auto"/>
              </w:rPr>
            </w:pPr>
            <w:r w:rsidRPr="00D64D6B">
              <w:rPr>
                <w:rFonts w:ascii="Times New Roman" w:eastAsia="Calibri" w:hAnsi="Times New Roman"/>
                <w:bCs/>
                <w:color w:val="auto"/>
              </w:rPr>
              <w:t>определять направления ресурсосбережения в рамках профессиональной деятельности по специальности</w:t>
            </w:r>
          </w:p>
        </w:tc>
      </w:tr>
      <w:tr w:rsidR="00D64D6B" w:rsidRPr="00F87D60" w14:paraId="19772056" w14:textId="77777777" w:rsidTr="00D64D6B">
        <w:trPr>
          <w:trHeight w:val="20"/>
        </w:trPr>
        <w:tc>
          <w:tcPr>
            <w:tcW w:w="427" w:type="pct"/>
            <w:vMerge/>
          </w:tcPr>
          <w:p w14:paraId="1A262445" w14:textId="77777777" w:rsidR="00D64D6B" w:rsidRPr="00F87D60" w:rsidRDefault="00D64D6B" w:rsidP="00F938B7">
            <w:pPr>
              <w:jc w:val="center"/>
              <w:rPr>
                <w:rFonts w:ascii="Times New Roman" w:eastAsia="Calibri" w:hAnsi="Times New Roman"/>
                <w:iCs/>
              </w:rPr>
            </w:pPr>
          </w:p>
        </w:tc>
        <w:tc>
          <w:tcPr>
            <w:tcW w:w="963" w:type="pct"/>
            <w:vMerge/>
          </w:tcPr>
          <w:p w14:paraId="444A3D90"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F2896A0" w14:textId="406D496D" w:rsidR="00D64D6B" w:rsidRDefault="00D64D6B" w:rsidP="00F938B7"/>
        </w:tc>
        <w:tc>
          <w:tcPr>
            <w:tcW w:w="3190" w:type="pct"/>
          </w:tcPr>
          <w:p w14:paraId="032765C0" w14:textId="77777777" w:rsidR="00D64D6B" w:rsidRPr="00D64D6B" w:rsidRDefault="00D64D6B" w:rsidP="00F938B7">
            <w:pPr>
              <w:suppressAutoHyphens/>
              <w:rPr>
                <w:rFonts w:ascii="Times New Roman" w:eastAsia="Calibri" w:hAnsi="Times New Roman"/>
                <w:bCs/>
                <w:color w:val="auto"/>
              </w:rPr>
            </w:pPr>
            <w:r w:rsidRPr="00D64D6B">
              <w:rPr>
                <w:rFonts w:ascii="Times New Roman" w:eastAsia="Calibri" w:hAnsi="Times New Roman"/>
                <w:bCs/>
                <w:color w:val="auto"/>
              </w:rPr>
              <w:t>организовывать профессиональную деятельность с соблюдением принципов бережливого производства</w:t>
            </w:r>
          </w:p>
        </w:tc>
      </w:tr>
      <w:tr w:rsidR="00D64D6B" w:rsidRPr="00F87D60" w14:paraId="00E6534E" w14:textId="77777777" w:rsidTr="00D64D6B">
        <w:trPr>
          <w:trHeight w:val="20"/>
        </w:trPr>
        <w:tc>
          <w:tcPr>
            <w:tcW w:w="427" w:type="pct"/>
            <w:vMerge/>
          </w:tcPr>
          <w:p w14:paraId="0A2055D2" w14:textId="77777777" w:rsidR="00D64D6B" w:rsidRPr="00F87D60" w:rsidRDefault="00D64D6B" w:rsidP="00F938B7">
            <w:pPr>
              <w:jc w:val="center"/>
              <w:rPr>
                <w:rFonts w:ascii="Times New Roman" w:eastAsia="Calibri" w:hAnsi="Times New Roman"/>
                <w:iCs/>
              </w:rPr>
            </w:pPr>
          </w:p>
        </w:tc>
        <w:tc>
          <w:tcPr>
            <w:tcW w:w="963" w:type="pct"/>
            <w:vMerge/>
          </w:tcPr>
          <w:p w14:paraId="158903DA"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4657C44" w14:textId="3BA6AC92" w:rsidR="00D64D6B" w:rsidRDefault="00D64D6B" w:rsidP="00F938B7"/>
        </w:tc>
        <w:tc>
          <w:tcPr>
            <w:tcW w:w="3190" w:type="pct"/>
          </w:tcPr>
          <w:p w14:paraId="045D0DC8" w14:textId="77777777" w:rsidR="00D64D6B" w:rsidRPr="00D64D6B" w:rsidRDefault="00D64D6B" w:rsidP="00F938B7">
            <w:pPr>
              <w:suppressAutoHyphens/>
              <w:rPr>
                <w:rFonts w:ascii="Times New Roman" w:eastAsia="Calibri" w:hAnsi="Times New Roman"/>
                <w:b/>
                <w:bCs/>
                <w:color w:val="auto"/>
              </w:rPr>
            </w:pPr>
            <w:r w:rsidRPr="00D64D6B">
              <w:rPr>
                <w:rFonts w:ascii="Times New Roman" w:eastAsia="Calibri" w:hAnsi="Times New Roman"/>
                <w:bCs/>
                <w:color w:val="auto"/>
              </w:rPr>
              <w:t>организовывать профессиональную деятельность с учетом знаний об изменении климатических условий региона</w:t>
            </w:r>
          </w:p>
        </w:tc>
      </w:tr>
      <w:tr w:rsidR="00D64D6B" w:rsidRPr="00F87D60" w14:paraId="142D6808" w14:textId="77777777" w:rsidTr="00D64D6B">
        <w:trPr>
          <w:trHeight w:val="20"/>
        </w:trPr>
        <w:tc>
          <w:tcPr>
            <w:tcW w:w="427" w:type="pct"/>
            <w:vMerge/>
          </w:tcPr>
          <w:p w14:paraId="1F1679CE" w14:textId="77777777" w:rsidR="00D64D6B" w:rsidRPr="00F87D60" w:rsidRDefault="00D64D6B" w:rsidP="00F938B7">
            <w:pPr>
              <w:jc w:val="center"/>
              <w:rPr>
                <w:rFonts w:ascii="Times New Roman" w:eastAsia="Calibri" w:hAnsi="Times New Roman"/>
                <w:iCs/>
              </w:rPr>
            </w:pPr>
          </w:p>
        </w:tc>
        <w:tc>
          <w:tcPr>
            <w:tcW w:w="963" w:type="pct"/>
            <w:vMerge/>
          </w:tcPr>
          <w:p w14:paraId="3C4B9C98"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BC34082" w14:textId="04372BF1" w:rsidR="00D64D6B" w:rsidRDefault="00D64D6B" w:rsidP="00F938B7"/>
        </w:tc>
        <w:tc>
          <w:tcPr>
            <w:tcW w:w="3190" w:type="pct"/>
          </w:tcPr>
          <w:p w14:paraId="4C8E8FBF" w14:textId="77777777" w:rsidR="00D64D6B" w:rsidRPr="00D64D6B" w:rsidRDefault="00D64D6B" w:rsidP="00F938B7">
            <w:pPr>
              <w:suppressAutoHyphens/>
              <w:rPr>
                <w:rFonts w:ascii="Times New Roman" w:eastAsia="Calibri" w:hAnsi="Times New Roman"/>
                <w:bCs/>
                <w:color w:val="auto"/>
              </w:rPr>
            </w:pPr>
            <w:r w:rsidRPr="00D64D6B">
              <w:rPr>
                <w:rFonts w:ascii="Times New Roman" w:eastAsia="Calibri" w:hAnsi="Times New Roman"/>
                <w:color w:val="auto"/>
              </w:rPr>
              <w:t>эффективно действовать в чрезвычайных ситуациях</w:t>
            </w:r>
          </w:p>
        </w:tc>
      </w:tr>
      <w:tr w:rsidR="00D64D6B" w:rsidRPr="00F87D60" w14:paraId="0105E364" w14:textId="77777777" w:rsidTr="00D64D6B">
        <w:trPr>
          <w:trHeight w:val="20"/>
        </w:trPr>
        <w:tc>
          <w:tcPr>
            <w:tcW w:w="427" w:type="pct"/>
            <w:vMerge/>
          </w:tcPr>
          <w:p w14:paraId="2CFCC5FC" w14:textId="77777777" w:rsidR="00D64D6B" w:rsidRPr="00F87D60" w:rsidRDefault="00D64D6B" w:rsidP="00F938B7">
            <w:pPr>
              <w:jc w:val="center"/>
              <w:rPr>
                <w:rFonts w:ascii="Times New Roman" w:eastAsia="Calibri" w:hAnsi="Times New Roman"/>
                <w:iCs/>
              </w:rPr>
            </w:pPr>
          </w:p>
        </w:tc>
        <w:tc>
          <w:tcPr>
            <w:tcW w:w="963" w:type="pct"/>
            <w:vMerge/>
          </w:tcPr>
          <w:p w14:paraId="78442E88" w14:textId="77777777" w:rsidR="00D64D6B" w:rsidRPr="00F87D60" w:rsidRDefault="00D64D6B" w:rsidP="00F938B7">
            <w:pPr>
              <w:suppressAutoHyphens/>
              <w:rPr>
                <w:rFonts w:ascii="Times New Roman" w:eastAsia="Calibri" w:hAnsi="Times New Roman"/>
              </w:rPr>
            </w:pPr>
          </w:p>
        </w:tc>
        <w:tc>
          <w:tcPr>
            <w:tcW w:w="3610" w:type="pct"/>
            <w:gridSpan w:val="2"/>
          </w:tcPr>
          <w:p w14:paraId="6ABA1D60" w14:textId="77777777" w:rsidR="00D64D6B" w:rsidRPr="00D64D6B" w:rsidRDefault="00D64D6B" w:rsidP="00F938B7">
            <w:pPr>
              <w:suppressAutoHyphens/>
              <w:rPr>
                <w:rFonts w:ascii="Times New Roman" w:eastAsia="Calibri" w:hAnsi="Times New Roman"/>
                <w:bCs/>
                <w:color w:val="auto"/>
              </w:rPr>
            </w:pPr>
            <w:r w:rsidRPr="00D64D6B">
              <w:rPr>
                <w:rFonts w:ascii="Times New Roman" w:eastAsia="Calibri" w:hAnsi="Times New Roman"/>
                <w:b/>
                <w:bCs/>
                <w:color w:val="auto"/>
              </w:rPr>
              <w:t>Знания:</w:t>
            </w:r>
          </w:p>
        </w:tc>
      </w:tr>
      <w:tr w:rsidR="00D64D6B" w:rsidRPr="00F87D60" w14:paraId="4C8D2BA5" w14:textId="77777777" w:rsidTr="00D64D6B">
        <w:trPr>
          <w:trHeight w:val="20"/>
        </w:trPr>
        <w:tc>
          <w:tcPr>
            <w:tcW w:w="427" w:type="pct"/>
            <w:vMerge/>
          </w:tcPr>
          <w:p w14:paraId="59F11BF0" w14:textId="77777777" w:rsidR="00D64D6B" w:rsidRPr="00F87D60" w:rsidRDefault="00D64D6B" w:rsidP="00F938B7">
            <w:pPr>
              <w:jc w:val="center"/>
              <w:rPr>
                <w:rFonts w:ascii="Times New Roman" w:eastAsia="Calibri" w:hAnsi="Times New Roman"/>
                <w:iCs/>
              </w:rPr>
            </w:pPr>
          </w:p>
        </w:tc>
        <w:tc>
          <w:tcPr>
            <w:tcW w:w="963" w:type="pct"/>
            <w:vMerge/>
          </w:tcPr>
          <w:p w14:paraId="11C9B144"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01A22BF0" w14:textId="539D7A4A" w:rsidR="00D64D6B" w:rsidRDefault="00D64D6B" w:rsidP="00F938B7"/>
        </w:tc>
        <w:tc>
          <w:tcPr>
            <w:tcW w:w="3190" w:type="pct"/>
          </w:tcPr>
          <w:p w14:paraId="457C4C70"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 xml:space="preserve">правила экологической безопасности при ведении профессиональной деятельности </w:t>
            </w:r>
          </w:p>
        </w:tc>
      </w:tr>
      <w:tr w:rsidR="00D64D6B" w:rsidRPr="00F87D60" w14:paraId="6E45B6E3" w14:textId="77777777" w:rsidTr="00D64D6B">
        <w:trPr>
          <w:trHeight w:val="20"/>
        </w:trPr>
        <w:tc>
          <w:tcPr>
            <w:tcW w:w="427" w:type="pct"/>
            <w:vMerge/>
          </w:tcPr>
          <w:p w14:paraId="5ED03EC4" w14:textId="77777777" w:rsidR="00D64D6B" w:rsidRPr="00F87D60" w:rsidRDefault="00D64D6B" w:rsidP="00F938B7">
            <w:pPr>
              <w:jc w:val="center"/>
              <w:rPr>
                <w:rFonts w:ascii="Times New Roman" w:eastAsia="Calibri" w:hAnsi="Times New Roman"/>
                <w:iCs/>
              </w:rPr>
            </w:pPr>
          </w:p>
        </w:tc>
        <w:tc>
          <w:tcPr>
            <w:tcW w:w="963" w:type="pct"/>
            <w:vMerge/>
          </w:tcPr>
          <w:p w14:paraId="7604DFA2"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404426A" w14:textId="5B695C7F" w:rsidR="00D64D6B" w:rsidRDefault="00D64D6B" w:rsidP="00F938B7"/>
        </w:tc>
        <w:tc>
          <w:tcPr>
            <w:tcW w:w="3190" w:type="pct"/>
          </w:tcPr>
          <w:p w14:paraId="22749A07"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основные ресурсы, задействованные в профессиональной деятельности</w:t>
            </w:r>
          </w:p>
        </w:tc>
      </w:tr>
      <w:tr w:rsidR="00D64D6B" w:rsidRPr="00F87D60" w14:paraId="4C46BCC1" w14:textId="77777777" w:rsidTr="00D64D6B">
        <w:trPr>
          <w:trHeight w:val="20"/>
        </w:trPr>
        <w:tc>
          <w:tcPr>
            <w:tcW w:w="427" w:type="pct"/>
            <w:vMerge/>
          </w:tcPr>
          <w:p w14:paraId="03861316" w14:textId="77777777" w:rsidR="00D64D6B" w:rsidRPr="00F87D60" w:rsidRDefault="00D64D6B" w:rsidP="00F938B7">
            <w:pPr>
              <w:jc w:val="center"/>
              <w:rPr>
                <w:rFonts w:ascii="Times New Roman" w:eastAsia="Calibri" w:hAnsi="Times New Roman"/>
                <w:iCs/>
              </w:rPr>
            </w:pPr>
          </w:p>
        </w:tc>
        <w:tc>
          <w:tcPr>
            <w:tcW w:w="963" w:type="pct"/>
            <w:vMerge/>
          </w:tcPr>
          <w:p w14:paraId="4996E6C4"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D1FDAC0" w14:textId="740E5863" w:rsidR="00D64D6B" w:rsidRDefault="00D64D6B" w:rsidP="00F938B7"/>
        </w:tc>
        <w:tc>
          <w:tcPr>
            <w:tcW w:w="3190" w:type="pct"/>
          </w:tcPr>
          <w:p w14:paraId="0A17C0A9"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пути обеспечения ресурсосбережения</w:t>
            </w:r>
          </w:p>
        </w:tc>
      </w:tr>
      <w:tr w:rsidR="00D64D6B" w:rsidRPr="00F87D60" w14:paraId="11928D16" w14:textId="77777777" w:rsidTr="00D64D6B">
        <w:trPr>
          <w:trHeight w:val="20"/>
        </w:trPr>
        <w:tc>
          <w:tcPr>
            <w:tcW w:w="427" w:type="pct"/>
            <w:vMerge/>
          </w:tcPr>
          <w:p w14:paraId="50C41C24" w14:textId="77777777" w:rsidR="00D64D6B" w:rsidRPr="00F87D60" w:rsidRDefault="00D64D6B" w:rsidP="00F938B7">
            <w:pPr>
              <w:jc w:val="center"/>
              <w:rPr>
                <w:rFonts w:ascii="Times New Roman" w:eastAsia="Calibri" w:hAnsi="Times New Roman"/>
                <w:iCs/>
              </w:rPr>
            </w:pPr>
          </w:p>
        </w:tc>
        <w:tc>
          <w:tcPr>
            <w:tcW w:w="963" w:type="pct"/>
            <w:vMerge/>
          </w:tcPr>
          <w:p w14:paraId="0E787DBA"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F7C0A95" w14:textId="6561CF84" w:rsidR="00D64D6B" w:rsidRDefault="00D64D6B" w:rsidP="00F938B7"/>
        </w:tc>
        <w:tc>
          <w:tcPr>
            <w:tcW w:w="3190" w:type="pct"/>
          </w:tcPr>
          <w:p w14:paraId="14AED0F2"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bCs/>
                <w:iCs/>
              </w:rPr>
              <w:t>принципы бережливого производства</w:t>
            </w:r>
          </w:p>
        </w:tc>
      </w:tr>
      <w:tr w:rsidR="00D64D6B" w:rsidRPr="00F87D60" w14:paraId="25C49979" w14:textId="77777777" w:rsidTr="00D64D6B">
        <w:trPr>
          <w:trHeight w:val="20"/>
        </w:trPr>
        <w:tc>
          <w:tcPr>
            <w:tcW w:w="427" w:type="pct"/>
            <w:vMerge/>
          </w:tcPr>
          <w:p w14:paraId="3E3B4F2C" w14:textId="77777777" w:rsidR="00D64D6B" w:rsidRPr="00F87D60" w:rsidRDefault="00D64D6B" w:rsidP="00F938B7">
            <w:pPr>
              <w:jc w:val="center"/>
              <w:rPr>
                <w:rFonts w:ascii="Times New Roman" w:eastAsia="Calibri" w:hAnsi="Times New Roman"/>
                <w:iCs/>
              </w:rPr>
            </w:pPr>
          </w:p>
        </w:tc>
        <w:tc>
          <w:tcPr>
            <w:tcW w:w="963" w:type="pct"/>
            <w:vMerge/>
          </w:tcPr>
          <w:p w14:paraId="04591E15"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69E3CFF6" w14:textId="7462D70A" w:rsidR="00D64D6B" w:rsidRDefault="00D64D6B" w:rsidP="00F938B7"/>
        </w:tc>
        <w:tc>
          <w:tcPr>
            <w:tcW w:w="3190" w:type="pct"/>
          </w:tcPr>
          <w:p w14:paraId="63AE0361"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bCs/>
                <w:iCs/>
              </w:rPr>
              <w:t>основные направления изменения климатических условий региона</w:t>
            </w:r>
          </w:p>
        </w:tc>
      </w:tr>
      <w:tr w:rsidR="00D64D6B" w:rsidRPr="00F87D60" w14:paraId="2E516A21" w14:textId="77777777" w:rsidTr="00D64D6B">
        <w:trPr>
          <w:trHeight w:val="20"/>
        </w:trPr>
        <w:tc>
          <w:tcPr>
            <w:tcW w:w="427" w:type="pct"/>
            <w:vMerge/>
          </w:tcPr>
          <w:p w14:paraId="02408CC1" w14:textId="77777777" w:rsidR="00D64D6B" w:rsidRPr="00F87D60" w:rsidRDefault="00D64D6B" w:rsidP="00F938B7">
            <w:pPr>
              <w:jc w:val="center"/>
              <w:rPr>
                <w:rFonts w:ascii="Times New Roman" w:eastAsia="Calibri" w:hAnsi="Times New Roman"/>
                <w:iCs/>
              </w:rPr>
            </w:pPr>
          </w:p>
        </w:tc>
        <w:tc>
          <w:tcPr>
            <w:tcW w:w="963" w:type="pct"/>
            <w:vMerge/>
          </w:tcPr>
          <w:p w14:paraId="01647AC5"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06C682F5" w14:textId="0EE07D8B" w:rsidR="00D64D6B" w:rsidRDefault="00D64D6B" w:rsidP="00F938B7"/>
        </w:tc>
        <w:tc>
          <w:tcPr>
            <w:tcW w:w="3190" w:type="pct"/>
          </w:tcPr>
          <w:p w14:paraId="089A9BA3" w14:textId="77777777" w:rsidR="00D64D6B" w:rsidRPr="00F87D60" w:rsidRDefault="00D64D6B" w:rsidP="00F938B7">
            <w:pPr>
              <w:suppressAutoHyphens/>
              <w:rPr>
                <w:rFonts w:ascii="Times New Roman" w:eastAsia="Calibri" w:hAnsi="Times New Roman"/>
                <w:bCs/>
                <w:iCs/>
              </w:rPr>
            </w:pPr>
            <w:r w:rsidRPr="00F87D60">
              <w:rPr>
                <w:rFonts w:ascii="Times New Roman" w:eastAsia="Calibri" w:hAnsi="Times New Roman"/>
                <w:bCs/>
                <w:iCs/>
              </w:rPr>
              <w:t>правила поведения в чрезвычайных ситуациях</w:t>
            </w:r>
          </w:p>
        </w:tc>
      </w:tr>
      <w:tr w:rsidR="00D64D6B" w:rsidRPr="00F87D60" w14:paraId="0ACBD888" w14:textId="77777777" w:rsidTr="00D64D6B">
        <w:trPr>
          <w:trHeight w:val="20"/>
        </w:trPr>
        <w:tc>
          <w:tcPr>
            <w:tcW w:w="427" w:type="pct"/>
            <w:vMerge w:val="restart"/>
          </w:tcPr>
          <w:p w14:paraId="04613C94"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08</w:t>
            </w:r>
          </w:p>
        </w:tc>
        <w:tc>
          <w:tcPr>
            <w:tcW w:w="963" w:type="pct"/>
            <w:vMerge w:val="restart"/>
          </w:tcPr>
          <w:p w14:paraId="215DB57C" w14:textId="77777777" w:rsidR="00D64D6B" w:rsidRPr="00F87D60" w:rsidRDefault="00D64D6B" w:rsidP="00F938B7">
            <w:pPr>
              <w:rPr>
                <w:rFonts w:ascii="Times New Roman" w:eastAsia="Calibri" w:hAnsi="Times New Roman"/>
              </w:rPr>
            </w:pPr>
            <w:r w:rsidRPr="00F87D60">
              <w:rPr>
                <w:rFonts w:ascii="Times New Roman" w:eastAsia="Calibri"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gridSpan w:val="2"/>
          </w:tcPr>
          <w:p w14:paraId="230826F9"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b/>
                <w:iCs/>
              </w:rPr>
              <w:t xml:space="preserve">Умения: </w:t>
            </w:r>
          </w:p>
        </w:tc>
      </w:tr>
      <w:tr w:rsidR="00D64D6B" w:rsidRPr="00F87D60" w14:paraId="4CD1D308" w14:textId="77777777" w:rsidTr="00D64D6B">
        <w:trPr>
          <w:trHeight w:val="20"/>
        </w:trPr>
        <w:tc>
          <w:tcPr>
            <w:tcW w:w="427" w:type="pct"/>
            <w:vMerge/>
          </w:tcPr>
          <w:p w14:paraId="493E841D" w14:textId="77777777" w:rsidR="00D64D6B" w:rsidRPr="00F87D60" w:rsidRDefault="00D64D6B" w:rsidP="00F938B7">
            <w:pPr>
              <w:jc w:val="center"/>
              <w:rPr>
                <w:rFonts w:ascii="Times New Roman" w:eastAsia="Calibri" w:hAnsi="Times New Roman"/>
                <w:iCs/>
              </w:rPr>
            </w:pPr>
          </w:p>
        </w:tc>
        <w:tc>
          <w:tcPr>
            <w:tcW w:w="963" w:type="pct"/>
            <w:vMerge/>
          </w:tcPr>
          <w:p w14:paraId="7E5F3AE7" w14:textId="77777777" w:rsidR="00D64D6B" w:rsidRPr="00F87D60" w:rsidRDefault="00D64D6B" w:rsidP="00F938B7">
            <w:pPr>
              <w:rPr>
                <w:rFonts w:ascii="Times New Roman" w:eastAsia="Calibri" w:hAnsi="Times New Roman"/>
              </w:rPr>
            </w:pPr>
          </w:p>
        </w:tc>
        <w:tc>
          <w:tcPr>
            <w:tcW w:w="420" w:type="pct"/>
            <w:shd w:val="clear" w:color="auto" w:fill="D9D9D9" w:themeFill="background1" w:themeFillShade="D9"/>
          </w:tcPr>
          <w:p w14:paraId="26639F1D" w14:textId="553CE7FB" w:rsidR="00D64D6B" w:rsidRDefault="00D64D6B" w:rsidP="00F938B7"/>
        </w:tc>
        <w:tc>
          <w:tcPr>
            <w:tcW w:w="3190" w:type="pct"/>
          </w:tcPr>
          <w:p w14:paraId="56DBE44A"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D64D6B" w:rsidRPr="00F87D60" w14:paraId="3B10DB8E" w14:textId="77777777" w:rsidTr="00D64D6B">
        <w:trPr>
          <w:trHeight w:val="20"/>
        </w:trPr>
        <w:tc>
          <w:tcPr>
            <w:tcW w:w="427" w:type="pct"/>
            <w:vMerge/>
          </w:tcPr>
          <w:p w14:paraId="2899C62E" w14:textId="77777777" w:rsidR="00D64D6B" w:rsidRPr="00F87D60" w:rsidRDefault="00D64D6B" w:rsidP="00F938B7">
            <w:pPr>
              <w:jc w:val="center"/>
              <w:rPr>
                <w:rFonts w:ascii="Times New Roman" w:eastAsia="Calibri" w:hAnsi="Times New Roman"/>
                <w:iCs/>
              </w:rPr>
            </w:pPr>
          </w:p>
        </w:tc>
        <w:tc>
          <w:tcPr>
            <w:tcW w:w="963" w:type="pct"/>
            <w:vMerge/>
          </w:tcPr>
          <w:p w14:paraId="2E54983F" w14:textId="77777777" w:rsidR="00D64D6B" w:rsidRPr="00F87D60" w:rsidRDefault="00D64D6B" w:rsidP="00F938B7">
            <w:pPr>
              <w:rPr>
                <w:rFonts w:ascii="Times New Roman" w:eastAsia="Calibri" w:hAnsi="Times New Roman"/>
              </w:rPr>
            </w:pPr>
          </w:p>
        </w:tc>
        <w:tc>
          <w:tcPr>
            <w:tcW w:w="420" w:type="pct"/>
            <w:shd w:val="clear" w:color="auto" w:fill="D9D9D9" w:themeFill="background1" w:themeFillShade="D9"/>
          </w:tcPr>
          <w:p w14:paraId="7E6171F0" w14:textId="1C9C61A7" w:rsidR="00D64D6B" w:rsidRDefault="00D64D6B" w:rsidP="00F938B7"/>
        </w:tc>
        <w:tc>
          <w:tcPr>
            <w:tcW w:w="3190" w:type="pct"/>
          </w:tcPr>
          <w:p w14:paraId="7B5D0835" w14:textId="77777777" w:rsidR="00D64D6B" w:rsidRPr="00D64D6B" w:rsidRDefault="00D64D6B" w:rsidP="00F938B7">
            <w:pPr>
              <w:suppressAutoHyphens/>
              <w:rPr>
                <w:rFonts w:ascii="Times New Roman" w:eastAsia="Calibri" w:hAnsi="Times New Roman"/>
                <w:b/>
                <w:iCs/>
                <w:color w:val="auto"/>
              </w:rPr>
            </w:pPr>
            <w:r w:rsidRPr="00D64D6B">
              <w:rPr>
                <w:rFonts w:ascii="Times New Roman" w:eastAsia="Calibri" w:hAnsi="Times New Roman"/>
                <w:iCs/>
                <w:color w:val="auto"/>
              </w:rPr>
              <w:t>применять рациональные приемы двигательных функций в профессиональной деятельности</w:t>
            </w:r>
          </w:p>
        </w:tc>
      </w:tr>
      <w:tr w:rsidR="00D64D6B" w:rsidRPr="00F87D60" w14:paraId="5FFD5B12" w14:textId="77777777" w:rsidTr="00D64D6B">
        <w:trPr>
          <w:trHeight w:val="20"/>
        </w:trPr>
        <w:tc>
          <w:tcPr>
            <w:tcW w:w="427" w:type="pct"/>
            <w:vMerge/>
          </w:tcPr>
          <w:p w14:paraId="10C3ABA2" w14:textId="77777777" w:rsidR="00D64D6B" w:rsidRPr="00F87D60" w:rsidRDefault="00D64D6B" w:rsidP="00F938B7">
            <w:pPr>
              <w:jc w:val="center"/>
              <w:rPr>
                <w:rFonts w:ascii="Times New Roman" w:eastAsia="Calibri" w:hAnsi="Times New Roman"/>
                <w:iCs/>
              </w:rPr>
            </w:pPr>
          </w:p>
        </w:tc>
        <w:tc>
          <w:tcPr>
            <w:tcW w:w="963" w:type="pct"/>
            <w:vMerge/>
          </w:tcPr>
          <w:p w14:paraId="3D9C1F8C" w14:textId="77777777" w:rsidR="00D64D6B" w:rsidRPr="00F87D60" w:rsidRDefault="00D64D6B" w:rsidP="00F938B7">
            <w:pPr>
              <w:rPr>
                <w:rFonts w:ascii="Times New Roman" w:eastAsia="Calibri" w:hAnsi="Times New Roman"/>
              </w:rPr>
            </w:pPr>
          </w:p>
        </w:tc>
        <w:tc>
          <w:tcPr>
            <w:tcW w:w="420" w:type="pct"/>
            <w:shd w:val="clear" w:color="auto" w:fill="D9D9D9" w:themeFill="background1" w:themeFillShade="D9"/>
          </w:tcPr>
          <w:p w14:paraId="29731275" w14:textId="365AF280" w:rsidR="00D64D6B" w:rsidRDefault="00D64D6B" w:rsidP="00F938B7"/>
        </w:tc>
        <w:tc>
          <w:tcPr>
            <w:tcW w:w="3190" w:type="pct"/>
          </w:tcPr>
          <w:p w14:paraId="3E97C8C1" w14:textId="09736647" w:rsidR="00D64D6B" w:rsidRPr="00D64D6B" w:rsidRDefault="00D64D6B" w:rsidP="00F938B7">
            <w:pPr>
              <w:suppressAutoHyphens/>
              <w:rPr>
                <w:rFonts w:ascii="Times New Roman" w:eastAsia="Calibri" w:hAnsi="Times New Roman"/>
                <w:b/>
                <w:iCs/>
                <w:color w:val="auto"/>
              </w:rPr>
            </w:pPr>
            <w:r w:rsidRPr="00D64D6B">
              <w:rPr>
                <w:rFonts w:ascii="Times New Roman" w:eastAsia="Calibri" w:hAnsi="Times New Roman"/>
                <w:iCs/>
                <w:color w:val="auto"/>
              </w:rPr>
              <w:t xml:space="preserve">пользоваться средствами профилактики перенапряжения, характерными для данной </w:t>
            </w:r>
            <w:r w:rsidRPr="00D64D6B">
              <w:rPr>
                <w:rFonts w:ascii="Times New Roman" w:eastAsia="Calibri" w:hAnsi="Times New Roman"/>
                <w:bCs/>
                <w:iCs/>
                <w:color w:val="auto"/>
              </w:rPr>
              <w:t>специальности</w:t>
            </w:r>
          </w:p>
        </w:tc>
      </w:tr>
      <w:tr w:rsidR="00D64D6B" w:rsidRPr="00F87D60" w14:paraId="07A43DEB" w14:textId="77777777" w:rsidTr="00D64D6B">
        <w:trPr>
          <w:trHeight w:val="20"/>
        </w:trPr>
        <w:tc>
          <w:tcPr>
            <w:tcW w:w="427" w:type="pct"/>
            <w:vMerge/>
          </w:tcPr>
          <w:p w14:paraId="159B9BE8" w14:textId="77777777" w:rsidR="00D64D6B" w:rsidRPr="00F87D60" w:rsidRDefault="00D64D6B" w:rsidP="00F938B7">
            <w:pPr>
              <w:jc w:val="center"/>
              <w:rPr>
                <w:rFonts w:ascii="Times New Roman" w:eastAsia="Calibri" w:hAnsi="Times New Roman"/>
                <w:iCs/>
              </w:rPr>
            </w:pPr>
          </w:p>
        </w:tc>
        <w:tc>
          <w:tcPr>
            <w:tcW w:w="963" w:type="pct"/>
            <w:vMerge/>
          </w:tcPr>
          <w:p w14:paraId="0DB8C902" w14:textId="77777777" w:rsidR="00D64D6B" w:rsidRPr="00F87D60" w:rsidRDefault="00D64D6B" w:rsidP="00F938B7">
            <w:pPr>
              <w:rPr>
                <w:rFonts w:ascii="Times New Roman" w:eastAsia="Calibri" w:hAnsi="Times New Roman"/>
              </w:rPr>
            </w:pPr>
          </w:p>
        </w:tc>
        <w:tc>
          <w:tcPr>
            <w:tcW w:w="3610" w:type="pct"/>
            <w:gridSpan w:val="2"/>
          </w:tcPr>
          <w:p w14:paraId="05040E46" w14:textId="77777777" w:rsidR="00D64D6B" w:rsidRPr="00D64D6B" w:rsidRDefault="00D64D6B" w:rsidP="00F938B7">
            <w:pPr>
              <w:suppressAutoHyphens/>
              <w:rPr>
                <w:rFonts w:ascii="Times New Roman" w:eastAsia="Calibri" w:hAnsi="Times New Roman"/>
                <w:iCs/>
                <w:color w:val="auto"/>
              </w:rPr>
            </w:pPr>
            <w:r w:rsidRPr="00D64D6B">
              <w:rPr>
                <w:rFonts w:ascii="Times New Roman" w:eastAsia="Calibri" w:hAnsi="Times New Roman"/>
                <w:b/>
                <w:iCs/>
                <w:color w:val="auto"/>
              </w:rPr>
              <w:t>Знания:</w:t>
            </w:r>
          </w:p>
        </w:tc>
      </w:tr>
      <w:tr w:rsidR="00D64D6B" w:rsidRPr="00F87D60" w14:paraId="3E449D03" w14:textId="77777777" w:rsidTr="00D64D6B">
        <w:trPr>
          <w:trHeight w:val="20"/>
        </w:trPr>
        <w:tc>
          <w:tcPr>
            <w:tcW w:w="427" w:type="pct"/>
            <w:vMerge/>
          </w:tcPr>
          <w:p w14:paraId="42E81379" w14:textId="77777777" w:rsidR="00D64D6B" w:rsidRPr="00F87D60" w:rsidRDefault="00D64D6B" w:rsidP="00F938B7">
            <w:pPr>
              <w:jc w:val="center"/>
              <w:rPr>
                <w:rFonts w:ascii="Times New Roman" w:eastAsia="Calibri" w:hAnsi="Times New Roman"/>
                <w:iCs/>
              </w:rPr>
            </w:pPr>
          </w:p>
        </w:tc>
        <w:tc>
          <w:tcPr>
            <w:tcW w:w="963" w:type="pct"/>
            <w:vMerge/>
          </w:tcPr>
          <w:p w14:paraId="5C3FDE26" w14:textId="77777777" w:rsidR="00D64D6B" w:rsidRPr="00F87D60" w:rsidRDefault="00D64D6B" w:rsidP="00F938B7">
            <w:pPr>
              <w:rPr>
                <w:rFonts w:ascii="Times New Roman" w:eastAsia="Calibri" w:hAnsi="Times New Roman"/>
              </w:rPr>
            </w:pPr>
          </w:p>
        </w:tc>
        <w:tc>
          <w:tcPr>
            <w:tcW w:w="420" w:type="pct"/>
            <w:shd w:val="clear" w:color="auto" w:fill="D9D9D9" w:themeFill="background1" w:themeFillShade="D9"/>
          </w:tcPr>
          <w:p w14:paraId="193A45CD" w14:textId="5A15E021" w:rsidR="00D64D6B" w:rsidRDefault="00D64D6B" w:rsidP="00F938B7"/>
        </w:tc>
        <w:tc>
          <w:tcPr>
            <w:tcW w:w="3190" w:type="pct"/>
          </w:tcPr>
          <w:p w14:paraId="6B9495D2" w14:textId="77777777" w:rsidR="00D64D6B" w:rsidRPr="00D64D6B" w:rsidRDefault="00D64D6B" w:rsidP="00F938B7">
            <w:pPr>
              <w:suppressAutoHyphens/>
              <w:rPr>
                <w:rFonts w:ascii="Times New Roman" w:eastAsia="Calibri" w:hAnsi="Times New Roman"/>
                <w:b/>
                <w:iCs/>
                <w:color w:val="auto"/>
              </w:rPr>
            </w:pPr>
            <w:r w:rsidRPr="00D64D6B">
              <w:rPr>
                <w:rFonts w:ascii="Times New Roman" w:eastAsia="Calibri" w:hAnsi="Times New Roman"/>
                <w:iCs/>
                <w:color w:val="auto"/>
              </w:rPr>
              <w:t>роль физической культуры в общекультурном, профессиональном и социальном развитии человека</w:t>
            </w:r>
          </w:p>
        </w:tc>
      </w:tr>
      <w:tr w:rsidR="00D64D6B" w:rsidRPr="00F87D60" w14:paraId="0D428DFF" w14:textId="77777777" w:rsidTr="00D64D6B">
        <w:trPr>
          <w:trHeight w:val="20"/>
        </w:trPr>
        <w:tc>
          <w:tcPr>
            <w:tcW w:w="427" w:type="pct"/>
            <w:vMerge/>
          </w:tcPr>
          <w:p w14:paraId="69486284" w14:textId="77777777" w:rsidR="00D64D6B" w:rsidRPr="00F87D60" w:rsidRDefault="00D64D6B" w:rsidP="00F938B7">
            <w:pPr>
              <w:jc w:val="center"/>
              <w:rPr>
                <w:rFonts w:ascii="Times New Roman" w:eastAsia="Calibri" w:hAnsi="Times New Roman"/>
                <w:iCs/>
              </w:rPr>
            </w:pPr>
          </w:p>
        </w:tc>
        <w:tc>
          <w:tcPr>
            <w:tcW w:w="963" w:type="pct"/>
            <w:vMerge/>
          </w:tcPr>
          <w:p w14:paraId="18F84769" w14:textId="77777777" w:rsidR="00D64D6B" w:rsidRPr="00F87D60" w:rsidRDefault="00D64D6B" w:rsidP="00F938B7">
            <w:pPr>
              <w:suppressAutoHyphens/>
              <w:jc w:val="both"/>
              <w:rPr>
                <w:rFonts w:ascii="Times New Roman" w:eastAsia="Calibri" w:hAnsi="Times New Roman"/>
              </w:rPr>
            </w:pPr>
          </w:p>
        </w:tc>
        <w:tc>
          <w:tcPr>
            <w:tcW w:w="420" w:type="pct"/>
            <w:shd w:val="clear" w:color="auto" w:fill="D9D9D9" w:themeFill="background1" w:themeFillShade="D9"/>
          </w:tcPr>
          <w:p w14:paraId="07D83860" w14:textId="144444B5" w:rsidR="00D64D6B" w:rsidRDefault="00D64D6B" w:rsidP="00F938B7"/>
        </w:tc>
        <w:tc>
          <w:tcPr>
            <w:tcW w:w="3190" w:type="pct"/>
          </w:tcPr>
          <w:p w14:paraId="0CF77B51" w14:textId="77777777" w:rsidR="00D64D6B" w:rsidRPr="00D64D6B" w:rsidRDefault="00D64D6B" w:rsidP="00F938B7">
            <w:pPr>
              <w:suppressAutoHyphens/>
              <w:rPr>
                <w:rFonts w:ascii="Times New Roman" w:eastAsia="Calibri" w:hAnsi="Times New Roman"/>
                <w:iCs/>
                <w:color w:val="auto"/>
              </w:rPr>
            </w:pPr>
            <w:r w:rsidRPr="00D64D6B">
              <w:rPr>
                <w:rFonts w:ascii="Times New Roman" w:eastAsia="Calibri" w:hAnsi="Times New Roman"/>
                <w:iCs/>
                <w:color w:val="auto"/>
              </w:rPr>
              <w:t>основы здорового образа жизни</w:t>
            </w:r>
          </w:p>
        </w:tc>
      </w:tr>
      <w:tr w:rsidR="00D64D6B" w:rsidRPr="00F87D60" w14:paraId="336DC9C2" w14:textId="77777777" w:rsidTr="00D64D6B">
        <w:trPr>
          <w:trHeight w:val="20"/>
        </w:trPr>
        <w:tc>
          <w:tcPr>
            <w:tcW w:w="427" w:type="pct"/>
            <w:vMerge/>
          </w:tcPr>
          <w:p w14:paraId="4D4E329F" w14:textId="77777777" w:rsidR="00D64D6B" w:rsidRPr="00F87D60" w:rsidRDefault="00D64D6B" w:rsidP="00F938B7">
            <w:pPr>
              <w:jc w:val="center"/>
              <w:rPr>
                <w:rFonts w:ascii="Times New Roman" w:eastAsia="Calibri" w:hAnsi="Times New Roman"/>
                <w:iCs/>
              </w:rPr>
            </w:pPr>
          </w:p>
        </w:tc>
        <w:tc>
          <w:tcPr>
            <w:tcW w:w="963" w:type="pct"/>
            <w:vMerge/>
          </w:tcPr>
          <w:p w14:paraId="4BF8E670" w14:textId="77777777" w:rsidR="00D64D6B" w:rsidRPr="00F87D60" w:rsidRDefault="00D64D6B" w:rsidP="00F938B7">
            <w:pPr>
              <w:suppressAutoHyphens/>
              <w:jc w:val="both"/>
              <w:rPr>
                <w:rFonts w:ascii="Times New Roman" w:eastAsia="Calibri" w:hAnsi="Times New Roman"/>
              </w:rPr>
            </w:pPr>
          </w:p>
        </w:tc>
        <w:tc>
          <w:tcPr>
            <w:tcW w:w="420" w:type="pct"/>
            <w:shd w:val="clear" w:color="auto" w:fill="D9D9D9" w:themeFill="background1" w:themeFillShade="D9"/>
          </w:tcPr>
          <w:p w14:paraId="26AD2703" w14:textId="1A0C8AC1" w:rsidR="00D64D6B" w:rsidRDefault="00D64D6B" w:rsidP="00F938B7"/>
        </w:tc>
        <w:tc>
          <w:tcPr>
            <w:tcW w:w="3190" w:type="pct"/>
          </w:tcPr>
          <w:p w14:paraId="5BBE6D23" w14:textId="1B0427B1" w:rsidR="00D64D6B" w:rsidRPr="00D64D6B" w:rsidRDefault="00D64D6B" w:rsidP="00F938B7">
            <w:pPr>
              <w:suppressAutoHyphens/>
              <w:rPr>
                <w:rFonts w:ascii="Times New Roman" w:eastAsia="Calibri" w:hAnsi="Times New Roman"/>
                <w:iCs/>
                <w:color w:val="auto"/>
              </w:rPr>
            </w:pPr>
            <w:r w:rsidRPr="00D64D6B">
              <w:rPr>
                <w:rFonts w:ascii="Times New Roman" w:eastAsia="Calibri" w:hAnsi="Times New Roman"/>
                <w:iCs/>
                <w:color w:val="auto"/>
              </w:rPr>
              <w:t xml:space="preserve">условия профессиональной деятельности и зоны риска физического здоровья для </w:t>
            </w:r>
            <w:r w:rsidRPr="00D64D6B">
              <w:rPr>
                <w:rFonts w:ascii="Times New Roman" w:eastAsia="Calibri" w:hAnsi="Times New Roman"/>
                <w:bCs/>
                <w:iCs/>
                <w:color w:val="auto"/>
              </w:rPr>
              <w:t>специальности</w:t>
            </w:r>
          </w:p>
        </w:tc>
      </w:tr>
      <w:tr w:rsidR="00D64D6B" w:rsidRPr="00F87D60" w14:paraId="1DD80840" w14:textId="77777777" w:rsidTr="00D64D6B">
        <w:trPr>
          <w:trHeight w:val="20"/>
        </w:trPr>
        <w:tc>
          <w:tcPr>
            <w:tcW w:w="427" w:type="pct"/>
            <w:vMerge/>
          </w:tcPr>
          <w:p w14:paraId="15E1DC7D" w14:textId="77777777" w:rsidR="00D64D6B" w:rsidRPr="00F87D60" w:rsidRDefault="00D64D6B" w:rsidP="00F938B7">
            <w:pPr>
              <w:jc w:val="center"/>
              <w:rPr>
                <w:rFonts w:ascii="Times New Roman" w:eastAsia="Calibri" w:hAnsi="Times New Roman"/>
                <w:iCs/>
              </w:rPr>
            </w:pPr>
          </w:p>
        </w:tc>
        <w:tc>
          <w:tcPr>
            <w:tcW w:w="963" w:type="pct"/>
            <w:vMerge/>
          </w:tcPr>
          <w:p w14:paraId="14D4660E" w14:textId="77777777" w:rsidR="00D64D6B" w:rsidRPr="00F87D60" w:rsidRDefault="00D64D6B" w:rsidP="00F938B7">
            <w:pPr>
              <w:suppressAutoHyphens/>
              <w:jc w:val="both"/>
              <w:rPr>
                <w:rFonts w:ascii="Times New Roman" w:eastAsia="Calibri" w:hAnsi="Times New Roman"/>
              </w:rPr>
            </w:pPr>
          </w:p>
        </w:tc>
        <w:tc>
          <w:tcPr>
            <w:tcW w:w="420" w:type="pct"/>
            <w:shd w:val="clear" w:color="auto" w:fill="D9D9D9" w:themeFill="background1" w:themeFillShade="D9"/>
          </w:tcPr>
          <w:p w14:paraId="335BD4DE" w14:textId="6E33CE06" w:rsidR="00D64D6B" w:rsidRDefault="00D64D6B" w:rsidP="00F938B7"/>
        </w:tc>
        <w:tc>
          <w:tcPr>
            <w:tcW w:w="3190" w:type="pct"/>
          </w:tcPr>
          <w:p w14:paraId="650221D0" w14:textId="77777777" w:rsidR="00D64D6B" w:rsidRPr="00F87D60" w:rsidRDefault="00D64D6B" w:rsidP="00F938B7">
            <w:pPr>
              <w:suppressAutoHyphens/>
              <w:rPr>
                <w:rFonts w:ascii="Times New Roman" w:eastAsia="Calibri" w:hAnsi="Times New Roman"/>
                <w:b/>
                <w:iCs/>
              </w:rPr>
            </w:pPr>
            <w:r w:rsidRPr="00F87D60">
              <w:rPr>
                <w:rFonts w:ascii="Times New Roman" w:eastAsia="Calibri" w:hAnsi="Times New Roman"/>
                <w:iCs/>
              </w:rPr>
              <w:t>средства профилактики перенапряжения</w:t>
            </w:r>
          </w:p>
        </w:tc>
      </w:tr>
      <w:tr w:rsidR="00D64D6B" w:rsidRPr="00F87D60" w14:paraId="14075493" w14:textId="77777777" w:rsidTr="00D64D6B">
        <w:trPr>
          <w:trHeight w:val="20"/>
        </w:trPr>
        <w:tc>
          <w:tcPr>
            <w:tcW w:w="427" w:type="pct"/>
            <w:vMerge w:val="restart"/>
          </w:tcPr>
          <w:p w14:paraId="03C13102" w14:textId="77777777" w:rsidR="00D64D6B" w:rsidRPr="00F87D60" w:rsidRDefault="00D64D6B" w:rsidP="00F938B7">
            <w:pPr>
              <w:jc w:val="center"/>
              <w:rPr>
                <w:rFonts w:ascii="Times New Roman" w:eastAsia="Calibri" w:hAnsi="Times New Roman"/>
                <w:iCs/>
              </w:rPr>
            </w:pPr>
            <w:r w:rsidRPr="00F87D60">
              <w:rPr>
                <w:rFonts w:ascii="Times New Roman" w:eastAsia="Calibri" w:hAnsi="Times New Roman"/>
                <w:iCs/>
              </w:rPr>
              <w:t>ОК 09</w:t>
            </w:r>
          </w:p>
        </w:tc>
        <w:tc>
          <w:tcPr>
            <w:tcW w:w="963" w:type="pct"/>
            <w:vMerge w:val="restart"/>
          </w:tcPr>
          <w:p w14:paraId="2581BE38" w14:textId="77777777" w:rsidR="00D64D6B" w:rsidRPr="00F87D60" w:rsidRDefault="00D64D6B" w:rsidP="00F938B7">
            <w:pPr>
              <w:suppressAutoHyphens/>
              <w:rPr>
                <w:rFonts w:ascii="Times New Roman" w:eastAsia="Calibri" w:hAnsi="Times New Roman"/>
              </w:rPr>
            </w:pPr>
            <w:r w:rsidRPr="00F87D60">
              <w:rPr>
                <w:rFonts w:ascii="Times New Roman" w:eastAsia="Calibri" w:hAnsi="Times New Roman"/>
              </w:rPr>
              <w:t xml:space="preserve">Пользоваться профессиональной документацией на </w:t>
            </w:r>
            <w:r w:rsidRPr="00F87D60">
              <w:rPr>
                <w:rFonts w:ascii="Times New Roman" w:eastAsia="Calibri" w:hAnsi="Times New Roman"/>
              </w:rPr>
              <w:lastRenderedPageBreak/>
              <w:t>государственном и иностранном языках</w:t>
            </w:r>
          </w:p>
        </w:tc>
        <w:tc>
          <w:tcPr>
            <w:tcW w:w="3610" w:type="pct"/>
            <w:gridSpan w:val="2"/>
          </w:tcPr>
          <w:p w14:paraId="7D6B2F6D"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bCs/>
                <w:iCs/>
              </w:rPr>
              <w:lastRenderedPageBreak/>
              <w:t>Умения:</w:t>
            </w:r>
            <w:r w:rsidRPr="00F87D60">
              <w:rPr>
                <w:rFonts w:ascii="Times New Roman" w:eastAsia="Calibri" w:hAnsi="Times New Roman"/>
                <w:iCs/>
              </w:rPr>
              <w:t xml:space="preserve"> </w:t>
            </w:r>
          </w:p>
        </w:tc>
      </w:tr>
      <w:tr w:rsidR="00D64D6B" w:rsidRPr="00F87D60" w14:paraId="4C4DAD5D" w14:textId="77777777" w:rsidTr="00D64D6B">
        <w:trPr>
          <w:trHeight w:val="20"/>
        </w:trPr>
        <w:tc>
          <w:tcPr>
            <w:tcW w:w="427" w:type="pct"/>
            <w:vMerge/>
          </w:tcPr>
          <w:p w14:paraId="78443522" w14:textId="77777777" w:rsidR="00D64D6B" w:rsidRPr="00F87D60" w:rsidRDefault="00D64D6B" w:rsidP="00F938B7">
            <w:pPr>
              <w:jc w:val="center"/>
              <w:rPr>
                <w:rFonts w:ascii="Times New Roman" w:eastAsia="Calibri" w:hAnsi="Times New Roman"/>
                <w:iCs/>
              </w:rPr>
            </w:pPr>
          </w:p>
        </w:tc>
        <w:tc>
          <w:tcPr>
            <w:tcW w:w="963" w:type="pct"/>
            <w:vMerge/>
          </w:tcPr>
          <w:p w14:paraId="6BB76038"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74F342BF" w14:textId="5473BA0F" w:rsidR="00D64D6B" w:rsidRDefault="00D64D6B" w:rsidP="00F938B7"/>
        </w:tc>
        <w:tc>
          <w:tcPr>
            <w:tcW w:w="3190" w:type="pct"/>
          </w:tcPr>
          <w:p w14:paraId="335483B6"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 xml:space="preserve">понимать общий смысл четко произнесенных высказываний на известные темы </w:t>
            </w:r>
            <w:r w:rsidRPr="00F87D60">
              <w:rPr>
                <w:rFonts w:ascii="Times New Roman" w:eastAsia="Calibri" w:hAnsi="Times New Roman"/>
                <w:iCs/>
              </w:rPr>
              <w:lastRenderedPageBreak/>
              <w:t>(профессиональные и бытовые), понимать тексты на базовые профессиональные темы</w:t>
            </w:r>
          </w:p>
        </w:tc>
      </w:tr>
      <w:tr w:rsidR="00D64D6B" w:rsidRPr="00F87D60" w14:paraId="700ECDCB" w14:textId="77777777" w:rsidTr="00D64D6B">
        <w:trPr>
          <w:trHeight w:val="20"/>
        </w:trPr>
        <w:tc>
          <w:tcPr>
            <w:tcW w:w="427" w:type="pct"/>
            <w:vMerge/>
          </w:tcPr>
          <w:p w14:paraId="5B00B73A" w14:textId="77777777" w:rsidR="00D64D6B" w:rsidRPr="00F87D60" w:rsidRDefault="00D64D6B" w:rsidP="00F938B7">
            <w:pPr>
              <w:jc w:val="center"/>
              <w:rPr>
                <w:rFonts w:ascii="Times New Roman" w:eastAsia="Calibri" w:hAnsi="Times New Roman"/>
                <w:iCs/>
              </w:rPr>
            </w:pPr>
          </w:p>
        </w:tc>
        <w:tc>
          <w:tcPr>
            <w:tcW w:w="963" w:type="pct"/>
            <w:vMerge/>
          </w:tcPr>
          <w:p w14:paraId="4582223B"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2C681C6F" w14:textId="76B5B148" w:rsidR="00D64D6B" w:rsidRDefault="00D64D6B" w:rsidP="00F938B7"/>
        </w:tc>
        <w:tc>
          <w:tcPr>
            <w:tcW w:w="3190" w:type="pct"/>
          </w:tcPr>
          <w:p w14:paraId="3117907D"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участвовать в диалогах на знакомые общие и профессиональные темы</w:t>
            </w:r>
          </w:p>
        </w:tc>
      </w:tr>
      <w:tr w:rsidR="00D64D6B" w:rsidRPr="00F87D60" w14:paraId="1EB82C0A" w14:textId="77777777" w:rsidTr="00D64D6B">
        <w:trPr>
          <w:trHeight w:val="20"/>
        </w:trPr>
        <w:tc>
          <w:tcPr>
            <w:tcW w:w="427" w:type="pct"/>
            <w:vMerge/>
          </w:tcPr>
          <w:p w14:paraId="02F9E268" w14:textId="77777777" w:rsidR="00D64D6B" w:rsidRPr="00F87D60" w:rsidRDefault="00D64D6B" w:rsidP="00F938B7">
            <w:pPr>
              <w:jc w:val="center"/>
              <w:rPr>
                <w:rFonts w:ascii="Times New Roman" w:eastAsia="Calibri" w:hAnsi="Times New Roman"/>
                <w:iCs/>
              </w:rPr>
            </w:pPr>
          </w:p>
        </w:tc>
        <w:tc>
          <w:tcPr>
            <w:tcW w:w="963" w:type="pct"/>
            <w:vMerge/>
          </w:tcPr>
          <w:p w14:paraId="476F546C"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5068643" w14:textId="335EFD36" w:rsidR="00D64D6B" w:rsidRDefault="00D64D6B" w:rsidP="00F938B7"/>
        </w:tc>
        <w:tc>
          <w:tcPr>
            <w:tcW w:w="3190" w:type="pct"/>
          </w:tcPr>
          <w:p w14:paraId="36596659"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строить простые высказывания о себе и о своей профессиональной деятельности</w:t>
            </w:r>
          </w:p>
        </w:tc>
      </w:tr>
      <w:tr w:rsidR="00D64D6B" w:rsidRPr="00F87D60" w14:paraId="18D85420" w14:textId="77777777" w:rsidTr="00D64D6B">
        <w:trPr>
          <w:trHeight w:val="20"/>
        </w:trPr>
        <w:tc>
          <w:tcPr>
            <w:tcW w:w="427" w:type="pct"/>
            <w:vMerge/>
          </w:tcPr>
          <w:p w14:paraId="1A7E4EF5" w14:textId="77777777" w:rsidR="00D64D6B" w:rsidRPr="00F87D60" w:rsidRDefault="00D64D6B" w:rsidP="00F938B7">
            <w:pPr>
              <w:jc w:val="center"/>
              <w:rPr>
                <w:rFonts w:ascii="Times New Roman" w:eastAsia="Calibri" w:hAnsi="Times New Roman"/>
                <w:iCs/>
              </w:rPr>
            </w:pPr>
          </w:p>
        </w:tc>
        <w:tc>
          <w:tcPr>
            <w:tcW w:w="963" w:type="pct"/>
            <w:vMerge/>
          </w:tcPr>
          <w:p w14:paraId="7AA7BFE1"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0790165" w14:textId="5E24C360" w:rsidR="00D64D6B" w:rsidRDefault="00D64D6B" w:rsidP="00F938B7"/>
        </w:tc>
        <w:tc>
          <w:tcPr>
            <w:tcW w:w="3190" w:type="pct"/>
          </w:tcPr>
          <w:p w14:paraId="0D372D7A"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кратко обосновывать и объяснять свои действия (текущие и планируемые)</w:t>
            </w:r>
          </w:p>
        </w:tc>
      </w:tr>
      <w:tr w:rsidR="00D64D6B" w:rsidRPr="00F87D60" w14:paraId="1EFACB94" w14:textId="77777777" w:rsidTr="00D64D6B">
        <w:trPr>
          <w:trHeight w:val="20"/>
        </w:trPr>
        <w:tc>
          <w:tcPr>
            <w:tcW w:w="427" w:type="pct"/>
            <w:vMerge/>
          </w:tcPr>
          <w:p w14:paraId="3E2008F2" w14:textId="77777777" w:rsidR="00D64D6B" w:rsidRPr="00F87D60" w:rsidRDefault="00D64D6B" w:rsidP="00F938B7">
            <w:pPr>
              <w:jc w:val="center"/>
              <w:rPr>
                <w:rFonts w:ascii="Times New Roman" w:eastAsia="Calibri" w:hAnsi="Times New Roman"/>
                <w:iCs/>
              </w:rPr>
            </w:pPr>
          </w:p>
        </w:tc>
        <w:tc>
          <w:tcPr>
            <w:tcW w:w="963" w:type="pct"/>
            <w:vMerge/>
          </w:tcPr>
          <w:p w14:paraId="6E04040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2B1B71C3" w14:textId="43683402" w:rsidR="00D64D6B" w:rsidRDefault="00D64D6B" w:rsidP="00F938B7"/>
        </w:tc>
        <w:tc>
          <w:tcPr>
            <w:tcW w:w="3190" w:type="pct"/>
          </w:tcPr>
          <w:p w14:paraId="56E80AFF"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писать простые связные сообщения на знакомые или интересующие профессиональные темы</w:t>
            </w:r>
          </w:p>
        </w:tc>
      </w:tr>
      <w:tr w:rsidR="00D64D6B" w:rsidRPr="00F87D60" w14:paraId="7188EEE9" w14:textId="77777777" w:rsidTr="00D64D6B">
        <w:trPr>
          <w:trHeight w:val="20"/>
        </w:trPr>
        <w:tc>
          <w:tcPr>
            <w:tcW w:w="427" w:type="pct"/>
            <w:vMerge/>
          </w:tcPr>
          <w:p w14:paraId="1660B8AC" w14:textId="77777777" w:rsidR="00D64D6B" w:rsidRPr="00F87D60" w:rsidRDefault="00D64D6B" w:rsidP="00F938B7">
            <w:pPr>
              <w:jc w:val="center"/>
              <w:rPr>
                <w:rFonts w:ascii="Times New Roman" w:eastAsia="Calibri" w:hAnsi="Times New Roman"/>
                <w:iCs/>
              </w:rPr>
            </w:pPr>
          </w:p>
        </w:tc>
        <w:tc>
          <w:tcPr>
            <w:tcW w:w="963" w:type="pct"/>
            <w:vMerge/>
          </w:tcPr>
          <w:p w14:paraId="1799520A" w14:textId="77777777" w:rsidR="00D64D6B" w:rsidRPr="00F87D60" w:rsidRDefault="00D64D6B" w:rsidP="00F938B7">
            <w:pPr>
              <w:suppressAutoHyphens/>
              <w:rPr>
                <w:rFonts w:ascii="Times New Roman" w:eastAsia="Calibri" w:hAnsi="Times New Roman"/>
              </w:rPr>
            </w:pPr>
          </w:p>
        </w:tc>
        <w:tc>
          <w:tcPr>
            <w:tcW w:w="3610" w:type="pct"/>
            <w:gridSpan w:val="2"/>
          </w:tcPr>
          <w:p w14:paraId="6FECFBE8"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b/>
                <w:bCs/>
                <w:iCs/>
              </w:rPr>
              <w:t>Знания:</w:t>
            </w:r>
          </w:p>
        </w:tc>
      </w:tr>
      <w:tr w:rsidR="00D64D6B" w:rsidRPr="00F87D60" w14:paraId="566C7C73" w14:textId="77777777" w:rsidTr="00D64D6B">
        <w:trPr>
          <w:trHeight w:val="20"/>
        </w:trPr>
        <w:tc>
          <w:tcPr>
            <w:tcW w:w="427" w:type="pct"/>
            <w:vMerge/>
          </w:tcPr>
          <w:p w14:paraId="2D4255C2" w14:textId="77777777" w:rsidR="00D64D6B" w:rsidRPr="00F87D60" w:rsidRDefault="00D64D6B" w:rsidP="00F938B7">
            <w:pPr>
              <w:jc w:val="center"/>
              <w:rPr>
                <w:rFonts w:ascii="Times New Roman" w:eastAsia="Calibri" w:hAnsi="Times New Roman"/>
                <w:iCs/>
              </w:rPr>
            </w:pPr>
          </w:p>
        </w:tc>
        <w:tc>
          <w:tcPr>
            <w:tcW w:w="963" w:type="pct"/>
            <w:vMerge/>
          </w:tcPr>
          <w:p w14:paraId="64E0C9B8"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1EA7744F" w14:textId="0FA00D6B" w:rsidR="00D64D6B" w:rsidRDefault="00D64D6B" w:rsidP="00F938B7"/>
        </w:tc>
        <w:tc>
          <w:tcPr>
            <w:tcW w:w="3190" w:type="pct"/>
          </w:tcPr>
          <w:p w14:paraId="1925B3B9"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правила построения простых и сложных предложений на профессиональные темы</w:t>
            </w:r>
          </w:p>
        </w:tc>
      </w:tr>
      <w:tr w:rsidR="00D64D6B" w:rsidRPr="00F87D60" w14:paraId="2B662612" w14:textId="77777777" w:rsidTr="00D64D6B">
        <w:trPr>
          <w:trHeight w:val="20"/>
        </w:trPr>
        <w:tc>
          <w:tcPr>
            <w:tcW w:w="427" w:type="pct"/>
            <w:vMerge/>
          </w:tcPr>
          <w:p w14:paraId="1AEF231E" w14:textId="77777777" w:rsidR="00D64D6B" w:rsidRPr="00F87D60" w:rsidRDefault="00D64D6B" w:rsidP="00F938B7">
            <w:pPr>
              <w:jc w:val="center"/>
              <w:rPr>
                <w:rFonts w:ascii="Times New Roman" w:eastAsia="Calibri" w:hAnsi="Times New Roman"/>
                <w:iCs/>
              </w:rPr>
            </w:pPr>
          </w:p>
        </w:tc>
        <w:tc>
          <w:tcPr>
            <w:tcW w:w="963" w:type="pct"/>
            <w:vMerge/>
          </w:tcPr>
          <w:p w14:paraId="6322F97B"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4FC9DDBE" w14:textId="0A2F6970" w:rsidR="00D64D6B" w:rsidRDefault="00D64D6B" w:rsidP="00F938B7"/>
        </w:tc>
        <w:tc>
          <w:tcPr>
            <w:tcW w:w="3190" w:type="pct"/>
          </w:tcPr>
          <w:p w14:paraId="0E4C97BF"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основные общеупотребительные глаголы (бытовая и профессиональная лексика)</w:t>
            </w:r>
          </w:p>
        </w:tc>
      </w:tr>
      <w:tr w:rsidR="00D64D6B" w:rsidRPr="00F87D60" w14:paraId="744D8854" w14:textId="77777777" w:rsidTr="00D64D6B">
        <w:trPr>
          <w:trHeight w:val="20"/>
        </w:trPr>
        <w:tc>
          <w:tcPr>
            <w:tcW w:w="427" w:type="pct"/>
            <w:vMerge/>
          </w:tcPr>
          <w:p w14:paraId="08CF5669" w14:textId="77777777" w:rsidR="00D64D6B" w:rsidRPr="00F87D60" w:rsidRDefault="00D64D6B" w:rsidP="00F938B7">
            <w:pPr>
              <w:jc w:val="center"/>
              <w:rPr>
                <w:rFonts w:ascii="Times New Roman" w:eastAsia="Calibri" w:hAnsi="Times New Roman"/>
                <w:iCs/>
              </w:rPr>
            </w:pPr>
          </w:p>
        </w:tc>
        <w:tc>
          <w:tcPr>
            <w:tcW w:w="963" w:type="pct"/>
            <w:vMerge/>
          </w:tcPr>
          <w:p w14:paraId="1532B3C4"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52733D4" w14:textId="57EC9D91" w:rsidR="00D64D6B" w:rsidRDefault="00D64D6B" w:rsidP="00F938B7"/>
        </w:tc>
        <w:tc>
          <w:tcPr>
            <w:tcW w:w="3190" w:type="pct"/>
          </w:tcPr>
          <w:p w14:paraId="5BFC2CBF"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лексический минимум, относящийся к описанию предметов, средств и процессов профессиональной деятельности</w:t>
            </w:r>
          </w:p>
        </w:tc>
      </w:tr>
      <w:tr w:rsidR="00D64D6B" w:rsidRPr="00F87D60" w14:paraId="73BD090B" w14:textId="77777777" w:rsidTr="00D64D6B">
        <w:trPr>
          <w:trHeight w:val="20"/>
        </w:trPr>
        <w:tc>
          <w:tcPr>
            <w:tcW w:w="427" w:type="pct"/>
            <w:vMerge/>
          </w:tcPr>
          <w:p w14:paraId="5D7402C3" w14:textId="77777777" w:rsidR="00D64D6B" w:rsidRPr="00F87D60" w:rsidRDefault="00D64D6B" w:rsidP="00F938B7">
            <w:pPr>
              <w:jc w:val="center"/>
              <w:rPr>
                <w:rFonts w:ascii="Times New Roman" w:eastAsia="Calibri" w:hAnsi="Times New Roman"/>
                <w:iCs/>
              </w:rPr>
            </w:pPr>
          </w:p>
        </w:tc>
        <w:tc>
          <w:tcPr>
            <w:tcW w:w="963" w:type="pct"/>
            <w:vMerge/>
          </w:tcPr>
          <w:p w14:paraId="469AE39B"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3F1A994F" w14:textId="2B65A024" w:rsidR="00D64D6B" w:rsidRDefault="00D64D6B" w:rsidP="00F938B7"/>
        </w:tc>
        <w:tc>
          <w:tcPr>
            <w:tcW w:w="3190" w:type="pct"/>
          </w:tcPr>
          <w:p w14:paraId="7A784A08" w14:textId="77777777" w:rsidR="00D64D6B" w:rsidRPr="00F87D60" w:rsidRDefault="00D64D6B" w:rsidP="00F938B7">
            <w:pPr>
              <w:suppressAutoHyphens/>
              <w:rPr>
                <w:rFonts w:ascii="Times New Roman" w:eastAsia="Calibri" w:hAnsi="Times New Roman"/>
                <w:b/>
                <w:bCs/>
                <w:iCs/>
              </w:rPr>
            </w:pPr>
            <w:r w:rsidRPr="00F87D60">
              <w:rPr>
                <w:rFonts w:ascii="Times New Roman" w:eastAsia="Calibri" w:hAnsi="Times New Roman"/>
                <w:iCs/>
              </w:rPr>
              <w:t>особенности произношения</w:t>
            </w:r>
          </w:p>
        </w:tc>
      </w:tr>
      <w:tr w:rsidR="00D64D6B" w:rsidRPr="00F87D60" w14:paraId="5C2EFAEE" w14:textId="77777777" w:rsidTr="00D64D6B">
        <w:trPr>
          <w:trHeight w:val="20"/>
        </w:trPr>
        <w:tc>
          <w:tcPr>
            <w:tcW w:w="427" w:type="pct"/>
            <w:vMerge/>
          </w:tcPr>
          <w:p w14:paraId="3610D9D1" w14:textId="77777777" w:rsidR="00D64D6B" w:rsidRPr="00F87D60" w:rsidRDefault="00D64D6B" w:rsidP="00F938B7">
            <w:pPr>
              <w:jc w:val="center"/>
              <w:rPr>
                <w:rFonts w:ascii="Times New Roman" w:eastAsia="Calibri" w:hAnsi="Times New Roman"/>
                <w:iCs/>
              </w:rPr>
            </w:pPr>
          </w:p>
        </w:tc>
        <w:tc>
          <w:tcPr>
            <w:tcW w:w="963" w:type="pct"/>
            <w:vMerge/>
          </w:tcPr>
          <w:p w14:paraId="3F80F347" w14:textId="77777777" w:rsidR="00D64D6B" w:rsidRPr="00F87D60" w:rsidRDefault="00D64D6B" w:rsidP="00F938B7">
            <w:pPr>
              <w:suppressAutoHyphens/>
              <w:rPr>
                <w:rFonts w:ascii="Times New Roman" w:eastAsia="Calibri" w:hAnsi="Times New Roman"/>
              </w:rPr>
            </w:pPr>
          </w:p>
        </w:tc>
        <w:tc>
          <w:tcPr>
            <w:tcW w:w="420" w:type="pct"/>
            <w:shd w:val="clear" w:color="auto" w:fill="D9D9D9" w:themeFill="background1" w:themeFillShade="D9"/>
          </w:tcPr>
          <w:p w14:paraId="5101C827" w14:textId="74BD3E18" w:rsidR="00D64D6B" w:rsidRDefault="00D64D6B" w:rsidP="00F938B7"/>
        </w:tc>
        <w:tc>
          <w:tcPr>
            <w:tcW w:w="3190" w:type="pct"/>
          </w:tcPr>
          <w:p w14:paraId="4C686672" w14:textId="77777777" w:rsidR="00D64D6B" w:rsidRPr="00F87D60" w:rsidRDefault="00D64D6B" w:rsidP="00F938B7">
            <w:pPr>
              <w:suppressAutoHyphens/>
              <w:rPr>
                <w:rFonts w:ascii="Times New Roman" w:eastAsia="Calibri" w:hAnsi="Times New Roman"/>
                <w:iCs/>
              </w:rPr>
            </w:pPr>
            <w:r w:rsidRPr="00F87D60">
              <w:rPr>
                <w:rFonts w:ascii="Times New Roman" w:eastAsia="Calibri" w:hAnsi="Times New Roman"/>
                <w:iCs/>
              </w:rPr>
              <w:t>правила чтения текстов профессиональной направленности</w:t>
            </w:r>
          </w:p>
        </w:tc>
      </w:tr>
      <w:bookmarkEnd w:id="12"/>
    </w:tbl>
    <w:p w14:paraId="300A6A31" w14:textId="77777777" w:rsidR="00EF371B" w:rsidRDefault="00EF371B" w:rsidP="00D64D6B">
      <w:pPr>
        <w:pStyle w:val="111"/>
        <w:spacing w:before="0" w:after="0"/>
      </w:pPr>
    </w:p>
    <w:p w14:paraId="1A9897B2" w14:textId="77777777" w:rsidR="00EF371B" w:rsidRDefault="00511F10">
      <w:pPr>
        <w:pStyle w:val="111"/>
      </w:pPr>
      <w:bookmarkStart w:id="13" w:name="__RefHeading___12"/>
      <w:bookmarkEnd w:id="13"/>
      <w:r>
        <w:t xml:space="preserve">4.2. Профессиональные компетенции </w:t>
      </w: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6"/>
        <w:gridCol w:w="4202"/>
        <w:gridCol w:w="7732"/>
      </w:tblGrid>
      <w:tr w:rsidR="0038167D" w:rsidRPr="004D376E" w14:paraId="03B71F5C" w14:textId="77777777" w:rsidTr="00163468">
        <w:trPr>
          <w:jc w:val="center"/>
        </w:trPr>
        <w:tc>
          <w:tcPr>
            <w:tcW w:w="2626" w:type="dxa"/>
            <w:tcBorders>
              <w:top w:val="single" w:sz="4" w:space="0" w:color="000000"/>
              <w:left w:val="single" w:sz="4" w:space="0" w:color="000000"/>
              <w:bottom w:val="single" w:sz="4" w:space="0" w:color="000000"/>
              <w:right w:val="single" w:sz="4" w:space="0" w:color="000000"/>
            </w:tcBorders>
          </w:tcPr>
          <w:p w14:paraId="001EB713" w14:textId="77777777" w:rsidR="0038167D" w:rsidRPr="004D376E" w:rsidRDefault="0038167D" w:rsidP="00F938B7">
            <w:pPr>
              <w:jc w:val="center"/>
              <w:rPr>
                <w:rFonts w:ascii="Times New Roman" w:hAnsi="Times New Roman"/>
                <w:b/>
                <w:szCs w:val="22"/>
              </w:rPr>
            </w:pPr>
            <w:r w:rsidRPr="004D376E">
              <w:rPr>
                <w:rFonts w:ascii="Times New Roman" w:hAnsi="Times New Roman"/>
                <w:b/>
                <w:szCs w:val="22"/>
              </w:rPr>
              <w:t>Виды деятельности</w:t>
            </w:r>
          </w:p>
        </w:tc>
        <w:tc>
          <w:tcPr>
            <w:tcW w:w="4202" w:type="dxa"/>
            <w:tcBorders>
              <w:top w:val="single" w:sz="4" w:space="0" w:color="000000"/>
              <w:left w:val="single" w:sz="4" w:space="0" w:color="000000"/>
              <w:bottom w:val="single" w:sz="4" w:space="0" w:color="000000"/>
              <w:right w:val="single" w:sz="4" w:space="0" w:color="000000"/>
            </w:tcBorders>
          </w:tcPr>
          <w:p w14:paraId="356204AE" w14:textId="77777777" w:rsidR="0038167D" w:rsidRPr="004D376E" w:rsidRDefault="0038167D" w:rsidP="00F938B7">
            <w:pPr>
              <w:jc w:val="center"/>
              <w:rPr>
                <w:rFonts w:ascii="Times New Roman" w:hAnsi="Times New Roman"/>
                <w:b/>
                <w:szCs w:val="22"/>
              </w:rPr>
            </w:pPr>
            <w:r w:rsidRPr="004D376E">
              <w:rPr>
                <w:rFonts w:ascii="Times New Roman" w:hAnsi="Times New Roman"/>
                <w:b/>
                <w:szCs w:val="22"/>
              </w:rPr>
              <w:t>Код и наименование компетенции</w:t>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C5A6A92" w14:textId="77777777" w:rsidR="0038167D" w:rsidRPr="004D376E" w:rsidRDefault="0038167D" w:rsidP="00F938B7">
            <w:pPr>
              <w:jc w:val="center"/>
              <w:rPr>
                <w:rFonts w:ascii="Times New Roman" w:hAnsi="Times New Roman"/>
                <w:b/>
                <w:szCs w:val="22"/>
              </w:rPr>
            </w:pPr>
            <w:r w:rsidRPr="004D376E">
              <w:rPr>
                <w:rFonts w:ascii="Times New Roman" w:hAnsi="Times New Roman"/>
                <w:b/>
                <w:szCs w:val="22"/>
              </w:rPr>
              <w:t>Показатели освоения компетенции</w:t>
            </w:r>
          </w:p>
        </w:tc>
      </w:tr>
      <w:tr w:rsidR="0038167D" w:rsidRPr="004D376E" w14:paraId="53801201" w14:textId="77777777" w:rsidTr="00163468">
        <w:trPr>
          <w:trHeight w:val="305"/>
          <w:jc w:val="center"/>
        </w:trPr>
        <w:tc>
          <w:tcPr>
            <w:tcW w:w="2626" w:type="dxa"/>
            <w:vMerge w:val="restart"/>
            <w:tcBorders>
              <w:top w:val="single" w:sz="4" w:space="0" w:color="000000"/>
              <w:left w:val="single" w:sz="4" w:space="0" w:color="000000"/>
              <w:right w:val="single" w:sz="4" w:space="0" w:color="000000"/>
            </w:tcBorders>
          </w:tcPr>
          <w:p w14:paraId="233AC85E" w14:textId="77777777" w:rsidR="0038167D" w:rsidRPr="003D3D76" w:rsidRDefault="0038167D" w:rsidP="00F938B7">
            <w:pPr>
              <w:rPr>
                <w:rFonts w:ascii="Times New Roman" w:hAnsi="Times New Roman"/>
                <w:iCs/>
                <w:szCs w:val="22"/>
              </w:rPr>
            </w:pPr>
            <w:r w:rsidRPr="003D3D76">
              <w:rPr>
                <w:rFonts w:ascii="Times New Roman" w:hAnsi="Times New Roman"/>
                <w:iCs/>
                <w:szCs w:val="22"/>
              </w:rPr>
              <w:t>Проведение монтажа гидравлических и пневматических устройств и систем, выполнение пусконаладочных работ и сдача оборудования в эксплуатацию</w:t>
            </w:r>
          </w:p>
        </w:tc>
        <w:tc>
          <w:tcPr>
            <w:tcW w:w="4202" w:type="dxa"/>
            <w:vMerge w:val="restart"/>
            <w:tcBorders>
              <w:top w:val="single" w:sz="4" w:space="0" w:color="000000"/>
              <w:left w:val="single" w:sz="4" w:space="0" w:color="000000"/>
              <w:bottom w:val="single" w:sz="4" w:space="0" w:color="000000"/>
              <w:right w:val="single" w:sz="4" w:space="0" w:color="000000"/>
            </w:tcBorders>
          </w:tcPr>
          <w:p w14:paraId="21257D9D" w14:textId="77777777" w:rsidR="0038167D" w:rsidRPr="004D376E" w:rsidRDefault="0038167D" w:rsidP="00F938B7">
            <w:pPr>
              <w:rPr>
                <w:rFonts w:ascii="Times New Roman" w:hAnsi="Times New Roman"/>
                <w:i/>
                <w:szCs w:val="22"/>
              </w:rPr>
            </w:pPr>
            <w:r w:rsidRPr="004D376E">
              <w:rPr>
                <w:rFonts w:ascii="Times New Roman" w:hAnsi="Times New Roman"/>
                <w:szCs w:val="22"/>
                <w:shd w:val="clear" w:color="auto" w:fill="FFFFFF"/>
              </w:rPr>
              <w:t>ПК 1.1. Осуществлять организационно-производственные работы для подготовки сборки и монтажа гидравлических и пневматических устройств и систем.</w:t>
            </w:r>
            <w:r w:rsidRPr="004D376E">
              <w:rPr>
                <w:rFonts w:ascii="Times New Roman" w:hAnsi="Times New Roman"/>
                <w:szCs w:val="22"/>
              </w:rPr>
              <w:br/>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650C41B" w14:textId="77777777" w:rsidR="0038167D" w:rsidRPr="004D376E" w:rsidRDefault="0038167D" w:rsidP="00F938B7">
            <w:pPr>
              <w:rPr>
                <w:rFonts w:ascii="Times New Roman" w:hAnsi="Times New Roman"/>
                <w:b/>
                <w:szCs w:val="22"/>
              </w:rPr>
            </w:pPr>
            <w:r w:rsidRPr="004D376E">
              <w:rPr>
                <w:rFonts w:ascii="Times New Roman" w:hAnsi="Times New Roman"/>
                <w:b/>
                <w:szCs w:val="22"/>
              </w:rPr>
              <w:t xml:space="preserve">Навыки: </w:t>
            </w:r>
            <w:r w:rsidRPr="004D376E">
              <w:rPr>
                <w:rFonts w:ascii="Times New Roman" w:hAnsi="Times New Roman"/>
                <w:color w:val="auto"/>
                <w:szCs w:val="22"/>
              </w:rPr>
              <w:t>Организации и выполнении монтажа гидравлических и пневматических устройств и систем;</w:t>
            </w:r>
          </w:p>
        </w:tc>
      </w:tr>
      <w:tr w:rsidR="0038167D" w:rsidRPr="004D376E" w14:paraId="1F57A96E" w14:textId="77777777" w:rsidTr="00163468">
        <w:trPr>
          <w:jc w:val="center"/>
        </w:trPr>
        <w:tc>
          <w:tcPr>
            <w:tcW w:w="2626" w:type="dxa"/>
            <w:vMerge/>
            <w:tcBorders>
              <w:left w:val="single" w:sz="4" w:space="0" w:color="000000"/>
              <w:right w:val="single" w:sz="4" w:space="0" w:color="000000"/>
            </w:tcBorders>
          </w:tcPr>
          <w:p w14:paraId="733F942A"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69240D5C"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721773D" w14:textId="77777777" w:rsidR="0038167D" w:rsidRPr="004D376E" w:rsidRDefault="0038167D" w:rsidP="00F938B7">
            <w:pPr>
              <w:rPr>
                <w:rFonts w:ascii="Times New Roman" w:hAnsi="Times New Roman"/>
                <w:b/>
                <w:szCs w:val="22"/>
              </w:rPr>
            </w:pPr>
            <w:r w:rsidRPr="004D376E">
              <w:rPr>
                <w:rFonts w:ascii="Times New Roman" w:hAnsi="Times New Roman"/>
                <w:b/>
                <w:szCs w:val="22"/>
              </w:rPr>
              <w:t>Умения:</w:t>
            </w:r>
          </w:p>
          <w:p w14:paraId="49E81974" w14:textId="77777777" w:rsidR="0038167D" w:rsidRPr="004D376E" w:rsidRDefault="0038167D" w:rsidP="0058403D">
            <w:pPr>
              <w:pStyle w:val="affffffffff2"/>
              <w:numPr>
                <w:ilvl w:val="0"/>
                <w:numId w:val="3"/>
              </w:numPr>
              <w:rPr>
                <w:rFonts w:ascii="Times New Roman" w:hAnsi="Times New Roman"/>
                <w:color w:val="auto"/>
                <w:szCs w:val="22"/>
              </w:rPr>
            </w:pPr>
            <w:r w:rsidRPr="004D376E">
              <w:rPr>
                <w:rFonts w:ascii="Times New Roman" w:hAnsi="Times New Roman"/>
                <w:color w:val="auto"/>
                <w:szCs w:val="22"/>
              </w:rPr>
              <w:t>Читать техническую документацию на производство монтажа;</w:t>
            </w:r>
          </w:p>
          <w:p w14:paraId="68255D1E" w14:textId="77777777" w:rsidR="0038167D" w:rsidRPr="004D376E" w:rsidRDefault="0038167D" w:rsidP="0058403D">
            <w:pPr>
              <w:pStyle w:val="affffffffff2"/>
              <w:numPr>
                <w:ilvl w:val="0"/>
                <w:numId w:val="3"/>
              </w:numPr>
              <w:rPr>
                <w:rFonts w:ascii="Times New Roman" w:hAnsi="Times New Roman"/>
                <w:color w:val="auto"/>
                <w:szCs w:val="22"/>
              </w:rPr>
            </w:pPr>
            <w:r w:rsidRPr="004D376E">
              <w:rPr>
                <w:rFonts w:ascii="Times New Roman" w:hAnsi="Times New Roman"/>
                <w:color w:val="auto"/>
                <w:szCs w:val="22"/>
              </w:rPr>
              <w:t>Читать принципиальные гидравлические и пневматические схемы;</w:t>
            </w:r>
          </w:p>
          <w:p w14:paraId="7C7229E7" w14:textId="77777777" w:rsidR="0038167D" w:rsidRPr="004D376E" w:rsidRDefault="0038167D" w:rsidP="0058403D">
            <w:pPr>
              <w:pStyle w:val="affffffffff2"/>
              <w:numPr>
                <w:ilvl w:val="0"/>
                <w:numId w:val="3"/>
              </w:numPr>
              <w:rPr>
                <w:rFonts w:ascii="Times New Roman" w:hAnsi="Times New Roman"/>
                <w:color w:val="auto"/>
                <w:szCs w:val="22"/>
              </w:rPr>
            </w:pPr>
            <w:r w:rsidRPr="004D376E">
              <w:rPr>
                <w:rFonts w:ascii="Times New Roman" w:hAnsi="Times New Roman"/>
                <w:color w:val="auto"/>
                <w:szCs w:val="22"/>
              </w:rPr>
              <w:t>Готовить оборудование к монтажу;</w:t>
            </w:r>
          </w:p>
          <w:p w14:paraId="42BE733C" w14:textId="77777777" w:rsidR="0038167D" w:rsidRPr="004D376E" w:rsidRDefault="0038167D" w:rsidP="0058403D">
            <w:pPr>
              <w:pStyle w:val="afffffffe"/>
              <w:numPr>
                <w:ilvl w:val="0"/>
                <w:numId w:val="3"/>
              </w:numPr>
              <w:rPr>
                <w:rFonts w:ascii="Times New Roman" w:hAnsi="Times New Roman"/>
                <w:b/>
                <w:szCs w:val="22"/>
              </w:rPr>
            </w:pPr>
            <w:r w:rsidRPr="004D376E">
              <w:rPr>
                <w:rFonts w:ascii="Times New Roman" w:hAnsi="Times New Roman"/>
                <w:color w:val="auto"/>
                <w:szCs w:val="22"/>
              </w:rPr>
              <w:t>Осуществлять монтаж гидравлических и пневматических систем</w:t>
            </w:r>
          </w:p>
        </w:tc>
      </w:tr>
      <w:tr w:rsidR="0038167D" w:rsidRPr="004D376E" w14:paraId="235C76F7" w14:textId="77777777" w:rsidTr="00163468">
        <w:trPr>
          <w:jc w:val="center"/>
        </w:trPr>
        <w:tc>
          <w:tcPr>
            <w:tcW w:w="2626" w:type="dxa"/>
            <w:vMerge/>
            <w:tcBorders>
              <w:left w:val="single" w:sz="4" w:space="0" w:color="000000"/>
              <w:right w:val="single" w:sz="4" w:space="0" w:color="000000"/>
            </w:tcBorders>
          </w:tcPr>
          <w:p w14:paraId="010B9245"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33F7021C"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618C9FC"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20099769" w14:textId="77777777" w:rsidR="0038167D" w:rsidRPr="004D376E" w:rsidRDefault="0038167D" w:rsidP="0058403D">
            <w:pPr>
              <w:pStyle w:val="affffffffff2"/>
              <w:numPr>
                <w:ilvl w:val="0"/>
                <w:numId w:val="4"/>
              </w:numPr>
              <w:rPr>
                <w:rFonts w:ascii="Times New Roman" w:hAnsi="Times New Roman"/>
                <w:color w:val="auto"/>
                <w:szCs w:val="22"/>
              </w:rPr>
            </w:pPr>
            <w:r w:rsidRPr="004D376E">
              <w:rPr>
                <w:rFonts w:ascii="Times New Roman" w:hAnsi="Times New Roman"/>
                <w:color w:val="auto"/>
                <w:szCs w:val="22"/>
              </w:rPr>
              <w:lastRenderedPageBreak/>
              <w:t xml:space="preserve">Перечень технической документации на производство монтажа; </w:t>
            </w:r>
          </w:p>
          <w:p w14:paraId="2B026496" w14:textId="77777777" w:rsidR="0038167D" w:rsidRPr="004D376E" w:rsidRDefault="0038167D" w:rsidP="0058403D">
            <w:pPr>
              <w:pStyle w:val="affffffffff2"/>
              <w:numPr>
                <w:ilvl w:val="0"/>
                <w:numId w:val="4"/>
              </w:numPr>
              <w:rPr>
                <w:rFonts w:ascii="Times New Roman" w:hAnsi="Times New Roman"/>
                <w:color w:val="auto"/>
                <w:szCs w:val="22"/>
              </w:rPr>
            </w:pPr>
            <w:r w:rsidRPr="004D376E">
              <w:rPr>
                <w:rFonts w:ascii="Times New Roman" w:hAnsi="Times New Roman"/>
                <w:color w:val="auto"/>
                <w:szCs w:val="22"/>
              </w:rPr>
              <w:t xml:space="preserve">Порядок подготовки оборудования к монтажу; </w:t>
            </w:r>
          </w:p>
          <w:p w14:paraId="15D98AA0" w14:textId="77777777" w:rsidR="0038167D" w:rsidRPr="004D376E" w:rsidRDefault="0038167D" w:rsidP="0058403D">
            <w:pPr>
              <w:pStyle w:val="affffffffff2"/>
              <w:numPr>
                <w:ilvl w:val="0"/>
                <w:numId w:val="4"/>
              </w:numPr>
              <w:rPr>
                <w:rFonts w:ascii="Times New Roman" w:hAnsi="Times New Roman"/>
                <w:color w:val="auto"/>
                <w:szCs w:val="22"/>
              </w:rPr>
            </w:pPr>
            <w:r w:rsidRPr="004D376E">
              <w:rPr>
                <w:rFonts w:ascii="Times New Roman" w:hAnsi="Times New Roman"/>
                <w:color w:val="auto"/>
                <w:szCs w:val="22"/>
              </w:rPr>
              <w:t>Правила техники безопасности при проведении монтажных работ;</w:t>
            </w:r>
          </w:p>
          <w:p w14:paraId="55A7D9D4" w14:textId="77777777" w:rsidR="0038167D" w:rsidRPr="004D376E" w:rsidRDefault="0038167D" w:rsidP="0058403D">
            <w:pPr>
              <w:pStyle w:val="afffffffe"/>
              <w:numPr>
                <w:ilvl w:val="0"/>
                <w:numId w:val="4"/>
              </w:numPr>
              <w:rPr>
                <w:rFonts w:ascii="Times New Roman" w:hAnsi="Times New Roman"/>
                <w:b/>
                <w:szCs w:val="22"/>
              </w:rPr>
            </w:pPr>
            <w:r w:rsidRPr="004D376E">
              <w:rPr>
                <w:rFonts w:ascii="Times New Roman" w:hAnsi="Times New Roman"/>
                <w:color w:val="auto"/>
                <w:szCs w:val="22"/>
              </w:rPr>
              <w:t>Типовые методы и способы монтажа;</w:t>
            </w:r>
          </w:p>
        </w:tc>
      </w:tr>
      <w:tr w:rsidR="0038167D" w:rsidRPr="004D376E" w14:paraId="77051367" w14:textId="77777777" w:rsidTr="00163468">
        <w:trPr>
          <w:trHeight w:val="253"/>
          <w:jc w:val="center"/>
        </w:trPr>
        <w:tc>
          <w:tcPr>
            <w:tcW w:w="2626" w:type="dxa"/>
            <w:vMerge/>
            <w:tcBorders>
              <w:left w:val="single" w:sz="4" w:space="0" w:color="000000"/>
              <w:right w:val="single" w:sz="4" w:space="0" w:color="000000"/>
            </w:tcBorders>
          </w:tcPr>
          <w:p w14:paraId="2D4CB4E7" w14:textId="77777777" w:rsidR="0038167D" w:rsidRPr="004D376E" w:rsidRDefault="0038167D" w:rsidP="00F938B7">
            <w:pPr>
              <w:rPr>
                <w:rFonts w:ascii="Times New Roman" w:hAnsi="Times New Roman"/>
                <w:szCs w:val="22"/>
              </w:rPr>
            </w:pPr>
          </w:p>
        </w:tc>
        <w:tc>
          <w:tcPr>
            <w:tcW w:w="4202" w:type="dxa"/>
            <w:vMerge w:val="restart"/>
            <w:tcBorders>
              <w:top w:val="single" w:sz="4" w:space="0" w:color="000000"/>
              <w:left w:val="single" w:sz="4" w:space="0" w:color="000000"/>
              <w:bottom w:val="single" w:sz="4" w:space="0" w:color="000000"/>
              <w:right w:val="single" w:sz="4" w:space="0" w:color="000000"/>
            </w:tcBorders>
          </w:tcPr>
          <w:p w14:paraId="72C4CD38" w14:textId="77777777" w:rsidR="0038167D" w:rsidRPr="004D376E" w:rsidRDefault="0038167D" w:rsidP="00F938B7">
            <w:pPr>
              <w:rPr>
                <w:rFonts w:ascii="Times New Roman" w:hAnsi="Times New Roman"/>
                <w:i/>
                <w:szCs w:val="22"/>
              </w:rPr>
            </w:pPr>
            <w:r w:rsidRPr="004D376E">
              <w:rPr>
                <w:rFonts w:ascii="Times New Roman" w:hAnsi="Times New Roman"/>
                <w:szCs w:val="22"/>
                <w:shd w:val="clear" w:color="auto" w:fill="FFFFFF"/>
              </w:rPr>
              <w:t>ПК 1.2. Проводить сборку, регулировку, и пусконаладку гидравлических и пневматических устройств и систем.</w:t>
            </w:r>
            <w:r w:rsidRPr="004D376E">
              <w:rPr>
                <w:rFonts w:ascii="Times New Roman" w:hAnsi="Times New Roman"/>
                <w:szCs w:val="22"/>
              </w:rPr>
              <w:br/>
            </w:r>
            <w:bookmarkStart w:id="14" w:name="l140"/>
            <w:bookmarkEnd w:id="14"/>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301CC3E" w14:textId="77777777" w:rsidR="0038167D" w:rsidRPr="004D376E" w:rsidRDefault="0038167D" w:rsidP="00F938B7">
            <w:pPr>
              <w:rPr>
                <w:rFonts w:ascii="Times New Roman" w:hAnsi="Times New Roman"/>
                <w:b/>
                <w:szCs w:val="22"/>
              </w:rPr>
            </w:pPr>
            <w:r w:rsidRPr="004D376E">
              <w:rPr>
                <w:rFonts w:ascii="Times New Roman" w:hAnsi="Times New Roman"/>
                <w:b/>
                <w:szCs w:val="22"/>
              </w:rPr>
              <w:t xml:space="preserve">Навыки: </w:t>
            </w:r>
            <w:r w:rsidRPr="004D376E">
              <w:rPr>
                <w:rFonts w:ascii="Times New Roman" w:hAnsi="Times New Roman"/>
                <w:color w:val="auto"/>
                <w:szCs w:val="22"/>
              </w:rPr>
              <w:t>Осуществлении пуска и наладки гидравлических и пневматических приводов;</w:t>
            </w:r>
          </w:p>
        </w:tc>
      </w:tr>
      <w:tr w:rsidR="0038167D" w:rsidRPr="004D376E" w14:paraId="7E61E68C" w14:textId="77777777" w:rsidTr="00163468">
        <w:trPr>
          <w:jc w:val="center"/>
        </w:trPr>
        <w:tc>
          <w:tcPr>
            <w:tcW w:w="2626" w:type="dxa"/>
            <w:vMerge/>
            <w:tcBorders>
              <w:left w:val="single" w:sz="4" w:space="0" w:color="000000"/>
              <w:right w:val="single" w:sz="4" w:space="0" w:color="000000"/>
            </w:tcBorders>
          </w:tcPr>
          <w:p w14:paraId="18C64F0F"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0AD3A794"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33D5E37" w14:textId="77777777" w:rsidR="00103CD1" w:rsidRDefault="0038167D" w:rsidP="00F938B7">
            <w:pPr>
              <w:tabs>
                <w:tab w:val="left" w:pos="1272"/>
              </w:tabs>
              <w:rPr>
                <w:rFonts w:ascii="Times New Roman" w:hAnsi="Times New Roman"/>
                <w:b/>
                <w:szCs w:val="22"/>
              </w:rPr>
            </w:pPr>
            <w:r w:rsidRPr="004D376E">
              <w:rPr>
                <w:rFonts w:ascii="Times New Roman" w:hAnsi="Times New Roman"/>
                <w:b/>
                <w:szCs w:val="22"/>
              </w:rPr>
              <w:t>Умения:</w:t>
            </w:r>
            <w:r w:rsidRPr="004D376E">
              <w:rPr>
                <w:rFonts w:ascii="Times New Roman" w:hAnsi="Times New Roman"/>
                <w:b/>
                <w:szCs w:val="22"/>
              </w:rPr>
              <w:tab/>
            </w:r>
          </w:p>
          <w:p w14:paraId="74D083EC" w14:textId="1AD83386" w:rsidR="0038167D" w:rsidRPr="00103CD1" w:rsidRDefault="0038167D" w:rsidP="0058403D">
            <w:pPr>
              <w:pStyle w:val="afffffffe"/>
              <w:numPr>
                <w:ilvl w:val="0"/>
                <w:numId w:val="33"/>
              </w:numPr>
              <w:tabs>
                <w:tab w:val="left" w:pos="1272"/>
              </w:tabs>
              <w:rPr>
                <w:rFonts w:ascii="Times New Roman" w:hAnsi="Times New Roman"/>
                <w:b/>
                <w:szCs w:val="22"/>
              </w:rPr>
            </w:pPr>
            <w:r w:rsidRPr="00103CD1">
              <w:rPr>
                <w:rFonts w:ascii="Times New Roman" w:hAnsi="Times New Roman"/>
                <w:color w:val="auto"/>
                <w:szCs w:val="22"/>
              </w:rPr>
              <w:t>Осуществлять наладку гидравлических и пневматических устройств</w:t>
            </w:r>
          </w:p>
        </w:tc>
      </w:tr>
      <w:tr w:rsidR="0038167D" w:rsidRPr="004D376E" w14:paraId="1A90D02D" w14:textId="77777777" w:rsidTr="00163468">
        <w:trPr>
          <w:jc w:val="center"/>
        </w:trPr>
        <w:tc>
          <w:tcPr>
            <w:tcW w:w="2626" w:type="dxa"/>
            <w:vMerge/>
            <w:tcBorders>
              <w:left w:val="single" w:sz="4" w:space="0" w:color="000000"/>
              <w:right w:val="single" w:sz="4" w:space="0" w:color="000000"/>
            </w:tcBorders>
          </w:tcPr>
          <w:p w14:paraId="0CD685C5"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1CD68241"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6C4FA71E"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46CB09E2" w14:textId="77777777" w:rsidR="0038167D" w:rsidRPr="004D376E" w:rsidRDefault="0038167D" w:rsidP="0058403D">
            <w:pPr>
              <w:pStyle w:val="affffffffff2"/>
              <w:numPr>
                <w:ilvl w:val="0"/>
                <w:numId w:val="5"/>
              </w:numPr>
              <w:rPr>
                <w:rFonts w:ascii="Times New Roman" w:hAnsi="Times New Roman"/>
                <w:color w:val="auto"/>
                <w:szCs w:val="22"/>
              </w:rPr>
            </w:pPr>
            <w:r w:rsidRPr="004D376E">
              <w:rPr>
                <w:rFonts w:ascii="Times New Roman" w:hAnsi="Times New Roman"/>
                <w:color w:val="auto"/>
                <w:szCs w:val="22"/>
              </w:rPr>
              <w:t>Последовательность пуско-наладочных работ;</w:t>
            </w:r>
          </w:p>
          <w:p w14:paraId="7646F0CD" w14:textId="77777777" w:rsidR="0038167D" w:rsidRPr="004D376E" w:rsidRDefault="0038167D" w:rsidP="0058403D">
            <w:pPr>
              <w:pStyle w:val="afffffffe"/>
              <w:numPr>
                <w:ilvl w:val="0"/>
                <w:numId w:val="5"/>
              </w:numPr>
              <w:rPr>
                <w:rFonts w:ascii="Times New Roman" w:hAnsi="Times New Roman"/>
                <w:b/>
                <w:szCs w:val="22"/>
              </w:rPr>
            </w:pPr>
            <w:r w:rsidRPr="004D376E">
              <w:rPr>
                <w:rFonts w:ascii="Times New Roman" w:hAnsi="Times New Roman"/>
                <w:color w:val="auto"/>
                <w:szCs w:val="22"/>
              </w:rPr>
              <w:t>Принцип работы и назначение устройств в конкретном месте;</w:t>
            </w:r>
          </w:p>
        </w:tc>
      </w:tr>
      <w:tr w:rsidR="0038167D" w:rsidRPr="004D376E" w14:paraId="6A1AC4E4" w14:textId="77777777" w:rsidTr="00163468">
        <w:trPr>
          <w:jc w:val="center"/>
        </w:trPr>
        <w:tc>
          <w:tcPr>
            <w:tcW w:w="2626" w:type="dxa"/>
            <w:vMerge/>
            <w:tcBorders>
              <w:left w:val="single" w:sz="4" w:space="0" w:color="000000"/>
              <w:right w:val="single" w:sz="4" w:space="0" w:color="000000"/>
            </w:tcBorders>
          </w:tcPr>
          <w:p w14:paraId="408F10CF" w14:textId="77777777" w:rsidR="0038167D" w:rsidRPr="004D376E" w:rsidRDefault="0038167D" w:rsidP="00F938B7">
            <w:pPr>
              <w:rPr>
                <w:rFonts w:ascii="Times New Roman" w:hAnsi="Times New Roman"/>
                <w:szCs w:val="22"/>
              </w:rPr>
            </w:pPr>
          </w:p>
        </w:tc>
        <w:tc>
          <w:tcPr>
            <w:tcW w:w="4202" w:type="dxa"/>
            <w:vMerge w:val="restart"/>
            <w:tcBorders>
              <w:top w:val="single" w:sz="4" w:space="0" w:color="000000"/>
              <w:left w:val="single" w:sz="4" w:space="0" w:color="000000"/>
              <w:right w:val="single" w:sz="4" w:space="0" w:color="000000"/>
            </w:tcBorders>
          </w:tcPr>
          <w:p w14:paraId="4B84B375"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1.3. Производить оценку состояния гидравлических и пневматических устройств и систем после выполнения наладочных работ, контроль технического состояния оборудования при вводе в эксплуатацию.</w:t>
            </w:r>
            <w:r w:rsidRPr="004D376E">
              <w:rPr>
                <w:rFonts w:ascii="Times New Roman" w:hAnsi="Times New Roman"/>
                <w:szCs w:val="22"/>
              </w:rPr>
              <w:br/>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CE57CAD"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4AECC546" w14:textId="77777777" w:rsidR="0038167D" w:rsidRPr="004D376E" w:rsidRDefault="0038167D" w:rsidP="0058403D">
            <w:pPr>
              <w:pStyle w:val="affffffffff2"/>
              <w:numPr>
                <w:ilvl w:val="0"/>
                <w:numId w:val="6"/>
              </w:numPr>
              <w:rPr>
                <w:rFonts w:ascii="Times New Roman" w:hAnsi="Times New Roman"/>
                <w:color w:val="auto"/>
                <w:szCs w:val="22"/>
              </w:rPr>
            </w:pPr>
            <w:r w:rsidRPr="004D376E">
              <w:rPr>
                <w:rFonts w:ascii="Times New Roman" w:hAnsi="Times New Roman"/>
                <w:color w:val="auto"/>
                <w:szCs w:val="22"/>
              </w:rPr>
              <w:t>Виды, цели и способы проведения испытаний;</w:t>
            </w:r>
          </w:p>
          <w:p w14:paraId="7858F2C1" w14:textId="77777777" w:rsidR="0038167D" w:rsidRPr="004D376E" w:rsidRDefault="0038167D" w:rsidP="0058403D">
            <w:pPr>
              <w:pStyle w:val="affffffffff2"/>
              <w:numPr>
                <w:ilvl w:val="0"/>
                <w:numId w:val="6"/>
              </w:numPr>
              <w:rPr>
                <w:rFonts w:ascii="Times New Roman" w:hAnsi="Times New Roman"/>
                <w:b/>
                <w:szCs w:val="22"/>
              </w:rPr>
            </w:pPr>
            <w:r w:rsidRPr="004D376E">
              <w:rPr>
                <w:rFonts w:ascii="Times New Roman" w:hAnsi="Times New Roman"/>
                <w:color w:val="auto"/>
                <w:szCs w:val="22"/>
              </w:rPr>
              <w:t>Схемы и порядок проведения испытаний гидронасосов, гидроцилиндров, гидромоторов, гидроаппаратуры;</w:t>
            </w:r>
          </w:p>
          <w:p w14:paraId="0765DEA3" w14:textId="77777777" w:rsidR="0038167D" w:rsidRPr="004D376E" w:rsidRDefault="0038167D" w:rsidP="0058403D">
            <w:pPr>
              <w:pStyle w:val="affffffffff2"/>
              <w:numPr>
                <w:ilvl w:val="0"/>
                <w:numId w:val="6"/>
              </w:numPr>
              <w:rPr>
                <w:rFonts w:ascii="Times New Roman" w:hAnsi="Times New Roman"/>
                <w:b/>
                <w:szCs w:val="22"/>
              </w:rPr>
            </w:pPr>
            <w:r w:rsidRPr="004D376E">
              <w:rPr>
                <w:rFonts w:ascii="Times New Roman" w:hAnsi="Times New Roman"/>
                <w:color w:val="auto"/>
                <w:szCs w:val="22"/>
              </w:rPr>
              <w:t>Правила техники безопасности при проведении испытаний</w:t>
            </w:r>
          </w:p>
        </w:tc>
      </w:tr>
      <w:tr w:rsidR="0038167D" w:rsidRPr="004D376E" w14:paraId="2DAD8B59" w14:textId="77777777" w:rsidTr="00163468">
        <w:trPr>
          <w:jc w:val="center"/>
        </w:trPr>
        <w:tc>
          <w:tcPr>
            <w:tcW w:w="2626" w:type="dxa"/>
            <w:vMerge/>
            <w:tcBorders>
              <w:left w:val="single" w:sz="4" w:space="0" w:color="000000"/>
              <w:right w:val="single" w:sz="4" w:space="0" w:color="000000"/>
            </w:tcBorders>
          </w:tcPr>
          <w:p w14:paraId="20004914"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46004D78" w14:textId="77777777" w:rsidR="0038167D" w:rsidRPr="004D376E" w:rsidRDefault="0038167D" w:rsidP="00F938B7">
            <w:pPr>
              <w:rPr>
                <w:rFonts w:ascii="Times New Roman" w:hAnsi="Times New Roman"/>
                <w:szCs w:val="22"/>
                <w:shd w:val="clear" w:color="auto" w:fill="FFFFFF"/>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1678D728" w14:textId="77777777" w:rsidR="00103CD1" w:rsidRDefault="0038167D" w:rsidP="00F938B7">
            <w:pPr>
              <w:rPr>
                <w:rFonts w:ascii="Times New Roman" w:hAnsi="Times New Roman"/>
                <w:b/>
                <w:szCs w:val="22"/>
              </w:rPr>
            </w:pPr>
            <w:r w:rsidRPr="004D376E">
              <w:rPr>
                <w:rFonts w:ascii="Times New Roman" w:hAnsi="Times New Roman"/>
                <w:b/>
                <w:szCs w:val="22"/>
              </w:rPr>
              <w:t xml:space="preserve">Умения: </w:t>
            </w:r>
          </w:p>
          <w:p w14:paraId="14A8E032" w14:textId="6C6C6C04" w:rsidR="0038167D" w:rsidRPr="00103CD1" w:rsidRDefault="0038167D" w:rsidP="0058403D">
            <w:pPr>
              <w:pStyle w:val="afffffffe"/>
              <w:numPr>
                <w:ilvl w:val="0"/>
                <w:numId w:val="32"/>
              </w:numPr>
              <w:rPr>
                <w:rFonts w:ascii="Times New Roman" w:hAnsi="Times New Roman"/>
                <w:b/>
                <w:szCs w:val="22"/>
              </w:rPr>
            </w:pPr>
            <w:r w:rsidRPr="00103CD1">
              <w:rPr>
                <w:rFonts w:ascii="Times New Roman" w:hAnsi="Times New Roman"/>
                <w:color w:val="auto"/>
                <w:szCs w:val="22"/>
              </w:rPr>
              <w:t>Проводить испытания</w:t>
            </w:r>
          </w:p>
        </w:tc>
      </w:tr>
      <w:tr w:rsidR="0038167D" w:rsidRPr="004D376E" w14:paraId="7A5D6676" w14:textId="77777777" w:rsidTr="00163468">
        <w:trPr>
          <w:jc w:val="center"/>
        </w:trPr>
        <w:tc>
          <w:tcPr>
            <w:tcW w:w="2626" w:type="dxa"/>
            <w:vMerge/>
            <w:tcBorders>
              <w:left w:val="single" w:sz="4" w:space="0" w:color="000000"/>
              <w:right w:val="single" w:sz="4" w:space="0" w:color="000000"/>
            </w:tcBorders>
          </w:tcPr>
          <w:p w14:paraId="75C79D1C"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05E33BD4" w14:textId="77777777" w:rsidR="0038167D" w:rsidRPr="004D376E" w:rsidRDefault="0038167D" w:rsidP="00F938B7">
            <w:pPr>
              <w:rPr>
                <w:rFonts w:ascii="Times New Roman" w:hAnsi="Times New Roman"/>
                <w:szCs w:val="22"/>
                <w:shd w:val="clear" w:color="auto" w:fill="FFFFFF"/>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8F58DF2" w14:textId="77777777" w:rsidR="00103CD1" w:rsidRDefault="0038167D" w:rsidP="00F938B7">
            <w:pPr>
              <w:rPr>
                <w:rFonts w:ascii="Times New Roman" w:hAnsi="Times New Roman"/>
                <w:b/>
                <w:szCs w:val="22"/>
              </w:rPr>
            </w:pPr>
            <w:r w:rsidRPr="004D376E">
              <w:rPr>
                <w:rFonts w:ascii="Times New Roman" w:hAnsi="Times New Roman"/>
                <w:b/>
                <w:szCs w:val="22"/>
              </w:rPr>
              <w:t xml:space="preserve">Навыки: </w:t>
            </w:r>
          </w:p>
          <w:p w14:paraId="797AE2D8" w14:textId="1512AFF9" w:rsidR="0038167D" w:rsidRPr="00103CD1" w:rsidRDefault="0038167D" w:rsidP="0058403D">
            <w:pPr>
              <w:pStyle w:val="afffffffe"/>
              <w:numPr>
                <w:ilvl w:val="0"/>
                <w:numId w:val="32"/>
              </w:numPr>
              <w:rPr>
                <w:rFonts w:ascii="Times New Roman" w:hAnsi="Times New Roman"/>
                <w:b/>
                <w:szCs w:val="22"/>
              </w:rPr>
            </w:pPr>
            <w:r w:rsidRPr="00103CD1">
              <w:rPr>
                <w:rFonts w:ascii="Times New Roman" w:hAnsi="Times New Roman"/>
                <w:color w:val="auto"/>
                <w:szCs w:val="22"/>
              </w:rPr>
              <w:t>Организации и проведении испытаний гидравлических и пневматических устройств и систем</w:t>
            </w:r>
          </w:p>
        </w:tc>
      </w:tr>
      <w:tr w:rsidR="0038167D" w:rsidRPr="004D376E" w14:paraId="2CFE1D7A" w14:textId="77777777" w:rsidTr="00163468">
        <w:trPr>
          <w:trHeight w:val="1435"/>
          <w:jc w:val="center"/>
        </w:trPr>
        <w:tc>
          <w:tcPr>
            <w:tcW w:w="2626" w:type="dxa"/>
            <w:vMerge/>
            <w:tcBorders>
              <w:left w:val="single" w:sz="4" w:space="0" w:color="000000"/>
              <w:right w:val="single" w:sz="4" w:space="0" w:color="000000"/>
            </w:tcBorders>
          </w:tcPr>
          <w:p w14:paraId="6C30AF94" w14:textId="77777777" w:rsidR="0038167D" w:rsidRPr="004D376E" w:rsidRDefault="0038167D" w:rsidP="00F938B7">
            <w:pPr>
              <w:rPr>
                <w:rFonts w:ascii="Times New Roman" w:hAnsi="Times New Roman"/>
                <w:szCs w:val="22"/>
              </w:rPr>
            </w:pPr>
          </w:p>
        </w:tc>
        <w:tc>
          <w:tcPr>
            <w:tcW w:w="4202" w:type="dxa"/>
            <w:vMerge w:val="restart"/>
            <w:tcBorders>
              <w:top w:val="single" w:sz="4" w:space="0" w:color="000000"/>
              <w:left w:val="single" w:sz="4" w:space="0" w:color="000000"/>
              <w:right w:val="single" w:sz="4" w:space="0" w:color="000000"/>
            </w:tcBorders>
          </w:tcPr>
          <w:p w14:paraId="22CCC491"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1.4. Организовать работу персонала по сборке, монтажу и пусконаладке гидравлических и пневматических устройств и систем.</w:t>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49DB5A3"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514DE237" w14:textId="77777777" w:rsidR="0038167D" w:rsidRPr="004D376E" w:rsidRDefault="0038167D" w:rsidP="0058403D">
            <w:pPr>
              <w:pStyle w:val="affffffffff2"/>
              <w:numPr>
                <w:ilvl w:val="0"/>
                <w:numId w:val="7"/>
              </w:numPr>
              <w:rPr>
                <w:rFonts w:ascii="Times New Roman" w:hAnsi="Times New Roman"/>
                <w:color w:val="auto"/>
                <w:szCs w:val="22"/>
              </w:rPr>
            </w:pPr>
            <w:r w:rsidRPr="004D376E">
              <w:rPr>
                <w:rFonts w:ascii="Times New Roman" w:hAnsi="Times New Roman"/>
                <w:color w:val="auto"/>
                <w:szCs w:val="22"/>
              </w:rPr>
              <w:t xml:space="preserve">Понятие, цель и функции технической диагностики; </w:t>
            </w:r>
          </w:p>
          <w:p w14:paraId="33EC3412" w14:textId="77777777" w:rsidR="0038167D" w:rsidRPr="004D376E" w:rsidRDefault="0038167D" w:rsidP="0058403D">
            <w:pPr>
              <w:pStyle w:val="affffffffff2"/>
              <w:numPr>
                <w:ilvl w:val="0"/>
                <w:numId w:val="7"/>
              </w:numPr>
              <w:rPr>
                <w:rFonts w:ascii="Times New Roman" w:hAnsi="Times New Roman"/>
                <w:color w:val="auto"/>
                <w:szCs w:val="22"/>
              </w:rPr>
            </w:pPr>
            <w:r w:rsidRPr="004D376E">
              <w:rPr>
                <w:rFonts w:ascii="Times New Roman" w:hAnsi="Times New Roman"/>
                <w:color w:val="auto"/>
                <w:szCs w:val="22"/>
              </w:rPr>
              <w:t xml:space="preserve">Диагностические признаки; </w:t>
            </w:r>
          </w:p>
          <w:p w14:paraId="07965316" w14:textId="77777777" w:rsidR="0038167D" w:rsidRPr="004D376E" w:rsidRDefault="0038167D" w:rsidP="0058403D">
            <w:pPr>
              <w:pStyle w:val="affffffffff2"/>
              <w:numPr>
                <w:ilvl w:val="0"/>
                <w:numId w:val="7"/>
              </w:numPr>
              <w:rPr>
                <w:rFonts w:ascii="Times New Roman" w:hAnsi="Times New Roman"/>
                <w:b/>
                <w:szCs w:val="22"/>
              </w:rPr>
            </w:pPr>
            <w:r w:rsidRPr="004D376E">
              <w:rPr>
                <w:rFonts w:ascii="Times New Roman" w:hAnsi="Times New Roman"/>
                <w:color w:val="auto"/>
                <w:szCs w:val="22"/>
              </w:rPr>
              <w:t>Методы диагностирования, неразрушающие методы контроля</w:t>
            </w:r>
          </w:p>
        </w:tc>
      </w:tr>
      <w:tr w:rsidR="0038167D" w:rsidRPr="004D376E" w14:paraId="7A84376D" w14:textId="77777777" w:rsidTr="00163468">
        <w:trPr>
          <w:trHeight w:val="1435"/>
          <w:jc w:val="center"/>
        </w:trPr>
        <w:tc>
          <w:tcPr>
            <w:tcW w:w="2626" w:type="dxa"/>
            <w:vMerge/>
            <w:tcBorders>
              <w:left w:val="single" w:sz="4" w:space="0" w:color="000000"/>
              <w:right w:val="single" w:sz="4" w:space="0" w:color="000000"/>
            </w:tcBorders>
          </w:tcPr>
          <w:p w14:paraId="2BBDAAC9"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264DB637" w14:textId="77777777" w:rsidR="0038167D" w:rsidRPr="004D376E" w:rsidRDefault="0038167D" w:rsidP="00F938B7">
            <w:pPr>
              <w:rPr>
                <w:rFonts w:ascii="Times New Roman" w:hAnsi="Times New Roman"/>
                <w:szCs w:val="22"/>
                <w:shd w:val="clear" w:color="auto" w:fill="FFFFFF"/>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E54239E" w14:textId="77777777" w:rsidR="0038167D" w:rsidRPr="004D376E" w:rsidRDefault="0038167D" w:rsidP="00F938B7">
            <w:pPr>
              <w:rPr>
                <w:rFonts w:ascii="Times New Roman" w:hAnsi="Times New Roman"/>
                <w:b/>
                <w:szCs w:val="22"/>
              </w:rPr>
            </w:pPr>
            <w:r w:rsidRPr="004D376E">
              <w:rPr>
                <w:rFonts w:ascii="Times New Roman" w:hAnsi="Times New Roman"/>
                <w:b/>
                <w:szCs w:val="22"/>
              </w:rPr>
              <w:t>Умения:</w:t>
            </w:r>
          </w:p>
          <w:p w14:paraId="4CE70A63" w14:textId="77777777" w:rsidR="0038167D" w:rsidRPr="004D376E" w:rsidRDefault="0038167D" w:rsidP="00F938B7">
            <w:pPr>
              <w:pStyle w:val="affffffffff2"/>
              <w:rPr>
                <w:rFonts w:ascii="Times New Roman" w:hAnsi="Times New Roman"/>
                <w:color w:val="auto"/>
                <w:szCs w:val="22"/>
              </w:rPr>
            </w:pPr>
            <w:r w:rsidRPr="004D376E">
              <w:rPr>
                <w:rFonts w:ascii="Times New Roman" w:hAnsi="Times New Roman"/>
                <w:color w:val="auto"/>
                <w:szCs w:val="22"/>
              </w:rPr>
              <w:t>Выбирать диагностические параметры;</w:t>
            </w:r>
          </w:p>
          <w:p w14:paraId="56865553" w14:textId="77777777" w:rsidR="0038167D" w:rsidRPr="004D376E" w:rsidRDefault="0038167D" w:rsidP="00F938B7">
            <w:pPr>
              <w:rPr>
                <w:rFonts w:ascii="Times New Roman" w:hAnsi="Times New Roman"/>
                <w:b/>
                <w:szCs w:val="22"/>
              </w:rPr>
            </w:pPr>
            <w:r w:rsidRPr="004D376E">
              <w:rPr>
                <w:rFonts w:ascii="Times New Roman" w:hAnsi="Times New Roman"/>
                <w:color w:val="auto"/>
                <w:szCs w:val="22"/>
              </w:rPr>
              <w:t>Пользоваться диагностическими стендами, приборами для диагностирования состояния привода</w:t>
            </w:r>
          </w:p>
        </w:tc>
      </w:tr>
      <w:tr w:rsidR="0038167D" w:rsidRPr="004D376E" w14:paraId="023DACB4" w14:textId="77777777" w:rsidTr="00103CD1">
        <w:trPr>
          <w:trHeight w:val="551"/>
          <w:jc w:val="center"/>
        </w:trPr>
        <w:tc>
          <w:tcPr>
            <w:tcW w:w="2626" w:type="dxa"/>
            <w:vMerge/>
            <w:tcBorders>
              <w:left w:val="single" w:sz="4" w:space="0" w:color="000000"/>
              <w:bottom w:val="single" w:sz="4" w:space="0" w:color="000000"/>
              <w:right w:val="single" w:sz="4" w:space="0" w:color="000000"/>
            </w:tcBorders>
          </w:tcPr>
          <w:p w14:paraId="3D4F4E7A"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26827E28" w14:textId="77777777" w:rsidR="0038167D" w:rsidRPr="004D376E" w:rsidRDefault="0038167D" w:rsidP="00F938B7">
            <w:pPr>
              <w:rPr>
                <w:rFonts w:ascii="Times New Roman" w:hAnsi="Times New Roman"/>
                <w:szCs w:val="22"/>
                <w:shd w:val="clear" w:color="auto" w:fill="FFFFFF"/>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72E8438" w14:textId="77777777" w:rsidR="0038167D" w:rsidRPr="004D376E" w:rsidRDefault="0038167D" w:rsidP="00F938B7">
            <w:pPr>
              <w:rPr>
                <w:rFonts w:ascii="Times New Roman" w:hAnsi="Times New Roman"/>
                <w:b/>
                <w:szCs w:val="22"/>
              </w:rPr>
            </w:pPr>
            <w:r w:rsidRPr="004D376E">
              <w:rPr>
                <w:rFonts w:ascii="Times New Roman" w:hAnsi="Times New Roman"/>
                <w:b/>
                <w:szCs w:val="22"/>
              </w:rPr>
              <w:t>Навыки:</w:t>
            </w:r>
          </w:p>
          <w:p w14:paraId="4E934151" w14:textId="79B380BE" w:rsidR="0038167D" w:rsidRPr="004D376E" w:rsidRDefault="0038167D" w:rsidP="00F938B7">
            <w:pPr>
              <w:rPr>
                <w:rFonts w:ascii="Times New Roman" w:hAnsi="Times New Roman"/>
                <w:b/>
                <w:szCs w:val="22"/>
              </w:rPr>
            </w:pPr>
            <w:r w:rsidRPr="004D376E">
              <w:rPr>
                <w:rFonts w:ascii="Times New Roman" w:hAnsi="Times New Roman"/>
                <w:color w:val="auto"/>
                <w:szCs w:val="22"/>
              </w:rPr>
              <w:t>Организации и выполнении технического диагностирования гидравлических и пневматических устройств и систем;</w:t>
            </w:r>
            <w:r w:rsidR="00103CD1">
              <w:rPr>
                <w:rFonts w:ascii="Times New Roman" w:hAnsi="Times New Roman"/>
                <w:color w:val="auto"/>
                <w:szCs w:val="22"/>
              </w:rPr>
              <w:t xml:space="preserve"> </w:t>
            </w:r>
          </w:p>
        </w:tc>
      </w:tr>
      <w:tr w:rsidR="0038167D" w:rsidRPr="004D376E" w14:paraId="1C9DDD40" w14:textId="77777777" w:rsidTr="00163468">
        <w:trPr>
          <w:trHeight w:val="202"/>
          <w:jc w:val="center"/>
        </w:trPr>
        <w:tc>
          <w:tcPr>
            <w:tcW w:w="2626" w:type="dxa"/>
            <w:vMerge w:val="restart"/>
            <w:tcBorders>
              <w:top w:val="single" w:sz="4" w:space="0" w:color="000000"/>
              <w:left w:val="single" w:sz="4" w:space="0" w:color="000000"/>
              <w:right w:val="single" w:sz="4" w:space="0" w:color="000000"/>
            </w:tcBorders>
          </w:tcPr>
          <w:p w14:paraId="13171490" w14:textId="77777777" w:rsidR="0038167D" w:rsidRPr="009F0E12" w:rsidRDefault="0038167D" w:rsidP="00F938B7">
            <w:pPr>
              <w:rPr>
                <w:rFonts w:ascii="Times New Roman" w:hAnsi="Times New Roman"/>
                <w:iCs/>
                <w:szCs w:val="22"/>
              </w:rPr>
            </w:pPr>
            <w:r w:rsidRPr="009F0E12">
              <w:rPr>
                <w:rFonts w:ascii="Times New Roman" w:hAnsi="Times New Roman"/>
                <w:iCs/>
                <w:szCs w:val="22"/>
              </w:rPr>
              <w:t>Эксплуатация, технологическое обслуживание и ремонт гидравлических и пневматических устройств и систем</w:t>
            </w:r>
          </w:p>
        </w:tc>
        <w:tc>
          <w:tcPr>
            <w:tcW w:w="4202" w:type="dxa"/>
            <w:vMerge w:val="restart"/>
            <w:tcBorders>
              <w:top w:val="single" w:sz="4" w:space="0" w:color="000000"/>
              <w:left w:val="single" w:sz="4" w:space="0" w:color="000000"/>
              <w:bottom w:val="single" w:sz="4" w:space="0" w:color="000000"/>
              <w:right w:val="single" w:sz="4" w:space="0" w:color="000000"/>
            </w:tcBorders>
          </w:tcPr>
          <w:p w14:paraId="777CA15E" w14:textId="77777777" w:rsidR="0038167D" w:rsidRPr="004D376E" w:rsidRDefault="0038167D" w:rsidP="00F938B7">
            <w:pPr>
              <w:rPr>
                <w:rFonts w:ascii="Times New Roman" w:hAnsi="Times New Roman"/>
                <w:i/>
                <w:szCs w:val="22"/>
              </w:rPr>
            </w:pPr>
            <w:r w:rsidRPr="004D376E">
              <w:rPr>
                <w:rFonts w:ascii="Times New Roman" w:hAnsi="Times New Roman"/>
                <w:szCs w:val="22"/>
                <w:shd w:val="clear" w:color="auto" w:fill="FFFFFF"/>
              </w:rPr>
              <w:t>ПК 2.1. Производить диагностику состояния гидравлических и пневматических устройств и систем.</w:t>
            </w:r>
            <w:r w:rsidRPr="004D376E">
              <w:rPr>
                <w:rFonts w:ascii="Times New Roman" w:hAnsi="Times New Roman"/>
                <w:szCs w:val="22"/>
              </w:rPr>
              <w:br/>
            </w:r>
            <w:bookmarkStart w:id="15" w:name="l141"/>
            <w:bookmarkEnd w:id="15"/>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34787D1" w14:textId="77777777" w:rsidR="0038167D" w:rsidRPr="004D376E" w:rsidRDefault="0038167D" w:rsidP="00F938B7">
            <w:pPr>
              <w:rPr>
                <w:rFonts w:ascii="Times New Roman" w:hAnsi="Times New Roman"/>
                <w:b/>
                <w:szCs w:val="22"/>
              </w:rPr>
            </w:pPr>
            <w:r w:rsidRPr="004D376E">
              <w:rPr>
                <w:rFonts w:ascii="Times New Roman" w:hAnsi="Times New Roman"/>
                <w:b/>
                <w:szCs w:val="22"/>
              </w:rPr>
              <w:t>Навыки:</w:t>
            </w:r>
          </w:p>
          <w:p w14:paraId="6A32095B" w14:textId="77777777" w:rsidR="0038167D" w:rsidRPr="004D376E" w:rsidRDefault="0038167D" w:rsidP="00F938B7">
            <w:pPr>
              <w:rPr>
                <w:rFonts w:ascii="Times New Roman" w:hAnsi="Times New Roman"/>
                <w:b/>
                <w:szCs w:val="22"/>
              </w:rPr>
            </w:pPr>
            <w:r w:rsidRPr="004D376E">
              <w:rPr>
                <w:rFonts w:ascii="Times New Roman" w:hAnsi="Times New Roman"/>
                <w:b/>
                <w:szCs w:val="22"/>
              </w:rPr>
              <w:t xml:space="preserve"> </w:t>
            </w:r>
            <w:r w:rsidRPr="004D376E">
              <w:rPr>
                <w:rFonts w:ascii="Times New Roman" w:hAnsi="Times New Roman"/>
                <w:szCs w:val="22"/>
              </w:rPr>
              <w:t>Организации и выполнения технического диагностирования гидравлических и пневматических устройств и систем;</w:t>
            </w:r>
          </w:p>
        </w:tc>
      </w:tr>
      <w:tr w:rsidR="0038167D" w:rsidRPr="004D376E" w14:paraId="54781831" w14:textId="77777777" w:rsidTr="00163468">
        <w:trPr>
          <w:jc w:val="center"/>
        </w:trPr>
        <w:tc>
          <w:tcPr>
            <w:tcW w:w="2626" w:type="dxa"/>
            <w:vMerge/>
            <w:tcBorders>
              <w:left w:val="single" w:sz="4" w:space="0" w:color="000000"/>
              <w:right w:val="single" w:sz="4" w:space="0" w:color="000000"/>
            </w:tcBorders>
          </w:tcPr>
          <w:p w14:paraId="6F3DAE06"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2C4A0ADA"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F8F0B9D" w14:textId="77777777" w:rsidR="0038167D" w:rsidRPr="004D376E" w:rsidRDefault="0038167D" w:rsidP="00F938B7">
            <w:pPr>
              <w:suppressAutoHyphens/>
              <w:ind w:left="189"/>
              <w:contextualSpacing/>
              <w:rPr>
                <w:rFonts w:ascii="Times New Roman" w:hAnsi="Times New Roman"/>
                <w:b/>
                <w:szCs w:val="22"/>
              </w:rPr>
            </w:pPr>
            <w:r w:rsidRPr="004D376E">
              <w:rPr>
                <w:rFonts w:ascii="Times New Roman" w:hAnsi="Times New Roman"/>
                <w:b/>
                <w:szCs w:val="22"/>
              </w:rPr>
              <w:t xml:space="preserve">Умения: </w:t>
            </w:r>
          </w:p>
          <w:p w14:paraId="1DBD4547" w14:textId="77777777" w:rsidR="0038167D" w:rsidRPr="004D376E" w:rsidRDefault="0038167D" w:rsidP="0058403D">
            <w:pPr>
              <w:pStyle w:val="afffffffe"/>
              <w:numPr>
                <w:ilvl w:val="0"/>
                <w:numId w:val="18"/>
              </w:numPr>
              <w:suppressAutoHyphens/>
              <w:rPr>
                <w:rFonts w:ascii="Times New Roman" w:hAnsi="Times New Roman"/>
                <w:szCs w:val="22"/>
              </w:rPr>
            </w:pPr>
            <w:r w:rsidRPr="004D376E">
              <w:rPr>
                <w:rFonts w:ascii="Times New Roman" w:hAnsi="Times New Roman"/>
                <w:szCs w:val="22"/>
              </w:rPr>
              <w:t>Понятие, цель и функции технической диагностики;</w:t>
            </w:r>
          </w:p>
          <w:p w14:paraId="011773F6" w14:textId="77777777" w:rsidR="0038167D" w:rsidRPr="004D376E" w:rsidRDefault="0038167D" w:rsidP="0058403D">
            <w:pPr>
              <w:pStyle w:val="afffffffe"/>
              <w:numPr>
                <w:ilvl w:val="0"/>
                <w:numId w:val="18"/>
              </w:numPr>
              <w:suppressAutoHyphens/>
              <w:rPr>
                <w:rFonts w:ascii="Times New Roman" w:hAnsi="Times New Roman"/>
                <w:szCs w:val="22"/>
              </w:rPr>
            </w:pPr>
            <w:r w:rsidRPr="004D376E">
              <w:rPr>
                <w:rFonts w:ascii="Times New Roman" w:hAnsi="Times New Roman"/>
                <w:szCs w:val="22"/>
              </w:rPr>
              <w:t>Диагностические признаки;</w:t>
            </w:r>
          </w:p>
          <w:p w14:paraId="5093E2FE" w14:textId="1C2D851A" w:rsidR="0038167D" w:rsidRPr="00103CD1" w:rsidRDefault="0038167D" w:rsidP="0058403D">
            <w:pPr>
              <w:pStyle w:val="affffffffff2"/>
              <w:numPr>
                <w:ilvl w:val="0"/>
                <w:numId w:val="18"/>
              </w:numPr>
              <w:rPr>
                <w:rFonts w:ascii="Times New Roman" w:hAnsi="Times New Roman"/>
                <w:b/>
                <w:szCs w:val="22"/>
              </w:rPr>
            </w:pPr>
            <w:r w:rsidRPr="004D376E">
              <w:rPr>
                <w:rFonts w:ascii="Times New Roman" w:hAnsi="Times New Roman"/>
                <w:szCs w:val="22"/>
              </w:rPr>
              <w:t>Методы диагностирования, неразрушающие методы контроля;</w:t>
            </w:r>
          </w:p>
        </w:tc>
      </w:tr>
      <w:tr w:rsidR="0038167D" w:rsidRPr="004D376E" w14:paraId="469FB4AF" w14:textId="77777777" w:rsidTr="00163468">
        <w:trPr>
          <w:jc w:val="center"/>
        </w:trPr>
        <w:tc>
          <w:tcPr>
            <w:tcW w:w="2626" w:type="dxa"/>
            <w:vMerge/>
            <w:tcBorders>
              <w:left w:val="single" w:sz="4" w:space="0" w:color="000000"/>
              <w:right w:val="single" w:sz="4" w:space="0" w:color="000000"/>
            </w:tcBorders>
          </w:tcPr>
          <w:p w14:paraId="1E44FB8D"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57730B57"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386EE81" w14:textId="77777777" w:rsidR="0038167D" w:rsidRPr="004D376E" w:rsidRDefault="0038167D" w:rsidP="00F938B7">
            <w:pPr>
              <w:suppressAutoHyphens/>
              <w:ind w:left="189"/>
              <w:contextualSpacing/>
              <w:rPr>
                <w:rFonts w:ascii="Times New Roman" w:hAnsi="Times New Roman"/>
                <w:b/>
                <w:szCs w:val="22"/>
              </w:rPr>
            </w:pPr>
            <w:r w:rsidRPr="004D376E">
              <w:rPr>
                <w:rFonts w:ascii="Times New Roman" w:hAnsi="Times New Roman"/>
                <w:b/>
                <w:szCs w:val="22"/>
              </w:rPr>
              <w:t>Знания:</w:t>
            </w:r>
          </w:p>
          <w:p w14:paraId="1A78CC44" w14:textId="77777777" w:rsidR="0038167D" w:rsidRPr="004D376E" w:rsidRDefault="0038167D" w:rsidP="0058403D">
            <w:pPr>
              <w:pStyle w:val="afffffffe"/>
              <w:numPr>
                <w:ilvl w:val="0"/>
                <w:numId w:val="17"/>
              </w:numPr>
              <w:suppressAutoHyphens/>
              <w:rPr>
                <w:rFonts w:ascii="Times New Roman" w:hAnsi="Times New Roman"/>
                <w:szCs w:val="22"/>
              </w:rPr>
            </w:pPr>
            <w:r w:rsidRPr="004D376E">
              <w:rPr>
                <w:rFonts w:ascii="Times New Roman" w:hAnsi="Times New Roman"/>
                <w:szCs w:val="22"/>
              </w:rPr>
              <w:t>Выбирает диагностические параметры;</w:t>
            </w:r>
          </w:p>
          <w:p w14:paraId="073CE812" w14:textId="4C9A6FD0" w:rsidR="0038167D" w:rsidRPr="00103CD1" w:rsidRDefault="0038167D" w:rsidP="0058403D">
            <w:pPr>
              <w:pStyle w:val="afffffffe"/>
              <w:numPr>
                <w:ilvl w:val="0"/>
                <w:numId w:val="17"/>
              </w:numPr>
              <w:suppressAutoHyphens/>
              <w:rPr>
                <w:rFonts w:ascii="Times New Roman" w:hAnsi="Times New Roman"/>
                <w:szCs w:val="22"/>
              </w:rPr>
            </w:pPr>
            <w:r w:rsidRPr="004D376E">
              <w:rPr>
                <w:rFonts w:ascii="Times New Roman" w:hAnsi="Times New Roman"/>
                <w:szCs w:val="22"/>
              </w:rPr>
              <w:t>Пользуется диагностическими стендами, приборами для диагностирования состояния привода</w:t>
            </w:r>
          </w:p>
        </w:tc>
      </w:tr>
      <w:tr w:rsidR="0038167D" w:rsidRPr="004D376E" w14:paraId="78259B9E" w14:textId="77777777" w:rsidTr="00163468">
        <w:trPr>
          <w:trHeight w:val="253"/>
          <w:jc w:val="center"/>
        </w:trPr>
        <w:tc>
          <w:tcPr>
            <w:tcW w:w="2626" w:type="dxa"/>
            <w:vMerge/>
            <w:tcBorders>
              <w:left w:val="single" w:sz="4" w:space="0" w:color="000000"/>
              <w:right w:val="single" w:sz="4" w:space="0" w:color="000000"/>
            </w:tcBorders>
          </w:tcPr>
          <w:p w14:paraId="77E3759D" w14:textId="77777777" w:rsidR="0038167D" w:rsidRPr="004D376E" w:rsidRDefault="0038167D" w:rsidP="00F938B7">
            <w:pPr>
              <w:rPr>
                <w:rFonts w:ascii="Times New Roman" w:hAnsi="Times New Roman"/>
                <w:szCs w:val="22"/>
              </w:rPr>
            </w:pPr>
          </w:p>
        </w:tc>
        <w:tc>
          <w:tcPr>
            <w:tcW w:w="4202" w:type="dxa"/>
            <w:vMerge w:val="restart"/>
            <w:tcBorders>
              <w:top w:val="single" w:sz="4" w:space="0" w:color="000000"/>
              <w:left w:val="single" w:sz="4" w:space="0" w:color="000000"/>
              <w:bottom w:val="single" w:sz="4" w:space="0" w:color="000000"/>
              <w:right w:val="single" w:sz="4" w:space="0" w:color="000000"/>
            </w:tcBorders>
          </w:tcPr>
          <w:p w14:paraId="6C23F248" w14:textId="77777777" w:rsidR="0038167D" w:rsidRPr="004D376E" w:rsidRDefault="0038167D" w:rsidP="00F938B7">
            <w:pPr>
              <w:rPr>
                <w:rFonts w:ascii="Times New Roman" w:hAnsi="Times New Roman"/>
                <w:i/>
                <w:szCs w:val="22"/>
              </w:rPr>
            </w:pPr>
            <w:r w:rsidRPr="004D376E">
              <w:rPr>
                <w:rFonts w:ascii="Times New Roman" w:hAnsi="Times New Roman"/>
                <w:szCs w:val="22"/>
                <w:shd w:val="clear" w:color="auto" w:fill="FFFFFF"/>
              </w:rPr>
              <w:t>ПК 2.2. Производить техническое обслуживание гидравлических и пневматических устройств и систем в процессе эксплуатации в соответствии с технической документацией.</w:t>
            </w:r>
            <w:r w:rsidRPr="004D376E">
              <w:rPr>
                <w:rFonts w:ascii="Times New Roman" w:hAnsi="Times New Roman"/>
                <w:szCs w:val="22"/>
              </w:rPr>
              <w:br/>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A12A3E0" w14:textId="77777777" w:rsidR="0038167D" w:rsidRPr="004D376E" w:rsidRDefault="0038167D" w:rsidP="00F938B7">
            <w:pPr>
              <w:rPr>
                <w:rFonts w:ascii="Times New Roman" w:hAnsi="Times New Roman"/>
                <w:b/>
                <w:szCs w:val="22"/>
              </w:rPr>
            </w:pPr>
            <w:r w:rsidRPr="004D376E">
              <w:rPr>
                <w:rFonts w:ascii="Times New Roman" w:hAnsi="Times New Roman"/>
                <w:b/>
                <w:szCs w:val="22"/>
              </w:rPr>
              <w:t xml:space="preserve">Навыки: </w:t>
            </w:r>
            <w:r w:rsidRPr="004D376E">
              <w:rPr>
                <w:rFonts w:ascii="Times New Roman" w:hAnsi="Times New Roman"/>
                <w:szCs w:val="22"/>
              </w:rPr>
              <w:t>Организации и выполнения технического обслуживания гидравлических и пневматических устройств и систем;</w:t>
            </w:r>
          </w:p>
        </w:tc>
      </w:tr>
      <w:tr w:rsidR="0038167D" w:rsidRPr="004D376E" w14:paraId="62EDB31D" w14:textId="77777777" w:rsidTr="00163468">
        <w:trPr>
          <w:jc w:val="center"/>
        </w:trPr>
        <w:tc>
          <w:tcPr>
            <w:tcW w:w="2626" w:type="dxa"/>
            <w:vMerge/>
            <w:tcBorders>
              <w:left w:val="single" w:sz="4" w:space="0" w:color="000000"/>
              <w:right w:val="single" w:sz="4" w:space="0" w:color="000000"/>
            </w:tcBorders>
          </w:tcPr>
          <w:p w14:paraId="55CFF508"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25F81ED5"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AC38C93" w14:textId="77777777" w:rsidR="0038167D" w:rsidRPr="004D376E" w:rsidRDefault="0038167D" w:rsidP="00F938B7">
            <w:pPr>
              <w:suppressAutoHyphens/>
              <w:ind w:left="189"/>
              <w:contextualSpacing/>
              <w:rPr>
                <w:rFonts w:ascii="Times New Roman" w:hAnsi="Times New Roman"/>
                <w:color w:val="auto"/>
                <w:szCs w:val="22"/>
              </w:rPr>
            </w:pPr>
            <w:r w:rsidRPr="004D376E">
              <w:rPr>
                <w:rFonts w:ascii="Times New Roman" w:hAnsi="Times New Roman"/>
                <w:b/>
                <w:szCs w:val="22"/>
              </w:rPr>
              <w:t>Умения:</w:t>
            </w:r>
          </w:p>
          <w:p w14:paraId="7AF4A9E8" w14:textId="77777777" w:rsidR="0038167D" w:rsidRPr="004D376E" w:rsidRDefault="0038167D" w:rsidP="0058403D">
            <w:pPr>
              <w:pStyle w:val="afffffffe"/>
              <w:numPr>
                <w:ilvl w:val="0"/>
                <w:numId w:val="20"/>
              </w:numPr>
              <w:suppressAutoHyphens/>
              <w:rPr>
                <w:rFonts w:ascii="Times New Roman" w:hAnsi="Times New Roman"/>
                <w:szCs w:val="22"/>
              </w:rPr>
            </w:pPr>
            <w:r w:rsidRPr="004D376E">
              <w:rPr>
                <w:rFonts w:ascii="Times New Roman" w:hAnsi="Times New Roman"/>
                <w:szCs w:val="22"/>
              </w:rPr>
              <w:t>Обнаруживает неисправности и устранять их;</w:t>
            </w:r>
          </w:p>
          <w:p w14:paraId="17272690" w14:textId="77777777" w:rsidR="0038167D" w:rsidRPr="004D376E" w:rsidRDefault="0038167D" w:rsidP="0058403D">
            <w:pPr>
              <w:pStyle w:val="afffffffe"/>
              <w:numPr>
                <w:ilvl w:val="0"/>
                <w:numId w:val="20"/>
              </w:numPr>
              <w:suppressAutoHyphens/>
              <w:rPr>
                <w:rFonts w:ascii="Times New Roman" w:hAnsi="Times New Roman"/>
                <w:szCs w:val="22"/>
              </w:rPr>
            </w:pPr>
            <w:r w:rsidRPr="004D376E">
              <w:rPr>
                <w:rFonts w:ascii="Times New Roman" w:hAnsi="Times New Roman"/>
                <w:szCs w:val="22"/>
              </w:rPr>
              <w:t>Анализирует работу привода, находить связь между неисправностью и элементами привода;</w:t>
            </w:r>
          </w:p>
          <w:p w14:paraId="7FFE897E" w14:textId="7E390471" w:rsidR="0038167D" w:rsidRPr="00103CD1" w:rsidRDefault="0038167D" w:rsidP="0058403D">
            <w:pPr>
              <w:pStyle w:val="afffffffe"/>
              <w:numPr>
                <w:ilvl w:val="0"/>
                <w:numId w:val="20"/>
              </w:numPr>
              <w:suppressAutoHyphens/>
              <w:rPr>
                <w:rFonts w:ascii="Times New Roman" w:hAnsi="Times New Roman"/>
                <w:szCs w:val="22"/>
              </w:rPr>
            </w:pPr>
            <w:r w:rsidRPr="004D376E">
              <w:rPr>
                <w:rFonts w:ascii="Times New Roman" w:hAnsi="Times New Roman"/>
                <w:szCs w:val="22"/>
              </w:rPr>
              <w:t>Проводит технические обслуживания;</w:t>
            </w:r>
          </w:p>
        </w:tc>
      </w:tr>
      <w:tr w:rsidR="0038167D" w:rsidRPr="004D376E" w14:paraId="26B4AF21" w14:textId="77777777" w:rsidTr="00163468">
        <w:trPr>
          <w:jc w:val="center"/>
        </w:trPr>
        <w:tc>
          <w:tcPr>
            <w:tcW w:w="2626" w:type="dxa"/>
            <w:vMerge/>
            <w:tcBorders>
              <w:left w:val="single" w:sz="4" w:space="0" w:color="000000"/>
              <w:right w:val="single" w:sz="4" w:space="0" w:color="000000"/>
            </w:tcBorders>
          </w:tcPr>
          <w:p w14:paraId="53FD419E" w14:textId="77777777" w:rsidR="0038167D" w:rsidRPr="004D376E" w:rsidRDefault="0038167D" w:rsidP="00F938B7">
            <w:pPr>
              <w:rPr>
                <w:rFonts w:ascii="Times New Roman" w:hAnsi="Times New Roman"/>
                <w:szCs w:val="22"/>
              </w:rPr>
            </w:pPr>
          </w:p>
        </w:tc>
        <w:tc>
          <w:tcPr>
            <w:tcW w:w="4202" w:type="dxa"/>
            <w:vMerge/>
            <w:tcBorders>
              <w:top w:val="single" w:sz="4" w:space="0" w:color="000000"/>
              <w:left w:val="single" w:sz="4" w:space="0" w:color="000000"/>
              <w:bottom w:val="single" w:sz="4" w:space="0" w:color="000000"/>
              <w:right w:val="single" w:sz="4" w:space="0" w:color="000000"/>
            </w:tcBorders>
          </w:tcPr>
          <w:p w14:paraId="35CB1B52"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4BE3F939" w14:textId="77777777" w:rsidR="0038167D" w:rsidRPr="004D376E" w:rsidRDefault="0038167D" w:rsidP="00F938B7">
            <w:pPr>
              <w:pStyle w:val="afffffffe"/>
              <w:suppressAutoHyphens/>
              <w:ind w:left="909"/>
              <w:rPr>
                <w:rFonts w:ascii="Times New Roman" w:hAnsi="Times New Roman"/>
                <w:szCs w:val="22"/>
              </w:rPr>
            </w:pPr>
            <w:r w:rsidRPr="004D376E">
              <w:rPr>
                <w:rFonts w:ascii="Times New Roman" w:hAnsi="Times New Roman"/>
                <w:b/>
                <w:szCs w:val="22"/>
              </w:rPr>
              <w:t xml:space="preserve">Знания: </w:t>
            </w:r>
          </w:p>
          <w:p w14:paraId="03DCD0C9"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lastRenderedPageBreak/>
              <w:t>Виды технического состояния привода;</w:t>
            </w:r>
          </w:p>
          <w:p w14:paraId="494250A9"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t>Конструкцию и принцип работы приборов и средств контроля технического состояния привода и устройств;</w:t>
            </w:r>
          </w:p>
          <w:p w14:paraId="101D5297"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t>Классификацию отказов оборудования;</w:t>
            </w:r>
          </w:p>
          <w:p w14:paraId="4FF6339C"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t>Понятие, цель и виды технического обслуживания;</w:t>
            </w:r>
          </w:p>
          <w:p w14:paraId="3326CFD3"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t>Операции технического обслуживания;</w:t>
            </w:r>
          </w:p>
          <w:p w14:paraId="72FF978F"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t>Параметры, подлежащие проверке при техническом обслуживании;</w:t>
            </w:r>
          </w:p>
          <w:p w14:paraId="526634D8"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t>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360631E3" w14:textId="77777777" w:rsidR="0038167D" w:rsidRPr="004D376E" w:rsidRDefault="0038167D" w:rsidP="0058403D">
            <w:pPr>
              <w:pStyle w:val="afffffffe"/>
              <w:numPr>
                <w:ilvl w:val="0"/>
                <w:numId w:val="19"/>
              </w:numPr>
              <w:suppressAutoHyphens/>
              <w:rPr>
                <w:rFonts w:ascii="Times New Roman" w:hAnsi="Times New Roman"/>
                <w:szCs w:val="22"/>
              </w:rPr>
            </w:pPr>
            <w:r w:rsidRPr="004D376E">
              <w:rPr>
                <w:rFonts w:ascii="Times New Roman" w:hAnsi="Times New Roman"/>
                <w:szCs w:val="22"/>
              </w:rPr>
              <w:t>Порядок поиска неисправности;</w:t>
            </w:r>
          </w:p>
        </w:tc>
      </w:tr>
      <w:tr w:rsidR="0038167D" w:rsidRPr="004D376E" w14:paraId="1D8B7333" w14:textId="77777777" w:rsidTr="00163468">
        <w:trPr>
          <w:jc w:val="center"/>
        </w:trPr>
        <w:tc>
          <w:tcPr>
            <w:tcW w:w="2626" w:type="dxa"/>
            <w:vMerge/>
            <w:tcBorders>
              <w:left w:val="single" w:sz="4" w:space="0" w:color="000000"/>
              <w:right w:val="single" w:sz="4" w:space="0" w:color="000000"/>
            </w:tcBorders>
          </w:tcPr>
          <w:p w14:paraId="7CAF3A69" w14:textId="77777777" w:rsidR="0038167D" w:rsidRPr="004D376E" w:rsidRDefault="0038167D" w:rsidP="00F938B7">
            <w:pPr>
              <w:rPr>
                <w:rFonts w:ascii="Times New Roman" w:hAnsi="Times New Roman"/>
                <w:szCs w:val="22"/>
              </w:rPr>
            </w:pPr>
          </w:p>
        </w:tc>
        <w:tc>
          <w:tcPr>
            <w:tcW w:w="4202" w:type="dxa"/>
            <w:vMerge w:val="restart"/>
            <w:tcBorders>
              <w:top w:val="single" w:sz="4" w:space="0" w:color="000000"/>
              <w:left w:val="single" w:sz="4" w:space="0" w:color="000000"/>
              <w:right w:val="single" w:sz="4" w:space="0" w:color="000000"/>
            </w:tcBorders>
          </w:tcPr>
          <w:p w14:paraId="6960BB8A"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2.3. Осуществлять эксплуатацию гидравлических и пневматических устройств и систем в соответствии с техническими регламентами.</w:t>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900071B" w14:textId="77777777" w:rsidR="00103CD1" w:rsidRDefault="0038167D" w:rsidP="00F938B7">
            <w:pPr>
              <w:rPr>
                <w:rFonts w:ascii="Times New Roman" w:hAnsi="Times New Roman"/>
                <w:b/>
                <w:szCs w:val="22"/>
              </w:rPr>
            </w:pPr>
            <w:r w:rsidRPr="004D376E">
              <w:rPr>
                <w:rFonts w:ascii="Times New Roman" w:hAnsi="Times New Roman"/>
                <w:b/>
                <w:szCs w:val="22"/>
              </w:rPr>
              <w:t xml:space="preserve">Навыки: </w:t>
            </w:r>
          </w:p>
          <w:p w14:paraId="3F077E77" w14:textId="33B6DB18" w:rsidR="0038167D" w:rsidRPr="00103CD1" w:rsidRDefault="0038167D" w:rsidP="0058403D">
            <w:pPr>
              <w:pStyle w:val="afffffffe"/>
              <w:numPr>
                <w:ilvl w:val="0"/>
                <w:numId w:val="31"/>
              </w:numPr>
              <w:rPr>
                <w:rFonts w:ascii="Times New Roman" w:hAnsi="Times New Roman"/>
                <w:b/>
                <w:szCs w:val="22"/>
              </w:rPr>
            </w:pPr>
            <w:r w:rsidRPr="00103CD1">
              <w:rPr>
                <w:rFonts w:ascii="Times New Roman" w:hAnsi="Times New Roman"/>
                <w:bCs/>
                <w:szCs w:val="22"/>
              </w:rPr>
              <w:t>Организация и выполнение эксплуатации гидравлических и пневматических устройств и систем</w:t>
            </w:r>
          </w:p>
        </w:tc>
      </w:tr>
      <w:tr w:rsidR="0038167D" w:rsidRPr="004D376E" w14:paraId="7129BD08" w14:textId="77777777" w:rsidTr="00163468">
        <w:trPr>
          <w:jc w:val="center"/>
        </w:trPr>
        <w:tc>
          <w:tcPr>
            <w:tcW w:w="2626" w:type="dxa"/>
            <w:vMerge/>
            <w:tcBorders>
              <w:left w:val="single" w:sz="4" w:space="0" w:color="000000"/>
              <w:right w:val="single" w:sz="4" w:space="0" w:color="000000"/>
            </w:tcBorders>
          </w:tcPr>
          <w:p w14:paraId="09CF2873"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6B4F6ABD"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4E6FD7CE" w14:textId="77777777" w:rsidR="00103CD1" w:rsidRDefault="0038167D" w:rsidP="00F938B7">
            <w:pPr>
              <w:suppressAutoHyphens/>
              <w:ind w:left="189"/>
              <w:contextualSpacing/>
              <w:rPr>
                <w:rFonts w:ascii="Times New Roman" w:hAnsi="Times New Roman"/>
                <w:b/>
                <w:szCs w:val="22"/>
              </w:rPr>
            </w:pPr>
            <w:r w:rsidRPr="004D376E">
              <w:rPr>
                <w:rFonts w:ascii="Times New Roman" w:hAnsi="Times New Roman"/>
                <w:b/>
                <w:szCs w:val="22"/>
              </w:rPr>
              <w:t>Умения:</w:t>
            </w:r>
          </w:p>
          <w:p w14:paraId="33B2E5E1" w14:textId="5BEFBD50" w:rsidR="0038167D" w:rsidRPr="00103CD1" w:rsidRDefault="0038167D" w:rsidP="0058403D">
            <w:pPr>
              <w:pStyle w:val="afffffffe"/>
              <w:numPr>
                <w:ilvl w:val="0"/>
                <w:numId w:val="31"/>
              </w:numPr>
              <w:suppressAutoHyphens/>
              <w:rPr>
                <w:rFonts w:ascii="Times New Roman" w:hAnsi="Times New Roman"/>
                <w:szCs w:val="22"/>
              </w:rPr>
            </w:pPr>
            <w:r w:rsidRPr="00103CD1">
              <w:rPr>
                <w:rFonts w:ascii="Times New Roman" w:hAnsi="Times New Roman"/>
                <w:szCs w:val="22"/>
              </w:rPr>
              <w:t>Осуществляет контроль качества технического обслуживания;</w:t>
            </w:r>
          </w:p>
        </w:tc>
      </w:tr>
      <w:tr w:rsidR="0038167D" w:rsidRPr="004D376E" w14:paraId="50E0D33C" w14:textId="77777777" w:rsidTr="00163468">
        <w:trPr>
          <w:jc w:val="center"/>
        </w:trPr>
        <w:tc>
          <w:tcPr>
            <w:tcW w:w="2626" w:type="dxa"/>
            <w:vMerge/>
            <w:tcBorders>
              <w:left w:val="single" w:sz="4" w:space="0" w:color="000000"/>
              <w:right w:val="single" w:sz="4" w:space="0" w:color="000000"/>
            </w:tcBorders>
          </w:tcPr>
          <w:p w14:paraId="6945C301"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3456FB2B"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7EE797D" w14:textId="77777777" w:rsidR="0038167D" w:rsidRPr="004D376E" w:rsidRDefault="0038167D" w:rsidP="00F938B7">
            <w:pPr>
              <w:suppressAutoHyphens/>
              <w:ind w:left="189"/>
              <w:contextualSpacing/>
              <w:rPr>
                <w:rFonts w:ascii="Times New Roman" w:hAnsi="Times New Roman"/>
                <w:b/>
                <w:szCs w:val="22"/>
              </w:rPr>
            </w:pPr>
            <w:r w:rsidRPr="004D376E">
              <w:rPr>
                <w:rFonts w:ascii="Times New Roman" w:hAnsi="Times New Roman"/>
                <w:b/>
                <w:szCs w:val="22"/>
              </w:rPr>
              <w:t xml:space="preserve">Знания: </w:t>
            </w:r>
          </w:p>
          <w:p w14:paraId="62B77438" w14:textId="77777777" w:rsidR="0038167D" w:rsidRPr="004D376E" w:rsidRDefault="0038167D" w:rsidP="0058403D">
            <w:pPr>
              <w:pStyle w:val="afffffffe"/>
              <w:numPr>
                <w:ilvl w:val="0"/>
                <w:numId w:val="21"/>
              </w:numPr>
              <w:suppressAutoHyphens/>
              <w:rPr>
                <w:rFonts w:ascii="Times New Roman" w:hAnsi="Times New Roman"/>
                <w:szCs w:val="22"/>
              </w:rPr>
            </w:pPr>
            <w:r w:rsidRPr="004D376E">
              <w:rPr>
                <w:rFonts w:ascii="Times New Roman" w:hAnsi="Times New Roman"/>
                <w:szCs w:val="22"/>
              </w:rPr>
              <w:t>Особенности эксплуатации приводов, работающих в условиях высоких и низких температур, повышенной запыленности;</w:t>
            </w:r>
          </w:p>
          <w:p w14:paraId="32F270F2" w14:textId="77777777" w:rsidR="0038167D" w:rsidRPr="004D376E" w:rsidRDefault="0038167D" w:rsidP="0058403D">
            <w:pPr>
              <w:pStyle w:val="afffffffe"/>
              <w:numPr>
                <w:ilvl w:val="0"/>
                <w:numId w:val="21"/>
              </w:numPr>
              <w:suppressAutoHyphens/>
              <w:rPr>
                <w:rFonts w:ascii="Times New Roman" w:hAnsi="Times New Roman"/>
                <w:szCs w:val="22"/>
              </w:rPr>
            </w:pPr>
            <w:r w:rsidRPr="004D376E">
              <w:rPr>
                <w:rFonts w:ascii="Times New Roman" w:hAnsi="Times New Roman"/>
                <w:szCs w:val="22"/>
              </w:rPr>
              <w:t>Меры по снижению шума и вибрации: содержание воздуха и воды в рабочих жидкостях;</w:t>
            </w:r>
          </w:p>
          <w:p w14:paraId="19E3BD46" w14:textId="77777777" w:rsidR="0038167D" w:rsidRPr="004D376E" w:rsidRDefault="0038167D" w:rsidP="0058403D">
            <w:pPr>
              <w:pStyle w:val="afffffffe"/>
              <w:numPr>
                <w:ilvl w:val="0"/>
                <w:numId w:val="21"/>
              </w:numPr>
              <w:suppressAutoHyphens/>
              <w:rPr>
                <w:rFonts w:ascii="Times New Roman" w:hAnsi="Times New Roman"/>
                <w:b/>
                <w:szCs w:val="22"/>
              </w:rPr>
            </w:pPr>
            <w:r w:rsidRPr="004D376E">
              <w:rPr>
                <w:rFonts w:ascii="Times New Roman" w:hAnsi="Times New Roman"/>
                <w:szCs w:val="22"/>
              </w:rPr>
              <w:t>Правила техники безопасности при проведении технического обслуживания;</w:t>
            </w:r>
          </w:p>
        </w:tc>
      </w:tr>
      <w:tr w:rsidR="0038167D" w:rsidRPr="004D376E" w14:paraId="42A7AD43" w14:textId="77777777" w:rsidTr="00163468">
        <w:trPr>
          <w:jc w:val="center"/>
        </w:trPr>
        <w:tc>
          <w:tcPr>
            <w:tcW w:w="2626" w:type="dxa"/>
            <w:vMerge/>
            <w:tcBorders>
              <w:left w:val="single" w:sz="4" w:space="0" w:color="000000"/>
              <w:right w:val="single" w:sz="4" w:space="0" w:color="000000"/>
            </w:tcBorders>
          </w:tcPr>
          <w:p w14:paraId="5C149676" w14:textId="77777777" w:rsidR="0038167D" w:rsidRPr="004D376E" w:rsidRDefault="0038167D" w:rsidP="00F938B7">
            <w:pPr>
              <w:rPr>
                <w:rFonts w:ascii="Times New Roman" w:hAnsi="Times New Roman"/>
                <w:szCs w:val="22"/>
              </w:rPr>
            </w:pPr>
          </w:p>
        </w:tc>
        <w:tc>
          <w:tcPr>
            <w:tcW w:w="4202" w:type="dxa"/>
            <w:vMerge w:val="restart"/>
            <w:tcBorders>
              <w:left w:val="single" w:sz="4" w:space="0" w:color="000000"/>
              <w:right w:val="single" w:sz="4" w:space="0" w:color="000000"/>
            </w:tcBorders>
          </w:tcPr>
          <w:p w14:paraId="1CDD1BC3"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2.4. Производить работы по организационному обеспечению и проведению плановых и неплановых ремонтов гидравлических и пневматических устройств и систем.</w:t>
            </w:r>
            <w:r w:rsidRPr="004D376E">
              <w:rPr>
                <w:rFonts w:ascii="Times New Roman" w:hAnsi="Times New Roman"/>
                <w:szCs w:val="22"/>
              </w:rPr>
              <w:br/>
            </w:r>
            <w:bookmarkStart w:id="16" w:name="l186"/>
            <w:bookmarkEnd w:id="16"/>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697EDB15" w14:textId="77777777" w:rsidR="0038167D" w:rsidRPr="004D376E" w:rsidRDefault="0038167D" w:rsidP="00F938B7">
            <w:pPr>
              <w:rPr>
                <w:rFonts w:ascii="Times New Roman" w:hAnsi="Times New Roman"/>
                <w:b/>
                <w:szCs w:val="22"/>
              </w:rPr>
            </w:pPr>
            <w:r w:rsidRPr="004D376E">
              <w:rPr>
                <w:rFonts w:ascii="Times New Roman" w:hAnsi="Times New Roman"/>
                <w:b/>
                <w:szCs w:val="22"/>
              </w:rPr>
              <w:lastRenderedPageBreak/>
              <w:t xml:space="preserve">Навыки: </w:t>
            </w:r>
            <w:r w:rsidRPr="004D376E">
              <w:rPr>
                <w:rFonts w:ascii="Times New Roman" w:hAnsi="Times New Roman"/>
                <w:szCs w:val="22"/>
              </w:rPr>
              <w:t>Организации и выполнения ремонта гидравлических и пневматических систем;</w:t>
            </w:r>
          </w:p>
        </w:tc>
      </w:tr>
      <w:tr w:rsidR="0038167D" w:rsidRPr="004D376E" w14:paraId="1099F173" w14:textId="77777777" w:rsidTr="00163468">
        <w:trPr>
          <w:jc w:val="center"/>
        </w:trPr>
        <w:tc>
          <w:tcPr>
            <w:tcW w:w="2626" w:type="dxa"/>
            <w:vMerge/>
            <w:tcBorders>
              <w:left w:val="single" w:sz="4" w:space="0" w:color="000000"/>
              <w:right w:val="single" w:sz="4" w:space="0" w:color="000000"/>
            </w:tcBorders>
          </w:tcPr>
          <w:p w14:paraId="35AECE1D"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0E260229"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632D8747" w14:textId="77777777" w:rsidR="0038167D" w:rsidRPr="004D376E" w:rsidRDefault="0038167D" w:rsidP="00F938B7">
            <w:pPr>
              <w:pStyle w:val="affffffffff2"/>
              <w:ind w:left="189"/>
              <w:jc w:val="both"/>
              <w:rPr>
                <w:rFonts w:ascii="Times New Roman" w:hAnsi="Times New Roman"/>
                <w:color w:val="auto"/>
                <w:szCs w:val="22"/>
              </w:rPr>
            </w:pPr>
            <w:r w:rsidRPr="004D376E">
              <w:rPr>
                <w:rFonts w:ascii="Times New Roman" w:hAnsi="Times New Roman"/>
                <w:b/>
                <w:szCs w:val="22"/>
              </w:rPr>
              <w:t>Умения:</w:t>
            </w:r>
            <w:r w:rsidRPr="004D376E">
              <w:rPr>
                <w:rFonts w:ascii="Times New Roman" w:hAnsi="Times New Roman"/>
                <w:color w:val="auto"/>
                <w:szCs w:val="22"/>
              </w:rPr>
              <w:t xml:space="preserve"> </w:t>
            </w:r>
          </w:p>
          <w:p w14:paraId="64ABAB52" w14:textId="77777777" w:rsidR="0038167D" w:rsidRPr="004D376E" w:rsidRDefault="0038167D" w:rsidP="0058403D">
            <w:pPr>
              <w:pStyle w:val="affffffffff2"/>
              <w:numPr>
                <w:ilvl w:val="0"/>
                <w:numId w:val="22"/>
              </w:numPr>
              <w:jc w:val="both"/>
              <w:rPr>
                <w:rFonts w:ascii="Times New Roman" w:hAnsi="Times New Roman"/>
                <w:szCs w:val="22"/>
              </w:rPr>
            </w:pPr>
            <w:r w:rsidRPr="004D376E">
              <w:rPr>
                <w:rFonts w:ascii="Times New Roman" w:hAnsi="Times New Roman"/>
                <w:szCs w:val="22"/>
              </w:rPr>
              <w:t>Понятие надежности привода, показатели надежности; технологическую последовательность разборки ремонта и сборки узлов и механизмов;</w:t>
            </w:r>
          </w:p>
          <w:p w14:paraId="28D864A6" w14:textId="77777777" w:rsidR="0038167D" w:rsidRPr="004D376E" w:rsidRDefault="0038167D" w:rsidP="0058403D">
            <w:pPr>
              <w:pStyle w:val="afffffffe"/>
              <w:numPr>
                <w:ilvl w:val="0"/>
                <w:numId w:val="22"/>
              </w:numPr>
              <w:rPr>
                <w:rFonts w:ascii="Times New Roman" w:hAnsi="Times New Roman"/>
                <w:b/>
                <w:szCs w:val="22"/>
              </w:rPr>
            </w:pPr>
            <w:r w:rsidRPr="004D376E">
              <w:rPr>
                <w:rFonts w:ascii="Times New Roman" w:hAnsi="Times New Roman"/>
                <w:szCs w:val="22"/>
              </w:rPr>
              <w:lastRenderedPageBreak/>
              <w:t>Правила техники безопасности при проведении ремонтных работ;</w:t>
            </w:r>
          </w:p>
        </w:tc>
      </w:tr>
      <w:tr w:rsidR="0038167D" w:rsidRPr="004D376E" w14:paraId="2E285EDA" w14:textId="77777777" w:rsidTr="00163468">
        <w:trPr>
          <w:jc w:val="center"/>
        </w:trPr>
        <w:tc>
          <w:tcPr>
            <w:tcW w:w="2626" w:type="dxa"/>
            <w:vMerge/>
            <w:tcBorders>
              <w:left w:val="single" w:sz="4" w:space="0" w:color="000000"/>
              <w:right w:val="single" w:sz="4" w:space="0" w:color="000000"/>
            </w:tcBorders>
          </w:tcPr>
          <w:p w14:paraId="7CD084A4"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667D8CCC"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98F6CCF" w14:textId="77777777" w:rsidR="0038167D" w:rsidRPr="004D376E" w:rsidRDefault="0038167D" w:rsidP="00F938B7">
            <w:pPr>
              <w:pStyle w:val="affffffffff2"/>
              <w:rPr>
                <w:rFonts w:ascii="Times New Roman" w:hAnsi="Times New Roman"/>
                <w:b/>
                <w:szCs w:val="22"/>
              </w:rPr>
            </w:pPr>
            <w:r w:rsidRPr="004D376E">
              <w:rPr>
                <w:rFonts w:ascii="Times New Roman" w:hAnsi="Times New Roman"/>
                <w:b/>
                <w:szCs w:val="22"/>
              </w:rPr>
              <w:t xml:space="preserve">Знания: </w:t>
            </w:r>
          </w:p>
          <w:p w14:paraId="0E4E4753" w14:textId="77777777" w:rsidR="0038167D" w:rsidRPr="004D376E" w:rsidRDefault="0038167D" w:rsidP="0058403D">
            <w:pPr>
              <w:pStyle w:val="afffffffe"/>
              <w:numPr>
                <w:ilvl w:val="0"/>
                <w:numId w:val="23"/>
              </w:numPr>
              <w:suppressAutoHyphens/>
              <w:rPr>
                <w:rFonts w:ascii="Times New Roman" w:hAnsi="Times New Roman"/>
                <w:i/>
                <w:szCs w:val="22"/>
              </w:rPr>
            </w:pPr>
            <w:r w:rsidRPr="004D376E">
              <w:rPr>
                <w:rFonts w:ascii="Times New Roman" w:hAnsi="Times New Roman"/>
                <w:szCs w:val="22"/>
              </w:rPr>
              <w:t>Производит ремонт гидравлических и пневматических силовых цилиндров, моторов, насосов, управляющей и направляющей аппаратуры, вспомогательных устройств;</w:t>
            </w:r>
          </w:p>
          <w:p w14:paraId="6C12F405" w14:textId="77777777" w:rsidR="0038167D" w:rsidRPr="004D376E" w:rsidRDefault="0038167D" w:rsidP="0058403D">
            <w:pPr>
              <w:pStyle w:val="afffffffe"/>
              <w:numPr>
                <w:ilvl w:val="0"/>
                <w:numId w:val="23"/>
              </w:numPr>
              <w:suppressAutoHyphens/>
              <w:rPr>
                <w:rFonts w:ascii="Times New Roman" w:hAnsi="Times New Roman"/>
                <w:i/>
                <w:szCs w:val="22"/>
              </w:rPr>
            </w:pPr>
            <w:r w:rsidRPr="004D376E">
              <w:rPr>
                <w:rFonts w:ascii="Times New Roman" w:hAnsi="Times New Roman"/>
                <w:szCs w:val="22"/>
              </w:rPr>
              <w:t>Производит разборку и сборку гидравлических и пневматических устройств и систем</w:t>
            </w:r>
          </w:p>
        </w:tc>
      </w:tr>
      <w:tr w:rsidR="0038167D" w:rsidRPr="004D376E" w14:paraId="47EA8DB9" w14:textId="77777777" w:rsidTr="00163468">
        <w:trPr>
          <w:jc w:val="center"/>
        </w:trPr>
        <w:tc>
          <w:tcPr>
            <w:tcW w:w="2626" w:type="dxa"/>
            <w:vMerge/>
            <w:tcBorders>
              <w:left w:val="single" w:sz="4" w:space="0" w:color="000000"/>
              <w:right w:val="single" w:sz="4" w:space="0" w:color="000000"/>
            </w:tcBorders>
          </w:tcPr>
          <w:p w14:paraId="5DCB8E8F" w14:textId="77777777" w:rsidR="0038167D" w:rsidRPr="004D376E" w:rsidRDefault="0038167D" w:rsidP="00F938B7">
            <w:pPr>
              <w:rPr>
                <w:rFonts w:ascii="Times New Roman" w:hAnsi="Times New Roman"/>
                <w:szCs w:val="22"/>
              </w:rPr>
            </w:pPr>
          </w:p>
        </w:tc>
        <w:tc>
          <w:tcPr>
            <w:tcW w:w="4202" w:type="dxa"/>
            <w:vMerge w:val="restart"/>
            <w:tcBorders>
              <w:left w:val="single" w:sz="4" w:space="0" w:color="000000"/>
              <w:right w:val="single" w:sz="4" w:space="0" w:color="000000"/>
            </w:tcBorders>
          </w:tcPr>
          <w:p w14:paraId="6528FB15"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2.5. Разрабатывать технологическую документацию для проведения работ по техническому обслуживанию и ремонту гидравлических и пневматических устройств и систем.</w:t>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0354D7C" w14:textId="77777777" w:rsidR="0038167D" w:rsidRPr="004D376E" w:rsidRDefault="0038167D" w:rsidP="00F938B7">
            <w:pPr>
              <w:rPr>
                <w:rFonts w:ascii="Times New Roman" w:hAnsi="Times New Roman"/>
                <w:b/>
                <w:szCs w:val="22"/>
              </w:rPr>
            </w:pPr>
            <w:r w:rsidRPr="004D376E">
              <w:rPr>
                <w:rFonts w:ascii="Times New Roman" w:hAnsi="Times New Roman"/>
                <w:b/>
                <w:szCs w:val="22"/>
              </w:rPr>
              <w:t xml:space="preserve">Навыки: </w:t>
            </w:r>
            <w:r w:rsidRPr="004D376E">
              <w:rPr>
                <w:rFonts w:ascii="Times New Roman" w:hAnsi="Times New Roman"/>
                <w:bCs/>
                <w:szCs w:val="22"/>
              </w:rPr>
              <w:t>Организация разработки технологической документации для проведения работ по техническому обслуживанию и ремонту гидравлических и пневматических устройств исистем</w:t>
            </w:r>
          </w:p>
        </w:tc>
      </w:tr>
      <w:tr w:rsidR="0038167D" w:rsidRPr="004D376E" w14:paraId="4EFDAB7D" w14:textId="77777777" w:rsidTr="00163468">
        <w:trPr>
          <w:jc w:val="center"/>
        </w:trPr>
        <w:tc>
          <w:tcPr>
            <w:tcW w:w="2626" w:type="dxa"/>
            <w:vMerge/>
            <w:tcBorders>
              <w:left w:val="single" w:sz="4" w:space="0" w:color="000000"/>
              <w:right w:val="single" w:sz="4" w:space="0" w:color="000000"/>
            </w:tcBorders>
          </w:tcPr>
          <w:p w14:paraId="0C4BDFD5"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55D697E3"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48DD16F" w14:textId="77777777" w:rsidR="0038167D" w:rsidRPr="004D376E" w:rsidRDefault="0038167D" w:rsidP="00F938B7">
            <w:pPr>
              <w:suppressAutoHyphens/>
              <w:ind w:left="189"/>
              <w:contextualSpacing/>
              <w:rPr>
                <w:rFonts w:ascii="Times New Roman" w:hAnsi="Times New Roman"/>
                <w:b/>
                <w:szCs w:val="22"/>
              </w:rPr>
            </w:pPr>
            <w:r w:rsidRPr="004D376E">
              <w:rPr>
                <w:rFonts w:ascii="Times New Roman" w:hAnsi="Times New Roman"/>
                <w:b/>
                <w:szCs w:val="22"/>
              </w:rPr>
              <w:t>Умения:</w:t>
            </w:r>
          </w:p>
          <w:p w14:paraId="6FA84D5D" w14:textId="77777777" w:rsidR="0038167D" w:rsidRPr="004D376E" w:rsidRDefault="0038167D" w:rsidP="0058403D">
            <w:pPr>
              <w:pStyle w:val="afffffffe"/>
              <w:numPr>
                <w:ilvl w:val="0"/>
                <w:numId w:val="24"/>
              </w:numPr>
              <w:suppressAutoHyphens/>
              <w:rPr>
                <w:rFonts w:ascii="Times New Roman" w:hAnsi="Times New Roman"/>
                <w:szCs w:val="22"/>
              </w:rPr>
            </w:pPr>
            <w:r w:rsidRPr="004D376E">
              <w:rPr>
                <w:rFonts w:ascii="Times New Roman" w:hAnsi="Times New Roman"/>
                <w:szCs w:val="22"/>
              </w:rPr>
              <w:t>Выполняет ремонтные чертежи;</w:t>
            </w:r>
          </w:p>
          <w:p w14:paraId="26ACD1E9" w14:textId="77777777" w:rsidR="0038167D" w:rsidRPr="004D376E" w:rsidRDefault="0038167D" w:rsidP="0058403D">
            <w:pPr>
              <w:pStyle w:val="afffffffe"/>
              <w:numPr>
                <w:ilvl w:val="0"/>
                <w:numId w:val="24"/>
              </w:numPr>
              <w:suppressAutoHyphens/>
              <w:rPr>
                <w:rFonts w:ascii="Times New Roman" w:hAnsi="Times New Roman"/>
                <w:szCs w:val="22"/>
              </w:rPr>
            </w:pPr>
            <w:r w:rsidRPr="004D376E">
              <w:rPr>
                <w:rFonts w:ascii="Times New Roman" w:hAnsi="Times New Roman"/>
                <w:szCs w:val="22"/>
              </w:rPr>
              <w:t>Разрабатывает технологические процессы изготовления и восстановления деталей;</w:t>
            </w:r>
          </w:p>
        </w:tc>
      </w:tr>
      <w:tr w:rsidR="0038167D" w:rsidRPr="004D376E" w14:paraId="0CD2767E" w14:textId="77777777" w:rsidTr="00163468">
        <w:trPr>
          <w:jc w:val="center"/>
        </w:trPr>
        <w:tc>
          <w:tcPr>
            <w:tcW w:w="2626" w:type="dxa"/>
            <w:vMerge/>
            <w:tcBorders>
              <w:left w:val="single" w:sz="4" w:space="0" w:color="000000"/>
              <w:bottom w:val="single" w:sz="4" w:space="0" w:color="000000"/>
              <w:right w:val="single" w:sz="4" w:space="0" w:color="000000"/>
            </w:tcBorders>
          </w:tcPr>
          <w:p w14:paraId="74A8BE10"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08905BFC"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52582E1" w14:textId="77777777" w:rsidR="0038167D" w:rsidRPr="004D376E" w:rsidRDefault="0038167D" w:rsidP="00F938B7">
            <w:pPr>
              <w:pStyle w:val="affffffffff2"/>
              <w:rPr>
                <w:rFonts w:ascii="Times New Roman" w:hAnsi="Times New Roman"/>
                <w:b/>
                <w:szCs w:val="22"/>
              </w:rPr>
            </w:pPr>
            <w:r w:rsidRPr="004D376E">
              <w:rPr>
                <w:rFonts w:ascii="Times New Roman" w:hAnsi="Times New Roman"/>
                <w:b/>
                <w:szCs w:val="22"/>
              </w:rPr>
              <w:t xml:space="preserve">Знания: </w:t>
            </w:r>
          </w:p>
          <w:p w14:paraId="2B1AAB49" w14:textId="77777777" w:rsidR="0038167D" w:rsidRPr="004D376E" w:rsidRDefault="0038167D" w:rsidP="0058403D">
            <w:pPr>
              <w:pStyle w:val="afffffffe"/>
              <w:numPr>
                <w:ilvl w:val="0"/>
                <w:numId w:val="25"/>
              </w:numPr>
              <w:suppressAutoHyphens/>
              <w:rPr>
                <w:rFonts w:ascii="Times New Roman" w:hAnsi="Times New Roman"/>
                <w:szCs w:val="22"/>
              </w:rPr>
            </w:pPr>
            <w:r w:rsidRPr="004D376E">
              <w:rPr>
                <w:rFonts w:ascii="Times New Roman" w:hAnsi="Times New Roman"/>
                <w:szCs w:val="22"/>
              </w:rPr>
              <w:t>Виды износа, дефекты деталей гидравлических и пневматических машин, аппаратуры;</w:t>
            </w:r>
          </w:p>
          <w:p w14:paraId="3929D62D" w14:textId="77777777" w:rsidR="0038167D" w:rsidRPr="004D376E" w:rsidRDefault="0038167D" w:rsidP="0058403D">
            <w:pPr>
              <w:pStyle w:val="afffffffe"/>
              <w:numPr>
                <w:ilvl w:val="0"/>
                <w:numId w:val="25"/>
              </w:numPr>
              <w:suppressAutoHyphens/>
              <w:rPr>
                <w:rFonts w:ascii="Times New Roman" w:hAnsi="Times New Roman"/>
                <w:szCs w:val="22"/>
              </w:rPr>
            </w:pPr>
            <w:r w:rsidRPr="004D376E">
              <w:rPr>
                <w:rFonts w:ascii="Times New Roman" w:hAnsi="Times New Roman"/>
                <w:szCs w:val="22"/>
              </w:rPr>
              <w:t>Способы и методы устранения дефектов и восстановления изношенных поверхностей и соединений;</w:t>
            </w:r>
          </w:p>
          <w:p w14:paraId="150A6134" w14:textId="77777777" w:rsidR="0038167D" w:rsidRPr="004D376E" w:rsidRDefault="0038167D" w:rsidP="0058403D">
            <w:pPr>
              <w:pStyle w:val="afffffffe"/>
              <w:numPr>
                <w:ilvl w:val="0"/>
                <w:numId w:val="25"/>
              </w:numPr>
              <w:suppressAutoHyphens/>
              <w:rPr>
                <w:rFonts w:ascii="Times New Roman" w:hAnsi="Times New Roman"/>
                <w:szCs w:val="22"/>
              </w:rPr>
            </w:pPr>
            <w:r w:rsidRPr="004D376E">
              <w:rPr>
                <w:rFonts w:ascii="Times New Roman" w:hAnsi="Times New Roman"/>
                <w:szCs w:val="22"/>
              </w:rPr>
              <w:t>Правила выполнения ремонтных чертежей;</w:t>
            </w:r>
          </w:p>
          <w:p w14:paraId="4A3FCE19" w14:textId="77777777" w:rsidR="0038167D" w:rsidRPr="004D376E" w:rsidRDefault="0038167D" w:rsidP="0058403D">
            <w:pPr>
              <w:pStyle w:val="afffffffe"/>
              <w:numPr>
                <w:ilvl w:val="0"/>
                <w:numId w:val="25"/>
              </w:numPr>
              <w:rPr>
                <w:rFonts w:ascii="Times New Roman" w:hAnsi="Times New Roman"/>
                <w:b/>
                <w:szCs w:val="22"/>
              </w:rPr>
            </w:pPr>
            <w:r w:rsidRPr="004D376E">
              <w:rPr>
                <w:rFonts w:ascii="Times New Roman" w:hAnsi="Times New Roman"/>
                <w:szCs w:val="22"/>
              </w:rPr>
              <w:t>Типовые технологические процессы восстановления деталей</w:t>
            </w:r>
          </w:p>
        </w:tc>
      </w:tr>
      <w:tr w:rsidR="0038167D" w:rsidRPr="004D376E" w14:paraId="39BC362E" w14:textId="77777777" w:rsidTr="00163468">
        <w:trPr>
          <w:trHeight w:val="90"/>
          <w:jc w:val="center"/>
        </w:trPr>
        <w:tc>
          <w:tcPr>
            <w:tcW w:w="2626" w:type="dxa"/>
            <w:vMerge w:val="restart"/>
            <w:tcBorders>
              <w:top w:val="single" w:sz="4" w:space="0" w:color="000000"/>
              <w:left w:val="single" w:sz="4" w:space="0" w:color="000000"/>
              <w:right w:val="single" w:sz="4" w:space="0" w:color="000000"/>
            </w:tcBorders>
          </w:tcPr>
          <w:p w14:paraId="01187859" w14:textId="77777777" w:rsidR="0038167D" w:rsidRPr="009F0E12" w:rsidRDefault="0038167D" w:rsidP="00F938B7">
            <w:pPr>
              <w:rPr>
                <w:rFonts w:ascii="Times New Roman" w:hAnsi="Times New Roman"/>
                <w:iCs/>
                <w:szCs w:val="22"/>
              </w:rPr>
            </w:pPr>
            <w:r w:rsidRPr="009F0E12">
              <w:rPr>
                <w:rFonts w:ascii="Times New Roman" w:hAnsi="Times New Roman"/>
                <w:iCs/>
                <w:szCs w:val="22"/>
              </w:rPr>
              <w:t>Ведение технологической документации по гидравлическим и пневматическим приводам, устройствам и системам</w:t>
            </w:r>
          </w:p>
        </w:tc>
        <w:tc>
          <w:tcPr>
            <w:tcW w:w="4202" w:type="dxa"/>
            <w:vMerge w:val="restart"/>
            <w:tcBorders>
              <w:top w:val="single" w:sz="4" w:space="0" w:color="000000"/>
              <w:left w:val="single" w:sz="4" w:space="0" w:color="000000"/>
              <w:right w:val="single" w:sz="4" w:space="0" w:color="000000"/>
            </w:tcBorders>
          </w:tcPr>
          <w:p w14:paraId="22CDA721"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3.1. Проводить типовые расчеты при оформлении технологической документации на гидравлические и пневматические приводы, устройства и системы.</w:t>
            </w:r>
            <w:r w:rsidRPr="004D376E">
              <w:rPr>
                <w:rFonts w:ascii="Times New Roman" w:hAnsi="Times New Roman"/>
                <w:szCs w:val="22"/>
              </w:rPr>
              <w:br/>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46916AB1" w14:textId="77777777" w:rsidR="0038167D" w:rsidRPr="004D376E" w:rsidRDefault="0038167D" w:rsidP="00F938B7">
            <w:pPr>
              <w:tabs>
                <w:tab w:val="left" w:pos="967"/>
                <w:tab w:val="left" w:pos="968"/>
                <w:tab w:val="left" w:pos="3320"/>
                <w:tab w:val="left" w:pos="5731"/>
              </w:tabs>
              <w:ind w:left="110" w:right="95"/>
              <w:rPr>
                <w:rFonts w:ascii="Times New Roman" w:hAnsi="Times New Roman"/>
                <w:b/>
                <w:szCs w:val="22"/>
              </w:rPr>
            </w:pPr>
            <w:r w:rsidRPr="004D376E">
              <w:rPr>
                <w:rFonts w:ascii="Times New Roman" w:hAnsi="Times New Roman"/>
                <w:b/>
                <w:szCs w:val="22"/>
              </w:rPr>
              <w:t xml:space="preserve">Знания: </w:t>
            </w:r>
          </w:p>
          <w:p w14:paraId="53B6D524" w14:textId="77777777" w:rsidR="0038167D" w:rsidRPr="004D376E" w:rsidRDefault="0038167D" w:rsidP="0058403D">
            <w:pPr>
              <w:pStyle w:val="afffffffe"/>
              <w:numPr>
                <w:ilvl w:val="0"/>
                <w:numId w:val="16"/>
              </w:numPr>
              <w:tabs>
                <w:tab w:val="left" w:pos="967"/>
                <w:tab w:val="left" w:pos="968"/>
                <w:tab w:val="left" w:pos="3320"/>
                <w:tab w:val="left" w:pos="5731"/>
              </w:tabs>
              <w:ind w:right="95"/>
              <w:rPr>
                <w:rFonts w:ascii="Times New Roman" w:hAnsi="Times New Roman"/>
                <w:szCs w:val="22"/>
              </w:rPr>
            </w:pPr>
            <w:r w:rsidRPr="004D376E">
              <w:rPr>
                <w:rFonts w:ascii="Times New Roman" w:hAnsi="Times New Roman"/>
                <w:szCs w:val="22"/>
              </w:rPr>
              <w:t>классификации</w:t>
            </w:r>
            <w:r w:rsidRPr="004D376E">
              <w:rPr>
                <w:rFonts w:ascii="Times New Roman" w:hAnsi="Times New Roman"/>
                <w:szCs w:val="22"/>
              </w:rPr>
              <w:tab/>
              <w:t>гидравлических</w:t>
            </w:r>
            <w:r w:rsidRPr="004D376E">
              <w:rPr>
                <w:rFonts w:ascii="Times New Roman" w:hAnsi="Times New Roman"/>
                <w:szCs w:val="22"/>
              </w:rPr>
              <w:tab/>
            </w:r>
            <w:r w:rsidRPr="004D376E">
              <w:rPr>
                <w:rFonts w:ascii="Times New Roman" w:hAnsi="Times New Roman"/>
                <w:spacing w:val="-5"/>
                <w:szCs w:val="22"/>
              </w:rPr>
              <w:t>и</w:t>
            </w:r>
            <w:r w:rsidRPr="004D376E">
              <w:rPr>
                <w:rFonts w:ascii="Times New Roman" w:hAnsi="Times New Roman"/>
                <w:spacing w:val="-57"/>
                <w:szCs w:val="22"/>
              </w:rPr>
              <w:t xml:space="preserve"> </w:t>
            </w:r>
            <w:r w:rsidRPr="004D376E">
              <w:rPr>
                <w:rFonts w:ascii="Times New Roman" w:hAnsi="Times New Roman"/>
                <w:szCs w:val="22"/>
              </w:rPr>
              <w:t>пневмоавтоматических</w:t>
            </w:r>
            <w:r w:rsidRPr="004D376E">
              <w:rPr>
                <w:rFonts w:ascii="Times New Roman" w:hAnsi="Times New Roman"/>
                <w:spacing w:val="-2"/>
                <w:szCs w:val="22"/>
              </w:rPr>
              <w:t xml:space="preserve"> </w:t>
            </w:r>
            <w:r w:rsidRPr="004D376E">
              <w:rPr>
                <w:rFonts w:ascii="Times New Roman" w:hAnsi="Times New Roman"/>
                <w:szCs w:val="22"/>
              </w:rPr>
              <w:t>устройств;</w:t>
            </w:r>
          </w:p>
          <w:p w14:paraId="281B9727" w14:textId="77777777" w:rsidR="0038167D" w:rsidRPr="004D376E" w:rsidRDefault="0038167D" w:rsidP="0058403D">
            <w:pPr>
              <w:pStyle w:val="afffffffe"/>
              <w:numPr>
                <w:ilvl w:val="0"/>
                <w:numId w:val="16"/>
              </w:numPr>
              <w:tabs>
                <w:tab w:val="left" w:pos="477"/>
                <w:tab w:val="left" w:pos="478"/>
                <w:tab w:val="left" w:pos="2143"/>
                <w:tab w:val="left" w:pos="3651"/>
                <w:tab w:val="left" w:pos="4934"/>
              </w:tabs>
              <w:ind w:right="99"/>
              <w:rPr>
                <w:rFonts w:ascii="Times New Roman" w:hAnsi="Times New Roman"/>
                <w:szCs w:val="22"/>
              </w:rPr>
            </w:pPr>
            <w:r w:rsidRPr="004D376E">
              <w:rPr>
                <w:rFonts w:ascii="Times New Roman" w:hAnsi="Times New Roman"/>
                <w:szCs w:val="22"/>
              </w:rPr>
              <w:t xml:space="preserve">     конструкции, назначения,</w:t>
            </w:r>
            <w:r w:rsidRPr="004D376E">
              <w:rPr>
                <w:rFonts w:ascii="Times New Roman" w:hAnsi="Times New Roman"/>
                <w:szCs w:val="22"/>
              </w:rPr>
              <w:tab/>
              <w:t>принципа</w:t>
            </w:r>
            <w:r w:rsidRPr="004D376E">
              <w:rPr>
                <w:rFonts w:ascii="Times New Roman" w:hAnsi="Times New Roman"/>
                <w:szCs w:val="22"/>
              </w:rPr>
              <w:tab/>
            </w:r>
            <w:r w:rsidRPr="004D376E">
              <w:rPr>
                <w:rFonts w:ascii="Times New Roman" w:hAnsi="Times New Roman"/>
                <w:spacing w:val="-1"/>
                <w:szCs w:val="22"/>
              </w:rPr>
              <w:t>действия</w:t>
            </w:r>
            <w:r w:rsidRPr="004D376E">
              <w:rPr>
                <w:rFonts w:ascii="Times New Roman" w:hAnsi="Times New Roman"/>
                <w:spacing w:val="-57"/>
                <w:szCs w:val="22"/>
              </w:rPr>
              <w:t xml:space="preserve"> </w:t>
            </w:r>
            <w:r w:rsidRPr="004D376E">
              <w:rPr>
                <w:rFonts w:ascii="Times New Roman" w:hAnsi="Times New Roman"/>
                <w:szCs w:val="22"/>
              </w:rPr>
              <w:t>гидравлических</w:t>
            </w:r>
            <w:r w:rsidRPr="004D376E">
              <w:rPr>
                <w:rFonts w:ascii="Times New Roman" w:hAnsi="Times New Roman"/>
                <w:spacing w:val="17"/>
                <w:szCs w:val="22"/>
              </w:rPr>
              <w:t xml:space="preserve"> </w:t>
            </w:r>
            <w:r w:rsidRPr="004D376E">
              <w:rPr>
                <w:rFonts w:ascii="Times New Roman" w:hAnsi="Times New Roman"/>
                <w:szCs w:val="22"/>
              </w:rPr>
              <w:t>и</w:t>
            </w:r>
            <w:r w:rsidRPr="004D376E">
              <w:rPr>
                <w:rFonts w:ascii="Times New Roman" w:hAnsi="Times New Roman"/>
                <w:spacing w:val="13"/>
                <w:szCs w:val="22"/>
              </w:rPr>
              <w:t xml:space="preserve"> </w:t>
            </w:r>
            <w:r w:rsidRPr="004D376E">
              <w:rPr>
                <w:rFonts w:ascii="Times New Roman" w:hAnsi="Times New Roman"/>
                <w:szCs w:val="22"/>
              </w:rPr>
              <w:t>пневматических</w:t>
            </w:r>
            <w:r w:rsidRPr="004D376E">
              <w:rPr>
                <w:rFonts w:ascii="Times New Roman" w:hAnsi="Times New Roman"/>
                <w:spacing w:val="17"/>
                <w:szCs w:val="22"/>
              </w:rPr>
              <w:t xml:space="preserve"> </w:t>
            </w:r>
            <w:r w:rsidRPr="004D376E">
              <w:rPr>
                <w:rFonts w:ascii="Times New Roman" w:hAnsi="Times New Roman"/>
                <w:szCs w:val="22"/>
              </w:rPr>
              <w:t>систем</w:t>
            </w:r>
            <w:r w:rsidRPr="004D376E">
              <w:rPr>
                <w:rFonts w:ascii="Times New Roman" w:hAnsi="Times New Roman"/>
                <w:spacing w:val="14"/>
                <w:szCs w:val="22"/>
              </w:rPr>
              <w:t xml:space="preserve"> </w:t>
            </w:r>
            <w:r w:rsidRPr="004D376E">
              <w:rPr>
                <w:rFonts w:ascii="Times New Roman" w:hAnsi="Times New Roman"/>
                <w:szCs w:val="22"/>
              </w:rPr>
              <w:t>и</w:t>
            </w:r>
            <w:r w:rsidRPr="004D376E">
              <w:rPr>
                <w:rFonts w:ascii="Times New Roman" w:hAnsi="Times New Roman"/>
                <w:spacing w:val="18"/>
                <w:szCs w:val="22"/>
              </w:rPr>
              <w:t xml:space="preserve"> </w:t>
            </w:r>
            <w:r w:rsidRPr="004D376E">
              <w:rPr>
                <w:rFonts w:ascii="Times New Roman" w:hAnsi="Times New Roman"/>
                <w:szCs w:val="22"/>
              </w:rPr>
              <w:t>устройств,</w:t>
            </w:r>
          </w:p>
          <w:p w14:paraId="45827B2D" w14:textId="77777777" w:rsidR="0038167D" w:rsidRPr="004D376E" w:rsidRDefault="0038167D" w:rsidP="0058403D">
            <w:pPr>
              <w:pStyle w:val="afffffffe"/>
              <w:numPr>
                <w:ilvl w:val="0"/>
                <w:numId w:val="16"/>
              </w:numPr>
              <w:rPr>
                <w:rFonts w:ascii="Times New Roman" w:hAnsi="Times New Roman"/>
                <w:b/>
                <w:szCs w:val="22"/>
              </w:rPr>
            </w:pPr>
            <w:r w:rsidRPr="004D376E">
              <w:rPr>
                <w:rFonts w:ascii="Times New Roman" w:hAnsi="Times New Roman"/>
                <w:szCs w:val="22"/>
              </w:rPr>
              <w:t>направляющей</w:t>
            </w:r>
            <w:r w:rsidRPr="004D376E">
              <w:rPr>
                <w:rFonts w:ascii="Times New Roman" w:hAnsi="Times New Roman"/>
                <w:spacing w:val="-6"/>
                <w:szCs w:val="22"/>
              </w:rPr>
              <w:t xml:space="preserve"> </w:t>
            </w:r>
            <w:r w:rsidRPr="004D376E">
              <w:rPr>
                <w:rFonts w:ascii="Times New Roman" w:hAnsi="Times New Roman"/>
                <w:szCs w:val="22"/>
              </w:rPr>
              <w:t>и</w:t>
            </w:r>
            <w:r w:rsidRPr="004D376E">
              <w:rPr>
                <w:rFonts w:ascii="Times New Roman" w:hAnsi="Times New Roman"/>
                <w:spacing w:val="-3"/>
                <w:szCs w:val="22"/>
              </w:rPr>
              <w:t xml:space="preserve"> </w:t>
            </w:r>
            <w:r w:rsidRPr="004D376E">
              <w:rPr>
                <w:rFonts w:ascii="Times New Roman" w:hAnsi="Times New Roman"/>
                <w:szCs w:val="22"/>
              </w:rPr>
              <w:t>управляющей</w:t>
            </w:r>
            <w:r w:rsidRPr="004D376E">
              <w:rPr>
                <w:rFonts w:ascii="Times New Roman" w:hAnsi="Times New Roman"/>
                <w:spacing w:val="-5"/>
                <w:szCs w:val="22"/>
              </w:rPr>
              <w:t xml:space="preserve"> </w:t>
            </w:r>
            <w:r w:rsidRPr="004D376E">
              <w:rPr>
                <w:rFonts w:ascii="Times New Roman" w:hAnsi="Times New Roman"/>
                <w:szCs w:val="22"/>
              </w:rPr>
              <w:t>аппаратуры</w:t>
            </w:r>
          </w:p>
        </w:tc>
      </w:tr>
      <w:tr w:rsidR="0038167D" w:rsidRPr="004D376E" w14:paraId="6CBFCF13" w14:textId="77777777" w:rsidTr="00163468">
        <w:trPr>
          <w:trHeight w:val="90"/>
          <w:jc w:val="center"/>
        </w:trPr>
        <w:tc>
          <w:tcPr>
            <w:tcW w:w="2626" w:type="dxa"/>
            <w:vMerge/>
            <w:tcBorders>
              <w:left w:val="single" w:sz="4" w:space="0" w:color="000000"/>
              <w:right w:val="single" w:sz="4" w:space="0" w:color="000000"/>
            </w:tcBorders>
          </w:tcPr>
          <w:p w14:paraId="04774B78"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6F96FC61"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0E5D0183" w14:textId="77777777" w:rsidR="0038167D" w:rsidRPr="004D376E" w:rsidRDefault="0038167D" w:rsidP="00F938B7">
            <w:pPr>
              <w:rPr>
                <w:rFonts w:ascii="Times New Roman" w:hAnsi="Times New Roman"/>
                <w:szCs w:val="22"/>
              </w:rPr>
            </w:pPr>
            <w:r w:rsidRPr="004D376E">
              <w:rPr>
                <w:rFonts w:ascii="Times New Roman" w:hAnsi="Times New Roman"/>
                <w:b/>
                <w:szCs w:val="22"/>
              </w:rPr>
              <w:t xml:space="preserve">Умения: </w:t>
            </w:r>
          </w:p>
          <w:p w14:paraId="210FC433" w14:textId="77777777" w:rsidR="0038167D" w:rsidRPr="004D376E" w:rsidRDefault="0038167D" w:rsidP="0058403D">
            <w:pPr>
              <w:pStyle w:val="afffffffe"/>
              <w:numPr>
                <w:ilvl w:val="0"/>
                <w:numId w:val="15"/>
              </w:numPr>
              <w:ind w:right="96"/>
              <w:jc w:val="both"/>
              <w:rPr>
                <w:rFonts w:ascii="Times New Roman" w:hAnsi="Times New Roman"/>
                <w:szCs w:val="22"/>
              </w:rPr>
            </w:pPr>
            <w:r w:rsidRPr="004D376E">
              <w:rPr>
                <w:rFonts w:ascii="Times New Roman" w:hAnsi="Times New Roman"/>
                <w:szCs w:val="22"/>
              </w:rPr>
              <w:lastRenderedPageBreak/>
              <w:t>рассчитывать основные параметры гидравлических и</w:t>
            </w:r>
            <w:r w:rsidRPr="004D376E">
              <w:rPr>
                <w:rFonts w:ascii="Times New Roman" w:hAnsi="Times New Roman"/>
                <w:spacing w:val="1"/>
                <w:szCs w:val="22"/>
              </w:rPr>
              <w:t xml:space="preserve"> </w:t>
            </w:r>
            <w:r w:rsidRPr="004D376E">
              <w:rPr>
                <w:rFonts w:ascii="Times New Roman" w:hAnsi="Times New Roman"/>
                <w:szCs w:val="22"/>
              </w:rPr>
              <w:t>пневматических</w:t>
            </w:r>
            <w:r w:rsidRPr="004D376E">
              <w:rPr>
                <w:rFonts w:ascii="Times New Roman" w:hAnsi="Times New Roman"/>
                <w:spacing w:val="-2"/>
                <w:szCs w:val="22"/>
              </w:rPr>
              <w:t xml:space="preserve"> </w:t>
            </w:r>
            <w:r w:rsidRPr="004D376E">
              <w:rPr>
                <w:rFonts w:ascii="Times New Roman" w:hAnsi="Times New Roman"/>
                <w:szCs w:val="22"/>
              </w:rPr>
              <w:t>приводов,</w:t>
            </w:r>
            <w:r w:rsidRPr="004D376E">
              <w:rPr>
                <w:rFonts w:ascii="Times New Roman" w:hAnsi="Times New Roman"/>
                <w:spacing w:val="-2"/>
                <w:szCs w:val="22"/>
              </w:rPr>
              <w:t xml:space="preserve"> </w:t>
            </w:r>
            <w:r w:rsidRPr="004D376E">
              <w:rPr>
                <w:rFonts w:ascii="Times New Roman" w:hAnsi="Times New Roman"/>
                <w:szCs w:val="22"/>
              </w:rPr>
              <w:t>систем</w:t>
            </w:r>
            <w:r w:rsidRPr="004D376E">
              <w:rPr>
                <w:rFonts w:ascii="Times New Roman" w:hAnsi="Times New Roman"/>
                <w:spacing w:val="-2"/>
                <w:szCs w:val="22"/>
              </w:rPr>
              <w:t xml:space="preserve"> </w:t>
            </w:r>
            <w:r w:rsidRPr="004D376E">
              <w:rPr>
                <w:rFonts w:ascii="Times New Roman" w:hAnsi="Times New Roman"/>
                <w:szCs w:val="22"/>
              </w:rPr>
              <w:t>и</w:t>
            </w:r>
            <w:r w:rsidRPr="004D376E">
              <w:rPr>
                <w:rFonts w:ascii="Times New Roman" w:hAnsi="Times New Roman"/>
                <w:spacing w:val="2"/>
                <w:szCs w:val="22"/>
              </w:rPr>
              <w:t xml:space="preserve"> </w:t>
            </w:r>
            <w:r w:rsidRPr="004D376E">
              <w:rPr>
                <w:rFonts w:ascii="Times New Roman" w:hAnsi="Times New Roman"/>
                <w:szCs w:val="22"/>
              </w:rPr>
              <w:t>устройств;</w:t>
            </w:r>
          </w:p>
          <w:p w14:paraId="74E6A88C" w14:textId="77777777" w:rsidR="0038167D" w:rsidRPr="004D376E" w:rsidRDefault="0038167D" w:rsidP="0058403D">
            <w:pPr>
              <w:widowControl w:val="0"/>
              <w:numPr>
                <w:ilvl w:val="0"/>
                <w:numId w:val="15"/>
              </w:numPr>
              <w:tabs>
                <w:tab w:val="left" w:pos="579"/>
              </w:tabs>
              <w:autoSpaceDE w:val="0"/>
              <w:autoSpaceDN w:val="0"/>
              <w:spacing w:after="0" w:line="240" w:lineRule="auto"/>
              <w:ind w:right="98"/>
              <w:jc w:val="both"/>
              <w:rPr>
                <w:rFonts w:ascii="Times New Roman" w:hAnsi="Times New Roman"/>
                <w:szCs w:val="22"/>
              </w:rPr>
            </w:pPr>
            <w:r w:rsidRPr="004D376E">
              <w:rPr>
                <w:rFonts w:ascii="Times New Roman" w:hAnsi="Times New Roman"/>
                <w:szCs w:val="22"/>
              </w:rPr>
              <w:t>проектировать</w:t>
            </w:r>
            <w:r w:rsidRPr="004D376E">
              <w:rPr>
                <w:rFonts w:ascii="Times New Roman" w:hAnsi="Times New Roman"/>
                <w:spacing w:val="1"/>
                <w:szCs w:val="22"/>
              </w:rPr>
              <w:t xml:space="preserve"> </w:t>
            </w:r>
            <w:r w:rsidRPr="004D376E">
              <w:rPr>
                <w:rFonts w:ascii="Times New Roman" w:hAnsi="Times New Roman"/>
                <w:szCs w:val="22"/>
              </w:rPr>
              <w:t>типовые</w:t>
            </w:r>
            <w:r w:rsidRPr="004D376E">
              <w:rPr>
                <w:rFonts w:ascii="Times New Roman" w:hAnsi="Times New Roman"/>
                <w:spacing w:val="1"/>
                <w:szCs w:val="22"/>
              </w:rPr>
              <w:t xml:space="preserve"> </w:t>
            </w:r>
            <w:r w:rsidRPr="004D376E">
              <w:rPr>
                <w:rFonts w:ascii="Times New Roman" w:hAnsi="Times New Roman"/>
                <w:szCs w:val="22"/>
              </w:rPr>
              <w:t>гидравлические</w:t>
            </w:r>
            <w:r w:rsidRPr="004D376E">
              <w:rPr>
                <w:rFonts w:ascii="Times New Roman" w:hAnsi="Times New Roman"/>
                <w:spacing w:val="1"/>
                <w:szCs w:val="22"/>
              </w:rPr>
              <w:t xml:space="preserve"> </w:t>
            </w:r>
            <w:r w:rsidRPr="004D376E">
              <w:rPr>
                <w:rFonts w:ascii="Times New Roman" w:hAnsi="Times New Roman"/>
                <w:szCs w:val="22"/>
              </w:rPr>
              <w:t>и</w:t>
            </w:r>
            <w:r w:rsidRPr="004D376E">
              <w:rPr>
                <w:rFonts w:ascii="Times New Roman" w:hAnsi="Times New Roman"/>
                <w:spacing w:val="1"/>
                <w:szCs w:val="22"/>
              </w:rPr>
              <w:t xml:space="preserve"> </w:t>
            </w:r>
            <w:r w:rsidRPr="004D376E">
              <w:rPr>
                <w:rFonts w:ascii="Times New Roman" w:hAnsi="Times New Roman"/>
                <w:szCs w:val="22"/>
              </w:rPr>
              <w:t>пневматические устройства;</w:t>
            </w:r>
          </w:p>
          <w:p w14:paraId="4FDD02C3" w14:textId="714A4F8C" w:rsidR="0038167D" w:rsidRPr="004D376E" w:rsidRDefault="0038167D" w:rsidP="0058403D">
            <w:pPr>
              <w:pStyle w:val="afffffffe"/>
              <w:numPr>
                <w:ilvl w:val="0"/>
                <w:numId w:val="15"/>
              </w:numPr>
              <w:rPr>
                <w:rFonts w:ascii="Times New Roman" w:hAnsi="Times New Roman"/>
                <w:b/>
                <w:szCs w:val="22"/>
              </w:rPr>
            </w:pPr>
            <w:r w:rsidRPr="004D376E">
              <w:rPr>
                <w:rFonts w:ascii="Times New Roman" w:hAnsi="Times New Roman"/>
                <w:szCs w:val="22"/>
              </w:rPr>
              <w:t>проводить</w:t>
            </w:r>
            <w:r w:rsidRPr="004D376E">
              <w:rPr>
                <w:rFonts w:ascii="Times New Roman" w:hAnsi="Times New Roman"/>
                <w:spacing w:val="1"/>
                <w:szCs w:val="22"/>
              </w:rPr>
              <w:t xml:space="preserve"> </w:t>
            </w:r>
            <w:r w:rsidRPr="004D376E">
              <w:rPr>
                <w:rFonts w:ascii="Times New Roman" w:hAnsi="Times New Roman"/>
                <w:szCs w:val="22"/>
              </w:rPr>
              <w:t>типовые</w:t>
            </w:r>
            <w:r w:rsidRPr="004D376E">
              <w:rPr>
                <w:rFonts w:ascii="Times New Roman" w:hAnsi="Times New Roman"/>
                <w:spacing w:val="1"/>
                <w:szCs w:val="22"/>
              </w:rPr>
              <w:t xml:space="preserve"> </w:t>
            </w:r>
            <w:r w:rsidRPr="004D376E">
              <w:rPr>
                <w:rFonts w:ascii="Times New Roman" w:hAnsi="Times New Roman"/>
                <w:szCs w:val="22"/>
              </w:rPr>
              <w:t>расчеты,</w:t>
            </w:r>
            <w:r w:rsidRPr="004D376E">
              <w:rPr>
                <w:rFonts w:ascii="Times New Roman" w:hAnsi="Times New Roman"/>
                <w:spacing w:val="1"/>
                <w:szCs w:val="22"/>
              </w:rPr>
              <w:t xml:space="preserve"> </w:t>
            </w:r>
            <w:r w:rsidRPr="004D376E">
              <w:rPr>
                <w:rFonts w:ascii="Times New Roman" w:hAnsi="Times New Roman"/>
                <w:szCs w:val="22"/>
              </w:rPr>
              <w:t>необходимые</w:t>
            </w:r>
            <w:r w:rsidRPr="004D376E">
              <w:rPr>
                <w:rFonts w:ascii="Times New Roman" w:hAnsi="Times New Roman"/>
                <w:spacing w:val="1"/>
                <w:szCs w:val="22"/>
              </w:rPr>
              <w:t xml:space="preserve"> </w:t>
            </w:r>
            <w:r w:rsidRPr="004D376E">
              <w:rPr>
                <w:rFonts w:ascii="Times New Roman" w:hAnsi="Times New Roman"/>
                <w:szCs w:val="22"/>
              </w:rPr>
              <w:t>при</w:t>
            </w:r>
            <w:r w:rsidRPr="004D376E">
              <w:rPr>
                <w:rFonts w:ascii="Times New Roman" w:hAnsi="Times New Roman"/>
                <w:spacing w:val="1"/>
                <w:szCs w:val="22"/>
              </w:rPr>
              <w:t xml:space="preserve"> </w:t>
            </w:r>
            <w:r w:rsidRPr="004D376E">
              <w:rPr>
                <w:rFonts w:ascii="Times New Roman" w:hAnsi="Times New Roman"/>
                <w:szCs w:val="22"/>
              </w:rPr>
              <w:t>проектировании пневмо- и гидроприводов, устройств и</w:t>
            </w:r>
            <w:r w:rsidR="008B1672">
              <w:rPr>
                <w:rFonts w:ascii="Times New Roman" w:hAnsi="Times New Roman"/>
                <w:szCs w:val="22"/>
              </w:rPr>
              <w:t xml:space="preserve"> </w:t>
            </w:r>
            <w:r w:rsidRPr="004D376E">
              <w:rPr>
                <w:rFonts w:ascii="Times New Roman" w:hAnsi="Times New Roman"/>
                <w:spacing w:val="-57"/>
                <w:szCs w:val="22"/>
              </w:rPr>
              <w:t xml:space="preserve"> </w:t>
            </w:r>
            <w:r w:rsidRPr="004D376E">
              <w:rPr>
                <w:rFonts w:ascii="Times New Roman" w:hAnsi="Times New Roman"/>
                <w:szCs w:val="22"/>
              </w:rPr>
              <w:t>систем</w:t>
            </w:r>
          </w:p>
        </w:tc>
      </w:tr>
      <w:tr w:rsidR="0038167D" w:rsidRPr="004D376E" w14:paraId="44E13781" w14:textId="77777777" w:rsidTr="00163468">
        <w:trPr>
          <w:trHeight w:val="90"/>
          <w:jc w:val="center"/>
        </w:trPr>
        <w:tc>
          <w:tcPr>
            <w:tcW w:w="2626" w:type="dxa"/>
            <w:vMerge/>
            <w:tcBorders>
              <w:left w:val="single" w:sz="4" w:space="0" w:color="000000"/>
              <w:right w:val="single" w:sz="4" w:space="0" w:color="000000"/>
            </w:tcBorders>
          </w:tcPr>
          <w:p w14:paraId="1577FCBF"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3727F425"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68CE4238" w14:textId="77777777" w:rsidR="00103CD1" w:rsidRDefault="0038167D" w:rsidP="00103CD1">
            <w:pPr>
              <w:tabs>
                <w:tab w:val="left" w:pos="400"/>
                <w:tab w:val="left" w:pos="1796"/>
                <w:tab w:val="left" w:pos="2885"/>
                <w:tab w:val="left" w:pos="3991"/>
                <w:tab w:val="left" w:pos="4581"/>
              </w:tabs>
              <w:spacing w:line="274" w:lineRule="exact"/>
              <w:ind w:left="110"/>
              <w:rPr>
                <w:rFonts w:ascii="Times New Roman" w:hAnsi="Times New Roman"/>
                <w:b/>
                <w:szCs w:val="22"/>
              </w:rPr>
            </w:pPr>
            <w:r w:rsidRPr="004D376E">
              <w:rPr>
                <w:rFonts w:ascii="Times New Roman" w:hAnsi="Times New Roman"/>
                <w:b/>
                <w:szCs w:val="22"/>
              </w:rPr>
              <w:t xml:space="preserve">Навыки: </w:t>
            </w:r>
          </w:p>
          <w:p w14:paraId="01AC2A59" w14:textId="7FA871E6" w:rsidR="0038167D" w:rsidRPr="00103CD1" w:rsidRDefault="00103CD1" w:rsidP="0058403D">
            <w:pPr>
              <w:pStyle w:val="afffffffe"/>
              <w:numPr>
                <w:ilvl w:val="0"/>
                <w:numId w:val="27"/>
              </w:numPr>
              <w:tabs>
                <w:tab w:val="left" w:pos="400"/>
                <w:tab w:val="left" w:pos="1796"/>
                <w:tab w:val="left" w:pos="2885"/>
                <w:tab w:val="left" w:pos="3991"/>
                <w:tab w:val="left" w:pos="4581"/>
              </w:tabs>
              <w:spacing w:line="274" w:lineRule="exact"/>
              <w:rPr>
                <w:rFonts w:ascii="Times New Roman" w:hAnsi="Times New Roman"/>
                <w:b/>
                <w:szCs w:val="22"/>
              </w:rPr>
            </w:pPr>
            <w:r>
              <w:rPr>
                <w:rFonts w:ascii="Times New Roman" w:hAnsi="Times New Roman"/>
                <w:szCs w:val="22"/>
              </w:rPr>
              <w:t>п</w:t>
            </w:r>
            <w:r w:rsidR="0038167D" w:rsidRPr="00103CD1">
              <w:rPr>
                <w:rFonts w:ascii="Times New Roman" w:hAnsi="Times New Roman"/>
                <w:szCs w:val="22"/>
              </w:rPr>
              <w:t>роведения типовых расчетов</w:t>
            </w:r>
            <w:r w:rsidRPr="00103CD1">
              <w:rPr>
                <w:rFonts w:ascii="Times New Roman" w:hAnsi="Times New Roman"/>
                <w:szCs w:val="22"/>
              </w:rPr>
              <w:t xml:space="preserve"> </w:t>
            </w:r>
            <w:r w:rsidR="0038167D" w:rsidRPr="00103CD1">
              <w:rPr>
                <w:rFonts w:ascii="Times New Roman" w:hAnsi="Times New Roman"/>
                <w:szCs w:val="22"/>
              </w:rPr>
              <w:t>при</w:t>
            </w:r>
            <w:r w:rsidRPr="00103CD1">
              <w:rPr>
                <w:rFonts w:ascii="Times New Roman" w:hAnsi="Times New Roman"/>
                <w:szCs w:val="22"/>
              </w:rPr>
              <w:t xml:space="preserve"> офо</w:t>
            </w:r>
            <w:r w:rsidR="0038167D" w:rsidRPr="00103CD1">
              <w:rPr>
                <w:rFonts w:ascii="Times New Roman" w:hAnsi="Times New Roman"/>
                <w:szCs w:val="22"/>
              </w:rPr>
              <w:t>рмлении</w:t>
            </w:r>
            <w:r w:rsidRPr="00103CD1">
              <w:rPr>
                <w:rFonts w:ascii="Times New Roman" w:hAnsi="Times New Roman"/>
                <w:szCs w:val="22"/>
              </w:rPr>
              <w:t xml:space="preserve"> </w:t>
            </w:r>
            <w:r w:rsidR="0038167D" w:rsidRPr="00103CD1">
              <w:rPr>
                <w:rFonts w:ascii="Times New Roman" w:hAnsi="Times New Roman"/>
                <w:szCs w:val="22"/>
              </w:rPr>
              <w:t>технологической</w:t>
            </w:r>
            <w:r w:rsidR="0038167D" w:rsidRPr="00103CD1">
              <w:rPr>
                <w:rFonts w:ascii="Times New Roman" w:hAnsi="Times New Roman"/>
                <w:spacing w:val="15"/>
                <w:szCs w:val="22"/>
              </w:rPr>
              <w:t xml:space="preserve"> </w:t>
            </w:r>
            <w:r w:rsidR="0038167D" w:rsidRPr="00103CD1">
              <w:rPr>
                <w:rFonts w:ascii="Times New Roman" w:hAnsi="Times New Roman"/>
                <w:szCs w:val="22"/>
              </w:rPr>
              <w:t>документации</w:t>
            </w:r>
            <w:r w:rsidR="0038167D" w:rsidRPr="00103CD1">
              <w:rPr>
                <w:rFonts w:ascii="Times New Roman" w:hAnsi="Times New Roman"/>
                <w:spacing w:val="13"/>
                <w:szCs w:val="22"/>
              </w:rPr>
              <w:t xml:space="preserve"> </w:t>
            </w:r>
            <w:r w:rsidR="0038167D" w:rsidRPr="00103CD1">
              <w:rPr>
                <w:rFonts w:ascii="Times New Roman" w:hAnsi="Times New Roman"/>
                <w:szCs w:val="22"/>
              </w:rPr>
              <w:t>на</w:t>
            </w:r>
            <w:r w:rsidR="0038167D" w:rsidRPr="00103CD1">
              <w:rPr>
                <w:rFonts w:ascii="Times New Roman" w:hAnsi="Times New Roman"/>
                <w:spacing w:val="14"/>
                <w:szCs w:val="22"/>
              </w:rPr>
              <w:t xml:space="preserve"> </w:t>
            </w:r>
            <w:r w:rsidR="0038167D" w:rsidRPr="00103CD1">
              <w:rPr>
                <w:rFonts w:ascii="Times New Roman" w:hAnsi="Times New Roman"/>
                <w:szCs w:val="22"/>
              </w:rPr>
              <w:t>гидравлические</w:t>
            </w:r>
            <w:r w:rsidR="0038167D" w:rsidRPr="00103CD1">
              <w:rPr>
                <w:rFonts w:ascii="Times New Roman" w:hAnsi="Times New Roman"/>
                <w:spacing w:val="14"/>
                <w:szCs w:val="22"/>
              </w:rPr>
              <w:t xml:space="preserve"> </w:t>
            </w:r>
            <w:r w:rsidR="0038167D" w:rsidRPr="00103CD1">
              <w:rPr>
                <w:rFonts w:ascii="Times New Roman" w:hAnsi="Times New Roman"/>
                <w:szCs w:val="22"/>
              </w:rPr>
              <w:t>и</w:t>
            </w:r>
            <w:r w:rsidR="0038167D" w:rsidRPr="00103CD1">
              <w:rPr>
                <w:rFonts w:ascii="Times New Roman" w:hAnsi="Times New Roman"/>
                <w:spacing w:val="-57"/>
                <w:szCs w:val="22"/>
              </w:rPr>
              <w:t xml:space="preserve"> </w:t>
            </w:r>
            <w:r w:rsidR="0038167D" w:rsidRPr="00103CD1">
              <w:rPr>
                <w:rFonts w:ascii="Times New Roman" w:hAnsi="Times New Roman"/>
                <w:szCs w:val="22"/>
              </w:rPr>
              <w:t>пневматические</w:t>
            </w:r>
            <w:r w:rsidR="0038167D" w:rsidRPr="00103CD1">
              <w:rPr>
                <w:rFonts w:ascii="Times New Roman" w:hAnsi="Times New Roman"/>
                <w:spacing w:val="-2"/>
                <w:szCs w:val="22"/>
              </w:rPr>
              <w:t xml:space="preserve"> </w:t>
            </w:r>
            <w:r w:rsidR="0038167D" w:rsidRPr="00103CD1">
              <w:rPr>
                <w:rFonts w:ascii="Times New Roman" w:hAnsi="Times New Roman"/>
                <w:szCs w:val="22"/>
              </w:rPr>
              <w:t>приводы, устройства</w:t>
            </w:r>
            <w:r w:rsidR="0038167D" w:rsidRPr="00103CD1">
              <w:rPr>
                <w:rFonts w:ascii="Times New Roman" w:hAnsi="Times New Roman"/>
                <w:spacing w:val="-2"/>
                <w:szCs w:val="22"/>
              </w:rPr>
              <w:t xml:space="preserve"> </w:t>
            </w:r>
            <w:r w:rsidR="0038167D" w:rsidRPr="00103CD1">
              <w:rPr>
                <w:rFonts w:ascii="Times New Roman" w:hAnsi="Times New Roman"/>
                <w:szCs w:val="22"/>
              </w:rPr>
              <w:t>и</w:t>
            </w:r>
            <w:r w:rsidR="0038167D" w:rsidRPr="00103CD1">
              <w:rPr>
                <w:rFonts w:ascii="Times New Roman" w:hAnsi="Times New Roman"/>
                <w:spacing w:val="-1"/>
                <w:szCs w:val="22"/>
              </w:rPr>
              <w:t xml:space="preserve"> </w:t>
            </w:r>
            <w:r w:rsidR="0038167D" w:rsidRPr="00103CD1">
              <w:rPr>
                <w:rFonts w:ascii="Times New Roman" w:hAnsi="Times New Roman"/>
                <w:szCs w:val="22"/>
              </w:rPr>
              <w:t>системы</w:t>
            </w:r>
          </w:p>
        </w:tc>
      </w:tr>
      <w:tr w:rsidR="0038167D" w:rsidRPr="004D376E" w14:paraId="0D467A0F" w14:textId="77777777" w:rsidTr="00163468">
        <w:trPr>
          <w:trHeight w:val="90"/>
          <w:jc w:val="center"/>
        </w:trPr>
        <w:tc>
          <w:tcPr>
            <w:tcW w:w="2626" w:type="dxa"/>
            <w:vMerge/>
            <w:tcBorders>
              <w:left w:val="single" w:sz="4" w:space="0" w:color="000000"/>
              <w:right w:val="single" w:sz="4" w:space="0" w:color="000000"/>
            </w:tcBorders>
          </w:tcPr>
          <w:p w14:paraId="0F1B18ED" w14:textId="77777777" w:rsidR="0038167D" w:rsidRPr="004D376E" w:rsidRDefault="0038167D" w:rsidP="00F938B7">
            <w:pPr>
              <w:rPr>
                <w:rFonts w:ascii="Times New Roman" w:hAnsi="Times New Roman"/>
                <w:szCs w:val="22"/>
              </w:rPr>
            </w:pPr>
          </w:p>
        </w:tc>
        <w:tc>
          <w:tcPr>
            <w:tcW w:w="4202" w:type="dxa"/>
            <w:vMerge w:val="restart"/>
            <w:tcBorders>
              <w:top w:val="single" w:sz="4" w:space="0" w:color="000000"/>
              <w:left w:val="single" w:sz="4" w:space="0" w:color="000000"/>
              <w:right w:val="single" w:sz="4" w:space="0" w:color="000000"/>
            </w:tcBorders>
          </w:tcPr>
          <w:p w14:paraId="1D97E409"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3.2. Оформлять техническую документацию на гидравлические и пневматические приводы, устройства и системы по заданным условиям.</w:t>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5F960AC1" w14:textId="77777777" w:rsidR="00103CD1" w:rsidRDefault="0038167D" w:rsidP="00F938B7">
            <w:pPr>
              <w:tabs>
                <w:tab w:val="left" w:pos="477"/>
                <w:tab w:val="left" w:pos="2055"/>
                <w:tab w:val="left" w:pos="3805"/>
                <w:tab w:val="left" w:pos="5727"/>
              </w:tabs>
              <w:spacing w:line="254" w:lineRule="exact"/>
              <w:ind w:left="110"/>
              <w:rPr>
                <w:rFonts w:ascii="Times New Roman" w:hAnsi="Times New Roman"/>
                <w:szCs w:val="22"/>
              </w:rPr>
            </w:pPr>
            <w:r w:rsidRPr="004D376E">
              <w:rPr>
                <w:rFonts w:ascii="Times New Roman" w:hAnsi="Times New Roman"/>
                <w:b/>
                <w:szCs w:val="22"/>
              </w:rPr>
              <w:t xml:space="preserve">Знания: </w:t>
            </w:r>
            <w:r w:rsidRPr="004D376E">
              <w:rPr>
                <w:rFonts w:ascii="Times New Roman" w:hAnsi="Times New Roman"/>
                <w:szCs w:val="22"/>
              </w:rPr>
              <w:tab/>
            </w:r>
          </w:p>
          <w:p w14:paraId="725A7493" w14:textId="2BEF187A" w:rsidR="0038167D" w:rsidRPr="00103CD1" w:rsidRDefault="0038167D" w:rsidP="0058403D">
            <w:pPr>
              <w:pStyle w:val="afffffffe"/>
              <w:numPr>
                <w:ilvl w:val="0"/>
                <w:numId w:val="26"/>
              </w:numPr>
              <w:tabs>
                <w:tab w:val="left" w:pos="477"/>
                <w:tab w:val="left" w:pos="2055"/>
                <w:tab w:val="left" w:pos="2578"/>
                <w:tab w:val="left" w:pos="3805"/>
                <w:tab w:val="left" w:pos="4145"/>
                <w:tab w:val="left" w:pos="5727"/>
              </w:tabs>
              <w:spacing w:line="256" w:lineRule="exact"/>
              <w:rPr>
                <w:rFonts w:ascii="Times New Roman" w:hAnsi="Times New Roman"/>
                <w:szCs w:val="22"/>
              </w:rPr>
            </w:pPr>
            <w:r w:rsidRPr="00103CD1">
              <w:rPr>
                <w:rFonts w:ascii="Times New Roman" w:hAnsi="Times New Roman"/>
                <w:szCs w:val="22"/>
              </w:rPr>
              <w:t>технической</w:t>
            </w:r>
            <w:r w:rsidR="00103CD1" w:rsidRPr="00103CD1">
              <w:rPr>
                <w:rFonts w:ascii="Times New Roman" w:hAnsi="Times New Roman"/>
                <w:szCs w:val="22"/>
              </w:rPr>
              <w:t xml:space="preserve"> </w:t>
            </w:r>
            <w:r w:rsidRPr="00103CD1">
              <w:rPr>
                <w:rFonts w:ascii="Times New Roman" w:hAnsi="Times New Roman"/>
                <w:szCs w:val="22"/>
              </w:rPr>
              <w:t>документации</w:t>
            </w:r>
            <w:r w:rsidR="00103CD1" w:rsidRPr="00103CD1">
              <w:rPr>
                <w:rFonts w:ascii="Times New Roman" w:hAnsi="Times New Roman"/>
                <w:szCs w:val="22"/>
              </w:rPr>
              <w:t xml:space="preserve"> </w:t>
            </w:r>
            <w:r w:rsidRPr="00103CD1">
              <w:rPr>
                <w:rFonts w:ascii="Times New Roman" w:hAnsi="Times New Roman"/>
                <w:szCs w:val="22"/>
              </w:rPr>
              <w:t>гидравлических</w:t>
            </w:r>
            <w:r w:rsidR="00103CD1" w:rsidRPr="00103CD1">
              <w:rPr>
                <w:rFonts w:ascii="Times New Roman" w:hAnsi="Times New Roman"/>
                <w:szCs w:val="22"/>
              </w:rPr>
              <w:t xml:space="preserve"> и пневматических</w:t>
            </w:r>
            <w:r w:rsidRPr="00103CD1">
              <w:rPr>
                <w:rFonts w:ascii="Times New Roman" w:hAnsi="Times New Roman"/>
                <w:szCs w:val="22"/>
              </w:rPr>
              <w:tab/>
              <w:t>систем,</w:t>
            </w:r>
            <w:r w:rsidR="00103CD1" w:rsidRPr="00103CD1">
              <w:rPr>
                <w:rFonts w:ascii="Times New Roman" w:hAnsi="Times New Roman"/>
                <w:szCs w:val="22"/>
              </w:rPr>
              <w:t xml:space="preserve"> </w:t>
            </w:r>
            <w:r w:rsidRPr="00103CD1">
              <w:rPr>
                <w:rFonts w:ascii="Times New Roman" w:hAnsi="Times New Roman"/>
                <w:szCs w:val="22"/>
              </w:rPr>
              <w:t>обслуживающих</w:t>
            </w:r>
            <w:r w:rsidR="00103CD1" w:rsidRPr="00103CD1">
              <w:rPr>
                <w:rFonts w:ascii="Times New Roman" w:hAnsi="Times New Roman"/>
                <w:szCs w:val="22"/>
              </w:rPr>
              <w:t xml:space="preserve"> </w:t>
            </w:r>
            <w:r w:rsidRPr="00103CD1">
              <w:rPr>
                <w:rFonts w:ascii="Times New Roman" w:hAnsi="Times New Roman"/>
                <w:szCs w:val="22"/>
              </w:rPr>
              <w:t>технологическое</w:t>
            </w:r>
            <w:r w:rsidRPr="00103CD1">
              <w:rPr>
                <w:rFonts w:ascii="Times New Roman" w:hAnsi="Times New Roman"/>
                <w:spacing w:val="-4"/>
                <w:szCs w:val="22"/>
              </w:rPr>
              <w:t xml:space="preserve"> </w:t>
            </w:r>
            <w:r w:rsidRPr="00103CD1">
              <w:rPr>
                <w:rFonts w:ascii="Times New Roman" w:hAnsi="Times New Roman"/>
                <w:szCs w:val="22"/>
              </w:rPr>
              <w:t>оборудование;</w:t>
            </w:r>
          </w:p>
          <w:p w14:paraId="45B07525" w14:textId="3175C3D8" w:rsidR="0038167D" w:rsidRPr="00103CD1" w:rsidRDefault="0038167D" w:rsidP="0058403D">
            <w:pPr>
              <w:pStyle w:val="afffffffe"/>
              <w:numPr>
                <w:ilvl w:val="0"/>
                <w:numId w:val="26"/>
              </w:numPr>
              <w:spacing w:line="256" w:lineRule="exact"/>
              <w:rPr>
                <w:rFonts w:ascii="Times New Roman" w:hAnsi="Times New Roman"/>
                <w:szCs w:val="22"/>
              </w:rPr>
            </w:pPr>
            <w:r w:rsidRPr="00103CD1">
              <w:rPr>
                <w:rFonts w:ascii="Times New Roman" w:hAnsi="Times New Roman"/>
                <w:szCs w:val="22"/>
              </w:rPr>
              <w:t xml:space="preserve">эксплуатационных  </w:t>
            </w:r>
            <w:r w:rsidRPr="00103CD1">
              <w:rPr>
                <w:rFonts w:ascii="Times New Roman" w:hAnsi="Times New Roman"/>
                <w:spacing w:val="5"/>
                <w:szCs w:val="22"/>
              </w:rPr>
              <w:t xml:space="preserve"> </w:t>
            </w:r>
            <w:r w:rsidRPr="00103CD1">
              <w:rPr>
                <w:rFonts w:ascii="Times New Roman" w:hAnsi="Times New Roman"/>
                <w:szCs w:val="22"/>
              </w:rPr>
              <w:t xml:space="preserve">характеристик  </w:t>
            </w:r>
            <w:r w:rsidRPr="00103CD1">
              <w:rPr>
                <w:rFonts w:ascii="Times New Roman" w:hAnsi="Times New Roman"/>
                <w:spacing w:val="6"/>
                <w:szCs w:val="22"/>
              </w:rPr>
              <w:t xml:space="preserve"> </w:t>
            </w:r>
            <w:r w:rsidRPr="00103CD1">
              <w:rPr>
                <w:rFonts w:ascii="Times New Roman" w:hAnsi="Times New Roman"/>
                <w:szCs w:val="22"/>
              </w:rPr>
              <w:t>промышленного</w:t>
            </w:r>
            <w:r w:rsidR="00103CD1" w:rsidRPr="00103CD1">
              <w:rPr>
                <w:rFonts w:ascii="Times New Roman" w:hAnsi="Times New Roman"/>
                <w:szCs w:val="22"/>
              </w:rPr>
              <w:t xml:space="preserve"> </w:t>
            </w:r>
            <w:r w:rsidRPr="00103CD1">
              <w:rPr>
                <w:rFonts w:ascii="Times New Roman" w:hAnsi="Times New Roman"/>
                <w:szCs w:val="22"/>
              </w:rPr>
              <w:t>оборудования</w:t>
            </w:r>
            <w:r w:rsidRPr="00103CD1">
              <w:rPr>
                <w:rFonts w:ascii="Times New Roman" w:hAnsi="Times New Roman"/>
                <w:spacing w:val="-3"/>
                <w:szCs w:val="22"/>
              </w:rPr>
              <w:t xml:space="preserve"> </w:t>
            </w:r>
            <w:r w:rsidRPr="00103CD1">
              <w:rPr>
                <w:rFonts w:ascii="Times New Roman" w:hAnsi="Times New Roman"/>
                <w:szCs w:val="22"/>
              </w:rPr>
              <w:t>и</w:t>
            </w:r>
            <w:r w:rsidRPr="00103CD1">
              <w:rPr>
                <w:rFonts w:ascii="Times New Roman" w:hAnsi="Times New Roman"/>
                <w:spacing w:val="-3"/>
                <w:szCs w:val="22"/>
              </w:rPr>
              <w:t xml:space="preserve"> </w:t>
            </w:r>
            <w:r w:rsidRPr="00103CD1">
              <w:rPr>
                <w:rFonts w:ascii="Times New Roman" w:hAnsi="Times New Roman"/>
                <w:szCs w:val="22"/>
              </w:rPr>
              <w:t>гидравлических</w:t>
            </w:r>
            <w:r w:rsidRPr="00103CD1">
              <w:rPr>
                <w:rFonts w:ascii="Times New Roman" w:hAnsi="Times New Roman"/>
                <w:spacing w:val="-1"/>
                <w:szCs w:val="22"/>
              </w:rPr>
              <w:t xml:space="preserve"> </w:t>
            </w:r>
            <w:r w:rsidRPr="00103CD1">
              <w:rPr>
                <w:rFonts w:ascii="Times New Roman" w:hAnsi="Times New Roman"/>
                <w:szCs w:val="22"/>
              </w:rPr>
              <w:t>систем;</w:t>
            </w:r>
          </w:p>
          <w:p w14:paraId="5344B0FB" w14:textId="47C7CD1D" w:rsidR="0038167D" w:rsidRPr="00103CD1" w:rsidRDefault="0038167D" w:rsidP="0058403D">
            <w:pPr>
              <w:pStyle w:val="afffffffe"/>
              <w:numPr>
                <w:ilvl w:val="0"/>
                <w:numId w:val="26"/>
              </w:numPr>
              <w:tabs>
                <w:tab w:val="left" w:pos="424"/>
                <w:tab w:val="left" w:pos="1659"/>
                <w:tab w:val="left" w:pos="3076"/>
                <w:tab w:val="left" w:pos="4571"/>
              </w:tabs>
              <w:spacing w:line="256" w:lineRule="exact"/>
              <w:rPr>
                <w:rFonts w:ascii="Times New Roman" w:hAnsi="Times New Roman"/>
                <w:b/>
                <w:szCs w:val="22"/>
              </w:rPr>
            </w:pPr>
            <w:r w:rsidRPr="00103CD1">
              <w:rPr>
                <w:rFonts w:ascii="Times New Roman" w:hAnsi="Times New Roman"/>
                <w:szCs w:val="22"/>
              </w:rPr>
              <w:t>основных</w:t>
            </w:r>
            <w:r w:rsidR="00103CD1" w:rsidRPr="00103CD1">
              <w:rPr>
                <w:rFonts w:ascii="Times New Roman" w:hAnsi="Times New Roman"/>
                <w:szCs w:val="22"/>
              </w:rPr>
              <w:t xml:space="preserve"> </w:t>
            </w:r>
            <w:r w:rsidRPr="00103CD1">
              <w:rPr>
                <w:rFonts w:ascii="Times New Roman" w:hAnsi="Times New Roman"/>
                <w:szCs w:val="22"/>
              </w:rPr>
              <w:t>требований</w:t>
            </w:r>
            <w:r w:rsidR="00103CD1" w:rsidRPr="00103CD1">
              <w:rPr>
                <w:rFonts w:ascii="Times New Roman" w:hAnsi="Times New Roman"/>
                <w:szCs w:val="22"/>
              </w:rPr>
              <w:t xml:space="preserve"> </w:t>
            </w:r>
            <w:r w:rsidRPr="00103CD1">
              <w:rPr>
                <w:rFonts w:ascii="Times New Roman" w:hAnsi="Times New Roman"/>
                <w:szCs w:val="22"/>
              </w:rPr>
              <w:t>оформления</w:t>
            </w:r>
            <w:r w:rsidRPr="00103CD1">
              <w:rPr>
                <w:rFonts w:ascii="Times New Roman" w:hAnsi="Times New Roman"/>
                <w:szCs w:val="22"/>
              </w:rPr>
              <w:tab/>
              <w:t>технической</w:t>
            </w:r>
            <w:r w:rsidR="00103CD1" w:rsidRPr="00103CD1">
              <w:rPr>
                <w:rFonts w:ascii="Times New Roman" w:hAnsi="Times New Roman"/>
                <w:szCs w:val="22"/>
              </w:rPr>
              <w:t xml:space="preserve"> </w:t>
            </w:r>
            <w:r w:rsidRPr="00103CD1">
              <w:rPr>
                <w:rFonts w:ascii="Times New Roman" w:hAnsi="Times New Roman"/>
                <w:szCs w:val="22"/>
              </w:rPr>
              <w:t>документации</w:t>
            </w:r>
            <w:r w:rsidRPr="00103CD1">
              <w:rPr>
                <w:rFonts w:ascii="Times New Roman" w:hAnsi="Times New Roman"/>
                <w:spacing w:val="37"/>
                <w:szCs w:val="22"/>
              </w:rPr>
              <w:t xml:space="preserve"> </w:t>
            </w:r>
            <w:r w:rsidRPr="00103CD1">
              <w:rPr>
                <w:rFonts w:ascii="Times New Roman" w:hAnsi="Times New Roman"/>
                <w:szCs w:val="22"/>
              </w:rPr>
              <w:t>на</w:t>
            </w:r>
            <w:r w:rsidRPr="00103CD1">
              <w:rPr>
                <w:rFonts w:ascii="Times New Roman" w:hAnsi="Times New Roman"/>
                <w:spacing w:val="96"/>
                <w:szCs w:val="22"/>
              </w:rPr>
              <w:t xml:space="preserve"> </w:t>
            </w:r>
            <w:r w:rsidRPr="00103CD1">
              <w:rPr>
                <w:rFonts w:ascii="Times New Roman" w:hAnsi="Times New Roman"/>
                <w:szCs w:val="22"/>
              </w:rPr>
              <w:t>гидравлические</w:t>
            </w:r>
            <w:r w:rsidRPr="00103CD1">
              <w:rPr>
                <w:rFonts w:ascii="Times New Roman" w:hAnsi="Times New Roman"/>
                <w:spacing w:val="97"/>
                <w:szCs w:val="22"/>
              </w:rPr>
              <w:t xml:space="preserve"> </w:t>
            </w:r>
            <w:r w:rsidRPr="00103CD1">
              <w:rPr>
                <w:rFonts w:ascii="Times New Roman" w:hAnsi="Times New Roman"/>
                <w:szCs w:val="22"/>
              </w:rPr>
              <w:t>и</w:t>
            </w:r>
            <w:r w:rsidRPr="00103CD1">
              <w:rPr>
                <w:rFonts w:ascii="Times New Roman" w:hAnsi="Times New Roman"/>
                <w:spacing w:val="98"/>
                <w:szCs w:val="22"/>
              </w:rPr>
              <w:t xml:space="preserve"> </w:t>
            </w:r>
            <w:r w:rsidRPr="00103CD1">
              <w:rPr>
                <w:rFonts w:ascii="Times New Roman" w:hAnsi="Times New Roman"/>
                <w:szCs w:val="22"/>
              </w:rPr>
              <w:t>пневматические</w:t>
            </w:r>
            <w:r w:rsidR="00103CD1" w:rsidRPr="00103CD1">
              <w:rPr>
                <w:rFonts w:ascii="Times New Roman" w:hAnsi="Times New Roman"/>
                <w:szCs w:val="22"/>
              </w:rPr>
              <w:t xml:space="preserve"> </w:t>
            </w:r>
            <w:r w:rsidRPr="00103CD1">
              <w:rPr>
                <w:rFonts w:ascii="Times New Roman" w:hAnsi="Times New Roman"/>
                <w:szCs w:val="22"/>
              </w:rPr>
              <w:t>приводы,</w:t>
            </w:r>
            <w:r w:rsidRPr="00103CD1">
              <w:rPr>
                <w:rFonts w:ascii="Times New Roman" w:hAnsi="Times New Roman"/>
                <w:spacing w:val="-2"/>
                <w:szCs w:val="22"/>
              </w:rPr>
              <w:t xml:space="preserve"> </w:t>
            </w:r>
            <w:r w:rsidRPr="00103CD1">
              <w:rPr>
                <w:rFonts w:ascii="Times New Roman" w:hAnsi="Times New Roman"/>
                <w:szCs w:val="22"/>
              </w:rPr>
              <w:t>устройства</w:t>
            </w:r>
            <w:r w:rsidRPr="00103CD1">
              <w:rPr>
                <w:rFonts w:ascii="Times New Roman" w:hAnsi="Times New Roman"/>
                <w:spacing w:val="-4"/>
                <w:szCs w:val="22"/>
              </w:rPr>
              <w:t xml:space="preserve"> </w:t>
            </w:r>
            <w:r w:rsidRPr="00103CD1">
              <w:rPr>
                <w:rFonts w:ascii="Times New Roman" w:hAnsi="Times New Roman"/>
                <w:szCs w:val="22"/>
              </w:rPr>
              <w:t>и</w:t>
            </w:r>
            <w:r w:rsidRPr="00103CD1">
              <w:rPr>
                <w:rFonts w:ascii="Times New Roman" w:hAnsi="Times New Roman"/>
                <w:spacing w:val="-2"/>
                <w:szCs w:val="22"/>
              </w:rPr>
              <w:t xml:space="preserve"> </w:t>
            </w:r>
            <w:r w:rsidRPr="00103CD1">
              <w:rPr>
                <w:rFonts w:ascii="Times New Roman" w:hAnsi="Times New Roman"/>
                <w:szCs w:val="22"/>
              </w:rPr>
              <w:t>системы</w:t>
            </w:r>
            <w:r w:rsidRPr="00103CD1">
              <w:rPr>
                <w:rFonts w:ascii="Times New Roman" w:hAnsi="Times New Roman"/>
                <w:spacing w:val="-3"/>
                <w:szCs w:val="22"/>
              </w:rPr>
              <w:t xml:space="preserve"> </w:t>
            </w:r>
            <w:r w:rsidRPr="00103CD1">
              <w:rPr>
                <w:rFonts w:ascii="Times New Roman" w:hAnsi="Times New Roman"/>
                <w:szCs w:val="22"/>
              </w:rPr>
              <w:t>по</w:t>
            </w:r>
            <w:r w:rsidRPr="00103CD1">
              <w:rPr>
                <w:rFonts w:ascii="Times New Roman" w:hAnsi="Times New Roman"/>
                <w:spacing w:val="-2"/>
                <w:szCs w:val="22"/>
              </w:rPr>
              <w:t xml:space="preserve"> </w:t>
            </w:r>
            <w:r w:rsidRPr="00103CD1">
              <w:rPr>
                <w:rFonts w:ascii="Times New Roman" w:hAnsi="Times New Roman"/>
                <w:szCs w:val="22"/>
              </w:rPr>
              <w:t>заданным</w:t>
            </w:r>
            <w:r w:rsidRPr="00103CD1">
              <w:rPr>
                <w:rFonts w:ascii="Times New Roman" w:hAnsi="Times New Roman"/>
                <w:spacing w:val="-2"/>
                <w:szCs w:val="22"/>
              </w:rPr>
              <w:t xml:space="preserve"> </w:t>
            </w:r>
            <w:r w:rsidRPr="00103CD1">
              <w:rPr>
                <w:rFonts w:ascii="Times New Roman" w:hAnsi="Times New Roman"/>
                <w:szCs w:val="22"/>
              </w:rPr>
              <w:t>условиям</w:t>
            </w:r>
          </w:p>
        </w:tc>
      </w:tr>
      <w:tr w:rsidR="0038167D" w:rsidRPr="004D376E" w14:paraId="1E0BC672" w14:textId="77777777" w:rsidTr="00163468">
        <w:trPr>
          <w:trHeight w:val="90"/>
          <w:jc w:val="center"/>
        </w:trPr>
        <w:tc>
          <w:tcPr>
            <w:tcW w:w="2626" w:type="dxa"/>
            <w:vMerge/>
            <w:tcBorders>
              <w:left w:val="single" w:sz="4" w:space="0" w:color="000000"/>
              <w:right w:val="single" w:sz="4" w:space="0" w:color="000000"/>
            </w:tcBorders>
          </w:tcPr>
          <w:p w14:paraId="63C54200"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2181EED1"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10B38239" w14:textId="77777777" w:rsidR="0038167D" w:rsidRPr="004D376E" w:rsidRDefault="0038167D" w:rsidP="00F938B7">
            <w:pPr>
              <w:rPr>
                <w:rFonts w:ascii="Times New Roman" w:hAnsi="Times New Roman"/>
                <w:szCs w:val="22"/>
              </w:rPr>
            </w:pPr>
            <w:r w:rsidRPr="004D376E">
              <w:rPr>
                <w:rFonts w:ascii="Times New Roman" w:hAnsi="Times New Roman"/>
                <w:b/>
                <w:szCs w:val="22"/>
              </w:rPr>
              <w:t xml:space="preserve">Умения: </w:t>
            </w:r>
          </w:p>
          <w:p w14:paraId="1D0F0D5E" w14:textId="00673254" w:rsidR="0038167D" w:rsidRPr="004D376E" w:rsidRDefault="0038167D" w:rsidP="0058403D">
            <w:pPr>
              <w:pStyle w:val="affffffffff2"/>
              <w:numPr>
                <w:ilvl w:val="0"/>
                <w:numId w:val="28"/>
              </w:numPr>
              <w:jc w:val="both"/>
              <w:rPr>
                <w:rFonts w:ascii="Times New Roman" w:hAnsi="Times New Roman"/>
                <w:szCs w:val="22"/>
              </w:rPr>
            </w:pPr>
            <w:r w:rsidRPr="004D376E">
              <w:rPr>
                <w:rFonts w:ascii="Times New Roman" w:hAnsi="Times New Roman"/>
                <w:szCs w:val="22"/>
              </w:rPr>
              <w:t>Оформлять техническую</w:t>
            </w:r>
            <w:r w:rsidR="00103CD1">
              <w:rPr>
                <w:rFonts w:ascii="Times New Roman" w:hAnsi="Times New Roman"/>
                <w:szCs w:val="22"/>
              </w:rPr>
              <w:t xml:space="preserve"> </w:t>
            </w:r>
            <w:r w:rsidRPr="004D376E">
              <w:rPr>
                <w:rFonts w:ascii="Times New Roman" w:hAnsi="Times New Roman"/>
                <w:szCs w:val="22"/>
              </w:rPr>
              <w:t>документацию на</w:t>
            </w:r>
            <w:r w:rsidR="00103CD1">
              <w:rPr>
                <w:rFonts w:ascii="Times New Roman" w:hAnsi="Times New Roman"/>
                <w:szCs w:val="22"/>
              </w:rPr>
              <w:t xml:space="preserve"> </w:t>
            </w:r>
            <w:r w:rsidRPr="004D376E">
              <w:rPr>
                <w:rFonts w:ascii="Times New Roman" w:hAnsi="Times New Roman"/>
                <w:szCs w:val="22"/>
              </w:rPr>
              <w:t>гидравлические</w:t>
            </w:r>
            <w:r w:rsidRPr="004D376E">
              <w:rPr>
                <w:rFonts w:ascii="Times New Roman" w:hAnsi="Times New Roman"/>
                <w:spacing w:val="-2"/>
                <w:szCs w:val="22"/>
              </w:rPr>
              <w:t xml:space="preserve"> </w:t>
            </w:r>
            <w:r w:rsidRPr="004D376E">
              <w:rPr>
                <w:rFonts w:ascii="Times New Roman" w:hAnsi="Times New Roman"/>
                <w:szCs w:val="22"/>
              </w:rPr>
              <w:t>и</w:t>
            </w:r>
            <w:r w:rsidRPr="004D376E">
              <w:rPr>
                <w:rFonts w:ascii="Times New Roman" w:hAnsi="Times New Roman"/>
                <w:spacing w:val="1"/>
                <w:szCs w:val="22"/>
              </w:rPr>
              <w:t xml:space="preserve"> </w:t>
            </w:r>
            <w:r w:rsidRPr="004D376E">
              <w:rPr>
                <w:rFonts w:ascii="Times New Roman" w:hAnsi="Times New Roman"/>
                <w:szCs w:val="22"/>
              </w:rPr>
              <w:t>пневматические</w:t>
            </w:r>
            <w:r w:rsidRPr="004D376E">
              <w:rPr>
                <w:rFonts w:ascii="Times New Roman" w:hAnsi="Times New Roman"/>
                <w:spacing w:val="-1"/>
                <w:szCs w:val="22"/>
              </w:rPr>
              <w:t xml:space="preserve"> </w:t>
            </w:r>
            <w:r w:rsidRPr="004D376E">
              <w:rPr>
                <w:rFonts w:ascii="Times New Roman" w:hAnsi="Times New Roman"/>
                <w:szCs w:val="22"/>
              </w:rPr>
              <w:t>приводы,</w:t>
            </w:r>
            <w:r w:rsidRPr="004D376E">
              <w:rPr>
                <w:rFonts w:ascii="Times New Roman" w:hAnsi="Times New Roman"/>
                <w:spacing w:val="2"/>
                <w:szCs w:val="22"/>
              </w:rPr>
              <w:t xml:space="preserve"> </w:t>
            </w:r>
            <w:r w:rsidRPr="004D376E">
              <w:rPr>
                <w:rFonts w:ascii="Times New Roman" w:hAnsi="Times New Roman"/>
                <w:szCs w:val="22"/>
              </w:rPr>
              <w:t>устройства</w:t>
            </w:r>
            <w:r w:rsidR="00103CD1">
              <w:rPr>
                <w:rFonts w:ascii="Times New Roman" w:hAnsi="Times New Roman"/>
                <w:szCs w:val="22"/>
              </w:rPr>
              <w:t xml:space="preserve"> </w:t>
            </w:r>
            <w:r w:rsidRPr="004D376E">
              <w:rPr>
                <w:rFonts w:ascii="Times New Roman" w:hAnsi="Times New Roman"/>
                <w:szCs w:val="22"/>
              </w:rPr>
              <w:t>и</w:t>
            </w:r>
            <w:r w:rsidRPr="004D376E">
              <w:rPr>
                <w:rFonts w:ascii="Times New Roman" w:hAnsi="Times New Roman"/>
                <w:spacing w:val="-3"/>
                <w:szCs w:val="22"/>
              </w:rPr>
              <w:t xml:space="preserve"> </w:t>
            </w:r>
            <w:r w:rsidRPr="004D376E">
              <w:rPr>
                <w:rFonts w:ascii="Times New Roman" w:hAnsi="Times New Roman"/>
                <w:szCs w:val="22"/>
              </w:rPr>
              <w:t>системы</w:t>
            </w:r>
            <w:r w:rsidRPr="004D376E">
              <w:rPr>
                <w:rFonts w:ascii="Times New Roman" w:hAnsi="Times New Roman"/>
                <w:spacing w:val="-2"/>
                <w:szCs w:val="22"/>
              </w:rPr>
              <w:t xml:space="preserve"> </w:t>
            </w:r>
            <w:r w:rsidRPr="004D376E">
              <w:rPr>
                <w:rFonts w:ascii="Times New Roman" w:hAnsi="Times New Roman"/>
                <w:szCs w:val="22"/>
              </w:rPr>
              <w:t>по</w:t>
            </w:r>
            <w:r w:rsidRPr="004D376E">
              <w:rPr>
                <w:rFonts w:ascii="Times New Roman" w:hAnsi="Times New Roman"/>
                <w:spacing w:val="-2"/>
                <w:szCs w:val="22"/>
              </w:rPr>
              <w:t xml:space="preserve"> </w:t>
            </w:r>
            <w:r w:rsidRPr="004D376E">
              <w:rPr>
                <w:rFonts w:ascii="Times New Roman" w:hAnsi="Times New Roman"/>
                <w:szCs w:val="22"/>
              </w:rPr>
              <w:t>заданным</w:t>
            </w:r>
            <w:r w:rsidRPr="004D376E">
              <w:rPr>
                <w:rFonts w:ascii="Times New Roman" w:hAnsi="Times New Roman"/>
                <w:spacing w:val="-1"/>
                <w:szCs w:val="22"/>
              </w:rPr>
              <w:t xml:space="preserve"> </w:t>
            </w:r>
            <w:r w:rsidRPr="004D376E">
              <w:rPr>
                <w:rFonts w:ascii="Times New Roman" w:hAnsi="Times New Roman"/>
                <w:szCs w:val="22"/>
              </w:rPr>
              <w:t>условиям;</w:t>
            </w:r>
          </w:p>
          <w:p w14:paraId="69D21061" w14:textId="01C0F7D3" w:rsidR="0038167D" w:rsidRPr="004D376E" w:rsidRDefault="0038167D" w:rsidP="0058403D">
            <w:pPr>
              <w:pStyle w:val="affffffffff2"/>
              <w:numPr>
                <w:ilvl w:val="0"/>
                <w:numId w:val="28"/>
              </w:numPr>
              <w:jc w:val="both"/>
              <w:rPr>
                <w:rFonts w:ascii="Times New Roman" w:hAnsi="Times New Roman"/>
                <w:szCs w:val="22"/>
              </w:rPr>
            </w:pPr>
            <w:r w:rsidRPr="004D376E">
              <w:rPr>
                <w:rFonts w:ascii="Times New Roman" w:hAnsi="Times New Roman"/>
                <w:szCs w:val="22"/>
              </w:rPr>
              <w:t>выбирать</w:t>
            </w:r>
            <w:r w:rsidR="00103CD1">
              <w:rPr>
                <w:rFonts w:ascii="Times New Roman" w:hAnsi="Times New Roman"/>
                <w:szCs w:val="22"/>
              </w:rPr>
              <w:t xml:space="preserve"> </w:t>
            </w:r>
            <w:r w:rsidRPr="004D376E">
              <w:rPr>
                <w:rFonts w:ascii="Times New Roman" w:hAnsi="Times New Roman"/>
                <w:szCs w:val="22"/>
              </w:rPr>
              <w:t>рабочие</w:t>
            </w:r>
            <w:r w:rsidR="00103CD1">
              <w:rPr>
                <w:rFonts w:ascii="Times New Roman" w:hAnsi="Times New Roman"/>
                <w:szCs w:val="22"/>
              </w:rPr>
              <w:t xml:space="preserve"> </w:t>
            </w:r>
            <w:r w:rsidRPr="004D376E">
              <w:rPr>
                <w:rFonts w:ascii="Times New Roman" w:hAnsi="Times New Roman"/>
                <w:szCs w:val="22"/>
              </w:rPr>
              <w:t>жидкости</w:t>
            </w:r>
            <w:r w:rsidR="00103CD1">
              <w:rPr>
                <w:rFonts w:ascii="Times New Roman" w:hAnsi="Times New Roman"/>
                <w:szCs w:val="22"/>
              </w:rPr>
              <w:t xml:space="preserve"> </w:t>
            </w:r>
            <w:r w:rsidRPr="004D376E">
              <w:rPr>
                <w:rFonts w:ascii="Times New Roman" w:hAnsi="Times New Roman"/>
                <w:szCs w:val="22"/>
              </w:rPr>
              <w:t>гидросистем</w:t>
            </w:r>
            <w:r w:rsidRPr="004D376E">
              <w:rPr>
                <w:rFonts w:ascii="Times New Roman" w:hAnsi="Times New Roman"/>
                <w:szCs w:val="22"/>
              </w:rPr>
              <w:tab/>
              <w:t>в</w:t>
            </w:r>
            <w:r w:rsidR="00103CD1">
              <w:rPr>
                <w:rFonts w:ascii="Times New Roman" w:hAnsi="Times New Roman"/>
                <w:szCs w:val="22"/>
              </w:rPr>
              <w:t xml:space="preserve"> </w:t>
            </w:r>
            <w:r w:rsidRPr="004D376E">
              <w:rPr>
                <w:rFonts w:ascii="Times New Roman" w:hAnsi="Times New Roman"/>
                <w:szCs w:val="22"/>
              </w:rPr>
              <w:t>зависимости</w:t>
            </w:r>
            <w:r w:rsidRPr="004D376E">
              <w:rPr>
                <w:rFonts w:ascii="Times New Roman" w:hAnsi="Times New Roman"/>
                <w:szCs w:val="22"/>
              </w:rPr>
              <w:tab/>
              <w:t>от</w:t>
            </w:r>
            <w:r w:rsidR="00103CD1">
              <w:rPr>
                <w:rFonts w:ascii="Times New Roman" w:hAnsi="Times New Roman"/>
                <w:szCs w:val="22"/>
              </w:rPr>
              <w:t xml:space="preserve"> </w:t>
            </w:r>
            <w:r w:rsidRPr="004D376E">
              <w:rPr>
                <w:rFonts w:ascii="Times New Roman" w:hAnsi="Times New Roman"/>
                <w:szCs w:val="22"/>
              </w:rPr>
              <w:t>условий</w:t>
            </w:r>
          </w:p>
          <w:p w14:paraId="7FED0555" w14:textId="77777777" w:rsidR="00103CD1" w:rsidRDefault="00103CD1" w:rsidP="00F938B7">
            <w:pPr>
              <w:pStyle w:val="affffffffff2"/>
              <w:jc w:val="both"/>
              <w:rPr>
                <w:rFonts w:ascii="Times New Roman" w:hAnsi="Times New Roman"/>
                <w:szCs w:val="22"/>
              </w:rPr>
            </w:pPr>
            <w:r>
              <w:rPr>
                <w:rFonts w:ascii="Times New Roman" w:hAnsi="Times New Roman"/>
                <w:szCs w:val="22"/>
              </w:rPr>
              <w:t>р</w:t>
            </w:r>
            <w:r w:rsidR="0038167D" w:rsidRPr="004D376E">
              <w:rPr>
                <w:rFonts w:ascii="Times New Roman" w:hAnsi="Times New Roman"/>
                <w:szCs w:val="22"/>
              </w:rPr>
              <w:t>аботы</w:t>
            </w:r>
            <w:r>
              <w:rPr>
                <w:rFonts w:ascii="Times New Roman" w:hAnsi="Times New Roman"/>
                <w:szCs w:val="22"/>
              </w:rPr>
              <w:t xml:space="preserve"> </w:t>
            </w:r>
            <w:r w:rsidR="0038167D" w:rsidRPr="004D376E">
              <w:rPr>
                <w:rFonts w:ascii="Times New Roman" w:hAnsi="Times New Roman"/>
                <w:szCs w:val="22"/>
              </w:rPr>
              <w:t>оборудования,</w:t>
            </w:r>
            <w:r>
              <w:rPr>
                <w:rFonts w:ascii="Times New Roman" w:hAnsi="Times New Roman"/>
                <w:szCs w:val="22"/>
              </w:rPr>
              <w:t xml:space="preserve"> </w:t>
            </w:r>
            <w:r w:rsidR="0038167D" w:rsidRPr="004D376E">
              <w:rPr>
                <w:rFonts w:ascii="Times New Roman" w:hAnsi="Times New Roman"/>
                <w:szCs w:val="22"/>
              </w:rPr>
              <w:t>эксплуатационно-смазочные</w:t>
            </w:r>
            <w:r w:rsidR="0038167D" w:rsidRPr="004D376E">
              <w:rPr>
                <w:rFonts w:ascii="Times New Roman" w:hAnsi="Times New Roman"/>
                <w:spacing w:val="-8"/>
                <w:szCs w:val="22"/>
              </w:rPr>
              <w:t xml:space="preserve"> </w:t>
            </w:r>
            <w:r w:rsidR="0038167D" w:rsidRPr="004D376E">
              <w:rPr>
                <w:rFonts w:ascii="Times New Roman" w:hAnsi="Times New Roman"/>
                <w:szCs w:val="22"/>
              </w:rPr>
              <w:t>материалы</w:t>
            </w:r>
            <w:r>
              <w:rPr>
                <w:rFonts w:ascii="Times New Roman" w:hAnsi="Times New Roman"/>
                <w:szCs w:val="22"/>
              </w:rPr>
              <w:t>;</w:t>
            </w:r>
          </w:p>
          <w:p w14:paraId="02280DD1" w14:textId="219ACB3D" w:rsidR="0038167D" w:rsidRPr="004D376E" w:rsidRDefault="0038167D" w:rsidP="0058403D">
            <w:pPr>
              <w:pStyle w:val="affffffffff2"/>
              <w:numPr>
                <w:ilvl w:val="0"/>
                <w:numId w:val="29"/>
              </w:numPr>
              <w:jc w:val="both"/>
              <w:rPr>
                <w:rFonts w:ascii="Times New Roman" w:hAnsi="Times New Roman"/>
                <w:szCs w:val="22"/>
              </w:rPr>
            </w:pPr>
            <w:r w:rsidRPr="004D376E">
              <w:rPr>
                <w:rFonts w:ascii="Times New Roman" w:hAnsi="Times New Roman"/>
                <w:szCs w:val="22"/>
              </w:rPr>
              <w:t>оформлять</w:t>
            </w:r>
            <w:r w:rsidR="00103CD1">
              <w:rPr>
                <w:rFonts w:ascii="Times New Roman" w:hAnsi="Times New Roman"/>
                <w:szCs w:val="22"/>
              </w:rPr>
              <w:t xml:space="preserve"> </w:t>
            </w:r>
            <w:r w:rsidRPr="004D376E">
              <w:rPr>
                <w:rFonts w:ascii="Times New Roman" w:hAnsi="Times New Roman"/>
                <w:szCs w:val="22"/>
              </w:rPr>
              <w:t>техническую</w:t>
            </w:r>
            <w:r w:rsidR="00103CD1">
              <w:rPr>
                <w:rFonts w:ascii="Times New Roman" w:hAnsi="Times New Roman"/>
                <w:szCs w:val="22"/>
              </w:rPr>
              <w:t xml:space="preserve"> </w:t>
            </w:r>
            <w:r w:rsidRPr="004D376E">
              <w:rPr>
                <w:rFonts w:ascii="Times New Roman" w:hAnsi="Times New Roman"/>
                <w:szCs w:val="22"/>
              </w:rPr>
              <w:t>документацию на</w:t>
            </w:r>
            <w:r w:rsidR="00103CD1">
              <w:rPr>
                <w:rFonts w:ascii="Times New Roman" w:hAnsi="Times New Roman"/>
                <w:szCs w:val="22"/>
              </w:rPr>
              <w:t xml:space="preserve"> </w:t>
            </w:r>
            <w:r w:rsidRPr="004D376E">
              <w:rPr>
                <w:rFonts w:ascii="Times New Roman" w:hAnsi="Times New Roman"/>
                <w:szCs w:val="22"/>
              </w:rPr>
              <w:t>гидравлические</w:t>
            </w:r>
            <w:r w:rsidRPr="004D376E">
              <w:rPr>
                <w:rFonts w:ascii="Times New Roman" w:hAnsi="Times New Roman"/>
                <w:spacing w:val="-2"/>
                <w:szCs w:val="22"/>
              </w:rPr>
              <w:t xml:space="preserve"> </w:t>
            </w:r>
            <w:r w:rsidRPr="004D376E">
              <w:rPr>
                <w:rFonts w:ascii="Times New Roman" w:hAnsi="Times New Roman"/>
                <w:szCs w:val="22"/>
              </w:rPr>
              <w:t>и</w:t>
            </w:r>
            <w:r w:rsidRPr="004D376E">
              <w:rPr>
                <w:rFonts w:ascii="Times New Roman" w:hAnsi="Times New Roman"/>
                <w:spacing w:val="1"/>
                <w:szCs w:val="22"/>
              </w:rPr>
              <w:t xml:space="preserve"> </w:t>
            </w:r>
            <w:r w:rsidRPr="004D376E">
              <w:rPr>
                <w:rFonts w:ascii="Times New Roman" w:hAnsi="Times New Roman"/>
                <w:szCs w:val="22"/>
              </w:rPr>
              <w:t>пневматические</w:t>
            </w:r>
            <w:r w:rsidRPr="004D376E">
              <w:rPr>
                <w:rFonts w:ascii="Times New Roman" w:hAnsi="Times New Roman"/>
                <w:spacing w:val="-1"/>
                <w:szCs w:val="22"/>
              </w:rPr>
              <w:t xml:space="preserve"> </w:t>
            </w:r>
            <w:r w:rsidRPr="004D376E">
              <w:rPr>
                <w:rFonts w:ascii="Times New Roman" w:hAnsi="Times New Roman"/>
                <w:szCs w:val="22"/>
              </w:rPr>
              <w:t>приводы,</w:t>
            </w:r>
            <w:r w:rsidRPr="004D376E">
              <w:rPr>
                <w:rFonts w:ascii="Times New Roman" w:hAnsi="Times New Roman"/>
                <w:spacing w:val="2"/>
                <w:szCs w:val="22"/>
              </w:rPr>
              <w:t xml:space="preserve"> </w:t>
            </w:r>
            <w:r w:rsidRPr="004D376E">
              <w:rPr>
                <w:rFonts w:ascii="Times New Roman" w:hAnsi="Times New Roman"/>
                <w:szCs w:val="22"/>
              </w:rPr>
              <w:t>устройства</w:t>
            </w:r>
            <w:r w:rsidR="00103CD1">
              <w:rPr>
                <w:rFonts w:ascii="Times New Roman" w:hAnsi="Times New Roman"/>
                <w:szCs w:val="22"/>
              </w:rPr>
              <w:t xml:space="preserve"> </w:t>
            </w:r>
            <w:r w:rsidRPr="004D376E">
              <w:rPr>
                <w:rFonts w:ascii="Times New Roman" w:hAnsi="Times New Roman"/>
                <w:szCs w:val="22"/>
              </w:rPr>
              <w:t>и</w:t>
            </w:r>
            <w:r w:rsidRPr="004D376E">
              <w:rPr>
                <w:rFonts w:ascii="Times New Roman" w:hAnsi="Times New Roman"/>
                <w:spacing w:val="-3"/>
                <w:szCs w:val="22"/>
              </w:rPr>
              <w:t xml:space="preserve"> </w:t>
            </w:r>
            <w:r w:rsidRPr="004D376E">
              <w:rPr>
                <w:rFonts w:ascii="Times New Roman" w:hAnsi="Times New Roman"/>
                <w:szCs w:val="22"/>
              </w:rPr>
              <w:t>системы</w:t>
            </w:r>
            <w:r w:rsidRPr="004D376E">
              <w:rPr>
                <w:rFonts w:ascii="Times New Roman" w:hAnsi="Times New Roman"/>
                <w:spacing w:val="-2"/>
                <w:szCs w:val="22"/>
              </w:rPr>
              <w:t xml:space="preserve"> </w:t>
            </w:r>
            <w:r w:rsidRPr="004D376E">
              <w:rPr>
                <w:rFonts w:ascii="Times New Roman" w:hAnsi="Times New Roman"/>
                <w:szCs w:val="22"/>
              </w:rPr>
              <w:t>по</w:t>
            </w:r>
            <w:r w:rsidRPr="004D376E">
              <w:rPr>
                <w:rFonts w:ascii="Times New Roman" w:hAnsi="Times New Roman"/>
                <w:spacing w:val="-2"/>
                <w:szCs w:val="22"/>
              </w:rPr>
              <w:t xml:space="preserve"> </w:t>
            </w:r>
            <w:r w:rsidRPr="004D376E">
              <w:rPr>
                <w:rFonts w:ascii="Times New Roman" w:hAnsi="Times New Roman"/>
                <w:szCs w:val="22"/>
              </w:rPr>
              <w:t>заданным</w:t>
            </w:r>
            <w:r w:rsidRPr="004D376E">
              <w:rPr>
                <w:rFonts w:ascii="Times New Roman" w:hAnsi="Times New Roman"/>
                <w:spacing w:val="-1"/>
                <w:szCs w:val="22"/>
              </w:rPr>
              <w:t xml:space="preserve"> </w:t>
            </w:r>
            <w:r w:rsidRPr="004D376E">
              <w:rPr>
                <w:rFonts w:ascii="Times New Roman" w:hAnsi="Times New Roman"/>
                <w:szCs w:val="22"/>
              </w:rPr>
              <w:t>условиям;</w:t>
            </w:r>
          </w:p>
          <w:p w14:paraId="56BD0A12" w14:textId="1A83AC96" w:rsidR="0038167D" w:rsidRPr="004D376E" w:rsidRDefault="0038167D" w:rsidP="0058403D">
            <w:pPr>
              <w:pStyle w:val="affffffffff2"/>
              <w:numPr>
                <w:ilvl w:val="0"/>
                <w:numId w:val="29"/>
              </w:numPr>
              <w:jc w:val="both"/>
              <w:rPr>
                <w:rFonts w:ascii="Times New Roman" w:hAnsi="Times New Roman"/>
                <w:szCs w:val="22"/>
              </w:rPr>
            </w:pPr>
            <w:r w:rsidRPr="004D376E">
              <w:rPr>
                <w:rFonts w:ascii="Times New Roman" w:hAnsi="Times New Roman"/>
                <w:szCs w:val="22"/>
              </w:rPr>
              <w:t>выбирать</w:t>
            </w:r>
            <w:r w:rsidR="00103CD1">
              <w:rPr>
                <w:rFonts w:ascii="Times New Roman" w:hAnsi="Times New Roman"/>
                <w:szCs w:val="22"/>
              </w:rPr>
              <w:t xml:space="preserve"> </w:t>
            </w:r>
            <w:r w:rsidRPr="004D376E">
              <w:rPr>
                <w:rFonts w:ascii="Times New Roman" w:hAnsi="Times New Roman"/>
                <w:szCs w:val="22"/>
              </w:rPr>
              <w:t>рабочие</w:t>
            </w:r>
            <w:r w:rsidR="00103CD1">
              <w:rPr>
                <w:rFonts w:ascii="Times New Roman" w:hAnsi="Times New Roman"/>
                <w:szCs w:val="22"/>
              </w:rPr>
              <w:t xml:space="preserve"> </w:t>
            </w:r>
            <w:r w:rsidRPr="004D376E">
              <w:rPr>
                <w:rFonts w:ascii="Times New Roman" w:hAnsi="Times New Roman"/>
                <w:szCs w:val="22"/>
              </w:rPr>
              <w:t>жидкости</w:t>
            </w:r>
            <w:r w:rsidR="00103CD1">
              <w:rPr>
                <w:rFonts w:ascii="Times New Roman" w:hAnsi="Times New Roman"/>
                <w:szCs w:val="22"/>
              </w:rPr>
              <w:t xml:space="preserve"> </w:t>
            </w:r>
            <w:r w:rsidRPr="004D376E">
              <w:rPr>
                <w:rFonts w:ascii="Times New Roman" w:hAnsi="Times New Roman"/>
                <w:szCs w:val="22"/>
              </w:rPr>
              <w:t>гидросистем</w:t>
            </w:r>
            <w:r w:rsidRPr="004D376E">
              <w:rPr>
                <w:rFonts w:ascii="Times New Roman" w:hAnsi="Times New Roman"/>
                <w:szCs w:val="22"/>
              </w:rPr>
              <w:tab/>
              <w:t>в</w:t>
            </w:r>
            <w:r w:rsidR="00103CD1">
              <w:rPr>
                <w:rFonts w:ascii="Times New Roman" w:hAnsi="Times New Roman"/>
                <w:szCs w:val="22"/>
              </w:rPr>
              <w:t xml:space="preserve"> </w:t>
            </w:r>
            <w:r w:rsidRPr="004D376E">
              <w:rPr>
                <w:rFonts w:ascii="Times New Roman" w:hAnsi="Times New Roman"/>
                <w:szCs w:val="22"/>
              </w:rPr>
              <w:t>зависимости</w:t>
            </w:r>
            <w:r w:rsidRPr="004D376E">
              <w:rPr>
                <w:rFonts w:ascii="Times New Roman" w:hAnsi="Times New Roman"/>
                <w:szCs w:val="22"/>
              </w:rPr>
              <w:tab/>
              <w:t>от</w:t>
            </w:r>
          </w:p>
          <w:p w14:paraId="0F0A6D32" w14:textId="70A567BA" w:rsidR="0038167D" w:rsidRPr="004D376E" w:rsidRDefault="00103CD1" w:rsidP="00103CD1">
            <w:pPr>
              <w:pStyle w:val="affffffffff2"/>
              <w:jc w:val="both"/>
              <w:rPr>
                <w:rFonts w:ascii="Times New Roman" w:hAnsi="Times New Roman"/>
                <w:b/>
                <w:szCs w:val="22"/>
              </w:rPr>
            </w:pPr>
            <w:r>
              <w:rPr>
                <w:rFonts w:ascii="Times New Roman" w:hAnsi="Times New Roman"/>
                <w:szCs w:val="22"/>
              </w:rPr>
              <w:t>у</w:t>
            </w:r>
            <w:r w:rsidR="0038167D" w:rsidRPr="004D376E">
              <w:rPr>
                <w:rFonts w:ascii="Times New Roman" w:hAnsi="Times New Roman"/>
                <w:szCs w:val="22"/>
              </w:rPr>
              <w:t>словий</w:t>
            </w:r>
            <w:r>
              <w:rPr>
                <w:rFonts w:ascii="Times New Roman" w:hAnsi="Times New Roman"/>
                <w:szCs w:val="22"/>
              </w:rPr>
              <w:t xml:space="preserve"> </w:t>
            </w:r>
            <w:r w:rsidR="0038167D" w:rsidRPr="004D376E">
              <w:rPr>
                <w:rFonts w:ascii="Times New Roman" w:hAnsi="Times New Roman"/>
                <w:szCs w:val="22"/>
              </w:rPr>
              <w:t>работы</w:t>
            </w:r>
            <w:r>
              <w:rPr>
                <w:rFonts w:ascii="Times New Roman" w:hAnsi="Times New Roman"/>
                <w:szCs w:val="22"/>
              </w:rPr>
              <w:t xml:space="preserve"> </w:t>
            </w:r>
            <w:r w:rsidR="0038167D" w:rsidRPr="004D376E">
              <w:rPr>
                <w:rFonts w:ascii="Times New Roman" w:hAnsi="Times New Roman"/>
                <w:szCs w:val="22"/>
              </w:rPr>
              <w:t>оборудования</w:t>
            </w:r>
          </w:p>
        </w:tc>
      </w:tr>
      <w:tr w:rsidR="0038167D" w:rsidRPr="004D376E" w14:paraId="07F53D8E" w14:textId="77777777" w:rsidTr="00163468">
        <w:trPr>
          <w:trHeight w:val="90"/>
          <w:jc w:val="center"/>
        </w:trPr>
        <w:tc>
          <w:tcPr>
            <w:tcW w:w="2626" w:type="dxa"/>
            <w:vMerge/>
            <w:tcBorders>
              <w:left w:val="single" w:sz="4" w:space="0" w:color="000000"/>
              <w:bottom w:val="single" w:sz="4" w:space="0" w:color="000000"/>
              <w:right w:val="single" w:sz="4" w:space="0" w:color="000000"/>
            </w:tcBorders>
          </w:tcPr>
          <w:p w14:paraId="44C8CE7E"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66A691C3"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A1CCB47" w14:textId="77777777" w:rsidR="00103CD1" w:rsidRDefault="0038167D" w:rsidP="00F938B7">
            <w:pPr>
              <w:pStyle w:val="affffffffff2"/>
              <w:rPr>
                <w:rFonts w:ascii="Times New Roman" w:hAnsi="Times New Roman"/>
                <w:szCs w:val="22"/>
              </w:rPr>
            </w:pPr>
            <w:r w:rsidRPr="004D376E">
              <w:rPr>
                <w:rFonts w:ascii="Times New Roman" w:hAnsi="Times New Roman"/>
                <w:b/>
                <w:szCs w:val="22"/>
              </w:rPr>
              <w:t>Навыки:</w:t>
            </w:r>
            <w:r w:rsidRPr="004D376E">
              <w:rPr>
                <w:rFonts w:ascii="Times New Roman" w:hAnsi="Times New Roman"/>
                <w:szCs w:val="22"/>
              </w:rPr>
              <w:t xml:space="preserve"> </w:t>
            </w:r>
          </w:p>
          <w:p w14:paraId="3A4909C3" w14:textId="4ACD1EA0" w:rsidR="0038167D" w:rsidRPr="004D376E" w:rsidRDefault="0038167D" w:rsidP="0058403D">
            <w:pPr>
              <w:pStyle w:val="affffffffff2"/>
              <w:numPr>
                <w:ilvl w:val="0"/>
                <w:numId w:val="30"/>
              </w:numPr>
              <w:rPr>
                <w:rFonts w:ascii="Times New Roman" w:hAnsi="Times New Roman"/>
                <w:szCs w:val="22"/>
              </w:rPr>
            </w:pPr>
            <w:r w:rsidRPr="004D376E">
              <w:rPr>
                <w:rFonts w:ascii="Times New Roman" w:hAnsi="Times New Roman"/>
                <w:szCs w:val="22"/>
              </w:rPr>
              <w:t>Оформления</w:t>
            </w:r>
            <w:r w:rsidR="00103CD1">
              <w:rPr>
                <w:rFonts w:ascii="Times New Roman" w:hAnsi="Times New Roman"/>
                <w:szCs w:val="22"/>
              </w:rPr>
              <w:t xml:space="preserve"> </w:t>
            </w:r>
            <w:r w:rsidRPr="004D376E">
              <w:rPr>
                <w:rFonts w:ascii="Times New Roman" w:hAnsi="Times New Roman"/>
                <w:szCs w:val="22"/>
              </w:rPr>
              <w:t>технической</w:t>
            </w:r>
            <w:r w:rsidR="00103CD1">
              <w:rPr>
                <w:rFonts w:ascii="Times New Roman" w:hAnsi="Times New Roman"/>
                <w:szCs w:val="22"/>
              </w:rPr>
              <w:t xml:space="preserve"> </w:t>
            </w:r>
            <w:r w:rsidRPr="004D376E">
              <w:rPr>
                <w:rFonts w:ascii="Times New Roman" w:hAnsi="Times New Roman"/>
                <w:szCs w:val="22"/>
              </w:rPr>
              <w:t>документации</w:t>
            </w:r>
            <w:r w:rsidR="00103CD1">
              <w:rPr>
                <w:rFonts w:ascii="Times New Roman" w:hAnsi="Times New Roman"/>
                <w:szCs w:val="22"/>
              </w:rPr>
              <w:t xml:space="preserve"> </w:t>
            </w:r>
            <w:r w:rsidRPr="004D376E">
              <w:rPr>
                <w:rFonts w:ascii="Times New Roman" w:hAnsi="Times New Roman"/>
                <w:spacing w:val="-1"/>
                <w:szCs w:val="22"/>
              </w:rPr>
              <w:t xml:space="preserve">для </w:t>
            </w:r>
            <w:r w:rsidRPr="004D376E">
              <w:rPr>
                <w:rFonts w:ascii="Times New Roman" w:hAnsi="Times New Roman"/>
                <w:spacing w:val="-57"/>
                <w:szCs w:val="22"/>
              </w:rPr>
              <w:t xml:space="preserve"> </w:t>
            </w:r>
            <w:r w:rsidRPr="004D376E">
              <w:rPr>
                <w:rFonts w:ascii="Times New Roman" w:hAnsi="Times New Roman"/>
                <w:szCs w:val="22"/>
              </w:rPr>
              <w:t>эксплуатации</w:t>
            </w:r>
          </w:p>
          <w:p w14:paraId="3CC18C89" w14:textId="48BA5155" w:rsidR="0038167D" w:rsidRPr="004D376E" w:rsidRDefault="00103CD1" w:rsidP="00F938B7">
            <w:pPr>
              <w:pStyle w:val="affffffffff2"/>
              <w:rPr>
                <w:rFonts w:ascii="Times New Roman" w:hAnsi="Times New Roman"/>
                <w:bCs/>
                <w:szCs w:val="22"/>
              </w:rPr>
            </w:pPr>
            <w:r>
              <w:rPr>
                <w:rFonts w:ascii="Times New Roman" w:hAnsi="Times New Roman"/>
                <w:szCs w:val="22"/>
              </w:rPr>
              <w:t>г</w:t>
            </w:r>
            <w:r w:rsidR="0038167D" w:rsidRPr="004D376E">
              <w:rPr>
                <w:rFonts w:ascii="Times New Roman" w:hAnsi="Times New Roman"/>
                <w:szCs w:val="22"/>
              </w:rPr>
              <w:t>идравлических</w:t>
            </w:r>
            <w:r>
              <w:rPr>
                <w:rFonts w:ascii="Times New Roman" w:hAnsi="Times New Roman"/>
                <w:szCs w:val="22"/>
              </w:rPr>
              <w:t xml:space="preserve"> </w:t>
            </w:r>
            <w:r w:rsidR="0038167D" w:rsidRPr="004D376E">
              <w:rPr>
                <w:rFonts w:ascii="Times New Roman" w:hAnsi="Times New Roman"/>
                <w:szCs w:val="22"/>
              </w:rPr>
              <w:t>и пневматических</w:t>
            </w:r>
            <w:r>
              <w:rPr>
                <w:rFonts w:ascii="Times New Roman" w:hAnsi="Times New Roman"/>
                <w:szCs w:val="22"/>
              </w:rPr>
              <w:t xml:space="preserve"> </w:t>
            </w:r>
            <w:r w:rsidR="0038167D" w:rsidRPr="004D376E">
              <w:rPr>
                <w:rFonts w:ascii="Times New Roman" w:hAnsi="Times New Roman"/>
                <w:bCs/>
                <w:szCs w:val="22"/>
              </w:rPr>
              <w:t>приводов, устройств и систем при заданных условиях;</w:t>
            </w:r>
          </w:p>
          <w:p w14:paraId="68394A7E" w14:textId="4DDA3311" w:rsidR="0038167D" w:rsidRPr="004D376E" w:rsidRDefault="0038167D" w:rsidP="0058403D">
            <w:pPr>
              <w:pStyle w:val="affffffffff2"/>
              <w:numPr>
                <w:ilvl w:val="0"/>
                <w:numId w:val="30"/>
              </w:numPr>
              <w:rPr>
                <w:rFonts w:ascii="Times New Roman" w:hAnsi="Times New Roman"/>
                <w:bCs/>
                <w:szCs w:val="22"/>
              </w:rPr>
            </w:pPr>
            <w:r w:rsidRPr="004D376E">
              <w:rPr>
                <w:rFonts w:ascii="Times New Roman" w:hAnsi="Times New Roman"/>
                <w:bCs/>
                <w:szCs w:val="22"/>
              </w:rPr>
              <w:lastRenderedPageBreak/>
              <w:t>определения эксплуатационных характеристик промышленного оборудования и гидравлических систем;</w:t>
            </w:r>
          </w:p>
          <w:p w14:paraId="78EBC519" w14:textId="21F5B1B3" w:rsidR="0038167D" w:rsidRPr="00103CD1" w:rsidRDefault="0038167D" w:rsidP="0058403D">
            <w:pPr>
              <w:pStyle w:val="afffffffe"/>
              <w:numPr>
                <w:ilvl w:val="0"/>
                <w:numId w:val="30"/>
              </w:numPr>
              <w:rPr>
                <w:rFonts w:ascii="Times New Roman" w:hAnsi="Times New Roman"/>
                <w:b/>
                <w:szCs w:val="22"/>
              </w:rPr>
            </w:pPr>
            <w:r w:rsidRPr="00103CD1">
              <w:rPr>
                <w:rFonts w:ascii="Times New Roman" w:hAnsi="Times New Roman"/>
                <w:bCs/>
                <w:szCs w:val="22"/>
              </w:rPr>
              <w:t>выбора эксплуатационно-смазочных материалов для узлов трения оборудования</w:t>
            </w:r>
          </w:p>
        </w:tc>
      </w:tr>
      <w:tr w:rsidR="0038167D" w:rsidRPr="004D376E" w14:paraId="5B9F38E6" w14:textId="77777777" w:rsidTr="00163468">
        <w:trPr>
          <w:trHeight w:val="90"/>
          <w:jc w:val="center"/>
        </w:trPr>
        <w:tc>
          <w:tcPr>
            <w:tcW w:w="2626" w:type="dxa"/>
            <w:vMerge w:val="restart"/>
            <w:tcBorders>
              <w:top w:val="single" w:sz="4" w:space="0" w:color="000000"/>
              <w:left w:val="single" w:sz="4" w:space="0" w:color="000000"/>
              <w:right w:val="single" w:sz="4" w:space="0" w:color="000000"/>
            </w:tcBorders>
          </w:tcPr>
          <w:p w14:paraId="66473299" w14:textId="77777777" w:rsidR="0038167D" w:rsidRPr="00A71229" w:rsidRDefault="0038167D" w:rsidP="00F938B7">
            <w:pPr>
              <w:rPr>
                <w:rFonts w:ascii="Times New Roman" w:hAnsi="Times New Roman"/>
                <w:iCs/>
                <w:szCs w:val="22"/>
              </w:rPr>
            </w:pPr>
            <w:r w:rsidRPr="00A71229">
              <w:rPr>
                <w:rFonts w:ascii="Times New Roman" w:hAnsi="Times New Roman"/>
                <w:iCs/>
                <w:szCs w:val="22"/>
              </w:rPr>
              <w:lastRenderedPageBreak/>
              <w:t>Организация работы структурных подразделений по монтажу, эксплуатации и ремонту гидравлических и пневматических устройств и систем</w:t>
            </w:r>
          </w:p>
        </w:tc>
        <w:tc>
          <w:tcPr>
            <w:tcW w:w="4202" w:type="dxa"/>
            <w:vMerge w:val="restart"/>
            <w:tcBorders>
              <w:left w:val="single" w:sz="4" w:space="0" w:color="000000"/>
              <w:right w:val="single" w:sz="4" w:space="0" w:color="000000"/>
            </w:tcBorders>
          </w:tcPr>
          <w:p w14:paraId="546CF265"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4.1. Определять оптимальные методы восстановления работоспособности гидравлического и пневматического оборудования.</w:t>
            </w:r>
            <w:r w:rsidRPr="004D376E">
              <w:rPr>
                <w:rFonts w:ascii="Times New Roman" w:hAnsi="Times New Roman"/>
                <w:szCs w:val="22"/>
              </w:rPr>
              <w:br/>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29BEC39"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62C2373F" w14:textId="77777777" w:rsidR="0038167D" w:rsidRPr="004D376E" w:rsidRDefault="0038167D" w:rsidP="0058403D">
            <w:pPr>
              <w:pStyle w:val="affffffffff2"/>
              <w:numPr>
                <w:ilvl w:val="0"/>
                <w:numId w:val="9"/>
              </w:numPr>
              <w:jc w:val="both"/>
              <w:rPr>
                <w:rFonts w:ascii="Times New Roman" w:hAnsi="Times New Roman"/>
                <w:szCs w:val="22"/>
              </w:rPr>
            </w:pPr>
            <w:r w:rsidRPr="004D376E">
              <w:rPr>
                <w:rFonts w:ascii="Times New Roman" w:hAnsi="Times New Roman"/>
                <w:szCs w:val="22"/>
              </w:rPr>
              <w:t xml:space="preserve">Трудовой Кодекс Российской Федерации, законодательные и нормативно-правовые акты в области данного вида производства; </w:t>
            </w:r>
          </w:p>
          <w:p w14:paraId="4FCE657F" w14:textId="77777777" w:rsidR="0038167D" w:rsidRPr="004D376E" w:rsidRDefault="0038167D" w:rsidP="0058403D">
            <w:pPr>
              <w:pStyle w:val="affffffffff2"/>
              <w:numPr>
                <w:ilvl w:val="0"/>
                <w:numId w:val="9"/>
              </w:numPr>
              <w:jc w:val="both"/>
              <w:rPr>
                <w:rFonts w:ascii="Times New Roman" w:hAnsi="Times New Roman"/>
                <w:szCs w:val="22"/>
              </w:rPr>
            </w:pPr>
            <w:r w:rsidRPr="004D376E">
              <w:rPr>
                <w:rFonts w:ascii="Times New Roman" w:hAnsi="Times New Roman"/>
                <w:szCs w:val="22"/>
              </w:rPr>
              <w:t>систему планирования в организации;</w:t>
            </w:r>
          </w:p>
          <w:p w14:paraId="3C188B69" w14:textId="77777777" w:rsidR="0038167D" w:rsidRPr="004D376E" w:rsidRDefault="0038167D" w:rsidP="0058403D">
            <w:pPr>
              <w:pStyle w:val="affffffffff2"/>
              <w:numPr>
                <w:ilvl w:val="0"/>
                <w:numId w:val="9"/>
              </w:numPr>
              <w:jc w:val="both"/>
              <w:rPr>
                <w:rFonts w:ascii="Times New Roman" w:hAnsi="Times New Roman"/>
                <w:szCs w:val="22"/>
              </w:rPr>
            </w:pPr>
            <w:r w:rsidRPr="004D376E">
              <w:rPr>
                <w:rFonts w:ascii="Times New Roman" w:hAnsi="Times New Roman"/>
                <w:szCs w:val="22"/>
                <w:shd w:val="clear" w:color="auto" w:fill="FFFFFF"/>
              </w:rPr>
              <w:t>должностные инструкции персонала;</w:t>
            </w:r>
          </w:p>
          <w:p w14:paraId="14A8FF8F" w14:textId="77777777" w:rsidR="0038167D" w:rsidRPr="004D376E" w:rsidRDefault="0038167D" w:rsidP="0058403D">
            <w:pPr>
              <w:pStyle w:val="affffffffff2"/>
              <w:numPr>
                <w:ilvl w:val="0"/>
                <w:numId w:val="9"/>
              </w:numPr>
              <w:jc w:val="both"/>
              <w:rPr>
                <w:rFonts w:ascii="Times New Roman" w:hAnsi="Times New Roman"/>
                <w:szCs w:val="22"/>
              </w:rPr>
            </w:pPr>
            <w:r w:rsidRPr="004D376E">
              <w:rPr>
                <w:rFonts w:ascii="Times New Roman" w:hAnsi="Times New Roman"/>
                <w:szCs w:val="22"/>
              </w:rPr>
              <w:t>материально-технические, трудовые и финансовые ресурсы подразделения;</w:t>
            </w:r>
          </w:p>
          <w:p w14:paraId="3260BE35" w14:textId="77777777" w:rsidR="0038167D" w:rsidRPr="004D376E" w:rsidRDefault="0038167D" w:rsidP="0058403D">
            <w:pPr>
              <w:pStyle w:val="affffffffff2"/>
              <w:numPr>
                <w:ilvl w:val="0"/>
                <w:numId w:val="9"/>
              </w:numPr>
              <w:jc w:val="both"/>
              <w:rPr>
                <w:rFonts w:ascii="Times New Roman" w:hAnsi="Times New Roman"/>
                <w:szCs w:val="22"/>
              </w:rPr>
            </w:pPr>
            <w:r w:rsidRPr="004D376E">
              <w:rPr>
                <w:rFonts w:ascii="Times New Roman" w:hAnsi="Times New Roman"/>
                <w:szCs w:val="22"/>
              </w:rPr>
              <w:t>показатели их эффективного использования;</w:t>
            </w:r>
          </w:p>
          <w:p w14:paraId="4251EA88" w14:textId="6E4AC2E2" w:rsidR="0038167D" w:rsidRPr="00103CD1" w:rsidRDefault="0038167D" w:rsidP="0058403D">
            <w:pPr>
              <w:pStyle w:val="affffffffff2"/>
              <w:numPr>
                <w:ilvl w:val="0"/>
                <w:numId w:val="9"/>
              </w:numPr>
              <w:jc w:val="both"/>
              <w:rPr>
                <w:rFonts w:ascii="Times New Roman" w:hAnsi="Times New Roman"/>
                <w:szCs w:val="22"/>
              </w:rPr>
            </w:pPr>
            <w:r w:rsidRPr="004D376E">
              <w:rPr>
                <w:rFonts w:ascii="Times New Roman" w:hAnsi="Times New Roman"/>
                <w:szCs w:val="22"/>
              </w:rPr>
              <w:t>формы оплаты труда;</w:t>
            </w:r>
          </w:p>
        </w:tc>
      </w:tr>
      <w:tr w:rsidR="0038167D" w:rsidRPr="004D376E" w14:paraId="36D97709" w14:textId="77777777" w:rsidTr="00103CD1">
        <w:trPr>
          <w:trHeight w:val="1345"/>
          <w:jc w:val="center"/>
        </w:trPr>
        <w:tc>
          <w:tcPr>
            <w:tcW w:w="2626" w:type="dxa"/>
            <w:vMerge/>
            <w:tcBorders>
              <w:left w:val="single" w:sz="4" w:space="0" w:color="000000"/>
              <w:right w:val="single" w:sz="4" w:space="0" w:color="000000"/>
            </w:tcBorders>
          </w:tcPr>
          <w:p w14:paraId="0656B310"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472028AE"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7C57A12" w14:textId="77777777" w:rsidR="0038167D" w:rsidRPr="004D376E" w:rsidRDefault="0038167D" w:rsidP="00F938B7">
            <w:pPr>
              <w:rPr>
                <w:rFonts w:ascii="Times New Roman" w:hAnsi="Times New Roman"/>
                <w:b/>
                <w:szCs w:val="22"/>
              </w:rPr>
            </w:pPr>
            <w:r w:rsidRPr="004D376E">
              <w:rPr>
                <w:rFonts w:ascii="Times New Roman" w:hAnsi="Times New Roman"/>
                <w:b/>
                <w:szCs w:val="22"/>
              </w:rPr>
              <w:t>Умения:</w:t>
            </w:r>
          </w:p>
          <w:p w14:paraId="2DE8DCBB" w14:textId="77777777" w:rsidR="0038167D" w:rsidRPr="004D376E" w:rsidRDefault="0038167D" w:rsidP="0058403D">
            <w:pPr>
              <w:pStyle w:val="affffffffff2"/>
              <w:numPr>
                <w:ilvl w:val="0"/>
                <w:numId w:val="8"/>
              </w:numPr>
              <w:tabs>
                <w:tab w:val="left" w:pos="406"/>
              </w:tabs>
              <w:jc w:val="both"/>
              <w:rPr>
                <w:rFonts w:ascii="Times New Roman" w:hAnsi="Times New Roman"/>
                <w:b/>
                <w:bCs/>
                <w:iCs/>
                <w:szCs w:val="22"/>
              </w:rPr>
            </w:pPr>
            <w:r w:rsidRPr="004D376E">
              <w:rPr>
                <w:rFonts w:ascii="Times New Roman" w:hAnsi="Times New Roman"/>
                <w:szCs w:val="22"/>
                <w:shd w:val="clear" w:color="auto" w:fill="FFFFFF"/>
              </w:rPr>
              <w:t>формировать бригады;</w:t>
            </w:r>
          </w:p>
          <w:p w14:paraId="232AAA71" w14:textId="280E7D5D" w:rsidR="0038167D" w:rsidRPr="00103CD1" w:rsidRDefault="0038167D" w:rsidP="0058403D">
            <w:pPr>
              <w:pStyle w:val="affffffffff2"/>
              <w:numPr>
                <w:ilvl w:val="0"/>
                <w:numId w:val="8"/>
              </w:numPr>
              <w:tabs>
                <w:tab w:val="left" w:pos="406"/>
              </w:tabs>
              <w:jc w:val="both"/>
              <w:rPr>
                <w:rFonts w:ascii="Times New Roman" w:hAnsi="Times New Roman"/>
                <w:iCs/>
                <w:szCs w:val="22"/>
              </w:rPr>
            </w:pPr>
            <w:r w:rsidRPr="004D376E">
              <w:rPr>
                <w:rFonts w:ascii="Times New Roman" w:hAnsi="Times New Roman"/>
                <w:szCs w:val="22"/>
              </w:rPr>
              <w:t>самоанализировать профессиональную деятельность и заниматься профессиональным самосовершенствованием;</w:t>
            </w:r>
          </w:p>
        </w:tc>
      </w:tr>
      <w:tr w:rsidR="0038167D" w:rsidRPr="004D376E" w14:paraId="3FE097BF" w14:textId="77777777" w:rsidTr="00163468">
        <w:trPr>
          <w:trHeight w:val="90"/>
          <w:jc w:val="center"/>
        </w:trPr>
        <w:tc>
          <w:tcPr>
            <w:tcW w:w="2626" w:type="dxa"/>
            <w:vMerge/>
            <w:tcBorders>
              <w:left w:val="single" w:sz="4" w:space="0" w:color="000000"/>
              <w:right w:val="single" w:sz="4" w:space="0" w:color="000000"/>
            </w:tcBorders>
          </w:tcPr>
          <w:p w14:paraId="4FB860C5"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6F6550DC"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1CDC0C53" w14:textId="77777777" w:rsidR="0038167D" w:rsidRPr="004D376E" w:rsidRDefault="0038167D" w:rsidP="00F938B7">
            <w:pPr>
              <w:rPr>
                <w:rFonts w:ascii="Times New Roman" w:hAnsi="Times New Roman"/>
                <w:b/>
                <w:szCs w:val="22"/>
              </w:rPr>
            </w:pPr>
            <w:r w:rsidRPr="004D376E">
              <w:rPr>
                <w:rFonts w:ascii="Times New Roman" w:hAnsi="Times New Roman"/>
                <w:b/>
                <w:szCs w:val="22"/>
              </w:rPr>
              <w:t xml:space="preserve">Навыки: </w:t>
            </w:r>
          </w:p>
          <w:p w14:paraId="40D17E21" w14:textId="77777777" w:rsidR="0038167D" w:rsidRPr="004D376E" w:rsidRDefault="0038167D" w:rsidP="00F938B7">
            <w:pPr>
              <w:rPr>
                <w:rFonts w:ascii="Times New Roman" w:hAnsi="Times New Roman"/>
                <w:b/>
                <w:szCs w:val="22"/>
              </w:rPr>
            </w:pPr>
            <w:r w:rsidRPr="004D376E">
              <w:rPr>
                <w:rFonts w:ascii="Times New Roman" w:hAnsi="Times New Roman"/>
                <w:szCs w:val="22"/>
                <w:lang w:eastAsia="zh-CN"/>
              </w:rPr>
              <w:t>организации работы коллектива исполнителей по соблюдению технологических регламентов процесса производства;</w:t>
            </w:r>
          </w:p>
        </w:tc>
      </w:tr>
      <w:tr w:rsidR="0038167D" w:rsidRPr="004D376E" w14:paraId="6C32ECB8" w14:textId="77777777" w:rsidTr="00163468">
        <w:trPr>
          <w:trHeight w:val="90"/>
          <w:jc w:val="center"/>
        </w:trPr>
        <w:tc>
          <w:tcPr>
            <w:tcW w:w="2626" w:type="dxa"/>
            <w:vMerge/>
            <w:tcBorders>
              <w:left w:val="single" w:sz="4" w:space="0" w:color="000000"/>
              <w:right w:val="single" w:sz="4" w:space="0" w:color="000000"/>
            </w:tcBorders>
          </w:tcPr>
          <w:p w14:paraId="262A5979" w14:textId="77777777" w:rsidR="0038167D" w:rsidRPr="004D376E" w:rsidRDefault="0038167D" w:rsidP="00F938B7">
            <w:pPr>
              <w:rPr>
                <w:rFonts w:ascii="Times New Roman" w:hAnsi="Times New Roman"/>
                <w:szCs w:val="22"/>
              </w:rPr>
            </w:pPr>
          </w:p>
        </w:tc>
        <w:tc>
          <w:tcPr>
            <w:tcW w:w="4202" w:type="dxa"/>
            <w:vMerge w:val="restart"/>
            <w:tcBorders>
              <w:left w:val="single" w:sz="4" w:space="0" w:color="000000"/>
              <w:right w:val="single" w:sz="4" w:space="0" w:color="000000"/>
            </w:tcBorders>
          </w:tcPr>
          <w:p w14:paraId="41B73DB1"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4.2. Определять потребность в материально-техническом обеспечении при монтаже, эксплуатации и ремонте гидравлических и пневматических устройств и систем.</w:t>
            </w:r>
            <w:r w:rsidRPr="004D376E">
              <w:rPr>
                <w:rFonts w:ascii="Times New Roman" w:hAnsi="Times New Roman"/>
                <w:szCs w:val="22"/>
              </w:rPr>
              <w:br/>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DC674C3"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317A1EEE" w14:textId="77777777" w:rsidR="0038167D" w:rsidRPr="004D376E" w:rsidRDefault="0038167D" w:rsidP="0058403D">
            <w:pPr>
              <w:pStyle w:val="affffffffff2"/>
              <w:numPr>
                <w:ilvl w:val="0"/>
                <w:numId w:val="11"/>
              </w:numPr>
              <w:tabs>
                <w:tab w:val="left" w:pos="181"/>
              </w:tabs>
              <w:jc w:val="both"/>
              <w:rPr>
                <w:rFonts w:ascii="Times New Roman" w:hAnsi="Times New Roman"/>
                <w:szCs w:val="22"/>
              </w:rPr>
            </w:pPr>
            <w:r w:rsidRPr="004D376E">
              <w:rPr>
                <w:rFonts w:ascii="Times New Roman" w:hAnsi="Times New Roman"/>
                <w:szCs w:val="22"/>
              </w:rPr>
              <w:t>виды нормативной документации;</w:t>
            </w:r>
          </w:p>
          <w:p w14:paraId="35014BE1" w14:textId="77777777" w:rsidR="0038167D" w:rsidRPr="004D376E" w:rsidRDefault="0038167D" w:rsidP="0058403D">
            <w:pPr>
              <w:pStyle w:val="affffffffff2"/>
              <w:numPr>
                <w:ilvl w:val="0"/>
                <w:numId w:val="11"/>
              </w:numPr>
              <w:tabs>
                <w:tab w:val="left" w:pos="181"/>
              </w:tabs>
              <w:jc w:val="both"/>
              <w:rPr>
                <w:rFonts w:ascii="Times New Roman" w:hAnsi="Times New Roman"/>
                <w:bCs/>
                <w:szCs w:val="22"/>
              </w:rPr>
            </w:pPr>
            <w:r w:rsidRPr="004D376E">
              <w:rPr>
                <w:rFonts w:ascii="Times New Roman" w:hAnsi="Times New Roman"/>
                <w:szCs w:val="22"/>
              </w:rPr>
              <w:t>нормативно-технические и методические документы, регламентирующие вопросы качества продукции;</w:t>
            </w:r>
            <w:r w:rsidRPr="004D376E">
              <w:rPr>
                <w:rFonts w:ascii="Times New Roman" w:hAnsi="Times New Roman"/>
                <w:iCs/>
                <w:szCs w:val="22"/>
              </w:rPr>
              <w:t xml:space="preserve"> </w:t>
            </w:r>
          </w:p>
          <w:p w14:paraId="0DC8D227" w14:textId="77777777" w:rsidR="0038167D" w:rsidRPr="004D376E" w:rsidRDefault="0038167D" w:rsidP="0058403D">
            <w:pPr>
              <w:pStyle w:val="afffffffe"/>
              <w:numPr>
                <w:ilvl w:val="0"/>
                <w:numId w:val="11"/>
              </w:numPr>
              <w:rPr>
                <w:rFonts w:ascii="Times New Roman" w:hAnsi="Times New Roman"/>
                <w:b/>
                <w:szCs w:val="22"/>
              </w:rPr>
            </w:pPr>
            <w:r w:rsidRPr="004D376E">
              <w:rPr>
                <w:rFonts w:ascii="Times New Roman" w:hAnsi="Times New Roman"/>
                <w:iCs/>
                <w:szCs w:val="22"/>
              </w:rPr>
              <w:t>требования стандартов и технических условий;</w:t>
            </w:r>
          </w:p>
        </w:tc>
      </w:tr>
      <w:tr w:rsidR="0038167D" w:rsidRPr="004D376E" w14:paraId="3490368C" w14:textId="77777777" w:rsidTr="00163468">
        <w:trPr>
          <w:trHeight w:val="90"/>
          <w:jc w:val="center"/>
        </w:trPr>
        <w:tc>
          <w:tcPr>
            <w:tcW w:w="2626" w:type="dxa"/>
            <w:vMerge/>
            <w:tcBorders>
              <w:left w:val="single" w:sz="4" w:space="0" w:color="000000"/>
              <w:right w:val="single" w:sz="4" w:space="0" w:color="000000"/>
            </w:tcBorders>
          </w:tcPr>
          <w:p w14:paraId="78B044C7"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1D4B82E7"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4E98E17" w14:textId="77777777" w:rsidR="0038167D" w:rsidRPr="004D376E" w:rsidRDefault="0038167D" w:rsidP="00F938B7">
            <w:pPr>
              <w:pStyle w:val="affffffffff2"/>
              <w:tabs>
                <w:tab w:val="left" w:pos="406"/>
              </w:tabs>
              <w:ind w:left="40"/>
              <w:jc w:val="both"/>
              <w:rPr>
                <w:rFonts w:ascii="Times New Roman" w:hAnsi="Times New Roman"/>
                <w:b/>
                <w:bCs/>
                <w:iCs/>
                <w:szCs w:val="22"/>
              </w:rPr>
            </w:pPr>
            <w:r w:rsidRPr="004D376E">
              <w:rPr>
                <w:rFonts w:ascii="Times New Roman" w:hAnsi="Times New Roman"/>
                <w:b/>
                <w:szCs w:val="22"/>
              </w:rPr>
              <w:t>Умения:</w:t>
            </w:r>
            <w:r w:rsidRPr="004D376E">
              <w:rPr>
                <w:rFonts w:ascii="Times New Roman" w:hAnsi="Times New Roman"/>
                <w:b/>
                <w:szCs w:val="22"/>
              </w:rPr>
              <w:tab/>
            </w:r>
          </w:p>
          <w:p w14:paraId="3EFCEEB5" w14:textId="77777777" w:rsidR="0038167D" w:rsidRPr="004D376E" w:rsidRDefault="0038167D" w:rsidP="0058403D">
            <w:pPr>
              <w:pStyle w:val="affffffffff2"/>
              <w:numPr>
                <w:ilvl w:val="0"/>
                <w:numId w:val="10"/>
              </w:numPr>
              <w:tabs>
                <w:tab w:val="left" w:pos="406"/>
              </w:tabs>
              <w:jc w:val="both"/>
              <w:rPr>
                <w:rFonts w:ascii="Times New Roman" w:hAnsi="Times New Roman"/>
                <w:b/>
                <w:bCs/>
                <w:iCs/>
                <w:szCs w:val="22"/>
              </w:rPr>
            </w:pPr>
            <w:r w:rsidRPr="004D376E">
              <w:rPr>
                <w:rFonts w:ascii="Times New Roman" w:hAnsi="Times New Roman"/>
                <w:szCs w:val="22"/>
              </w:rPr>
              <w:t xml:space="preserve">обеспечивать выполнение производственных заданий; </w:t>
            </w:r>
          </w:p>
          <w:p w14:paraId="085E7464" w14:textId="77777777" w:rsidR="0038167D" w:rsidRPr="004D376E" w:rsidRDefault="0038167D" w:rsidP="0058403D">
            <w:pPr>
              <w:pStyle w:val="affffffffff2"/>
              <w:numPr>
                <w:ilvl w:val="0"/>
                <w:numId w:val="10"/>
              </w:numPr>
              <w:jc w:val="both"/>
              <w:rPr>
                <w:rFonts w:ascii="Times New Roman" w:hAnsi="Times New Roman"/>
                <w:iCs/>
                <w:szCs w:val="22"/>
              </w:rPr>
            </w:pPr>
            <w:r w:rsidRPr="004D376E">
              <w:rPr>
                <w:rFonts w:ascii="Times New Roman" w:hAnsi="Times New Roman"/>
                <w:szCs w:val="22"/>
              </w:rPr>
              <w:t>планировать задания для персонала;</w:t>
            </w:r>
          </w:p>
          <w:p w14:paraId="6C5FDC38" w14:textId="7B6C2DCD" w:rsidR="0038167D" w:rsidRPr="00103CD1" w:rsidRDefault="0038167D" w:rsidP="0058403D">
            <w:pPr>
              <w:pStyle w:val="affffffffff2"/>
              <w:numPr>
                <w:ilvl w:val="0"/>
                <w:numId w:val="10"/>
              </w:numPr>
              <w:jc w:val="both"/>
              <w:rPr>
                <w:rFonts w:ascii="Times New Roman" w:hAnsi="Times New Roman"/>
                <w:b/>
                <w:iCs/>
                <w:szCs w:val="22"/>
              </w:rPr>
            </w:pPr>
            <w:r w:rsidRPr="004D376E">
              <w:rPr>
                <w:rFonts w:ascii="Times New Roman" w:hAnsi="Times New Roman"/>
                <w:szCs w:val="22"/>
              </w:rPr>
              <w:t>планировать и определять оптимальные решения в условиях нестандартной ситуации;</w:t>
            </w:r>
          </w:p>
        </w:tc>
      </w:tr>
      <w:tr w:rsidR="0038167D" w:rsidRPr="004D376E" w14:paraId="24B16C79" w14:textId="77777777" w:rsidTr="00163468">
        <w:trPr>
          <w:trHeight w:val="90"/>
          <w:jc w:val="center"/>
        </w:trPr>
        <w:tc>
          <w:tcPr>
            <w:tcW w:w="2626" w:type="dxa"/>
            <w:vMerge/>
            <w:tcBorders>
              <w:left w:val="single" w:sz="4" w:space="0" w:color="000000"/>
              <w:right w:val="single" w:sz="4" w:space="0" w:color="000000"/>
            </w:tcBorders>
          </w:tcPr>
          <w:p w14:paraId="1B896969"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019D9EBD"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16DF77FA" w14:textId="77777777" w:rsidR="0038167D" w:rsidRPr="004D376E" w:rsidRDefault="0038167D" w:rsidP="00F938B7">
            <w:pPr>
              <w:pStyle w:val="affffffffff2"/>
              <w:tabs>
                <w:tab w:val="left" w:pos="331"/>
              </w:tabs>
              <w:ind w:left="54"/>
              <w:jc w:val="both"/>
              <w:rPr>
                <w:rFonts w:ascii="Times New Roman" w:hAnsi="Times New Roman"/>
                <w:szCs w:val="22"/>
              </w:rPr>
            </w:pPr>
            <w:r w:rsidRPr="004D376E">
              <w:rPr>
                <w:rFonts w:ascii="Times New Roman" w:hAnsi="Times New Roman"/>
                <w:b/>
                <w:szCs w:val="22"/>
              </w:rPr>
              <w:t xml:space="preserve">Навыки: </w:t>
            </w:r>
          </w:p>
          <w:p w14:paraId="2AA8B195" w14:textId="70B111B9" w:rsidR="0038167D" w:rsidRPr="00103CD1" w:rsidRDefault="0038167D" w:rsidP="00103CD1">
            <w:pPr>
              <w:pStyle w:val="affffffffff2"/>
              <w:tabs>
                <w:tab w:val="left" w:pos="331"/>
              </w:tabs>
              <w:ind w:left="54"/>
              <w:jc w:val="both"/>
              <w:rPr>
                <w:rFonts w:ascii="Times New Roman" w:hAnsi="Times New Roman"/>
                <w:szCs w:val="22"/>
              </w:rPr>
            </w:pPr>
            <w:r w:rsidRPr="004D376E">
              <w:rPr>
                <w:rFonts w:ascii="Times New Roman" w:hAnsi="Times New Roman"/>
                <w:szCs w:val="22"/>
              </w:rPr>
              <w:t>обеспечения выполнения производственных заданий и требований нормативной документации к качеству работ и продукции;</w:t>
            </w:r>
          </w:p>
        </w:tc>
      </w:tr>
      <w:tr w:rsidR="0038167D" w:rsidRPr="004D376E" w14:paraId="2E170459" w14:textId="77777777" w:rsidTr="00103CD1">
        <w:trPr>
          <w:trHeight w:val="1260"/>
          <w:jc w:val="center"/>
        </w:trPr>
        <w:tc>
          <w:tcPr>
            <w:tcW w:w="2626" w:type="dxa"/>
            <w:vMerge/>
            <w:tcBorders>
              <w:left w:val="single" w:sz="4" w:space="0" w:color="000000"/>
              <w:right w:val="single" w:sz="4" w:space="0" w:color="000000"/>
            </w:tcBorders>
          </w:tcPr>
          <w:p w14:paraId="459B16CA" w14:textId="77777777" w:rsidR="0038167D" w:rsidRPr="004D376E" w:rsidRDefault="0038167D" w:rsidP="00F938B7">
            <w:pPr>
              <w:rPr>
                <w:rFonts w:ascii="Times New Roman" w:hAnsi="Times New Roman"/>
                <w:szCs w:val="22"/>
              </w:rPr>
            </w:pPr>
          </w:p>
        </w:tc>
        <w:tc>
          <w:tcPr>
            <w:tcW w:w="4202" w:type="dxa"/>
            <w:vMerge w:val="restart"/>
            <w:tcBorders>
              <w:left w:val="single" w:sz="4" w:space="0" w:color="000000"/>
              <w:right w:val="single" w:sz="4" w:space="0" w:color="000000"/>
            </w:tcBorders>
          </w:tcPr>
          <w:p w14:paraId="69C627BF"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4.3. Разрабатывать технологическую документацию для проведения работ по монтажу, ремонту и технической эксплуатации гидравлического и пневматического оборудования в соответствии с требованиями технических регламентов.</w:t>
            </w:r>
            <w:bookmarkStart w:id="17" w:name="l144"/>
            <w:bookmarkEnd w:id="17"/>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1EFC32B"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161F4155" w14:textId="77777777" w:rsidR="0038167D" w:rsidRPr="004D376E" w:rsidRDefault="0038167D" w:rsidP="0058403D">
            <w:pPr>
              <w:pStyle w:val="affffffffff2"/>
              <w:numPr>
                <w:ilvl w:val="0"/>
                <w:numId w:val="13"/>
              </w:numPr>
              <w:tabs>
                <w:tab w:val="left" w:pos="181"/>
              </w:tabs>
              <w:jc w:val="both"/>
              <w:rPr>
                <w:rFonts w:ascii="Times New Roman" w:hAnsi="Times New Roman"/>
                <w:b/>
                <w:bCs/>
                <w:iCs/>
                <w:szCs w:val="22"/>
              </w:rPr>
            </w:pPr>
            <w:r w:rsidRPr="004D376E">
              <w:rPr>
                <w:rFonts w:ascii="Times New Roman" w:hAnsi="Times New Roman"/>
                <w:szCs w:val="22"/>
              </w:rPr>
              <w:t>виды учетной и технической документации;</w:t>
            </w:r>
          </w:p>
          <w:p w14:paraId="481A2555" w14:textId="77777777" w:rsidR="0038167D" w:rsidRPr="004D376E" w:rsidRDefault="0038167D" w:rsidP="0058403D">
            <w:pPr>
              <w:pStyle w:val="afffffffe"/>
              <w:numPr>
                <w:ilvl w:val="0"/>
                <w:numId w:val="13"/>
              </w:numPr>
              <w:rPr>
                <w:rFonts w:ascii="Times New Roman" w:hAnsi="Times New Roman"/>
                <w:b/>
                <w:szCs w:val="22"/>
              </w:rPr>
            </w:pPr>
            <w:r w:rsidRPr="004D376E">
              <w:rPr>
                <w:rFonts w:ascii="Times New Roman" w:hAnsi="Times New Roman"/>
                <w:szCs w:val="22"/>
              </w:rPr>
              <w:t>требования к оформлению, ведению, хранению документации;</w:t>
            </w:r>
          </w:p>
        </w:tc>
      </w:tr>
      <w:tr w:rsidR="0038167D" w:rsidRPr="004D376E" w14:paraId="62C641E7" w14:textId="77777777" w:rsidTr="00163468">
        <w:trPr>
          <w:trHeight w:val="90"/>
          <w:jc w:val="center"/>
        </w:trPr>
        <w:tc>
          <w:tcPr>
            <w:tcW w:w="2626" w:type="dxa"/>
            <w:vMerge/>
            <w:tcBorders>
              <w:left w:val="single" w:sz="4" w:space="0" w:color="000000"/>
              <w:right w:val="single" w:sz="4" w:space="0" w:color="000000"/>
            </w:tcBorders>
          </w:tcPr>
          <w:p w14:paraId="440E9556"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7E83D742"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2E60912" w14:textId="77777777" w:rsidR="0038167D" w:rsidRPr="004D376E" w:rsidRDefault="0038167D" w:rsidP="00F938B7">
            <w:pPr>
              <w:rPr>
                <w:rFonts w:ascii="Times New Roman" w:hAnsi="Times New Roman"/>
                <w:b/>
                <w:szCs w:val="22"/>
              </w:rPr>
            </w:pPr>
            <w:r w:rsidRPr="004D376E">
              <w:rPr>
                <w:rFonts w:ascii="Times New Roman" w:hAnsi="Times New Roman"/>
                <w:b/>
                <w:szCs w:val="22"/>
              </w:rPr>
              <w:t xml:space="preserve">Умения: </w:t>
            </w:r>
          </w:p>
          <w:p w14:paraId="6DF6C862" w14:textId="77777777" w:rsidR="0038167D" w:rsidRPr="004D376E" w:rsidRDefault="0038167D" w:rsidP="0058403D">
            <w:pPr>
              <w:pStyle w:val="affffffffff2"/>
              <w:numPr>
                <w:ilvl w:val="0"/>
                <w:numId w:val="12"/>
              </w:numPr>
              <w:jc w:val="both"/>
              <w:rPr>
                <w:rFonts w:ascii="Times New Roman" w:hAnsi="Times New Roman"/>
                <w:b/>
                <w:bCs/>
                <w:spacing w:val="-4"/>
                <w:szCs w:val="22"/>
              </w:rPr>
            </w:pPr>
            <w:r w:rsidRPr="004D376E">
              <w:rPr>
                <w:rFonts w:ascii="Times New Roman" w:hAnsi="Times New Roman"/>
                <w:szCs w:val="22"/>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5090EC4E" w14:textId="11EC8081" w:rsidR="0038167D" w:rsidRPr="00103CD1" w:rsidRDefault="0038167D" w:rsidP="0058403D">
            <w:pPr>
              <w:pStyle w:val="affffffffff2"/>
              <w:numPr>
                <w:ilvl w:val="0"/>
                <w:numId w:val="12"/>
              </w:numPr>
              <w:jc w:val="both"/>
              <w:rPr>
                <w:rFonts w:ascii="Times New Roman" w:hAnsi="Times New Roman"/>
                <w:b/>
                <w:bCs/>
                <w:spacing w:val="-4"/>
                <w:szCs w:val="22"/>
              </w:rPr>
            </w:pPr>
            <w:r w:rsidRPr="004D376E">
              <w:rPr>
                <w:rFonts w:ascii="Times New Roman" w:hAnsi="Times New Roman"/>
                <w:szCs w:val="22"/>
                <w:shd w:val="clear" w:color="auto" w:fill="FFFFFF"/>
              </w:rPr>
              <w:t>применять документацию систем качества;</w:t>
            </w:r>
          </w:p>
        </w:tc>
      </w:tr>
      <w:tr w:rsidR="0038167D" w:rsidRPr="004D376E" w14:paraId="6B47F2DE" w14:textId="77777777" w:rsidTr="00163468">
        <w:trPr>
          <w:trHeight w:val="90"/>
          <w:jc w:val="center"/>
        </w:trPr>
        <w:tc>
          <w:tcPr>
            <w:tcW w:w="2626" w:type="dxa"/>
            <w:vMerge/>
            <w:tcBorders>
              <w:left w:val="single" w:sz="4" w:space="0" w:color="000000"/>
              <w:right w:val="single" w:sz="4" w:space="0" w:color="000000"/>
            </w:tcBorders>
          </w:tcPr>
          <w:p w14:paraId="6ADB2564" w14:textId="77777777" w:rsidR="0038167D" w:rsidRPr="004D376E" w:rsidRDefault="0038167D" w:rsidP="00F938B7">
            <w:pPr>
              <w:rPr>
                <w:rFonts w:ascii="Times New Roman" w:hAnsi="Times New Roman"/>
                <w:szCs w:val="22"/>
              </w:rPr>
            </w:pPr>
          </w:p>
        </w:tc>
        <w:tc>
          <w:tcPr>
            <w:tcW w:w="4202" w:type="dxa"/>
            <w:vMerge/>
            <w:tcBorders>
              <w:left w:val="single" w:sz="4" w:space="0" w:color="000000"/>
              <w:bottom w:val="single" w:sz="4" w:space="0" w:color="000000"/>
              <w:right w:val="single" w:sz="4" w:space="0" w:color="000000"/>
            </w:tcBorders>
          </w:tcPr>
          <w:p w14:paraId="74364B6F"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61F8E6EB" w14:textId="77777777" w:rsidR="0038167D" w:rsidRPr="004D376E" w:rsidRDefault="0038167D" w:rsidP="00F938B7">
            <w:pPr>
              <w:rPr>
                <w:rFonts w:ascii="Times New Roman" w:hAnsi="Times New Roman"/>
                <w:b/>
                <w:szCs w:val="22"/>
              </w:rPr>
            </w:pPr>
            <w:r w:rsidRPr="004D376E">
              <w:rPr>
                <w:rFonts w:ascii="Times New Roman" w:hAnsi="Times New Roman"/>
                <w:b/>
                <w:szCs w:val="22"/>
              </w:rPr>
              <w:t>Навыки:</w:t>
            </w:r>
          </w:p>
          <w:p w14:paraId="24BFC07B" w14:textId="77777777" w:rsidR="0038167D" w:rsidRPr="004D376E" w:rsidRDefault="0038167D" w:rsidP="00F938B7">
            <w:pPr>
              <w:rPr>
                <w:rFonts w:ascii="Times New Roman" w:hAnsi="Times New Roman"/>
                <w:b/>
                <w:szCs w:val="22"/>
              </w:rPr>
            </w:pPr>
            <w:r w:rsidRPr="004D376E">
              <w:rPr>
                <w:rFonts w:ascii="Times New Roman" w:hAnsi="Times New Roman"/>
                <w:szCs w:val="22"/>
              </w:rPr>
              <w:t>контроля ведения и хранения работниками учетной и технической документации;</w:t>
            </w:r>
          </w:p>
        </w:tc>
      </w:tr>
      <w:tr w:rsidR="0038167D" w:rsidRPr="004D376E" w14:paraId="58548547" w14:textId="77777777" w:rsidTr="00163468">
        <w:trPr>
          <w:trHeight w:val="90"/>
          <w:jc w:val="center"/>
        </w:trPr>
        <w:tc>
          <w:tcPr>
            <w:tcW w:w="2626" w:type="dxa"/>
            <w:vMerge/>
            <w:tcBorders>
              <w:left w:val="single" w:sz="4" w:space="0" w:color="000000"/>
              <w:right w:val="single" w:sz="4" w:space="0" w:color="000000"/>
            </w:tcBorders>
          </w:tcPr>
          <w:p w14:paraId="423D13BA" w14:textId="77777777" w:rsidR="0038167D" w:rsidRPr="004D376E" w:rsidRDefault="0038167D" w:rsidP="00F938B7">
            <w:pPr>
              <w:rPr>
                <w:rFonts w:ascii="Times New Roman" w:hAnsi="Times New Roman"/>
                <w:szCs w:val="22"/>
              </w:rPr>
            </w:pPr>
          </w:p>
        </w:tc>
        <w:tc>
          <w:tcPr>
            <w:tcW w:w="4202" w:type="dxa"/>
            <w:vMerge w:val="restart"/>
            <w:tcBorders>
              <w:left w:val="single" w:sz="4" w:space="0" w:color="000000"/>
              <w:right w:val="single" w:sz="4" w:space="0" w:color="000000"/>
            </w:tcBorders>
          </w:tcPr>
          <w:p w14:paraId="3C2AA1C2" w14:textId="77777777" w:rsidR="0038167D" w:rsidRPr="004D376E" w:rsidRDefault="0038167D" w:rsidP="00F938B7">
            <w:pPr>
              <w:rPr>
                <w:rFonts w:ascii="Times New Roman" w:hAnsi="Times New Roman"/>
                <w:szCs w:val="22"/>
              </w:rPr>
            </w:pPr>
            <w:r w:rsidRPr="004D376E">
              <w:rPr>
                <w:rFonts w:ascii="Times New Roman" w:hAnsi="Times New Roman"/>
                <w:szCs w:val="22"/>
                <w:shd w:val="clear" w:color="auto" w:fill="FFFFFF"/>
              </w:rPr>
              <w:t>ПК 4.4. Организовывать выполнение производственных заданий подчиненным персоналом с соблюдением норм охраны труда и бережливого производства.</w:t>
            </w:r>
            <w:r w:rsidRPr="004D376E">
              <w:rPr>
                <w:rFonts w:ascii="Times New Roman" w:hAnsi="Times New Roman"/>
                <w:szCs w:val="22"/>
              </w:rPr>
              <w:br/>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4A8C6B7D" w14:textId="77777777" w:rsidR="0038167D" w:rsidRPr="004D376E" w:rsidRDefault="0038167D" w:rsidP="00F938B7">
            <w:pPr>
              <w:rPr>
                <w:rFonts w:ascii="Times New Roman" w:hAnsi="Times New Roman"/>
                <w:b/>
                <w:szCs w:val="22"/>
              </w:rPr>
            </w:pPr>
            <w:r w:rsidRPr="004D376E">
              <w:rPr>
                <w:rFonts w:ascii="Times New Roman" w:hAnsi="Times New Roman"/>
                <w:b/>
                <w:szCs w:val="22"/>
              </w:rPr>
              <w:t>Знания:</w:t>
            </w:r>
          </w:p>
          <w:p w14:paraId="0804765A" w14:textId="77777777" w:rsidR="0038167D" w:rsidRPr="004D376E" w:rsidRDefault="0038167D" w:rsidP="0058403D">
            <w:pPr>
              <w:pStyle w:val="affffffffff2"/>
              <w:numPr>
                <w:ilvl w:val="0"/>
                <w:numId w:val="14"/>
              </w:numPr>
              <w:tabs>
                <w:tab w:val="left" w:pos="196"/>
              </w:tabs>
              <w:jc w:val="both"/>
              <w:rPr>
                <w:rFonts w:ascii="Times New Roman" w:hAnsi="Times New Roman"/>
                <w:b/>
                <w:bCs/>
                <w:iCs/>
                <w:szCs w:val="22"/>
              </w:rPr>
            </w:pPr>
            <w:r w:rsidRPr="004D376E">
              <w:rPr>
                <w:rFonts w:ascii="Times New Roman" w:hAnsi="Times New Roman"/>
                <w:szCs w:val="22"/>
              </w:rPr>
              <w:t>показатели производственной программы;</w:t>
            </w:r>
          </w:p>
          <w:p w14:paraId="2E3D094D" w14:textId="77777777" w:rsidR="0038167D" w:rsidRPr="004D376E" w:rsidRDefault="0038167D" w:rsidP="0058403D">
            <w:pPr>
              <w:pStyle w:val="affffffffff2"/>
              <w:numPr>
                <w:ilvl w:val="0"/>
                <w:numId w:val="14"/>
              </w:numPr>
              <w:tabs>
                <w:tab w:val="left" w:pos="196"/>
              </w:tabs>
              <w:jc w:val="both"/>
              <w:rPr>
                <w:rFonts w:ascii="Times New Roman" w:hAnsi="Times New Roman"/>
                <w:b/>
                <w:bCs/>
                <w:iCs/>
                <w:szCs w:val="22"/>
              </w:rPr>
            </w:pPr>
            <w:r w:rsidRPr="004D376E">
              <w:rPr>
                <w:rFonts w:ascii="Times New Roman" w:hAnsi="Times New Roman"/>
                <w:szCs w:val="22"/>
                <w:shd w:val="clear" w:color="auto" w:fill="FFFFFF"/>
              </w:rPr>
              <w:t>нормы расхода материалов;</w:t>
            </w:r>
          </w:p>
          <w:p w14:paraId="769AA80F" w14:textId="77777777" w:rsidR="0038167D" w:rsidRPr="004D376E" w:rsidRDefault="0038167D" w:rsidP="0058403D">
            <w:pPr>
              <w:pStyle w:val="affffffffff2"/>
              <w:numPr>
                <w:ilvl w:val="0"/>
                <w:numId w:val="14"/>
              </w:numPr>
              <w:tabs>
                <w:tab w:val="left" w:pos="196"/>
              </w:tabs>
              <w:jc w:val="both"/>
              <w:rPr>
                <w:rFonts w:ascii="Times New Roman" w:hAnsi="Times New Roman"/>
                <w:szCs w:val="22"/>
              </w:rPr>
            </w:pPr>
            <w:r w:rsidRPr="004D376E">
              <w:rPr>
                <w:rFonts w:ascii="Times New Roman" w:hAnsi="Times New Roman"/>
                <w:szCs w:val="22"/>
                <w:shd w:val="clear" w:color="auto" w:fill="FFFFFF"/>
              </w:rPr>
              <w:t>нормы выработки;</w:t>
            </w:r>
          </w:p>
          <w:p w14:paraId="262E4688" w14:textId="77777777" w:rsidR="0038167D" w:rsidRPr="004D376E" w:rsidRDefault="0038167D" w:rsidP="0058403D">
            <w:pPr>
              <w:pStyle w:val="afffffffe"/>
              <w:numPr>
                <w:ilvl w:val="0"/>
                <w:numId w:val="14"/>
              </w:numPr>
              <w:rPr>
                <w:rFonts w:ascii="Times New Roman" w:hAnsi="Times New Roman"/>
                <w:b/>
                <w:szCs w:val="22"/>
              </w:rPr>
            </w:pPr>
            <w:r w:rsidRPr="004D376E">
              <w:rPr>
                <w:rFonts w:ascii="Times New Roman" w:hAnsi="Times New Roman"/>
                <w:szCs w:val="22"/>
              </w:rPr>
              <w:t>производственные мощности оборудования, его пропускную способность;</w:t>
            </w:r>
          </w:p>
        </w:tc>
      </w:tr>
      <w:tr w:rsidR="0038167D" w:rsidRPr="004D376E" w14:paraId="181B7551" w14:textId="77777777" w:rsidTr="00163468">
        <w:trPr>
          <w:trHeight w:val="90"/>
          <w:jc w:val="center"/>
        </w:trPr>
        <w:tc>
          <w:tcPr>
            <w:tcW w:w="2626" w:type="dxa"/>
            <w:vMerge/>
            <w:tcBorders>
              <w:left w:val="single" w:sz="4" w:space="0" w:color="000000"/>
              <w:right w:val="single" w:sz="4" w:space="0" w:color="000000"/>
            </w:tcBorders>
          </w:tcPr>
          <w:p w14:paraId="3D89E5A3"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6E3B66D1"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77E46080" w14:textId="77777777" w:rsidR="0038167D" w:rsidRPr="004D376E" w:rsidRDefault="0038167D" w:rsidP="00F938B7">
            <w:pPr>
              <w:pStyle w:val="affffffffff2"/>
              <w:ind w:left="37"/>
              <w:jc w:val="both"/>
              <w:rPr>
                <w:rFonts w:ascii="Times New Roman" w:hAnsi="Times New Roman"/>
                <w:szCs w:val="22"/>
              </w:rPr>
            </w:pPr>
            <w:r w:rsidRPr="004D376E">
              <w:rPr>
                <w:rFonts w:ascii="Times New Roman" w:hAnsi="Times New Roman"/>
                <w:b/>
                <w:szCs w:val="22"/>
              </w:rPr>
              <w:t xml:space="preserve">Умения: </w:t>
            </w:r>
            <w:r w:rsidRPr="004D376E">
              <w:rPr>
                <w:rFonts w:ascii="Times New Roman" w:hAnsi="Times New Roman"/>
                <w:szCs w:val="22"/>
              </w:rPr>
              <w:t>рассчитывать по принятой методологии основные технико-экономические показатели работы коллектива;</w:t>
            </w:r>
          </w:p>
          <w:p w14:paraId="0F570304" w14:textId="77777777" w:rsidR="0038167D" w:rsidRPr="004D376E" w:rsidRDefault="0038167D" w:rsidP="00F938B7">
            <w:pPr>
              <w:rPr>
                <w:rFonts w:ascii="Times New Roman" w:hAnsi="Times New Roman"/>
                <w:b/>
                <w:szCs w:val="22"/>
              </w:rPr>
            </w:pPr>
          </w:p>
        </w:tc>
      </w:tr>
      <w:tr w:rsidR="0038167D" w:rsidRPr="004D376E" w14:paraId="30D14C87" w14:textId="77777777" w:rsidTr="00732A6B">
        <w:trPr>
          <w:trHeight w:val="90"/>
          <w:jc w:val="center"/>
        </w:trPr>
        <w:tc>
          <w:tcPr>
            <w:tcW w:w="2626" w:type="dxa"/>
            <w:vMerge/>
            <w:tcBorders>
              <w:left w:val="single" w:sz="4" w:space="0" w:color="000000"/>
              <w:right w:val="single" w:sz="4" w:space="0" w:color="000000"/>
            </w:tcBorders>
          </w:tcPr>
          <w:p w14:paraId="70705520" w14:textId="77777777" w:rsidR="0038167D" w:rsidRPr="004D376E" w:rsidRDefault="0038167D" w:rsidP="00F938B7">
            <w:pPr>
              <w:rPr>
                <w:rFonts w:ascii="Times New Roman" w:hAnsi="Times New Roman"/>
                <w:szCs w:val="22"/>
              </w:rPr>
            </w:pPr>
          </w:p>
        </w:tc>
        <w:tc>
          <w:tcPr>
            <w:tcW w:w="4202" w:type="dxa"/>
            <w:vMerge/>
            <w:tcBorders>
              <w:left w:val="single" w:sz="4" w:space="0" w:color="000000"/>
              <w:right w:val="single" w:sz="4" w:space="0" w:color="000000"/>
            </w:tcBorders>
          </w:tcPr>
          <w:p w14:paraId="207EAF61" w14:textId="77777777" w:rsidR="0038167D" w:rsidRPr="004D376E" w:rsidRDefault="0038167D" w:rsidP="00F938B7">
            <w:pPr>
              <w:rPr>
                <w:rFonts w:ascii="Times New Roman" w:hAnsi="Times New Roman"/>
                <w:szCs w:val="22"/>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71ACE5E" w14:textId="77777777" w:rsidR="0038167D" w:rsidRPr="004D376E" w:rsidRDefault="0038167D" w:rsidP="00F938B7">
            <w:pPr>
              <w:rPr>
                <w:rFonts w:ascii="Times New Roman" w:hAnsi="Times New Roman"/>
                <w:b/>
                <w:szCs w:val="22"/>
              </w:rPr>
            </w:pPr>
            <w:r w:rsidRPr="004D376E">
              <w:rPr>
                <w:rFonts w:ascii="Times New Roman" w:hAnsi="Times New Roman"/>
                <w:b/>
                <w:szCs w:val="22"/>
              </w:rPr>
              <w:t>Навыки:</w:t>
            </w:r>
          </w:p>
          <w:p w14:paraId="1A6BB37C" w14:textId="77777777" w:rsidR="0038167D" w:rsidRPr="004D376E" w:rsidRDefault="0038167D" w:rsidP="00F938B7">
            <w:pPr>
              <w:rPr>
                <w:rFonts w:ascii="Times New Roman" w:hAnsi="Times New Roman"/>
                <w:b/>
                <w:szCs w:val="22"/>
              </w:rPr>
            </w:pPr>
            <w:r w:rsidRPr="004D376E">
              <w:rPr>
                <w:rFonts w:ascii="Times New Roman" w:hAnsi="Times New Roman"/>
                <w:iCs/>
                <w:szCs w:val="22"/>
                <w:lang w:eastAsia="zh-CN"/>
              </w:rPr>
              <w:t>выполнения основных расчетов экономических показателей работы производственного участка;</w:t>
            </w:r>
          </w:p>
        </w:tc>
      </w:tr>
      <w:tr w:rsidR="00205AC9" w:rsidRPr="004D376E" w14:paraId="31EF0DD5" w14:textId="77777777" w:rsidTr="00205AC9">
        <w:trPr>
          <w:trHeight w:val="90"/>
          <w:jc w:val="center"/>
        </w:trPr>
        <w:tc>
          <w:tcPr>
            <w:tcW w:w="2626" w:type="dxa"/>
            <w:vMerge w:val="restart"/>
            <w:tcBorders>
              <w:left w:val="single" w:sz="4" w:space="0" w:color="000000"/>
              <w:right w:val="single" w:sz="4" w:space="0" w:color="000000"/>
            </w:tcBorders>
          </w:tcPr>
          <w:p w14:paraId="3EFCEE94" w14:textId="77777777" w:rsidR="00205AC9" w:rsidRPr="004D376E" w:rsidRDefault="00205AC9" w:rsidP="00F938B7">
            <w:pPr>
              <w:rPr>
                <w:rFonts w:ascii="Times New Roman" w:hAnsi="Times New Roman"/>
              </w:rPr>
            </w:pPr>
          </w:p>
        </w:tc>
        <w:tc>
          <w:tcPr>
            <w:tcW w:w="4202" w:type="dxa"/>
            <w:vMerge w:val="restart"/>
            <w:tcBorders>
              <w:left w:val="single" w:sz="4" w:space="0" w:color="000000"/>
              <w:right w:val="single" w:sz="4" w:space="0" w:color="000000"/>
            </w:tcBorders>
          </w:tcPr>
          <w:p w14:paraId="08596C4D" w14:textId="75548EA6" w:rsidR="00205AC9" w:rsidRPr="004D376E" w:rsidRDefault="00205AC9" w:rsidP="00F938B7">
            <w:pPr>
              <w:rPr>
                <w:rFonts w:ascii="Times New Roman" w:hAnsi="Times New Roman"/>
              </w:rPr>
            </w:pPr>
            <w:r>
              <w:rPr>
                <w:rFonts w:ascii="Times New Roman" w:hAnsi="Times New Roman"/>
              </w:rPr>
              <w:t xml:space="preserve">ПК 4.5 </w:t>
            </w:r>
            <w:r w:rsidRPr="00732A6B">
              <w:rPr>
                <w:rFonts w:ascii="Times New Roman" w:hAnsi="Times New Roman"/>
              </w:rPr>
              <w:t>Осуществлять документационное обеспечение деятельности структурного</w:t>
            </w: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35C5D152" w14:textId="77777777" w:rsidR="00205AC9" w:rsidRPr="00205AC9" w:rsidRDefault="00205AC9" w:rsidP="00F938B7">
            <w:pPr>
              <w:rPr>
                <w:rFonts w:ascii="Times New Roman" w:hAnsi="Times New Roman"/>
                <w:b/>
              </w:rPr>
            </w:pPr>
            <w:r w:rsidRPr="00205AC9">
              <w:rPr>
                <w:rFonts w:ascii="Times New Roman" w:hAnsi="Times New Roman"/>
                <w:b/>
              </w:rPr>
              <w:t xml:space="preserve">Знания: </w:t>
            </w:r>
          </w:p>
          <w:p w14:paraId="0AE5D718" w14:textId="77777777" w:rsidR="00205AC9" w:rsidRDefault="00205AC9" w:rsidP="0058403D">
            <w:pPr>
              <w:pStyle w:val="afffffffe"/>
              <w:numPr>
                <w:ilvl w:val="0"/>
                <w:numId w:val="34"/>
              </w:numPr>
              <w:rPr>
                <w:rFonts w:ascii="Times New Roman" w:hAnsi="Times New Roman"/>
                <w:bCs/>
              </w:rPr>
            </w:pPr>
            <w:r w:rsidRPr="00205AC9">
              <w:rPr>
                <w:rFonts w:ascii="Times New Roman" w:hAnsi="Times New Roman"/>
                <w:bCs/>
              </w:rPr>
              <w:t xml:space="preserve">порядка разработки и оформления технической документации; </w:t>
            </w:r>
          </w:p>
          <w:p w14:paraId="699C72DA" w14:textId="77838081" w:rsidR="00205AC9" w:rsidRPr="00205AC9" w:rsidRDefault="00205AC9" w:rsidP="0058403D">
            <w:pPr>
              <w:pStyle w:val="afffffffe"/>
              <w:numPr>
                <w:ilvl w:val="0"/>
                <w:numId w:val="34"/>
              </w:numPr>
              <w:rPr>
                <w:rFonts w:ascii="Times New Roman" w:hAnsi="Times New Roman"/>
                <w:bCs/>
              </w:rPr>
            </w:pPr>
            <w:r w:rsidRPr="00205AC9">
              <w:rPr>
                <w:rFonts w:ascii="Times New Roman" w:hAnsi="Times New Roman"/>
                <w:bCs/>
              </w:rPr>
              <w:lastRenderedPageBreak/>
              <w:t xml:space="preserve"> действующих локальных нормативных актов производства, регулирующие производственно-хозяйственную деятельность</w:t>
            </w:r>
          </w:p>
        </w:tc>
      </w:tr>
      <w:tr w:rsidR="00205AC9" w:rsidRPr="004D376E" w14:paraId="5EB39F8E" w14:textId="77777777" w:rsidTr="00205AC9">
        <w:trPr>
          <w:trHeight w:val="90"/>
          <w:jc w:val="center"/>
        </w:trPr>
        <w:tc>
          <w:tcPr>
            <w:tcW w:w="2626" w:type="dxa"/>
            <w:vMerge/>
            <w:tcBorders>
              <w:left w:val="single" w:sz="4" w:space="0" w:color="000000"/>
              <w:right w:val="single" w:sz="4" w:space="0" w:color="000000"/>
            </w:tcBorders>
          </w:tcPr>
          <w:p w14:paraId="29D26698" w14:textId="77777777" w:rsidR="00205AC9" w:rsidRPr="004D376E" w:rsidRDefault="00205AC9" w:rsidP="00F938B7">
            <w:pPr>
              <w:rPr>
                <w:rFonts w:ascii="Times New Roman" w:hAnsi="Times New Roman"/>
              </w:rPr>
            </w:pPr>
          </w:p>
        </w:tc>
        <w:tc>
          <w:tcPr>
            <w:tcW w:w="4202" w:type="dxa"/>
            <w:vMerge/>
            <w:tcBorders>
              <w:left w:val="single" w:sz="4" w:space="0" w:color="000000"/>
              <w:right w:val="single" w:sz="4" w:space="0" w:color="000000"/>
            </w:tcBorders>
          </w:tcPr>
          <w:p w14:paraId="07B68EEB" w14:textId="77777777" w:rsidR="00205AC9" w:rsidRDefault="00205AC9" w:rsidP="00F938B7">
            <w:pPr>
              <w:rPr>
                <w:rFonts w:ascii="Times New Roman" w:hAnsi="Times New Roman"/>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235D89DE" w14:textId="77777777" w:rsidR="00205AC9" w:rsidRPr="00205AC9" w:rsidRDefault="00205AC9" w:rsidP="00F938B7">
            <w:pPr>
              <w:rPr>
                <w:rFonts w:ascii="Times New Roman" w:hAnsi="Times New Roman"/>
                <w:b/>
              </w:rPr>
            </w:pPr>
            <w:r w:rsidRPr="00205AC9">
              <w:rPr>
                <w:rFonts w:ascii="Times New Roman" w:hAnsi="Times New Roman"/>
                <w:b/>
              </w:rPr>
              <w:t xml:space="preserve">Умения: </w:t>
            </w:r>
          </w:p>
          <w:p w14:paraId="6A11B469" w14:textId="77777777" w:rsidR="00205AC9" w:rsidRDefault="00205AC9" w:rsidP="0058403D">
            <w:pPr>
              <w:pStyle w:val="afffffffe"/>
              <w:numPr>
                <w:ilvl w:val="0"/>
                <w:numId w:val="35"/>
              </w:numPr>
              <w:rPr>
                <w:rFonts w:ascii="Times New Roman" w:hAnsi="Times New Roman"/>
                <w:bCs/>
              </w:rPr>
            </w:pPr>
            <w:r w:rsidRPr="00205AC9">
              <w:rPr>
                <w:rFonts w:ascii="Times New Roman" w:hAnsi="Times New Roman"/>
                <w:bCs/>
              </w:rPr>
              <w:t>разрабатывать текущую и плановую документацию по монтажу, наладке, техническому обслуживанию и ремонту промышленного оборудования; -</w:t>
            </w:r>
          </w:p>
          <w:p w14:paraId="01957B9B" w14:textId="5CD8580A" w:rsidR="00205AC9" w:rsidRPr="00205AC9" w:rsidRDefault="00205AC9" w:rsidP="0058403D">
            <w:pPr>
              <w:pStyle w:val="afffffffe"/>
              <w:numPr>
                <w:ilvl w:val="0"/>
                <w:numId w:val="35"/>
              </w:numPr>
              <w:rPr>
                <w:rFonts w:ascii="Times New Roman" w:hAnsi="Times New Roman"/>
                <w:bCs/>
              </w:rPr>
            </w:pPr>
            <w:r w:rsidRPr="00205AC9">
              <w:rPr>
                <w:rFonts w:ascii="Times New Roman" w:hAnsi="Times New Roman"/>
                <w:bCs/>
              </w:rPr>
              <w:t xml:space="preserve">разрабатывать инструкции и технологические карты на выполнение работ </w:t>
            </w:r>
          </w:p>
        </w:tc>
      </w:tr>
      <w:tr w:rsidR="00205AC9" w:rsidRPr="004D376E" w14:paraId="3FF00BCF" w14:textId="77777777" w:rsidTr="00205AC9">
        <w:trPr>
          <w:trHeight w:val="90"/>
          <w:jc w:val="center"/>
        </w:trPr>
        <w:tc>
          <w:tcPr>
            <w:tcW w:w="2626" w:type="dxa"/>
            <w:vMerge/>
            <w:tcBorders>
              <w:left w:val="single" w:sz="4" w:space="0" w:color="000000"/>
              <w:right w:val="single" w:sz="4" w:space="0" w:color="000000"/>
            </w:tcBorders>
          </w:tcPr>
          <w:p w14:paraId="680097B8" w14:textId="77777777" w:rsidR="00205AC9" w:rsidRPr="004D376E" w:rsidRDefault="00205AC9" w:rsidP="00F938B7">
            <w:pPr>
              <w:rPr>
                <w:rFonts w:ascii="Times New Roman" w:hAnsi="Times New Roman"/>
              </w:rPr>
            </w:pPr>
          </w:p>
        </w:tc>
        <w:tc>
          <w:tcPr>
            <w:tcW w:w="4202" w:type="dxa"/>
            <w:vMerge/>
            <w:tcBorders>
              <w:left w:val="single" w:sz="4" w:space="0" w:color="000000"/>
              <w:right w:val="single" w:sz="4" w:space="0" w:color="000000"/>
            </w:tcBorders>
          </w:tcPr>
          <w:p w14:paraId="79C951A5" w14:textId="77777777" w:rsidR="00205AC9" w:rsidRDefault="00205AC9" w:rsidP="00F938B7">
            <w:pPr>
              <w:rPr>
                <w:rFonts w:ascii="Times New Roman" w:hAnsi="Times New Roman"/>
              </w:rPr>
            </w:pPr>
          </w:p>
        </w:tc>
        <w:tc>
          <w:tcPr>
            <w:tcW w:w="7732" w:type="dxa"/>
            <w:tcBorders>
              <w:top w:val="single" w:sz="4" w:space="0" w:color="000000"/>
              <w:left w:val="single" w:sz="4" w:space="0" w:color="000000"/>
              <w:bottom w:val="single" w:sz="4" w:space="0" w:color="000000"/>
              <w:right w:val="single" w:sz="4" w:space="0" w:color="000000"/>
            </w:tcBorders>
            <w:shd w:val="clear" w:color="auto" w:fill="auto"/>
          </w:tcPr>
          <w:p w14:paraId="59268C32" w14:textId="77777777" w:rsidR="00205AC9" w:rsidRPr="00205AC9" w:rsidRDefault="00205AC9" w:rsidP="00F938B7">
            <w:pPr>
              <w:rPr>
                <w:rFonts w:ascii="Times New Roman" w:hAnsi="Times New Roman"/>
                <w:b/>
              </w:rPr>
            </w:pPr>
            <w:r w:rsidRPr="00205AC9">
              <w:rPr>
                <w:rFonts w:ascii="Times New Roman" w:hAnsi="Times New Roman"/>
                <w:b/>
              </w:rPr>
              <w:t xml:space="preserve">Навыки: </w:t>
            </w:r>
          </w:p>
          <w:p w14:paraId="3B4E250C" w14:textId="0672DCA0" w:rsidR="00205AC9" w:rsidRPr="00205AC9" w:rsidRDefault="00205AC9" w:rsidP="00205AC9">
            <w:pPr>
              <w:rPr>
                <w:rFonts w:ascii="Times New Roman" w:hAnsi="Times New Roman"/>
                <w:bCs/>
              </w:rPr>
            </w:pPr>
            <w:r w:rsidRPr="00205AC9">
              <w:rPr>
                <w:rFonts w:ascii="Times New Roman" w:hAnsi="Times New Roman"/>
                <w:bCs/>
              </w:rPr>
              <w:t>Осуществления документационного обеспечения деятельности структурного подразделения</w:t>
            </w:r>
          </w:p>
        </w:tc>
      </w:tr>
    </w:tbl>
    <w:p w14:paraId="57782DF1" w14:textId="77777777" w:rsidR="00D41563" w:rsidRDefault="00D41563">
      <w:pPr>
        <w:pStyle w:val="111"/>
        <w:sectPr w:rsidR="00D41563">
          <w:headerReference w:type="default" r:id="rId22"/>
          <w:headerReference w:type="first" r:id="rId23"/>
          <w:pgSz w:w="16838" w:h="11906" w:orient="landscape"/>
          <w:pgMar w:top="1418" w:right="1134" w:bottom="850" w:left="1134" w:header="708" w:footer="708" w:gutter="0"/>
          <w:cols w:space="720"/>
          <w:docGrid w:linePitch="360"/>
        </w:sectPr>
      </w:pPr>
      <w:bookmarkStart w:id="18" w:name="_Hlk156463833"/>
    </w:p>
    <w:p w14:paraId="372BDCCE" w14:textId="77777777" w:rsidR="00D41563" w:rsidRPr="00D41563" w:rsidRDefault="00D41563" w:rsidP="00D41563">
      <w:pPr>
        <w:widowControl w:val="0"/>
        <w:spacing w:line="276" w:lineRule="auto"/>
        <w:rPr>
          <w:rFonts w:ascii="Times New Roman" w:hAnsi="Times New Roman"/>
          <w:sz w:val="24"/>
        </w:rPr>
      </w:pPr>
      <w:bookmarkStart w:id="19" w:name="_Hlk156306792"/>
      <w:r w:rsidRPr="00D41563">
        <w:rPr>
          <w:rFonts w:ascii="Times New Roman" w:hAnsi="Times New Roman"/>
          <w:sz w:val="24"/>
        </w:rPr>
        <w:lastRenderedPageBreak/>
        <w:t>4.3. Примерная матрица компетенций выпускника</w:t>
      </w:r>
    </w:p>
    <w:p w14:paraId="6CE2A94F" w14:textId="28C2A1E8" w:rsidR="009F0E12" w:rsidRDefault="00D41563" w:rsidP="00D41563">
      <w:pPr>
        <w:widowControl w:val="0"/>
        <w:spacing w:line="276" w:lineRule="auto"/>
        <w:rPr>
          <w:rFonts w:ascii="Times New Roman" w:hAnsi="Times New Roman"/>
          <w:sz w:val="24"/>
        </w:rPr>
      </w:pPr>
      <w:r w:rsidRPr="00D41563">
        <w:rPr>
          <w:rFonts w:ascii="Times New Roman" w:hAnsi="Times New Roman"/>
          <w:sz w:val="24"/>
        </w:rPr>
        <w:t>4.3.1. Примерная матрица соответствия компетенций и составных частей ПОП СПО</w:t>
      </w:r>
    </w:p>
    <w:tbl>
      <w:tblPr>
        <w:tblStyle w:val="affffffffff6"/>
        <w:tblW w:w="14772" w:type="dxa"/>
        <w:tblLayout w:type="fixed"/>
        <w:tblLook w:val="04A0" w:firstRow="1" w:lastRow="0" w:firstColumn="1" w:lastColumn="0" w:noHBand="0" w:noVBand="1"/>
      </w:tblPr>
      <w:tblGrid>
        <w:gridCol w:w="1179"/>
        <w:gridCol w:w="2360"/>
        <w:gridCol w:w="284"/>
        <w:gridCol w:w="403"/>
        <w:gridCol w:w="425"/>
        <w:gridCol w:w="565"/>
        <w:gridCol w:w="591"/>
        <w:gridCol w:w="425"/>
        <w:gridCol w:w="426"/>
        <w:gridCol w:w="283"/>
        <w:gridCol w:w="425"/>
        <w:gridCol w:w="426"/>
        <w:gridCol w:w="444"/>
        <w:gridCol w:w="363"/>
        <w:gridCol w:w="402"/>
        <w:gridCol w:w="462"/>
        <w:gridCol w:w="462"/>
        <w:gridCol w:w="462"/>
        <w:gridCol w:w="462"/>
        <w:gridCol w:w="462"/>
        <w:gridCol w:w="462"/>
        <w:gridCol w:w="462"/>
        <w:gridCol w:w="462"/>
        <w:gridCol w:w="462"/>
        <w:gridCol w:w="462"/>
        <w:gridCol w:w="591"/>
        <w:gridCol w:w="525"/>
        <w:gridCol w:w="23"/>
        <w:gridCol w:w="12"/>
      </w:tblGrid>
      <w:tr w:rsidR="002E3717" w:rsidRPr="006705A4" w14:paraId="77B38304" w14:textId="77777777" w:rsidTr="0061011F">
        <w:trPr>
          <w:trHeight w:val="185"/>
        </w:trPr>
        <w:tc>
          <w:tcPr>
            <w:tcW w:w="1179" w:type="dxa"/>
            <w:vMerge w:val="restart"/>
            <w:tcMar>
              <w:left w:w="28" w:type="dxa"/>
              <w:right w:w="28" w:type="dxa"/>
            </w:tcMar>
            <w:vAlign w:val="center"/>
          </w:tcPr>
          <w:p w14:paraId="3FF5AF75" w14:textId="77777777" w:rsidR="002E3717" w:rsidRPr="002E3717" w:rsidRDefault="002E3717" w:rsidP="00F938B7">
            <w:pPr>
              <w:jc w:val="center"/>
              <w:rPr>
                <w:rFonts w:ascii="Times New Roman" w:hAnsi="Times New Roman"/>
                <w:sz w:val="20"/>
              </w:rPr>
            </w:pPr>
            <w:bookmarkStart w:id="20" w:name="_Hlk173346544"/>
            <w:r w:rsidRPr="002E3717">
              <w:rPr>
                <w:rFonts w:ascii="Times New Roman" w:hAnsi="Times New Roman"/>
                <w:sz w:val="20"/>
              </w:rPr>
              <w:t>Индекс</w:t>
            </w:r>
          </w:p>
        </w:tc>
        <w:tc>
          <w:tcPr>
            <w:tcW w:w="2360" w:type="dxa"/>
            <w:vMerge w:val="restart"/>
            <w:tcMar>
              <w:left w:w="28" w:type="dxa"/>
              <w:right w:w="28" w:type="dxa"/>
            </w:tcMar>
            <w:vAlign w:val="center"/>
          </w:tcPr>
          <w:p w14:paraId="4F58E263"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Наименование</w:t>
            </w:r>
          </w:p>
        </w:tc>
        <w:tc>
          <w:tcPr>
            <w:tcW w:w="11233" w:type="dxa"/>
            <w:gridSpan w:val="27"/>
            <w:tcMar>
              <w:left w:w="28" w:type="dxa"/>
              <w:right w:w="28" w:type="dxa"/>
            </w:tcMar>
            <w:vAlign w:val="center"/>
          </w:tcPr>
          <w:p w14:paraId="25956253" w14:textId="37EC6DAC" w:rsidR="002E3717" w:rsidRPr="002E3717" w:rsidRDefault="002E3717" w:rsidP="00F938B7">
            <w:pPr>
              <w:jc w:val="center"/>
              <w:rPr>
                <w:rFonts w:ascii="Times New Roman" w:hAnsi="Times New Roman"/>
                <w:sz w:val="20"/>
              </w:rPr>
            </w:pPr>
            <w:r w:rsidRPr="002E3717">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61011F" w:rsidRPr="006705A4" w14:paraId="4A60D653" w14:textId="77777777" w:rsidTr="00D2205E">
        <w:trPr>
          <w:gridAfter w:val="1"/>
          <w:wAfter w:w="12" w:type="dxa"/>
          <w:trHeight w:val="145"/>
        </w:trPr>
        <w:tc>
          <w:tcPr>
            <w:tcW w:w="1179" w:type="dxa"/>
            <w:vMerge/>
            <w:tcMar>
              <w:left w:w="28" w:type="dxa"/>
              <w:right w:w="28" w:type="dxa"/>
            </w:tcMar>
            <w:vAlign w:val="center"/>
          </w:tcPr>
          <w:p w14:paraId="3CB62B30" w14:textId="77777777" w:rsidR="0061011F" w:rsidRPr="002E3717" w:rsidRDefault="0061011F" w:rsidP="00F938B7">
            <w:pPr>
              <w:rPr>
                <w:rFonts w:ascii="Times New Roman" w:hAnsi="Times New Roman"/>
                <w:sz w:val="20"/>
              </w:rPr>
            </w:pPr>
          </w:p>
        </w:tc>
        <w:tc>
          <w:tcPr>
            <w:tcW w:w="2360" w:type="dxa"/>
            <w:vMerge/>
            <w:tcMar>
              <w:left w:w="28" w:type="dxa"/>
              <w:right w:w="28" w:type="dxa"/>
            </w:tcMar>
            <w:vAlign w:val="center"/>
          </w:tcPr>
          <w:p w14:paraId="33A3984B" w14:textId="77777777" w:rsidR="0061011F" w:rsidRPr="002E3717" w:rsidRDefault="0061011F" w:rsidP="00F938B7">
            <w:pPr>
              <w:rPr>
                <w:rFonts w:ascii="Times New Roman" w:hAnsi="Times New Roman"/>
                <w:sz w:val="20"/>
              </w:rPr>
            </w:pPr>
          </w:p>
        </w:tc>
        <w:tc>
          <w:tcPr>
            <w:tcW w:w="3827" w:type="dxa"/>
            <w:gridSpan w:val="9"/>
            <w:tcMar>
              <w:left w:w="28" w:type="dxa"/>
              <w:right w:w="28" w:type="dxa"/>
            </w:tcMar>
            <w:vAlign w:val="center"/>
          </w:tcPr>
          <w:p w14:paraId="514C5A77" w14:textId="77777777" w:rsidR="0061011F" w:rsidRPr="002E3717" w:rsidRDefault="0061011F" w:rsidP="00F938B7">
            <w:pPr>
              <w:jc w:val="center"/>
              <w:rPr>
                <w:rFonts w:ascii="Times New Roman" w:hAnsi="Times New Roman"/>
                <w:sz w:val="20"/>
              </w:rPr>
            </w:pPr>
            <w:r w:rsidRPr="002E3717">
              <w:rPr>
                <w:rFonts w:ascii="Times New Roman" w:hAnsi="Times New Roman"/>
                <w:sz w:val="20"/>
              </w:rPr>
              <w:t>Общие компетенции (ОК)</w:t>
            </w:r>
          </w:p>
        </w:tc>
        <w:tc>
          <w:tcPr>
            <w:tcW w:w="7394" w:type="dxa"/>
            <w:gridSpan w:val="17"/>
            <w:tcMar>
              <w:left w:w="28" w:type="dxa"/>
              <w:right w:w="28" w:type="dxa"/>
            </w:tcMar>
            <w:vAlign w:val="center"/>
          </w:tcPr>
          <w:p w14:paraId="61B60C03" w14:textId="4B536C38" w:rsidR="0061011F" w:rsidRPr="002E3717" w:rsidRDefault="0061011F" w:rsidP="00F938B7">
            <w:pPr>
              <w:jc w:val="center"/>
              <w:rPr>
                <w:rFonts w:ascii="Times New Roman" w:hAnsi="Times New Roman"/>
                <w:sz w:val="20"/>
              </w:rPr>
            </w:pPr>
            <w:r w:rsidRPr="002E3717">
              <w:rPr>
                <w:rFonts w:ascii="Times New Roman" w:hAnsi="Times New Roman"/>
                <w:sz w:val="20"/>
              </w:rPr>
              <w:t>Профессиональные компетенции (ПК)</w:t>
            </w:r>
          </w:p>
        </w:tc>
      </w:tr>
      <w:tr w:rsidR="002E3717" w:rsidRPr="006705A4" w14:paraId="3ECCA07A" w14:textId="77777777" w:rsidTr="00D2205E">
        <w:trPr>
          <w:gridAfter w:val="2"/>
          <w:wAfter w:w="35" w:type="dxa"/>
          <w:trHeight w:val="477"/>
        </w:trPr>
        <w:tc>
          <w:tcPr>
            <w:tcW w:w="1179" w:type="dxa"/>
            <w:vMerge/>
            <w:tcMar>
              <w:left w:w="28" w:type="dxa"/>
              <w:right w:w="28" w:type="dxa"/>
            </w:tcMar>
            <w:vAlign w:val="center"/>
          </w:tcPr>
          <w:p w14:paraId="000AFB1C" w14:textId="77777777" w:rsidR="002E3717" w:rsidRPr="002E3717" w:rsidRDefault="002E3717" w:rsidP="00F938B7">
            <w:pPr>
              <w:rPr>
                <w:rFonts w:ascii="Times New Roman" w:hAnsi="Times New Roman"/>
                <w:sz w:val="20"/>
              </w:rPr>
            </w:pPr>
          </w:p>
        </w:tc>
        <w:tc>
          <w:tcPr>
            <w:tcW w:w="2360" w:type="dxa"/>
            <w:vMerge/>
            <w:tcMar>
              <w:left w:w="28" w:type="dxa"/>
              <w:right w:w="28" w:type="dxa"/>
            </w:tcMar>
            <w:vAlign w:val="center"/>
          </w:tcPr>
          <w:p w14:paraId="40500331" w14:textId="77777777" w:rsidR="002E3717" w:rsidRPr="002E3717" w:rsidRDefault="002E3717" w:rsidP="00F938B7">
            <w:pPr>
              <w:rPr>
                <w:rFonts w:ascii="Times New Roman" w:hAnsi="Times New Roman"/>
                <w:sz w:val="20"/>
              </w:rPr>
            </w:pPr>
          </w:p>
        </w:tc>
        <w:tc>
          <w:tcPr>
            <w:tcW w:w="284" w:type="dxa"/>
            <w:tcMar>
              <w:left w:w="28" w:type="dxa"/>
              <w:right w:w="28" w:type="dxa"/>
            </w:tcMar>
          </w:tcPr>
          <w:p w14:paraId="5897341C"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01</w:t>
            </w:r>
          </w:p>
        </w:tc>
        <w:tc>
          <w:tcPr>
            <w:tcW w:w="403" w:type="dxa"/>
            <w:tcMar>
              <w:left w:w="28" w:type="dxa"/>
              <w:right w:w="28" w:type="dxa"/>
            </w:tcMar>
          </w:tcPr>
          <w:p w14:paraId="3BB6FE53"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02</w:t>
            </w:r>
          </w:p>
        </w:tc>
        <w:tc>
          <w:tcPr>
            <w:tcW w:w="425" w:type="dxa"/>
            <w:tcMar>
              <w:left w:w="28" w:type="dxa"/>
              <w:right w:w="28" w:type="dxa"/>
            </w:tcMar>
          </w:tcPr>
          <w:p w14:paraId="76477C0F"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03</w:t>
            </w:r>
          </w:p>
        </w:tc>
        <w:tc>
          <w:tcPr>
            <w:tcW w:w="565" w:type="dxa"/>
            <w:tcMar>
              <w:left w:w="28" w:type="dxa"/>
              <w:right w:w="28" w:type="dxa"/>
            </w:tcMar>
          </w:tcPr>
          <w:p w14:paraId="2F6F3759"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04</w:t>
            </w:r>
          </w:p>
        </w:tc>
        <w:tc>
          <w:tcPr>
            <w:tcW w:w="591" w:type="dxa"/>
            <w:tcMar>
              <w:left w:w="28" w:type="dxa"/>
              <w:right w:w="28" w:type="dxa"/>
            </w:tcMar>
          </w:tcPr>
          <w:p w14:paraId="58AB1A63"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05</w:t>
            </w:r>
          </w:p>
        </w:tc>
        <w:tc>
          <w:tcPr>
            <w:tcW w:w="425" w:type="dxa"/>
            <w:tcMar>
              <w:left w:w="28" w:type="dxa"/>
              <w:right w:w="28" w:type="dxa"/>
            </w:tcMar>
          </w:tcPr>
          <w:p w14:paraId="372025A0"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06</w:t>
            </w:r>
          </w:p>
        </w:tc>
        <w:tc>
          <w:tcPr>
            <w:tcW w:w="426" w:type="dxa"/>
            <w:tcMar>
              <w:left w:w="28" w:type="dxa"/>
              <w:right w:w="28" w:type="dxa"/>
            </w:tcMar>
          </w:tcPr>
          <w:p w14:paraId="675046E9"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07</w:t>
            </w:r>
          </w:p>
        </w:tc>
        <w:tc>
          <w:tcPr>
            <w:tcW w:w="283" w:type="dxa"/>
            <w:tcMar>
              <w:left w:w="28" w:type="dxa"/>
              <w:right w:w="28" w:type="dxa"/>
            </w:tcMar>
          </w:tcPr>
          <w:p w14:paraId="0DBD460B"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08</w:t>
            </w:r>
          </w:p>
        </w:tc>
        <w:tc>
          <w:tcPr>
            <w:tcW w:w="425" w:type="dxa"/>
            <w:tcMar>
              <w:left w:w="28" w:type="dxa"/>
              <w:right w:w="28" w:type="dxa"/>
            </w:tcMar>
          </w:tcPr>
          <w:p w14:paraId="3134CEF7"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09</w:t>
            </w:r>
          </w:p>
        </w:tc>
        <w:tc>
          <w:tcPr>
            <w:tcW w:w="426" w:type="dxa"/>
            <w:tcMar>
              <w:left w:w="28" w:type="dxa"/>
              <w:right w:w="28" w:type="dxa"/>
            </w:tcMar>
          </w:tcPr>
          <w:p w14:paraId="3351DCF2"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1.1</w:t>
            </w:r>
          </w:p>
        </w:tc>
        <w:tc>
          <w:tcPr>
            <w:tcW w:w="444" w:type="dxa"/>
            <w:tcMar>
              <w:left w:w="28" w:type="dxa"/>
              <w:right w:w="28" w:type="dxa"/>
            </w:tcMar>
          </w:tcPr>
          <w:p w14:paraId="6695FD3D"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1.2</w:t>
            </w:r>
          </w:p>
        </w:tc>
        <w:tc>
          <w:tcPr>
            <w:tcW w:w="363" w:type="dxa"/>
            <w:tcMar>
              <w:left w:w="28" w:type="dxa"/>
              <w:right w:w="28" w:type="dxa"/>
            </w:tcMar>
          </w:tcPr>
          <w:p w14:paraId="2320F862"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1.3</w:t>
            </w:r>
          </w:p>
        </w:tc>
        <w:tc>
          <w:tcPr>
            <w:tcW w:w="402" w:type="dxa"/>
            <w:tcMar>
              <w:left w:w="28" w:type="dxa"/>
              <w:right w:w="28" w:type="dxa"/>
            </w:tcMar>
          </w:tcPr>
          <w:p w14:paraId="42E59EAB" w14:textId="77777777" w:rsidR="002E3717" w:rsidRPr="002E3717" w:rsidRDefault="002E3717" w:rsidP="00F938B7">
            <w:pPr>
              <w:jc w:val="center"/>
              <w:rPr>
                <w:rFonts w:ascii="Times New Roman" w:hAnsi="Times New Roman"/>
                <w:sz w:val="20"/>
              </w:rPr>
            </w:pPr>
            <w:r w:rsidRPr="002E3717">
              <w:rPr>
                <w:rFonts w:ascii="Times New Roman" w:hAnsi="Times New Roman"/>
                <w:sz w:val="20"/>
              </w:rPr>
              <w:t>1.4</w:t>
            </w:r>
          </w:p>
        </w:tc>
        <w:tc>
          <w:tcPr>
            <w:tcW w:w="462" w:type="dxa"/>
            <w:tcMar>
              <w:left w:w="28" w:type="dxa"/>
              <w:right w:w="28" w:type="dxa"/>
            </w:tcMar>
          </w:tcPr>
          <w:p w14:paraId="7E04E281" w14:textId="67717FDF" w:rsidR="002E3717" w:rsidRPr="002E3717" w:rsidRDefault="0061011F" w:rsidP="00F938B7">
            <w:pPr>
              <w:jc w:val="center"/>
              <w:rPr>
                <w:rFonts w:ascii="Times New Roman" w:hAnsi="Times New Roman"/>
                <w:sz w:val="20"/>
              </w:rPr>
            </w:pPr>
            <w:r>
              <w:rPr>
                <w:rFonts w:ascii="Times New Roman" w:hAnsi="Times New Roman"/>
                <w:sz w:val="20"/>
              </w:rPr>
              <w:t>2.1.</w:t>
            </w:r>
          </w:p>
        </w:tc>
        <w:tc>
          <w:tcPr>
            <w:tcW w:w="462" w:type="dxa"/>
            <w:tcMar>
              <w:left w:w="28" w:type="dxa"/>
              <w:right w:w="28" w:type="dxa"/>
            </w:tcMar>
          </w:tcPr>
          <w:p w14:paraId="1C726DA5" w14:textId="1472BC8A" w:rsidR="002E3717" w:rsidRPr="002E3717" w:rsidRDefault="002E3717" w:rsidP="00F938B7">
            <w:pPr>
              <w:jc w:val="center"/>
              <w:rPr>
                <w:rFonts w:ascii="Times New Roman" w:hAnsi="Times New Roman"/>
                <w:sz w:val="20"/>
              </w:rPr>
            </w:pPr>
            <w:r w:rsidRPr="002E3717">
              <w:rPr>
                <w:rFonts w:ascii="Times New Roman" w:hAnsi="Times New Roman"/>
                <w:sz w:val="20"/>
              </w:rPr>
              <w:t>2</w:t>
            </w:r>
            <w:r w:rsidR="0061011F">
              <w:rPr>
                <w:rFonts w:ascii="Times New Roman" w:hAnsi="Times New Roman"/>
                <w:sz w:val="20"/>
              </w:rPr>
              <w:t>.2</w:t>
            </w:r>
          </w:p>
        </w:tc>
        <w:tc>
          <w:tcPr>
            <w:tcW w:w="462" w:type="dxa"/>
            <w:tcMar>
              <w:left w:w="28" w:type="dxa"/>
              <w:right w:w="28" w:type="dxa"/>
            </w:tcMar>
          </w:tcPr>
          <w:p w14:paraId="6CE5134D" w14:textId="703E9A58" w:rsidR="002E3717" w:rsidRPr="002E3717" w:rsidRDefault="002E3717" w:rsidP="00F938B7">
            <w:pPr>
              <w:jc w:val="center"/>
              <w:rPr>
                <w:rFonts w:ascii="Times New Roman" w:hAnsi="Times New Roman"/>
                <w:sz w:val="20"/>
              </w:rPr>
            </w:pPr>
            <w:r w:rsidRPr="002E3717">
              <w:rPr>
                <w:rFonts w:ascii="Times New Roman" w:hAnsi="Times New Roman"/>
                <w:sz w:val="20"/>
              </w:rPr>
              <w:t>2.</w:t>
            </w:r>
            <w:r w:rsidR="0061011F">
              <w:rPr>
                <w:rFonts w:ascii="Times New Roman" w:hAnsi="Times New Roman"/>
                <w:sz w:val="20"/>
              </w:rPr>
              <w:t>3</w:t>
            </w:r>
          </w:p>
        </w:tc>
        <w:tc>
          <w:tcPr>
            <w:tcW w:w="462" w:type="dxa"/>
            <w:tcMar>
              <w:left w:w="28" w:type="dxa"/>
              <w:right w:w="28" w:type="dxa"/>
            </w:tcMar>
          </w:tcPr>
          <w:p w14:paraId="2B22724D" w14:textId="12652834" w:rsidR="002E3717" w:rsidRPr="002E3717" w:rsidRDefault="002E3717" w:rsidP="00F938B7">
            <w:pPr>
              <w:jc w:val="center"/>
              <w:rPr>
                <w:rFonts w:ascii="Times New Roman" w:hAnsi="Times New Roman"/>
                <w:sz w:val="20"/>
              </w:rPr>
            </w:pPr>
            <w:r w:rsidRPr="002E3717">
              <w:rPr>
                <w:rFonts w:ascii="Times New Roman" w:hAnsi="Times New Roman"/>
                <w:sz w:val="20"/>
              </w:rPr>
              <w:t>2.</w:t>
            </w:r>
            <w:r w:rsidR="0061011F">
              <w:rPr>
                <w:rFonts w:ascii="Times New Roman" w:hAnsi="Times New Roman"/>
                <w:sz w:val="20"/>
              </w:rPr>
              <w:t>4</w:t>
            </w:r>
          </w:p>
        </w:tc>
        <w:tc>
          <w:tcPr>
            <w:tcW w:w="462" w:type="dxa"/>
            <w:tcMar>
              <w:left w:w="28" w:type="dxa"/>
              <w:right w:w="28" w:type="dxa"/>
            </w:tcMar>
          </w:tcPr>
          <w:p w14:paraId="6387BB3A" w14:textId="76DE572B" w:rsidR="002E3717" w:rsidRPr="002E3717" w:rsidRDefault="002E3717" w:rsidP="00F938B7">
            <w:pPr>
              <w:jc w:val="center"/>
              <w:rPr>
                <w:rFonts w:ascii="Times New Roman" w:hAnsi="Times New Roman"/>
                <w:sz w:val="20"/>
              </w:rPr>
            </w:pPr>
            <w:r w:rsidRPr="002E3717">
              <w:rPr>
                <w:rFonts w:ascii="Times New Roman" w:hAnsi="Times New Roman"/>
                <w:sz w:val="20"/>
              </w:rPr>
              <w:t>2.</w:t>
            </w:r>
            <w:r w:rsidR="0061011F">
              <w:rPr>
                <w:rFonts w:ascii="Times New Roman" w:hAnsi="Times New Roman"/>
                <w:sz w:val="20"/>
              </w:rPr>
              <w:t>5</w:t>
            </w:r>
          </w:p>
        </w:tc>
        <w:tc>
          <w:tcPr>
            <w:tcW w:w="462" w:type="dxa"/>
            <w:tcMar>
              <w:left w:w="28" w:type="dxa"/>
              <w:right w:w="28" w:type="dxa"/>
            </w:tcMar>
          </w:tcPr>
          <w:p w14:paraId="6926964E" w14:textId="00C07AA2" w:rsidR="002E3717" w:rsidRPr="002E3717" w:rsidRDefault="0061011F" w:rsidP="00F938B7">
            <w:pPr>
              <w:jc w:val="center"/>
              <w:rPr>
                <w:rFonts w:ascii="Times New Roman" w:hAnsi="Times New Roman"/>
                <w:sz w:val="20"/>
              </w:rPr>
            </w:pPr>
            <w:r>
              <w:rPr>
                <w:rFonts w:ascii="Times New Roman" w:hAnsi="Times New Roman"/>
                <w:sz w:val="20"/>
              </w:rPr>
              <w:t>3.1</w:t>
            </w:r>
          </w:p>
        </w:tc>
        <w:tc>
          <w:tcPr>
            <w:tcW w:w="462" w:type="dxa"/>
            <w:tcMar>
              <w:left w:w="28" w:type="dxa"/>
              <w:right w:w="28" w:type="dxa"/>
            </w:tcMar>
          </w:tcPr>
          <w:p w14:paraId="0861204E" w14:textId="2DCD0D8F" w:rsidR="002E3717" w:rsidRPr="002E3717" w:rsidRDefault="002E3717" w:rsidP="00F938B7">
            <w:pPr>
              <w:jc w:val="center"/>
              <w:rPr>
                <w:rFonts w:ascii="Times New Roman" w:hAnsi="Times New Roman"/>
                <w:sz w:val="20"/>
              </w:rPr>
            </w:pPr>
            <w:r w:rsidRPr="002E3717">
              <w:rPr>
                <w:rFonts w:ascii="Times New Roman" w:hAnsi="Times New Roman"/>
                <w:sz w:val="20"/>
              </w:rPr>
              <w:t>3.</w:t>
            </w:r>
            <w:r w:rsidR="0061011F">
              <w:rPr>
                <w:rFonts w:ascii="Times New Roman" w:hAnsi="Times New Roman"/>
                <w:sz w:val="20"/>
              </w:rPr>
              <w:t>2</w:t>
            </w:r>
          </w:p>
        </w:tc>
        <w:tc>
          <w:tcPr>
            <w:tcW w:w="462" w:type="dxa"/>
            <w:tcMar>
              <w:left w:w="28" w:type="dxa"/>
              <w:right w:w="28" w:type="dxa"/>
            </w:tcMar>
          </w:tcPr>
          <w:p w14:paraId="11210E61" w14:textId="0AD7146B" w:rsidR="002E3717" w:rsidRPr="002E3717" w:rsidRDefault="0061011F" w:rsidP="00F938B7">
            <w:pPr>
              <w:jc w:val="center"/>
              <w:rPr>
                <w:rFonts w:ascii="Times New Roman" w:hAnsi="Times New Roman"/>
                <w:sz w:val="20"/>
              </w:rPr>
            </w:pPr>
            <w:r>
              <w:rPr>
                <w:rFonts w:ascii="Times New Roman" w:hAnsi="Times New Roman"/>
                <w:sz w:val="20"/>
              </w:rPr>
              <w:t>4.1</w:t>
            </w:r>
          </w:p>
        </w:tc>
        <w:tc>
          <w:tcPr>
            <w:tcW w:w="462" w:type="dxa"/>
            <w:tcMar>
              <w:left w:w="28" w:type="dxa"/>
              <w:right w:w="28" w:type="dxa"/>
            </w:tcMar>
          </w:tcPr>
          <w:p w14:paraId="3C316200" w14:textId="6F323DBA" w:rsidR="002E3717" w:rsidRPr="002E3717" w:rsidRDefault="002E3717" w:rsidP="00F938B7">
            <w:pPr>
              <w:jc w:val="center"/>
              <w:rPr>
                <w:rFonts w:ascii="Times New Roman" w:hAnsi="Times New Roman"/>
                <w:sz w:val="20"/>
              </w:rPr>
            </w:pPr>
            <w:r w:rsidRPr="002E3717">
              <w:rPr>
                <w:rFonts w:ascii="Times New Roman" w:hAnsi="Times New Roman"/>
                <w:sz w:val="20"/>
              </w:rPr>
              <w:t>4.</w:t>
            </w:r>
            <w:r w:rsidR="0061011F">
              <w:rPr>
                <w:rFonts w:ascii="Times New Roman" w:hAnsi="Times New Roman"/>
                <w:sz w:val="20"/>
              </w:rPr>
              <w:t>2</w:t>
            </w:r>
          </w:p>
        </w:tc>
        <w:tc>
          <w:tcPr>
            <w:tcW w:w="462" w:type="dxa"/>
            <w:tcMar>
              <w:left w:w="28" w:type="dxa"/>
              <w:right w:w="28" w:type="dxa"/>
            </w:tcMar>
          </w:tcPr>
          <w:p w14:paraId="4D896DC5" w14:textId="72D1E316" w:rsidR="002E3717" w:rsidRPr="002E3717" w:rsidRDefault="002E3717" w:rsidP="00F938B7">
            <w:pPr>
              <w:jc w:val="center"/>
              <w:rPr>
                <w:rFonts w:ascii="Times New Roman" w:hAnsi="Times New Roman"/>
                <w:sz w:val="20"/>
              </w:rPr>
            </w:pPr>
            <w:r w:rsidRPr="002E3717">
              <w:rPr>
                <w:rFonts w:ascii="Times New Roman" w:hAnsi="Times New Roman"/>
                <w:sz w:val="20"/>
              </w:rPr>
              <w:t>4.</w:t>
            </w:r>
            <w:r w:rsidR="0061011F">
              <w:rPr>
                <w:rFonts w:ascii="Times New Roman" w:hAnsi="Times New Roman"/>
                <w:sz w:val="20"/>
              </w:rPr>
              <w:t>3</w:t>
            </w:r>
          </w:p>
        </w:tc>
        <w:tc>
          <w:tcPr>
            <w:tcW w:w="591" w:type="dxa"/>
            <w:tcMar>
              <w:left w:w="28" w:type="dxa"/>
              <w:right w:w="28" w:type="dxa"/>
            </w:tcMar>
          </w:tcPr>
          <w:p w14:paraId="2C44FB41" w14:textId="53CCA55C" w:rsidR="002E3717" w:rsidRPr="002E3717" w:rsidRDefault="002E3717" w:rsidP="00F938B7">
            <w:pPr>
              <w:jc w:val="center"/>
              <w:rPr>
                <w:rFonts w:ascii="Times New Roman" w:hAnsi="Times New Roman"/>
                <w:sz w:val="20"/>
              </w:rPr>
            </w:pPr>
            <w:r w:rsidRPr="002E3717">
              <w:rPr>
                <w:rFonts w:ascii="Times New Roman" w:hAnsi="Times New Roman"/>
                <w:sz w:val="20"/>
              </w:rPr>
              <w:t>4.</w:t>
            </w:r>
            <w:r w:rsidR="0061011F">
              <w:rPr>
                <w:rFonts w:ascii="Times New Roman" w:hAnsi="Times New Roman"/>
                <w:sz w:val="20"/>
              </w:rPr>
              <w:t>4</w:t>
            </w:r>
          </w:p>
        </w:tc>
        <w:tc>
          <w:tcPr>
            <w:tcW w:w="525" w:type="dxa"/>
            <w:tcMar>
              <w:left w:w="28" w:type="dxa"/>
              <w:right w:w="28" w:type="dxa"/>
            </w:tcMar>
          </w:tcPr>
          <w:p w14:paraId="6D67BA89" w14:textId="63C827C5" w:rsidR="002E3717" w:rsidRPr="002E3717" w:rsidRDefault="002E3717" w:rsidP="00F938B7">
            <w:pPr>
              <w:jc w:val="center"/>
              <w:rPr>
                <w:rFonts w:ascii="Times New Roman" w:hAnsi="Times New Roman"/>
                <w:sz w:val="20"/>
              </w:rPr>
            </w:pPr>
            <w:r w:rsidRPr="002E3717">
              <w:rPr>
                <w:rFonts w:ascii="Times New Roman" w:hAnsi="Times New Roman"/>
                <w:sz w:val="20"/>
              </w:rPr>
              <w:t>4.</w:t>
            </w:r>
            <w:r w:rsidR="0061011F">
              <w:rPr>
                <w:rFonts w:ascii="Times New Roman" w:hAnsi="Times New Roman"/>
                <w:sz w:val="20"/>
              </w:rPr>
              <w:t>5</w:t>
            </w:r>
          </w:p>
        </w:tc>
      </w:tr>
      <w:tr w:rsidR="002E3717" w:rsidRPr="006705A4" w14:paraId="1CEBA2CE" w14:textId="77777777" w:rsidTr="00D2205E">
        <w:trPr>
          <w:gridAfter w:val="2"/>
          <w:wAfter w:w="35" w:type="dxa"/>
          <w:trHeight w:val="360"/>
        </w:trPr>
        <w:tc>
          <w:tcPr>
            <w:tcW w:w="3539" w:type="dxa"/>
            <w:gridSpan w:val="2"/>
            <w:tcMar>
              <w:left w:w="28" w:type="dxa"/>
              <w:right w:w="28" w:type="dxa"/>
            </w:tcMar>
          </w:tcPr>
          <w:p w14:paraId="4B3533EC" w14:textId="77777777" w:rsidR="002E3717" w:rsidRPr="00D2205E" w:rsidRDefault="002E3717" w:rsidP="00F938B7">
            <w:pPr>
              <w:rPr>
                <w:rFonts w:ascii="Times New Roman" w:hAnsi="Times New Roman"/>
                <w:b/>
                <w:bCs/>
                <w:sz w:val="16"/>
                <w:szCs w:val="16"/>
              </w:rPr>
            </w:pPr>
            <w:r w:rsidRPr="00D2205E">
              <w:rPr>
                <w:rFonts w:ascii="Times New Roman" w:hAnsi="Times New Roman"/>
                <w:b/>
                <w:bCs/>
                <w:sz w:val="16"/>
                <w:szCs w:val="16"/>
              </w:rPr>
              <w:t>Обязательная часть образовательной программы</w:t>
            </w:r>
          </w:p>
        </w:tc>
        <w:tc>
          <w:tcPr>
            <w:tcW w:w="284" w:type="dxa"/>
            <w:tcMar>
              <w:left w:w="28" w:type="dxa"/>
              <w:right w:w="28" w:type="dxa"/>
            </w:tcMar>
          </w:tcPr>
          <w:p w14:paraId="5315C923" w14:textId="77777777" w:rsidR="002E3717" w:rsidRPr="002E3717" w:rsidRDefault="002E3717" w:rsidP="00F938B7">
            <w:pPr>
              <w:rPr>
                <w:rFonts w:ascii="Times New Roman" w:hAnsi="Times New Roman"/>
                <w:sz w:val="20"/>
              </w:rPr>
            </w:pPr>
          </w:p>
        </w:tc>
        <w:tc>
          <w:tcPr>
            <w:tcW w:w="403" w:type="dxa"/>
            <w:tcMar>
              <w:left w:w="28" w:type="dxa"/>
              <w:right w:w="28" w:type="dxa"/>
            </w:tcMar>
          </w:tcPr>
          <w:p w14:paraId="05D22CD8"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6B0F07DF" w14:textId="77777777" w:rsidR="002E3717" w:rsidRPr="002E3717" w:rsidRDefault="002E3717" w:rsidP="00F938B7">
            <w:pPr>
              <w:rPr>
                <w:rFonts w:ascii="Times New Roman" w:hAnsi="Times New Roman"/>
                <w:sz w:val="20"/>
              </w:rPr>
            </w:pPr>
          </w:p>
        </w:tc>
        <w:tc>
          <w:tcPr>
            <w:tcW w:w="565" w:type="dxa"/>
            <w:tcMar>
              <w:left w:w="28" w:type="dxa"/>
              <w:right w:w="28" w:type="dxa"/>
            </w:tcMar>
          </w:tcPr>
          <w:p w14:paraId="3AADF910" w14:textId="77777777" w:rsidR="002E3717" w:rsidRPr="002E3717" w:rsidRDefault="002E3717" w:rsidP="00F938B7">
            <w:pPr>
              <w:rPr>
                <w:rFonts w:ascii="Times New Roman" w:hAnsi="Times New Roman"/>
                <w:sz w:val="20"/>
              </w:rPr>
            </w:pPr>
          </w:p>
        </w:tc>
        <w:tc>
          <w:tcPr>
            <w:tcW w:w="591" w:type="dxa"/>
            <w:tcMar>
              <w:left w:w="28" w:type="dxa"/>
              <w:right w:w="28" w:type="dxa"/>
            </w:tcMar>
          </w:tcPr>
          <w:p w14:paraId="3F38A8D0"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7BB110C5"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52DD5445" w14:textId="77777777" w:rsidR="002E3717" w:rsidRPr="002E3717" w:rsidRDefault="002E3717" w:rsidP="00F938B7">
            <w:pPr>
              <w:rPr>
                <w:rFonts w:ascii="Times New Roman" w:hAnsi="Times New Roman"/>
                <w:sz w:val="20"/>
              </w:rPr>
            </w:pPr>
          </w:p>
        </w:tc>
        <w:tc>
          <w:tcPr>
            <w:tcW w:w="283" w:type="dxa"/>
            <w:tcMar>
              <w:left w:w="28" w:type="dxa"/>
              <w:right w:w="28" w:type="dxa"/>
            </w:tcMar>
          </w:tcPr>
          <w:p w14:paraId="0FF6BAE7"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076CEF9C"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6665145A" w14:textId="77777777" w:rsidR="002E3717" w:rsidRPr="002E3717" w:rsidRDefault="002E3717" w:rsidP="00F938B7">
            <w:pPr>
              <w:rPr>
                <w:rFonts w:ascii="Times New Roman" w:hAnsi="Times New Roman"/>
                <w:sz w:val="20"/>
              </w:rPr>
            </w:pPr>
          </w:p>
        </w:tc>
        <w:tc>
          <w:tcPr>
            <w:tcW w:w="444" w:type="dxa"/>
            <w:tcMar>
              <w:left w:w="28" w:type="dxa"/>
              <w:right w:w="28" w:type="dxa"/>
            </w:tcMar>
          </w:tcPr>
          <w:p w14:paraId="4ECAA5A0"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4F40B84D"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00EB3F43"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BE6A649"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A861A29"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5A65B7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A0F52B3"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8E46389"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CCB55B0"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FA30F6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D9229A0"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B539EBE"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1FD9AAB" w14:textId="77777777" w:rsidR="002E3717" w:rsidRPr="002E3717" w:rsidRDefault="002E3717" w:rsidP="00F938B7">
            <w:pPr>
              <w:rPr>
                <w:rFonts w:ascii="Times New Roman" w:hAnsi="Times New Roman"/>
                <w:sz w:val="20"/>
              </w:rPr>
            </w:pPr>
          </w:p>
        </w:tc>
        <w:tc>
          <w:tcPr>
            <w:tcW w:w="591" w:type="dxa"/>
            <w:tcMar>
              <w:left w:w="28" w:type="dxa"/>
              <w:right w:w="28" w:type="dxa"/>
            </w:tcMar>
          </w:tcPr>
          <w:p w14:paraId="19235C14" w14:textId="77777777" w:rsidR="002E3717" w:rsidRPr="002E3717" w:rsidRDefault="002E3717" w:rsidP="00F938B7">
            <w:pPr>
              <w:rPr>
                <w:rFonts w:ascii="Times New Roman" w:hAnsi="Times New Roman"/>
                <w:sz w:val="20"/>
              </w:rPr>
            </w:pPr>
          </w:p>
        </w:tc>
        <w:tc>
          <w:tcPr>
            <w:tcW w:w="525" w:type="dxa"/>
            <w:tcMar>
              <w:left w:w="28" w:type="dxa"/>
              <w:right w:w="28" w:type="dxa"/>
            </w:tcMar>
          </w:tcPr>
          <w:p w14:paraId="7C902974" w14:textId="77777777" w:rsidR="002E3717" w:rsidRPr="002E3717" w:rsidRDefault="002E3717" w:rsidP="00F938B7">
            <w:pPr>
              <w:rPr>
                <w:rFonts w:ascii="Times New Roman" w:hAnsi="Times New Roman"/>
                <w:sz w:val="20"/>
              </w:rPr>
            </w:pPr>
          </w:p>
        </w:tc>
      </w:tr>
      <w:tr w:rsidR="00D2205E" w:rsidRPr="006705A4" w14:paraId="44F4D288" w14:textId="77777777" w:rsidTr="00D2205E">
        <w:trPr>
          <w:gridAfter w:val="2"/>
          <w:wAfter w:w="35" w:type="dxa"/>
          <w:trHeight w:val="372"/>
        </w:trPr>
        <w:tc>
          <w:tcPr>
            <w:tcW w:w="1179" w:type="dxa"/>
            <w:tcMar>
              <w:left w:w="28" w:type="dxa"/>
              <w:right w:w="28" w:type="dxa"/>
            </w:tcMar>
            <w:vAlign w:val="center"/>
          </w:tcPr>
          <w:p w14:paraId="5FD06CEE" w14:textId="77777777" w:rsidR="00D2205E" w:rsidRPr="00D2205E" w:rsidRDefault="00D2205E" w:rsidP="00D2205E">
            <w:pPr>
              <w:rPr>
                <w:rFonts w:ascii="Times New Roman" w:hAnsi="Times New Roman"/>
                <w:b/>
                <w:sz w:val="20"/>
              </w:rPr>
            </w:pPr>
            <w:r w:rsidRPr="00D2205E">
              <w:rPr>
                <w:rFonts w:ascii="Times New Roman" w:hAnsi="Times New Roman"/>
                <w:b/>
                <w:sz w:val="20"/>
              </w:rPr>
              <w:t>СГ.00</w:t>
            </w:r>
          </w:p>
        </w:tc>
        <w:tc>
          <w:tcPr>
            <w:tcW w:w="2360" w:type="dxa"/>
            <w:tcMar>
              <w:left w:w="28" w:type="dxa"/>
              <w:right w:w="28" w:type="dxa"/>
            </w:tcMar>
            <w:vAlign w:val="center"/>
          </w:tcPr>
          <w:p w14:paraId="59EFC46B" w14:textId="77777777" w:rsidR="00D2205E" w:rsidRPr="00D2205E" w:rsidRDefault="00D2205E" w:rsidP="00D2205E">
            <w:pPr>
              <w:rPr>
                <w:rFonts w:ascii="Times New Roman" w:hAnsi="Times New Roman"/>
                <w:b/>
                <w:sz w:val="20"/>
              </w:rPr>
            </w:pPr>
            <w:r w:rsidRPr="00D2205E">
              <w:rPr>
                <w:rFonts w:ascii="Times New Roman" w:hAnsi="Times New Roman"/>
                <w:b/>
                <w:sz w:val="20"/>
              </w:rPr>
              <w:t>Социально-гуманитарный учебный цикл</w:t>
            </w:r>
          </w:p>
        </w:tc>
        <w:tc>
          <w:tcPr>
            <w:tcW w:w="284" w:type="dxa"/>
            <w:tcMar>
              <w:left w:w="28" w:type="dxa"/>
              <w:right w:w="28" w:type="dxa"/>
            </w:tcMar>
          </w:tcPr>
          <w:p w14:paraId="5E4F3488" w14:textId="6101A6E1"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403" w:type="dxa"/>
            <w:tcMar>
              <w:left w:w="28" w:type="dxa"/>
              <w:right w:w="28" w:type="dxa"/>
            </w:tcMar>
          </w:tcPr>
          <w:p w14:paraId="1F9F2252" w14:textId="176BF83B"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425" w:type="dxa"/>
            <w:tcMar>
              <w:left w:w="28" w:type="dxa"/>
              <w:right w:w="28" w:type="dxa"/>
            </w:tcMar>
          </w:tcPr>
          <w:p w14:paraId="36F46042" w14:textId="241EB7E4"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565" w:type="dxa"/>
            <w:tcMar>
              <w:left w:w="28" w:type="dxa"/>
              <w:right w:w="28" w:type="dxa"/>
            </w:tcMar>
          </w:tcPr>
          <w:p w14:paraId="581D8DDB" w14:textId="4981721B"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591" w:type="dxa"/>
            <w:tcMar>
              <w:left w:w="28" w:type="dxa"/>
              <w:right w:w="28" w:type="dxa"/>
            </w:tcMar>
          </w:tcPr>
          <w:p w14:paraId="00D7E826" w14:textId="06034C34"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425" w:type="dxa"/>
            <w:tcMar>
              <w:left w:w="28" w:type="dxa"/>
              <w:right w:w="28" w:type="dxa"/>
            </w:tcMar>
          </w:tcPr>
          <w:p w14:paraId="75F1A842" w14:textId="478F2AED"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426" w:type="dxa"/>
            <w:tcMar>
              <w:left w:w="28" w:type="dxa"/>
              <w:right w:w="28" w:type="dxa"/>
            </w:tcMar>
          </w:tcPr>
          <w:p w14:paraId="52D0DD7E" w14:textId="5A6E9D3D"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283" w:type="dxa"/>
            <w:tcMar>
              <w:left w:w="28" w:type="dxa"/>
              <w:right w:w="28" w:type="dxa"/>
            </w:tcMar>
          </w:tcPr>
          <w:p w14:paraId="31CE1759" w14:textId="60931083"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425" w:type="dxa"/>
            <w:tcMar>
              <w:left w:w="28" w:type="dxa"/>
              <w:right w:w="28" w:type="dxa"/>
            </w:tcMar>
          </w:tcPr>
          <w:p w14:paraId="4A626C60" w14:textId="04ED6C40" w:rsidR="00D2205E" w:rsidRPr="002E3717" w:rsidRDefault="00D2205E" w:rsidP="00D2205E">
            <w:pPr>
              <w:rPr>
                <w:rFonts w:ascii="Times New Roman" w:hAnsi="Times New Roman"/>
                <w:sz w:val="20"/>
              </w:rPr>
            </w:pPr>
            <w:r w:rsidRPr="002539BA">
              <w:rPr>
                <w:rFonts w:ascii="Times New Roman" w:hAnsi="Times New Roman"/>
                <w:sz w:val="16"/>
                <w:szCs w:val="16"/>
              </w:rPr>
              <w:t>О</w:t>
            </w:r>
          </w:p>
        </w:tc>
        <w:tc>
          <w:tcPr>
            <w:tcW w:w="426" w:type="dxa"/>
            <w:tcMar>
              <w:left w:w="28" w:type="dxa"/>
              <w:right w:w="28" w:type="dxa"/>
            </w:tcMar>
            <w:vAlign w:val="center"/>
          </w:tcPr>
          <w:p w14:paraId="24BB4D5C" w14:textId="77777777" w:rsidR="00D2205E" w:rsidRPr="002E3717" w:rsidRDefault="00D2205E" w:rsidP="00D2205E">
            <w:pPr>
              <w:rPr>
                <w:rFonts w:ascii="Times New Roman" w:hAnsi="Times New Roman"/>
                <w:sz w:val="20"/>
              </w:rPr>
            </w:pPr>
          </w:p>
        </w:tc>
        <w:tc>
          <w:tcPr>
            <w:tcW w:w="444" w:type="dxa"/>
            <w:tcMar>
              <w:left w:w="28" w:type="dxa"/>
              <w:right w:w="28" w:type="dxa"/>
            </w:tcMar>
            <w:vAlign w:val="center"/>
          </w:tcPr>
          <w:p w14:paraId="4093901F" w14:textId="77777777" w:rsidR="00D2205E" w:rsidRPr="002E3717" w:rsidRDefault="00D2205E" w:rsidP="00D2205E">
            <w:pPr>
              <w:rPr>
                <w:rFonts w:ascii="Times New Roman" w:hAnsi="Times New Roman"/>
                <w:sz w:val="20"/>
              </w:rPr>
            </w:pPr>
          </w:p>
        </w:tc>
        <w:tc>
          <w:tcPr>
            <w:tcW w:w="363" w:type="dxa"/>
            <w:tcMar>
              <w:left w:w="28" w:type="dxa"/>
              <w:right w:w="28" w:type="dxa"/>
            </w:tcMar>
            <w:vAlign w:val="center"/>
          </w:tcPr>
          <w:p w14:paraId="780CDCF6" w14:textId="77777777" w:rsidR="00D2205E" w:rsidRPr="002E3717" w:rsidRDefault="00D2205E" w:rsidP="00D2205E">
            <w:pPr>
              <w:rPr>
                <w:rFonts w:ascii="Times New Roman" w:hAnsi="Times New Roman"/>
                <w:sz w:val="20"/>
              </w:rPr>
            </w:pPr>
          </w:p>
        </w:tc>
        <w:tc>
          <w:tcPr>
            <w:tcW w:w="402" w:type="dxa"/>
            <w:tcMar>
              <w:left w:w="28" w:type="dxa"/>
              <w:right w:w="28" w:type="dxa"/>
            </w:tcMar>
            <w:vAlign w:val="center"/>
          </w:tcPr>
          <w:p w14:paraId="2085B232"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4411E023"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7CD06C7D"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62DEE614"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1C2D720C"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167CF59A"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52E6D41C"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7C6414BA"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267C2C9E"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04C8656C" w14:textId="77777777" w:rsidR="00D2205E" w:rsidRPr="002E3717" w:rsidRDefault="00D2205E" w:rsidP="00D2205E">
            <w:pPr>
              <w:rPr>
                <w:rFonts w:ascii="Times New Roman" w:hAnsi="Times New Roman"/>
                <w:sz w:val="20"/>
              </w:rPr>
            </w:pPr>
          </w:p>
        </w:tc>
        <w:tc>
          <w:tcPr>
            <w:tcW w:w="462" w:type="dxa"/>
            <w:tcMar>
              <w:left w:w="28" w:type="dxa"/>
              <w:right w:w="28" w:type="dxa"/>
            </w:tcMar>
            <w:vAlign w:val="center"/>
          </w:tcPr>
          <w:p w14:paraId="16E7804E" w14:textId="77777777" w:rsidR="00D2205E" w:rsidRPr="002E3717" w:rsidRDefault="00D2205E" w:rsidP="00D2205E">
            <w:pPr>
              <w:rPr>
                <w:rFonts w:ascii="Times New Roman" w:hAnsi="Times New Roman"/>
                <w:sz w:val="20"/>
              </w:rPr>
            </w:pPr>
          </w:p>
        </w:tc>
        <w:tc>
          <w:tcPr>
            <w:tcW w:w="591" w:type="dxa"/>
            <w:tcMar>
              <w:left w:w="28" w:type="dxa"/>
              <w:right w:w="28" w:type="dxa"/>
            </w:tcMar>
            <w:vAlign w:val="center"/>
          </w:tcPr>
          <w:p w14:paraId="4A320049" w14:textId="77777777" w:rsidR="00D2205E" w:rsidRPr="002E3717" w:rsidRDefault="00D2205E" w:rsidP="00D2205E">
            <w:pPr>
              <w:rPr>
                <w:rFonts w:ascii="Times New Roman" w:hAnsi="Times New Roman"/>
                <w:sz w:val="20"/>
              </w:rPr>
            </w:pPr>
          </w:p>
        </w:tc>
        <w:tc>
          <w:tcPr>
            <w:tcW w:w="525" w:type="dxa"/>
            <w:tcMar>
              <w:left w:w="28" w:type="dxa"/>
              <w:right w:w="28" w:type="dxa"/>
            </w:tcMar>
            <w:vAlign w:val="center"/>
          </w:tcPr>
          <w:p w14:paraId="7B41C316" w14:textId="77777777" w:rsidR="00D2205E" w:rsidRPr="002E3717" w:rsidRDefault="00D2205E" w:rsidP="00D2205E">
            <w:pPr>
              <w:rPr>
                <w:rFonts w:ascii="Times New Roman" w:hAnsi="Times New Roman"/>
                <w:sz w:val="20"/>
              </w:rPr>
            </w:pPr>
          </w:p>
        </w:tc>
      </w:tr>
      <w:tr w:rsidR="0061011F" w:rsidRPr="006705A4" w14:paraId="524712FC" w14:textId="77777777" w:rsidTr="00D2205E">
        <w:trPr>
          <w:gridAfter w:val="2"/>
          <w:wAfter w:w="35" w:type="dxa"/>
          <w:trHeight w:val="185"/>
        </w:trPr>
        <w:tc>
          <w:tcPr>
            <w:tcW w:w="1179" w:type="dxa"/>
            <w:tcMar>
              <w:left w:w="28" w:type="dxa"/>
              <w:right w:w="28" w:type="dxa"/>
            </w:tcMar>
            <w:vAlign w:val="center"/>
          </w:tcPr>
          <w:p w14:paraId="7F3D737C" w14:textId="77777777" w:rsidR="0061011F" w:rsidRPr="002E3717" w:rsidRDefault="0061011F" w:rsidP="0061011F">
            <w:pPr>
              <w:rPr>
                <w:rFonts w:ascii="Times New Roman" w:hAnsi="Times New Roman"/>
                <w:sz w:val="20"/>
              </w:rPr>
            </w:pPr>
            <w:r w:rsidRPr="002E3717">
              <w:rPr>
                <w:rFonts w:ascii="Times New Roman" w:hAnsi="Times New Roman"/>
                <w:sz w:val="20"/>
              </w:rPr>
              <w:t>СГ.01</w:t>
            </w:r>
          </w:p>
        </w:tc>
        <w:tc>
          <w:tcPr>
            <w:tcW w:w="2360" w:type="dxa"/>
            <w:tcMar>
              <w:left w:w="28" w:type="dxa"/>
              <w:right w:w="28" w:type="dxa"/>
            </w:tcMar>
            <w:vAlign w:val="center"/>
          </w:tcPr>
          <w:p w14:paraId="73845235" w14:textId="77777777" w:rsidR="0061011F" w:rsidRPr="002E3717" w:rsidRDefault="0061011F" w:rsidP="0061011F">
            <w:pPr>
              <w:rPr>
                <w:rFonts w:ascii="Times New Roman" w:hAnsi="Times New Roman"/>
                <w:sz w:val="20"/>
              </w:rPr>
            </w:pPr>
            <w:r w:rsidRPr="002E3717">
              <w:rPr>
                <w:rFonts w:ascii="Times New Roman" w:hAnsi="Times New Roman"/>
                <w:sz w:val="20"/>
              </w:rPr>
              <w:t xml:space="preserve">История России </w:t>
            </w:r>
          </w:p>
        </w:tc>
        <w:tc>
          <w:tcPr>
            <w:tcW w:w="284" w:type="dxa"/>
            <w:tcMar>
              <w:left w:w="28" w:type="dxa"/>
              <w:right w:w="28" w:type="dxa"/>
            </w:tcMar>
          </w:tcPr>
          <w:p w14:paraId="3652A654" w14:textId="61F34959" w:rsidR="0061011F" w:rsidRPr="002E3717" w:rsidRDefault="0061011F" w:rsidP="0061011F">
            <w:pPr>
              <w:rPr>
                <w:rFonts w:ascii="Times New Roman" w:hAnsi="Times New Roman"/>
                <w:sz w:val="20"/>
              </w:rPr>
            </w:pPr>
            <w:r>
              <w:rPr>
                <w:rFonts w:ascii="Times New Roman" w:hAnsi="Times New Roman"/>
                <w:sz w:val="20"/>
              </w:rPr>
              <w:t>О</w:t>
            </w:r>
          </w:p>
        </w:tc>
        <w:tc>
          <w:tcPr>
            <w:tcW w:w="403" w:type="dxa"/>
            <w:tcMar>
              <w:left w:w="28" w:type="dxa"/>
              <w:right w:w="28" w:type="dxa"/>
            </w:tcMar>
          </w:tcPr>
          <w:p w14:paraId="1BC3ADB9" w14:textId="4D51BA6A" w:rsidR="0061011F" w:rsidRPr="002E3717" w:rsidRDefault="0061011F" w:rsidP="0061011F">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3CEC5771" w14:textId="0CD23CC5" w:rsidR="0061011F" w:rsidRPr="002E3717" w:rsidRDefault="0061011F" w:rsidP="0061011F">
            <w:pPr>
              <w:rPr>
                <w:rFonts w:ascii="Times New Roman" w:hAnsi="Times New Roman"/>
                <w:sz w:val="20"/>
              </w:rPr>
            </w:pPr>
            <w:r>
              <w:rPr>
                <w:rFonts w:ascii="Times New Roman" w:hAnsi="Times New Roman"/>
                <w:sz w:val="20"/>
              </w:rPr>
              <w:t>О</w:t>
            </w:r>
          </w:p>
        </w:tc>
        <w:tc>
          <w:tcPr>
            <w:tcW w:w="565" w:type="dxa"/>
            <w:tcMar>
              <w:left w:w="28" w:type="dxa"/>
              <w:right w:w="28" w:type="dxa"/>
            </w:tcMar>
          </w:tcPr>
          <w:p w14:paraId="51E35D98" w14:textId="075E3A3B" w:rsidR="0061011F" w:rsidRPr="002E3717" w:rsidRDefault="0061011F" w:rsidP="0061011F">
            <w:pPr>
              <w:rPr>
                <w:rFonts w:ascii="Times New Roman" w:hAnsi="Times New Roman"/>
                <w:sz w:val="20"/>
              </w:rPr>
            </w:pPr>
            <w:r w:rsidRPr="008B7F1B">
              <w:rPr>
                <w:rFonts w:ascii="Times New Roman" w:hAnsi="Times New Roman"/>
                <w:sz w:val="20"/>
              </w:rPr>
              <w:t>О</w:t>
            </w:r>
          </w:p>
        </w:tc>
        <w:tc>
          <w:tcPr>
            <w:tcW w:w="591" w:type="dxa"/>
            <w:tcMar>
              <w:left w:w="28" w:type="dxa"/>
              <w:right w:w="28" w:type="dxa"/>
            </w:tcMar>
          </w:tcPr>
          <w:p w14:paraId="1A8A7E5E" w14:textId="44ECAAB2" w:rsidR="0061011F" w:rsidRPr="002E3717" w:rsidRDefault="0061011F" w:rsidP="0061011F">
            <w:pPr>
              <w:rPr>
                <w:rFonts w:ascii="Times New Roman" w:hAnsi="Times New Roman"/>
                <w:sz w:val="20"/>
              </w:rPr>
            </w:pPr>
            <w:r w:rsidRPr="008B7F1B">
              <w:rPr>
                <w:rFonts w:ascii="Times New Roman" w:hAnsi="Times New Roman"/>
                <w:sz w:val="20"/>
              </w:rPr>
              <w:t>О</w:t>
            </w:r>
          </w:p>
        </w:tc>
        <w:tc>
          <w:tcPr>
            <w:tcW w:w="425" w:type="dxa"/>
            <w:tcMar>
              <w:left w:w="28" w:type="dxa"/>
              <w:right w:w="28" w:type="dxa"/>
            </w:tcMar>
          </w:tcPr>
          <w:p w14:paraId="4E1E9013" w14:textId="465D5085" w:rsidR="0061011F" w:rsidRPr="002E3717" w:rsidRDefault="0061011F" w:rsidP="0061011F">
            <w:pPr>
              <w:rPr>
                <w:rFonts w:ascii="Times New Roman" w:hAnsi="Times New Roman"/>
                <w:sz w:val="20"/>
              </w:rPr>
            </w:pPr>
            <w:r w:rsidRPr="008B7F1B">
              <w:rPr>
                <w:rFonts w:ascii="Times New Roman" w:hAnsi="Times New Roman"/>
                <w:sz w:val="20"/>
              </w:rPr>
              <w:t>О</w:t>
            </w:r>
          </w:p>
        </w:tc>
        <w:tc>
          <w:tcPr>
            <w:tcW w:w="426" w:type="dxa"/>
            <w:tcMar>
              <w:left w:w="28" w:type="dxa"/>
              <w:right w:w="28" w:type="dxa"/>
            </w:tcMar>
          </w:tcPr>
          <w:p w14:paraId="0589FE06" w14:textId="04E6E0B4" w:rsidR="0061011F" w:rsidRPr="002E3717" w:rsidRDefault="0061011F" w:rsidP="0061011F">
            <w:pPr>
              <w:rPr>
                <w:rFonts w:ascii="Times New Roman" w:hAnsi="Times New Roman"/>
                <w:sz w:val="20"/>
              </w:rPr>
            </w:pPr>
            <w:r w:rsidRPr="008B7F1B">
              <w:rPr>
                <w:rFonts w:ascii="Times New Roman" w:hAnsi="Times New Roman"/>
                <w:sz w:val="20"/>
              </w:rPr>
              <w:t>О</w:t>
            </w:r>
          </w:p>
        </w:tc>
        <w:tc>
          <w:tcPr>
            <w:tcW w:w="283" w:type="dxa"/>
            <w:tcMar>
              <w:left w:w="28" w:type="dxa"/>
              <w:right w:w="28" w:type="dxa"/>
            </w:tcMar>
          </w:tcPr>
          <w:p w14:paraId="19E2ECD8" w14:textId="2846F976" w:rsidR="0061011F" w:rsidRPr="002E3717" w:rsidRDefault="0061011F" w:rsidP="0061011F">
            <w:pPr>
              <w:rPr>
                <w:rFonts w:ascii="Times New Roman" w:hAnsi="Times New Roman"/>
                <w:sz w:val="20"/>
              </w:rPr>
            </w:pPr>
            <w:r w:rsidRPr="008B7F1B">
              <w:rPr>
                <w:rFonts w:ascii="Times New Roman" w:hAnsi="Times New Roman"/>
                <w:sz w:val="20"/>
              </w:rPr>
              <w:t>О</w:t>
            </w:r>
          </w:p>
        </w:tc>
        <w:tc>
          <w:tcPr>
            <w:tcW w:w="425" w:type="dxa"/>
            <w:tcMar>
              <w:left w:w="28" w:type="dxa"/>
              <w:right w:w="28" w:type="dxa"/>
            </w:tcMar>
          </w:tcPr>
          <w:p w14:paraId="31A4EAF1" w14:textId="45DCF3D1" w:rsidR="0061011F" w:rsidRPr="002E3717" w:rsidRDefault="0061011F" w:rsidP="0061011F">
            <w:pPr>
              <w:rPr>
                <w:rFonts w:ascii="Times New Roman" w:hAnsi="Times New Roman"/>
                <w:sz w:val="20"/>
              </w:rPr>
            </w:pPr>
            <w:r w:rsidRPr="008B7F1B">
              <w:rPr>
                <w:rFonts w:ascii="Times New Roman" w:hAnsi="Times New Roman"/>
                <w:sz w:val="20"/>
              </w:rPr>
              <w:t>О</w:t>
            </w:r>
          </w:p>
        </w:tc>
        <w:tc>
          <w:tcPr>
            <w:tcW w:w="426" w:type="dxa"/>
            <w:tcMar>
              <w:left w:w="28" w:type="dxa"/>
              <w:right w:w="28" w:type="dxa"/>
            </w:tcMar>
          </w:tcPr>
          <w:p w14:paraId="1245FD92" w14:textId="77777777" w:rsidR="0061011F" w:rsidRPr="002E3717" w:rsidRDefault="0061011F" w:rsidP="0061011F">
            <w:pPr>
              <w:rPr>
                <w:rFonts w:ascii="Times New Roman" w:hAnsi="Times New Roman"/>
                <w:sz w:val="20"/>
              </w:rPr>
            </w:pPr>
          </w:p>
        </w:tc>
        <w:tc>
          <w:tcPr>
            <w:tcW w:w="444" w:type="dxa"/>
            <w:tcMar>
              <w:left w:w="28" w:type="dxa"/>
              <w:right w:w="28" w:type="dxa"/>
            </w:tcMar>
          </w:tcPr>
          <w:p w14:paraId="221D8FCD" w14:textId="77777777" w:rsidR="0061011F" w:rsidRPr="002E3717" w:rsidRDefault="0061011F" w:rsidP="0061011F">
            <w:pPr>
              <w:rPr>
                <w:rFonts w:ascii="Times New Roman" w:hAnsi="Times New Roman"/>
                <w:sz w:val="20"/>
              </w:rPr>
            </w:pPr>
          </w:p>
        </w:tc>
        <w:tc>
          <w:tcPr>
            <w:tcW w:w="363" w:type="dxa"/>
            <w:tcMar>
              <w:left w:w="28" w:type="dxa"/>
              <w:right w:w="28" w:type="dxa"/>
            </w:tcMar>
          </w:tcPr>
          <w:p w14:paraId="63226311" w14:textId="77777777" w:rsidR="0061011F" w:rsidRPr="002E3717" w:rsidRDefault="0061011F" w:rsidP="0061011F">
            <w:pPr>
              <w:rPr>
                <w:rFonts w:ascii="Times New Roman" w:hAnsi="Times New Roman"/>
                <w:sz w:val="20"/>
              </w:rPr>
            </w:pPr>
          </w:p>
        </w:tc>
        <w:tc>
          <w:tcPr>
            <w:tcW w:w="402" w:type="dxa"/>
            <w:tcMar>
              <w:left w:w="28" w:type="dxa"/>
              <w:right w:w="28" w:type="dxa"/>
            </w:tcMar>
          </w:tcPr>
          <w:p w14:paraId="393F7AD6"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535840A7"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7BB5297F"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7005DD60"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2C0AAFFA"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310DC64A"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787CCEC2"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6714EC6C"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28BEE67E"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3E9D41E5"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31F5CB07" w14:textId="77777777" w:rsidR="0061011F" w:rsidRPr="002E3717" w:rsidRDefault="0061011F" w:rsidP="0061011F">
            <w:pPr>
              <w:rPr>
                <w:rFonts w:ascii="Times New Roman" w:hAnsi="Times New Roman"/>
                <w:sz w:val="20"/>
              </w:rPr>
            </w:pPr>
          </w:p>
        </w:tc>
        <w:tc>
          <w:tcPr>
            <w:tcW w:w="591" w:type="dxa"/>
            <w:tcMar>
              <w:left w:w="28" w:type="dxa"/>
              <w:right w:w="28" w:type="dxa"/>
            </w:tcMar>
            <w:vAlign w:val="center"/>
          </w:tcPr>
          <w:p w14:paraId="3D7AA768" w14:textId="77777777" w:rsidR="0061011F" w:rsidRPr="002E3717" w:rsidRDefault="0061011F" w:rsidP="0061011F">
            <w:pPr>
              <w:rPr>
                <w:rFonts w:ascii="Times New Roman" w:hAnsi="Times New Roman"/>
                <w:sz w:val="20"/>
              </w:rPr>
            </w:pPr>
          </w:p>
        </w:tc>
        <w:tc>
          <w:tcPr>
            <w:tcW w:w="525" w:type="dxa"/>
            <w:tcMar>
              <w:left w:w="28" w:type="dxa"/>
              <w:right w:w="28" w:type="dxa"/>
            </w:tcMar>
            <w:vAlign w:val="center"/>
          </w:tcPr>
          <w:p w14:paraId="25750EC9" w14:textId="77777777" w:rsidR="0061011F" w:rsidRPr="002E3717" w:rsidRDefault="0061011F" w:rsidP="0061011F">
            <w:pPr>
              <w:rPr>
                <w:rFonts w:ascii="Times New Roman" w:hAnsi="Times New Roman"/>
                <w:sz w:val="20"/>
              </w:rPr>
            </w:pPr>
          </w:p>
        </w:tc>
      </w:tr>
      <w:tr w:rsidR="0061011F" w:rsidRPr="006705A4" w14:paraId="6460C1A2" w14:textId="77777777" w:rsidTr="00D2205E">
        <w:trPr>
          <w:gridAfter w:val="2"/>
          <w:wAfter w:w="35" w:type="dxa"/>
          <w:trHeight w:val="558"/>
        </w:trPr>
        <w:tc>
          <w:tcPr>
            <w:tcW w:w="1179" w:type="dxa"/>
            <w:tcMar>
              <w:left w:w="28" w:type="dxa"/>
              <w:right w:w="28" w:type="dxa"/>
            </w:tcMar>
            <w:vAlign w:val="center"/>
          </w:tcPr>
          <w:p w14:paraId="0BB0395F" w14:textId="77777777" w:rsidR="0061011F" w:rsidRPr="002E3717" w:rsidRDefault="0061011F" w:rsidP="0061011F">
            <w:pPr>
              <w:rPr>
                <w:rFonts w:ascii="Times New Roman" w:hAnsi="Times New Roman"/>
                <w:sz w:val="20"/>
              </w:rPr>
            </w:pPr>
            <w:r w:rsidRPr="002E3717">
              <w:rPr>
                <w:rFonts w:ascii="Times New Roman" w:hAnsi="Times New Roman"/>
                <w:sz w:val="20"/>
              </w:rPr>
              <w:t>СГ.02</w:t>
            </w:r>
          </w:p>
        </w:tc>
        <w:tc>
          <w:tcPr>
            <w:tcW w:w="2360" w:type="dxa"/>
            <w:tcMar>
              <w:left w:w="28" w:type="dxa"/>
              <w:right w:w="28" w:type="dxa"/>
            </w:tcMar>
            <w:vAlign w:val="center"/>
          </w:tcPr>
          <w:p w14:paraId="0295B39A" w14:textId="77777777" w:rsidR="0061011F" w:rsidRPr="002E3717" w:rsidRDefault="0061011F" w:rsidP="0061011F">
            <w:pPr>
              <w:rPr>
                <w:rFonts w:ascii="Times New Roman" w:hAnsi="Times New Roman"/>
                <w:sz w:val="20"/>
              </w:rPr>
            </w:pPr>
            <w:r w:rsidRPr="002E3717">
              <w:rPr>
                <w:rFonts w:ascii="Times New Roman" w:hAnsi="Times New Roman"/>
                <w:sz w:val="20"/>
              </w:rPr>
              <w:t>Иностранный язык в профессиональной деятельности</w:t>
            </w:r>
          </w:p>
        </w:tc>
        <w:tc>
          <w:tcPr>
            <w:tcW w:w="284" w:type="dxa"/>
            <w:tcMar>
              <w:left w:w="28" w:type="dxa"/>
              <w:right w:w="28" w:type="dxa"/>
            </w:tcMar>
          </w:tcPr>
          <w:p w14:paraId="4417D65D" w14:textId="0EB20ACE"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403" w:type="dxa"/>
            <w:tcMar>
              <w:left w:w="28" w:type="dxa"/>
              <w:right w:w="28" w:type="dxa"/>
            </w:tcMar>
          </w:tcPr>
          <w:p w14:paraId="61878933" w14:textId="5F554039"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425" w:type="dxa"/>
            <w:tcMar>
              <w:left w:w="28" w:type="dxa"/>
              <w:right w:w="28" w:type="dxa"/>
            </w:tcMar>
          </w:tcPr>
          <w:p w14:paraId="27A74B16" w14:textId="648DBE2B"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565" w:type="dxa"/>
            <w:tcMar>
              <w:left w:w="28" w:type="dxa"/>
              <w:right w:w="28" w:type="dxa"/>
            </w:tcMar>
          </w:tcPr>
          <w:p w14:paraId="57F85180" w14:textId="2CC5744E"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591" w:type="dxa"/>
            <w:tcMar>
              <w:left w:w="28" w:type="dxa"/>
              <w:right w:w="28" w:type="dxa"/>
            </w:tcMar>
          </w:tcPr>
          <w:p w14:paraId="6C5B726A" w14:textId="2E0B9167"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425" w:type="dxa"/>
            <w:tcMar>
              <w:left w:w="28" w:type="dxa"/>
              <w:right w:w="28" w:type="dxa"/>
            </w:tcMar>
          </w:tcPr>
          <w:p w14:paraId="0B414153" w14:textId="0CD5F7AF"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426" w:type="dxa"/>
            <w:tcMar>
              <w:left w:w="28" w:type="dxa"/>
              <w:right w:w="28" w:type="dxa"/>
            </w:tcMar>
          </w:tcPr>
          <w:p w14:paraId="6173C785" w14:textId="078BB132"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283" w:type="dxa"/>
            <w:tcMar>
              <w:left w:w="28" w:type="dxa"/>
              <w:right w:w="28" w:type="dxa"/>
            </w:tcMar>
          </w:tcPr>
          <w:p w14:paraId="31BA2643" w14:textId="15197C9F"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425" w:type="dxa"/>
            <w:tcMar>
              <w:left w:w="28" w:type="dxa"/>
              <w:right w:w="28" w:type="dxa"/>
            </w:tcMar>
          </w:tcPr>
          <w:p w14:paraId="4D5AB639" w14:textId="0DCE8EBF" w:rsidR="0061011F" w:rsidRPr="002E3717" w:rsidRDefault="0061011F" w:rsidP="0061011F">
            <w:pPr>
              <w:rPr>
                <w:rFonts w:ascii="Times New Roman" w:hAnsi="Times New Roman"/>
                <w:sz w:val="20"/>
              </w:rPr>
            </w:pPr>
            <w:r w:rsidRPr="0003668E">
              <w:rPr>
                <w:rFonts w:ascii="Times New Roman" w:hAnsi="Times New Roman"/>
                <w:sz w:val="20"/>
              </w:rPr>
              <w:t>О</w:t>
            </w:r>
          </w:p>
        </w:tc>
        <w:tc>
          <w:tcPr>
            <w:tcW w:w="426" w:type="dxa"/>
            <w:tcMar>
              <w:left w:w="28" w:type="dxa"/>
              <w:right w:w="28" w:type="dxa"/>
            </w:tcMar>
          </w:tcPr>
          <w:p w14:paraId="20C2BF17" w14:textId="77777777" w:rsidR="0061011F" w:rsidRPr="002E3717" w:rsidRDefault="0061011F" w:rsidP="0061011F">
            <w:pPr>
              <w:rPr>
                <w:rFonts w:ascii="Times New Roman" w:hAnsi="Times New Roman"/>
                <w:sz w:val="20"/>
              </w:rPr>
            </w:pPr>
          </w:p>
        </w:tc>
        <w:tc>
          <w:tcPr>
            <w:tcW w:w="444" w:type="dxa"/>
            <w:tcMar>
              <w:left w:w="28" w:type="dxa"/>
              <w:right w:w="28" w:type="dxa"/>
            </w:tcMar>
          </w:tcPr>
          <w:p w14:paraId="6A299172" w14:textId="77777777" w:rsidR="0061011F" w:rsidRPr="002E3717" w:rsidRDefault="0061011F" w:rsidP="0061011F">
            <w:pPr>
              <w:rPr>
                <w:rFonts w:ascii="Times New Roman" w:hAnsi="Times New Roman"/>
                <w:sz w:val="20"/>
              </w:rPr>
            </w:pPr>
          </w:p>
        </w:tc>
        <w:tc>
          <w:tcPr>
            <w:tcW w:w="363" w:type="dxa"/>
            <w:tcMar>
              <w:left w:w="28" w:type="dxa"/>
              <w:right w:w="28" w:type="dxa"/>
            </w:tcMar>
          </w:tcPr>
          <w:p w14:paraId="57BDB62D" w14:textId="77777777" w:rsidR="0061011F" w:rsidRPr="002E3717" w:rsidRDefault="0061011F" w:rsidP="0061011F">
            <w:pPr>
              <w:rPr>
                <w:rFonts w:ascii="Times New Roman" w:hAnsi="Times New Roman"/>
                <w:sz w:val="20"/>
              </w:rPr>
            </w:pPr>
          </w:p>
        </w:tc>
        <w:tc>
          <w:tcPr>
            <w:tcW w:w="402" w:type="dxa"/>
            <w:tcMar>
              <w:left w:w="28" w:type="dxa"/>
              <w:right w:w="28" w:type="dxa"/>
            </w:tcMar>
          </w:tcPr>
          <w:p w14:paraId="2402CE8A"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1ABA5715"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79AB7706" w14:textId="77777777" w:rsidR="0061011F" w:rsidRPr="002E3717" w:rsidRDefault="0061011F" w:rsidP="0061011F">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42021C70"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6609C6E2"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201FAFE9" w14:textId="77777777" w:rsidR="0061011F" w:rsidRPr="002E3717" w:rsidRDefault="0061011F" w:rsidP="0061011F">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7AAC2F05"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3A94C78E"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78B86C6C"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56246345" w14:textId="77777777" w:rsidR="0061011F" w:rsidRPr="002E3717" w:rsidRDefault="0061011F" w:rsidP="0061011F">
            <w:pPr>
              <w:rPr>
                <w:rFonts w:ascii="Times New Roman" w:hAnsi="Times New Roman"/>
                <w:sz w:val="20"/>
              </w:rPr>
            </w:pPr>
          </w:p>
        </w:tc>
        <w:tc>
          <w:tcPr>
            <w:tcW w:w="462" w:type="dxa"/>
            <w:tcMar>
              <w:left w:w="28" w:type="dxa"/>
              <w:right w:w="28" w:type="dxa"/>
            </w:tcMar>
          </w:tcPr>
          <w:p w14:paraId="4D01279B" w14:textId="77777777" w:rsidR="0061011F" w:rsidRPr="002E3717" w:rsidRDefault="0061011F" w:rsidP="0061011F">
            <w:pPr>
              <w:rPr>
                <w:rFonts w:ascii="Times New Roman" w:hAnsi="Times New Roman"/>
                <w:sz w:val="20"/>
              </w:rPr>
            </w:pPr>
          </w:p>
        </w:tc>
        <w:tc>
          <w:tcPr>
            <w:tcW w:w="591" w:type="dxa"/>
            <w:tcMar>
              <w:left w:w="28" w:type="dxa"/>
              <w:right w:w="28" w:type="dxa"/>
            </w:tcMar>
            <w:vAlign w:val="center"/>
          </w:tcPr>
          <w:p w14:paraId="40594178" w14:textId="77777777" w:rsidR="0061011F" w:rsidRPr="002E3717" w:rsidRDefault="0061011F" w:rsidP="0061011F">
            <w:pPr>
              <w:rPr>
                <w:rFonts w:ascii="Times New Roman" w:hAnsi="Times New Roman"/>
                <w:sz w:val="20"/>
              </w:rPr>
            </w:pPr>
          </w:p>
        </w:tc>
        <w:tc>
          <w:tcPr>
            <w:tcW w:w="525" w:type="dxa"/>
            <w:tcMar>
              <w:left w:w="28" w:type="dxa"/>
              <w:right w:w="28" w:type="dxa"/>
            </w:tcMar>
            <w:vAlign w:val="center"/>
          </w:tcPr>
          <w:p w14:paraId="3B318278" w14:textId="77777777" w:rsidR="0061011F" w:rsidRPr="002E3717" w:rsidRDefault="0061011F" w:rsidP="0061011F">
            <w:pPr>
              <w:rPr>
                <w:rFonts w:ascii="Times New Roman" w:hAnsi="Times New Roman"/>
                <w:sz w:val="20"/>
              </w:rPr>
            </w:pPr>
          </w:p>
        </w:tc>
      </w:tr>
      <w:tr w:rsidR="002E3717" w:rsidRPr="006705A4" w14:paraId="74702C56" w14:textId="77777777" w:rsidTr="00D2205E">
        <w:trPr>
          <w:gridAfter w:val="2"/>
          <w:wAfter w:w="35" w:type="dxa"/>
          <w:trHeight w:val="372"/>
        </w:trPr>
        <w:tc>
          <w:tcPr>
            <w:tcW w:w="1179" w:type="dxa"/>
            <w:tcMar>
              <w:left w:w="28" w:type="dxa"/>
              <w:right w:w="28" w:type="dxa"/>
            </w:tcMar>
            <w:vAlign w:val="center"/>
          </w:tcPr>
          <w:p w14:paraId="6EF15657" w14:textId="77777777" w:rsidR="002E3717" w:rsidRPr="002E3717" w:rsidRDefault="002E3717" w:rsidP="00F938B7">
            <w:pPr>
              <w:rPr>
                <w:rFonts w:ascii="Times New Roman" w:hAnsi="Times New Roman"/>
                <w:sz w:val="20"/>
              </w:rPr>
            </w:pPr>
            <w:r w:rsidRPr="002E3717">
              <w:rPr>
                <w:rFonts w:ascii="Times New Roman" w:hAnsi="Times New Roman"/>
                <w:sz w:val="20"/>
              </w:rPr>
              <w:t>СГ.03</w:t>
            </w:r>
          </w:p>
        </w:tc>
        <w:tc>
          <w:tcPr>
            <w:tcW w:w="2360" w:type="dxa"/>
            <w:tcMar>
              <w:left w:w="28" w:type="dxa"/>
              <w:right w:w="28" w:type="dxa"/>
            </w:tcMar>
            <w:vAlign w:val="center"/>
          </w:tcPr>
          <w:p w14:paraId="3B8A366D" w14:textId="77777777" w:rsidR="002E3717" w:rsidRPr="002E3717" w:rsidRDefault="002E3717" w:rsidP="00F938B7">
            <w:pPr>
              <w:rPr>
                <w:rFonts w:ascii="Times New Roman" w:hAnsi="Times New Roman"/>
                <w:sz w:val="20"/>
              </w:rPr>
            </w:pPr>
            <w:r w:rsidRPr="002E3717">
              <w:rPr>
                <w:rFonts w:ascii="Times New Roman" w:hAnsi="Times New Roman"/>
                <w:sz w:val="20"/>
              </w:rPr>
              <w:t xml:space="preserve">Безопасность жизнедеятельности </w:t>
            </w:r>
          </w:p>
        </w:tc>
        <w:tc>
          <w:tcPr>
            <w:tcW w:w="284" w:type="dxa"/>
            <w:tcMar>
              <w:left w:w="28" w:type="dxa"/>
              <w:right w:w="28" w:type="dxa"/>
            </w:tcMar>
          </w:tcPr>
          <w:p w14:paraId="4056BFF3"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03" w:type="dxa"/>
            <w:tcMar>
              <w:left w:w="28" w:type="dxa"/>
              <w:right w:w="28" w:type="dxa"/>
            </w:tcMar>
          </w:tcPr>
          <w:p w14:paraId="5B0EAAA3"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5CB5157E"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65" w:type="dxa"/>
            <w:tcMar>
              <w:left w:w="28" w:type="dxa"/>
              <w:right w:w="28" w:type="dxa"/>
            </w:tcMar>
          </w:tcPr>
          <w:p w14:paraId="2A065A4B" w14:textId="77777777" w:rsidR="002E3717" w:rsidRPr="002E3717" w:rsidRDefault="002E3717" w:rsidP="00F938B7">
            <w:pPr>
              <w:rPr>
                <w:rFonts w:ascii="Times New Roman" w:hAnsi="Times New Roman"/>
                <w:sz w:val="20"/>
              </w:rPr>
            </w:pPr>
          </w:p>
        </w:tc>
        <w:tc>
          <w:tcPr>
            <w:tcW w:w="591" w:type="dxa"/>
            <w:tcMar>
              <w:left w:w="28" w:type="dxa"/>
              <w:right w:w="28" w:type="dxa"/>
            </w:tcMar>
          </w:tcPr>
          <w:p w14:paraId="50C2A8B7"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56CF5A88"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6" w:type="dxa"/>
            <w:tcMar>
              <w:left w:w="28" w:type="dxa"/>
              <w:right w:w="28" w:type="dxa"/>
            </w:tcMar>
          </w:tcPr>
          <w:p w14:paraId="6BD0FC61" w14:textId="77777777" w:rsidR="002E3717" w:rsidRPr="002E3717" w:rsidRDefault="002E3717" w:rsidP="00F938B7">
            <w:pPr>
              <w:rPr>
                <w:rFonts w:ascii="Times New Roman" w:hAnsi="Times New Roman"/>
                <w:sz w:val="20"/>
              </w:rPr>
            </w:pPr>
          </w:p>
        </w:tc>
        <w:tc>
          <w:tcPr>
            <w:tcW w:w="283" w:type="dxa"/>
            <w:tcMar>
              <w:left w:w="28" w:type="dxa"/>
              <w:right w:w="28" w:type="dxa"/>
            </w:tcMar>
          </w:tcPr>
          <w:p w14:paraId="4B6F016F"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7C96E440"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1FA448D2" w14:textId="77777777" w:rsidR="002E3717" w:rsidRPr="002E3717" w:rsidRDefault="002E3717" w:rsidP="00F938B7">
            <w:pPr>
              <w:rPr>
                <w:rFonts w:ascii="Times New Roman" w:hAnsi="Times New Roman"/>
                <w:sz w:val="20"/>
              </w:rPr>
            </w:pPr>
          </w:p>
        </w:tc>
        <w:tc>
          <w:tcPr>
            <w:tcW w:w="444" w:type="dxa"/>
            <w:tcMar>
              <w:left w:w="28" w:type="dxa"/>
              <w:right w:w="28" w:type="dxa"/>
            </w:tcMar>
          </w:tcPr>
          <w:p w14:paraId="7C8A672B"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64A4D661"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22C12786"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71602D0"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276DC2C"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4E9726E"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AD7B5C2"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4064BE79"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3EC107B"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241276F"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892A4C4"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0CC7CC12"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7EC9259"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79B748EE"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0775C22F" w14:textId="77777777" w:rsidR="002E3717" w:rsidRPr="002E3717" w:rsidRDefault="002E3717" w:rsidP="00F938B7">
            <w:pPr>
              <w:rPr>
                <w:rFonts w:ascii="Times New Roman" w:hAnsi="Times New Roman"/>
                <w:sz w:val="20"/>
              </w:rPr>
            </w:pPr>
          </w:p>
        </w:tc>
      </w:tr>
      <w:tr w:rsidR="002E3717" w:rsidRPr="006705A4" w14:paraId="566FD704" w14:textId="77777777" w:rsidTr="00D2205E">
        <w:trPr>
          <w:gridAfter w:val="2"/>
          <w:wAfter w:w="35" w:type="dxa"/>
          <w:trHeight w:val="174"/>
        </w:trPr>
        <w:tc>
          <w:tcPr>
            <w:tcW w:w="1179" w:type="dxa"/>
            <w:tcMar>
              <w:left w:w="28" w:type="dxa"/>
              <w:right w:w="28" w:type="dxa"/>
            </w:tcMar>
            <w:vAlign w:val="center"/>
          </w:tcPr>
          <w:p w14:paraId="0E61DBC7" w14:textId="77777777" w:rsidR="002E3717" w:rsidRPr="002E3717" w:rsidRDefault="002E3717" w:rsidP="00F938B7">
            <w:pPr>
              <w:rPr>
                <w:rFonts w:ascii="Times New Roman" w:hAnsi="Times New Roman"/>
                <w:sz w:val="20"/>
              </w:rPr>
            </w:pPr>
            <w:r w:rsidRPr="002E3717">
              <w:rPr>
                <w:rFonts w:ascii="Times New Roman" w:hAnsi="Times New Roman"/>
                <w:sz w:val="20"/>
              </w:rPr>
              <w:t>СГ.04</w:t>
            </w:r>
          </w:p>
        </w:tc>
        <w:tc>
          <w:tcPr>
            <w:tcW w:w="2360" w:type="dxa"/>
            <w:tcMar>
              <w:left w:w="28" w:type="dxa"/>
              <w:right w:w="28" w:type="dxa"/>
            </w:tcMar>
            <w:vAlign w:val="center"/>
          </w:tcPr>
          <w:p w14:paraId="5B391092" w14:textId="77777777" w:rsidR="002E3717" w:rsidRPr="002E3717" w:rsidRDefault="002E3717" w:rsidP="00F938B7">
            <w:pPr>
              <w:rPr>
                <w:rFonts w:ascii="Times New Roman" w:hAnsi="Times New Roman"/>
                <w:sz w:val="20"/>
              </w:rPr>
            </w:pPr>
            <w:r w:rsidRPr="002E3717">
              <w:rPr>
                <w:rFonts w:ascii="Times New Roman" w:hAnsi="Times New Roman"/>
                <w:sz w:val="20"/>
              </w:rPr>
              <w:t>Физическая культура</w:t>
            </w:r>
          </w:p>
        </w:tc>
        <w:tc>
          <w:tcPr>
            <w:tcW w:w="284" w:type="dxa"/>
            <w:tcMar>
              <w:left w:w="28" w:type="dxa"/>
              <w:right w:w="28" w:type="dxa"/>
            </w:tcMar>
          </w:tcPr>
          <w:p w14:paraId="373DA27B" w14:textId="77777777" w:rsidR="002E3717" w:rsidRPr="002E3717" w:rsidRDefault="002E3717" w:rsidP="00F938B7">
            <w:pPr>
              <w:rPr>
                <w:rFonts w:ascii="Times New Roman" w:hAnsi="Times New Roman"/>
                <w:sz w:val="20"/>
              </w:rPr>
            </w:pPr>
          </w:p>
        </w:tc>
        <w:tc>
          <w:tcPr>
            <w:tcW w:w="403" w:type="dxa"/>
            <w:tcMar>
              <w:left w:w="28" w:type="dxa"/>
              <w:right w:w="28" w:type="dxa"/>
            </w:tcMar>
          </w:tcPr>
          <w:p w14:paraId="528F22AC"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58320017" w14:textId="77777777" w:rsidR="002E3717" w:rsidRPr="002E3717" w:rsidRDefault="002E3717" w:rsidP="00F938B7">
            <w:pPr>
              <w:rPr>
                <w:rFonts w:ascii="Times New Roman" w:hAnsi="Times New Roman"/>
                <w:sz w:val="20"/>
              </w:rPr>
            </w:pPr>
          </w:p>
        </w:tc>
        <w:tc>
          <w:tcPr>
            <w:tcW w:w="565" w:type="dxa"/>
            <w:tcMar>
              <w:left w:w="28" w:type="dxa"/>
              <w:right w:w="28" w:type="dxa"/>
            </w:tcMar>
          </w:tcPr>
          <w:p w14:paraId="113A69DF" w14:textId="77777777" w:rsidR="002E3717" w:rsidRPr="002E3717" w:rsidRDefault="002E3717" w:rsidP="00F938B7">
            <w:pPr>
              <w:rPr>
                <w:rFonts w:ascii="Times New Roman" w:hAnsi="Times New Roman"/>
                <w:sz w:val="20"/>
              </w:rPr>
            </w:pPr>
          </w:p>
        </w:tc>
        <w:tc>
          <w:tcPr>
            <w:tcW w:w="591" w:type="dxa"/>
            <w:tcMar>
              <w:left w:w="28" w:type="dxa"/>
              <w:right w:w="28" w:type="dxa"/>
            </w:tcMar>
          </w:tcPr>
          <w:p w14:paraId="08FC38A0"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tcPr>
          <w:p w14:paraId="4F1516D5"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7719D8DF" w14:textId="77777777" w:rsidR="002E3717" w:rsidRPr="002E3717" w:rsidRDefault="002E3717" w:rsidP="00F938B7">
            <w:pPr>
              <w:rPr>
                <w:rFonts w:ascii="Times New Roman" w:hAnsi="Times New Roman"/>
                <w:sz w:val="20"/>
              </w:rPr>
            </w:pPr>
          </w:p>
        </w:tc>
        <w:tc>
          <w:tcPr>
            <w:tcW w:w="283" w:type="dxa"/>
            <w:tcMar>
              <w:left w:w="28" w:type="dxa"/>
              <w:right w:w="28" w:type="dxa"/>
            </w:tcMar>
          </w:tcPr>
          <w:p w14:paraId="35A1C7A4"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1A74B652"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6" w:type="dxa"/>
            <w:tcMar>
              <w:left w:w="28" w:type="dxa"/>
              <w:right w:w="28" w:type="dxa"/>
            </w:tcMar>
          </w:tcPr>
          <w:p w14:paraId="66C1C2F2" w14:textId="77777777" w:rsidR="002E3717" w:rsidRPr="002E3717" w:rsidRDefault="002E3717" w:rsidP="00F938B7">
            <w:pPr>
              <w:rPr>
                <w:rFonts w:ascii="Times New Roman" w:hAnsi="Times New Roman"/>
                <w:sz w:val="20"/>
              </w:rPr>
            </w:pPr>
          </w:p>
        </w:tc>
        <w:tc>
          <w:tcPr>
            <w:tcW w:w="444" w:type="dxa"/>
            <w:tcMar>
              <w:left w:w="28" w:type="dxa"/>
              <w:right w:w="28" w:type="dxa"/>
            </w:tcMar>
          </w:tcPr>
          <w:p w14:paraId="3260A804"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411A5CB9"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2B63F2AF"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461F65F"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D356956"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516E560"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0A6A8B9D"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47AC3B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4B296AC"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324B2CDC"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0904CEBD"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87BE1D5"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393728E"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2A9EAB0C"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2414AFB2" w14:textId="77777777" w:rsidR="002E3717" w:rsidRPr="002E3717" w:rsidRDefault="002E3717" w:rsidP="00F938B7">
            <w:pPr>
              <w:rPr>
                <w:rFonts w:ascii="Times New Roman" w:hAnsi="Times New Roman"/>
                <w:sz w:val="20"/>
              </w:rPr>
            </w:pPr>
          </w:p>
        </w:tc>
      </w:tr>
      <w:tr w:rsidR="002E3717" w:rsidRPr="006705A4" w14:paraId="5E444C08" w14:textId="77777777" w:rsidTr="00D2205E">
        <w:trPr>
          <w:gridAfter w:val="2"/>
          <w:wAfter w:w="35" w:type="dxa"/>
          <w:trHeight w:val="372"/>
        </w:trPr>
        <w:tc>
          <w:tcPr>
            <w:tcW w:w="1179" w:type="dxa"/>
            <w:tcMar>
              <w:left w:w="28" w:type="dxa"/>
              <w:right w:w="28" w:type="dxa"/>
            </w:tcMar>
            <w:vAlign w:val="center"/>
          </w:tcPr>
          <w:p w14:paraId="1B9897A9" w14:textId="77777777" w:rsidR="002E3717" w:rsidRPr="002E3717" w:rsidRDefault="002E3717" w:rsidP="00F938B7">
            <w:pPr>
              <w:rPr>
                <w:rFonts w:ascii="Times New Roman" w:hAnsi="Times New Roman"/>
                <w:sz w:val="20"/>
              </w:rPr>
            </w:pPr>
            <w:r w:rsidRPr="002E3717">
              <w:rPr>
                <w:rFonts w:ascii="Times New Roman" w:hAnsi="Times New Roman"/>
                <w:sz w:val="20"/>
              </w:rPr>
              <w:t>СГ.05</w:t>
            </w:r>
          </w:p>
        </w:tc>
        <w:tc>
          <w:tcPr>
            <w:tcW w:w="2360" w:type="dxa"/>
            <w:tcMar>
              <w:left w:w="28" w:type="dxa"/>
              <w:right w:w="28" w:type="dxa"/>
            </w:tcMar>
            <w:vAlign w:val="bottom"/>
          </w:tcPr>
          <w:p w14:paraId="47FEF4C1" w14:textId="77777777" w:rsidR="002E3717" w:rsidRPr="002E3717" w:rsidRDefault="002E3717" w:rsidP="00F938B7">
            <w:pPr>
              <w:rPr>
                <w:rFonts w:ascii="Times New Roman" w:hAnsi="Times New Roman"/>
                <w:sz w:val="20"/>
              </w:rPr>
            </w:pPr>
            <w:r w:rsidRPr="002E3717">
              <w:rPr>
                <w:rFonts w:ascii="Times New Roman" w:hAnsi="Times New Roman"/>
                <w:sz w:val="20"/>
              </w:rPr>
              <w:t xml:space="preserve">Основы финансовой грамотности </w:t>
            </w:r>
          </w:p>
        </w:tc>
        <w:tc>
          <w:tcPr>
            <w:tcW w:w="284" w:type="dxa"/>
            <w:tcMar>
              <w:left w:w="28" w:type="dxa"/>
              <w:right w:w="28" w:type="dxa"/>
            </w:tcMar>
          </w:tcPr>
          <w:p w14:paraId="1B005919" w14:textId="77777777" w:rsidR="002E3717" w:rsidRPr="002E3717" w:rsidRDefault="002E3717" w:rsidP="00F938B7">
            <w:pPr>
              <w:rPr>
                <w:rFonts w:ascii="Times New Roman" w:hAnsi="Times New Roman"/>
                <w:sz w:val="20"/>
              </w:rPr>
            </w:pPr>
          </w:p>
        </w:tc>
        <w:tc>
          <w:tcPr>
            <w:tcW w:w="403" w:type="dxa"/>
            <w:tcMar>
              <w:left w:w="28" w:type="dxa"/>
              <w:right w:w="28" w:type="dxa"/>
            </w:tcMar>
          </w:tcPr>
          <w:p w14:paraId="7766C468"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3C89D00E" w14:textId="77777777" w:rsidR="002E3717" w:rsidRPr="002E3717" w:rsidRDefault="002E3717" w:rsidP="00F938B7">
            <w:pPr>
              <w:rPr>
                <w:rFonts w:ascii="Times New Roman" w:hAnsi="Times New Roman"/>
                <w:sz w:val="20"/>
              </w:rPr>
            </w:pPr>
          </w:p>
        </w:tc>
        <w:tc>
          <w:tcPr>
            <w:tcW w:w="565" w:type="dxa"/>
            <w:tcMar>
              <w:left w:w="28" w:type="dxa"/>
              <w:right w:w="28" w:type="dxa"/>
            </w:tcMar>
          </w:tcPr>
          <w:p w14:paraId="0DFF6FBF"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91" w:type="dxa"/>
            <w:tcMar>
              <w:left w:w="28" w:type="dxa"/>
              <w:right w:w="28" w:type="dxa"/>
            </w:tcMar>
          </w:tcPr>
          <w:p w14:paraId="1B6EB0E1"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00846DF3"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737ABE51"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283" w:type="dxa"/>
            <w:tcMar>
              <w:left w:w="28" w:type="dxa"/>
              <w:right w:w="28" w:type="dxa"/>
            </w:tcMar>
          </w:tcPr>
          <w:p w14:paraId="46E42EB9"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tcPr>
          <w:p w14:paraId="3AE159FB"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79C23E95" w14:textId="77777777" w:rsidR="002E3717" w:rsidRPr="002E3717" w:rsidRDefault="002E3717" w:rsidP="00F938B7">
            <w:pPr>
              <w:rPr>
                <w:rFonts w:ascii="Times New Roman" w:hAnsi="Times New Roman"/>
                <w:sz w:val="20"/>
              </w:rPr>
            </w:pPr>
          </w:p>
        </w:tc>
        <w:tc>
          <w:tcPr>
            <w:tcW w:w="444" w:type="dxa"/>
            <w:tcMar>
              <w:left w:w="28" w:type="dxa"/>
              <w:right w:w="28" w:type="dxa"/>
            </w:tcMar>
          </w:tcPr>
          <w:p w14:paraId="2BE7D6BC"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7825C6D5"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5C49BFBB"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44D4792"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3BF6F52"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121EA157"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C204685"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D3E33D5"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16575237"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EF9C7AC"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F6DD419"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36E88EA"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2875DEF"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4E2B8D70"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77DDE603" w14:textId="77777777" w:rsidR="002E3717" w:rsidRPr="002E3717" w:rsidRDefault="002E3717" w:rsidP="00F938B7">
            <w:pPr>
              <w:rPr>
                <w:rFonts w:ascii="Times New Roman" w:hAnsi="Times New Roman"/>
                <w:sz w:val="20"/>
              </w:rPr>
            </w:pPr>
          </w:p>
        </w:tc>
      </w:tr>
      <w:tr w:rsidR="00D2205E" w:rsidRPr="006705A4" w14:paraId="73BD658D" w14:textId="77777777" w:rsidTr="00D2205E">
        <w:trPr>
          <w:gridAfter w:val="2"/>
          <w:wAfter w:w="35" w:type="dxa"/>
          <w:trHeight w:val="372"/>
        </w:trPr>
        <w:tc>
          <w:tcPr>
            <w:tcW w:w="1179" w:type="dxa"/>
            <w:tcMar>
              <w:left w:w="28" w:type="dxa"/>
              <w:right w:w="28" w:type="dxa"/>
            </w:tcMar>
            <w:vAlign w:val="center"/>
          </w:tcPr>
          <w:p w14:paraId="7D25C092" w14:textId="77777777" w:rsidR="00D2205E" w:rsidRPr="00D2205E" w:rsidRDefault="00D2205E" w:rsidP="00D2205E">
            <w:pPr>
              <w:rPr>
                <w:rFonts w:ascii="Times New Roman" w:hAnsi="Times New Roman"/>
                <w:b/>
                <w:sz w:val="20"/>
              </w:rPr>
            </w:pPr>
            <w:r w:rsidRPr="00D2205E">
              <w:rPr>
                <w:rFonts w:ascii="Times New Roman" w:hAnsi="Times New Roman"/>
                <w:b/>
                <w:sz w:val="20"/>
              </w:rPr>
              <w:t>ОП.00</w:t>
            </w:r>
          </w:p>
        </w:tc>
        <w:tc>
          <w:tcPr>
            <w:tcW w:w="2360" w:type="dxa"/>
            <w:tcMar>
              <w:left w:w="28" w:type="dxa"/>
              <w:right w:w="28" w:type="dxa"/>
            </w:tcMar>
            <w:vAlign w:val="center"/>
          </w:tcPr>
          <w:p w14:paraId="2C598FEF" w14:textId="77777777" w:rsidR="00D2205E" w:rsidRPr="00D2205E" w:rsidRDefault="00D2205E" w:rsidP="00D2205E">
            <w:pPr>
              <w:rPr>
                <w:rFonts w:ascii="Times New Roman" w:hAnsi="Times New Roman"/>
                <w:b/>
                <w:sz w:val="20"/>
              </w:rPr>
            </w:pPr>
            <w:r w:rsidRPr="00D2205E">
              <w:rPr>
                <w:rFonts w:ascii="Times New Roman" w:hAnsi="Times New Roman"/>
                <w:b/>
                <w:sz w:val="20"/>
              </w:rPr>
              <w:t>Общепрофессиональные дисциплины</w:t>
            </w:r>
          </w:p>
        </w:tc>
        <w:tc>
          <w:tcPr>
            <w:tcW w:w="284" w:type="dxa"/>
            <w:tcMar>
              <w:left w:w="28" w:type="dxa"/>
              <w:right w:w="28" w:type="dxa"/>
            </w:tcMar>
          </w:tcPr>
          <w:p w14:paraId="02F39713" w14:textId="3EAD4478"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403" w:type="dxa"/>
            <w:tcMar>
              <w:left w:w="28" w:type="dxa"/>
              <w:right w:w="28" w:type="dxa"/>
            </w:tcMar>
          </w:tcPr>
          <w:p w14:paraId="55F75FCF" w14:textId="18287CD9"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425" w:type="dxa"/>
            <w:tcMar>
              <w:left w:w="28" w:type="dxa"/>
              <w:right w:w="28" w:type="dxa"/>
            </w:tcMar>
          </w:tcPr>
          <w:p w14:paraId="0E2372FA" w14:textId="11BAEA66"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565" w:type="dxa"/>
            <w:tcMar>
              <w:left w:w="28" w:type="dxa"/>
              <w:right w:w="28" w:type="dxa"/>
            </w:tcMar>
          </w:tcPr>
          <w:p w14:paraId="00FEA516" w14:textId="4ABF00B4"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591" w:type="dxa"/>
            <w:tcMar>
              <w:left w:w="28" w:type="dxa"/>
              <w:right w:w="28" w:type="dxa"/>
            </w:tcMar>
          </w:tcPr>
          <w:p w14:paraId="440FDC50" w14:textId="1C8AD555"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425" w:type="dxa"/>
            <w:tcMar>
              <w:left w:w="28" w:type="dxa"/>
              <w:right w:w="28" w:type="dxa"/>
            </w:tcMar>
          </w:tcPr>
          <w:p w14:paraId="2F83C00F" w14:textId="0C7F8A24"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426" w:type="dxa"/>
            <w:tcMar>
              <w:left w:w="28" w:type="dxa"/>
              <w:right w:w="28" w:type="dxa"/>
            </w:tcMar>
          </w:tcPr>
          <w:p w14:paraId="6C6BB9F7" w14:textId="13E3396F"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283" w:type="dxa"/>
            <w:tcMar>
              <w:left w:w="28" w:type="dxa"/>
              <w:right w:w="28" w:type="dxa"/>
            </w:tcMar>
          </w:tcPr>
          <w:p w14:paraId="7BCA339C" w14:textId="0F1F0D33"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425" w:type="dxa"/>
            <w:tcMar>
              <w:left w:w="28" w:type="dxa"/>
              <w:right w:w="28" w:type="dxa"/>
            </w:tcMar>
          </w:tcPr>
          <w:p w14:paraId="172AE3AE" w14:textId="354A2802" w:rsidR="00D2205E" w:rsidRPr="002E3717" w:rsidRDefault="00D2205E" w:rsidP="00D2205E">
            <w:pPr>
              <w:rPr>
                <w:rFonts w:ascii="Times New Roman" w:hAnsi="Times New Roman"/>
                <w:sz w:val="20"/>
              </w:rPr>
            </w:pPr>
            <w:r w:rsidRPr="00AD57F5">
              <w:rPr>
                <w:rFonts w:ascii="Times New Roman" w:hAnsi="Times New Roman"/>
                <w:sz w:val="16"/>
                <w:szCs w:val="16"/>
              </w:rPr>
              <w:t>О</w:t>
            </w:r>
          </w:p>
        </w:tc>
        <w:tc>
          <w:tcPr>
            <w:tcW w:w="426" w:type="dxa"/>
            <w:tcMar>
              <w:left w:w="28" w:type="dxa"/>
              <w:right w:w="28" w:type="dxa"/>
            </w:tcMar>
          </w:tcPr>
          <w:p w14:paraId="7470B1BD" w14:textId="77777777" w:rsidR="00D2205E" w:rsidRPr="002E3717" w:rsidRDefault="00D2205E" w:rsidP="00D2205E">
            <w:pPr>
              <w:rPr>
                <w:rFonts w:ascii="Times New Roman" w:hAnsi="Times New Roman"/>
                <w:sz w:val="20"/>
              </w:rPr>
            </w:pPr>
          </w:p>
        </w:tc>
        <w:tc>
          <w:tcPr>
            <w:tcW w:w="444" w:type="dxa"/>
            <w:tcMar>
              <w:left w:w="28" w:type="dxa"/>
              <w:right w:w="28" w:type="dxa"/>
            </w:tcMar>
          </w:tcPr>
          <w:p w14:paraId="225FA183" w14:textId="77777777" w:rsidR="00D2205E" w:rsidRPr="002E3717" w:rsidRDefault="00D2205E" w:rsidP="00D2205E">
            <w:pPr>
              <w:rPr>
                <w:rFonts w:ascii="Times New Roman" w:hAnsi="Times New Roman"/>
                <w:sz w:val="20"/>
              </w:rPr>
            </w:pPr>
          </w:p>
        </w:tc>
        <w:tc>
          <w:tcPr>
            <w:tcW w:w="363" w:type="dxa"/>
            <w:tcMar>
              <w:left w:w="28" w:type="dxa"/>
              <w:right w:w="28" w:type="dxa"/>
            </w:tcMar>
          </w:tcPr>
          <w:p w14:paraId="49C3F030" w14:textId="77777777" w:rsidR="00D2205E" w:rsidRPr="002E3717" w:rsidRDefault="00D2205E" w:rsidP="00D2205E">
            <w:pPr>
              <w:rPr>
                <w:rFonts w:ascii="Times New Roman" w:hAnsi="Times New Roman"/>
                <w:sz w:val="20"/>
              </w:rPr>
            </w:pPr>
          </w:p>
        </w:tc>
        <w:tc>
          <w:tcPr>
            <w:tcW w:w="402" w:type="dxa"/>
            <w:tcMar>
              <w:left w:w="28" w:type="dxa"/>
              <w:right w:w="28" w:type="dxa"/>
            </w:tcMar>
          </w:tcPr>
          <w:p w14:paraId="7CE233DB"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0CEC5146"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60F68F84"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6DECB7C8"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2D536506" w14:textId="77777777" w:rsidR="00D2205E" w:rsidRPr="002E3717" w:rsidRDefault="00D2205E" w:rsidP="00D2205E">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73576A46"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7B94EA20"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1AE6C0A4"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21792687" w14:textId="77777777" w:rsidR="00D2205E" w:rsidRPr="002E3717" w:rsidRDefault="00D2205E" w:rsidP="00D2205E">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3FC7BF71" w14:textId="77777777" w:rsidR="00D2205E" w:rsidRPr="002E3717" w:rsidRDefault="00D2205E" w:rsidP="00D2205E">
            <w:pPr>
              <w:rPr>
                <w:rFonts w:ascii="Times New Roman" w:hAnsi="Times New Roman"/>
                <w:sz w:val="20"/>
              </w:rPr>
            </w:pPr>
          </w:p>
        </w:tc>
        <w:tc>
          <w:tcPr>
            <w:tcW w:w="462" w:type="dxa"/>
            <w:tcMar>
              <w:left w:w="28" w:type="dxa"/>
              <w:right w:w="28" w:type="dxa"/>
            </w:tcMar>
          </w:tcPr>
          <w:p w14:paraId="6D0826F1" w14:textId="77777777" w:rsidR="00D2205E" w:rsidRPr="002E3717" w:rsidRDefault="00D2205E" w:rsidP="00D2205E">
            <w:pPr>
              <w:rPr>
                <w:rFonts w:ascii="Times New Roman" w:hAnsi="Times New Roman"/>
                <w:sz w:val="20"/>
              </w:rPr>
            </w:pPr>
          </w:p>
        </w:tc>
        <w:tc>
          <w:tcPr>
            <w:tcW w:w="591" w:type="dxa"/>
            <w:tcMar>
              <w:left w:w="28" w:type="dxa"/>
              <w:right w:w="28" w:type="dxa"/>
            </w:tcMar>
            <w:vAlign w:val="center"/>
          </w:tcPr>
          <w:p w14:paraId="6CCAE408" w14:textId="77777777" w:rsidR="00D2205E" w:rsidRPr="002E3717" w:rsidRDefault="00D2205E" w:rsidP="00D2205E">
            <w:pPr>
              <w:rPr>
                <w:rFonts w:ascii="Times New Roman" w:hAnsi="Times New Roman"/>
                <w:sz w:val="20"/>
              </w:rPr>
            </w:pPr>
          </w:p>
        </w:tc>
        <w:tc>
          <w:tcPr>
            <w:tcW w:w="525" w:type="dxa"/>
            <w:tcMar>
              <w:left w:w="28" w:type="dxa"/>
              <w:right w:w="28" w:type="dxa"/>
            </w:tcMar>
            <w:vAlign w:val="center"/>
          </w:tcPr>
          <w:p w14:paraId="3E9B0A1B" w14:textId="77777777" w:rsidR="00D2205E" w:rsidRPr="002E3717" w:rsidRDefault="00D2205E" w:rsidP="00D2205E">
            <w:pPr>
              <w:rPr>
                <w:rFonts w:ascii="Times New Roman" w:hAnsi="Times New Roman"/>
                <w:sz w:val="20"/>
              </w:rPr>
            </w:pPr>
          </w:p>
        </w:tc>
      </w:tr>
      <w:tr w:rsidR="002E3717" w:rsidRPr="006705A4" w14:paraId="2EC7B9C4" w14:textId="77777777" w:rsidTr="00D2205E">
        <w:trPr>
          <w:gridAfter w:val="2"/>
          <w:wAfter w:w="35" w:type="dxa"/>
          <w:trHeight w:val="185"/>
        </w:trPr>
        <w:tc>
          <w:tcPr>
            <w:tcW w:w="1179" w:type="dxa"/>
            <w:tcMar>
              <w:left w:w="28" w:type="dxa"/>
              <w:right w:w="28" w:type="dxa"/>
            </w:tcMar>
            <w:vAlign w:val="center"/>
          </w:tcPr>
          <w:p w14:paraId="43EDC311" w14:textId="77777777" w:rsidR="002E3717" w:rsidRPr="002E3717" w:rsidRDefault="002E3717" w:rsidP="00F938B7">
            <w:pPr>
              <w:rPr>
                <w:rFonts w:ascii="Times New Roman" w:hAnsi="Times New Roman"/>
                <w:sz w:val="20"/>
              </w:rPr>
            </w:pPr>
            <w:r w:rsidRPr="002E3717">
              <w:rPr>
                <w:rFonts w:ascii="Times New Roman" w:hAnsi="Times New Roman"/>
                <w:sz w:val="20"/>
              </w:rPr>
              <w:t>ОП.01</w:t>
            </w:r>
          </w:p>
        </w:tc>
        <w:tc>
          <w:tcPr>
            <w:tcW w:w="2360" w:type="dxa"/>
            <w:tcMar>
              <w:left w:w="28" w:type="dxa"/>
              <w:right w:w="28" w:type="dxa"/>
            </w:tcMar>
            <w:vAlign w:val="center"/>
          </w:tcPr>
          <w:p w14:paraId="13612BEF" w14:textId="77777777" w:rsidR="002E3717" w:rsidRPr="002E3717" w:rsidRDefault="002E3717" w:rsidP="00F938B7">
            <w:pPr>
              <w:rPr>
                <w:rFonts w:ascii="Times New Roman" w:hAnsi="Times New Roman"/>
                <w:sz w:val="20"/>
              </w:rPr>
            </w:pPr>
            <w:r w:rsidRPr="002E3717">
              <w:rPr>
                <w:rFonts w:ascii="Times New Roman" w:hAnsi="Times New Roman"/>
                <w:sz w:val="20"/>
              </w:rPr>
              <w:t>Инженерная графика</w:t>
            </w:r>
          </w:p>
        </w:tc>
        <w:tc>
          <w:tcPr>
            <w:tcW w:w="284" w:type="dxa"/>
            <w:tcMar>
              <w:left w:w="28" w:type="dxa"/>
              <w:right w:w="28" w:type="dxa"/>
            </w:tcMar>
          </w:tcPr>
          <w:p w14:paraId="11DF319D" w14:textId="77777777" w:rsidR="002E3717" w:rsidRPr="002E3717" w:rsidRDefault="002E3717" w:rsidP="00F938B7">
            <w:pPr>
              <w:rPr>
                <w:rFonts w:ascii="Times New Roman" w:hAnsi="Times New Roman"/>
                <w:sz w:val="20"/>
              </w:rPr>
            </w:pPr>
          </w:p>
        </w:tc>
        <w:tc>
          <w:tcPr>
            <w:tcW w:w="403" w:type="dxa"/>
            <w:tcMar>
              <w:left w:w="28" w:type="dxa"/>
              <w:right w:w="28" w:type="dxa"/>
            </w:tcMar>
          </w:tcPr>
          <w:p w14:paraId="3A7F19F2"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39131E73" w14:textId="77777777" w:rsidR="002E3717" w:rsidRPr="002E3717" w:rsidRDefault="002E3717" w:rsidP="00F938B7">
            <w:pPr>
              <w:rPr>
                <w:rFonts w:ascii="Times New Roman" w:hAnsi="Times New Roman"/>
                <w:sz w:val="20"/>
              </w:rPr>
            </w:pPr>
          </w:p>
        </w:tc>
        <w:tc>
          <w:tcPr>
            <w:tcW w:w="565" w:type="dxa"/>
            <w:tcMar>
              <w:left w:w="28" w:type="dxa"/>
              <w:right w:w="28" w:type="dxa"/>
            </w:tcMar>
          </w:tcPr>
          <w:p w14:paraId="2D83EAD5" w14:textId="77777777" w:rsidR="002E3717" w:rsidRPr="002E3717" w:rsidRDefault="002E3717" w:rsidP="00F938B7">
            <w:pPr>
              <w:rPr>
                <w:rFonts w:ascii="Times New Roman" w:hAnsi="Times New Roman"/>
                <w:sz w:val="20"/>
              </w:rPr>
            </w:pPr>
          </w:p>
        </w:tc>
        <w:tc>
          <w:tcPr>
            <w:tcW w:w="591" w:type="dxa"/>
            <w:tcMar>
              <w:left w:w="28" w:type="dxa"/>
              <w:right w:w="28" w:type="dxa"/>
            </w:tcMar>
          </w:tcPr>
          <w:p w14:paraId="38D4CB0A"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tcPr>
          <w:p w14:paraId="567E1A6B"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3EC86844" w14:textId="77777777" w:rsidR="002E3717" w:rsidRPr="002E3717" w:rsidRDefault="002E3717" w:rsidP="00F938B7">
            <w:pPr>
              <w:rPr>
                <w:rFonts w:ascii="Times New Roman" w:hAnsi="Times New Roman"/>
                <w:sz w:val="20"/>
              </w:rPr>
            </w:pPr>
          </w:p>
        </w:tc>
        <w:tc>
          <w:tcPr>
            <w:tcW w:w="283" w:type="dxa"/>
            <w:tcMar>
              <w:left w:w="28" w:type="dxa"/>
              <w:right w:w="28" w:type="dxa"/>
            </w:tcMar>
          </w:tcPr>
          <w:p w14:paraId="2954DA09"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373D633C"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6" w:type="dxa"/>
            <w:tcMar>
              <w:left w:w="28" w:type="dxa"/>
              <w:right w:w="28" w:type="dxa"/>
            </w:tcMar>
          </w:tcPr>
          <w:p w14:paraId="3FB24498" w14:textId="77777777" w:rsidR="002E3717" w:rsidRPr="002E3717" w:rsidRDefault="002E3717" w:rsidP="00F938B7">
            <w:pPr>
              <w:rPr>
                <w:rFonts w:ascii="Times New Roman" w:hAnsi="Times New Roman"/>
                <w:sz w:val="20"/>
              </w:rPr>
            </w:pPr>
          </w:p>
        </w:tc>
        <w:tc>
          <w:tcPr>
            <w:tcW w:w="444" w:type="dxa"/>
            <w:tcMar>
              <w:left w:w="28" w:type="dxa"/>
              <w:right w:w="28" w:type="dxa"/>
            </w:tcMar>
          </w:tcPr>
          <w:p w14:paraId="34FE4014"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18ED1656"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02" w:type="dxa"/>
            <w:tcMar>
              <w:left w:w="28" w:type="dxa"/>
              <w:right w:w="28" w:type="dxa"/>
            </w:tcMar>
          </w:tcPr>
          <w:p w14:paraId="5A7E974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57DE41E"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9A539A1"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22A08A17"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3DE5B77"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467A62C"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75E9378"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24C1FE3"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D701145"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F535AAF"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BCAC484"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1CE1C6BC"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1C91D86A" w14:textId="77777777" w:rsidR="002E3717" w:rsidRPr="002E3717" w:rsidRDefault="002E3717" w:rsidP="00F938B7">
            <w:pPr>
              <w:rPr>
                <w:rFonts w:ascii="Times New Roman" w:hAnsi="Times New Roman"/>
                <w:sz w:val="20"/>
              </w:rPr>
            </w:pPr>
          </w:p>
        </w:tc>
      </w:tr>
      <w:tr w:rsidR="002E3717" w:rsidRPr="006705A4" w14:paraId="1312E982" w14:textId="77777777" w:rsidTr="00D2205E">
        <w:trPr>
          <w:gridAfter w:val="2"/>
          <w:wAfter w:w="35" w:type="dxa"/>
          <w:trHeight w:val="185"/>
        </w:trPr>
        <w:tc>
          <w:tcPr>
            <w:tcW w:w="1179" w:type="dxa"/>
            <w:tcMar>
              <w:left w:w="28" w:type="dxa"/>
              <w:right w:w="28" w:type="dxa"/>
            </w:tcMar>
            <w:vAlign w:val="center"/>
          </w:tcPr>
          <w:p w14:paraId="3F2E6A72" w14:textId="77777777" w:rsidR="002E3717" w:rsidRPr="002E3717" w:rsidRDefault="002E3717" w:rsidP="00F938B7">
            <w:pPr>
              <w:rPr>
                <w:rFonts w:ascii="Times New Roman" w:hAnsi="Times New Roman"/>
                <w:sz w:val="20"/>
              </w:rPr>
            </w:pPr>
            <w:r w:rsidRPr="002E3717">
              <w:rPr>
                <w:rFonts w:ascii="Times New Roman" w:hAnsi="Times New Roman"/>
                <w:sz w:val="20"/>
              </w:rPr>
              <w:t>ОП.02</w:t>
            </w:r>
          </w:p>
        </w:tc>
        <w:tc>
          <w:tcPr>
            <w:tcW w:w="2360" w:type="dxa"/>
            <w:tcMar>
              <w:left w:w="28" w:type="dxa"/>
              <w:right w:w="28" w:type="dxa"/>
            </w:tcMar>
            <w:vAlign w:val="center"/>
          </w:tcPr>
          <w:p w14:paraId="72B673DF" w14:textId="77777777" w:rsidR="002E3717" w:rsidRPr="002E3717" w:rsidRDefault="002E3717" w:rsidP="00F938B7">
            <w:pPr>
              <w:rPr>
                <w:rFonts w:ascii="Times New Roman" w:hAnsi="Times New Roman"/>
                <w:sz w:val="20"/>
              </w:rPr>
            </w:pPr>
            <w:r w:rsidRPr="002E3717">
              <w:rPr>
                <w:rFonts w:ascii="Times New Roman" w:hAnsi="Times New Roman"/>
                <w:sz w:val="20"/>
              </w:rPr>
              <w:t>Материаловедение</w:t>
            </w:r>
          </w:p>
        </w:tc>
        <w:tc>
          <w:tcPr>
            <w:tcW w:w="284" w:type="dxa"/>
            <w:tcMar>
              <w:left w:w="28" w:type="dxa"/>
              <w:right w:w="28" w:type="dxa"/>
            </w:tcMar>
          </w:tcPr>
          <w:p w14:paraId="5C8837C2" w14:textId="77777777" w:rsidR="002E3717" w:rsidRPr="002E3717" w:rsidRDefault="002E3717" w:rsidP="00F938B7">
            <w:pPr>
              <w:rPr>
                <w:rFonts w:ascii="Times New Roman" w:hAnsi="Times New Roman"/>
                <w:sz w:val="20"/>
              </w:rPr>
            </w:pPr>
          </w:p>
        </w:tc>
        <w:tc>
          <w:tcPr>
            <w:tcW w:w="403" w:type="dxa"/>
            <w:tcMar>
              <w:left w:w="28" w:type="dxa"/>
              <w:right w:w="28" w:type="dxa"/>
            </w:tcMar>
          </w:tcPr>
          <w:p w14:paraId="70CFF028"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743D10D6" w14:textId="77777777" w:rsidR="002E3717" w:rsidRPr="002E3717" w:rsidRDefault="002E3717" w:rsidP="00F938B7">
            <w:pPr>
              <w:rPr>
                <w:rFonts w:ascii="Times New Roman" w:hAnsi="Times New Roman"/>
                <w:sz w:val="20"/>
              </w:rPr>
            </w:pPr>
          </w:p>
        </w:tc>
        <w:tc>
          <w:tcPr>
            <w:tcW w:w="565" w:type="dxa"/>
            <w:tcMar>
              <w:left w:w="28" w:type="dxa"/>
              <w:right w:w="28" w:type="dxa"/>
            </w:tcMar>
          </w:tcPr>
          <w:p w14:paraId="65BBC791"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91" w:type="dxa"/>
            <w:tcMar>
              <w:left w:w="28" w:type="dxa"/>
              <w:right w:w="28" w:type="dxa"/>
            </w:tcMar>
          </w:tcPr>
          <w:p w14:paraId="6FE4002E"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18E7E43E"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132BD7FF"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283" w:type="dxa"/>
            <w:tcMar>
              <w:left w:w="28" w:type="dxa"/>
              <w:right w:w="28" w:type="dxa"/>
            </w:tcMar>
          </w:tcPr>
          <w:p w14:paraId="140A1154"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tcPr>
          <w:p w14:paraId="61478620"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3ADC0E38" w14:textId="77777777" w:rsidR="002E3717" w:rsidRPr="002E3717" w:rsidRDefault="002E3717" w:rsidP="00F938B7">
            <w:pPr>
              <w:rPr>
                <w:rFonts w:ascii="Times New Roman" w:hAnsi="Times New Roman"/>
                <w:sz w:val="20"/>
              </w:rPr>
            </w:pPr>
          </w:p>
        </w:tc>
        <w:tc>
          <w:tcPr>
            <w:tcW w:w="444" w:type="dxa"/>
            <w:tcMar>
              <w:left w:w="28" w:type="dxa"/>
              <w:right w:w="28" w:type="dxa"/>
            </w:tcMar>
          </w:tcPr>
          <w:p w14:paraId="271A4786"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3636969A"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673C7141"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4D1A641" w14:textId="44DCAC96" w:rsidR="002E3717" w:rsidRPr="002E3717" w:rsidRDefault="002E3717" w:rsidP="00F938B7">
            <w:pPr>
              <w:rPr>
                <w:rFonts w:ascii="Times New Roman" w:hAnsi="Times New Roman"/>
                <w:sz w:val="20"/>
              </w:rPr>
            </w:pPr>
          </w:p>
        </w:tc>
        <w:tc>
          <w:tcPr>
            <w:tcW w:w="462" w:type="dxa"/>
            <w:tcMar>
              <w:left w:w="28" w:type="dxa"/>
              <w:right w:w="28" w:type="dxa"/>
            </w:tcMar>
          </w:tcPr>
          <w:p w14:paraId="49E3C4B5"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1FE3D5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18396BB"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03A6E42"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1CA4AA27"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4205B47"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85AAD1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9AE9C86"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AB7ACB9"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236A3290"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3C2293BB" w14:textId="77777777" w:rsidR="002E3717" w:rsidRPr="002E3717" w:rsidRDefault="002E3717" w:rsidP="00F938B7">
            <w:pPr>
              <w:rPr>
                <w:rFonts w:ascii="Times New Roman" w:hAnsi="Times New Roman"/>
                <w:sz w:val="20"/>
              </w:rPr>
            </w:pPr>
          </w:p>
        </w:tc>
      </w:tr>
      <w:tr w:rsidR="002E3717" w:rsidRPr="006705A4" w14:paraId="270BD87D" w14:textId="77777777" w:rsidTr="00D2205E">
        <w:trPr>
          <w:gridAfter w:val="2"/>
          <w:wAfter w:w="35" w:type="dxa"/>
          <w:trHeight w:val="558"/>
        </w:trPr>
        <w:tc>
          <w:tcPr>
            <w:tcW w:w="1179" w:type="dxa"/>
            <w:tcMar>
              <w:left w:w="28" w:type="dxa"/>
              <w:right w:w="28" w:type="dxa"/>
            </w:tcMar>
            <w:vAlign w:val="center"/>
          </w:tcPr>
          <w:p w14:paraId="5794CBD5" w14:textId="77777777" w:rsidR="002E3717" w:rsidRPr="002E3717" w:rsidRDefault="002E3717" w:rsidP="00F938B7">
            <w:pPr>
              <w:rPr>
                <w:rFonts w:ascii="Times New Roman" w:hAnsi="Times New Roman"/>
                <w:sz w:val="20"/>
              </w:rPr>
            </w:pPr>
            <w:r w:rsidRPr="002E3717">
              <w:rPr>
                <w:rFonts w:ascii="Times New Roman" w:hAnsi="Times New Roman"/>
                <w:sz w:val="20"/>
              </w:rPr>
              <w:t>ОП.03</w:t>
            </w:r>
          </w:p>
        </w:tc>
        <w:tc>
          <w:tcPr>
            <w:tcW w:w="2360" w:type="dxa"/>
            <w:tcMar>
              <w:left w:w="28" w:type="dxa"/>
              <w:right w:w="28" w:type="dxa"/>
            </w:tcMar>
            <w:vAlign w:val="center"/>
          </w:tcPr>
          <w:p w14:paraId="025C9FA5" w14:textId="77777777" w:rsidR="002E3717" w:rsidRPr="002E3717" w:rsidRDefault="002E3717" w:rsidP="00F938B7">
            <w:pPr>
              <w:rPr>
                <w:rFonts w:ascii="Times New Roman" w:hAnsi="Times New Roman"/>
                <w:sz w:val="20"/>
              </w:rPr>
            </w:pPr>
            <w:r w:rsidRPr="002E3717">
              <w:rPr>
                <w:rFonts w:ascii="Times New Roman" w:hAnsi="Times New Roman"/>
                <w:sz w:val="20"/>
              </w:rPr>
              <w:t xml:space="preserve">Техническая механика и основы теории машин и механизмов </w:t>
            </w:r>
          </w:p>
        </w:tc>
        <w:tc>
          <w:tcPr>
            <w:tcW w:w="284" w:type="dxa"/>
            <w:tcMar>
              <w:left w:w="28" w:type="dxa"/>
              <w:right w:w="28" w:type="dxa"/>
            </w:tcMar>
          </w:tcPr>
          <w:p w14:paraId="36653AAF" w14:textId="77777777" w:rsidR="002E3717" w:rsidRPr="002E3717" w:rsidRDefault="002E3717" w:rsidP="00F938B7">
            <w:pPr>
              <w:rPr>
                <w:rFonts w:ascii="Times New Roman" w:hAnsi="Times New Roman"/>
                <w:sz w:val="20"/>
              </w:rPr>
            </w:pPr>
          </w:p>
        </w:tc>
        <w:tc>
          <w:tcPr>
            <w:tcW w:w="403" w:type="dxa"/>
            <w:tcMar>
              <w:left w:w="28" w:type="dxa"/>
              <w:right w:w="28" w:type="dxa"/>
            </w:tcMar>
          </w:tcPr>
          <w:p w14:paraId="648918D3"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7A8A51E8" w14:textId="77777777" w:rsidR="002E3717" w:rsidRPr="002E3717" w:rsidRDefault="002E3717" w:rsidP="00F938B7">
            <w:pPr>
              <w:rPr>
                <w:rFonts w:ascii="Times New Roman" w:hAnsi="Times New Roman"/>
                <w:sz w:val="20"/>
              </w:rPr>
            </w:pPr>
          </w:p>
        </w:tc>
        <w:tc>
          <w:tcPr>
            <w:tcW w:w="565" w:type="dxa"/>
            <w:tcMar>
              <w:left w:w="28" w:type="dxa"/>
              <w:right w:w="28" w:type="dxa"/>
            </w:tcMar>
          </w:tcPr>
          <w:p w14:paraId="277529C5"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91" w:type="dxa"/>
            <w:tcMar>
              <w:left w:w="28" w:type="dxa"/>
              <w:right w:w="28" w:type="dxa"/>
            </w:tcMar>
          </w:tcPr>
          <w:p w14:paraId="54D0210A" w14:textId="77777777" w:rsidR="002E3717" w:rsidRPr="002E3717" w:rsidRDefault="002E3717" w:rsidP="00F938B7">
            <w:pPr>
              <w:rPr>
                <w:rFonts w:ascii="Times New Roman" w:hAnsi="Times New Roman"/>
                <w:sz w:val="20"/>
              </w:rPr>
            </w:pPr>
          </w:p>
        </w:tc>
        <w:tc>
          <w:tcPr>
            <w:tcW w:w="425" w:type="dxa"/>
            <w:tcMar>
              <w:left w:w="28" w:type="dxa"/>
              <w:right w:w="28" w:type="dxa"/>
            </w:tcMar>
          </w:tcPr>
          <w:p w14:paraId="4F90587F"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6F9FCE22" w14:textId="77777777" w:rsidR="002E3717" w:rsidRPr="002E3717" w:rsidRDefault="002E3717" w:rsidP="00F938B7">
            <w:pPr>
              <w:rPr>
                <w:rFonts w:ascii="Times New Roman" w:hAnsi="Times New Roman"/>
                <w:sz w:val="20"/>
              </w:rPr>
            </w:pPr>
          </w:p>
        </w:tc>
        <w:tc>
          <w:tcPr>
            <w:tcW w:w="283" w:type="dxa"/>
            <w:tcMar>
              <w:left w:w="28" w:type="dxa"/>
              <w:right w:w="28" w:type="dxa"/>
            </w:tcMar>
          </w:tcPr>
          <w:p w14:paraId="60B3F1ED"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tcPr>
          <w:p w14:paraId="7254E96F" w14:textId="77777777" w:rsidR="002E3717" w:rsidRPr="002E3717" w:rsidRDefault="002E3717" w:rsidP="00F938B7">
            <w:pPr>
              <w:rPr>
                <w:rFonts w:ascii="Times New Roman" w:hAnsi="Times New Roman"/>
                <w:sz w:val="20"/>
              </w:rPr>
            </w:pPr>
          </w:p>
        </w:tc>
        <w:tc>
          <w:tcPr>
            <w:tcW w:w="426" w:type="dxa"/>
            <w:tcMar>
              <w:left w:w="28" w:type="dxa"/>
              <w:right w:w="28" w:type="dxa"/>
            </w:tcMar>
          </w:tcPr>
          <w:p w14:paraId="2783EDA6" w14:textId="77777777" w:rsidR="002E3717" w:rsidRPr="002E3717" w:rsidRDefault="002E3717" w:rsidP="00F938B7">
            <w:pPr>
              <w:rPr>
                <w:rFonts w:ascii="Times New Roman" w:hAnsi="Times New Roman"/>
                <w:sz w:val="20"/>
              </w:rPr>
            </w:pPr>
          </w:p>
        </w:tc>
        <w:tc>
          <w:tcPr>
            <w:tcW w:w="444" w:type="dxa"/>
            <w:tcMar>
              <w:left w:w="28" w:type="dxa"/>
              <w:right w:w="28" w:type="dxa"/>
            </w:tcMar>
          </w:tcPr>
          <w:p w14:paraId="0B40CDFA"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502AAD09"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103D1B79"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1353A556"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AFA8673"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80491B7"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7256EC33"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0BB04EC0"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5C9D6B9"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B3F28D0"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10D707B"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BA0EC02"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78AF3F4"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48BD886B"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2A27543A" w14:textId="77777777" w:rsidR="002E3717" w:rsidRPr="002E3717" w:rsidRDefault="002E3717" w:rsidP="00F938B7">
            <w:pPr>
              <w:rPr>
                <w:rFonts w:ascii="Times New Roman" w:hAnsi="Times New Roman"/>
                <w:sz w:val="20"/>
              </w:rPr>
            </w:pPr>
          </w:p>
        </w:tc>
      </w:tr>
      <w:tr w:rsidR="002E3717" w:rsidRPr="006705A4" w14:paraId="22171374" w14:textId="77777777" w:rsidTr="00D2205E">
        <w:trPr>
          <w:gridAfter w:val="2"/>
          <w:wAfter w:w="35" w:type="dxa"/>
          <w:trHeight w:val="546"/>
        </w:trPr>
        <w:tc>
          <w:tcPr>
            <w:tcW w:w="1179" w:type="dxa"/>
            <w:tcMar>
              <w:left w:w="28" w:type="dxa"/>
              <w:right w:w="28" w:type="dxa"/>
            </w:tcMar>
            <w:vAlign w:val="center"/>
          </w:tcPr>
          <w:p w14:paraId="0C7CF187" w14:textId="77777777" w:rsidR="002E3717" w:rsidRPr="002E3717" w:rsidRDefault="002E3717" w:rsidP="00F938B7">
            <w:pPr>
              <w:rPr>
                <w:rFonts w:ascii="Times New Roman" w:hAnsi="Times New Roman"/>
                <w:sz w:val="20"/>
              </w:rPr>
            </w:pPr>
            <w:r w:rsidRPr="002E3717">
              <w:rPr>
                <w:rFonts w:ascii="Times New Roman" w:hAnsi="Times New Roman"/>
                <w:sz w:val="20"/>
              </w:rPr>
              <w:t>ОП.04</w:t>
            </w:r>
          </w:p>
        </w:tc>
        <w:tc>
          <w:tcPr>
            <w:tcW w:w="2360" w:type="dxa"/>
            <w:tcMar>
              <w:left w:w="28" w:type="dxa"/>
              <w:right w:w="28" w:type="dxa"/>
            </w:tcMar>
            <w:vAlign w:val="center"/>
          </w:tcPr>
          <w:p w14:paraId="304A91C6" w14:textId="6B345B5A" w:rsidR="002E3717" w:rsidRPr="002E3717" w:rsidRDefault="002E3717" w:rsidP="00F938B7">
            <w:pPr>
              <w:rPr>
                <w:rFonts w:ascii="Times New Roman" w:hAnsi="Times New Roman"/>
                <w:sz w:val="20"/>
              </w:rPr>
            </w:pPr>
            <w:r w:rsidRPr="002E3717">
              <w:rPr>
                <w:rFonts w:ascii="Times New Roman" w:hAnsi="Times New Roman"/>
                <w:sz w:val="20"/>
              </w:rPr>
              <w:t>Метрология, стандартизация и технические измерения</w:t>
            </w:r>
          </w:p>
        </w:tc>
        <w:tc>
          <w:tcPr>
            <w:tcW w:w="284" w:type="dxa"/>
            <w:tcMar>
              <w:left w:w="28" w:type="dxa"/>
              <w:right w:w="28" w:type="dxa"/>
            </w:tcMar>
            <w:vAlign w:val="center"/>
          </w:tcPr>
          <w:p w14:paraId="37C72894"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03" w:type="dxa"/>
            <w:tcMar>
              <w:left w:w="28" w:type="dxa"/>
              <w:right w:w="28" w:type="dxa"/>
            </w:tcMar>
            <w:vAlign w:val="center"/>
          </w:tcPr>
          <w:p w14:paraId="6E6C92D3"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vAlign w:val="center"/>
          </w:tcPr>
          <w:p w14:paraId="5649996B"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65" w:type="dxa"/>
            <w:tcMar>
              <w:left w:w="28" w:type="dxa"/>
              <w:right w:w="28" w:type="dxa"/>
            </w:tcMar>
            <w:vAlign w:val="center"/>
          </w:tcPr>
          <w:p w14:paraId="608F85F2"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7D127A37"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48E78000"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742648C1" w14:textId="77777777" w:rsidR="002E3717" w:rsidRPr="002E3717" w:rsidRDefault="002E3717" w:rsidP="00F938B7">
            <w:pPr>
              <w:rPr>
                <w:rFonts w:ascii="Times New Roman" w:hAnsi="Times New Roman"/>
                <w:sz w:val="20"/>
              </w:rPr>
            </w:pPr>
          </w:p>
        </w:tc>
        <w:tc>
          <w:tcPr>
            <w:tcW w:w="283" w:type="dxa"/>
            <w:tcMar>
              <w:left w:w="28" w:type="dxa"/>
              <w:right w:w="28" w:type="dxa"/>
            </w:tcMar>
            <w:vAlign w:val="center"/>
          </w:tcPr>
          <w:p w14:paraId="7BC1FC43"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5BF782C2"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25790BC0" w14:textId="77777777" w:rsidR="002E3717" w:rsidRPr="002E3717" w:rsidRDefault="002E3717" w:rsidP="00F938B7">
            <w:pPr>
              <w:rPr>
                <w:rFonts w:ascii="Times New Roman" w:hAnsi="Times New Roman"/>
                <w:sz w:val="20"/>
              </w:rPr>
            </w:pPr>
          </w:p>
        </w:tc>
        <w:tc>
          <w:tcPr>
            <w:tcW w:w="444" w:type="dxa"/>
            <w:tcMar>
              <w:left w:w="28" w:type="dxa"/>
              <w:right w:w="28" w:type="dxa"/>
            </w:tcMar>
            <w:vAlign w:val="center"/>
          </w:tcPr>
          <w:p w14:paraId="2FC478AD"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1F5659F8"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02" w:type="dxa"/>
            <w:tcMar>
              <w:left w:w="28" w:type="dxa"/>
              <w:right w:w="28" w:type="dxa"/>
            </w:tcMar>
          </w:tcPr>
          <w:p w14:paraId="4EC63FC2"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688C5F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81ED843"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025B6C25"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85066D7"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F85FDB5"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2262CAAF"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4306602C"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66A449D7"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47B1BB22"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0864F520"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241C8413"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75039043" w14:textId="77777777" w:rsidR="002E3717" w:rsidRPr="002E3717" w:rsidRDefault="002E3717" w:rsidP="00F938B7">
            <w:pPr>
              <w:rPr>
                <w:rFonts w:ascii="Times New Roman" w:hAnsi="Times New Roman"/>
                <w:sz w:val="20"/>
              </w:rPr>
            </w:pPr>
          </w:p>
        </w:tc>
      </w:tr>
      <w:tr w:rsidR="002E3717" w:rsidRPr="006705A4" w14:paraId="3979E8F6" w14:textId="77777777" w:rsidTr="00D2205E">
        <w:trPr>
          <w:gridAfter w:val="2"/>
          <w:wAfter w:w="35" w:type="dxa"/>
          <w:trHeight w:val="372"/>
        </w:trPr>
        <w:tc>
          <w:tcPr>
            <w:tcW w:w="1179" w:type="dxa"/>
            <w:tcMar>
              <w:left w:w="28" w:type="dxa"/>
              <w:right w:w="28" w:type="dxa"/>
            </w:tcMar>
            <w:vAlign w:val="center"/>
          </w:tcPr>
          <w:p w14:paraId="6A521112" w14:textId="77777777" w:rsidR="002E3717" w:rsidRPr="002E3717" w:rsidRDefault="002E3717" w:rsidP="00F938B7">
            <w:pPr>
              <w:rPr>
                <w:rFonts w:ascii="Times New Roman" w:hAnsi="Times New Roman"/>
                <w:sz w:val="20"/>
              </w:rPr>
            </w:pPr>
            <w:r w:rsidRPr="002E3717">
              <w:rPr>
                <w:rFonts w:ascii="Times New Roman" w:hAnsi="Times New Roman"/>
                <w:sz w:val="20"/>
              </w:rPr>
              <w:t>ОП.05</w:t>
            </w:r>
          </w:p>
        </w:tc>
        <w:tc>
          <w:tcPr>
            <w:tcW w:w="2360" w:type="dxa"/>
            <w:tcMar>
              <w:left w:w="28" w:type="dxa"/>
              <w:right w:w="28" w:type="dxa"/>
            </w:tcMar>
            <w:vAlign w:val="center"/>
          </w:tcPr>
          <w:p w14:paraId="6965C7C3" w14:textId="77777777" w:rsidR="002E3717" w:rsidRPr="002E3717" w:rsidRDefault="002E3717" w:rsidP="00F938B7">
            <w:pPr>
              <w:rPr>
                <w:rFonts w:ascii="Times New Roman" w:hAnsi="Times New Roman"/>
                <w:sz w:val="20"/>
              </w:rPr>
            </w:pPr>
            <w:r w:rsidRPr="002E3717">
              <w:rPr>
                <w:rFonts w:ascii="Times New Roman" w:hAnsi="Times New Roman"/>
                <w:sz w:val="20"/>
              </w:rPr>
              <w:t>Электротехника и основы электроники</w:t>
            </w:r>
          </w:p>
        </w:tc>
        <w:tc>
          <w:tcPr>
            <w:tcW w:w="284" w:type="dxa"/>
            <w:tcMar>
              <w:left w:w="28" w:type="dxa"/>
              <w:right w:w="28" w:type="dxa"/>
            </w:tcMar>
            <w:vAlign w:val="center"/>
          </w:tcPr>
          <w:p w14:paraId="00AD7715" w14:textId="77777777" w:rsidR="002E3717" w:rsidRPr="002E3717" w:rsidRDefault="002E3717" w:rsidP="00F938B7">
            <w:pPr>
              <w:rPr>
                <w:rFonts w:ascii="Times New Roman" w:hAnsi="Times New Roman"/>
                <w:sz w:val="20"/>
              </w:rPr>
            </w:pPr>
          </w:p>
        </w:tc>
        <w:tc>
          <w:tcPr>
            <w:tcW w:w="403" w:type="dxa"/>
            <w:tcMar>
              <w:left w:w="28" w:type="dxa"/>
              <w:right w:w="28" w:type="dxa"/>
            </w:tcMar>
            <w:vAlign w:val="center"/>
          </w:tcPr>
          <w:p w14:paraId="19BE220B"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2E2CC96E" w14:textId="77777777" w:rsidR="002E3717" w:rsidRPr="002E3717" w:rsidRDefault="002E3717" w:rsidP="00F938B7">
            <w:pPr>
              <w:rPr>
                <w:rFonts w:ascii="Times New Roman" w:hAnsi="Times New Roman"/>
                <w:sz w:val="20"/>
              </w:rPr>
            </w:pPr>
          </w:p>
        </w:tc>
        <w:tc>
          <w:tcPr>
            <w:tcW w:w="565" w:type="dxa"/>
            <w:tcMar>
              <w:left w:w="28" w:type="dxa"/>
              <w:right w:w="28" w:type="dxa"/>
            </w:tcMar>
            <w:vAlign w:val="center"/>
          </w:tcPr>
          <w:p w14:paraId="0738403E"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91" w:type="dxa"/>
            <w:tcMar>
              <w:left w:w="28" w:type="dxa"/>
              <w:right w:w="28" w:type="dxa"/>
            </w:tcMar>
            <w:vAlign w:val="center"/>
          </w:tcPr>
          <w:p w14:paraId="140539FE"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vAlign w:val="center"/>
          </w:tcPr>
          <w:p w14:paraId="278E8E98"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6" w:type="dxa"/>
            <w:tcMar>
              <w:left w:w="28" w:type="dxa"/>
              <w:right w:w="28" w:type="dxa"/>
            </w:tcMar>
            <w:vAlign w:val="center"/>
          </w:tcPr>
          <w:p w14:paraId="230119BA" w14:textId="77777777" w:rsidR="002E3717" w:rsidRPr="002E3717" w:rsidRDefault="002E3717" w:rsidP="00F938B7">
            <w:pPr>
              <w:rPr>
                <w:rFonts w:ascii="Times New Roman" w:hAnsi="Times New Roman"/>
                <w:sz w:val="20"/>
              </w:rPr>
            </w:pPr>
          </w:p>
        </w:tc>
        <w:tc>
          <w:tcPr>
            <w:tcW w:w="283" w:type="dxa"/>
            <w:tcMar>
              <w:left w:w="28" w:type="dxa"/>
              <w:right w:w="28" w:type="dxa"/>
            </w:tcMar>
            <w:vAlign w:val="center"/>
          </w:tcPr>
          <w:p w14:paraId="7C44AEC0"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71F0EA74"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5FE15DFE" w14:textId="77777777" w:rsidR="002E3717" w:rsidRPr="002E3717" w:rsidRDefault="002E3717" w:rsidP="00F938B7">
            <w:pPr>
              <w:rPr>
                <w:rFonts w:ascii="Times New Roman" w:hAnsi="Times New Roman"/>
                <w:sz w:val="20"/>
              </w:rPr>
            </w:pPr>
          </w:p>
        </w:tc>
        <w:tc>
          <w:tcPr>
            <w:tcW w:w="444" w:type="dxa"/>
            <w:tcMar>
              <w:left w:w="28" w:type="dxa"/>
              <w:right w:w="28" w:type="dxa"/>
            </w:tcMar>
            <w:vAlign w:val="center"/>
          </w:tcPr>
          <w:p w14:paraId="63DFB4D5" w14:textId="77777777" w:rsidR="002E3717" w:rsidRPr="002E3717" w:rsidRDefault="002E3717" w:rsidP="00F938B7">
            <w:pPr>
              <w:rPr>
                <w:rFonts w:ascii="Times New Roman" w:hAnsi="Times New Roman"/>
                <w:sz w:val="20"/>
              </w:rPr>
            </w:pPr>
          </w:p>
        </w:tc>
        <w:tc>
          <w:tcPr>
            <w:tcW w:w="363" w:type="dxa"/>
            <w:tcMar>
              <w:left w:w="28" w:type="dxa"/>
              <w:right w:w="28" w:type="dxa"/>
            </w:tcMar>
          </w:tcPr>
          <w:p w14:paraId="18294E3C"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03AB1B22"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63C97D4" w14:textId="60D5CC95" w:rsidR="002E3717" w:rsidRPr="002E3717" w:rsidRDefault="002E3717" w:rsidP="00F938B7">
            <w:pPr>
              <w:rPr>
                <w:rFonts w:ascii="Times New Roman" w:hAnsi="Times New Roman"/>
                <w:sz w:val="20"/>
              </w:rPr>
            </w:pPr>
          </w:p>
        </w:tc>
        <w:tc>
          <w:tcPr>
            <w:tcW w:w="462" w:type="dxa"/>
            <w:tcMar>
              <w:left w:w="28" w:type="dxa"/>
              <w:right w:w="28" w:type="dxa"/>
            </w:tcMar>
          </w:tcPr>
          <w:p w14:paraId="6D998DDC"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6E415B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72159B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57B3AE4"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vAlign w:val="center"/>
          </w:tcPr>
          <w:p w14:paraId="638EF0E7"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7DBCB0F8"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4ADE1F3E"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46615ED2"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207F7B34"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55A6365B" w14:textId="77777777" w:rsidR="002E3717" w:rsidRPr="002E3717" w:rsidRDefault="002E3717" w:rsidP="00F938B7">
            <w:pPr>
              <w:rPr>
                <w:rFonts w:ascii="Times New Roman" w:hAnsi="Times New Roman"/>
                <w:sz w:val="20"/>
              </w:rPr>
            </w:pPr>
          </w:p>
        </w:tc>
        <w:tc>
          <w:tcPr>
            <w:tcW w:w="525" w:type="dxa"/>
            <w:tcMar>
              <w:left w:w="28" w:type="dxa"/>
              <w:right w:w="28" w:type="dxa"/>
            </w:tcMar>
            <w:vAlign w:val="center"/>
          </w:tcPr>
          <w:p w14:paraId="6480314D" w14:textId="77777777" w:rsidR="002E3717" w:rsidRPr="002E3717" w:rsidRDefault="002E3717" w:rsidP="00F938B7">
            <w:pPr>
              <w:rPr>
                <w:rFonts w:ascii="Times New Roman" w:hAnsi="Times New Roman"/>
                <w:sz w:val="20"/>
              </w:rPr>
            </w:pPr>
          </w:p>
        </w:tc>
      </w:tr>
      <w:tr w:rsidR="002E3717" w:rsidRPr="006705A4" w14:paraId="707CEBD8" w14:textId="77777777" w:rsidTr="00D2205E">
        <w:trPr>
          <w:gridAfter w:val="2"/>
          <w:wAfter w:w="35" w:type="dxa"/>
          <w:trHeight w:val="372"/>
        </w:trPr>
        <w:tc>
          <w:tcPr>
            <w:tcW w:w="1179" w:type="dxa"/>
            <w:tcMar>
              <w:left w:w="28" w:type="dxa"/>
              <w:right w:w="28" w:type="dxa"/>
            </w:tcMar>
            <w:vAlign w:val="center"/>
          </w:tcPr>
          <w:p w14:paraId="14EAF6E4" w14:textId="77777777" w:rsidR="002E3717" w:rsidRPr="002E3717" w:rsidRDefault="002E3717" w:rsidP="00F938B7">
            <w:pPr>
              <w:rPr>
                <w:rFonts w:ascii="Times New Roman" w:hAnsi="Times New Roman"/>
                <w:sz w:val="20"/>
              </w:rPr>
            </w:pPr>
            <w:r w:rsidRPr="002E3717">
              <w:rPr>
                <w:rFonts w:ascii="Times New Roman" w:hAnsi="Times New Roman"/>
                <w:sz w:val="20"/>
              </w:rPr>
              <w:t>ОП.06</w:t>
            </w:r>
          </w:p>
        </w:tc>
        <w:tc>
          <w:tcPr>
            <w:tcW w:w="2360" w:type="dxa"/>
            <w:tcMar>
              <w:left w:w="28" w:type="dxa"/>
              <w:right w:w="28" w:type="dxa"/>
            </w:tcMar>
            <w:vAlign w:val="center"/>
          </w:tcPr>
          <w:p w14:paraId="150E5449" w14:textId="77777777" w:rsidR="002E3717" w:rsidRPr="002E3717" w:rsidRDefault="002E3717" w:rsidP="00F938B7">
            <w:pPr>
              <w:rPr>
                <w:rFonts w:ascii="Times New Roman" w:hAnsi="Times New Roman"/>
                <w:sz w:val="20"/>
              </w:rPr>
            </w:pPr>
            <w:r w:rsidRPr="002E3717">
              <w:rPr>
                <w:rFonts w:ascii="Times New Roman" w:hAnsi="Times New Roman"/>
                <w:sz w:val="20"/>
              </w:rPr>
              <w:t xml:space="preserve">Программирование логических контроллеров </w:t>
            </w:r>
          </w:p>
        </w:tc>
        <w:tc>
          <w:tcPr>
            <w:tcW w:w="284" w:type="dxa"/>
            <w:tcMar>
              <w:left w:w="28" w:type="dxa"/>
              <w:right w:w="28" w:type="dxa"/>
            </w:tcMar>
            <w:vAlign w:val="center"/>
          </w:tcPr>
          <w:p w14:paraId="61C4249F" w14:textId="77777777" w:rsidR="002E3717" w:rsidRPr="002E3717" w:rsidRDefault="002E3717" w:rsidP="00F938B7">
            <w:pPr>
              <w:rPr>
                <w:rFonts w:ascii="Times New Roman" w:hAnsi="Times New Roman"/>
                <w:sz w:val="20"/>
              </w:rPr>
            </w:pPr>
          </w:p>
        </w:tc>
        <w:tc>
          <w:tcPr>
            <w:tcW w:w="403" w:type="dxa"/>
            <w:tcMar>
              <w:left w:w="28" w:type="dxa"/>
              <w:right w:w="28" w:type="dxa"/>
            </w:tcMar>
            <w:vAlign w:val="center"/>
          </w:tcPr>
          <w:p w14:paraId="3CBDD921"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5A3F9A02" w14:textId="77777777" w:rsidR="002E3717" w:rsidRPr="002E3717" w:rsidRDefault="002E3717" w:rsidP="00F938B7">
            <w:pPr>
              <w:rPr>
                <w:rFonts w:ascii="Times New Roman" w:hAnsi="Times New Roman"/>
                <w:sz w:val="20"/>
              </w:rPr>
            </w:pPr>
          </w:p>
        </w:tc>
        <w:tc>
          <w:tcPr>
            <w:tcW w:w="565" w:type="dxa"/>
            <w:tcMar>
              <w:left w:w="28" w:type="dxa"/>
              <w:right w:w="28" w:type="dxa"/>
            </w:tcMar>
            <w:vAlign w:val="center"/>
          </w:tcPr>
          <w:p w14:paraId="55042275"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1AAAB347"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5" w:type="dxa"/>
            <w:tcMar>
              <w:left w:w="28" w:type="dxa"/>
              <w:right w:w="28" w:type="dxa"/>
            </w:tcMar>
            <w:vAlign w:val="center"/>
          </w:tcPr>
          <w:p w14:paraId="21AC7D4B"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26" w:type="dxa"/>
            <w:tcMar>
              <w:left w:w="28" w:type="dxa"/>
              <w:right w:w="28" w:type="dxa"/>
            </w:tcMar>
            <w:vAlign w:val="center"/>
          </w:tcPr>
          <w:p w14:paraId="714F5932" w14:textId="77777777" w:rsidR="002E3717" w:rsidRPr="002E3717" w:rsidRDefault="002E3717" w:rsidP="00F938B7">
            <w:pPr>
              <w:rPr>
                <w:rFonts w:ascii="Times New Roman" w:hAnsi="Times New Roman"/>
                <w:sz w:val="20"/>
              </w:rPr>
            </w:pPr>
          </w:p>
        </w:tc>
        <w:tc>
          <w:tcPr>
            <w:tcW w:w="283" w:type="dxa"/>
            <w:tcMar>
              <w:left w:w="28" w:type="dxa"/>
              <w:right w:w="28" w:type="dxa"/>
            </w:tcMar>
            <w:vAlign w:val="center"/>
          </w:tcPr>
          <w:p w14:paraId="0C1DC0CA"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6C79AEF7"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3AB68431" w14:textId="77777777" w:rsidR="002E3717" w:rsidRPr="002E3717" w:rsidRDefault="002E3717" w:rsidP="00F938B7">
            <w:pPr>
              <w:rPr>
                <w:rFonts w:ascii="Times New Roman" w:hAnsi="Times New Roman"/>
                <w:sz w:val="20"/>
              </w:rPr>
            </w:pPr>
          </w:p>
        </w:tc>
        <w:tc>
          <w:tcPr>
            <w:tcW w:w="444" w:type="dxa"/>
            <w:tcMar>
              <w:left w:w="28" w:type="dxa"/>
              <w:right w:w="28" w:type="dxa"/>
            </w:tcMar>
            <w:vAlign w:val="center"/>
          </w:tcPr>
          <w:p w14:paraId="06FA1CE1" w14:textId="77777777" w:rsidR="002E3717" w:rsidRPr="002E3717" w:rsidRDefault="002E3717" w:rsidP="00F938B7">
            <w:pPr>
              <w:rPr>
                <w:rFonts w:ascii="Times New Roman" w:hAnsi="Times New Roman"/>
                <w:sz w:val="20"/>
              </w:rPr>
            </w:pPr>
          </w:p>
        </w:tc>
        <w:tc>
          <w:tcPr>
            <w:tcW w:w="363" w:type="dxa"/>
            <w:tcMar>
              <w:left w:w="28" w:type="dxa"/>
              <w:right w:w="28" w:type="dxa"/>
            </w:tcMar>
            <w:vAlign w:val="center"/>
          </w:tcPr>
          <w:p w14:paraId="44328562" w14:textId="77777777" w:rsidR="002E3717" w:rsidRPr="002E3717" w:rsidRDefault="002E3717" w:rsidP="00F938B7">
            <w:pPr>
              <w:rPr>
                <w:rFonts w:ascii="Times New Roman" w:hAnsi="Times New Roman"/>
                <w:sz w:val="20"/>
              </w:rPr>
            </w:pPr>
          </w:p>
        </w:tc>
        <w:tc>
          <w:tcPr>
            <w:tcW w:w="402" w:type="dxa"/>
            <w:tcMar>
              <w:left w:w="28" w:type="dxa"/>
              <w:right w:w="28" w:type="dxa"/>
            </w:tcMar>
            <w:vAlign w:val="center"/>
          </w:tcPr>
          <w:p w14:paraId="6133C96E"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1AC37015"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56AF976A"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2950A9C8"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168E2331"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65E8D7DB"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30ADCA38" w14:textId="77777777" w:rsidR="002E3717" w:rsidRPr="002E3717" w:rsidRDefault="002E3717" w:rsidP="00F938B7">
            <w:pPr>
              <w:rPr>
                <w:rFonts w:ascii="Times New Roman" w:hAnsi="Times New Roman"/>
                <w:sz w:val="20"/>
              </w:rPr>
            </w:pPr>
          </w:p>
        </w:tc>
        <w:tc>
          <w:tcPr>
            <w:tcW w:w="462" w:type="dxa"/>
            <w:tcMar>
              <w:left w:w="28" w:type="dxa"/>
              <w:right w:w="28" w:type="dxa"/>
            </w:tcMar>
            <w:vAlign w:val="center"/>
          </w:tcPr>
          <w:p w14:paraId="1633A222"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5DFB962"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02D7C5F0"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2AD139CB" w14:textId="77777777" w:rsidR="002E3717" w:rsidRPr="002E3717" w:rsidRDefault="002E3717" w:rsidP="00F938B7">
            <w:pPr>
              <w:rPr>
                <w:rFonts w:ascii="Times New Roman" w:hAnsi="Times New Roman"/>
                <w:sz w:val="20"/>
              </w:rPr>
            </w:pPr>
          </w:p>
        </w:tc>
        <w:tc>
          <w:tcPr>
            <w:tcW w:w="591" w:type="dxa"/>
            <w:tcMar>
              <w:left w:w="28" w:type="dxa"/>
              <w:right w:w="28" w:type="dxa"/>
            </w:tcMar>
          </w:tcPr>
          <w:p w14:paraId="37A2DDAA"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25" w:type="dxa"/>
            <w:tcMar>
              <w:left w:w="28" w:type="dxa"/>
              <w:right w:w="28" w:type="dxa"/>
            </w:tcMar>
          </w:tcPr>
          <w:p w14:paraId="7E1EA715" w14:textId="77777777" w:rsidR="002E3717" w:rsidRPr="002E3717" w:rsidRDefault="002E3717" w:rsidP="00F938B7">
            <w:pPr>
              <w:rPr>
                <w:rFonts w:ascii="Times New Roman" w:hAnsi="Times New Roman"/>
                <w:sz w:val="20"/>
              </w:rPr>
            </w:pPr>
          </w:p>
        </w:tc>
      </w:tr>
      <w:tr w:rsidR="002E3717" w:rsidRPr="006705A4" w14:paraId="3A7AA2EF" w14:textId="77777777" w:rsidTr="00D2205E">
        <w:trPr>
          <w:gridAfter w:val="2"/>
          <w:wAfter w:w="35" w:type="dxa"/>
          <w:trHeight w:val="558"/>
        </w:trPr>
        <w:tc>
          <w:tcPr>
            <w:tcW w:w="1179" w:type="dxa"/>
            <w:tcMar>
              <w:left w:w="28" w:type="dxa"/>
              <w:right w:w="28" w:type="dxa"/>
            </w:tcMar>
            <w:vAlign w:val="center"/>
          </w:tcPr>
          <w:p w14:paraId="0370B7C1" w14:textId="77777777" w:rsidR="002E3717" w:rsidRPr="002E3717" w:rsidRDefault="002E3717" w:rsidP="00F938B7">
            <w:pPr>
              <w:rPr>
                <w:rFonts w:ascii="Times New Roman" w:hAnsi="Times New Roman"/>
                <w:sz w:val="20"/>
              </w:rPr>
            </w:pPr>
            <w:r w:rsidRPr="002E3717">
              <w:rPr>
                <w:rFonts w:ascii="Times New Roman" w:hAnsi="Times New Roman"/>
                <w:sz w:val="20"/>
              </w:rPr>
              <w:t>ОП.07</w:t>
            </w:r>
          </w:p>
        </w:tc>
        <w:tc>
          <w:tcPr>
            <w:tcW w:w="2360" w:type="dxa"/>
            <w:tcMar>
              <w:left w:w="28" w:type="dxa"/>
              <w:right w:w="28" w:type="dxa"/>
            </w:tcMar>
            <w:vAlign w:val="center"/>
          </w:tcPr>
          <w:p w14:paraId="16462B60" w14:textId="77777777" w:rsidR="002E3717" w:rsidRPr="002E3717" w:rsidRDefault="002E3717" w:rsidP="00F938B7">
            <w:pPr>
              <w:rPr>
                <w:rFonts w:ascii="Times New Roman" w:hAnsi="Times New Roman"/>
                <w:sz w:val="20"/>
              </w:rPr>
            </w:pPr>
            <w:r w:rsidRPr="002E3717">
              <w:rPr>
                <w:rFonts w:ascii="Times New Roman" w:hAnsi="Times New Roman"/>
                <w:sz w:val="20"/>
              </w:rPr>
              <w:t>Обработка металлов резанием, станки и инструменты</w:t>
            </w:r>
          </w:p>
        </w:tc>
        <w:tc>
          <w:tcPr>
            <w:tcW w:w="284" w:type="dxa"/>
            <w:tcMar>
              <w:left w:w="28" w:type="dxa"/>
              <w:right w:w="28" w:type="dxa"/>
            </w:tcMar>
            <w:vAlign w:val="center"/>
          </w:tcPr>
          <w:p w14:paraId="1CFAC790" w14:textId="77777777" w:rsidR="002E3717" w:rsidRPr="002E3717" w:rsidRDefault="002E3717" w:rsidP="00F938B7">
            <w:pPr>
              <w:rPr>
                <w:rFonts w:ascii="Times New Roman" w:hAnsi="Times New Roman"/>
                <w:sz w:val="20"/>
              </w:rPr>
            </w:pPr>
          </w:p>
        </w:tc>
        <w:tc>
          <w:tcPr>
            <w:tcW w:w="403" w:type="dxa"/>
            <w:tcMar>
              <w:left w:w="28" w:type="dxa"/>
              <w:right w:w="28" w:type="dxa"/>
            </w:tcMar>
            <w:vAlign w:val="center"/>
          </w:tcPr>
          <w:p w14:paraId="5BC68FF1"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6B8CE5F7" w14:textId="77777777" w:rsidR="002E3717" w:rsidRPr="002E3717" w:rsidRDefault="002E3717" w:rsidP="00F938B7">
            <w:pPr>
              <w:rPr>
                <w:rFonts w:ascii="Times New Roman" w:hAnsi="Times New Roman"/>
                <w:sz w:val="20"/>
              </w:rPr>
            </w:pPr>
          </w:p>
        </w:tc>
        <w:tc>
          <w:tcPr>
            <w:tcW w:w="565" w:type="dxa"/>
            <w:tcMar>
              <w:left w:w="28" w:type="dxa"/>
              <w:right w:w="28" w:type="dxa"/>
            </w:tcMar>
            <w:vAlign w:val="center"/>
          </w:tcPr>
          <w:p w14:paraId="175F37A2"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91" w:type="dxa"/>
            <w:tcMar>
              <w:left w:w="28" w:type="dxa"/>
              <w:right w:w="28" w:type="dxa"/>
            </w:tcMar>
            <w:vAlign w:val="center"/>
          </w:tcPr>
          <w:p w14:paraId="3AE601EA"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24E45376"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6662AD75" w14:textId="77777777" w:rsidR="002E3717" w:rsidRPr="002E3717" w:rsidRDefault="002E3717" w:rsidP="00F938B7">
            <w:pPr>
              <w:rPr>
                <w:rFonts w:ascii="Times New Roman" w:hAnsi="Times New Roman"/>
                <w:sz w:val="20"/>
              </w:rPr>
            </w:pPr>
          </w:p>
        </w:tc>
        <w:tc>
          <w:tcPr>
            <w:tcW w:w="283" w:type="dxa"/>
            <w:tcMar>
              <w:left w:w="28" w:type="dxa"/>
              <w:right w:w="28" w:type="dxa"/>
            </w:tcMar>
            <w:vAlign w:val="center"/>
          </w:tcPr>
          <w:p w14:paraId="72A5484E"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49D3BA44"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6DE13744" w14:textId="77777777" w:rsidR="002E3717" w:rsidRPr="002E3717" w:rsidRDefault="002E3717" w:rsidP="00F938B7">
            <w:pPr>
              <w:rPr>
                <w:rFonts w:ascii="Times New Roman" w:hAnsi="Times New Roman"/>
                <w:sz w:val="20"/>
              </w:rPr>
            </w:pPr>
          </w:p>
        </w:tc>
        <w:tc>
          <w:tcPr>
            <w:tcW w:w="444" w:type="dxa"/>
            <w:tcMar>
              <w:left w:w="28" w:type="dxa"/>
              <w:right w:w="28" w:type="dxa"/>
            </w:tcMar>
            <w:vAlign w:val="center"/>
          </w:tcPr>
          <w:p w14:paraId="74121E44" w14:textId="77777777" w:rsidR="002E3717" w:rsidRPr="002E3717" w:rsidRDefault="002E3717" w:rsidP="00F938B7">
            <w:pPr>
              <w:rPr>
                <w:rFonts w:ascii="Times New Roman" w:hAnsi="Times New Roman"/>
                <w:sz w:val="20"/>
              </w:rPr>
            </w:pPr>
          </w:p>
        </w:tc>
        <w:tc>
          <w:tcPr>
            <w:tcW w:w="363" w:type="dxa"/>
            <w:tcMar>
              <w:left w:w="28" w:type="dxa"/>
              <w:right w:w="28" w:type="dxa"/>
            </w:tcMar>
            <w:vAlign w:val="center"/>
          </w:tcPr>
          <w:p w14:paraId="76200C90"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468EE5E0"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73159C10"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F10FBEA"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99CFB46"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4660A045"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3F149DE"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AAB721C"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7E45794E"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A4B9D12"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1D59F91"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0B576A53"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591" w:type="dxa"/>
            <w:tcMar>
              <w:left w:w="28" w:type="dxa"/>
              <w:right w:w="28" w:type="dxa"/>
            </w:tcMar>
          </w:tcPr>
          <w:p w14:paraId="3396B42A" w14:textId="77777777" w:rsidR="002E3717" w:rsidRPr="002E3717" w:rsidRDefault="002E3717" w:rsidP="00F938B7">
            <w:pPr>
              <w:rPr>
                <w:rFonts w:ascii="Times New Roman" w:hAnsi="Times New Roman"/>
                <w:sz w:val="20"/>
              </w:rPr>
            </w:pPr>
          </w:p>
        </w:tc>
        <w:tc>
          <w:tcPr>
            <w:tcW w:w="525" w:type="dxa"/>
            <w:tcMar>
              <w:left w:w="28" w:type="dxa"/>
              <w:right w:w="28" w:type="dxa"/>
            </w:tcMar>
          </w:tcPr>
          <w:p w14:paraId="378A8A12" w14:textId="77777777" w:rsidR="002E3717" w:rsidRPr="002E3717" w:rsidRDefault="002E3717" w:rsidP="00F938B7">
            <w:pPr>
              <w:rPr>
                <w:rFonts w:ascii="Times New Roman" w:hAnsi="Times New Roman"/>
                <w:sz w:val="20"/>
              </w:rPr>
            </w:pPr>
          </w:p>
        </w:tc>
      </w:tr>
      <w:tr w:rsidR="002E3717" w:rsidRPr="006705A4" w14:paraId="546BBB2B" w14:textId="77777777" w:rsidTr="00D2205E">
        <w:trPr>
          <w:gridAfter w:val="2"/>
          <w:wAfter w:w="35" w:type="dxa"/>
          <w:trHeight w:val="185"/>
        </w:trPr>
        <w:tc>
          <w:tcPr>
            <w:tcW w:w="1179" w:type="dxa"/>
            <w:tcMar>
              <w:left w:w="28" w:type="dxa"/>
              <w:right w:w="28" w:type="dxa"/>
            </w:tcMar>
            <w:vAlign w:val="center"/>
          </w:tcPr>
          <w:p w14:paraId="0DC97DB3" w14:textId="77777777" w:rsidR="002E3717" w:rsidRPr="002E3717" w:rsidRDefault="002E3717" w:rsidP="00F938B7">
            <w:pPr>
              <w:rPr>
                <w:rFonts w:ascii="Times New Roman" w:hAnsi="Times New Roman"/>
                <w:sz w:val="20"/>
              </w:rPr>
            </w:pPr>
            <w:r w:rsidRPr="002E3717">
              <w:rPr>
                <w:rFonts w:ascii="Times New Roman" w:hAnsi="Times New Roman"/>
                <w:sz w:val="20"/>
              </w:rPr>
              <w:t>ОП.08</w:t>
            </w:r>
          </w:p>
        </w:tc>
        <w:tc>
          <w:tcPr>
            <w:tcW w:w="2360" w:type="dxa"/>
            <w:tcMar>
              <w:left w:w="28" w:type="dxa"/>
              <w:right w:w="28" w:type="dxa"/>
            </w:tcMar>
            <w:vAlign w:val="center"/>
          </w:tcPr>
          <w:p w14:paraId="05E7EB76" w14:textId="77777777" w:rsidR="002E3717" w:rsidRPr="002E3717" w:rsidRDefault="002E3717" w:rsidP="00F938B7">
            <w:pPr>
              <w:rPr>
                <w:rFonts w:ascii="Times New Roman" w:hAnsi="Times New Roman"/>
                <w:sz w:val="20"/>
              </w:rPr>
            </w:pPr>
            <w:r w:rsidRPr="002E3717">
              <w:rPr>
                <w:rFonts w:ascii="Times New Roman" w:hAnsi="Times New Roman"/>
                <w:sz w:val="20"/>
              </w:rPr>
              <w:t xml:space="preserve">Охрана труда </w:t>
            </w:r>
          </w:p>
        </w:tc>
        <w:tc>
          <w:tcPr>
            <w:tcW w:w="284" w:type="dxa"/>
            <w:tcMar>
              <w:left w:w="28" w:type="dxa"/>
              <w:right w:w="28" w:type="dxa"/>
            </w:tcMar>
            <w:vAlign w:val="center"/>
          </w:tcPr>
          <w:p w14:paraId="2D40C085" w14:textId="77777777" w:rsidR="002E3717" w:rsidRPr="002E3717" w:rsidRDefault="002E3717" w:rsidP="00F938B7">
            <w:pPr>
              <w:rPr>
                <w:rFonts w:ascii="Times New Roman" w:hAnsi="Times New Roman"/>
                <w:sz w:val="20"/>
              </w:rPr>
            </w:pPr>
          </w:p>
        </w:tc>
        <w:tc>
          <w:tcPr>
            <w:tcW w:w="403" w:type="dxa"/>
            <w:tcMar>
              <w:left w:w="28" w:type="dxa"/>
              <w:right w:w="28" w:type="dxa"/>
            </w:tcMar>
            <w:vAlign w:val="center"/>
          </w:tcPr>
          <w:p w14:paraId="28268011"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680BC62B" w14:textId="77777777" w:rsidR="002E3717" w:rsidRPr="002E3717" w:rsidRDefault="002E3717" w:rsidP="00F938B7">
            <w:pPr>
              <w:rPr>
                <w:rFonts w:ascii="Times New Roman" w:hAnsi="Times New Roman"/>
                <w:sz w:val="20"/>
              </w:rPr>
            </w:pPr>
          </w:p>
        </w:tc>
        <w:tc>
          <w:tcPr>
            <w:tcW w:w="565" w:type="dxa"/>
            <w:tcMar>
              <w:left w:w="28" w:type="dxa"/>
              <w:right w:w="28" w:type="dxa"/>
            </w:tcMar>
            <w:vAlign w:val="center"/>
          </w:tcPr>
          <w:p w14:paraId="26BE5017" w14:textId="77777777" w:rsidR="002E3717" w:rsidRPr="002E3717" w:rsidRDefault="002E3717" w:rsidP="00F938B7">
            <w:pPr>
              <w:rPr>
                <w:rFonts w:ascii="Times New Roman" w:hAnsi="Times New Roman"/>
                <w:sz w:val="20"/>
              </w:rPr>
            </w:pPr>
          </w:p>
        </w:tc>
        <w:tc>
          <w:tcPr>
            <w:tcW w:w="591" w:type="dxa"/>
            <w:tcMar>
              <w:left w:w="28" w:type="dxa"/>
              <w:right w:w="28" w:type="dxa"/>
            </w:tcMar>
            <w:vAlign w:val="center"/>
          </w:tcPr>
          <w:p w14:paraId="6E134E7B"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75B6B380"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7D112836" w14:textId="77777777" w:rsidR="002E3717" w:rsidRPr="002E3717" w:rsidRDefault="002E3717" w:rsidP="00F938B7">
            <w:pPr>
              <w:rPr>
                <w:rFonts w:ascii="Times New Roman" w:hAnsi="Times New Roman"/>
                <w:sz w:val="20"/>
              </w:rPr>
            </w:pPr>
          </w:p>
        </w:tc>
        <w:tc>
          <w:tcPr>
            <w:tcW w:w="283" w:type="dxa"/>
            <w:tcMar>
              <w:left w:w="28" w:type="dxa"/>
              <w:right w:w="28" w:type="dxa"/>
            </w:tcMar>
            <w:vAlign w:val="center"/>
          </w:tcPr>
          <w:p w14:paraId="1640A36B" w14:textId="77777777" w:rsidR="002E3717" w:rsidRPr="002E3717" w:rsidRDefault="002E3717" w:rsidP="00F938B7">
            <w:pPr>
              <w:rPr>
                <w:rFonts w:ascii="Times New Roman" w:hAnsi="Times New Roman"/>
                <w:sz w:val="20"/>
              </w:rPr>
            </w:pPr>
          </w:p>
        </w:tc>
        <w:tc>
          <w:tcPr>
            <w:tcW w:w="425" w:type="dxa"/>
            <w:tcMar>
              <w:left w:w="28" w:type="dxa"/>
              <w:right w:w="28" w:type="dxa"/>
            </w:tcMar>
            <w:vAlign w:val="center"/>
          </w:tcPr>
          <w:p w14:paraId="48CA06D4" w14:textId="77777777" w:rsidR="002E3717" w:rsidRPr="002E3717" w:rsidRDefault="002E3717" w:rsidP="00F938B7">
            <w:pPr>
              <w:rPr>
                <w:rFonts w:ascii="Times New Roman" w:hAnsi="Times New Roman"/>
                <w:sz w:val="20"/>
              </w:rPr>
            </w:pPr>
          </w:p>
        </w:tc>
        <w:tc>
          <w:tcPr>
            <w:tcW w:w="426" w:type="dxa"/>
            <w:tcMar>
              <w:left w:w="28" w:type="dxa"/>
              <w:right w:w="28" w:type="dxa"/>
            </w:tcMar>
            <w:vAlign w:val="center"/>
          </w:tcPr>
          <w:p w14:paraId="60F7DE53" w14:textId="77777777" w:rsidR="002E3717" w:rsidRPr="002E3717" w:rsidRDefault="002E3717" w:rsidP="00F938B7">
            <w:pPr>
              <w:rPr>
                <w:rFonts w:ascii="Times New Roman" w:hAnsi="Times New Roman"/>
                <w:sz w:val="20"/>
              </w:rPr>
            </w:pPr>
          </w:p>
        </w:tc>
        <w:tc>
          <w:tcPr>
            <w:tcW w:w="444" w:type="dxa"/>
            <w:tcMar>
              <w:left w:w="28" w:type="dxa"/>
              <w:right w:w="28" w:type="dxa"/>
            </w:tcMar>
            <w:vAlign w:val="center"/>
          </w:tcPr>
          <w:p w14:paraId="2018F90F" w14:textId="77777777" w:rsidR="002E3717" w:rsidRPr="002E3717" w:rsidRDefault="002E3717" w:rsidP="00F938B7">
            <w:pPr>
              <w:rPr>
                <w:rFonts w:ascii="Times New Roman" w:hAnsi="Times New Roman"/>
                <w:sz w:val="20"/>
              </w:rPr>
            </w:pPr>
          </w:p>
        </w:tc>
        <w:tc>
          <w:tcPr>
            <w:tcW w:w="363" w:type="dxa"/>
            <w:tcMar>
              <w:left w:w="28" w:type="dxa"/>
              <w:right w:w="28" w:type="dxa"/>
            </w:tcMar>
            <w:vAlign w:val="center"/>
          </w:tcPr>
          <w:p w14:paraId="7917854B" w14:textId="77777777" w:rsidR="002E3717" w:rsidRPr="002E3717" w:rsidRDefault="002E3717" w:rsidP="00F938B7">
            <w:pPr>
              <w:rPr>
                <w:rFonts w:ascii="Times New Roman" w:hAnsi="Times New Roman"/>
                <w:sz w:val="20"/>
              </w:rPr>
            </w:pPr>
          </w:p>
        </w:tc>
        <w:tc>
          <w:tcPr>
            <w:tcW w:w="402" w:type="dxa"/>
            <w:tcMar>
              <w:left w:w="28" w:type="dxa"/>
              <w:right w:w="28" w:type="dxa"/>
            </w:tcMar>
          </w:tcPr>
          <w:p w14:paraId="16618E14"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3794443F"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4E0AFA74"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16371E9E"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5B9E4B25"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2B5A9AC"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E3B2684"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6E417988"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60E03FAE" w14:textId="77777777" w:rsidR="002E3717" w:rsidRPr="002E3717" w:rsidRDefault="002E3717" w:rsidP="00F938B7">
            <w:pPr>
              <w:rPr>
                <w:rFonts w:ascii="Times New Roman" w:hAnsi="Times New Roman"/>
                <w:sz w:val="20"/>
              </w:rPr>
            </w:pPr>
          </w:p>
        </w:tc>
        <w:tc>
          <w:tcPr>
            <w:tcW w:w="462" w:type="dxa"/>
            <w:tcMar>
              <w:left w:w="28" w:type="dxa"/>
              <w:right w:w="28" w:type="dxa"/>
            </w:tcMar>
          </w:tcPr>
          <w:p w14:paraId="15F7D7FF"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c>
          <w:tcPr>
            <w:tcW w:w="462" w:type="dxa"/>
            <w:tcMar>
              <w:left w:w="28" w:type="dxa"/>
              <w:right w:w="28" w:type="dxa"/>
            </w:tcMar>
          </w:tcPr>
          <w:p w14:paraId="602606AF" w14:textId="77777777" w:rsidR="002E3717" w:rsidRPr="002E3717" w:rsidRDefault="002E3717" w:rsidP="00F938B7">
            <w:pPr>
              <w:rPr>
                <w:rFonts w:ascii="Times New Roman" w:hAnsi="Times New Roman"/>
                <w:sz w:val="20"/>
              </w:rPr>
            </w:pPr>
          </w:p>
        </w:tc>
        <w:tc>
          <w:tcPr>
            <w:tcW w:w="591" w:type="dxa"/>
            <w:tcMar>
              <w:left w:w="28" w:type="dxa"/>
              <w:right w:w="28" w:type="dxa"/>
            </w:tcMar>
          </w:tcPr>
          <w:p w14:paraId="2DDB587E" w14:textId="77777777" w:rsidR="002E3717" w:rsidRPr="002E3717" w:rsidRDefault="002E3717" w:rsidP="00F938B7">
            <w:pPr>
              <w:rPr>
                <w:rFonts w:ascii="Times New Roman" w:hAnsi="Times New Roman"/>
                <w:sz w:val="20"/>
              </w:rPr>
            </w:pPr>
          </w:p>
        </w:tc>
        <w:tc>
          <w:tcPr>
            <w:tcW w:w="525" w:type="dxa"/>
            <w:tcMar>
              <w:left w:w="28" w:type="dxa"/>
              <w:right w:w="28" w:type="dxa"/>
            </w:tcMar>
          </w:tcPr>
          <w:p w14:paraId="52DEA959" w14:textId="77777777" w:rsidR="002E3717" w:rsidRPr="002E3717" w:rsidRDefault="002E3717" w:rsidP="00F938B7">
            <w:pPr>
              <w:rPr>
                <w:rFonts w:ascii="Times New Roman" w:hAnsi="Times New Roman"/>
                <w:sz w:val="20"/>
              </w:rPr>
            </w:pPr>
            <w:r w:rsidRPr="002E3717">
              <w:rPr>
                <w:rFonts w:ascii="Times New Roman" w:hAnsi="Times New Roman"/>
                <w:sz w:val="20"/>
              </w:rPr>
              <w:t>О</w:t>
            </w:r>
          </w:p>
        </w:tc>
      </w:tr>
      <w:tr w:rsidR="002E3717" w:rsidRPr="006705A4" w14:paraId="2A28815E" w14:textId="77777777" w:rsidTr="00D2205E">
        <w:trPr>
          <w:gridAfter w:val="2"/>
          <w:wAfter w:w="35" w:type="dxa"/>
          <w:trHeight w:val="546"/>
        </w:trPr>
        <w:tc>
          <w:tcPr>
            <w:tcW w:w="1179" w:type="dxa"/>
            <w:tcMar>
              <w:left w:w="28" w:type="dxa"/>
              <w:right w:w="28" w:type="dxa"/>
            </w:tcMar>
            <w:vAlign w:val="center"/>
          </w:tcPr>
          <w:p w14:paraId="43F84D6B" w14:textId="77777777" w:rsidR="002E3717" w:rsidRPr="002E3717" w:rsidRDefault="002E3717" w:rsidP="00F938B7">
            <w:pPr>
              <w:rPr>
                <w:rFonts w:ascii="Times New Roman" w:hAnsi="Times New Roman"/>
                <w:sz w:val="20"/>
              </w:rPr>
            </w:pPr>
            <w:r w:rsidRPr="002E3717">
              <w:rPr>
                <w:rFonts w:ascii="Times New Roman" w:hAnsi="Times New Roman"/>
                <w:sz w:val="20"/>
              </w:rPr>
              <w:lastRenderedPageBreak/>
              <w:t>ОП.09</w:t>
            </w:r>
          </w:p>
        </w:tc>
        <w:tc>
          <w:tcPr>
            <w:tcW w:w="2360" w:type="dxa"/>
            <w:tcMar>
              <w:left w:w="28" w:type="dxa"/>
              <w:right w:w="28" w:type="dxa"/>
            </w:tcMar>
            <w:vAlign w:val="center"/>
          </w:tcPr>
          <w:p w14:paraId="27BED1D2" w14:textId="77777777" w:rsidR="002E3717" w:rsidRPr="002E3717" w:rsidRDefault="002E3717" w:rsidP="00F938B7">
            <w:pPr>
              <w:rPr>
                <w:rFonts w:ascii="Times New Roman" w:hAnsi="Times New Roman"/>
                <w:sz w:val="20"/>
              </w:rPr>
            </w:pPr>
            <w:r w:rsidRPr="002E3717">
              <w:rPr>
                <w:rFonts w:ascii="Times New Roman" w:hAnsi="Times New Roman"/>
                <w:sz w:val="20"/>
              </w:rPr>
              <w:t xml:space="preserve">Научная организация труда и бережливое производство </w:t>
            </w:r>
          </w:p>
        </w:tc>
        <w:tc>
          <w:tcPr>
            <w:tcW w:w="284" w:type="dxa"/>
            <w:tcMar>
              <w:left w:w="28" w:type="dxa"/>
              <w:right w:w="28" w:type="dxa"/>
            </w:tcMar>
            <w:vAlign w:val="center"/>
          </w:tcPr>
          <w:p w14:paraId="5E8437DC" w14:textId="77777777" w:rsidR="002E3717" w:rsidRPr="006705A4" w:rsidRDefault="002E3717" w:rsidP="00F938B7">
            <w:pPr>
              <w:rPr>
                <w:rFonts w:ascii="Times New Roman" w:hAnsi="Times New Roman"/>
                <w:sz w:val="16"/>
                <w:szCs w:val="16"/>
              </w:rPr>
            </w:pPr>
          </w:p>
        </w:tc>
        <w:tc>
          <w:tcPr>
            <w:tcW w:w="403" w:type="dxa"/>
            <w:tcMar>
              <w:left w:w="28" w:type="dxa"/>
              <w:right w:w="28" w:type="dxa"/>
            </w:tcMar>
            <w:vAlign w:val="center"/>
          </w:tcPr>
          <w:p w14:paraId="115FD335" w14:textId="77777777" w:rsidR="002E3717" w:rsidRPr="006705A4" w:rsidRDefault="002E3717" w:rsidP="00F938B7">
            <w:pPr>
              <w:rPr>
                <w:rFonts w:ascii="Times New Roman" w:hAnsi="Times New Roman"/>
                <w:sz w:val="16"/>
                <w:szCs w:val="16"/>
              </w:rPr>
            </w:pPr>
          </w:p>
        </w:tc>
        <w:tc>
          <w:tcPr>
            <w:tcW w:w="425" w:type="dxa"/>
            <w:tcMar>
              <w:left w:w="28" w:type="dxa"/>
              <w:right w:w="28" w:type="dxa"/>
            </w:tcMar>
          </w:tcPr>
          <w:p w14:paraId="24365B64"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565" w:type="dxa"/>
            <w:tcMar>
              <w:left w:w="28" w:type="dxa"/>
              <w:right w:w="28" w:type="dxa"/>
            </w:tcMar>
          </w:tcPr>
          <w:p w14:paraId="545CDB93" w14:textId="77777777" w:rsidR="002E3717" w:rsidRPr="006705A4" w:rsidRDefault="002E3717" w:rsidP="00F938B7">
            <w:pPr>
              <w:rPr>
                <w:rFonts w:ascii="Times New Roman" w:hAnsi="Times New Roman"/>
                <w:sz w:val="16"/>
                <w:szCs w:val="16"/>
              </w:rPr>
            </w:pPr>
          </w:p>
        </w:tc>
        <w:tc>
          <w:tcPr>
            <w:tcW w:w="591" w:type="dxa"/>
            <w:tcMar>
              <w:left w:w="28" w:type="dxa"/>
              <w:right w:w="28" w:type="dxa"/>
            </w:tcMar>
          </w:tcPr>
          <w:p w14:paraId="096084DA" w14:textId="77777777" w:rsidR="002E3717" w:rsidRPr="006705A4" w:rsidRDefault="002E3717" w:rsidP="00F938B7">
            <w:pPr>
              <w:rPr>
                <w:rFonts w:ascii="Times New Roman" w:hAnsi="Times New Roman"/>
                <w:sz w:val="16"/>
                <w:szCs w:val="16"/>
              </w:rPr>
            </w:pPr>
          </w:p>
        </w:tc>
        <w:tc>
          <w:tcPr>
            <w:tcW w:w="425" w:type="dxa"/>
            <w:tcMar>
              <w:left w:w="28" w:type="dxa"/>
              <w:right w:w="28" w:type="dxa"/>
            </w:tcMar>
          </w:tcPr>
          <w:p w14:paraId="56D548A1"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4F50337C" w14:textId="77777777" w:rsidR="002E3717" w:rsidRPr="006705A4" w:rsidRDefault="002E3717" w:rsidP="00F938B7">
            <w:pPr>
              <w:rPr>
                <w:rFonts w:ascii="Times New Roman" w:hAnsi="Times New Roman"/>
                <w:sz w:val="16"/>
                <w:szCs w:val="16"/>
              </w:rPr>
            </w:pPr>
          </w:p>
        </w:tc>
        <w:tc>
          <w:tcPr>
            <w:tcW w:w="283" w:type="dxa"/>
            <w:tcMar>
              <w:left w:w="28" w:type="dxa"/>
              <w:right w:w="28" w:type="dxa"/>
            </w:tcMar>
          </w:tcPr>
          <w:p w14:paraId="52D40492" w14:textId="77777777" w:rsidR="002E3717" w:rsidRPr="006705A4" w:rsidRDefault="002E3717" w:rsidP="00F938B7">
            <w:pPr>
              <w:rPr>
                <w:rFonts w:ascii="Times New Roman" w:hAnsi="Times New Roman"/>
                <w:sz w:val="16"/>
                <w:szCs w:val="16"/>
              </w:rPr>
            </w:pPr>
          </w:p>
        </w:tc>
        <w:tc>
          <w:tcPr>
            <w:tcW w:w="425" w:type="dxa"/>
            <w:tcMar>
              <w:left w:w="28" w:type="dxa"/>
              <w:right w:w="28" w:type="dxa"/>
            </w:tcMar>
          </w:tcPr>
          <w:p w14:paraId="2AC03DCA" w14:textId="77777777" w:rsidR="002E3717" w:rsidRPr="006705A4" w:rsidRDefault="002E3717" w:rsidP="00F938B7">
            <w:pPr>
              <w:rPr>
                <w:rFonts w:ascii="Times New Roman" w:hAnsi="Times New Roman"/>
                <w:sz w:val="16"/>
                <w:szCs w:val="16"/>
              </w:rPr>
            </w:pPr>
          </w:p>
        </w:tc>
        <w:tc>
          <w:tcPr>
            <w:tcW w:w="426" w:type="dxa"/>
            <w:tcMar>
              <w:left w:w="28" w:type="dxa"/>
              <w:right w:w="28" w:type="dxa"/>
            </w:tcMar>
            <w:vAlign w:val="center"/>
          </w:tcPr>
          <w:p w14:paraId="60F0C8C6" w14:textId="77777777" w:rsidR="002E3717" w:rsidRPr="006705A4" w:rsidRDefault="002E3717" w:rsidP="00F938B7">
            <w:pPr>
              <w:rPr>
                <w:rFonts w:ascii="Times New Roman" w:hAnsi="Times New Roman"/>
                <w:sz w:val="16"/>
                <w:szCs w:val="16"/>
              </w:rPr>
            </w:pPr>
          </w:p>
        </w:tc>
        <w:tc>
          <w:tcPr>
            <w:tcW w:w="444" w:type="dxa"/>
            <w:tcMar>
              <w:left w:w="28" w:type="dxa"/>
              <w:right w:w="28" w:type="dxa"/>
            </w:tcMar>
            <w:vAlign w:val="center"/>
          </w:tcPr>
          <w:p w14:paraId="10534659" w14:textId="77777777" w:rsidR="002E3717" w:rsidRPr="006705A4" w:rsidRDefault="002E3717" w:rsidP="00F938B7">
            <w:pPr>
              <w:rPr>
                <w:rFonts w:ascii="Times New Roman" w:hAnsi="Times New Roman"/>
                <w:sz w:val="16"/>
                <w:szCs w:val="16"/>
              </w:rPr>
            </w:pPr>
          </w:p>
        </w:tc>
        <w:tc>
          <w:tcPr>
            <w:tcW w:w="363" w:type="dxa"/>
            <w:tcMar>
              <w:left w:w="28" w:type="dxa"/>
              <w:right w:w="28" w:type="dxa"/>
            </w:tcMar>
            <w:vAlign w:val="center"/>
          </w:tcPr>
          <w:p w14:paraId="65BE85D1" w14:textId="77777777" w:rsidR="002E3717" w:rsidRPr="006705A4" w:rsidRDefault="002E3717" w:rsidP="00F938B7">
            <w:pPr>
              <w:rPr>
                <w:rFonts w:ascii="Times New Roman" w:hAnsi="Times New Roman"/>
                <w:sz w:val="16"/>
                <w:szCs w:val="16"/>
              </w:rPr>
            </w:pPr>
          </w:p>
        </w:tc>
        <w:tc>
          <w:tcPr>
            <w:tcW w:w="402" w:type="dxa"/>
            <w:tcMar>
              <w:left w:w="28" w:type="dxa"/>
              <w:right w:w="28" w:type="dxa"/>
            </w:tcMar>
          </w:tcPr>
          <w:p w14:paraId="592099B0"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52B4CAF4" w14:textId="05166505" w:rsidR="002E3717" w:rsidRPr="006705A4" w:rsidRDefault="002E3717" w:rsidP="00F938B7">
            <w:pPr>
              <w:rPr>
                <w:rFonts w:ascii="Times New Roman" w:hAnsi="Times New Roman"/>
                <w:sz w:val="16"/>
                <w:szCs w:val="16"/>
              </w:rPr>
            </w:pPr>
          </w:p>
        </w:tc>
        <w:tc>
          <w:tcPr>
            <w:tcW w:w="462" w:type="dxa"/>
            <w:tcMar>
              <w:left w:w="28" w:type="dxa"/>
              <w:right w:w="28" w:type="dxa"/>
            </w:tcMar>
          </w:tcPr>
          <w:p w14:paraId="7CDAE08F"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73E5B9B1"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4F11C34C"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777E0828"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390BE6A9"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189CAC40"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4D88D855"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15E020DA"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52591B38" w14:textId="77777777" w:rsidR="002E3717" w:rsidRPr="006705A4" w:rsidRDefault="002E3717" w:rsidP="00F938B7">
            <w:pPr>
              <w:rPr>
                <w:rFonts w:ascii="Times New Roman" w:hAnsi="Times New Roman"/>
                <w:sz w:val="16"/>
                <w:szCs w:val="16"/>
              </w:rPr>
            </w:pPr>
          </w:p>
        </w:tc>
        <w:tc>
          <w:tcPr>
            <w:tcW w:w="591" w:type="dxa"/>
            <w:tcMar>
              <w:left w:w="28" w:type="dxa"/>
              <w:right w:w="28" w:type="dxa"/>
            </w:tcMar>
          </w:tcPr>
          <w:p w14:paraId="3F760CE2"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525" w:type="dxa"/>
            <w:tcMar>
              <w:left w:w="28" w:type="dxa"/>
              <w:right w:w="28" w:type="dxa"/>
            </w:tcMar>
          </w:tcPr>
          <w:p w14:paraId="2ED91644" w14:textId="77777777" w:rsidR="002E3717" w:rsidRPr="006705A4" w:rsidRDefault="002E3717" w:rsidP="00F938B7">
            <w:pPr>
              <w:rPr>
                <w:rFonts w:ascii="Times New Roman" w:hAnsi="Times New Roman"/>
                <w:sz w:val="16"/>
                <w:szCs w:val="16"/>
              </w:rPr>
            </w:pPr>
          </w:p>
        </w:tc>
      </w:tr>
      <w:tr w:rsidR="002E3717" w:rsidRPr="006705A4" w14:paraId="4F41684F" w14:textId="77777777" w:rsidTr="00D2205E">
        <w:trPr>
          <w:gridAfter w:val="2"/>
          <w:wAfter w:w="35" w:type="dxa"/>
          <w:trHeight w:val="558"/>
        </w:trPr>
        <w:tc>
          <w:tcPr>
            <w:tcW w:w="1179" w:type="dxa"/>
            <w:tcMar>
              <w:left w:w="28" w:type="dxa"/>
              <w:right w:w="28" w:type="dxa"/>
            </w:tcMar>
            <w:vAlign w:val="center"/>
          </w:tcPr>
          <w:p w14:paraId="6EF7CF4F" w14:textId="77777777" w:rsidR="002E3717" w:rsidRPr="002E3717" w:rsidRDefault="002E3717" w:rsidP="00F938B7">
            <w:pPr>
              <w:rPr>
                <w:rFonts w:ascii="Times New Roman" w:hAnsi="Times New Roman"/>
                <w:sz w:val="20"/>
              </w:rPr>
            </w:pPr>
            <w:r w:rsidRPr="002E3717">
              <w:rPr>
                <w:rFonts w:ascii="Times New Roman" w:hAnsi="Times New Roman"/>
                <w:sz w:val="20"/>
              </w:rPr>
              <w:t>ОП.10</w:t>
            </w:r>
          </w:p>
        </w:tc>
        <w:tc>
          <w:tcPr>
            <w:tcW w:w="2360" w:type="dxa"/>
            <w:tcMar>
              <w:left w:w="28" w:type="dxa"/>
              <w:right w:w="28" w:type="dxa"/>
            </w:tcMar>
            <w:vAlign w:val="center"/>
          </w:tcPr>
          <w:p w14:paraId="33D8F393" w14:textId="77777777" w:rsidR="002E3717" w:rsidRPr="002E3717" w:rsidRDefault="002E3717" w:rsidP="00F938B7">
            <w:pPr>
              <w:rPr>
                <w:rFonts w:ascii="Times New Roman" w:hAnsi="Times New Roman"/>
                <w:sz w:val="20"/>
              </w:rPr>
            </w:pPr>
            <w:r w:rsidRPr="002E3717">
              <w:rPr>
                <w:rFonts w:ascii="Times New Roman" w:hAnsi="Times New Roman"/>
                <w:sz w:val="20"/>
              </w:rPr>
              <w:t>Математические методы в профессиональной деятельности</w:t>
            </w:r>
          </w:p>
        </w:tc>
        <w:tc>
          <w:tcPr>
            <w:tcW w:w="284" w:type="dxa"/>
            <w:tcMar>
              <w:left w:w="28" w:type="dxa"/>
              <w:right w:w="28" w:type="dxa"/>
            </w:tcMar>
            <w:vAlign w:val="center"/>
          </w:tcPr>
          <w:p w14:paraId="25051B35" w14:textId="77777777" w:rsidR="002E3717" w:rsidRPr="006705A4" w:rsidRDefault="002E3717" w:rsidP="00F938B7">
            <w:pPr>
              <w:rPr>
                <w:rFonts w:ascii="Times New Roman" w:hAnsi="Times New Roman"/>
                <w:sz w:val="16"/>
                <w:szCs w:val="16"/>
              </w:rPr>
            </w:pPr>
          </w:p>
        </w:tc>
        <w:tc>
          <w:tcPr>
            <w:tcW w:w="403" w:type="dxa"/>
            <w:tcMar>
              <w:left w:w="28" w:type="dxa"/>
              <w:right w:w="28" w:type="dxa"/>
            </w:tcMar>
            <w:vAlign w:val="center"/>
          </w:tcPr>
          <w:p w14:paraId="4FF17AB3" w14:textId="77777777" w:rsidR="002E3717" w:rsidRPr="006705A4" w:rsidRDefault="002E3717" w:rsidP="00F938B7">
            <w:pPr>
              <w:rPr>
                <w:rFonts w:ascii="Times New Roman" w:hAnsi="Times New Roman"/>
                <w:sz w:val="16"/>
                <w:szCs w:val="16"/>
              </w:rPr>
            </w:pPr>
          </w:p>
        </w:tc>
        <w:tc>
          <w:tcPr>
            <w:tcW w:w="425" w:type="dxa"/>
            <w:tcMar>
              <w:left w:w="28" w:type="dxa"/>
              <w:right w:w="28" w:type="dxa"/>
            </w:tcMar>
          </w:tcPr>
          <w:p w14:paraId="7DFCF293" w14:textId="77777777" w:rsidR="002E3717" w:rsidRPr="006705A4" w:rsidRDefault="002E3717" w:rsidP="00F938B7">
            <w:pPr>
              <w:rPr>
                <w:rFonts w:ascii="Times New Roman" w:hAnsi="Times New Roman"/>
                <w:sz w:val="16"/>
                <w:szCs w:val="16"/>
              </w:rPr>
            </w:pPr>
          </w:p>
        </w:tc>
        <w:tc>
          <w:tcPr>
            <w:tcW w:w="565" w:type="dxa"/>
            <w:tcMar>
              <w:left w:w="28" w:type="dxa"/>
              <w:right w:w="28" w:type="dxa"/>
            </w:tcMar>
          </w:tcPr>
          <w:p w14:paraId="6BF2F187" w14:textId="77777777" w:rsidR="002E3717" w:rsidRPr="006705A4" w:rsidRDefault="002E3717" w:rsidP="00F938B7">
            <w:pPr>
              <w:rPr>
                <w:rFonts w:ascii="Times New Roman" w:hAnsi="Times New Roman"/>
                <w:sz w:val="16"/>
                <w:szCs w:val="16"/>
              </w:rPr>
            </w:pPr>
          </w:p>
        </w:tc>
        <w:tc>
          <w:tcPr>
            <w:tcW w:w="591" w:type="dxa"/>
            <w:tcMar>
              <w:left w:w="28" w:type="dxa"/>
              <w:right w:w="28" w:type="dxa"/>
            </w:tcMar>
          </w:tcPr>
          <w:p w14:paraId="6228B942"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4F580480" w14:textId="77777777" w:rsidR="002E3717" w:rsidRPr="006705A4" w:rsidRDefault="002E3717" w:rsidP="00F938B7">
            <w:pPr>
              <w:rPr>
                <w:rFonts w:ascii="Times New Roman" w:hAnsi="Times New Roman"/>
                <w:sz w:val="16"/>
                <w:szCs w:val="16"/>
              </w:rPr>
            </w:pPr>
          </w:p>
        </w:tc>
        <w:tc>
          <w:tcPr>
            <w:tcW w:w="426" w:type="dxa"/>
            <w:tcMar>
              <w:left w:w="28" w:type="dxa"/>
              <w:right w:w="28" w:type="dxa"/>
            </w:tcMar>
          </w:tcPr>
          <w:p w14:paraId="7EB16F13" w14:textId="77777777" w:rsidR="002E3717" w:rsidRPr="006705A4" w:rsidRDefault="002E3717" w:rsidP="00F938B7">
            <w:pPr>
              <w:rPr>
                <w:rFonts w:ascii="Times New Roman" w:hAnsi="Times New Roman"/>
                <w:sz w:val="16"/>
                <w:szCs w:val="16"/>
              </w:rPr>
            </w:pPr>
          </w:p>
        </w:tc>
        <w:tc>
          <w:tcPr>
            <w:tcW w:w="283" w:type="dxa"/>
            <w:tcMar>
              <w:left w:w="28" w:type="dxa"/>
              <w:right w:w="28" w:type="dxa"/>
            </w:tcMar>
          </w:tcPr>
          <w:p w14:paraId="77FF1E2A" w14:textId="77777777" w:rsidR="002E3717" w:rsidRPr="006705A4" w:rsidRDefault="002E3717" w:rsidP="00F938B7">
            <w:pPr>
              <w:rPr>
                <w:rFonts w:ascii="Times New Roman" w:hAnsi="Times New Roman"/>
                <w:sz w:val="16"/>
                <w:szCs w:val="16"/>
              </w:rPr>
            </w:pPr>
          </w:p>
        </w:tc>
        <w:tc>
          <w:tcPr>
            <w:tcW w:w="425" w:type="dxa"/>
            <w:tcMar>
              <w:left w:w="28" w:type="dxa"/>
              <w:right w:w="28" w:type="dxa"/>
            </w:tcMar>
          </w:tcPr>
          <w:p w14:paraId="1135319D"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vAlign w:val="center"/>
          </w:tcPr>
          <w:p w14:paraId="2FB6342D" w14:textId="77777777" w:rsidR="002E3717" w:rsidRPr="006705A4" w:rsidRDefault="002E3717" w:rsidP="00F938B7">
            <w:pPr>
              <w:rPr>
                <w:rFonts w:ascii="Times New Roman" w:hAnsi="Times New Roman"/>
                <w:sz w:val="16"/>
                <w:szCs w:val="16"/>
              </w:rPr>
            </w:pPr>
          </w:p>
        </w:tc>
        <w:tc>
          <w:tcPr>
            <w:tcW w:w="444" w:type="dxa"/>
            <w:tcMar>
              <w:left w:w="28" w:type="dxa"/>
              <w:right w:w="28" w:type="dxa"/>
            </w:tcMar>
            <w:vAlign w:val="center"/>
          </w:tcPr>
          <w:p w14:paraId="7BFC6D33" w14:textId="77777777" w:rsidR="002E3717" w:rsidRPr="006705A4" w:rsidRDefault="002E3717" w:rsidP="00F938B7">
            <w:pPr>
              <w:rPr>
                <w:rFonts w:ascii="Times New Roman" w:hAnsi="Times New Roman"/>
                <w:sz w:val="16"/>
                <w:szCs w:val="16"/>
              </w:rPr>
            </w:pPr>
          </w:p>
        </w:tc>
        <w:tc>
          <w:tcPr>
            <w:tcW w:w="363" w:type="dxa"/>
            <w:tcMar>
              <w:left w:w="28" w:type="dxa"/>
              <w:right w:w="28" w:type="dxa"/>
            </w:tcMar>
            <w:vAlign w:val="center"/>
          </w:tcPr>
          <w:p w14:paraId="1DF628FA" w14:textId="77777777" w:rsidR="002E3717" w:rsidRPr="006705A4" w:rsidRDefault="002E3717" w:rsidP="00F938B7">
            <w:pPr>
              <w:rPr>
                <w:rFonts w:ascii="Times New Roman" w:hAnsi="Times New Roman"/>
                <w:sz w:val="16"/>
                <w:szCs w:val="16"/>
              </w:rPr>
            </w:pPr>
          </w:p>
        </w:tc>
        <w:tc>
          <w:tcPr>
            <w:tcW w:w="402" w:type="dxa"/>
            <w:tcMar>
              <w:left w:w="28" w:type="dxa"/>
              <w:right w:w="28" w:type="dxa"/>
            </w:tcMar>
          </w:tcPr>
          <w:p w14:paraId="078EC495"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0B183FBB"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3C5193DE"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20A28890"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165DB8C8"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24869A8A"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5AE3575B"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5E9B12E0"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7E300CE3"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146B67CA"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777965A7"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591" w:type="dxa"/>
            <w:tcMar>
              <w:left w:w="28" w:type="dxa"/>
              <w:right w:w="28" w:type="dxa"/>
            </w:tcMar>
          </w:tcPr>
          <w:p w14:paraId="073DBD7E" w14:textId="77777777" w:rsidR="002E3717" w:rsidRPr="006705A4" w:rsidRDefault="002E3717" w:rsidP="00F938B7">
            <w:pPr>
              <w:rPr>
                <w:rFonts w:ascii="Times New Roman" w:hAnsi="Times New Roman"/>
                <w:sz w:val="16"/>
                <w:szCs w:val="16"/>
              </w:rPr>
            </w:pPr>
          </w:p>
        </w:tc>
        <w:tc>
          <w:tcPr>
            <w:tcW w:w="525" w:type="dxa"/>
            <w:tcMar>
              <w:left w:w="28" w:type="dxa"/>
              <w:right w:w="28" w:type="dxa"/>
            </w:tcMar>
          </w:tcPr>
          <w:p w14:paraId="669B4E22" w14:textId="77777777" w:rsidR="002E3717" w:rsidRPr="006705A4" w:rsidRDefault="002E3717" w:rsidP="00F938B7">
            <w:pPr>
              <w:rPr>
                <w:rFonts w:ascii="Times New Roman" w:hAnsi="Times New Roman"/>
                <w:sz w:val="16"/>
                <w:szCs w:val="16"/>
              </w:rPr>
            </w:pPr>
          </w:p>
        </w:tc>
      </w:tr>
      <w:tr w:rsidR="002E3717" w:rsidRPr="006705A4" w14:paraId="3C15EC8F" w14:textId="77777777" w:rsidTr="00D2205E">
        <w:trPr>
          <w:gridAfter w:val="2"/>
          <w:wAfter w:w="35" w:type="dxa"/>
          <w:trHeight w:val="558"/>
        </w:trPr>
        <w:tc>
          <w:tcPr>
            <w:tcW w:w="1179" w:type="dxa"/>
            <w:tcMar>
              <w:left w:w="28" w:type="dxa"/>
              <w:right w:w="28" w:type="dxa"/>
            </w:tcMar>
            <w:vAlign w:val="center"/>
          </w:tcPr>
          <w:p w14:paraId="1B4B8D72" w14:textId="77777777" w:rsidR="002E3717" w:rsidRPr="002E3717" w:rsidRDefault="002E3717" w:rsidP="00F938B7">
            <w:pPr>
              <w:rPr>
                <w:rFonts w:ascii="Times New Roman" w:hAnsi="Times New Roman"/>
                <w:sz w:val="20"/>
              </w:rPr>
            </w:pPr>
            <w:r w:rsidRPr="002E3717">
              <w:rPr>
                <w:rFonts w:ascii="Times New Roman" w:hAnsi="Times New Roman"/>
                <w:sz w:val="20"/>
              </w:rPr>
              <w:t>ОП.11</w:t>
            </w:r>
          </w:p>
        </w:tc>
        <w:tc>
          <w:tcPr>
            <w:tcW w:w="2360" w:type="dxa"/>
            <w:tcMar>
              <w:left w:w="28" w:type="dxa"/>
              <w:right w:w="28" w:type="dxa"/>
            </w:tcMar>
            <w:vAlign w:val="center"/>
          </w:tcPr>
          <w:p w14:paraId="3C7E13B9" w14:textId="199DB272" w:rsidR="002E3717" w:rsidRPr="002E3717" w:rsidRDefault="002E3717" w:rsidP="00F938B7">
            <w:pPr>
              <w:rPr>
                <w:rFonts w:ascii="Times New Roman" w:hAnsi="Times New Roman"/>
                <w:sz w:val="20"/>
              </w:rPr>
            </w:pPr>
            <w:r w:rsidRPr="002E3717">
              <w:rPr>
                <w:rFonts w:ascii="Times New Roman" w:hAnsi="Times New Roman"/>
                <w:sz w:val="20"/>
              </w:rPr>
              <w:t>Элементы САПР в профессиональной деятель</w:t>
            </w:r>
            <w:r>
              <w:rPr>
                <w:rFonts w:ascii="Times New Roman" w:hAnsi="Times New Roman"/>
                <w:sz w:val="20"/>
              </w:rPr>
              <w:t>но</w:t>
            </w:r>
            <w:r w:rsidRPr="002E3717">
              <w:rPr>
                <w:rFonts w:ascii="Times New Roman" w:hAnsi="Times New Roman"/>
                <w:sz w:val="20"/>
              </w:rPr>
              <w:t xml:space="preserve">сти </w:t>
            </w:r>
          </w:p>
        </w:tc>
        <w:tc>
          <w:tcPr>
            <w:tcW w:w="284" w:type="dxa"/>
            <w:tcMar>
              <w:left w:w="28" w:type="dxa"/>
              <w:right w:w="28" w:type="dxa"/>
            </w:tcMar>
            <w:vAlign w:val="center"/>
          </w:tcPr>
          <w:p w14:paraId="4BC77AB8" w14:textId="77777777" w:rsidR="002E3717" w:rsidRPr="006705A4" w:rsidRDefault="002E3717" w:rsidP="00F938B7">
            <w:pPr>
              <w:rPr>
                <w:rFonts w:ascii="Times New Roman" w:hAnsi="Times New Roman"/>
                <w:sz w:val="16"/>
                <w:szCs w:val="16"/>
              </w:rPr>
            </w:pPr>
          </w:p>
        </w:tc>
        <w:tc>
          <w:tcPr>
            <w:tcW w:w="403" w:type="dxa"/>
            <w:tcMar>
              <w:left w:w="28" w:type="dxa"/>
              <w:right w:w="28" w:type="dxa"/>
            </w:tcMar>
            <w:vAlign w:val="center"/>
          </w:tcPr>
          <w:p w14:paraId="3EBBCEDE" w14:textId="77777777" w:rsidR="002E3717" w:rsidRPr="006705A4" w:rsidRDefault="002E3717" w:rsidP="00F938B7">
            <w:pPr>
              <w:rPr>
                <w:rFonts w:ascii="Times New Roman" w:hAnsi="Times New Roman"/>
                <w:sz w:val="16"/>
                <w:szCs w:val="16"/>
              </w:rPr>
            </w:pPr>
          </w:p>
        </w:tc>
        <w:tc>
          <w:tcPr>
            <w:tcW w:w="425" w:type="dxa"/>
            <w:tcMar>
              <w:left w:w="28" w:type="dxa"/>
              <w:right w:w="28" w:type="dxa"/>
            </w:tcMar>
          </w:tcPr>
          <w:p w14:paraId="45FBF550" w14:textId="77777777" w:rsidR="002E3717" w:rsidRPr="006705A4" w:rsidRDefault="002E3717" w:rsidP="00F938B7">
            <w:pPr>
              <w:rPr>
                <w:rFonts w:ascii="Times New Roman" w:hAnsi="Times New Roman"/>
                <w:sz w:val="16"/>
                <w:szCs w:val="16"/>
              </w:rPr>
            </w:pPr>
          </w:p>
        </w:tc>
        <w:tc>
          <w:tcPr>
            <w:tcW w:w="565" w:type="dxa"/>
            <w:tcMar>
              <w:left w:w="28" w:type="dxa"/>
              <w:right w:w="28" w:type="dxa"/>
            </w:tcMar>
          </w:tcPr>
          <w:p w14:paraId="6DFECFA8"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591" w:type="dxa"/>
            <w:tcMar>
              <w:left w:w="28" w:type="dxa"/>
              <w:right w:w="28" w:type="dxa"/>
            </w:tcMar>
          </w:tcPr>
          <w:p w14:paraId="637158D0" w14:textId="77777777" w:rsidR="002E3717" w:rsidRPr="006705A4" w:rsidRDefault="002E3717" w:rsidP="00F938B7">
            <w:pPr>
              <w:rPr>
                <w:rFonts w:ascii="Times New Roman" w:hAnsi="Times New Roman"/>
                <w:sz w:val="16"/>
                <w:szCs w:val="16"/>
              </w:rPr>
            </w:pPr>
          </w:p>
        </w:tc>
        <w:tc>
          <w:tcPr>
            <w:tcW w:w="425" w:type="dxa"/>
            <w:tcMar>
              <w:left w:w="28" w:type="dxa"/>
              <w:right w:w="28" w:type="dxa"/>
            </w:tcMar>
          </w:tcPr>
          <w:p w14:paraId="0E691C46" w14:textId="77777777" w:rsidR="002E3717" w:rsidRPr="006705A4" w:rsidRDefault="002E3717" w:rsidP="00F938B7">
            <w:pPr>
              <w:rPr>
                <w:rFonts w:ascii="Times New Roman" w:hAnsi="Times New Roman"/>
                <w:sz w:val="16"/>
                <w:szCs w:val="16"/>
              </w:rPr>
            </w:pPr>
          </w:p>
        </w:tc>
        <w:tc>
          <w:tcPr>
            <w:tcW w:w="426" w:type="dxa"/>
            <w:tcMar>
              <w:left w:w="28" w:type="dxa"/>
              <w:right w:w="28" w:type="dxa"/>
            </w:tcMar>
          </w:tcPr>
          <w:p w14:paraId="716E74CE"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283" w:type="dxa"/>
            <w:tcMar>
              <w:left w:w="28" w:type="dxa"/>
              <w:right w:w="28" w:type="dxa"/>
            </w:tcMar>
          </w:tcPr>
          <w:p w14:paraId="3583F8B3"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22E8BA3B" w14:textId="77777777" w:rsidR="002E3717" w:rsidRPr="006705A4" w:rsidRDefault="002E3717" w:rsidP="00F938B7">
            <w:pPr>
              <w:rPr>
                <w:rFonts w:ascii="Times New Roman" w:hAnsi="Times New Roman"/>
                <w:sz w:val="16"/>
                <w:szCs w:val="16"/>
              </w:rPr>
            </w:pPr>
          </w:p>
        </w:tc>
        <w:tc>
          <w:tcPr>
            <w:tcW w:w="426" w:type="dxa"/>
            <w:tcMar>
              <w:left w:w="28" w:type="dxa"/>
              <w:right w:w="28" w:type="dxa"/>
            </w:tcMar>
            <w:vAlign w:val="center"/>
          </w:tcPr>
          <w:p w14:paraId="248248B5" w14:textId="77777777" w:rsidR="002E3717" w:rsidRPr="006705A4" w:rsidRDefault="002E3717" w:rsidP="00F938B7">
            <w:pPr>
              <w:rPr>
                <w:rFonts w:ascii="Times New Roman" w:hAnsi="Times New Roman"/>
                <w:sz w:val="16"/>
                <w:szCs w:val="16"/>
              </w:rPr>
            </w:pPr>
          </w:p>
        </w:tc>
        <w:tc>
          <w:tcPr>
            <w:tcW w:w="444" w:type="dxa"/>
            <w:tcMar>
              <w:left w:w="28" w:type="dxa"/>
              <w:right w:w="28" w:type="dxa"/>
            </w:tcMar>
            <w:vAlign w:val="center"/>
          </w:tcPr>
          <w:p w14:paraId="352C0725" w14:textId="77777777" w:rsidR="002E3717" w:rsidRPr="006705A4" w:rsidRDefault="002E3717" w:rsidP="00F938B7">
            <w:pPr>
              <w:rPr>
                <w:rFonts w:ascii="Times New Roman" w:hAnsi="Times New Roman"/>
                <w:sz w:val="16"/>
                <w:szCs w:val="16"/>
              </w:rPr>
            </w:pPr>
          </w:p>
        </w:tc>
        <w:tc>
          <w:tcPr>
            <w:tcW w:w="363" w:type="dxa"/>
            <w:tcMar>
              <w:left w:w="28" w:type="dxa"/>
              <w:right w:w="28" w:type="dxa"/>
            </w:tcMar>
            <w:vAlign w:val="center"/>
          </w:tcPr>
          <w:p w14:paraId="751AE38A" w14:textId="77777777" w:rsidR="002E3717" w:rsidRPr="006705A4" w:rsidRDefault="002E3717" w:rsidP="00F938B7">
            <w:pPr>
              <w:rPr>
                <w:rFonts w:ascii="Times New Roman" w:hAnsi="Times New Roman"/>
                <w:sz w:val="16"/>
                <w:szCs w:val="16"/>
              </w:rPr>
            </w:pPr>
          </w:p>
        </w:tc>
        <w:tc>
          <w:tcPr>
            <w:tcW w:w="402" w:type="dxa"/>
            <w:tcMar>
              <w:left w:w="28" w:type="dxa"/>
              <w:right w:w="28" w:type="dxa"/>
            </w:tcMar>
          </w:tcPr>
          <w:p w14:paraId="239821D1"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1E560BFF"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6616EA89"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18306CC1"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14C8D992"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784F6504"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18E34663"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62100839"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1C185EC2"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6DF7E91A"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5AB6863A" w14:textId="77777777" w:rsidR="002E3717" w:rsidRPr="006705A4" w:rsidRDefault="002E3717" w:rsidP="00F938B7">
            <w:pPr>
              <w:rPr>
                <w:rFonts w:ascii="Times New Roman" w:hAnsi="Times New Roman"/>
                <w:sz w:val="16"/>
                <w:szCs w:val="16"/>
              </w:rPr>
            </w:pPr>
          </w:p>
        </w:tc>
        <w:tc>
          <w:tcPr>
            <w:tcW w:w="591" w:type="dxa"/>
            <w:tcMar>
              <w:left w:w="28" w:type="dxa"/>
              <w:right w:w="28" w:type="dxa"/>
            </w:tcMar>
          </w:tcPr>
          <w:p w14:paraId="27483B9C" w14:textId="77777777" w:rsidR="002E3717" w:rsidRPr="006705A4" w:rsidRDefault="002E3717" w:rsidP="00F938B7">
            <w:pPr>
              <w:rPr>
                <w:rFonts w:ascii="Times New Roman" w:hAnsi="Times New Roman"/>
                <w:sz w:val="16"/>
                <w:szCs w:val="16"/>
              </w:rPr>
            </w:pPr>
          </w:p>
        </w:tc>
        <w:tc>
          <w:tcPr>
            <w:tcW w:w="525" w:type="dxa"/>
            <w:tcMar>
              <w:left w:w="28" w:type="dxa"/>
              <w:right w:w="28" w:type="dxa"/>
            </w:tcMar>
          </w:tcPr>
          <w:p w14:paraId="19238FAA" w14:textId="77777777" w:rsidR="002E3717" w:rsidRPr="006705A4" w:rsidRDefault="002E3717" w:rsidP="00F938B7">
            <w:pPr>
              <w:rPr>
                <w:rFonts w:ascii="Times New Roman" w:hAnsi="Times New Roman"/>
                <w:sz w:val="16"/>
                <w:szCs w:val="16"/>
              </w:rPr>
            </w:pPr>
          </w:p>
        </w:tc>
      </w:tr>
      <w:tr w:rsidR="00D2205E" w:rsidRPr="006705A4" w14:paraId="6501A9EA" w14:textId="77777777" w:rsidTr="00D2205E">
        <w:trPr>
          <w:gridAfter w:val="2"/>
          <w:wAfter w:w="35" w:type="dxa"/>
          <w:trHeight w:val="558"/>
        </w:trPr>
        <w:tc>
          <w:tcPr>
            <w:tcW w:w="1179" w:type="dxa"/>
            <w:tcMar>
              <w:left w:w="28" w:type="dxa"/>
              <w:right w:w="28" w:type="dxa"/>
            </w:tcMar>
            <w:vAlign w:val="center"/>
          </w:tcPr>
          <w:p w14:paraId="2EAB41D8" w14:textId="30F95C9C" w:rsidR="00D2205E" w:rsidRPr="00D2205E" w:rsidRDefault="00D2205E" w:rsidP="00D2205E">
            <w:pPr>
              <w:rPr>
                <w:rFonts w:ascii="Times New Roman" w:hAnsi="Times New Roman"/>
                <w:b/>
                <w:bCs/>
                <w:sz w:val="20"/>
              </w:rPr>
            </w:pPr>
            <w:r w:rsidRPr="00D2205E">
              <w:rPr>
                <w:rFonts w:ascii="Times New Roman" w:hAnsi="Times New Roman"/>
                <w:b/>
                <w:bCs/>
                <w:sz w:val="20"/>
              </w:rPr>
              <w:t>П.00</w:t>
            </w:r>
          </w:p>
        </w:tc>
        <w:tc>
          <w:tcPr>
            <w:tcW w:w="2360" w:type="dxa"/>
            <w:tcMar>
              <w:left w:w="28" w:type="dxa"/>
              <w:right w:w="28" w:type="dxa"/>
            </w:tcMar>
            <w:vAlign w:val="center"/>
          </w:tcPr>
          <w:p w14:paraId="7B09CFD6" w14:textId="704E9459" w:rsidR="00D2205E" w:rsidRPr="00D2205E" w:rsidRDefault="00D2205E" w:rsidP="00D2205E">
            <w:pPr>
              <w:rPr>
                <w:rFonts w:ascii="Times New Roman" w:hAnsi="Times New Roman"/>
                <w:b/>
                <w:bCs/>
                <w:sz w:val="20"/>
              </w:rPr>
            </w:pPr>
            <w:r w:rsidRPr="00D2205E">
              <w:rPr>
                <w:rFonts w:ascii="Times New Roman" w:hAnsi="Times New Roman"/>
                <w:b/>
                <w:bCs/>
                <w:sz w:val="20"/>
              </w:rPr>
              <w:t>Профессиональный цикл</w:t>
            </w:r>
          </w:p>
        </w:tc>
        <w:tc>
          <w:tcPr>
            <w:tcW w:w="284" w:type="dxa"/>
            <w:tcMar>
              <w:left w:w="28" w:type="dxa"/>
              <w:right w:w="28" w:type="dxa"/>
            </w:tcMar>
          </w:tcPr>
          <w:p w14:paraId="427732D0" w14:textId="490DE0BB"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03" w:type="dxa"/>
            <w:tcMar>
              <w:left w:w="28" w:type="dxa"/>
              <w:right w:w="28" w:type="dxa"/>
            </w:tcMar>
          </w:tcPr>
          <w:p w14:paraId="71E528F4" w14:textId="347345FE"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25" w:type="dxa"/>
            <w:tcMar>
              <w:left w:w="28" w:type="dxa"/>
              <w:right w:w="28" w:type="dxa"/>
            </w:tcMar>
          </w:tcPr>
          <w:p w14:paraId="7F611F35" w14:textId="4550F5DE"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565" w:type="dxa"/>
            <w:tcMar>
              <w:left w:w="28" w:type="dxa"/>
              <w:right w:w="28" w:type="dxa"/>
            </w:tcMar>
          </w:tcPr>
          <w:p w14:paraId="4BF73D26" w14:textId="4DF52242"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591" w:type="dxa"/>
            <w:tcMar>
              <w:left w:w="28" w:type="dxa"/>
              <w:right w:w="28" w:type="dxa"/>
            </w:tcMar>
          </w:tcPr>
          <w:p w14:paraId="66F1AF3F" w14:textId="50302B4C"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25" w:type="dxa"/>
            <w:tcMar>
              <w:left w:w="28" w:type="dxa"/>
              <w:right w:w="28" w:type="dxa"/>
            </w:tcMar>
          </w:tcPr>
          <w:p w14:paraId="60DCF8EC" w14:textId="62F9DCF9"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26" w:type="dxa"/>
            <w:tcMar>
              <w:left w:w="28" w:type="dxa"/>
              <w:right w:w="28" w:type="dxa"/>
            </w:tcMar>
          </w:tcPr>
          <w:p w14:paraId="18466B4D" w14:textId="269F188C"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283" w:type="dxa"/>
            <w:tcMar>
              <w:left w:w="28" w:type="dxa"/>
              <w:right w:w="28" w:type="dxa"/>
            </w:tcMar>
          </w:tcPr>
          <w:p w14:paraId="608F1C39" w14:textId="407D6F67"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25" w:type="dxa"/>
            <w:tcMar>
              <w:left w:w="28" w:type="dxa"/>
              <w:right w:w="28" w:type="dxa"/>
            </w:tcMar>
          </w:tcPr>
          <w:p w14:paraId="6D3A99D6" w14:textId="27279344"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26" w:type="dxa"/>
            <w:tcMar>
              <w:left w:w="28" w:type="dxa"/>
              <w:right w:w="28" w:type="dxa"/>
            </w:tcMar>
          </w:tcPr>
          <w:p w14:paraId="7C2C8C7E" w14:textId="3449712B"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44" w:type="dxa"/>
            <w:tcMar>
              <w:left w:w="28" w:type="dxa"/>
              <w:right w:w="28" w:type="dxa"/>
            </w:tcMar>
          </w:tcPr>
          <w:p w14:paraId="5416B163" w14:textId="008753D2"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363" w:type="dxa"/>
            <w:tcMar>
              <w:left w:w="28" w:type="dxa"/>
              <w:right w:w="28" w:type="dxa"/>
            </w:tcMar>
          </w:tcPr>
          <w:p w14:paraId="05A0074C" w14:textId="62A7408E"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02" w:type="dxa"/>
            <w:tcMar>
              <w:left w:w="28" w:type="dxa"/>
              <w:right w:w="28" w:type="dxa"/>
            </w:tcMar>
          </w:tcPr>
          <w:p w14:paraId="6744AA66" w14:textId="45647A4D"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504A094F" w14:textId="3AB4C4CC"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4353F803" w14:textId="43EEA45F"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075E5C8A" w14:textId="35249752"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4A10DE9E" w14:textId="57CDF137"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04392DFE" w14:textId="12ABAF50"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20A60D8A" w14:textId="5F714BDB"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1D623DAD" w14:textId="1877E874"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5CE4E7D1" w14:textId="4B1D6017"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549E3230" w14:textId="40FC23CE"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462" w:type="dxa"/>
            <w:tcMar>
              <w:left w:w="28" w:type="dxa"/>
              <w:right w:w="28" w:type="dxa"/>
            </w:tcMar>
          </w:tcPr>
          <w:p w14:paraId="53F83F8A" w14:textId="23F65A53"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591" w:type="dxa"/>
            <w:tcMar>
              <w:left w:w="28" w:type="dxa"/>
              <w:right w:w="28" w:type="dxa"/>
            </w:tcMar>
          </w:tcPr>
          <w:p w14:paraId="75AA84BF" w14:textId="3CF3D661"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c>
          <w:tcPr>
            <w:tcW w:w="525" w:type="dxa"/>
            <w:tcMar>
              <w:left w:w="28" w:type="dxa"/>
              <w:right w:w="28" w:type="dxa"/>
            </w:tcMar>
          </w:tcPr>
          <w:p w14:paraId="29B377A4" w14:textId="717411DD" w:rsidR="00D2205E" w:rsidRPr="006705A4" w:rsidRDefault="00D2205E" w:rsidP="00D2205E">
            <w:pPr>
              <w:rPr>
                <w:rFonts w:ascii="Times New Roman" w:hAnsi="Times New Roman"/>
                <w:sz w:val="16"/>
                <w:szCs w:val="16"/>
              </w:rPr>
            </w:pPr>
            <w:r w:rsidRPr="0081660A">
              <w:rPr>
                <w:rFonts w:ascii="Times New Roman" w:hAnsi="Times New Roman"/>
                <w:sz w:val="16"/>
                <w:szCs w:val="16"/>
              </w:rPr>
              <w:t>О</w:t>
            </w:r>
          </w:p>
        </w:tc>
      </w:tr>
      <w:tr w:rsidR="002E3717" w:rsidRPr="006705A4" w14:paraId="4C08912C" w14:textId="77777777" w:rsidTr="00D2205E">
        <w:trPr>
          <w:gridAfter w:val="2"/>
          <w:wAfter w:w="35" w:type="dxa"/>
          <w:trHeight w:val="1477"/>
        </w:trPr>
        <w:tc>
          <w:tcPr>
            <w:tcW w:w="1179" w:type="dxa"/>
            <w:tcMar>
              <w:left w:w="28" w:type="dxa"/>
              <w:right w:w="28" w:type="dxa"/>
            </w:tcMar>
            <w:vAlign w:val="center"/>
          </w:tcPr>
          <w:p w14:paraId="0205404E" w14:textId="77777777" w:rsidR="002E3717" w:rsidRPr="006705A4" w:rsidRDefault="002E3717" w:rsidP="00F938B7">
            <w:pPr>
              <w:rPr>
                <w:rFonts w:ascii="Times New Roman" w:hAnsi="Times New Roman"/>
                <w:bCs/>
                <w:sz w:val="16"/>
                <w:szCs w:val="16"/>
              </w:rPr>
            </w:pPr>
            <w:r w:rsidRPr="006705A4">
              <w:rPr>
                <w:rFonts w:ascii="Times New Roman" w:hAnsi="Times New Roman"/>
                <w:bCs/>
                <w:sz w:val="16"/>
                <w:szCs w:val="16"/>
              </w:rPr>
              <w:t>ПМ.01</w:t>
            </w:r>
          </w:p>
        </w:tc>
        <w:tc>
          <w:tcPr>
            <w:tcW w:w="2360" w:type="dxa"/>
            <w:tcMar>
              <w:left w:w="28" w:type="dxa"/>
              <w:right w:w="28" w:type="dxa"/>
            </w:tcMar>
            <w:vAlign w:val="center"/>
          </w:tcPr>
          <w:p w14:paraId="1E808FCF" w14:textId="77777777" w:rsidR="002E3717" w:rsidRPr="006705A4" w:rsidRDefault="002E3717" w:rsidP="00F938B7">
            <w:pPr>
              <w:rPr>
                <w:rFonts w:ascii="Times New Roman" w:hAnsi="Times New Roman"/>
                <w:bCs/>
                <w:sz w:val="16"/>
                <w:szCs w:val="16"/>
              </w:rPr>
            </w:pPr>
            <w:r w:rsidRPr="006705A4">
              <w:rPr>
                <w:rFonts w:ascii="Times New Roman" w:hAnsi="Times New Roman"/>
                <w:bCs/>
                <w:sz w:val="16"/>
                <w:szCs w:val="16"/>
              </w:rPr>
              <w:t xml:space="preserve">Проведение монтажа гидравлических и пневматических устройств и систем, выполнение пусконаладочных работ и сдача оборудования в эксплуатацию </w:t>
            </w:r>
          </w:p>
        </w:tc>
        <w:tc>
          <w:tcPr>
            <w:tcW w:w="284" w:type="dxa"/>
            <w:tcMar>
              <w:left w:w="28" w:type="dxa"/>
              <w:right w:w="28" w:type="dxa"/>
            </w:tcMar>
          </w:tcPr>
          <w:p w14:paraId="4519B6C4"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03" w:type="dxa"/>
            <w:tcMar>
              <w:left w:w="28" w:type="dxa"/>
              <w:right w:w="28" w:type="dxa"/>
            </w:tcMar>
          </w:tcPr>
          <w:p w14:paraId="06856163"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45F5C0D2"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65" w:type="dxa"/>
            <w:tcMar>
              <w:left w:w="28" w:type="dxa"/>
              <w:right w:w="28" w:type="dxa"/>
            </w:tcMar>
          </w:tcPr>
          <w:p w14:paraId="7FF3186B"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91" w:type="dxa"/>
            <w:tcMar>
              <w:left w:w="28" w:type="dxa"/>
              <w:right w:w="28" w:type="dxa"/>
            </w:tcMar>
          </w:tcPr>
          <w:p w14:paraId="2BFCC2CC"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1AC9E4C1"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4E596F05"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283" w:type="dxa"/>
            <w:tcMar>
              <w:left w:w="28" w:type="dxa"/>
              <w:right w:w="28" w:type="dxa"/>
            </w:tcMar>
          </w:tcPr>
          <w:p w14:paraId="5804E16A"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4E488E1A"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66EA1C77" w14:textId="77777777" w:rsidR="002E3717" w:rsidRPr="006705A4" w:rsidRDefault="002E3717" w:rsidP="00F938B7">
            <w:pPr>
              <w:rPr>
                <w:rFonts w:ascii="Times New Roman" w:hAnsi="Times New Roman"/>
                <w:sz w:val="16"/>
                <w:szCs w:val="16"/>
              </w:rPr>
            </w:pPr>
            <w:r w:rsidRPr="006705A4">
              <w:rPr>
                <w:rFonts w:ascii="Times New Roman" w:hAnsi="Times New Roman"/>
                <w:sz w:val="16"/>
                <w:szCs w:val="16"/>
              </w:rPr>
              <w:t>О</w:t>
            </w:r>
          </w:p>
        </w:tc>
        <w:tc>
          <w:tcPr>
            <w:tcW w:w="444" w:type="dxa"/>
            <w:tcMar>
              <w:left w:w="28" w:type="dxa"/>
              <w:right w:w="28" w:type="dxa"/>
            </w:tcMar>
          </w:tcPr>
          <w:p w14:paraId="3E52EA81"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363" w:type="dxa"/>
            <w:tcMar>
              <w:left w:w="28" w:type="dxa"/>
              <w:right w:w="28" w:type="dxa"/>
            </w:tcMar>
          </w:tcPr>
          <w:p w14:paraId="0DFB3893"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02" w:type="dxa"/>
            <w:tcMar>
              <w:left w:w="28" w:type="dxa"/>
              <w:right w:w="28" w:type="dxa"/>
            </w:tcMar>
          </w:tcPr>
          <w:p w14:paraId="79B60D7B"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58301CB8" w14:textId="472E3214" w:rsidR="002E3717" w:rsidRPr="006705A4" w:rsidRDefault="002E3717" w:rsidP="00F938B7">
            <w:pPr>
              <w:jc w:val="center"/>
              <w:rPr>
                <w:rFonts w:ascii="Times New Roman" w:hAnsi="Times New Roman"/>
                <w:sz w:val="16"/>
                <w:szCs w:val="16"/>
              </w:rPr>
            </w:pPr>
          </w:p>
        </w:tc>
        <w:tc>
          <w:tcPr>
            <w:tcW w:w="462" w:type="dxa"/>
            <w:tcMar>
              <w:left w:w="28" w:type="dxa"/>
              <w:right w:w="28" w:type="dxa"/>
            </w:tcMar>
            <w:vAlign w:val="center"/>
          </w:tcPr>
          <w:p w14:paraId="48CAB48E"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237D9324"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2382809B"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608C7A72"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084253D7"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73970C36"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04BC5ACC"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48F3FC3B"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53203F25" w14:textId="77777777" w:rsidR="002E3717" w:rsidRPr="006705A4" w:rsidRDefault="002E3717" w:rsidP="00F938B7">
            <w:pPr>
              <w:rPr>
                <w:rFonts w:ascii="Times New Roman" w:hAnsi="Times New Roman"/>
                <w:sz w:val="16"/>
                <w:szCs w:val="16"/>
              </w:rPr>
            </w:pPr>
          </w:p>
        </w:tc>
        <w:tc>
          <w:tcPr>
            <w:tcW w:w="591" w:type="dxa"/>
            <w:tcMar>
              <w:left w:w="28" w:type="dxa"/>
              <w:right w:w="28" w:type="dxa"/>
            </w:tcMar>
            <w:vAlign w:val="center"/>
          </w:tcPr>
          <w:p w14:paraId="172354DF" w14:textId="77777777" w:rsidR="002E3717" w:rsidRPr="006705A4" w:rsidRDefault="002E3717" w:rsidP="00F938B7">
            <w:pPr>
              <w:rPr>
                <w:rFonts w:ascii="Times New Roman" w:hAnsi="Times New Roman"/>
                <w:sz w:val="16"/>
                <w:szCs w:val="16"/>
              </w:rPr>
            </w:pPr>
          </w:p>
        </w:tc>
        <w:tc>
          <w:tcPr>
            <w:tcW w:w="525" w:type="dxa"/>
            <w:tcMar>
              <w:left w:w="28" w:type="dxa"/>
              <w:right w:w="28" w:type="dxa"/>
            </w:tcMar>
            <w:vAlign w:val="center"/>
          </w:tcPr>
          <w:p w14:paraId="417BAE1A" w14:textId="77777777" w:rsidR="002E3717" w:rsidRPr="006705A4" w:rsidRDefault="002E3717" w:rsidP="00F938B7">
            <w:pPr>
              <w:rPr>
                <w:rFonts w:ascii="Times New Roman" w:hAnsi="Times New Roman"/>
                <w:sz w:val="16"/>
                <w:szCs w:val="16"/>
              </w:rPr>
            </w:pPr>
          </w:p>
        </w:tc>
      </w:tr>
      <w:tr w:rsidR="002E3717" w:rsidRPr="006705A4" w14:paraId="03544802" w14:textId="77777777" w:rsidTr="00D2205E">
        <w:trPr>
          <w:gridAfter w:val="2"/>
          <w:wAfter w:w="35" w:type="dxa"/>
          <w:trHeight w:val="1116"/>
        </w:trPr>
        <w:tc>
          <w:tcPr>
            <w:tcW w:w="1179" w:type="dxa"/>
            <w:tcMar>
              <w:left w:w="28" w:type="dxa"/>
              <w:right w:w="28" w:type="dxa"/>
            </w:tcMar>
            <w:vAlign w:val="center"/>
          </w:tcPr>
          <w:p w14:paraId="7FB61827" w14:textId="77777777" w:rsidR="002E3717" w:rsidRPr="006705A4" w:rsidRDefault="002E3717" w:rsidP="00F938B7">
            <w:pPr>
              <w:rPr>
                <w:rFonts w:ascii="Times New Roman" w:hAnsi="Times New Roman"/>
                <w:bCs/>
                <w:sz w:val="16"/>
                <w:szCs w:val="16"/>
              </w:rPr>
            </w:pPr>
            <w:r w:rsidRPr="006705A4">
              <w:rPr>
                <w:rFonts w:ascii="Times New Roman" w:hAnsi="Times New Roman"/>
                <w:bCs/>
                <w:sz w:val="16"/>
                <w:szCs w:val="16"/>
              </w:rPr>
              <w:t>ПМ 02</w:t>
            </w:r>
          </w:p>
        </w:tc>
        <w:tc>
          <w:tcPr>
            <w:tcW w:w="2360" w:type="dxa"/>
            <w:tcMar>
              <w:left w:w="28" w:type="dxa"/>
              <w:right w:w="28" w:type="dxa"/>
            </w:tcMar>
            <w:vAlign w:val="center"/>
          </w:tcPr>
          <w:p w14:paraId="07C981D7" w14:textId="77777777" w:rsidR="002E3717" w:rsidRPr="006705A4" w:rsidRDefault="002E3717" w:rsidP="00F938B7">
            <w:pPr>
              <w:rPr>
                <w:rFonts w:ascii="Times New Roman" w:hAnsi="Times New Roman"/>
                <w:bCs/>
                <w:sz w:val="16"/>
                <w:szCs w:val="16"/>
              </w:rPr>
            </w:pPr>
            <w:r w:rsidRPr="006705A4">
              <w:rPr>
                <w:rFonts w:ascii="Times New Roman" w:hAnsi="Times New Roman"/>
                <w:bCs/>
                <w:sz w:val="16"/>
                <w:szCs w:val="16"/>
              </w:rPr>
              <w:t xml:space="preserve">Эксплуатация, технологическое обслуживание и ремонт гидравлических и пневматических устройств и систем </w:t>
            </w:r>
          </w:p>
        </w:tc>
        <w:tc>
          <w:tcPr>
            <w:tcW w:w="284" w:type="dxa"/>
            <w:tcMar>
              <w:left w:w="28" w:type="dxa"/>
              <w:right w:w="28" w:type="dxa"/>
            </w:tcMar>
          </w:tcPr>
          <w:p w14:paraId="5886B759"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03" w:type="dxa"/>
            <w:tcMar>
              <w:left w:w="28" w:type="dxa"/>
              <w:right w:w="28" w:type="dxa"/>
            </w:tcMar>
          </w:tcPr>
          <w:p w14:paraId="4334AB8C"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56A5E802"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65" w:type="dxa"/>
            <w:tcMar>
              <w:left w:w="28" w:type="dxa"/>
              <w:right w:w="28" w:type="dxa"/>
            </w:tcMar>
          </w:tcPr>
          <w:p w14:paraId="35C27FE0"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91" w:type="dxa"/>
            <w:tcMar>
              <w:left w:w="28" w:type="dxa"/>
              <w:right w:w="28" w:type="dxa"/>
            </w:tcMar>
          </w:tcPr>
          <w:p w14:paraId="01B0847A"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6BD6F676"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30BA0B46"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283" w:type="dxa"/>
            <w:tcMar>
              <w:left w:w="28" w:type="dxa"/>
              <w:right w:w="28" w:type="dxa"/>
            </w:tcMar>
          </w:tcPr>
          <w:p w14:paraId="6C4F5751"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3AD5A4EE"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742B35C9" w14:textId="77777777" w:rsidR="002E3717" w:rsidRPr="006705A4" w:rsidRDefault="002E3717" w:rsidP="00F938B7">
            <w:pPr>
              <w:rPr>
                <w:rFonts w:ascii="Times New Roman" w:hAnsi="Times New Roman"/>
                <w:sz w:val="16"/>
                <w:szCs w:val="16"/>
              </w:rPr>
            </w:pPr>
          </w:p>
        </w:tc>
        <w:tc>
          <w:tcPr>
            <w:tcW w:w="444" w:type="dxa"/>
            <w:tcMar>
              <w:left w:w="28" w:type="dxa"/>
              <w:right w:w="28" w:type="dxa"/>
            </w:tcMar>
          </w:tcPr>
          <w:p w14:paraId="38BB4732" w14:textId="77777777" w:rsidR="002E3717" w:rsidRPr="006705A4" w:rsidRDefault="002E3717" w:rsidP="00F938B7">
            <w:pPr>
              <w:rPr>
                <w:rFonts w:ascii="Times New Roman" w:hAnsi="Times New Roman"/>
                <w:sz w:val="16"/>
                <w:szCs w:val="16"/>
              </w:rPr>
            </w:pPr>
          </w:p>
        </w:tc>
        <w:tc>
          <w:tcPr>
            <w:tcW w:w="363" w:type="dxa"/>
            <w:tcMar>
              <w:left w:w="28" w:type="dxa"/>
              <w:right w:w="28" w:type="dxa"/>
            </w:tcMar>
          </w:tcPr>
          <w:p w14:paraId="03A727A7" w14:textId="77777777" w:rsidR="002E3717" w:rsidRPr="006705A4" w:rsidRDefault="002E3717" w:rsidP="00F938B7">
            <w:pPr>
              <w:rPr>
                <w:rFonts w:ascii="Times New Roman" w:hAnsi="Times New Roman"/>
                <w:sz w:val="16"/>
                <w:szCs w:val="16"/>
              </w:rPr>
            </w:pPr>
          </w:p>
        </w:tc>
        <w:tc>
          <w:tcPr>
            <w:tcW w:w="402" w:type="dxa"/>
            <w:tcMar>
              <w:left w:w="28" w:type="dxa"/>
              <w:right w:w="28" w:type="dxa"/>
            </w:tcMar>
            <w:vAlign w:val="center"/>
          </w:tcPr>
          <w:p w14:paraId="3EA8E704"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70B36AE1"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2E181F31"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6E71728A"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11440CE0"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7AAEA0D9" w14:textId="77777777" w:rsidR="002E3717" w:rsidRPr="006705A4" w:rsidRDefault="002E3717" w:rsidP="00F938B7">
            <w:pPr>
              <w:jc w:val="center"/>
              <w:rPr>
                <w:rFonts w:ascii="Times New Roman" w:hAnsi="Times New Roman"/>
                <w:sz w:val="16"/>
                <w:szCs w:val="16"/>
              </w:rPr>
            </w:pPr>
          </w:p>
        </w:tc>
        <w:tc>
          <w:tcPr>
            <w:tcW w:w="462" w:type="dxa"/>
            <w:tcMar>
              <w:left w:w="28" w:type="dxa"/>
              <w:right w:w="28" w:type="dxa"/>
            </w:tcMar>
          </w:tcPr>
          <w:p w14:paraId="185D9CDF" w14:textId="77777777" w:rsidR="002E3717" w:rsidRPr="006705A4" w:rsidRDefault="002E3717" w:rsidP="00F938B7">
            <w:pPr>
              <w:jc w:val="center"/>
              <w:rPr>
                <w:rFonts w:ascii="Times New Roman" w:hAnsi="Times New Roman"/>
                <w:sz w:val="16"/>
                <w:szCs w:val="16"/>
              </w:rPr>
            </w:pPr>
          </w:p>
        </w:tc>
        <w:tc>
          <w:tcPr>
            <w:tcW w:w="462" w:type="dxa"/>
            <w:tcMar>
              <w:left w:w="28" w:type="dxa"/>
              <w:right w:w="28" w:type="dxa"/>
            </w:tcMar>
            <w:vAlign w:val="center"/>
          </w:tcPr>
          <w:p w14:paraId="5A57CA30"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74F46F99"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606A2A74" w14:textId="77777777" w:rsidR="002E3717" w:rsidRPr="006705A4" w:rsidRDefault="002E3717" w:rsidP="00F938B7">
            <w:pPr>
              <w:rPr>
                <w:rFonts w:ascii="Times New Roman" w:hAnsi="Times New Roman"/>
                <w:sz w:val="16"/>
                <w:szCs w:val="16"/>
              </w:rPr>
            </w:pPr>
          </w:p>
        </w:tc>
        <w:tc>
          <w:tcPr>
            <w:tcW w:w="462" w:type="dxa"/>
            <w:tcMar>
              <w:left w:w="28" w:type="dxa"/>
              <w:right w:w="28" w:type="dxa"/>
            </w:tcMar>
            <w:vAlign w:val="center"/>
          </w:tcPr>
          <w:p w14:paraId="63EB974E" w14:textId="77777777" w:rsidR="002E3717" w:rsidRPr="006705A4" w:rsidRDefault="002E3717" w:rsidP="00F938B7">
            <w:pPr>
              <w:rPr>
                <w:rFonts w:ascii="Times New Roman" w:hAnsi="Times New Roman"/>
                <w:sz w:val="16"/>
                <w:szCs w:val="16"/>
              </w:rPr>
            </w:pPr>
          </w:p>
        </w:tc>
        <w:tc>
          <w:tcPr>
            <w:tcW w:w="591" w:type="dxa"/>
            <w:tcMar>
              <w:left w:w="28" w:type="dxa"/>
              <w:right w:w="28" w:type="dxa"/>
            </w:tcMar>
            <w:vAlign w:val="center"/>
          </w:tcPr>
          <w:p w14:paraId="60186C24" w14:textId="77777777" w:rsidR="002E3717" w:rsidRPr="006705A4" w:rsidRDefault="002E3717" w:rsidP="00F938B7">
            <w:pPr>
              <w:rPr>
                <w:rFonts w:ascii="Times New Roman" w:hAnsi="Times New Roman"/>
                <w:sz w:val="16"/>
                <w:szCs w:val="16"/>
              </w:rPr>
            </w:pPr>
          </w:p>
        </w:tc>
        <w:tc>
          <w:tcPr>
            <w:tcW w:w="525" w:type="dxa"/>
            <w:tcMar>
              <w:left w:w="28" w:type="dxa"/>
              <w:right w:w="28" w:type="dxa"/>
            </w:tcMar>
            <w:vAlign w:val="center"/>
          </w:tcPr>
          <w:p w14:paraId="23F994FF" w14:textId="77777777" w:rsidR="002E3717" w:rsidRPr="006705A4" w:rsidRDefault="002E3717" w:rsidP="00F938B7">
            <w:pPr>
              <w:rPr>
                <w:rFonts w:ascii="Times New Roman" w:hAnsi="Times New Roman"/>
                <w:sz w:val="16"/>
                <w:szCs w:val="16"/>
              </w:rPr>
            </w:pPr>
          </w:p>
        </w:tc>
      </w:tr>
      <w:tr w:rsidR="00D2205E" w:rsidRPr="006705A4" w14:paraId="353891C9" w14:textId="77777777" w:rsidTr="00D2205E">
        <w:trPr>
          <w:gridAfter w:val="2"/>
          <w:wAfter w:w="35" w:type="dxa"/>
          <w:trHeight w:val="800"/>
        </w:trPr>
        <w:tc>
          <w:tcPr>
            <w:tcW w:w="1179" w:type="dxa"/>
            <w:tcMar>
              <w:left w:w="28" w:type="dxa"/>
              <w:right w:w="28" w:type="dxa"/>
            </w:tcMar>
            <w:vAlign w:val="center"/>
          </w:tcPr>
          <w:p w14:paraId="535B2EF2" w14:textId="77777777" w:rsidR="00D2205E" w:rsidRPr="006705A4" w:rsidRDefault="00D2205E" w:rsidP="00D2205E">
            <w:pPr>
              <w:rPr>
                <w:rFonts w:ascii="Times New Roman" w:hAnsi="Times New Roman"/>
                <w:bCs/>
                <w:sz w:val="16"/>
                <w:szCs w:val="16"/>
              </w:rPr>
            </w:pPr>
            <w:r w:rsidRPr="006705A4">
              <w:rPr>
                <w:rFonts w:ascii="Times New Roman" w:hAnsi="Times New Roman"/>
                <w:bCs/>
                <w:sz w:val="16"/>
                <w:szCs w:val="16"/>
              </w:rPr>
              <w:t>ПМ 03</w:t>
            </w:r>
          </w:p>
        </w:tc>
        <w:tc>
          <w:tcPr>
            <w:tcW w:w="2360" w:type="dxa"/>
            <w:tcMar>
              <w:left w:w="28" w:type="dxa"/>
              <w:right w:w="28" w:type="dxa"/>
            </w:tcMar>
            <w:vAlign w:val="center"/>
          </w:tcPr>
          <w:p w14:paraId="6C24D8EC" w14:textId="77777777" w:rsidR="00D2205E" w:rsidRPr="006705A4" w:rsidRDefault="00D2205E" w:rsidP="00D2205E">
            <w:pPr>
              <w:rPr>
                <w:rFonts w:ascii="Times New Roman" w:hAnsi="Times New Roman"/>
                <w:bCs/>
                <w:sz w:val="16"/>
                <w:szCs w:val="16"/>
              </w:rPr>
            </w:pPr>
            <w:r w:rsidRPr="006705A4">
              <w:rPr>
                <w:rFonts w:ascii="Times New Roman" w:hAnsi="Times New Roman"/>
                <w:bCs/>
                <w:sz w:val="16"/>
                <w:szCs w:val="16"/>
              </w:rPr>
              <w:t xml:space="preserve">Ведение технологической документации по гидравлическим и пневматическим приводам, устройствам и системам </w:t>
            </w:r>
          </w:p>
        </w:tc>
        <w:tc>
          <w:tcPr>
            <w:tcW w:w="284" w:type="dxa"/>
            <w:tcMar>
              <w:left w:w="28" w:type="dxa"/>
              <w:right w:w="28" w:type="dxa"/>
            </w:tcMar>
          </w:tcPr>
          <w:p w14:paraId="5CA2D2DD" w14:textId="3550EF0A"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403" w:type="dxa"/>
            <w:tcMar>
              <w:left w:w="28" w:type="dxa"/>
              <w:right w:w="28" w:type="dxa"/>
            </w:tcMar>
          </w:tcPr>
          <w:p w14:paraId="6D804F4F" w14:textId="7CEF274C"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6E6F8088" w14:textId="7DC3988D"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565" w:type="dxa"/>
            <w:tcMar>
              <w:left w:w="28" w:type="dxa"/>
              <w:right w:w="28" w:type="dxa"/>
            </w:tcMar>
          </w:tcPr>
          <w:p w14:paraId="46A2E4E8" w14:textId="53C0427F"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591" w:type="dxa"/>
            <w:tcMar>
              <w:left w:w="28" w:type="dxa"/>
              <w:right w:w="28" w:type="dxa"/>
            </w:tcMar>
          </w:tcPr>
          <w:p w14:paraId="723469BA" w14:textId="11C3E3EC"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5FC8EF6B" w14:textId="230B89C9"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3A95B69C" w14:textId="0CB1AE94"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283" w:type="dxa"/>
            <w:tcMar>
              <w:left w:w="28" w:type="dxa"/>
              <w:right w:w="28" w:type="dxa"/>
            </w:tcMar>
          </w:tcPr>
          <w:p w14:paraId="1C8B573D" w14:textId="17830CFB"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289E8D76" w14:textId="1995A8EA" w:rsidR="00D2205E" w:rsidRPr="006705A4" w:rsidRDefault="00D2205E" w:rsidP="00D2205E">
            <w:pP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21F3FAB7" w14:textId="77777777" w:rsidR="00D2205E" w:rsidRPr="006705A4" w:rsidRDefault="00D2205E" w:rsidP="00D2205E">
            <w:pPr>
              <w:rPr>
                <w:rFonts w:ascii="Times New Roman" w:hAnsi="Times New Roman"/>
                <w:sz w:val="16"/>
                <w:szCs w:val="16"/>
              </w:rPr>
            </w:pPr>
          </w:p>
        </w:tc>
        <w:tc>
          <w:tcPr>
            <w:tcW w:w="444" w:type="dxa"/>
            <w:tcMar>
              <w:left w:w="28" w:type="dxa"/>
              <w:right w:w="28" w:type="dxa"/>
            </w:tcMar>
          </w:tcPr>
          <w:p w14:paraId="27E5F960" w14:textId="1D7DE789" w:rsidR="00D2205E" w:rsidRPr="006705A4" w:rsidRDefault="00D2205E" w:rsidP="00D2205E">
            <w:pPr>
              <w:rPr>
                <w:rFonts w:ascii="Times New Roman" w:hAnsi="Times New Roman"/>
                <w:sz w:val="16"/>
                <w:szCs w:val="16"/>
              </w:rPr>
            </w:pPr>
          </w:p>
        </w:tc>
        <w:tc>
          <w:tcPr>
            <w:tcW w:w="363" w:type="dxa"/>
            <w:tcMar>
              <w:left w:w="28" w:type="dxa"/>
              <w:right w:w="28" w:type="dxa"/>
            </w:tcMar>
          </w:tcPr>
          <w:p w14:paraId="3C9CA8DF" w14:textId="77777777" w:rsidR="00D2205E" w:rsidRPr="006705A4" w:rsidRDefault="00D2205E" w:rsidP="00D2205E">
            <w:pPr>
              <w:rPr>
                <w:rFonts w:ascii="Times New Roman" w:hAnsi="Times New Roman"/>
                <w:sz w:val="16"/>
                <w:szCs w:val="16"/>
              </w:rPr>
            </w:pPr>
          </w:p>
        </w:tc>
        <w:tc>
          <w:tcPr>
            <w:tcW w:w="402" w:type="dxa"/>
            <w:tcMar>
              <w:left w:w="28" w:type="dxa"/>
              <w:right w:w="28" w:type="dxa"/>
            </w:tcMar>
            <w:vAlign w:val="center"/>
          </w:tcPr>
          <w:p w14:paraId="61075A69" w14:textId="77777777" w:rsidR="00D2205E" w:rsidRPr="006705A4" w:rsidRDefault="00D2205E" w:rsidP="00D2205E">
            <w:pPr>
              <w:rPr>
                <w:rFonts w:ascii="Times New Roman" w:hAnsi="Times New Roman"/>
                <w:sz w:val="16"/>
                <w:szCs w:val="16"/>
              </w:rPr>
            </w:pPr>
          </w:p>
        </w:tc>
        <w:tc>
          <w:tcPr>
            <w:tcW w:w="462" w:type="dxa"/>
            <w:tcMar>
              <w:left w:w="28" w:type="dxa"/>
              <w:right w:w="28" w:type="dxa"/>
            </w:tcMar>
            <w:vAlign w:val="center"/>
          </w:tcPr>
          <w:p w14:paraId="72246175" w14:textId="77777777" w:rsidR="00D2205E" w:rsidRPr="006705A4" w:rsidRDefault="00D2205E" w:rsidP="00D2205E">
            <w:pPr>
              <w:rPr>
                <w:rFonts w:ascii="Times New Roman" w:hAnsi="Times New Roman"/>
                <w:sz w:val="16"/>
                <w:szCs w:val="16"/>
              </w:rPr>
            </w:pPr>
          </w:p>
        </w:tc>
        <w:tc>
          <w:tcPr>
            <w:tcW w:w="462" w:type="dxa"/>
            <w:tcMar>
              <w:left w:w="28" w:type="dxa"/>
              <w:right w:w="28" w:type="dxa"/>
            </w:tcMar>
            <w:vAlign w:val="center"/>
          </w:tcPr>
          <w:p w14:paraId="78BBB43F" w14:textId="77777777" w:rsidR="00D2205E" w:rsidRPr="006705A4" w:rsidRDefault="00D2205E" w:rsidP="00D2205E">
            <w:pPr>
              <w:rPr>
                <w:rFonts w:ascii="Times New Roman" w:hAnsi="Times New Roman"/>
                <w:sz w:val="16"/>
                <w:szCs w:val="16"/>
              </w:rPr>
            </w:pPr>
          </w:p>
        </w:tc>
        <w:tc>
          <w:tcPr>
            <w:tcW w:w="462" w:type="dxa"/>
            <w:tcMar>
              <w:left w:w="28" w:type="dxa"/>
              <w:right w:w="28" w:type="dxa"/>
            </w:tcMar>
            <w:vAlign w:val="center"/>
          </w:tcPr>
          <w:p w14:paraId="53FEC0B5" w14:textId="77777777" w:rsidR="00D2205E" w:rsidRPr="006705A4" w:rsidRDefault="00D2205E" w:rsidP="00D2205E">
            <w:pPr>
              <w:rPr>
                <w:rFonts w:ascii="Times New Roman" w:hAnsi="Times New Roman"/>
                <w:sz w:val="16"/>
                <w:szCs w:val="16"/>
              </w:rPr>
            </w:pPr>
          </w:p>
        </w:tc>
        <w:tc>
          <w:tcPr>
            <w:tcW w:w="462" w:type="dxa"/>
            <w:tcMar>
              <w:left w:w="28" w:type="dxa"/>
              <w:right w:w="28" w:type="dxa"/>
            </w:tcMar>
            <w:vAlign w:val="center"/>
          </w:tcPr>
          <w:p w14:paraId="6F33C847" w14:textId="77777777" w:rsidR="00D2205E" w:rsidRPr="006705A4" w:rsidRDefault="00D2205E" w:rsidP="00D2205E">
            <w:pPr>
              <w:rPr>
                <w:rFonts w:ascii="Times New Roman" w:hAnsi="Times New Roman"/>
                <w:sz w:val="16"/>
                <w:szCs w:val="16"/>
              </w:rPr>
            </w:pPr>
          </w:p>
        </w:tc>
        <w:tc>
          <w:tcPr>
            <w:tcW w:w="462" w:type="dxa"/>
            <w:tcMar>
              <w:left w:w="28" w:type="dxa"/>
              <w:right w:w="28" w:type="dxa"/>
            </w:tcMar>
            <w:vAlign w:val="center"/>
          </w:tcPr>
          <w:p w14:paraId="3097348B" w14:textId="77777777" w:rsidR="00D2205E" w:rsidRPr="006705A4" w:rsidRDefault="00D2205E" w:rsidP="00D2205E">
            <w:pPr>
              <w:rPr>
                <w:rFonts w:ascii="Times New Roman" w:hAnsi="Times New Roman"/>
                <w:sz w:val="16"/>
                <w:szCs w:val="16"/>
              </w:rPr>
            </w:pPr>
          </w:p>
        </w:tc>
        <w:tc>
          <w:tcPr>
            <w:tcW w:w="462" w:type="dxa"/>
            <w:tcMar>
              <w:left w:w="28" w:type="dxa"/>
              <w:right w:w="28" w:type="dxa"/>
            </w:tcMar>
          </w:tcPr>
          <w:p w14:paraId="33C78FF0" w14:textId="43493567" w:rsidR="00D2205E" w:rsidRPr="006705A4" w:rsidRDefault="00D2205E" w:rsidP="00D2205E">
            <w:pPr>
              <w:rPr>
                <w:rFonts w:ascii="Times New Roman" w:hAnsi="Times New Roman"/>
                <w:sz w:val="16"/>
                <w:szCs w:val="16"/>
              </w:rPr>
            </w:pPr>
            <w:r>
              <w:rPr>
                <w:rFonts w:ascii="Times New Roman" w:hAnsi="Times New Roman"/>
                <w:sz w:val="16"/>
                <w:szCs w:val="16"/>
              </w:rPr>
              <w:t>О</w:t>
            </w:r>
          </w:p>
        </w:tc>
        <w:tc>
          <w:tcPr>
            <w:tcW w:w="462" w:type="dxa"/>
            <w:tcMar>
              <w:left w:w="28" w:type="dxa"/>
              <w:right w:w="28" w:type="dxa"/>
            </w:tcMar>
          </w:tcPr>
          <w:p w14:paraId="09E9C30E" w14:textId="2B63CA85" w:rsidR="00D2205E" w:rsidRPr="006705A4" w:rsidRDefault="00D2205E" w:rsidP="00D2205E">
            <w:pPr>
              <w:rPr>
                <w:rFonts w:ascii="Times New Roman" w:hAnsi="Times New Roman"/>
                <w:sz w:val="16"/>
                <w:szCs w:val="16"/>
              </w:rPr>
            </w:pPr>
            <w:r>
              <w:rPr>
                <w:rFonts w:ascii="Times New Roman" w:hAnsi="Times New Roman"/>
                <w:sz w:val="16"/>
                <w:szCs w:val="16"/>
              </w:rPr>
              <w:t>О</w:t>
            </w:r>
          </w:p>
        </w:tc>
        <w:tc>
          <w:tcPr>
            <w:tcW w:w="462" w:type="dxa"/>
            <w:tcMar>
              <w:left w:w="28" w:type="dxa"/>
              <w:right w:w="28" w:type="dxa"/>
            </w:tcMar>
            <w:vAlign w:val="center"/>
          </w:tcPr>
          <w:p w14:paraId="67ECB3E5" w14:textId="6A928383" w:rsidR="00D2205E" w:rsidRPr="006705A4" w:rsidRDefault="00D2205E" w:rsidP="00D2205E">
            <w:pPr>
              <w:rPr>
                <w:rFonts w:ascii="Times New Roman" w:hAnsi="Times New Roman"/>
                <w:sz w:val="16"/>
                <w:szCs w:val="16"/>
              </w:rPr>
            </w:pPr>
          </w:p>
        </w:tc>
        <w:tc>
          <w:tcPr>
            <w:tcW w:w="462" w:type="dxa"/>
            <w:tcMar>
              <w:left w:w="28" w:type="dxa"/>
              <w:right w:w="28" w:type="dxa"/>
            </w:tcMar>
            <w:vAlign w:val="center"/>
          </w:tcPr>
          <w:p w14:paraId="7EBE40CA" w14:textId="77777777" w:rsidR="00D2205E" w:rsidRPr="006705A4" w:rsidRDefault="00D2205E" w:rsidP="00D2205E">
            <w:pPr>
              <w:rPr>
                <w:rFonts w:ascii="Times New Roman" w:hAnsi="Times New Roman"/>
                <w:sz w:val="16"/>
                <w:szCs w:val="16"/>
              </w:rPr>
            </w:pPr>
          </w:p>
        </w:tc>
        <w:tc>
          <w:tcPr>
            <w:tcW w:w="462" w:type="dxa"/>
            <w:tcMar>
              <w:left w:w="28" w:type="dxa"/>
              <w:right w:w="28" w:type="dxa"/>
            </w:tcMar>
            <w:vAlign w:val="center"/>
          </w:tcPr>
          <w:p w14:paraId="63C87519" w14:textId="77777777" w:rsidR="00D2205E" w:rsidRPr="006705A4" w:rsidRDefault="00D2205E" w:rsidP="00D2205E">
            <w:pPr>
              <w:rPr>
                <w:rFonts w:ascii="Times New Roman" w:hAnsi="Times New Roman"/>
                <w:sz w:val="16"/>
                <w:szCs w:val="16"/>
              </w:rPr>
            </w:pPr>
          </w:p>
        </w:tc>
        <w:tc>
          <w:tcPr>
            <w:tcW w:w="591" w:type="dxa"/>
            <w:tcMar>
              <w:left w:w="28" w:type="dxa"/>
              <w:right w:w="28" w:type="dxa"/>
            </w:tcMar>
            <w:vAlign w:val="center"/>
          </w:tcPr>
          <w:p w14:paraId="1C4139B1" w14:textId="77777777" w:rsidR="00D2205E" w:rsidRPr="006705A4" w:rsidRDefault="00D2205E" w:rsidP="00D2205E">
            <w:pPr>
              <w:rPr>
                <w:rFonts w:ascii="Times New Roman" w:hAnsi="Times New Roman"/>
                <w:sz w:val="16"/>
                <w:szCs w:val="16"/>
              </w:rPr>
            </w:pPr>
          </w:p>
        </w:tc>
        <w:tc>
          <w:tcPr>
            <w:tcW w:w="525" w:type="dxa"/>
            <w:tcMar>
              <w:left w:w="28" w:type="dxa"/>
              <w:right w:w="28" w:type="dxa"/>
            </w:tcMar>
            <w:vAlign w:val="center"/>
          </w:tcPr>
          <w:p w14:paraId="0D4F0D93" w14:textId="77777777" w:rsidR="00D2205E" w:rsidRPr="006705A4" w:rsidRDefault="00D2205E" w:rsidP="00D2205E">
            <w:pPr>
              <w:rPr>
                <w:rFonts w:ascii="Times New Roman" w:hAnsi="Times New Roman"/>
                <w:sz w:val="16"/>
                <w:szCs w:val="16"/>
              </w:rPr>
            </w:pPr>
          </w:p>
        </w:tc>
      </w:tr>
      <w:tr w:rsidR="002E3717" w:rsidRPr="006705A4" w14:paraId="63B01581" w14:textId="77777777" w:rsidTr="00D2205E">
        <w:trPr>
          <w:gridAfter w:val="2"/>
          <w:wAfter w:w="35" w:type="dxa"/>
          <w:trHeight w:val="1291"/>
        </w:trPr>
        <w:tc>
          <w:tcPr>
            <w:tcW w:w="1179" w:type="dxa"/>
            <w:tcMar>
              <w:left w:w="28" w:type="dxa"/>
              <w:right w:w="28" w:type="dxa"/>
            </w:tcMar>
            <w:vAlign w:val="center"/>
          </w:tcPr>
          <w:p w14:paraId="563D8929" w14:textId="77777777" w:rsidR="002E3717" w:rsidRPr="006705A4" w:rsidRDefault="002E3717" w:rsidP="00F938B7">
            <w:pPr>
              <w:rPr>
                <w:rFonts w:ascii="Times New Roman" w:hAnsi="Times New Roman"/>
                <w:bCs/>
                <w:sz w:val="16"/>
                <w:szCs w:val="16"/>
              </w:rPr>
            </w:pPr>
            <w:r w:rsidRPr="006705A4">
              <w:rPr>
                <w:rFonts w:ascii="Times New Roman" w:hAnsi="Times New Roman"/>
                <w:bCs/>
                <w:sz w:val="16"/>
                <w:szCs w:val="16"/>
              </w:rPr>
              <w:t>ПМ.04</w:t>
            </w:r>
          </w:p>
        </w:tc>
        <w:tc>
          <w:tcPr>
            <w:tcW w:w="2360" w:type="dxa"/>
            <w:tcMar>
              <w:left w:w="28" w:type="dxa"/>
              <w:right w:w="28" w:type="dxa"/>
            </w:tcMar>
            <w:vAlign w:val="center"/>
          </w:tcPr>
          <w:p w14:paraId="11C3CC21" w14:textId="77777777" w:rsidR="002E3717" w:rsidRPr="006705A4" w:rsidRDefault="002E3717" w:rsidP="00F938B7">
            <w:pPr>
              <w:rPr>
                <w:rFonts w:ascii="Times New Roman" w:hAnsi="Times New Roman"/>
                <w:bCs/>
                <w:sz w:val="16"/>
                <w:szCs w:val="16"/>
              </w:rPr>
            </w:pPr>
            <w:r w:rsidRPr="006705A4">
              <w:rPr>
                <w:rFonts w:ascii="Times New Roman" w:hAnsi="Times New Roman"/>
                <w:bCs/>
                <w:sz w:val="16"/>
                <w:szCs w:val="16"/>
              </w:rPr>
              <w:t xml:space="preserve">Организация работы структурных подразделений по монтажу, эксплуатации и ремонту гидравлических и пневматических устройств и систем </w:t>
            </w:r>
          </w:p>
        </w:tc>
        <w:tc>
          <w:tcPr>
            <w:tcW w:w="284" w:type="dxa"/>
            <w:tcMar>
              <w:left w:w="28" w:type="dxa"/>
              <w:right w:w="28" w:type="dxa"/>
            </w:tcMar>
          </w:tcPr>
          <w:p w14:paraId="1F7AC67D"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03" w:type="dxa"/>
            <w:tcMar>
              <w:left w:w="28" w:type="dxa"/>
              <w:right w:w="28" w:type="dxa"/>
            </w:tcMar>
          </w:tcPr>
          <w:p w14:paraId="441D5B3D"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354204FC"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65" w:type="dxa"/>
            <w:tcMar>
              <w:left w:w="28" w:type="dxa"/>
              <w:right w:w="28" w:type="dxa"/>
            </w:tcMar>
          </w:tcPr>
          <w:p w14:paraId="40C5F883"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91" w:type="dxa"/>
            <w:tcMar>
              <w:left w:w="28" w:type="dxa"/>
              <w:right w:w="28" w:type="dxa"/>
            </w:tcMar>
          </w:tcPr>
          <w:p w14:paraId="05DB7F94"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50B9F6E7"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0941E738"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283" w:type="dxa"/>
            <w:tcMar>
              <w:left w:w="28" w:type="dxa"/>
              <w:right w:w="28" w:type="dxa"/>
            </w:tcMar>
          </w:tcPr>
          <w:p w14:paraId="40500704"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5" w:type="dxa"/>
            <w:tcMar>
              <w:left w:w="28" w:type="dxa"/>
              <w:right w:w="28" w:type="dxa"/>
            </w:tcMar>
          </w:tcPr>
          <w:p w14:paraId="5929FCB8"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26" w:type="dxa"/>
            <w:tcMar>
              <w:left w:w="28" w:type="dxa"/>
              <w:right w:w="28" w:type="dxa"/>
            </w:tcMar>
          </w:tcPr>
          <w:p w14:paraId="7DB8E50E" w14:textId="77777777" w:rsidR="002E3717" w:rsidRPr="006705A4" w:rsidRDefault="002E3717" w:rsidP="00F938B7">
            <w:pPr>
              <w:rPr>
                <w:rFonts w:ascii="Times New Roman" w:hAnsi="Times New Roman"/>
                <w:sz w:val="16"/>
                <w:szCs w:val="16"/>
              </w:rPr>
            </w:pPr>
          </w:p>
        </w:tc>
        <w:tc>
          <w:tcPr>
            <w:tcW w:w="444" w:type="dxa"/>
            <w:tcMar>
              <w:left w:w="28" w:type="dxa"/>
              <w:right w:w="28" w:type="dxa"/>
            </w:tcMar>
          </w:tcPr>
          <w:p w14:paraId="393836CF" w14:textId="77777777" w:rsidR="002E3717" w:rsidRPr="006705A4" w:rsidRDefault="002E3717" w:rsidP="00F938B7">
            <w:pPr>
              <w:rPr>
                <w:rFonts w:ascii="Times New Roman" w:hAnsi="Times New Roman"/>
                <w:sz w:val="16"/>
                <w:szCs w:val="16"/>
              </w:rPr>
            </w:pPr>
          </w:p>
        </w:tc>
        <w:tc>
          <w:tcPr>
            <w:tcW w:w="363" w:type="dxa"/>
            <w:tcMar>
              <w:left w:w="28" w:type="dxa"/>
              <w:right w:w="28" w:type="dxa"/>
            </w:tcMar>
          </w:tcPr>
          <w:p w14:paraId="3C9B6C41" w14:textId="77777777" w:rsidR="002E3717" w:rsidRPr="006705A4" w:rsidRDefault="002E3717" w:rsidP="00F938B7">
            <w:pPr>
              <w:rPr>
                <w:rFonts w:ascii="Times New Roman" w:hAnsi="Times New Roman"/>
                <w:sz w:val="16"/>
                <w:szCs w:val="16"/>
              </w:rPr>
            </w:pPr>
          </w:p>
        </w:tc>
        <w:tc>
          <w:tcPr>
            <w:tcW w:w="402" w:type="dxa"/>
            <w:tcMar>
              <w:left w:w="28" w:type="dxa"/>
              <w:right w:w="28" w:type="dxa"/>
            </w:tcMar>
          </w:tcPr>
          <w:p w14:paraId="3194D746"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36137438"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235E4F61"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7417F734"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56738438"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28A43BC6"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3F95F631" w14:textId="77777777" w:rsidR="002E3717" w:rsidRPr="006705A4" w:rsidRDefault="002E3717" w:rsidP="00F938B7">
            <w:pPr>
              <w:rPr>
                <w:rFonts w:ascii="Times New Roman" w:hAnsi="Times New Roman"/>
                <w:sz w:val="16"/>
                <w:szCs w:val="16"/>
              </w:rPr>
            </w:pPr>
          </w:p>
        </w:tc>
        <w:tc>
          <w:tcPr>
            <w:tcW w:w="462" w:type="dxa"/>
            <w:tcMar>
              <w:left w:w="28" w:type="dxa"/>
              <w:right w:w="28" w:type="dxa"/>
            </w:tcMar>
          </w:tcPr>
          <w:p w14:paraId="771298C7" w14:textId="77777777" w:rsidR="002E3717" w:rsidRPr="006705A4" w:rsidRDefault="002E3717" w:rsidP="00F938B7">
            <w:pPr>
              <w:jc w:val="center"/>
              <w:rPr>
                <w:rFonts w:ascii="Times New Roman" w:hAnsi="Times New Roman"/>
                <w:sz w:val="16"/>
                <w:szCs w:val="16"/>
              </w:rPr>
            </w:pPr>
          </w:p>
        </w:tc>
        <w:tc>
          <w:tcPr>
            <w:tcW w:w="462" w:type="dxa"/>
            <w:tcMar>
              <w:left w:w="28" w:type="dxa"/>
              <w:right w:w="28" w:type="dxa"/>
            </w:tcMar>
          </w:tcPr>
          <w:p w14:paraId="1F7C0879" w14:textId="11CC234A" w:rsidR="002E3717" w:rsidRPr="006705A4" w:rsidRDefault="00D2205E" w:rsidP="00F938B7">
            <w:pPr>
              <w:jc w:val="center"/>
              <w:rPr>
                <w:rFonts w:ascii="Times New Roman" w:hAnsi="Times New Roman"/>
                <w:sz w:val="16"/>
                <w:szCs w:val="16"/>
              </w:rPr>
            </w:pPr>
            <w:r>
              <w:rPr>
                <w:rFonts w:ascii="Times New Roman" w:hAnsi="Times New Roman"/>
                <w:sz w:val="16"/>
                <w:szCs w:val="16"/>
              </w:rPr>
              <w:t>О</w:t>
            </w:r>
          </w:p>
        </w:tc>
        <w:tc>
          <w:tcPr>
            <w:tcW w:w="462" w:type="dxa"/>
            <w:tcMar>
              <w:left w:w="28" w:type="dxa"/>
              <w:right w:w="28" w:type="dxa"/>
            </w:tcMar>
          </w:tcPr>
          <w:p w14:paraId="745DDF4C"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462" w:type="dxa"/>
            <w:tcMar>
              <w:left w:w="28" w:type="dxa"/>
              <w:right w:w="28" w:type="dxa"/>
            </w:tcMar>
          </w:tcPr>
          <w:p w14:paraId="504C628A"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91" w:type="dxa"/>
            <w:tcMar>
              <w:left w:w="28" w:type="dxa"/>
              <w:right w:w="28" w:type="dxa"/>
            </w:tcMar>
          </w:tcPr>
          <w:p w14:paraId="1D6D32C2"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c>
          <w:tcPr>
            <w:tcW w:w="525" w:type="dxa"/>
            <w:tcMar>
              <w:left w:w="28" w:type="dxa"/>
              <w:right w:w="28" w:type="dxa"/>
            </w:tcMar>
          </w:tcPr>
          <w:p w14:paraId="0141022A" w14:textId="77777777" w:rsidR="002E3717" w:rsidRPr="006705A4" w:rsidRDefault="002E3717" w:rsidP="00F938B7">
            <w:pPr>
              <w:jc w:val="center"/>
              <w:rPr>
                <w:rFonts w:ascii="Times New Roman" w:hAnsi="Times New Roman"/>
                <w:sz w:val="16"/>
                <w:szCs w:val="16"/>
              </w:rPr>
            </w:pPr>
            <w:r w:rsidRPr="006705A4">
              <w:rPr>
                <w:rFonts w:ascii="Times New Roman" w:hAnsi="Times New Roman"/>
                <w:sz w:val="16"/>
                <w:szCs w:val="16"/>
              </w:rPr>
              <w:t>О</w:t>
            </w:r>
          </w:p>
        </w:tc>
      </w:tr>
      <w:bookmarkEnd w:id="20"/>
    </w:tbl>
    <w:p w14:paraId="38050A56" w14:textId="6F3CAB4B" w:rsidR="00EF371B" w:rsidRDefault="00EF371B" w:rsidP="00AE341F">
      <w:pPr>
        <w:pStyle w:val="affffff3"/>
        <w:ind w:firstLine="0"/>
        <w:rPr>
          <w:color w:val="auto"/>
        </w:rPr>
      </w:pPr>
    </w:p>
    <w:p w14:paraId="2A73B9B1" w14:textId="77777777" w:rsidR="004A73B8" w:rsidRDefault="004A73B8" w:rsidP="004A73B8"/>
    <w:p w14:paraId="1B6D7F20" w14:textId="77777777" w:rsidR="004A73B8" w:rsidRDefault="004A73B8" w:rsidP="004A73B8"/>
    <w:p w14:paraId="2AA569BF" w14:textId="77777777" w:rsidR="004A73B8" w:rsidRDefault="004A73B8" w:rsidP="004A73B8"/>
    <w:bookmarkEnd w:id="18"/>
    <w:bookmarkEnd w:id="19"/>
    <w:p w14:paraId="72661F5D" w14:textId="1616CB8D" w:rsidR="00EF371B" w:rsidRDefault="00511F10" w:rsidP="00AE341F">
      <w:pPr>
        <w:pStyle w:val="10"/>
        <w:jc w:val="left"/>
      </w:pPr>
      <w:r>
        <w:lastRenderedPageBreak/>
        <w:t>Раздел 5. </w:t>
      </w:r>
      <w:r w:rsidR="00AE341F">
        <w:rPr>
          <w:rFonts w:asciiTheme="minorHAnsi" w:hAnsiTheme="minorHAnsi"/>
        </w:rPr>
        <w:t>Примерная с</w:t>
      </w:r>
      <w:r>
        <w:t>труктура и содержание образовательной программы</w:t>
      </w:r>
    </w:p>
    <w:p w14:paraId="52CE3AB4" w14:textId="1E743745" w:rsidR="00EF371B" w:rsidRDefault="00511F10">
      <w:pPr>
        <w:pStyle w:val="111"/>
      </w:pPr>
      <w:bookmarkStart w:id="21" w:name="__RefHeading___15"/>
      <w:bookmarkEnd w:id="21"/>
      <w:r>
        <w:t>5.1. </w:t>
      </w:r>
      <w:r w:rsidR="00AE341F">
        <w:t>Примерный у</w:t>
      </w:r>
      <w:r>
        <w:t xml:space="preserve">чебный план </w:t>
      </w:r>
      <w:r>
        <w:rPr>
          <w:rStyle w:val="1fe"/>
        </w:rPr>
        <w:footnoteReference w:id="2"/>
      </w:r>
    </w:p>
    <w:tbl>
      <w:tblPr>
        <w:tblW w:w="144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2"/>
        <w:gridCol w:w="6998"/>
        <w:gridCol w:w="703"/>
        <w:gridCol w:w="785"/>
        <w:gridCol w:w="639"/>
        <w:gridCol w:w="567"/>
        <w:gridCol w:w="575"/>
        <w:gridCol w:w="838"/>
        <w:gridCol w:w="770"/>
        <w:gridCol w:w="1062"/>
      </w:tblGrid>
      <w:tr w:rsidR="00040CD4" w14:paraId="374C6437" w14:textId="77777777" w:rsidTr="00923AC2">
        <w:trPr>
          <w:trHeight w:val="797"/>
          <w:jc w:val="center"/>
        </w:trPr>
        <w:tc>
          <w:tcPr>
            <w:tcW w:w="1502" w:type="dxa"/>
            <w:vMerge w:val="restart"/>
            <w:tcBorders>
              <w:top w:val="single" w:sz="4" w:space="0" w:color="000000"/>
              <w:left w:val="single" w:sz="4" w:space="0" w:color="000000"/>
              <w:bottom w:val="single" w:sz="4" w:space="0" w:color="000000"/>
              <w:right w:val="single" w:sz="4" w:space="0" w:color="000000"/>
            </w:tcBorders>
            <w:vAlign w:val="center"/>
          </w:tcPr>
          <w:p w14:paraId="4CAEF869" w14:textId="77777777" w:rsidR="00040CD4" w:rsidRDefault="00040CD4">
            <w:pPr>
              <w:contextualSpacing/>
              <w:jc w:val="center"/>
              <w:rPr>
                <w:rFonts w:ascii="Times New Roman" w:hAnsi="Times New Roman"/>
                <w:sz w:val="20"/>
              </w:rPr>
            </w:pPr>
            <w:r>
              <w:rPr>
                <w:rFonts w:ascii="Times New Roman" w:hAnsi="Times New Roman"/>
                <w:sz w:val="20"/>
              </w:rPr>
              <w:t>Индекс</w:t>
            </w:r>
          </w:p>
        </w:tc>
        <w:tc>
          <w:tcPr>
            <w:tcW w:w="6998" w:type="dxa"/>
            <w:vMerge w:val="restart"/>
            <w:tcBorders>
              <w:top w:val="single" w:sz="4" w:space="0" w:color="000000"/>
              <w:left w:val="single" w:sz="4" w:space="0" w:color="000000"/>
              <w:bottom w:val="single" w:sz="4" w:space="0" w:color="000000"/>
              <w:right w:val="single" w:sz="4" w:space="0" w:color="000000"/>
            </w:tcBorders>
            <w:vAlign w:val="center"/>
          </w:tcPr>
          <w:p w14:paraId="6F7CB8FF" w14:textId="77777777" w:rsidR="00040CD4" w:rsidRDefault="00040CD4">
            <w:pPr>
              <w:contextualSpacing/>
              <w:jc w:val="center"/>
              <w:rPr>
                <w:rFonts w:ascii="Times New Roman" w:hAnsi="Times New Roman"/>
                <w:sz w:val="20"/>
              </w:rPr>
            </w:pPr>
            <w:r>
              <w:rPr>
                <w:rFonts w:ascii="Times New Roman" w:hAnsi="Times New Roman"/>
                <w:sz w:val="20"/>
              </w:rPr>
              <w:t>Наименование</w:t>
            </w:r>
            <w:r>
              <w:rPr>
                <w:rFonts w:ascii="Times New Roman" w:hAnsi="Times New Roman"/>
                <w:sz w:val="20"/>
                <w:vertAlign w:val="superscript"/>
              </w:rPr>
              <w:footnoteReference w:id="3"/>
            </w:r>
          </w:p>
        </w:tc>
        <w:tc>
          <w:tcPr>
            <w:tcW w:w="70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89F01BC" w14:textId="77777777" w:rsidR="00040CD4" w:rsidRDefault="00040CD4">
            <w:pPr>
              <w:tabs>
                <w:tab w:val="left" w:pos="406"/>
              </w:tabs>
              <w:contextualSpacing/>
              <w:jc w:val="center"/>
              <w:rPr>
                <w:rFonts w:ascii="Times New Roman" w:hAnsi="Times New Roman"/>
                <w:sz w:val="20"/>
              </w:rPr>
            </w:pPr>
            <w:r>
              <w:rPr>
                <w:rFonts w:ascii="Times New Roman" w:hAnsi="Times New Roman"/>
                <w:sz w:val="20"/>
              </w:rPr>
              <w:t>Всего</w:t>
            </w:r>
          </w:p>
        </w:tc>
        <w:tc>
          <w:tcPr>
            <w:tcW w:w="78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7126F34" w14:textId="77777777" w:rsidR="00040CD4" w:rsidRDefault="00040CD4">
            <w:pPr>
              <w:tabs>
                <w:tab w:val="left" w:pos="406"/>
              </w:tabs>
              <w:contextualSpacing/>
              <w:jc w:val="center"/>
              <w:rPr>
                <w:rFonts w:ascii="Times New Roman" w:hAnsi="Times New Roman"/>
                <w:sz w:val="20"/>
              </w:rPr>
            </w:pPr>
            <w:r>
              <w:rPr>
                <w:rFonts w:ascii="Times New Roman" w:hAnsi="Times New Roman"/>
                <w:sz w:val="20"/>
              </w:rPr>
              <w:t>В т.ч. в форме практической подготовки</w:t>
            </w:r>
          </w:p>
        </w:tc>
        <w:tc>
          <w:tcPr>
            <w:tcW w:w="3389" w:type="dxa"/>
            <w:gridSpan w:val="5"/>
            <w:tcBorders>
              <w:top w:val="single" w:sz="4" w:space="0" w:color="000000"/>
              <w:left w:val="single" w:sz="4" w:space="0" w:color="000000"/>
              <w:bottom w:val="single" w:sz="4" w:space="0" w:color="000000"/>
              <w:right w:val="single" w:sz="4" w:space="0" w:color="000000"/>
            </w:tcBorders>
            <w:vAlign w:val="center"/>
          </w:tcPr>
          <w:p w14:paraId="6940D290" w14:textId="77777777" w:rsidR="00040CD4" w:rsidRDefault="00040CD4">
            <w:pPr>
              <w:contextualSpacing/>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w="1062" w:type="dxa"/>
            <w:vMerge w:val="restart"/>
            <w:tcBorders>
              <w:top w:val="single" w:sz="4" w:space="0" w:color="000000"/>
              <w:left w:val="single" w:sz="4" w:space="0" w:color="000000"/>
              <w:bottom w:val="single" w:sz="4" w:space="0" w:color="000000"/>
              <w:right w:val="single" w:sz="4" w:space="0" w:color="000000"/>
            </w:tcBorders>
            <w:textDirection w:val="btLr"/>
          </w:tcPr>
          <w:p w14:paraId="76DAD2BF" w14:textId="50C02777" w:rsidR="00040CD4" w:rsidRDefault="00040CD4">
            <w:pPr>
              <w:contextualSpacing/>
              <w:jc w:val="center"/>
              <w:rPr>
                <w:rFonts w:ascii="Times New Roman" w:hAnsi="Times New Roman"/>
                <w:sz w:val="20"/>
              </w:rPr>
            </w:pPr>
            <w:r>
              <w:rPr>
                <w:rFonts w:ascii="Times New Roman" w:hAnsi="Times New Roman"/>
                <w:sz w:val="20"/>
              </w:rPr>
              <w:t>Рекомендуемый курс</w:t>
            </w:r>
          </w:p>
        </w:tc>
      </w:tr>
      <w:tr w:rsidR="00040CD4" w14:paraId="1FB90326" w14:textId="77777777" w:rsidTr="00923AC2">
        <w:trPr>
          <w:trHeight w:val="477"/>
          <w:jc w:val="center"/>
        </w:trPr>
        <w:tc>
          <w:tcPr>
            <w:tcW w:w="1502" w:type="dxa"/>
            <w:vMerge/>
            <w:tcBorders>
              <w:top w:val="single" w:sz="4" w:space="0" w:color="000000"/>
              <w:left w:val="single" w:sz="4" w:space="0" w:color="000000"/>
              <w:bottom w:val="single" w:sz="4" w:space="0" w:color="000000"/>
              <w:right w:val="single" w:sz="4" w:space="0" w:color="000000"/>
            </w:tcBorders>
            <w:vAlign w:val="center"/>
          </w:tcPr>
          <w:p w14:paraId="08AD696D" w14:textId="77777777" w:rsidR="00040CD4" w:rsidRDefault="00040CD4"/>
        </w:tc>
        <w:tc>
          <w:tcPr>
            <w:tcW w:w="6998" w:type="dxa"/>
            <w:vMerge/>
            <w:tcBorders>
              <w:top w:val="single" w:sz="4" w:space="0" w:color="000000"/>
              <w:left w:val="single" w:sz="4" w:space="0" w:color="000000"/>
              <w:bottom w:val="single" w:sz="4" w:space="0" w:color="000000"/>
              <w:right w:val="single" w:sz="4" w:space="0" w:color="000000"/>
            </w:tcBorders>
            <w:vAlign w:val="center"/>
          </w:tcPr>
          <w:p w14:paraId="7FB22D19" w14:textId="77777777" w:rsidR="00040CD4" w:rsidRDefault="00040CD4"/>
        </w:tc>
        <w:tc>
          <w:tcPr>
            <w:tcW w:w="703" w:type="dxa"/>
            <w:vMerge/>
            <w:tcBorders>
              <w:top w:val="single" w:sz="4" w:space="0" w:color="000000"/>
              <w:left w:val="single" w:sz="4" w:space="0" w:color="000000"/>
              <w:bottom w:val="single" w:sz="4" w:space="0" w:color="000000"/>
              <w:right w:val="single" w:sz="4" w:space="0" w:color="000000"/>
            </w:tcBorders>
            <w:textDirection w:val="btLr"/>
            <w:vAlign w:val="center"/>
          </w:tcPr>
          <w:p w14:paraId="4A58604A" w14:textId="77777777" w:rsidR="00040CD4" w:rsidRDefault="00040CD4"/>
        </w:tc>
        <w:tc>
          <w:tcPr>
            <w:tcW w:w="785" w:type="dxa"/>
            <w:vMerge/>
            <w:tcBorders>
              <w:top w:val="single" w:sz="4" w:space="0" w:color="000000"/>
              <w:left w:val="single" w:sz="4" w:space="0" w:color="000000"/>
              <w:bottom w:val="single" w:sz="4" w:space="0" w:color="000000"/>
              <w:right w:val="single" w:sz="4" w:space="0" w:color="000000"/>
            </w:tcBorders>
            <w:textDirection w:val="btLr"/>
            <w:vAlign w:val="center"/>
          </w:tcPr>
          <w:p w14:paraId="3B72C748" w14:textId="77777777" w:rsidR="00040CD4" w:rsidRDefault="00040CD4"/>
        </w:tc>
        <w:tc>
          <w:tcPr>
            <w:tcW w:w="63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D53EB2D" w14:textId="77777777" w:rsidR="00040CD4" w:rsidRDefault="00040CD4">
            <w:pPr>
              <w:jc w:val="center"/>
              <w:rPr>
                <w:rFonts w:ascii="Times New Roman" w:hAnsi="Times New Roman"/>
                <w:sz w:val="20"/>
              </w:rPr>
            </w:pPr>
            <w:r>
              <w:rPr>
                <w:rFonts w:ascii="Times New Roman" w:hAnsi="Times New Roman"/>
                <w:sz w:val="20"/>
              </w:rPr>
              <w:t>Учебные занятия</w:t>
            </w:r>
            <w:r>
              <w:rPr>
                <w:rStyle w:val="1fe"/>
                <w:rFonts w:ascii="Times New Roman" w:hAnsi="Times New Roman"/>
                <w:sz w:val="20"/>
              </w:rPr>
              <w:footnoteReference w:id="4"/>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771E4E7" w14:textId="77777777" w:rsidR="00040CD4" w:rsidRDefault="00040CD4">
            <w:pPr>
              <w:contextualSpacing/>
              <w:jc w:val="center"/>
              <w:rPr>
                <w:rFonts w:ascii="Times New Roman" w:hAnsi="Times New Roman"/>
                <w:sz w:val="20"/>
              </w:rPr>
            </w:pPr>
            <w:r>
              <w:rPr>
                <w:rFonts w:ascii="Times New Roman" w:hAnsi="Times New Roman"/>
                <w:sz w:val="20"/>
              </w:rPr>
              <w:t>Практики</w:t>
            </w:r>
          </w:p>
        </w:tc>
        <w:tc>
          <w:tcPr>
            <w:tcW w:w="57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7675DAA" w14:textId="5C8ABD84" w:rsidR="00040CD4" w:rsidRDefault="00040CD4">
            <w:pPr>
              <w:contextualSpacing/>
              <w:jc w:val="center"/>
              <w:rPr>
                <w:rFonts w:ascii="Times New Roman" w:hAnsi="Times New Roman"/>
                <w:sz w:val="20"/>
              </w:rPr>
            </w:pPr>
            <w:r>
              <w:rPr>
                <w:rFonts w:ascii="Times New Roman" w:hAnsi="Times New Roman"/>
                <w:sz w:val="20"/>
              </w:rPr>
              <w:t>Курсовой проект (работа)</w:t>
            </w:r>
          </w:p>
        </w:tc>
        <w:tc>
          <w:tcPr>
            <w:tcW w:w="83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381243D" w14:textId="77777777" w:rsidR="00040CD4" w:rsidRDefault="00040CD4">
            <w:pPr>
              <w:contextualSpacing/>
              <w:jc w:val="center"/>
              <w:rPr>
                <w:rFonts w:ascii="Times New Roman" w:hAnsi="Times New Roman"/>
                <w:sz w:val="20"/>
              </w:rPr>
            </w:pPr>
            <w:r>
              <w:rPr>
                <w:rFonts w:ascii="Times New Roman" w:hAnsi="Times New Roman"/>
                <w:sz w:val="20"/>
              </w:rPr>
              <w:t>Самостоятельная работа</w:t>
            </w:r>
            <w:r>
              <w:rPr>
                <w:rFonts w:ascii="Times New Roman" w:hAnsi="Times New Roman"/>
                <w:sz w:val="20"/>
                <w:vertAlign w:val="superscript"/>
              </w:rPr>
              <w:footnoteReference w:id="5"/>
            </w:r>
          </w:p>
        </w:tc>
        <w:tc>
          <w:tcPr>
            <w:tcW w:w="77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C581E0F" w14:textId="77777777" w:rsidR="00040CD4" w:rsidRDefault="00040CD4">
            <w:pPr>
              <w:contextualSpacing/>
              <w:jc w:val="center"/>
              <w:rPr>
                <w:rFonts w:ascii="Times New Roman" w:hAnsi="Times New Roman"/>
                <w:sz w:val="20"/>
              </w:rPr>
            </w:pPr>
            <w:r>
              <w:rPr>
                <w:rFonts w:ascii="Times New Roman" w:hAnsi="Times New Roman"/>
                <w:sz w:val="20"/>
              </w:rPr>
              <w:t>Промежуточная аттестация</w:t>
            </w:r>
          </w:p>
        </w:tc>
        <w:tc>
          <w:tcPr>
            <w:tcW w:w="1062" w:type="dxa"/>
            <w:vMerge/>
            <w:tcBorders>
              <w:top w:val="single" w:sz="4" w:space="0" w:color="000000"/>
              <w:left w:val="single" w:sz="4" w:space="0" w:color="000000"/>
              <w:bottom w:val="single" w:sz="4" w:space="0" w:color="000000"/>
              <w:right w:val="single" w:sz="4" w:space="0" w:color="000000"/>
            </w:tcBorders>
            <w:textDirection w:val="btLr"/>
          </w:tcPr>
          <w:p w14:paraId="0B8626DB" w14:textId="77777777" w:rsidR="00040CD4" w:rsidRDefault="00040CD4"/>
        </w:tc>
      </w:tr>
      <w:tr w:rsidR="00040CD4" w14:paraId="4E92127A" w14:textId="77777777" w:rsidTr="00923AC2">
        <w:trPr>
          <w:trHeight w:val="1771"/>
          <w:jc w:val="center"/>
        </w:trPr>
        <w:tc>
          <w:tcPr>
            <w:tcW w:w="1502" w:type="dxa"/>
            <w:vMerge/>
            <w:tcBorders>
              <w:top w:val="single" w:sz="4" w:space="0" w:color="000000"/>
              <w:left w:val="single" w:sz="4" w:space="0" w:color="000000"/>
              <w:bottom w:val="single" w:sz="4" w:space="0" w:color="000000"/>
              <w:right w:val="single" w:sz="4" w:space="0" w:color="000000"/>
            </w:tcBorders>
            <w:vAlign w:val="center"/>
          </w:tcPr>
          <w:p w14:paraId="17BA7A7C" w14:textId="77777777" w:rsidR="00040CD4" w:rsidRDefault="00040CD4"/>
        </w:tc>
        <w:tc>
          <w:tcPr>
            <w:tcW w:w="6998" w:type="dxa"/>
            <w:vMerge/>
            <w:tcBorders>
              <w:top w:val="single" w:sz="4" w:space="0" w:color="000000"/>
              <w:left w:val="single" w:sz="4" w:space="0" w:color="000000"/>
              <w:bottom w:val="single" w:sz="4" w:space="0" w:color="000000"/>
              <w:right w:val="single" w:sz="4" w:space="0" w:color="000000"/>
            </w:tcBorders>
            <w:vAlign w:val="center"/>
          </w:tcPr>
          <w:p w14:paraId="67F9AAEE" w14:textId="77777777" w:rsidR="00040CD4" w:rsidRDefault="00040CD4"/>
        </w:tc>
        <w:tc>
          <w:tcPr>
            <w:tcW w:w="703" w:type="dxa"/>
            <w:vMerge/>
            <w:tcBorders>
              <w:top w:val="single" w:sz="4" w:space="0" w:color="000000"/>
              <w:left w:val="single" w:sz="4" w:space="0" w:color="000000"/>
              <w:bottom w:val="single" w:sz="4" w:space="0" w:color="000000"/>
              <w:right w:val="single" w:sz="4" w:space="0" w:color="000000"/>
            </w:tcBorders>
            <w:textDirection w:val="btLr"/>
            <w:vAlign w:val="center"/>
          </w:tcPr>
          <w:p w14:paraId="7E1A6423" w14:textId="77777777" w:rsidR="00040CD4" w:rsidRDefault="00040CD4"/>
        </w:tc>
        <w:tc>
          <w:tcPr>
            <w:tcW w:w="785" w:type="dxa"/>
            <w:vMerge/>
            <w:tcBorders>
              <w:top w:val="single" w:sz="4" w:space="0" w:color="000000"/>
              <w:left w:val="single" w:sz="4" w:space="0" w:color="000000"/>
              <w:bottom w:val="single" w:sz="4" w:space="0" w:color="000000"/>
              <w:right w:val="single" w:sz="4" w:space="0" w:color="000000"/>
            </w:tcBorders>
            <w:textDirection w:val="btLr"/>
            <w:vAlign w:val="center"/>
          </w:tcPr>
          <w:p w14:paraId="55808C9F" w14:textId="77777777" w:rsidR="00040CD4" w:rsidRDefault="00040CD4"/>
        </w:tc>
        <w:tc>
          <w:tcPr>
            <w:tcW w:w="639" w:type="dxa"/>
            <w:vMerge/>
            <w:tcBorders>
              <w:top w:val="single" w:sz="4" w:space="0" w:color="000000"/>
              <w:left w:val="single" w:sz="4" w:space="0" w:color="000000"/>
              <w:bottom w:val="single" w:sz="4" w:space="0" w:color="000000"/>
              <w:right w:val="single" w:sz="4" w:space="0" w:color="000000"/>
            </w:tcBorders>
            <w:textDirection w:val="btLr"/>
            <w:vAlign w:val="center"/>
          </w:tcPr>
          <w:p w14:paraId="3F9F9DFB" w14:textId="77777777" w:rsidR="00040CD4" w:rsidRDefault="00040CD4"/>
        </w:tc>
        <w:tc>
          <w:tcPr>
            <w:tcW w:w="567" w:type="dxa"/>
            <w:vMerge/>
            <w:tcBorders>
              <w:top w:val="single" w:sz="4" w:space="0" w:color="000000"/>
              <w:left w:val="single" w:sz="4" w:space="0" w:color="000000"/>
              <w:bottom w:val="single" w:sz="4" w:space="0" w:color="000000"/>
              <w:right w:val="single" w:sz="4" w:space="0" w:color="000000"/>
            </w:tcBorders>
            <w:textDirection w:val="btLr"/>
            <w:vAlign w:val="center"/>
          </w:tcPr>
          <w:p w14:paraId="697C8770" w14:textId="77777777" w:rsidR="00040CD4" w:rsidRDefault="00040CD4"/>
        </w:tc>
        <w:tc>
          <w:tcPr>
            <w:tcW w:w="575" w:type="dxa"/>
            <w:vMerge/>
            <w:tcBorders>
              <w:top w:val="single" w:sz="4" w:space="0" w:color="000000"/>
              <w:left w:val="single" w:sz="4" w:space="0" w:color="000000"/>
              <w:bottom w:val="single" w:sz="4" w:space="0" w:color="000000"/>
              <w:right w:val="single" w:sz="4" w:space="0" w:color="000000"/>
            </w:tcBorders>
            <w:textDirection w:val="btLr"/>
            <w:vAlign w:val="center"/>
          </w:tcPr>
          <w:p w14:paraId="6964CB0C" w14:textId="77777777" w:rsidR="00040CD4" w:rsidRDefault="00040CD4"/>
        </w:tc>
        <w:tc>
          <w:tcPr>
            <w:tcW w:w="838" w:type="dxa"/>
            <w:vMerge/>
            <w:tcBorders>
              <w:top w:val="single" w:sz="4" w:space="0" w:color="000000"/>
              <w:left w:val="single" w:sz="4" w:space="0" w:color="000000"/>
              <w:bottom w:val="single" w:sz="4" w:space="0" w:color="000000"/>
              <w:right w:val="single" w:sz="4" w:space="0" w:color="000000"/>
            </w:tcBorders>
            <w:textDirection w:val="btLr"/>
            <w:vAlign w:val="center"/>
          </w:tcPr>
          <w:p w14:paraId="5ACE72C2" w14:textId="77777777" w:rsidR="00040CD4" w:rsidRDefault="00040CD4"/>
        </w:tc>
        <w:tc>
          <w:tcPr>
            <w:tcW w:w="770" w:type="dxa"/>
            <w:vMerge/>
            <w:tcBorders>
              <w:top w:val="single" w:sz="4" w:space="0" w:color="000000"/>
              <w:left w:val="single" w:sz="4" w:space="0" w:color="000000"/>
              <w:bottom w:val="single" w:sz="4" w:space="0" w:color="000000"/>
              <w:right w:val="single" w:sz="4" w:space="0" w:color="000000"/>
            </w:tcBorders>
            <w:textDirection w:val="btLr"/>
            <w:vAlign w:val="center"/>
          </w:tcPr>
          <w:p w14:paraId="3D156FCB" w14:textId="77777777" w:rsidR="00040CD4" w:rsidRDefault="00040CD4"/>
        </w:tc>
        <w:tc>
          <w:tcPr>
            <w:tcW w:w="1062" w:type="dxa"/>
            <w:vMerge/>
            <w:tcBorders>
              <w:top w:val="single" w:sz="4" w:space="0" w:color="000000"/>
              <w:left w:val="single" w:sz="4" w:space="0" w:color="000000"/>
              <w:bottom w:val="single" w:sz="4" w:space="0" w:color="000000"/>
              <w:right w:val="single" w:sz="4" w:space="0" w:color="000000"/>
            </w:tcBorders>
            <w:textDirection w:val="btLr"/>
          </w:tcPr>
          <w:p w14:paraId="7A6E8720" w14:textId="77777777" w:rsidR="00040CD4" w:rsidRDefault="00040CD4"/>
        </w:tc>
      </w:tr>
      <w:tr w:rsidR="00040CD4" w14:paraId="69F6DB85" w14:textId="77777777" w:rsidTr="00923AC2">
        <w:trPr>
          <w:trHeight w:val="389"/>
          <w:jc w:val="center"/>
        </w:trPr>
        <w:tc>
          <w:tcPr>
            <w:tcW w:w="1502" w:type="dxa"/>
            <w:tcBorders>
              <w:top w:val="single" w:sz="4" w:space="0" w:color="000000"/>
              <w:left w:val="single" w:sz="4" w:space="0" w:color="000000"/>
              <w:bottom w:val="single" w:sz="4" w:space="0" w:color="000000"/>
              <w:right w:val="single" w:sz="4" w:space="0" w:color="000000"/>
            </w:tcBorders>
          </w:tcPr>
          <w:p w14:paraId="54DBB2E7" w14:textId="77777777" w:rsidR="00040CD4" w:rsidRDefault="00040CD4" w:rsidP="00040CD4">
            <w:pPr>
              <w:contextualSpacing/>
              <w:jc w:val="center"/>
              <w:rPr>
                <w:rFonts w:ascii="Times New Roman" w:hAnsi="Times New Roman"/>
                <w:sz w:val="20"/>
              </w:rPr>
            </w:pPr>
            <w:r>
              <w:rPr>
                <w:rFonts w:ascii="Times New Roman" w:hAnsi="Times New Roman"/>
                <w:sz w:val="20"/>
              </w:rPr>
              <w:t>1</w:t>
            </w:r>
          </w:p>
        </w:tc>
        <w:tc>
          <w:tcPr>
            <w:tcW w:w="6998" w:type="dxa"/>
            <w:tcBorders>
              <w:top w:val="single" w:sz="4" w:space="0" w:color="000000"/>
              <w:left w:val="single" w:sz="4" w:space="0" w:color="000000"/>
              <w:bottom w:val="single" w:sz="4" w:space="0" w:color="000000"/>
              <w:right w:val="single" w:sz="4" w:space="0" w:color="000000"/>
            </w:tcBorders>
          </w:tcPr>
          <w:p w14:paraId="0B6B26EE" w14:textId="77777777" w:rsidR="00040CD4" w:rsidRDefault="00040CD4" w:rsidP="00040CD4">
            <w:pPr>
              <w:contextualSpacing/>
              <w:jc w:val="center"/>
              <w:rPr>
                <w:rFonts w:ascii="Times New Roman" w:hAnsi="Times New Roman"/>
                <w:sz w:val="20"/>
              </w:rPr>
            </w:pPr>
            <w:r>
              <w:rPr>
                <w:rFonts w:ascii="Times New Roman" w:hAnsi="Times New Roman"/>
                <w:sz w:val="20"/>
              </w:rPr>
              <w:t>2</w:t>
            </w:r>
          </w:p>
        </w:tc>
        <w:tc>
          <w:tcPr>
            <w:tcW w:w="703" w:type="dxa"/>
            <w:tcBorders>
              <w:top w:val="single" w:sz="4" w:space="0" w:color="000000"/>
              <w:left w:val="single" w:sz="4" w:space="0" w:color="000000"/>
              <w:bottom w:val="single" w:sz="4" w:space="0" w:color="000000"/>
              <w:right w:val="single" w:sz="4" w:space="0" w:color="000000"/>
            </w:tcBorders>
          </w:tcPr>
          <w:p w14:paraId="1796D2A7" w14:textId="7F95625A" w:rsidR="00040CD4" w:rsidRDefault="00040CD4" w:rsidP="00040CD4">
            <w:pPr>
              <w:tabs>
                <w:tab w:val="left" w:pos="406"/>
              </w:tabs>
              <w:contextualSpacing/>
              <w:jc w:val="center"/>
              <w:rPr>
                <w:rFonts w:ascii="Times New Roman" w:hAnsi="Times New Roman"/>
                <w:sz w:val="20"/>
              </w:rPr>
            </w:pPr>
            <w:r>
              <w:rPr>
                <w:rFonts w:ascii="Times New Roman" w:hAnsi="Times New Roman"/>
                <w:sz w:val="20"/>
              </w:rPr>
              <w:t>3</w:t>
            </w:r>
          </w:p>
        </w:tc>
        <w:tc>
          <w:tcPr>
            <w:tcW w:w="785" w:type="dxa"/>
            <w:tcBorders>
              <w:top w:val="single" w:sz="4" w:space="0" w:color="000000"/>
              <w:left w:val="single" w:sz="4" w:space="0" w:color="000000"/>
              <w:bottom w:val="single" w:sz="4" w:space="0" w:color="000000"/>
              <w:right w:val="single" w:sz="4" w:space="0" w:color="000000"/>
            </w:tcBorders>
          </w:tcPr>
          <w:p w14:paraId="101C1262" w14:textId="72E36971" w:rsidR="00040CD4" w:rsidRDefault="00040CD4" w:rsidP="00040CD4">
            <w:pPr>
              <w:tabs>
                <w:tab w:val="left" w:pos="406"/>
              </w:tabs>
              <w:contextualSpacing/>
              <w:jc w:val="center"/>
              <w:rPr>
                <w:rFonts w:ascii="Times New Roman" w:hAnsi="Times New Roman"/>
                <w:sz w:val="20"/>
              </w:rPr>
            </w:pPr>
            <w:r>
              <w:rPr>
                <w:rFonts w:ascii="Times New Roman" w:hAnsi="Times New Roman"/>
                <w:sz w:val="20"/>
              </w:rPr>
              <w:t>4</w:t>
            </w:r>
          </w:p>
        </w:tc>
        <w:tc>
          <w:tcPr>
            <w:tcW w:w="639" w:type="dxa"/>
            <w:tcBorders>
              <w:top w:val="single" w:sz="4" w:space="0" w:color="000000"/>
              <w:left w:val="single" w:sz="4" w:space="0" w:color="000000"/>
              <w:bottom w:val="single" w:sz="4" w:space="0" w:color="000000"/>
              <w:right w:val="single" w:sz="4" w:space="0" w:color="000000"/>
            </w:tcBorders>
          </w:tcPr>
          <w:p w14:paraId="1FF9F88B" w14:textId="53CE129A" w:rsidR="00040CD4" w:rsidRDefault="00040CD4" w:rsidP="00040CD4">
            <w:pPr>
              <w:contextualSpacing/>
              <w:jc w:val="center"/>
              <w:rPr>
                <w:rFonts w:ascii="Times New Roman" w:hAnsi="Times New Roman"/>
                <w:sz w:val="20"/>
              </w:rPr>
            </w:pPr>
            <w:r>
              <w:rPr>
                <w:rFonts w:ascii="Times New Roman" w:hAnsi="Times New Roman"/>
                <w:sz w:val="20"/>
              </w:rPr>
              <w:t>5</w:t>
            </w:r>
          </w:p>
        </w:tc>
        <w:tc>
          <w:tcPr>
            <w:tcW w:w="567" w:type="dxa"/>
            <w:tcBorders>
              <w:top w:val="single" w:sz="4" w:space="0" w:color="000000"/>
              <w:left w:val="single" w:sz="4" w:space="0" w:color="000000"/>
              <w:bottom w:val="single" w:sz="4" w:space="0" w:color="000000"/>
              <w:right w:val="single" w:sz="4" w:space="0" w:color="000000"/>
            </w:tcBorders>
          </w:tcPr>
          <w:p w14:paraId="53C0B626" w14:textId="2BDDBBC9" w:rsidR="00040CD4" w:rsidRDefault="00040CD4" w:rsidP="00040CD4">
            <w:pPr>
              <w:contextualSpacing/>
              <w:jc w:val="center"/>
              <w:rPr>
                <w:rFonts w:ascii="Times New Roman" w:hAnsi="Times New Roman"/>
                <w:sz w:val="20"/>
              </w:rPr>
            </w:pPr>
            <w:r>
              <w:rPr>
                <w:rFonts w:ascii="Times New Roman" w:hAnsi="Times New Roman"/>
                <w:sz w:val="20"/>
              </w:rPr>
              <w:t>6</w:t>
            </w:r>
          </w:p>
        </w:tc>
        <w:tc>
          <w:tcPr>
            <w:tcW w:w="575" w:type="dxa"/>
            <w:tcBorders>
              <w:top w:val="single" w:sz="4" w:space="0" w:color="000000"/>
              <w:left w:val="single" w:sz="4" w:space="0" w:color="000000"/>
              <w:bottom w:val="single" w:sz="4" w:space="0" w:color="000000"/>
              <w:right w:val="single" w:sz="4" w:space="0" w:color="000000"/>
            </w:tcBorders>
          </w:tcPr>
          <w:p w14:paraId="2318BEDA" w14:textId="02762378" w:rsidR="00040CD4" w:rsidRDefault="00040CD4" w:rsidP="00040CD4">
            <w:pPr>
              <w:contextualSpacing/>
              <w:jc w:val="center"/>
              <w:rPr>
                <w:rFonts w:ascii="Times New Roman" w:hAnsi="Times New Roman"/>
                <w:sz w:val="20"/>
              </w:rPr>
            </w:pPr>
            <w:r>
              <w:rPr>
                <w:rFonts w:ascii="Times New Roman" w:hAnsi="Times New Roman"/>
                <w:sz w:val="20"/>
              </w:rPr>
              <w:t>7</w:t>
            </w:r>
          </w:p>
        </w:tc>
        <w:tc>
          <w:tcPr>
            <w:tcW w:w="838" w:type="dxa"/>
            <w:tcBorders>
              <w:top w:val="single" w:sz="4" w:space="0" w:color="000000"/>
              <w:left w:val="single" w:sz="4" w:space="0" w:color="000000"/>
              <w:bottom w:val="single" w:sz="4" w:space="0" w:color="000000"/>
              <w:right w:val="single" w:sz="4" w:space="0" w:color="000000"/>
            </w:tcBorders>
          </w:tcPr>
          <w:p w14:paraId="075E6C05" w14:textId="48C17B74" w:rsidR="00040CD4" w:rsidRDefault="00040CD4" w:rsidP="00040CD4">
            <w:pPr>
              <w:contextualSpacing/>
              <w:jc w:val="center"/>
              <w:rPr>
                <w:rFonts w:ascii="Times New Roman" w:hAnsi="Times New Roman"/>
                <w:sz w:val="20"/>
              </w:rPr>
            </w:pPr>
            <w:r>
              <w:rPr>
                <w:rFonts w:ascii="Times New Roman" w:hAnsi="Times New Roman"/>
                <w:sz w:val="20"/>
              </w:rPr>
              <w:t>8</w:t>
            </w:r>
          </w:p>
        </w:tc>
        <w:tc>
          <w:tcPr>
            <w:tcW w:w="770" w:type="dxa"/>
            <w:tcBorders>
              <w:top w:val="single" w:sz="4" w:space="0" w:color="000000"/>
              <w:left w:val="single" w:sz="4" w:space="0" w:color="000000"/>
              <w:bottom w:val="single" w:sz="4" w:space="0" w:color="000000"/>
              <w:right w:val="single" w:sz="4" w:space="0" w:color="000000"/>
            </w:tcBorders>
          </w:tcPr>
          <w:p w14:paraId="4C629F7B" w14:textId="4A5F0D95" w:rsidR="00040CD4" w:rsidRDefault="00040CD4" w:rsidP="00040CD4">
            <w:pPr>
              <w:contextualSpacing/>
              <w:jc w:val="center"/>
              <w:rPr>
                <w:rFonts w:ascii="Times New Roman" w:hAnsi="Times New Roman"/>
                <w:sz w:val="20"/>
              </w:rPr>
            </w:pPr>
            <w:r>
              <w:rPr>
                <w:rFonts w:ascii="Times New Roman" w:hAnsi="Times New Roman"/>
                <w:sz w:val="20"/>
              </w:rPr>
              <w:t>9</w:t>
            </w:r>
          </w:p>
        </w:tc>
        <w:tc>
          <w:tcPr>
            <w:tcW w:w="1062" w:type="dxa"/>
            <w:tcBorders>
              <w:top w:val="single" w:sz="4" w:space="0" w:color="000000"/>
              <w:left w:val="single" w:sz="4" w:space="0" w:color="000000"/>
              <w:bottom w:val="single" w:sz="4" w:space="0" w:color="000000"/>
              <w:right w:val="single" w:sz="4" w:space="0" w:color="000000"/>
            </w:tcBorders>
          </w:tcPr>
          <w:p w14:paraId="7E8D1D34" w14:textId="73FE4878" w:rsidR="00040CD4" w:rsidRDefault="00040CD4" w:rsidP="00040CD4">
            <w:pPr>
              <w:contextualSpacing/>
              <w:jc w:val="center"/>
              <w:rPr>
                <w:rFonts w:ascii="Times New Roman" w:hAnsi="Times New Roman"/>
                <w:sz w:val="20"/>
              </w:rPr>
            </w:pPr>
            <w:r>
              <w:rPr>
                <w:rFonts w:ascii="Times New Roman" w:hAnsi="Times New Roman"/>
                <w:sz w:val="20"/>
              </w:rPr>
              <w:t>10</w:t>
            </w:r>
          </w:p>
        </w:tc>
      </w:tr>
      <w:tr w:rsidR="00D2205E" w14:paraId="0619466F" w14:textId="77777777" w:rsidTr="008C6CE0">
        <w:trPr>
          <w:trHeight w:val="259"/>
          <w:jc w:val="center"/>
        </w:trPr>
        <w:tc>
          <w:tcPr>
            <w:tcW w:w="8500" w:type="dxa"/>
            <w:gridSpan w:val="2"/>
            <w:tcBorders>
              <w:top w:val="single" w:sz="4" w:space="0" w:color="000000"/>
              <w:left w:val="single" w:sz="4" w:space="0" w:color="000000"/>
              <w:bottom w:val="single" w:sz="4" w:space="0" w:color="000000"/>
              <w:right w:val="single" w:sz="4" w:space="0" w:color="000000"/>
            </w:tcBorders>
          </w:tcPr>
          <w:p w14:paraId="52008559" w14:textId="0BD4CE72" w:rsidR="00D2205E" w:rsidRPr="00D35E96" w:rsidRDefault="00D2205E" w:rsidP="00D35E96">
            <w:pPr>
              <w:contextualSpacing/>
              <w:rPr>
                <w:rFonts w:ascii="Times New Roman" w:hAnsi="Times New Roman"/>
                <w:b/>
                <w:bCs/>
                <w:sz w:val="20"/>
              </w:rPr>
            </w:pPr>
            <w:r w:rsidRPr="00D35E96">
              <w:rPr>
                <w:rFonts w:ascii="Times New Roman" w:hAnsi="Times New Roman"/>
                <w:b/>
                <w:bCs/>
                <w:sz w:val="20"/>
              </w:rPr>
              <w:t>Обязательная часть образовательной программы</w:t>
            </w:r>
          </w:p>
        </w:tc>
        <w:tc>
          <w:tcPr>
            <w:tcW w:w="703" w:type="dxa"/>
            <w:tcBorders>
              <w:top w:val="single" w:sz="4" w:space="0" w:color="000000"/>
              <w:left w:val="single" w:sz="4" w:space="0" w:color="000000"/>
              <w:bottom w:val="single" w:sz="4" w:space="0" w:color="000000"/>
              <w:right w:val="single" w:sz="4" w:space="0" w:color="000000"/>
            </w:tcBorders>
          </w:tcPr>
          <w:p w14:paraId="79087960" w14:textId="7029522A" w:rsidR="00D2205E" w:rsidRPr="00D35E96" w:rsidRDefault="00D2205E" w:rsidP="00040CD4">
            <w:pPr>
              <w:tabs>
                <w:tab w:val="left" w:pos="406"/>
              </w:tabs>
              <w:contextualSpacing/>
              <w:jc w:val="center"/>
              <w:rPr>
                <w:rFonts w:ascii="Times New Roman" w:hAnsi="Times New Roman"/>
                <w:b/>
                <w:bCs/>
                <w:sz w:val="20"/>
              </w:rPr>
            </w:pPr>
            <w:r>
              <w:rPr>
                <w:rFonts w:ascii="Times New Roman" w:hAnsi="Times New Roman"/>
                <w:b/>
                <w:bCs/>
                <w:sz w:val="20"/>
              </w:rPr>
              <w:t>2520</w:t>
            </w:r>
          </w:p>
        </w:tc>
        <w:tc>
          <w:tcPr>
            <w:tcW w:w="785" w:type="dxa"/>
            <w:tcBorders>
              <w:top w:val="single" w:sz="4" w:space="0" w:color="000000"/>
              <w:left w:val="single" w:sz="4" w:space="0" w:color="000000"/>
              <w:bottom w:val="single" w:sz="4" w:space="0" w:color="000000"/>
              <w:right w:val="single" w:sz="4" w:space="0" w:color="000000"/>
            </w:tcBorders>
          </w:tcPr>
          <w:p w14:paraId="5525541B" w14:textId="0F078192" w:rsidR="00D2205E" w:rsidRPr="00F44E08" w:rsidRDefault="00D80BA7" w:rsidP="00040CD4">
            <w:pPr>
              <w:tabs>
                <w:tab w:val="left" w:pos="406"/>
              </w:tabs>
              <w:contextualSpacing/>
              <w:jc w:val="center"/>
              <w:rPr>
                <w:rFonts w:ascii="Times New Roman" w:hAnsi="Times New Roman"/>
                <w:b/>
                <w:bCs/>
                <w:sz w:val="20"/>
              </w:rPr>
            </w:pPr>
            <w:r>
              <w:rPr>
                <w:rFonts w:ascii="Times New Roman" w:hAnsi="Times New Roman"/>
                <w:b/>
                <w:bCs/>
                <w:sz w:val="20"/>
              </w:rPr>
              <w:t>1600</w:t>
            </w:r>
          </w:p>
        </w:tc>
        <w:tc>
          <w:tcPr>
            <w:tcW w:w="639" w:type="dxa"/>
            <w:tcBorders>
              <w:top w:val="single" w:sz="4" w:space="0" w:color="000000"/>
              <w:left w:val="single" w:sz="4" w:space="0" w:color="000000"/>
              <w:bottom w:val="single" w:sz="4" w:space="0" w:color="000000"/>
              <w:right w:val="single" w:sz="4" w:space="0" w:color="000000"/>
            </w:tcBorders>
          </w:tcPr>
          <w:p w14:paraId="14186FF2" w14:textId="6BCAFE8A" w:rsidR="00D2205E" w:rsidRPr="00F44E08" w:rsidRDefault="00D80BA7" w:rsidP="00040CD4">
            <w:pPr>
              <w:contextualSpacing/>
              <w:jc w:val="center"/>
              <w:rPr>
                <w:rFonts w:ascii="Times New Roman" w:hAnsi="Times New Roman"/>
                <w:b/>
                <w:bCs/>
                <w:sz w:val="20"/>
              </w:rPr>
            </w:pPr>
            <w:r>
              <w:rPr>
                <w:rFonts w:ascii="Times New Roman" w:hAnsi="Times New Roman"/>
                <w:b/>
                <w:bCs/>
                <w:sz w:val="20"/>
              </w:rPr>
              <w:t>1560</w:t>
            </w:r>
          </w:p>
        </w:tc>
        <w:tc>
          <w:tcPr>
            <w:tcW w:w="567" w:type="dxa"/>
            <w:tcBorders>
              <w:top w:val="single" w:sz="4" w:space="0" w:color="000000"/>
              <w:left w:val="single" w:sz="4" w:space="0" w:color="000000"/>
              <w:bottom w:val="single" w:sz="4" w:space="0" w:color="000000"/>
              <w:right w:val="single" w:sz="4" w:space="0" w:color="000000"/>
            </w:tcBorders>
          </w:tcPr>
          <w:p w14:paraId="088B4C1E" w14:textId="24127102" w:rsidR="00D2205E" w:rsidRPr="00F44E08" w:rsidRDefault="00D2205E" w:rsidP="008D22AF">
            <w:pPr>
              <w:contextualSpacing/>
              <w:rPr>
                <w:rFonts w:ascii="Times New Roman" w:hAnsi="Times New Roman"/>
                <w:b/>
                <w:bCs/>
                <w:sz w:val="20"/>
              </w:rPr>
            </w:pPr>
            <w:r>
              <w:rPr>
                <w:rFonts w:ascii="Times New Roman" w:hAnsi="Times New Roman"/>
                <w:b/>
                <w:bCs/>
                <w:sz w:val="20"/>
              </w:rPr>
              <w:t>756</w:t>
            </w:r>
          </w:p>
        </w:tc>
        <w:tc>
          <w:tcPr>
            <w:tcW w:w="575" w:type="dxa"/>
            <w:tcBorders>
              <w:top w:val="single" w:sz="4" w:space="0" w:color="000000"/>
              <w:left w:val="single" w:sz="4" w:space="0" w:color="000000"/>
              <w:bottom w:val="single" w:sz="4" w:space="0" w:color="000000"/>
              <w:right w:val="single" w:sz="4" w:space="0" w:color="000000"/>
            </w:tcBorders>
          </w:tcPr>
          <w:p w14:paraId="62F3CD06" w14:textId="76AFC8D1" w:rsidR="00D2205E" w:rsidRPr="00F44E08" w:rsidRDefault="00D80BA7" w:rsidP="00040CD4">
            <w:pPr>
              <w:contextualSpacing/>
              <w:jc w:val="center"/>
              <w:rPr>
                <w:rFonts w:ascii="Times New Roman" w:hAnsi="Times New Roman"/>
                <w:b/>
                <w:bCs/>
                <w:sz w:val="20"/>
              </w:rPr>
            </w:pPr>
            <w:r>
              <w:rPr>
                <w:rFonts w:ascii="Times New Roman" w:hAnsi="Times New Roman"/>
                <w:b/>
                <w:bCs/>
                <w:sz w:val="20"/>
              </w:rPr>
              <w:t>60</w:t>
            </w:r>
          </w:p>
        </w:tc>
        <w:tc>
          <w:tcPr>
            <w:tcW w:w="838" w:type="dxa"/>
            <w:tcBorders>
              <w:top w:val="single" w:sz="4" w:space="0" w:color="000000"/>
              <w:left w:val="single" w:sz="4" w:space="0" w:color="000000"/>
              <w:bottom w:val="single" w:sz="4" w:space="0" w:color="000000"/>
              <w:right w:val="single" w:sz="4" w:space="0" w:color="000000"/>
            </w:tcBorders>
          </w:tcPr>
          <w:p w14:paraId="3E0D4CE0" w14:textId="77777777" w:rsidR="00D2205E" w:rsidRPr="00F44E08" w:rsidRDefault="00D2205E" w:rsidP="00040CD4">
            <w:pPr>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tcPr>
          <w:p w14:paraId="1F4B0438" w14:textId="0AA2FEEA" w:rsidR="00D2205E" w:rsidRPr="00F44E08" w:rsidRDefault="00D80BA7" w:rsidP="00040CD4">
            <w:pPr>
              <w:contextualSpacing/>
              <w:jc w:val="center"/>
              <w:rPr>
                <w:rFonts w:ascii="Times New Roman" w:hAnsi="Times New Roman"/>
                <w:b/>
                <w:bCs/>
                <w:sz w:val="20"/>
              </w:rPr>
            </w:pPr>
            <w:r>
              <w:rPr>
                <w:rFonts w:ascii="Times New Roman" w:hAnsi="Times New Roman"/>
                <w:b/>
                <w:bCs/>
                <w:sz w:val="20"/>
              </w:rPr>
              <w:t>144</w:t>
            </w:r>
          </w:p>
        </w:tc>
        <w:tc>
          <w:tcPr>
            <w:tcW w:w="1062" w:type="dxa"/>
            <w:tcBorders>
              <w:top w:val="single" w:sz="4" w:space="0" w:color="000000"/>
              <w:left w:val="single" w:sz="4" w:space="0" w:color="000000"/>
              <w:bottom w:val="single" w:sz="4" w:space="0" w:color="000000"/>
              <w:right w:val="single" w:sz="4" w:space="0" w:color="000000"/>
            </w:tcBorders>
          </w:tcPr>
          <w:p w14:paraId="1BED9FD4" w14:textId="77777777" w:rsidR="00D2205E" w:rsidRPr="00F44E08" w:rsidRDefault="00D2205E" w:rsidP="00040CD4">
            <w:pPr>
              <w:contextualSpacing/>
              <w:jc w:val="center"/>
              <w:rPr>
                <w:rFonts w:ascii="Times New Roman" w:hAnsi="Times New Roman"/>
                <w:b/>
                <w:bCs/>
                <w:sz w:val="20"/>
              </w:rPr>
            </w:pPr>
          </w:p>
        </w:tc>
      </w:tr>
      <w:tr w:rsidR="00040CD4" w14:paraId="69CA5876" w14:textId="77777777" w:rsidTr="00923AC2">
        <w:trPr>
          <w:trHeight w:val="399"/>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26B75F29" w14:textId="20F6BA53" w:rsidR="00040CD4" w:rsidRPr="00100897" w:rsidRDefault="00040CD4" w:rsidP="00040CD4">
            <w:pPr>
              <w:contextualSpacing/>
              <w:jc w:val="both"/>
              <w:rPr>
                <w:rFonts w:ascii="Times New Roman" w:hAnsi="Times New Roman"/>
                <w:b/>
                <w:sz w:val="20"/>
              </w:rPr>
            </w:pPr>
            <w:r w:rsidRPr="00100897">
              <w:rPr>
                <w:rFonts w:ascii="Times New Roman" w:hAnsi="Times New Roman"/>
                <w:b/>
                <w:bCs/>
                <w:sz w:val="20"/>
              </w:rPr>
              <w:t>СГ.00</w:t>
            </w:r>
          </w:p>
        </w:tc>
        <w:tc>
          <w:tcPr>
            <w:tcW w:w="6998" w:type="dxa"/>
            <w:tcBorders>
              <w:top w:val="single" w:sz="4" w:space="0" w:color="000000"/>
              <w:left w:val="single" w:sz="4" w:space="0" w:color="000000"/>
              <w:bottom w:val="single" w:sz="4" w:space="0" w:color="000000"/>
              <w:right w:val="single" w:sz="4" w:space="0" w:color="000000"/>
            </w:tcBorders>
            <w:vAlign w:val="center"/>
          </w:tcPr>
          <w:p w14:paraId="63CA74C5" w14:textId="7F31DFC2" w:rsidR="00040CD4" w:rsidRPr="00100897" w:rsidRDefault="00040CD4" w:rsidP="00040CD4">
            <w:pPr>
              <w:contextualSpacing/>
              <w:jc w:val="both"/>
              <w:rPr>
                <w:rFonts w:ascii="Times New Roman" w:hAnsi="Times New Roman"/>
                <w:b/>
                <w:sz w:val="20"/>
              </w:rPr>
            </w:pPr>
            <w:r w:rsidRPr="00100897">
              <w:rPr>
                <w:rFonts w:ascii="Times New Roman" w:hAnsi="Times New Roman"/>
                <w:b/>
                <w:bCs/>
                <w:sz w:val="20"/>
              </w:rPr>
              <w:t>Социально-гуманитарный цикл</w:t>
            </w:r>
          </w:p>
        </w:tc>
        <w:tc>
          <w:tcPr>
            <w:tcW w:w="703" w:type="dxa"/>
            <w:tcBorders>
              <w:top w:val="single" w:sz="4" w:space="0" w:color="000000"/>
              <w:left w:val="single" w:sz="4" w:space="0" w:color="000000"/>
              <w:bottom w:val="single" w:sz="4" w:space="0" w:color="000000"/>
              <w:right w:val="single" w:sz="4" w:space="0" w:color="000000"/>
            </w:tcBorders>
            <w:vAlign w:val="center"/>
          </w:tcPr>
          <w:p w14:paraId="234AA667" w14:textId="45B66EB2" w:rsidR="00040CD4" w:rsidRDefault="000820E2" w:rsidP="00040CD4">
            <w:pPr>
              <w:tabs>
                <w:tab w:val="left" w:pos="406"/>
              </w:tabs>
              <w:contextualSpacing/>
              <w:jc w:val="center"/>
              <w:rPr>
                <w:rFonts w:ascii="Times New Roman" w:hAnsi="Times New Roman"/>
                <w:b/>
                <w:sz w:val="20"/>
              </w:rPr>
            </w:pPr>
            <w:r>
              <w:rPr>
                <w:rFonts w:ascii="Times New Roman" w:hAnsi="Times New Roman"/>
                <w:b/>
                <w:sz w:val="20"/>
              </w:rPr>
              <w:t>540</w:t>
            </w:r>
          </w:p>
        </w:tc>
        <w:tc>
          <w:tcPr>
            <w:tcW w:w="785" w:type="dxa"/>
            <w:tcBorders>
              <w:top w:val="single" w:sz="4" w:space="0" w:color="000000"/>
              <w:left w:val="single" w:sz="4" w:space="0" w:color="000000"/>
              <w:bottom w:val="single" w:sz="4" w:space="0" w:color="000000"/>
              <w:right w:val="single" w:sz="4" w:space="0" w:color="000000"/>
            </w:tcBorders>
            <w:vAlign w:val="center"/>
          </w:tcPr>
          <w:p w14:paraId="01DE7133" w14:textId="517A0B80" w:rsidR="00040CD4" w:rsidRDefault="000820E2" w:rsidP="00040CD4">
            <w:pPr>
              <w:tabs>
                <w:tab w:val="left" w:pos="406"/>
              </w:tabs>
              <w:contextualSpacing/>
              <w:jc w:val="center"/>
              <w:rPr>
                <w:rFonts w:ascii="Times New Roman" w:hAnsi="Times New Roman"/>
                <w:b/>
                <w:sz w:val="20"/>
              </w:rPr>
            </w:pPr>
            <w:r>
              <w:rPr>
                <w:rFonts w:ascii="Times New Roman" w:hAnsi="Times New Roman"/>
                <w:b/>
                <w:sz w:val="20"/>
              </w:rPr>
              <w:t>404</w:t>
            </w:r>
          </w:p>
        </w:tc>
        <w:tc>
          <w:tcPr>
            <w:tcW w:w="639" w:type="dxa"/>
            <w:tcBorders>
              <w:top w:val="single" w:sz="4" w:space="0" w:color="000000"/>
              <w:left w:val="single" w:sz="4" w:space="0" w:color="000000"/>
              <w:bottom w:val="single" w:sz="4" w:space="0" w:color="000000"/>
              <w:right w:val="single" w:sz="4" w:space="0" w:color="000000"/>
            </w:tcBorders>
            <w:vAlign w:val="center"/>
          </w:tcPr>
          <w:p w14:paraId="4DA95258" w14:textId="2CD67DA6" w:rsidR="00040CD4" w:rsidRDefault="000820E2" w:rsidP="00040CD4">
            <w:pPr>
              <w:contextualSpacing/>
              <w:jc w:val="center"/>
              <w:rPr>
                <w:rFonts w:ascii="Times New Roman" w:hAnsi="Times New Roman"/>
                <w:b/>
                <w:sz w:val="20"/>
              </w:rPr>
            </w:pPr>
            <w:r>
              <w:rPr>
                <w:rFonts w:ascii="Times New Roman" w:hAnsi="Times New Roman"/>
                <w:b/>
                <w:sz w:val="20"/>
              </w:rPr>
              <w:t>540</w:t>
            </w:r>
          </w:p>
        </w:tc>
        <w:tc>
          <w:tcPr>
            <w:tcW w:w="567" w:type="dxa"/>
            <w:tcBorders>
              <w:top w:val="single" w:sz="4" w:space="0" w:color="000000"/>
              <w:left w:val="single" w:sz="4" w:space="0" w:color="000000"/>
              <w:bottom w:val="single" w:sz="4" w:space="0" w:color="000000"/>
              <w:right w:val="single" w:sz="4" w:space="0" w:color="000000"/>
            </w:tcBorders>
            <w:vAlign w:val="center"/>
          </w:tcPr>
          <w:p w14:paraId="73C8E93D" w14:textId="77777777" w:rsidR="00040CD4" w:rsidRDefault="00040CD4" w:rsidP="00040CD4">
            <w:pPr>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7DA8AFE2" w14:textId="77777777" w:rsidR="00040CD4" w:rsidRDefault="00040CD4" w:rsidP="00040CD4">
            <w:pPr>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B707281" w14:textId="77777777" w:rsidR="00040CD4" w:rsidRDefault="00040CD4" w:rsidP="00040CD4">
            <w:pPr>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33E58D04" w14:textId="2203B1D8" w:rsidR="00040CD4" w:rsidRDefault="00040CD4" w:rsidP="00040CD4">
            <w:pPr>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085F973E" w14:textId="28FFB2F6" w:rsidR="00040CD4" w:rsidRDefault="008D22AF" w:rsidP="00040CD4">
            <w:pPr>
              <w:contextualSpacing/>
              <w:jc w:val="center"/>
              <w:rPr>
                <w:rFonts w:ascii="Times New Roman" w:hAnsi="Times New Roman"/>
                <w:sz w:val="20"/>
              </w:rPr>
            </w:pPr>
            <w:r>
              <w:rPr>
                <w:rFonts w:ascii="Times New Roman" w:hAnsi="Times New Roman"/>
                <w:sz w:val="20"/>
              </w:rPr>
              <w:t>1-3</w:t>
            </w:r>
          </w:p>
        </w:tc>
      </w:tr>
      <w:tr w:rsidR="00040CD4" w14:paraId="6F0AC92F"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12B0A19A" w14:textId="482E8E3C" w:rsidR="00040CD4" w:rsidRPr="00100897" w:rsidRDefault="00040CD4" w:rsidP="00040CD4">
            <w:pPr>
              <w:contextualSpacing/>
              <w:jc w:val="both"/>
              <w:rPr>
                <w:rFonts w:ascii="Times New Roman" w:hAnsi="Times New Roman"/>
                <w:i/>
                <w:sz w:val="20"/>
              </w:rPr>
            </w:pPr>
            <w:r w:rsidRPr="00100897">
              <w:rPr>
                <w:rFonts w:ascii="Times New Roman" w:hAnsi="Times New Roman"/>
                <w:sz w:val="20"/>
              </w:rPr>
              <w:t>СГ.01</w:t>
            </w:r>
          </w:p>
        </w:tc>
        <w:tc>
          <w:tcPr>
            <w:tcW w:w="6998" w:type="dxa"/>
            <w:tcBorders>
              <w:top w:val="single" w:sz="4" w:space="0" w:color="000000"/>
              <w:left w:val="single" w:sz="4" w:space="0" w:color="000000"/>
              <w:bottom w:val="single" w:sz="4" w:space="0" w:color="000000"/>
              <w:right w:val="single" w:sz="4" w:space="0" w:color="000000"/>
            </w:tcBorders>
            <w:vAlign w:val="center"/>
          </w:tcPr>
          <w:p w14:paraId="1D3458A7" w14:textId="2DA3F4EA" w:rsidR="00040CD4" w:rsidRPr="00100897" w:rsidRDefault="00040CD4" w:rsidP="00040CD4">
            <w:pPr>
              <w:contextualSpacing/>
              <w:jc w:val="both"/>
              <w:rPr>
                <w:rFonts w:ascii="Times New Roman" w:hAnsi="Times New Roman"/>
                <w:i/>
                <w:sz w:val="20"/>
              </w:rPr>
            </w:pPr>
            <w:r w:rsidRPr="00100897">
              <w:rPr>
                <w:rFonts w:ascii="Times New Roman" w:hAnsi="Times New Roman"/>
                <w:sz w:val="20"/>
              </w:rPr>
              <w:t>История России</w:t>
            </w:r>
          </w:p>
        </w:tc>
        <w:tc>
          <w:tcPr>
            <w:tcW w:w="703" w:type="dxa"/>
            <w:tcBorders>
              <w:top w:val="single" w:sz="4" w:space="0" w:color="000000"/>
              <w:left w:val="single" w:sz="4" w:space="0" w:color="000000"/>
              <w:bottom w:val="single" w:sz="4" w:space="0" w:color="000000"/>
              <w:right w:val="single" w:sz="4" w:space="0" w:color="000000"/>
            </w:tcBorders>
            <w:vAlign w:val="center"/>
          </w:tcPr>
          <w:p w14:paraId="5139B026" w14:textId="5DBD43F5" w:rsidR="00040CD4" w:rsidRDefault="000820E2" w:rsidP="00040CD4">
            <w:pPr>
              <w:tabs>
                <w:tab w:val="left" w:pos="406"/>
              </w:tabs>
              <w:contextualSpacing/>
              <w:jc w:val="center"/>
              <w:rPr>
                <w:rFonts w:ascii="Times New Roman" w:hAnsi="Times New Roman"/>
                <w:sz w:val="20"/>
              </w:rPr>
            </w:pPr>
            <w:r>
              <w:rPr>
                <w:rFonts w:ascii="Times New Roman" w:hAnsi="Times New Roman"/>
                <w:sz w:val="20"/>
              </w:rPr>
              <w:t>68</w:t>
            </w:r>
          </w:p>
        </w:tc>
        <w:tc>
          <w:tcPr>
            <w:tcW w:w="785" w:type="dxa"/>
            <w:tcBorders>
              <w:top w:val="single" w:sz="4" w:space="0" w:color="000000"/>
              <w:left w:val="single" w:sz="4" w:space="0" w:color="000000"/>
              <w:bottom w:val="single" w:sz="4" w:space="0" w:color="000000"/>
              <w:right w:val="single" w:sz="4" w:space="0" w:color="000000"/>
            </w:tcBorders>
            <w:vAlign w:val="center"/>
          </w:tcPr>
          <w:p w14:paraId="2D278888" w14:textId="26A379A9" w:rsidR="00040CD4" w:rsidRDefault="0061011F" w:rsidP="00040CD4">
            <w:pPr>
              <w:tabs>
                <w:tab w:val="left" w:pos="406"/>
              </w:tabs>
              <w:contextualSpacing/>
              <w:jc w:val="center"/>
              <w:rPr>
                <w:rFonts w:ascii="Times New Roman" w:hAnsi="Times New Roman"/>
                <w:sz w:val="20"/>
              </w:rPr>
            </w:pPr>
            <w:r>
              <w:rPr>
                <w:rFonts w:ascii="Times New Roman" w:hAnsi="Times New Roman"/>
                <w:sz w:val="20"/>
              </w:rPr>
              <w:t>16</w:t>
            </w:r>
          </w:p>
        </w:tc>
        <w:tc>
          <w:tcPr>
            <w:tcW w:w="639" w:type="dxa"/>
            <w:tcBorders>
              <w:top w:val="single" w:sz="4" w:space="0" w:color="000000"/>
              <w:left w:val="single" w:sz="4" w:space="0" w:color="000000"/>
              <w:bottom w:val="single" w:sz="4" w:space="0" w:color="000000"/>
              <w:right w:val="single" w:sz="4" w:space="0" w:color="000000"/>
            </w:tcBorders>
            <w:vAlign w:val="center"/>
          </w:tcPr>
          <w:p w14:paraId="60ADA45E" w14:textId="589A16AC" w:rsidR="00040CD4" w:rsidRDefault="000820E2" w:rsidP="00040CD4">
            <w:pPr>
              <w:contextualSpacing/>
              <w:jc w:val="center"/>
              <w:rPr>
                <w:rFonts w:ascii="Times New Roman" w:hAnsi="Times New Roman"/>
                <w:sz w:val="20"/>
              </w:rPr>
            </w:pPr>
            <w:r>
              <w:rPr>
                <w:rFonts w:ascii="Times New Roman" w:hAnsi="Times New Roman"/>
                <w:sz w:val="20"/>
              </w:rPr>
              <w:t>68</w:t>
            </w:r>
          </w:p>
        </w:tc>
        <w:tc>
          <w:tcPr>
            <w:tcW w:w="567" w:type="dxa"/>
            <w:tcBorders>
              <w:top w:val="single" w:sz="4" w:space="0" w:color="000000"/>
              <w:left w:val="single" w:sz="4" w:space="0" w:color="000000"/>
              <w:bottom w:val="single" w:sz="4" w:space="0" w:color="000000"/>
              <w:right w:val="single" w:sz="4" w:space="0" w:color="000000"/>
            </w:tcBorders>
            <w:vAlign w:val="center"/>
          </w:tcPr>
          <w:p w14:paraId="0087979F" w14:textId="77777777" w:rsidR="00040CD4" w:rsidRDefault="00040CD4" w:rsidP="00040CD4">
            <w:pPr>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6CD070B2" w14:textId="77777777" w:rsidR="00040CD4" w:rsidRDefault="00040CD4" w:rsidP="00040CD4">
            <w:pPr>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138056E0" w14:textId="77777777" w:rsidR="00040CD4" w:rsidRDefault="00040CD4" w:rsidP="00040CD4">
            <w:pPr>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3D919848" w14:textId="21D4A2FA" w:rsidR="00040CD4" w:rsidRDefault="00040CD4" w:rsidP="00040CD4">
            <w:pPr>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158BD1E2" w14:textId="22CE8740" w:rsidR="00040CD4" w:rsidRDefault="0061011F" w:rsidP="00040CD4">
            <w:pPr>
              <w:contextualSpacing/>
              <w:jc w:val="center"/>
              <w:rPr>
                <w:rFonts w:ascii="Times New Roman" w:hAnsi="Times New Roman"/>
                <w:sz w:val="20"/>
              </w:rPr>
            </w:pPr>
            <w:r>
              <w:rPr>
                <w:rFonts w:ascii="Times New Roman" w:hAnsi="Times New Roman"/>
                <w:sz w:val="20"/>
              </w:rPr>
              <w:t>1-3</w:t>
            </w:r>
          </w:p>
        </w:tc>
      </w:tr>
      <w:tr w:rsidR="0061011F" w14:paraId="3F31B275" w14:textId="77777777" w:rsidTr="00923AC2">
        <w:trPr>
          <w:trHeight w:val="471"/>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0BD509E9" w14:textId="0269EC74" w:rsidR="0061011F" w:rsidRPr="00100897" w:rsidRDefault="0061011F" w:rsidP="0061011F">
            <w:pPr>
              <w:contextualSpacing/>
              <w:jc w:val="both"/>
              <w:rPr>
                <w:rFonts w:ascii="Times New Roman" w:hAnsi="Times New Roman"/>
                <w:b/>
                <w:sz w:val="20"/>
              </w:rPr>
            </w:pPr>
            <w:r w:rsidRPr="00100897">
              <w:rPr>
                <w:rFonts w:ascii="Times New Roman" w:hAnsi="Times New Roman"/>
                <w:sz w:val="20"/>
              </w:rPr>
              <w:t>СГ.02</w:t>
            </w:r>
          </w:p>
        </w:tc>
        <w:tc>
          <w:tcPr>
            <w:tcW w:w="6998" w:type="dxa"/>
            <w:tcBorders>
              <w:top w:val="single" w:sz="4" w:space="0" w:color="000000"/>
              <w:left w:val="single" w:sz="4" w:space="0" w:color="000000"/>
              <w:bottom w:val="single" w:sz="4" w:space="0" w:color="000000"/>
              <w:right w:val="single" w:sz="4" w:space="0" w:color="000000"/>
            </w:tcBorders>
            <w:vAlign w:val="center"/>
          </w:tcPr>
          <w:p w14:paraId="06E9F09C" w14:textId="15D62BC3" w:rsidR="0061011F" w:rsidRPr="00100897" w:rsidRDefault="0061011F" w:rsidP="0061011F">
            <w:pPr>
              <w:contextualSpacing/>
              <w:rPr>
                <w:rFonts w:ascii="Times New Roman" w:hAnsi="Times New Roman"/>
                <w:b/>
                <w:sz w:val="20"/>
              </w:rPr>
            </w:pPr>
            <w:r w:rsidRPr="00100897">
              <w:rPr>
                <w:rFonts w:ascii="Times New Roman" w:hAnsi="Times New Roman"/>
                <w:sz w:val="20"/>
              </w:rPr>
              <w:t>Иностранный язык в</w:t>
            </w:r>
            <w:r w:rsidRPr="00100897">
              <w:rPr>
                <w:rFonts w:ascii="Times New Roman" w:hAnsi="Times New Roman"/>
                <w:sz w:val="20"/>
              </w:rPr>
              <w:br/>
              <w:t>профессиональной деятельности</w:t>
            </w:r>
          </w:p>
        </w:tc>
        <w:tc>
          <w:tcPr>
            <w:tcW w:w="703" w:type="dxa"/>
            <w:tcBorders>
              <w:top w:val="single" w:sz="4" w:space="0" w:color="000000"/>
              <w:left w:val="single" w:sz="4" w:space="0" w:color="000000"/>
              <w:bottom w:val="single" w:sz="4" w:space="0" w:color="000000"/>
              <w:right w:val="single" w:sz="4" w:space="0" w:color="000000"/>
            </w:tcBorders>
            <w:vAlign w:val="center"/>
          </w:tcPr>
          <w:p w14:paraId="08C93789" w14:textId="58766E98" w:rsidR="0061011F" w:rsidRPr="0061011F" w:rsidRDefault="000820E2" w:rsidP="0061011F">
            <w:pPr>
              <w:tabs>
                <w:tab w:val="left" w:pos="406"/>
              </w:tabs>
              <w:contextualSpacing/>
              <w:jc w:val="center"/>
              <w:rPr>
                <w:rFonts w:ascii="Times New Roman" w:hAnsi="Times New Roman"/>
                <w:bCs/>
                <w:sz w:val="20"/>
              </w:rPr>
            </w:pPr>
            <w:r>
              <w:rPr>
                <w:rFonts w:ascii="Times New Roman" w:hAnsi="Times New Roman"/>
                <w:bCs/>
                <w:sz w:val="20"/>
              </w:rPr>
              <w:t>174</w:t>
            </w:r>
          </w:p>
        </w:tc>
        <w:tc>
          <w:tcPr>
            <w:tcW w:w="785" w:type="dxa"/>
            <w:tcBorders>
              <w:top w:val="single" w:sz="4" w:space="0" w:color="000000"/>
              <w:left w:val="single" w:sz="4" w:space="0" w:color="000000"/>
              <w:bottom w:val="single" w:sz="4" w:space="0" w:color="000000"/>
              <w:right w:val="single" w:sz="4" w:space="0" w:color="000000"/>
            </w:tcBorders>
            <w:vAlign w:val="center"/>
          </w:tcPr>
          <w:p w14:paraId="2A6447B5" w14:textId="2863E43B" w:rsidR="0061011F" w:rsidRPr="0061011F" w:rsidRDefault="000820E2" w:rsidP="0061011F">
            <w:pPr>
              <w:tabs>
                <w:tab w:val="left" w:pos="406"/>
              </w:tabs>
              <w:contextualSpacing/>
              <w:jc w:val="center"/>
              <w:rPr>
                <w:rFonts w:ascii="Times New Roman" w:hAnsi="Times New Roman"/>
                <w:bCs/>
                <w:sz w:val="20"/>
              </w:rPr>
            </w:pPr>
            <w:r>
              <w:rPr>
                <w:rFonts w:ascii="Times New Roman" w:hAnsi="Times New Roman"/>
                <w:bCs/>
                <w:sz w:val="20"/>
              </w:rPr>
              <w:t>164</w:t>
            </w:r>
          </w:p>
        </w:tc>
        <w:tc>
          <w:tcPr>
            <w:tcW w:w="639" w:type="dxa"/>
            <w:tcBorders>
              <w:top w:val="single" w:sz="4" w:space="0" w:color="000000"/>
              <w:left w:val="single" w:sz="4" w:space="0" w:color="000000"/>
              <w:bottom w:val="single" w:sz="4" w:space="0" w:color="000000"/>
              <w:right w:val="single" w:sz="4" w:space="0" w:color="000000"/>
            </w:tcBorders>
            <w:vAlign w:val="center"/>
          </w:tcPr>
          <w:p w14:paraId="641FA26C" w14:textId="65AC265F" w:rsidR="0061011F" w:rsidRPr="0061011F" w:rsidRDefault="000820E2" w:rsidP="0061011F">
            <w:pPr>
              <w:contextualSpacing/>
              <w:jc w:val="center"/>
              <w:rPr>
                <w:rFonts w:ascii="Times New Roman" w:hAnsi="Times New Roman"/>
                <w:bCs/>
                <w:sz w:val="20"/>
              </w:rPr>
            </w:pPr>
            <w:r>
              <w:rPr>
                <w:rFonts w:ascii="Times New Roman" w:hAnsi="Times New Roman"/>
                <w:bCs/>
                <w:sz w:val="20"/>
              </w:rPr>
              <w:t>174</w:t>
            </w:r>
          </w:p>
        </w:tc>
        <w:tc>
          <w:tcPr>
            <w:tcW w:w="567" w:type="dxa"/>
            <w:tcBorders>
              <w:top w:val="single" w:sz="4" w:space="0" w:color="000000"/>
              <w:left w:val="single" w:sz="4" w:space="0" w:color="000000"/>
              <w:bottom w:val="single" w:sz="4" w:space="0" w:color="000000"/>
              <w:right w:val="single" w:sz="4" w:space="0" w:color="000000"/>
            </w:tcBorders>
            <w:vAlign w:val="center"/>
          </w:tcPr>
          <w:p w14:paraId="2CA707DD" w14:textId="77777777" w:rsidR="0061011F" w:rsidRDefault="0061011F" w:rsidP="0061011F">
            <w:pPr>
              <w:contextualSpacing/>
              <w:jc w:val="center"/>
              <w:rPr>
                <w:rFonts w:ascii="Times New Roman" w:hAnsi="Times New Roman"/>
                <w:b/>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1EE58214" w14:textId="77777777" w:rsidR="0061011F" w:rsidRDefault="0061011F" w:rsidP="0061011F"/>
        </w:tc>
        <w:tc>
          <w:tcPr>
            <w:tcW w:w="838" w:type="dxa"/>
            <w:tcBorders>
              <w:top w:val="single" w:sz="4" w:space="0" w:color="000000"/>
              <w:left w:val="single" w:sz="4" w:space="0" w:color="000000"/>
              <w:bottom w:val="single" w:sz="4" w:space="0" w:color="000000"/>
              <w:right w:val="single" w:sz="4" w:space="0" w:color="000000"/>
            </w:tcBorders>
            <w:vAlign w:val="center"/>
          </w:tcPr>
          <w:p w14:paraId="65BBF61B" w14:textId="77777777" w:rsidR="0061011F" w:rsidRDefault="0061011F" w:rsidP="0061011F">
            <w:pPr>
              <w:contextualSpacing/>
              <w:jc w:val="center"/>
              <w:rPr>
                <w:rFonts w:ascii="Times New Roman" w:hAnsi="Times New Roman"/>
                <w:b/>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76DD5687" w14:textId="757D1035" w:rsidR="0061011F" w:rsidRDefault="0061011F" w:rsidP="0061011F">
            <w:pPr>
              <w:contextualSpacing/>
              <w:jc w:val="center"/>
              <w:rPr>
                <w:rFonts w:ascii="Times New Roman" w:hAnsi="Times New Roman"/>
                <w:b/>
                <w:sz w:val="20"/>
              </w:rPr>
            </w:pPr>
          </w:p>
        </w:tc>
        <w:tc>
          <w:tcPr>
            <w:tcW w:w="1062" w:type="dxa"/>
            <w:tcBorders>
              <w:top w:val="single" w:sz="4" w:space="0" w:color="000000"/>
              <w:left w:val="single" w:sz="4" w:space="0" w:color="000000"/>
              <w:bottom w:val="single" w:sz="4" w:space="0" w:color="000000"/>
              <w:right w:val="single" w:sz="4" w:space="0" w:color="000000"/>
            </w:tcBorders>
          </w:tcPr>
          <w:p w14:paraId="244D6863" w14:textId="69717FCB" w:rsidR="0061011F" w:rsidRDefault="0061011F" w:rsidP="0061011F">
            <w:pPr>
              <w:contextualSpacing/>
              <w:jc w:val="center"/>
              <w:rPr>
                <w:rFonts w:ascii="Times New Roman" w:hAnsi="Times New Roman"/>
                <w:b/>
                <w:sz w:val="20"/>
              </w:rPr>
            </w:pPr>
            <w:r w:rsidRPr="00F70682">
              <w:rPr>
                <w:rFonts w:ascii="Times New Roman" w:hAnsi="Times New Roman"/>
                <w:sz w:val="20"/>
              </w:rPr>
              <w:t>1-3</w:t>
            </w:r>
          </w:p>
        </w:tc>
      </w:tr>
      <w:tr w:rsidR="0061011F" w14:paraId="0437827E" w14:textId="77777777" w:rsidTr="008C6CE0">
        <w:trPr>
          <w:trHeight w:val="351"/>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7098152F" w14:textId="09B87A4F" w:rsidR="0061011F" w:rsidRPr="00100897" w:rsidRDefault="0061011F" w:rsidP="0061011F">
            <w:pPr>
              <w:contextualSpacing/>
              <w:jc w:val="both"/>
              <w:rPr>
                <w:rFonts w:ascii="Times New Roman" w:hAnsi="Times New Roman"/>
                <w:sz w:val="20"/>
              </w:rPr>
            </w:pPr>
            <w:r w:rsidRPr="00100897">
              <w:rPr>
                <w:rFonts w:ascii="Times New Roman" w:hAnsi="Times New Roman"/>
                <w:sz w:val="20"/>
              </w:rPr>
              <w:t>СГ.03</w:t>
            </w:r>
          </w:p>
        </w:tc>
        <w:tc>
          <w:tcPr>
            <w:tcW w:w="6998" w:type="dxa"/>
            <w:tcBorders>
              <w:top w:val="single" w:sz="4" w:space="0" w:color="000000"/>
              <w:left w:val="single" w:sz="4" w:space="0" w:color="000000"/>
              <w:bottom w:val="single" w:sz="4" w:space="0" w:color="000000"/>
              <w:right w:val="single" w:sz="4" w:space="0" w:color="000000"/>
            </w:tcBorders>
            <w:vAlign w:val="center"/>
          </w:tcPr>
          <w:p w14:paraId="15718E62" w14:textId="72383272" w:rsidR="0061011F" w:rsidRPr="00100897" w:rsidRDefault="0061011F" w:rsidP="0061011F">
            <w:pPr>
              <w:contextualSpacing/>
              <w:jc w:val="both"/>
              <w:rPr>
                <w:rFonts w:ascii="Times New Roman" w:hAnsi="Times New Roman"/>
                <w:sz w:val="20"/>
              </w:rPr>
            </w:pPr>
            <w:r w:rsidRPr="00100897">
              <w:rPr>
                <w:rFonts w:ascii="Times New Roman" w:hAnsi="Times New Roman"/>
                <w:sz w:val="20"/>
              </w:rPr>
              <w:t>Безопасность жизнедеятельности</w:t>
            </w:r>
          </w:p>
        </w:tc>
        <w:tc>
          <w:tcPr>
            <w:tcW w:w="703" w:type="dxa"/>
            <w:tcBorders>
              <w:top w:val="single" w:sz="4" w:space="0" w:color="000000"/>
              <w:left w:val="single" w:sz="4" w:space="0" w:color="000000"/>
              <w:bottom w:val="single" w:sz="4" w:space="0" w:color="000000"/>
              <w:right w:val="single" w:sz="4" w:space="0" w:color="000000"/>
            </w:tcBorders>
            <w:vAlign w:val="center"/>
          </w:tcPr>
          <w:p w14:paraId="247F313F" w14:textId="33CB924F" w:rsidR="0061011F" w:rsidRDefault="0061011F" w:rsidP="0061011F">
            <w:pPr>
              <w:tabs>
                <w:tab w:val="left" w:pos="406"/>
              </w:tabs>
              <w:contextualSpacing/>
              <w:jc w:val="center"/>
              <w:rPr>
                <w:rFonts w:ascii="Times New Roman" w:hAnsi="Times New Roman"/>
                <w:sz w:val="20"/>
              </w:rPr>
            </w:pPr>
            <w:r>
              <w:rPr>
                <w:rFonts w:ascii="Times New Roman" w:hAnsi="Times New Roman"/>
                <w:sz w:val="20"/>
              </w:rPr>
              <w:t>68</w:t>
            </w:r>
          </w:p>
        </w:tc>
        <w:tc>
          <w:tcPr>
            <w:tcW w:w="785" w:type="dxa"/>
            <w:tcBorders>
              <w:top w:val="single" w:sz="4" w:space="0" w:color="000000"/>
              <w:left w:val="single" w:sz="4" w:space="0" w:color="000000"/>
              <w:bottom w:val="single" w:sz="4" w:space="0" w:color="000000"/>
              <w:right w:val="single" w:sz="4" w:space="0" w:color="000000"/>
            </w:tcBorders>
            <w:vAlign w:val="center"/>
          </w:tcPr>
          <w:p w14:paraId="3E911015" w14:textId="6C0F6C63" w:rsidR="0061011F" w:rsidRDefault="000820E2" w:rsidP="0061011F">
            <w:pPr>
              <w:tabs>
                <w:tab w:val="left" w:pos="406"/>
              </w:tabs>
              <w:contextualSpacing/>
              <w:jc w:val="center"/>
              <w:rPr>
                <w:rFonts w:ascii="Times New Roman" w:hAnsi="Times New Roman"/>
                <w:sz w:val="20"/>
              </w:rPr>
            </w:pPr>
            <w:r>
              <w:rPr>
                <w:rFonts w:ascii="Times New Roman" w:hAnsi="Times New Roman"/>
                <w:sz w:val="20"/>
              </w:rPr>
              <w:t>28</w:t>
            </w:r>
          </w:p>
        </w:tc>
        <w:tc>
          <w:tcPr>
            <w:tcW w:w="639" w:type="dxa"/>
            <w:tcBorders>
              <w:top w:val="single" w:sz="4" w:space="0" w:color="000000"/>
              <w:left w:val="single" w:sz="4" w:space="0" w:color="000000"/>
              <w:bottom w:val="single" w:sz="4" w:space="0" w:color="000000"/>
              <w:right w:val="single" w:sz="4" w:space="0" w:color="000000"/>
            </w:tcBorders>
            <w:vAlign w:val="center"/>
          </w:tcPr>
          <w:p w14:paraId="5E22D96F" w14:textId="410C0C95" w:rsidR="0061011F" w:rsidRDefault="0061011F" w:rsidP="0061011F">
            <w:pPr>
              <w:contextualSpacing/>
              <w:jc w:val="center"/>
              <w:rPr>
                <w:rFonts w:ascii="Times New Roman" w:hAnsi="Times New Roman"/>
                <w:sz w:val="20"/>
              </w:rPr>
            </w:pPr>
            <w:r>
              <w:rPr>
                <w:rFonts w:ascii="Times New Roman" w:hAnsi="Times New Roman"/>
                <w:sz w:val="20"/>
              </w:rPr>
              <w:t>68</w:t>
            </w:r>
          </w:p>
        </w:tc>
        <w:tc>
          <w:tcPr>
            <w:tcW w:w="567" w:type="dxa"/>
            <w:tcBorders>
              <w:top w:val="single" w:sz="4" w:space="0" w:color="000000"/>
              <w:left w:val="single" w:sz="4" w:space="0" w:color="000000"/>
              <w:bottom w:val="single" w:sz="4" w:space="0" w:color="000000"/>
              <w:right w:val="single" w:sz="4" w:space="0" w:color="000000"/>
            </w:tcBorders>
            <w:vAlign w:val="center"/>
          </w:tcPr>
          <w:p w14:paraId="79FC4F10" w14:textId="77777777" w:rsidR="0061011F" w:rsidRDefault="0061011F" w:rsidP="0061011F">
            <w:pPr>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5F720D8D" w14:textId="77777777" w:rsidR="0061011F" w:rsidRDefault="0061011F" w:rsidP="0061011F"/>
        </w:tc>
        <w:tc>
          <w:tcPr>
            <w:tcW w:w="838" w:type="dxa"/>
            <w:tcBorders>
              <w:top w:val="single" w:sz="4" w:space="0" w:color="000000"/>
              <w:left w:val="single" w:sz="4" w:space="0" w:color="000000"/>
              <w:bottom w:val="single" w:sz="4" w:space="0" w:color="000000"/>
              <w:right w:val="single" w:sz="4" w:space="0" w:color="000000"/>
            </w:tcBorders>
            <w:vAlign w:val="center"/>
          </w:tcPr>
          <w:p w14:paraId="357EB410" w14:textId="77777777" w:rsidR="0061011F" w:rsidRDefault="0061011F" w:rsidP="0061011F">
            <w:pPr>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58CE9B7C" w14:textId="59E3B4B8" w:rsidR="0061011F" w:rsidRDefault="0061011F" w:rsidP="0061011F">
            <w:pPr>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092FBD71" w14:textId="4240800A" w:rsidR="0061011F" w:rsidRDefault="0061011F" w:rsidP="0061011F">
            <w:pPr>
              <w:contextualSpacing/>
              <w:jc w:val="center"/>
              <w:rPr>
                <w:rFonts w:ascii="Times New Roman" w:hAnsi="Times New Roman"/>
                <w:sz w:val="20"/>
              </w:rPr>
            </w:pPr>
            <w:r w:rsidRPr="00F70682">
              <w:rPr>
                <w:rFonts w:ascii="Times New Roman" w:hAnsi="Times New Roman"/>
                <w:sz w:val="20"/>
              </w:rPr>
              <w:t>1-3</w:t>
            </w:r>
          </w:p>
        </w:tc>
      </w:tr>
      <w:tr w:rsidR="0061011F" w:rsidRPr="00040CD4" w14:paraId="35099071" w14:textId="77777777" w:rsidTr="008C6CE0">
        <w:trPr>
          <w:trHeight w:val="315"/>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95C090" w14:textId="6572DF8F"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СГ.04</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093544" w14:textId="641F7780"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Физическая культура</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56E030" w14:textId="106DEC58"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186</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E33D7F" w14:textId="205229C1"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176</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BB037B" w14:textId="320DB4AC"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186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81776D"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CF6018" w14:textId="77777777" w:rsidR="0061011F" w:rsidRPr="00040CD4" w:rsidRDefault="0061011F" w:rsidP="0061011F">
            <w:pPr>
              <w:shd w:val="clear" w:color="auto" w:fill="FFFFFF" w:themeFill="background1"/>
              <w:rPr>
                <w:rFonts w:ascii="Times New Roman" w:hAnsi="Times New Roman"/>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A66E36"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DEB9E6" w14:textId="171CBA15"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8E93CF" w14:textId="3F7CCBAF" w:rsidR="0061011F" w:rsidRPr="00040CD4" w:rsidRDefault="0061011F" w:rsidP="0061011F">
            <w:pPr>
              <w:shd w:val="clear" w:color="auto" w:fill="FFFFFF" w:themeFill="background1"/>
              <w:contextualSpacing/>
              <w:jc w:val="center"/>
              <w:rPr>
                <w:rFonts w:ascii="Times New Roman" w:hAnsi="Times New Roman"/>
                <w:sz w:val="20"/>
              </w:rPr>
            </w:pPr>
            <w:r w:rsidRPr="00F70682">
              <w:rPr>
                <w:rFonts w:ascii="Times New Roman" w:hAnsi="Times New Roman"/>
                <w:sz w:val="20"/>
              </w:rPr>
              <w:t>1-3</w:t>
            </w:r>
          </w:p>
        </w:tc>
      </w:tr>
      <w:tr w:rsidR="0061011F" w:rsidRPr="00040CD4" w14:paraId="694533AC" w14:textId="77777777" w:rsidTr="00923AC2">
        <w:trPr>
          <w:trHeight w:val="268"/>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F71F8F" w14:textId="5B815AFB"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СГ.05</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8288FE" w14:textId="79C0A952" w:rsidR="0061011F" w:rsidRPr="00040CD4" w:rsidRDefault="0061011F" w:rsidP="0061011F">
            <w:pPr>
              <w:shd w:val="clear" w:color="auto" w:fill="FFFFFF" w:themeFill="background1"/>
              <w:contextualSpacing/>
              <w:rPr>
                <w:rFonts w:ascii="Times New Roman" w:hAnsi="Times New Roman"/>
                <w:i/>
                <w:color w:val="0070C0"/>
                <w:sz w:val="20"/>
              </w:rPr>
            </w:pPr>
            <w:r w:rsidRPr="00040CD4">
              <w:rPr>
                <w:rFonts w:ascii="Times New Roman" w:hAnsi="Times New Roman"/>
                <w:sz w:val="20"/>
              </w:rPr>
              <w:t xml:space="preserve">Основы финансовой грамотности </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E6BA1A" w14:textId="720BE682"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44</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7E3CC0" w14:textId="5AAA707D"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20</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ED92A1" w14:textId="5DA84EFA"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1EEE27"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A30278"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A28731"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293539"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EB9E0F" w14:textId="319EE06D" w:rsidR="0061011F" w:rsidRPr="00040CD4" w:rsidRDefault="0061011F" w:rsidP="0061011F">
            <w:pPr>
              <w:shd w:val="clear" w:color="auto" w:fill="FFFFFF" w:themeFill="background1"/>
              <w:contextualSpacing/>
              <w:jc w:val="center"/>
              <w:rPr>
                <w:rFonts w:ascii="Times New Roman" w:hAnsi="Times New Roman"/>
                <w:sz w:val="20"/>
              </w:rPr>
            </w:pPr>
            <w:r w:rsidRPr="00F70682">
              <w:rPr>
                <w:rFonts w:ascii="Times New Roman" w:hAnsi="Times New Roman"/>
                <w:sz w:val="20"/>
              </w:rPr>
              <w:t>1-3</w:t>
            </w:r>
          </w:p>
        </w:tc>
      </w:tr>
      <w:tr w:rsidR="0061011F" w:rsidRPr="00040CD4" w14:paraId="286389D8" w14:textId="77777777" w:rsidTr="00923AC2">
        <w:trPr>
          <w:trHeight w:val="209"/>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1EDC411A" w14:textId="1EEC0756" w:rsidR="0061011F" w:rsidRPr="0061011F" w:rsidRDefault="0061011F" w:rsidP="0061011F">
            <w:pPr>
              <w:shd w:val="clear" w:color="auto" w:fill="FFFFFF" w:themeFill="background1"/>
              <w:contextualSpacing/>
              <w:jc w:val="both"/>
              <w:rPr>
                <w:rFonts w:ascii="Times New Roman" w:hAnsi="Times New Roman"/>
                <w:b/>
                <w:bCs/>
                <w:sz w:val="20"/>
              </w:rPr>
            </w:pPr>
            <w:r w:rsidRPr="0061011F">
              <w:rPr>
                <w:rFonts w:ascii="Times New Roman" w:hAnsi="Times New Roman"/>
                <w:b/>
                <w:bCs/>
                <w:sz w:val="20"/>
              </w:rPr>
              <w:lastRenderedPageBreak/>
              <w:t>ОП.00</w:t>
            </w:r>
          </w:p>
        </w:tc>
        <w:tc>
          <w:tcPr>
            <w:tcW w:w="6998" w:type="dxa"/>
            <w:tcBorders>
              <w:top w:val="single" w:sz="4" w:space="0" w:color="000000"/>
              <w:left w:val="single" w:sz="4" w:space="0" w:color="000000"/>
              <w:bottom w:val="single" w:sz="4" w:space="0" w:color="000000"/>
              <w:right w:val="single" w:sz="4" w:space="0" w:color="000000"/>
            </w:tcBorders>
            <w:vAlign w:val="center"/>
          </w:tcPr>
          <w:p w14:paraId="02BA4057" w14:textId="05A6AE4E" w:rsidR="0061011F" w:rsidRPr="0061011F" w:rsidRDefault="0061011F" w:rsidP="0061011F">
            <w:pPr>
              <w:shd w:val="clear" w:color="auto" w:fill="FFFFFF" w:themeFill="background1"/>
              <w:contextualSpacing/>
              <w:jc w:val="both"/>
              <w:rPr>
                <w:rFonts w:ascii="Times New Roman" w:hAnsi="Times New Roman"/>
                <w:b/>
                <w:bCs/>
                <w:sz w:val="20"/>
              </w:rPr>
            </w:pPr>
            <w:r w:rsidRPr="0061011F">
              <w:rPr>
                <w:rFonts w:ascii="Times New Roman" w:hAnsi="Times New Roman"/>
                <w:b/>
                <w:bCs/>
                <w:sz w:val="20"/>
              </w:rPr>
              <w:t>Общепрофессиональный цикл</w:t>
            </w:r>
          </w:p>
        </w:tc>
        <w:tc>
          <w:tcPr>
            <w:tcW w:w="703" w:type="dxa"/>
            <w:tcBorders>
              <w:top w:val="single" w:sz="4" w:space="0" w:color="000000"/>
              <w:left w:val="single" w:sz="4" w:space="0" w:color="000000"/>
              <w:bottom w:val="single" w:sz="4" w:space="0" w:color="000000"/>
              <w:right w:val="single" w:sz="4" w:space="0" w:color="000000"/>
            </w:tcBorders>
            <w:vAlign w:val="center"/>
          </w:tcPr>
          <w:p w14:paraId="2B279DFA" w14:textId="229C6F06" w:rsidR="0061011F" w:rsidRPr="0061011F" w:rsidRDefault="000820E2" w:rsidP="0061011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432</w:t>
            </w:r>
          </w:p>
        </w:tc>
        <w:tc>
          <w:tcPr>
            <w:tcW w:w="785" w:type="dxa"/>
            <w:tcBorders>
              <w:top w:val="single" w:sz="4" w:space="0" w:color="000000"/>
              <w:left w:val="single" w:sz="4" w:space="0" w:color="000000"/>
              <w:bottom w:val="single" w:sz="4" w:space="0" w:color="000000"/>
              <w:right w:val="single" w:sz="4" w:space="0" w:color="000000"/>
            </w:tcBorders>
            <w:vAlign w:val="center"/>
          </w:tcPr>
          <w:p w14:paraId="29E44C66" w14:textId="0AA3B9C8" w:rsidR="0061011F" w:rsidRPr="0061011F" w:rsidRDefault="000820E2" w:rsidP="0061011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230</w:t>
            </w:r>
          </w:p>
        </w:tc>
        <w:tc>
          <w:tcPr>
            <w:tcW w:w="639" w:type="dxa"/>
            <w:tcBorders>
              <w:top w:val="single" w:sz="4" w:space="0" w:color="000000"/>
              <w:left w:val="single" w:sz="4" w:space="0" w:color="000000"/>
              <w:bottom w:val="single" w:sz="4" w:space="0" w:color="000000"/>
              <w:right w:val="single" w:sz="4" w:space="0" w:color="000000"/>
            </w:tcBorders>
            <w:vAlign w:val="center"/>
          </w:tcPr>
          <w:p w14:paraId="3653B0F5" w14:textId="7171F2DD" w:rsidR="0061011F" w:rsidRPr="0061011F" w:rsidRDefault="000820E2" w:rsidP="0061011F">
            <w:pPr>
              <w:shd w:val="clear" w:color="auto" w:fill="FFFFFF" w:themeFill="background1"/>
              <w:contextualSpacing/>
              <w:jc w:val="center"/>
              <w:rPr>
                <w:rFonts w:ascii="Times New Roman" w:hAnsi="Times New Roman"/>
                <w:b/>
                <w:bCs/>
                <w:sz w:val="20"/>
              </w:rPr>
            </w:pPr>
            <w:r>
              <w:rPr>
                <w:rFonts w:ascii="Times New Roman" w:hAnsi="Times New Roman"/>
                <w:b/>
                <w:bCs/>
                <w:sz w:val="20"/>
              </w:rPr>
              <w:t>396</w:t>
            </w:r>
          </w:p>
        </w:tc>
        <w:tc>
          <w:tcPr>
            <w:tcW w:w="567" w:type="dxa"/>
            <w:tcBorders>
              <w:top w:val="single" w:sz="4" w:space="0" w:color="000000"/>
              <w:left w:val="single" w:sz="4" w:space="0" w:color="000000"/>
              <w:bottom w:val="single" w:sz="4" w:space="0" w:color="000000"/>
              <w:right w:val="single" w:sz="4" w:space="0" w:color="000000"/>
            </w:tcBorders>
            <w:vAlign w:val="center"/>
          </w:tcPr>
          <w:p w14:paraId="43B880EB" w14:textId="4D1CE29C" w:rsidR="0061011F" w:rsidRPr="0061011F" w:rsidRDefault="0061011F" w:rsidP="0061011F">
            <w:pPr>
              <w:shd w:val="clear" w:color="auto" w:fill="FFFFFF" w:themeFill="background1"/>
              <w:contextualSpacing/>
              <w:jc w:val="center"/>
              <w:rPr>
                <w:rFonts w:ascii="Times New Roman" w:hAnsi="Times New Roman"/>
                <w:b/>
                <w:bCs/>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18369004" w14:textId="1B34A14E" w:rsidR="0061011F" w:rsidRPr="0061011F" w:rsidRDefault="0061011F" w:rsidP="0061011F">
            <w:pPr>
              <w:shd w:val="clear" w:color="auto" w:fill="FFFFFF" w:themeFill="background1"/>
              <w:contextualSpacing/>
              <w:jc w:val="center"/>
              <w:rPr>
                <w:rFonts w:ascii="Times New Roman" w:hAnsi="Times New Roman"/>
                <w:b/>
                <w:bCs/>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003F985D" w14:textId="77777777" w:rsidR="0061011F" w:rsidRPr="0061011F" w:rsidRDefault="0061011F" w:rsidP="0061011F">
            <w:pPr>
              <w:shd w:val="clear" w:color="auto" w:fill="FFFFFF" w:themeFill="background1"/>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22C4D006" w14:textId="1452CB20" w:rsidR="0061011F" w:rsidRPr="0061011F" w:rsidRDefault="000820E2" w:rsidP="0061011F">
            <w:pPr>
              <w:shd w:val="clear" w:color="auto" w:fill="FFFFFF" w:themeFill="background1"/>
              <w:contextualSpacing/>
              <w:jc w:val="center"/>
              <w:rPr>
                <w:rFonts w:ascii="Times New Roman" w:hAnsi="Times New Roman"/>
                <w:b/>
                <w:bCs/>
                <w:sz w:val="20"/>
              </w:rPr>
            </w:pPr>
            <w:r>
              <w:rPr>
                <w:rFonts w:ascii="Times New Roman" w:hAnsi="Times New Roman"/>
                <w:b/>
                <w:bCs/>
                <w:sz w:val="20"/>
              </w:rPr>
              <w:t>36</w:t>
            </w:r>
          </w:p>
        </w:tc>
        <w:tc>
          <w:tcPr>
            <w:tcW w:w="1062" w:type="dxa"/>
            <w:tcBorders>
              <w:top w:val="single" w:sz="4" w:space="0" w:color="000000"/>
              <w:left w:val="single" w:sz="4" w:space="0" w:color="000000"/>
              <w:bottom w:val="single" w:sz="4" w:space="0" w:color="000000"/>
              <w:right w:val="single" w:sz="4" w:space="0" w:color="000000"/>
            </w:tcBorders>
          </w:tcPr>
          <w:p w14:paraId="736D3E69" w14:textId="067589FC" w:rsidR="0061011F" w:rsidRPr="0061011F" w:rsidRDefault="0061011F" w:rsidP="0061011F">
            <w:pPr>
              <w:shd w:val="clear" w:color="auto" w:fill="FFFFFF" w:themeFill="background1"/>
              <w:contextualSpacing/>
              <w:jc w:val="center"/>
              <w:rPr>
                <w:rFonts w:ascii="Times New Roman" w:hAnsi="Times New Roman"/>
                <w:b/>
                <w:bCs/>
                <w:sz w:val="20"/>
              </w:rPr>
            </w:pPr>
            <w:r w:rsidRPr="0061011F">
              <w:rPr>
                <w:rFonts w:ascii="Times New Roman" w:hAnsi="Times New Roman"/>
                <w:b/>
                <w:bCs/>
                <w:sz w:val="20"/>
              </w:rPr>
              <w:t>1-3</w:t>
            </w:r>
          </w:p>
        </w:tc>
      </w:tr>
      <w:tr w:rsidR="0061011F" w:rsidRPr="00040CD4" w14:paraId="12011222"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0DABEC74" w14:textId="64A3B47D"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ОП.01</w:t>
            </w:r>
          </w:p>
        </w:tc>
        <w:tc>
          <w:tcPr>
            <w:tcW w:w="6998" w:type="dxa"/>
            <w:tcBorders>
              <w:top w:val="single" w:sz="4" w:space="0" w:color="000000"/>
              <w:left w:val="single" w:sz="4" w:space="0" w:color="000000"/>
              <w:bottom w:val="single" w:sz="4" w:space="0" w:color="000000"/>
              <w:right w:val="single" w:sz="4" w:space="0" w:color="000000"/>
            </w:tcBorders>
            <w:vAlign w:val="center"/>
          </w:tcPr>
          <w:p w14:paraId="179ACE79" w14:textId="53B7CB4C"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Инженерная графика</w:t>
            </w:r>
          </w:p>
        </w:tc>
        <w:tc>
          <w:tcPr>
            <w:tcW w:w="703" w:type="dxa"/>
            <w:tcBorders>
              <w:top w:val="single" w:sz="4" w:space="0" w:color="000000"/>
              <w:left w:val="single" w:sz="4" w:space="0" w:color="000000"/>
              <w:bottom w:val="single" w:sz="4" w:space="0" w:color="000000"/>
              <w:right w:val="single" w:sz="4" w:space="0" w:color="000000"/>
            </w:tcBorders>
            <w:vAlign w:val="center"/>
          </w:tcPr>
          <w:p w14:paraId="0E796886" w14:textId="6E3079B2"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46</w:t>
            </w:r>
          </w:p>
        </w:tc>
        <w:tc>
          <w:tcPr>
            <w:tcW w:w="785" w:type="dxa"/>
            <w:tcBorders>
              <w:top w:val="single" w:sz="4" w:space="0" w:color="000000"/>
              <w:left w:val="single" w:sz="4" w:space="0" w:color="000000"/>
              <w:bottom w:val="single" w:sz="4" w:space="0" w:color="000000"/>
              <w:right w:val="single" w:sz="4" w:space="0" w:color="000000"/>
            </w:tcBorders>
            <w:vAlign w:val="center"/>
          </w:tcPr>
          <w:p w14:paraId="62AB9B2B" w14:textId="2F215CC3" w:rsidR="0061011F" w:rsidRPr="00040CD4" w:rsidRDefault="00696E2F"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16</w:t>
            </w:r>
          </w:p>
        </w:tc>
        <w:tc>
          <w:tcPr>
            <w:tcW w:w="639" w:type="dxa"/>
            <w:tcBorders>
              <w:top w:val="single" w:sz="4" w:space="0" w:color="000000"/>
              <w:left w:val="single" w:sz="4" w:space="0" w:color="000000"/>
              <w:bottom w:val="single" w:sz="4" w:space="0" w:color="000000"/>
              <w:right w:val="single" w:sz="4" w:space="0" w:color="000000"/>
            </w:tcBorders>
            <w:vAlign w:val="center"/>
          </w:tcPr>
          <w:p w14:paraId="6C6CAD31" w14:textId="12273AA7" w:rsidR="0061011F" w:rsidRPr="00040CD4" w:rsidRDefault="00696E2F" w:rsidP="0061011F">
            <w:pPr>
              <w:shd w:val="clear" w:color="auto" w:fill="FFFFFF" w:themeFill="background1"/>
              <w:contextualSpacing/>
              <w:jc w:val="center"/>
              <w:rPr>
                <w:rFonts w:ascii="Times New Roman" w:hAnsi="Times New Roman"/>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vAlign w:val="center"/>
          </w:tcPr>
          <w:p w14:paraId="203D1236" w14:textId="41F7A487"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61F05A30" w14:textId="55448D90"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5CC0C298"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69F63548" w14:textId="016B3252"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12</w:t>
            </w:r>
          </w:p>
        </w:tc>
        <w:tc>
          <w:tcPr>
            <w:tcW w:w="1062" w:type="dxa"/>
            <w:tcBorders>
              <w:top w:val="single" w:sz="4" w:space="0" w:color="000000"/>
              <w:left w:val="single" w:sz="4" w:space="0" w:color="000000"/>
              <w:bottom w:val="single" w:sz="4" w:space="0" w:color="000000"/>
              <w:right w:val="single" w:sz="4" w:space="0" w:color="000000"/>
            </w:tcBorders>
          </w:tcPr>
          <w:p w14:paraId="2566F2DC" w14:textId="663B411E"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2AE1DEC0"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4E214CD6" w14:textId="7029F6CA"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ОП.02</w:t>
            </w:r>
          </w:p>
        </w:tc>
        <w:tc>
          <w:tcPr>
            <w:tcW w:w="6998" w:type="dxa"/>
            <w:tcBorders>
              <w:top w:val="single" w:sz="4" w:space="0" w:color="000000"/>
              <w:left w:val="single" w:sz="4" w:space="0" w:color="000000"/>
              <w:bottom w:val="single" w:sz="4" w:space="0" w:color="000000"/>
              <w:right w:val="single" w:sz="4" w:space="0" w:color="000000"/>
            </w:tcBorders>
            <w:vAlign w:val="center"/>
          </w:tcPr>
          <w:p w14:paraId="6E8D8734" w14:textId="770EF842"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Материаловедение</w:t>
            </w:r>
          </w:p>
        </w:tc>
        <w:tc>
          <w:tcPr>
            <w:tcW w:w="703" w:type="dxa"/>
            <w:tcBorders>
              <w:top w:val="single" w:sz="4" w:space="0" w:color="000000"/>
              <w:left w:val="single" w:sz="4" w:space="0" w:color="000000"/>
              <w:bottom w:val="single" w:sz="4" w:space="0" w:color="000000"/>
              <w:right w:val="single" w:sz="4" w:space="0" w:color="000000"/>
            </w:tcBorders>
            <w:vAlign w:val="center"/>
          </w:tcPr>
          <w:p w14:paraId="09D7F07D" w14:textId="4F218025"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34</w:t>
            </w:r>
          </w:p>
        </w:tc>
        <w:tc>
          <w:tcPr>
            <w:tcW w:w="785" w:type="dxa"/>
            <w:tcBorders>
              <w:top w:val="single" w:sz="4" w:space="0" w:color="000000"/>
              <w:left w:val="single" w:sz="4" w:space="0" w:color="000000"/>
              <w:bottom w:val="single" w:sz="4" w:space="0" w:color="000000"/>
              <w:right w:val="single" w:sz="4" w:space="0" w:color="000000"/>
            </w:tcBorders>
            <w:vAlign w:val="center"/>
          </w:tcPr>
          <w:p w14:paraId="3C31985E" w14:textId="59E944CE"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10</w:t>
            </w:r>
          </w:p>
        </w:tc>
        <w:tc>
          <w:tcPr>
            <w:tcW w:w="639" w:type="dxa"/>
            <w:tcBorders>
              <w:top w:val="single" w:sz="4" w:space="0" w:color="000000"/>
              <w:left w:val="single" w:sz="4" w:space="0" w:color="000000"/>
              <w:bottom w:val="single" w:sz="4" w:space="0" w:color="000000"/>
              <w:right w:val="single" w:sz="4" w:space="0" w:color="000000"/>
            </w:tcBorders>
            <w:vAlign w:val="center"/>
          </w:tcPr>
          <w:p w14:paraId="55AF2763" w14:textId="3C6BA09F"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vAlign w:val="center"/>
          </w:tcPr>
          <w:p w14:paraId="3B86E79E"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41706C65" w14:textId="5D271B52"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10FB29EC"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0E84044D" w14:textId="546FB95E"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79A5AEF9" w14:textId="0A3DFB10"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96E2F" w:rsidRPr="00040CD4" w14:paraId="12B2184E" w14:textId="77777777" w:rsidTr="00923AC2">
        <w:trPr>
          <w:trHeight w:val="205"/>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2B3149" w14:textId="694E9449"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ОП.03</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0E8693" w14:textId="1A4C3E9A"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Техническая механика и основы теории машин и механизмов</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0FA89A" w14:textId="5E162428"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46</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C3E30D" w14:textId="54C27E9A"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16</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EA5206" w14:textId="70E7A5C9" w:rsidR="00696E2F" w:rsidRPr="00040CD4" w:rsidRDefault="00696E2F" w:rsidP="00696E2F">
            <w:pPr>
              <w:shd w:val="clear" w:color="auto" w:fill="FFFFFF" w:themeFill="background1"/>
              <w:contextualSpacing/>
              <w:jc w:val="center"/>
              <w:rPr>
                <w:rFonts w:ascii="Times New Roman" w:hAnsi="Times New Roman"/>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598406"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2ABDD6" w14:textId="5827049F"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C1848C"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06C579" w14:textId="0366BC71" w:rsidR="00696E2F" w:rsidRPr="00040CD4" w:rsidRDefault="00696E2F" w:rsidP="00696E2F">
            <w:pPr>
              <w:shd w:val="clear" w:color="auto" w:fill="FFFFFF" w:themeFill="background1"/>
              <w:contextualSpacing/>
              <w:jc w:val="center"/>
              <w:rPr>
                <w:rFonts w:ascii="Times New Roman" w:hAnsi="Times New Roman"/>
                <w:sz w:val="20"/>
              </w:rPr>
            </w:pPr>
            <w:r>
              <w:rPr>
                <w:rFonts w:ascii="Times New Roman" w:hAnsi="Times New Roman"/>
                <w:sz w:val="20"/>
              </w:rPr>
              <w:t>12</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D2B242" w14:textId="06D53C27"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0D1754EB" w14:textId="77777777" w:rsidTr="00923AC2">
        <w:trPr>
          <w:trHeight w:val="369"/>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5B2BD8" w14:textId="7BE3B064"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ОП.04</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ADF08F" w14:textId="4B8A75A2"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Метрология, стандартизация и технические измерения</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EA520F" w14:textId="010130B2"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34</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5ABC79" w14:textId="68605FA6"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FD628D" w14:textId="4395DEA5"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BA609D"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193303"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C6DAF9"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CB570D"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D76A55" w14:textId="3D716582"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63EB9027" w14:textId="77777777" w:rsidTr="00923AC2">
        <w:trPr>
          <w:trHeight w:val="253"/>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53216A93" w14:textId="2EF5910D"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ОП.05</w:t>
            </w:r>
          </w:p>
        </w:tc>
        <w:tc>
          <w:tcPr>
            <w:tcW w:w="6998" w:type="dxa"/>
            <w:tcBorders>
              <w:top w:val="single" w:sz="4" w:space="0" w:color="000000"/>
              <w:left w:val="single" w:sz="4" w:space="0" w:color="000000"/>
              <w:bottom w:val="single" w:sz="4" w:space="0" w:color="000000"/>
              <w:right w:val="single" w:sz="4" w:space="0" w:color="000000"/>
            </w:tcBorders>
            <w:vAlign w:val="center"/>
          </w:tcPr>
          <w:p w14:paraId="440273E0" w14:textId="7A5BC9DB" w:rsidR="0061011F" w:rsidRPr="00040CD4" w:rsidRDefault="0061011F" w:rsidP="0061011F">
            <w:pPr>
              <w:shd w:val="clear" w:color="auto" w:fill="FFFFFF" w:themeFill="background1"/>
              <w:contextualSpacing/>
              <w:jc w:val="both"/>
              <w:rPr>
                <w:rFonts w:ascii="Times New Roman" w:hAnsi="Times New Roman"/>
                <w:i/>
                <w:sz w:val="20"/>
              </w:rPr>
            </w:pPr>
            <w:r w:rsidRPr="00040CD4">
              <w:rPr>
                <w:rFonts w:ascii="Times New Roman" w:hAnsi="Times New Roman"/>
                <w:sz w:val="20"/>
              </w:rPr>
              <w:t>Электротехника и основы электроники</w:t>
            </w:r>
          </w:p>
        </w:tc>
        <w:tc>
          <w:tcPr>
            <w:tcW w:w="703" w:type="dxa"/>
            <w:tcBorders>
              <w:top w:val="single" w:sz="4" w:space="0" w:color="000000"/>
              <w:left w:val="single" w:sz="4" w:space="0" w:color="000000"/>
              <w:bottom w:val="single" w:sz="4" w:space="0" w:color="000000"/>
              <w:right w:val="single" w:sz="4" w:space="0" w:color="000000"/>
            </w:tcBorders>
            <w:vAlign w:val="center"/>
          </w:tcPr>
          <w:p w14:paraId="614B1247" w14:textId="4C28F7C8"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34</w:t>
            </w:r>
          </w:p>
        </w:tc>
        <w:tc>
          <w:tcPr>
            <w:tcW w:w="785" w:type="dxa"/>
            <w:tcBorders>
              <w:top w:val="single" w:sz="4" w:space="0" w:color="000000"/>
              <w:left w:val="single" w:sz="4" w:space="0" w:color="000000"/>
              <w:bottom w:val="single" w:sz="4" w:space="0" w:color="000000"/>
              <w:right w:val="single" w:sz="4" w:space="0" w:color="000000"/>
            </w:tcBorders>
            <w:vAlign w:val="center"/>
          </w:tcPr>
          <w:p w14:paraId="180928D4" w14:textId="0DF4F6D9" w:rsidR="0061011F" w:rsidRPr="00040CD4" w:rsidRDefault="000820E2" w:rsidP="000820E2">
            <w:pPr>
              <w:shd w:val="clear" w:color="auto" w:fill="FFFFFF" w:themeFill="background1"/>
              <w:tabs>
                <w:tab w:val="left" w:pos="406"/>
              </w:tabs>
              <w:contextualSpacing/>
              <w:rPr>
                <w:rFonts w:ascii="Times New Roman" w:hAnsi="Times New Roman"/>
                <w:sz w:val="20"/>
              </w:rPr>
            </w:pPr>
            <w:r>
              <w:rPr>
                <w:rFonts w:ascii="Times New Roman" w:hAnsi="Times New Roman"/>
                <w:sz w:val="20"/>
              </w:rPr>
              <w:t xml:space="preserve">    10</w:t>
            </w:r>
          </w:p>
        </w:tc>
        <w:tc>
          <w:tcPr>
            <w:tcW w:w="639" w:type="dxa"/>
            <w:tcBorders>
              <w:top w:val="single" w:sz="4" w:space="0" w:color="000000"/>
              <w:left w:val="single" w:sz="4" w:space="0" w:color="000000"/>
              <w:bottom w:val="single" w:sz="4" w:space="0" w:color="000000"/>
              <w:right w:val="single" w:sz="4" w:space="0" w:color="000000"/>
            </w:tcBorders>
            <w:vAlign w:val="center"/>
          </w:tcPr>
          <w:p w14:paraId="32700A3C" w14:textId="0CCACB7B"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vAlign w:val="center"/>
          </w:tcPr>
          <w:p w14:paraId="0F4562A3" w14:textId="6C3EC5A5"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73E5BB96"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F5A686C"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5A64C5AF" w14:textId="6BE93262"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6700AB3B" w14:textId="424FEEB0"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4BE549FE"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5F061440" w14:textId="1082143F"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ОП.06</w:t>
            </w:r>
          </w:p>
        </w:tc>
        <w:tc>
          <w:tcPr>
            <w:tcW w:w="6998" w:type="dxa"/>
            <w:tcBorders>
              <w:top w:val="single" w:sz="4" w:space="0" w:color="000000"/>
              <w:left w:val="single" w:sz="4" w:space="0" w:color="000000"/>
              <w:bottom w:val="single" w:sz="4" w:space="0" w:color="000000"/>
              <w:right w:val="single" w:sz="4" w:space="0" w:color="000000"/>
            </w:tcBorders>
            <w:vAlign w:val="center"/>
          </w:tcPr>
          <w:p w14:paraId="0743C8F3" w14:textId="299104DC" w:rsidR="0061011F" w:rsidRPr="00040CD4" w:rsidRDefault="0061011F" w:rsidP="0061011F">
            <w:pPr>
              <w:shd w:val="clear" w:color="auto" w:fill="FFFFFF" w:themeFill="background1"/>
              <w:contextualSpacing/>
              <w:jc w:val="both"/>
              <w:rPr>
                <w:rFonts w:ascii="Times New Roman" w:hAnsi="Times New Roman"/>
                <w:i/>
                <w:sz w:val="20"/>
              </w:rPr>
            </w:pPr>
            <w:r w:rsidRPr="00040CD4">
              <w:rPr>
                <w:rFonts w:ascii="Times New Roman" w:hAnsi="Times New Roman"/>
                <w:sz w:val="20"/>
              </w:rPr>
              <w:t>Программирование логических контроллеров</w:t>
            </w:r>
          </w:p>
        </w:tc>
        <w:tc>
          <w:tcPr>
            <w:tcW w:w="703" w:type="dxa"/>
            <w:tcBorders>
              <w:top w:val="single" w:sz="4" w:space="0" w:color="000000"/>
              <w:left w:val="single" w:sz="4" w:space="0" w:color="000000"/>
              <w:bottom w:val="single" w:sz="4" w:space="0" w:color="000000"/>
              <w:right w:val="single" w:sz="4" w:space="0" w:color="000000"/>
            </w:tcBorders>
            <w:vAlign w:val="center"/>
          </w:tcPr>
          <w:p w14:paraId="3CBC53F5" w14:textId="56B1CBE9"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46</w:t>
            </w:r>
          </w:p>
        </w:tc>
        <w:tc>
          <w:tcPr>
            <w:tcW w:w="785" w:type="dxa"/>
            <w:tcBorders>
              <w:top w:val="single" w:sz="4" w:space="0" w:color="000000"/>
              <w:left w:val="single" w:sz="4" w:space="0" w:color="000000"/>
              <w:bottom w:val="single" w:sz="4" w:space="0" w:color="000000"/>
              <w:right w:val="single" w:sz="4" w:space="0" w:color="000000"/>
            </w:tcBorders>
            <w:vAlign w:val="center"/>
          </w:tcPr>
          <w:p w14:paraId="1FEDC2C9" w14:textId="4B9F2C7E"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16</w:t>
            </w:r>
          </w:p>
        </w:tc>
        <w:tc>
          <w:tcPr>
            <w:tcW w:w="639" w:type="dxa"/>
            <w:tcBorders>
              <w:top w:val="single" w:sz="4" w:space="0" w:color="000000"/>
              <w:left w:val="single" w:sz="4" w:space="0" w:color="000000"/>
              <w:bottom w:val="single" w:sz="4" w:space="0" w:color="000000"/>
              <w:right w:val="single" w:sz="4" w:space="0" w:color="000000"/>
            </w:tcBorders>
            <w:vAlign w:val="center"/>
          </w:tcPr>
          <w:p w14:paraId="7F565841" w14:textId="718FD6CA"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vAlign w:val="center"/>
          </w:tcPr>
          <w:p w14:paraId="2E84C181"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36005080" w14:textId="3F314872"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51D01C9"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04DA5A35" w14:textId="67B94942"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12</w:t>
            </w:r>
          </w:p>
        </w:tc>
        <w:tc>
          <w:tcPr>
            <w:tcW w:w="1062" w:type="dxa"/>
            <w:tcBorders>
              <w:top w:val="single" w:sz="4" w:space="0" w:color="000000"/>
              <w:left w:val="single" w:sz="4" w:space="0" w:color="000000"/>
              <w:bottom w:val="single" w:sz="4" w:space="0" w:color="000000"/>
              <w:right w:val="single" w:sz="4" w:space="0" w:color="000000"/>
            </w:tcBorders>
          </w:tcPr>
          <w:p w14:paraId="47C36318" w14:textId="0F84B433"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05E5A02D"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3654740F" w14:textId="744696CC"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ОП.07</w:t>
            </w:r>
          </w:p>
        </w:tc>
        <w:tc>
          <w:tcPr>
            <w:tcW w:w="6998" w:type="dxa"/>
            <w:tcBorders>
              <w:top w:val="single" w:sz="4" w:space="0" w:color="000000"/>
              <w:left w:val="single" w:sz="4" w:space="0" w:color="000000"/>
              <w:bottom w:val="single" w:sz="4" w:space="0" w:color="000000"/>
              <w:right w:val="single" w:sz="4" w:space="0" w:color="000000"/>
            </w:tcBorders>
            <w:vAlign w:val="center"/>
          </w:tcPr>
          <w:p w14:paraId="60F534AB" w14:textId="41C5D5C6"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Обработка металлов, станки и инструменты</w:t>
            </w:r>
          </w:p>
        </w:tc>
        <w:tc>
          <w:tcPr>
            <w:tcW w:w="703" w:type="dxa"/>
            <w:tcBorders>
              <w:top w:val="single" w:sz="4" w:space="0" w:color="000000"/>
              <w:left w:val="single" w:sz="4" w:space="0" w:color="000000"/>
              <w:bottom w:val="single" w:sz="4" w:space="0" w:color="000000"/>
              <w:right w:val="single" w:sz="4" w:space="0" w:color="000000"/>
            </w:tcBorders>
            <w:vAlign w:val="center"/>
          </w:tcPr>
          <w:p w14:paraId="2735BC8D" w14:textId="634D8FE0"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36</w:t>
            </w:r>
          </w:p>
        </w:tc>
        <w:tc>
          <w:tcPr>
            <w:tcW w:w="785" w:type="dxa"/>
            <w:tcBorders>
              <w:top w:val="single" w:sz="4" w:space="0" w:color="000000"/>
              <w:left w:val="single" w:sz="4" w:space="0" w:color="000000"/>
              <w:bottom w:val="single" w:sz="4" w:space="0" w:color="000000"/>
              <w:right w:val="single" w:sz="4" w:space="0" w:color="000000"/>
            </w:tcBorders>
            <w:vAlign w:val="center"/>
          </w:tcPr>
          <w:p w14:paraId="538F36BA" w14:textId="3EC95A1F"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w:t>
            </w:r>
          </w:p>
        </w:tc>
        <w:tc>
          <w:tcPr>
            <w:tcW w:w="639" w:type="dxa"/>
            <w:tcBorders>
              <w:top w:val="single" w:sz="4" w:space="0" w:color="000000"/>
              <w:left w:val="single" w:sz="4" w:space="0" w:color="000000"/>
              <w:bottom w:val="single" w:sz="4" w:space="0" w:color="000000"/>
              <w:right w:val="single" w:sz="4" w:space="0" w:color="000000"/>
            </w:tcBorders>
            <w:vAlign w:val="center"/>
          </w:tcPr>
          <w:p w14:paraId="38335EAE" w14:textId="27808FC3"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36</w:t>
            </w:r>
          </w:p>
        </w:tc>
        <w:tc>
          <w:tcPr>
            <w:tcW w:w="567" w:type="dxa"/>
            <w:tcBorders>
              <w:top w:val="single" w:sz="4" w:space="0" w:color="000000"/>
              <w:left w:val="single" w:sz="4" w:space="0" w:color="000000"/>
              <w:bottom w:val="single" w:sz="4" w:space="0" w:color="000000"/>
              <w:right w:val="single" w:sz="4" w:space="0" w:color="000000"/>
            </w:tcBorders>
            <w:vAlign w:val="center"/>
          </w:tcPr>
          <w:p w14:paraId="25C3FC46"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6AB1D2B5"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2ED5C52"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26FB8537"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1A325724" w14:textId="7101CF55"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4C6C8A8F" w14:textId="77777777" w:rsidTr="00923AC2">
        <w:trPr>
          <w:trHeight w:val="303"/>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553E94D2" w14:textId="69096D0D"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ОП.08</w:t>
            </w:r>
          </w:p>
        </w:tc>
        <w:tc>
          <w:tcPr>
            <w:tcW w:w="6998" w:type="dxa"/>
            <w:tcBorders>
              <w:top w:val="single" w:sz="4" w:space="0" w:color="000000"/>
              <w:left w:val="single" w:sz="4" w:space="0" w:color="000000"/>
              <w:bottom w:val="single" w:sz="4" w:space="0" w:color="000000"/>
              <w:right w:val="single" w:sz="4" w:space="0" w:color="000000"/>
            </w:tcBorders>
            <w:vAlign w:val="center"/>
          </w:tcPr>
          <w:p w14:paraId="5CE01826" w14:textId="67D73B5D"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Охрана труда</w:t>
            </w:r>
          </w:p>
        </w:tc>
        <w:tc>
          <w:tcPr>
            <w:tcW w:w="703" w:type="dxa"/>
            <w:tcBorders>
              <w:top w:val="single" w:sz="4" w:space="0" w:color="000000"/>
              <w:left w:val="single" w:sz="4" w:space="0" w:color="000000"/>
              <w:bottom w:val="single" w:sz="4" w:space="0" w:color="000000"/>
              <w:right w:val="single" w:sz="4" w:space="0" w:color="000000"/>
            </w:tcBorders>
          </w:tcPr>
          <w:p w14:paraId="7B2874D4" w14:textId="4F83E4C7"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44</w:t>
            </w:r>
          </w:p>
        </w:tc>
        <w:tc>
          <w:tcPr>
            <w:tcW w:w="785" w:type="dxa"/>
            <w:tcBorders>
              <w:top w:val="single" w:sz="4" w:space="0" w:color="000000"/>
              <w:left w:val="single" w:sz="4" w:space="0" w:color="000000"/>
              <w:bottom w:val="single" w:sz="4" w:space="0" w:color="000000"/>
              <w:right w:val="single" w:sz="4" w:space="0" w:color="000000"/>
            </w:tcBorders>
          </w:tcPr>
          <w:p w14:paraId="5A16E7B8" w14:textId="0D629A03"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30</w:t>
            </w:r>
          </w:p>
        </w:tc>
        <w:tc>
          <w:tcPr>
            <w:tcW w:w="639" w:type="dxa"/>
            <w:tcBorders>
              <w:top w:val="single" w:sz="4" w:space="0" w:color="000000"/>
              <w:left w:val="single" w:sz="4" w:space="0" w:color="000000"/>
              <w:bottom w:val="single" w:sz="4" w:space="0" w:color="000000"/>
              <w:right w:val="single" w:sz="4" w:space="0" w:color="000000"/>
            </w:tcBorders>
            <w:vAlign w:val="center"/>
          </w:tcPr>
          <w:p w14:paraId="3BC45DAD" w14:textId="3AEA80DB"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44</w:t>
            </w:r>
          </w:p>
        </w:tc>
        <w:tc>
          <w:tcPr>
            <w:tcW w:w="567" w:type="dxa"/>
            <w:tcBorders>
              <w:top w:val="single" w:sz="4" w:space="0" w:color="000000"/>
              <w:left w:val="single" w:sz="4" w:space="0" w:color="000000"/>
              <w:bottom w:val="single" w:sz="4" w:space="0" w:color="000000"/>
              <w:right w:val="single" w:sz="4" w:space="0" w:color="000000"/>
            </w:tcBorders>
            <w:vAlign w:val="center"/>
          </w:tcPr>
          <w:p w14:paraId="774A9BE6" w14:textId="37E2BDEA"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044BAF88" w14:textId="1FB9D9BC"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699BA50" w14:textId="60B520D8"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328D7AF6"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78B2F86B" w14:textId="6D7BE2AB"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12112D9B"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7B0C80DD" w14:textId="63F124E3"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ОП.09</w:t>
            </w:r>
          </w:p>
        </w:tc>
        <w:tc>
          <w:tcPr>
            <w:tcW w:w="6998" w:type="dxa"/>
            <w:tcBorders>
              <w:top w:val="single" w:sz="4" w:space="0" w:color="000000"/>
              <w:left w:val="single" w:sz="4" w:space="0" w:color="000000"/>
              <w:bottom w:val="single" w:sz="4" w:space="0" w:color="000000"/>
              <w:right w:val="single" w:sz="4" w:space="0" w:color="000000"/>
            </w:tcBorders>
            <w:vAlign w:val="center"/>
          </w:tcPr>
          <w:p w14:paraId="29B89439" w14:textId="4DCB3730" w:rsidR="0061011F" w:rsidRPr="00040CD4" w:rsidRDefault="0061011F" w:rsidP="0061011F">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Научная организация труда и бережливое производство</w:t>
            </w:r>
          </w:p>
        </w:tc>
        <w:tc>
          <w:tcPr>
            <w:tcW w:w="703" w:type="dxa"/>
            <w:tcBorders>
              <w:top w:val="single" w:sz="4" w:space="0" w:color="000000"/>
              <w:left w:val="single" w:sz="4" w:space="0" w:color="000000"/>
              <w:bottom w:val="single" w:sz="4" w:space="0" w:color="000000"/>
              <w:right w:val="single" w:sz="4" w:space="0" w:color="000000"/>
            </w:tcBorders>
          </w:tcPr>
          <w:p w14:paraId="11655ABE" w14:textId="0842729F"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44</w:t>
            </w:r>
          </w:p>
        </w:tc>
        <w:tc>
          <w:tcPr>
            <w:tcW w:w="785" w:type="dxa"/>
            <w:tcBorders>
              <w:top w:val="single" w:sz="4" w:space="0" w:color="000000"/>
              <w:left w:val="single" w:sz="4" w:space="0" w:color="000000"/>
              <w:bottom w:val="single" w:sz="4" w:space="0" w:color="000000"/>
              <w:right w:val="single" w:sz="4" w:space="0" w:color="000000"/>
            </w:tcBorders>
          </w:tcPr>
          <w:p w14:paraId="7856E40A" w14:textId="0C577913" w:rsidR="0061011F" w:rsidRPr="00040CD4" w:rsidRDefault="000820E2"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34</w:t>
            </w:r>
          </w:p>
        </w:tc>
        <w:tc>
          <w:tcPr>
            <w:tcW w:w="639" w:type="dxa"/>
            <w:tcBorders>
              <w:top w:val="single" w:sz="4" w:space="0" w:color="000000"/>
              <w:left w:val="single" w:sz="4" w:space="0" w:color="000000"/>
              <w:bottom w:val="single" w:sz="4" w:space="0" w:color="000000"/>
              <w:right w:val="single" w:sz="4" w:space="0" w:color="000000"/>
            </w:tcBorders>
            <w:vAlign w:val="center"/>
          </w:tcPr>
          <w:p w14:paraId="38775C9A" w14:textId="5EBD76E1" w:rsidR="0061011F" w:rsidRPr="00040CD4" w:rsidRDefault="000820E2" w:rsidP="0061011F">
            <w:pPr>
              <w:shd w:val="clear" w:color="auto" w:fill="FFFFFF" w:themeFill="background1"/>
              <w:contextualSpacing/>
              <w:jc w:val="center"/>
              <w:rPr>
                <w:rFonts w:ascii="Times New Roman" w:hAnsi="Times New Roman"/>
                <w:sz w:val="20"/>
              </w:rPr>
            </w:pPr>
            <w:r>
              <w:rPr>
                <w:rFonts w:ascii="Times New Roman" w:hAnsi="Times New Roman"/>
                <w:sz w:val="20"/>
              </w:rPr>
              <w:t>44</w:t>
            </w:r>
          </w:p>
        </w:tc>
        <w:tc>
          <w:tcPr>
            <w:tcW w:w="567" w:type="dxa"/>
            <w:tcBorders>
              <w:top w:val="single" w:sz="4" w:space="0" w:color="000000"/>
              <w:left w:val="single" w:sz="4" w:space="0" w:color="000000"/>
              <w:bottom w:val="single" w:sz="4" w:space="0" w:color="000000"/>
              <w:right w:val="single" w:sz="4" w:space="0" w:color="000000"/>
            </w:tcBorders>
            <w:vAlign w:val="center"/>
          </w:tcPr>
          <w:p w14:paraId="56285B48" w14:textId="6465AC34"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6542C31A" w14:textId="619320FE"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D43B681" w14:textId="109C91D4"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39BD4895" w14:textId="77777777" w:rsidR="0061011F" w:rsidRPr="00040CD4" w:rsidRDefault="0061011F" w:rsidP="0061011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2D964E2D" w14:textId="44B39E73"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0820E2" w:rsidRPr="00040CD4" w14:paraId="65931EA1" w14:textId="77777777" w:rsidTr="00F938B7">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380F5A1E" w14:textId="0E6757C6" w:rsidR="000820E2" w:rsidRPr="00040CD4" w:rsidRDefault="000820E2" w:rsidP="000820E2">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ОП.10</w:t>
            </w:r>
          </w:p>
        </w:tc>
        <w:tc>
          <w:tcPr>
            <w:tcW w:w="6998" w:type="dxa"/>
            <w:tcBorders>
              <w:top w:val="single" w:sz="4" w:space="0" w:color="000000"/>
              <w:left w:val="single" w:sz="4" w:space="0" w:color="000000"/>
              <w:bottom w:val="single" w:sz="4" w:space="0" w:color="000000"/>
              <w:right w:val="single" w:sz="4" w:space="0" w:color="000000"/>
            </w:tcBorders>
            <w:vAlign w:val="center"/>
          </w:tcPr>
          <w:p w14:paraId="4000FD53" w14:textId="4621A327" w:rsidR="000820E2" w:rsidRPr="00040CD4" w:rsidRDefault="000820E2" w:rsidP="000820E2">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Математические методы в профессиональной деятельности</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A79D6" w14:textId="67C81948" w:rsidR="000820E2" w:rsidRPr="000820E2" w:rsidRDefault="000820E2" w:rsidP="000820E2">
            <w:pPr>
              <w:shd w:val="clear" w:color="auto" w:fill="FFFFFF" w:themeFill="background1"/>
              <w:tabs>
                <w:tab w:val="left" w:pos="406"/>
              </w:tabs>
              <w:contextualSpacing/>
              <w:jc w:val="center"/>
              <w:rPr>
                <w:rFonts w:ascii="Times New Roman" w:hAnsi="Times New Roman"/>
                <w:color w:val="C00000"/>
                <w:sz w:val="20"/>
              </w:rPr>
            </w:pPr>
            <w:r>
              <w:rPr>
                <w:rFonts w:ascii="Times New Roman" w:hAnsi="Times New Roman"/>
                <w:sz w:val="20"/>
              </w:rPr>
              <w:t>34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104FF" w14:textId="574329FE" w:rsidR="000820E2" w:rsidRPr="000820E2" w:rsidRDefault="000820E2" w:rsidP="000820E2">
            <w:pPr>
              <w:shd w:val="clear" w:color="auto" w:fill="FFFFFF" w:themeFill="background1"/>
              <w:tabs>
                <w:tab w:val="left" w:pos="406"/>
              </w:tabs>
              <w:contextualSpacing/>
              <w:jc w:val="center"/>
              <w:rPr>
                <w:rFonts w:ascii="Times New Roman" w:hAnsi="Times New Roman"/>
                <w:color w:val="C00000"/>
                <w:sz w:val="20"/>
              </w:rPr>
            </w:pPr>
            <w:r>
              <w:rPr>
                <w:rFonts w:ascii="Times New Roman" w:hAnsi="Times New Roman"/>
                <w:sz w:val="20"/>
              </w:rPr>
              <w:t xml:space="preserve">    10</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99291" w14:textId="3A8EBCBF" w:rsidR="000820E2" w:rsidRPr="000820E2" w:rsidRDefault="000820E2" w:rsidP="000820E2">
            <w:pPr>
              <w:shd w:val="clear" w:color="auto" w:fill="FFFFFF" w:themeFill="background1"/>
              <w:contextualSpacing/>
              <w:jc w:val="center"/>
              <w:rPr>
                <w:rFonts w:ascii="Times New Roman" w:hAnsi="Times New Roman"/>
                <w:color w:val="C00000"/>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vAlign w:val="center"/>
          </w:tcPr>
          <w:p w14:paraId="0DE875AF" w14:textId="3C4E9AE5" w:rsidR="000820E2" w:rsidRPr="00040CD4" w:rsidRDefault="000820E2" w:rsidP="000820E2">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29F7661C" w14:textId="77777777" w:rsidR="000820E2" w:rsidRPr="00040CD4" w:rsidRDefault="000820E2" w:rsidP="000820E2">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1315081B" w14:textId="2B8C315E" w:rsidR="000820E2" w:rsidRPr="00040CD4" w:rsidRDefault="000820E2" w:rsidP="000820E2">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28E4B5AC" w14:textId="77777777" w:rsidR="000820E2" w:rsidRPr="00040CD4" w:rsidRDefault="000820E2" w:rsidP="000820E2">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691A545C" w14:textId="39D28402" w:rsidR="000820E2" w:rsidRPr="00040CD4" w:rsidRDefault="000820E2" w:rsidP="000820E2">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0820E2" w:rsidRPr="00040CD4" w14:paraId="2F4FA064" w14:textId="77777777" w:rsidTr="00F938B7">
        <w:trPr>
          <w:trHeight w:val="253"/>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580AEA84" w14:textId="3A45E06D" w:rsidR="000820E2" w:rsidRPr="00040CD4" w:rsidRDefault="000820E2" w:rsidP="000820E2">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ОП.11</w:t>
            </w:r>
          </w:p>
        </w:tc>
        <w:tc>
          <w:tcPr>
            <w:tcW w:w="6998" w:type="dxa"/>
            <w:tcBorders>
              <w:top w:val="single" w:sz="4" w:space="0" w:color="000000"/>
              <w:left w:val="single" w:sz="4" w:space="0" w:color="000000"/>
              <w:bottom w:val="single" w:sz="4" w:space="0" w:color="000000"/>
              <w:right w:val="single" w:sz="4" w:space="0" w:color="000000"/>
            </w:tcBorders>
            <w:vAlign w:val="center"/>
          </w:tcPr>
          <w:p w14:paraId="35D3B69A" w14:textId="2BCEF220" w:rsidR="000820E2" w:rsidRPr="00040CD4" w:rsidRDefault="000820E2" w:rsidP="000820E2">
            <w:pPr>
              <w:shd w:val="clear" w:color="auto" w:fill="FFFFFF" w:themeFill="background1"/>
              <w:contextualSpacing/>
              <w:jc w:val="both"/>
              <w:rPr>
                <w:rFonts w:ascii="Times New Roman" w:hAnsi="Times New Roman"/>
                <w:i/>
                <w:color w:val="0070C0"/>
                <w:sz w:val="20"/>
              </w:rPr>
            </w:pPr>
            <w:r w:rsidRPr="00040CD4">
              <w:rPr>
                <w:rFonts w:ascii="Times New Roman" w:hAnsi="Times New Roman"/>
                <w:sz w:val="20"/>
              </w:rPr>
              <w:t>Элементы САПР в профессиональной деятель</w:t>
            </w:r>
            <w:r>
              <w:rPr>
                <w:rFonts w:ascii="Times New Roman" w:hAnsi="Times New Roman"/>
                <w:sz w:val="20"/>
              </w:rPr>
              <w:t>но</w:t>
            </w:r>
            <w:r w:rsidRPr="00040CD4">
              <w:rPr>
                <w:rFonts w:ascii="Times New Roman" w:hAnsi="Times New Roman"/>
                <w:sz w:val="20"/>
              </w:rPr>
              <w:t xml:space="preserve">сти </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BD8D2" w14:textId="20A99E67" w:rsidR="000820E2" w:rsidRPr="000820E2" w:rsidRDefault="000820E2" w:rsidP="000820E2">
            <w:pPr>
              <w:shd w:val="clear" w:color="auto" w:fill="FFFFFF" w:themeFill="background1"/>
              <w:tabs>
                <w:tab w:val="left" w:pos="406"/>
              </w:tabs>
              <w:contextualSpacing/>
              <w:jc w:val="center"/>
              <w:rPr>
                <w:rFonts w:ascii="Times New Roman" w:hAnsi="Times New Roman"/>
                <w:color w:val="C00000"/>
                <w:sz w:val="20"/>
              </w:rPr>
            </w:pPr>
            <w:r>
              <w:rPr>
                <w:rFonts w:ascii="Times New Roman" w:hAnsi="Times New Roman"/>
                <w:sz w:val="20"/>
              </w:rPr>
              <w:t>34</w:t>
            </w:r>
          </w:p>
        </w:tc>
        <w:tc>
          <w:tcPr>
            <w:tcW w:w="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9A975" w14:textId="62800846" w:rsidR="000820E2" w:rsidRPr="000820E2" w:rsidRDefault="000820E2" w:rsidP="000820E2">
            <w:pPr>
              <w:shd w:val="clear" w:color="auto" w:fill="FFFFFF" w:themeFill="background1"/>
              <w:tabs>
                <w:tab w:val="left" w:pos="406"/>
              </w:tabs>
              <w:contextualSpacing/>
              <w:jc w:val="center"/>
              <w:rPr>
                <w:rFonts w:ascii="Times New Roman" w:hAnsi="Times New Roman"/>
                <w:color w:val="C00000"/>
                <w:sz w:val="20"/>
              </w:rPr>
            </w:pPr>
            <w:r>
              <w:rPr>
                <w:rFonts w:ascii="Times New Roman" w:hAnsi="Times New Roman"/>
                <w:sz w:val="20"/>
              </w:rPr>
              <w:t xml:space="preserve">    10</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6DE0C" w14:textId="42BE1421" w:rsidR="000820E2" w:rsidRPr="000820E2" w:rsidRDefault="000820E2" w:rsidP="000820E2">
            <w:pPr>
              <w:shd w:val="clear" w:color="auto" w:fill="FFFFFF" w:themeFill="background1"/>
              <w:contextualSpacing/>
              <w:jc w:val="center"/>
              <w:rPr>
                <w:rFonts w:ascii="Times New Roman" w:hAnsi="Times New Roman"/>
                <w:color w:val="C00000"/>
                <w:sz w:val="20"/>
              </w:rPr>
            </w:pPr>
            <w:r>
              <w:rPr>
                <w:rFonts w:ascii="Times New Roman" w:hAnsi="Times New Roman"/>
                <w:sz w:val="20"/>
              </w:rPr>
              <w:t>34</w:t>
            </w:r>
          </w:p>
        </w:tc>
        <w:tc>
          <w:tcPr>
            <w:tcW w:w="567" w:type="dxa"/>
            <w:tcBorders>
              <w:top w:val="single" w:sz="4" w:space="0" w:color="000000"/>
              <w:left w:val="single" w:sz="4" w:space="0" w:color="000000"/>
              <w:bottom w:val="single" w:sz="4" w:space="0" w:color="000000"/>
              <w:right w:val="single" w:sz="4" w:space="0" w:color="000000"/>
            </w:tcBorders>
            <w:vAlign w:val="center"/>
          </w:tcPr>
          <w:p w14:paraId="79D1459A" w14:textId="43CA8444" w:rsidR="000820E2" w:rsidRPr="00040CD4" w:rsidRDefault="000820E2" w:rsidP="000820E2">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6C681D94" w14:textId="77777777" w:rsidR="000820E2" w:rsidRPr="00040CD4" w:rsidRDefault="000820E2" w:rsidP="000820E2">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7143A1B0" w14:textId="2E99226D" w:rsidR="000820E2" w:rsidRPr="00040CD4" w:rsidRDefault="000820E2" w:rsidP="000820E2">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4A9EBE92" w14:textId="570DA2BF" w:rsidR="000820E2" w:rsidRPr="00040CD4" w:rsidRDefault="000820E2" w:rsidP="000820E2">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4701B497" w14:textId="5C1F1F96" w:rsidR="000820E2" w:rsidRPr="00040CD4" w:rsidRDefault="000820E2" w:rsidP="000820E2">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50A175E3"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1CC8E3AA" w14:textId="05A926B5" w:rsidR="0061011F" w:rsidRPr="00152E9D" w:rsidRDefault="0061011F" w:rsidP="0061011F">
            <w:pPr>
              <w:shd w:val="clear" w:color="auto" w:fill="FFFFFF" w:themeFill="background1"/>
              <w:contextualSpacing/>
              <w:jc w:val="both"/>
              <w:rPr>
                <w:rFonts w:ascii="Times New Roman" w:hAnsi="Times New Roman"/>
                <w:b/>
                <w:bCs/>
                <w:sz w:val="20"/>
              </w:rPr>
            </w:pPr>
            <w:r w:rsidRPr="00152E9D">
              <w:rPr>
                <w:rFonts w:ascii="Times New Roman" w:hAnsi="Times New Roman"/>
                <w:b/>
                <w:bCs/>
                <w:sz w:val="20"/>
              </w:rPr>
              <w:t>П.00</w:t>
            </w:r>
          </w:p>
        </w:tc>
        <w:tc>
          <w:tcPr>
            <w:tcW w:w="6998" w:type="dxa"/>
            <w:tcBorders>
              <w:top w:val="single" w:sz="4" w:space="0" w:color="000000"/>
              <w:left w:val="single" w:sz="4" w:space="0" w:color="000000"/>
              <w:bottom w:val="single" w:sz="4" w:space="0" w:color="000000"/>
              <w:right w:val="single" w:sz="4" w:space="0" w:color="000000"/>
            </w:tcBorders>
            <w:vAlign w:val="center"/>
          </w:tcPr>
          <w:p w14:paraId="61D2A13C" w14:textId="107F71CE" w:rsidR="0061011F" w:rsidRPr="00152E9D" w:rsidRDefault="0061011F" w:rsidP="0061011F">
            <w:pPr>
              <w:shd w:val="clear" w:color="auto" w:fill="FFFFFF" w:themeFill="background1"/>
              <w:contextualSpacing/>
              <w:jc w:val="both"/>
              <w:rPr>
                <w:rFonts w:ascii="Times New Roman" w:hAnsi="Times New Roman"/>
                <w:b/>
                <w:bCs/>
                <w:sz w:val="20"/>
              </w:rPr>
            </w:pPr>
            <w:r w:rsidRPr="00152E9D">
              <w:rPr>
                <w:rFonts w:ascii="Times New Roman" w:hAnsi="Times New Roman"/>
                <w:b/>
                <w:bCs/>
                <w:sz w:val="20"/>
              </w:rPr>
              <w:t>Профессиональный цикл</w:t>
            </w:r>
          </w:p>
        </w:tc>
        <w:tc>
          <w:tcPr>
            <w:tcW w:w="703" w:type="dxa"/>
            <w:tcBorders>
              <w:top w:val="single" w:sz="4" w:space="0" w:color="000000"/>
              <w:left w:val="single" w:sz="4" w:space="0" w:color="000000"/>
              <w:bottom w:val="single" w:sz="4" w:space="0" w:color="000000"/>
              <w:right w:val="single" w:sz="4" w:space="0" w:color="000000"/>
            </w:tcBorders>
            <w:vAlign w:val="center"/>
          </w:tcPr>
          <w:p w14:paraId="213B405C" w14:textId="4D688E56" w:rsidR="0061011F" w:rsidRPr="00152E9D" w:rsidRDefault="00696E2F" w:rsidP="0061011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1548</w:t>
            </w:r>
          </w:p>
        </w:tc>
        <w:tc>
          <w:tcPr>
            <w:tcW w:w="785" w:type="dxa"/>
            <w:tcBorders>
              <w:top w:val="single" w:sz="4" w:space="0" w:color="000000"/>
              <w:left w:val="single" w:sz="4" w:space="0" w:color="000000"/>
              <w:bottom w:val="single" w:sz="4" w:space="0" w:color="000000"/>
              <w:right w:val="single" w:sz="4" w:space="0" w:color="000000"/>
            </w:tcBorders>
            <w:vAlign w:val="center"/>
          </w:tcPr>
          <w:p w14:paraId="7920C8A8" w14:textId="40157A17" w:rsidR="0061011F" w:rsidRPr="00152E9D" w:rsidRDefault="00696E2F" w:rsidP="0061011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966</w:t>
            </w:r>
          </w:p>
        </w:tc>
        <w:tc>
          <w:tcPr>
            <w:tcW w:w="639" w:type="dxa"/>
            <w:tcBorders>
              <w:top w:val="single" w:sz="4" w:space="0" w:color="000000"/>
              <w:left w:val="single" w:sz="4" w:space="0" w:color="000000"/>
              <w:bottom w:val="single" w:sz="4" w:space="0" w:color="000000"/>
              <w:right w:val="single" w:sz="4" w:space="0" w:color="000000"/>
            </w:tcBorders>
            <w:vAlign w:val="center"/>
          </w:tcPr>
          <w:p w14:paraId="79BEE0EB" w14:textId="49C5C083" w:rsidR="0061011F" w:rsidRPr="00152E9D" w:rsidRDefault="00696E2F" w:rsidP="0061011F">
            <w:pPr>
              <w:shd w:val="clear" w:color="auto" w:fill="FFFFFF" w:themeFill="background1"/>
              <w:contextualSpacing/>
              <w:jc w:val="center"/>
              <w:rPr>
                <w:rFonts w:ascii="Times New Roman" w:hAnsi="Times New Roman"/>
                <w:b/>
                <w:bCs/>
                <w:sz w:val="20"/>
              </w:rPr>
            </w:pPr>
            <w:r>
              <w:rPr>
                <w:rFonts w:ascii="Times New Roman" w:hAnsi="Times New Roman"/>
                <w:b/>
                <w:bCs/>
                <w:sz w:val="20"/>
              </w:rPr>
              <w:t>624</w:t>
            </w:r>
          </w:p>
        </w:tc>
        <w:tc>
          <w:tcPr>
            <w:tcW w:w="567" w:type="dxa"/>
            <w:tcBorders>
              <w:top w:val="single" w:sz="4" w:space="0" w:color="000000"/>
              <w:left w:val="single" w:sz="4" w:space="0" w:color="000000"/>
              <w:bottom w:val="single" w:sz="4" w:space="0" w:color="000000"/>
              <w:right w:val="single" w:sz="4" w:space="0" w:color="000000"/>
            </w:tcBorders>
            <w:vAlign w:val="center"/>
          </w:tcPr>
          <w:p w14:paraId="2AC79C5F" w14:textId="59D934EC" w:rsidR="0061011F" w:rsidRPr="00152E9D" w:rsidRDefault="008D22AF" w:rsidP="0061011F">
            <w:pPr>
              <w:shd w:val="clear" w:color="auto" w:fill="FFFFFF" w:themeFill="background1"/>
              <w:contextualSpacing/>
              <w:jc w:val="center"/>
              <w:rPr>
                <w:rFonts w:ascii="Times New Roman" w:hAnsi="Times New Roman"/>
                <w:b/>
                <w:bCs/>
                <w:sz w:val="20"/>
              </w:rPr>
            </w:pPr>
            <w:r>
              <w:rPr>
                <w:rFonts w:ascii="Times New Roman" w:hAnsi="Times New Roman"/>
                <w:b/>
                <w:bCs/>
                <w:sz w:val="20"/>
              </w:rPr>
              <w:t>756</w:t>
            </w:r>
          </w:p>
        </w:tc>
        <w:tc>
          <w:tcPr>
            <w:tcW w:w="575" w:type="dxa"/>
            <w:tcBorders>
              <w:top w:val="single" w:sz="4" w:space="0" w:color="000000"/>
              <w:left w:val="single" w:sz="4" w:space="0" w:color="000000"/>
              <w:bottom w:val="single" w:sz="4" w:space="0" w:color="000000"/>
              <w:right w:val="single" w:sz="4" w:space="0" w:color="000000"/>
            </w:tcBorders>
            <w:vAlign w:val="center"/>
          </w:tcPr>
          <w:p w14:paraId="46C6ABDF" w14:textId="1918012F" w:rsidR="0061011F" w:rsidRPr="00152E9D" w:rsidRDefault="00696E2F" w:rsidP="0061011F">
            <w:pPr>
              <w:shd w:val="clear" w:color="auto" w:fill="FFFFFF" w:themeFill="background1"/>
              <w:contextualSpacing/>
              <w:jc w:val="center"/>
              <w:rPr>
                <w:rFonts w:ascii="Times New Roman" w:hAnsi="Times New Roman"/>
                <w:b/>
                <w:bCs/>
                <w:sz w:val="20"/>
              </w:rPr>
            </w:pPr>
            <w:r>
              <w:rPr>
                <w:rFonts w:ascii="Times New Roman" w:hAnsi="Times New Roman"/>
                <w:b/>
                <w:bCs/>
                <w:sz w:val="20"/>
              </w:rPr>
              <w:t>60</w:t>
            </w:r>
          </w:p>
        </w:tc>
        <w:tc>
          <w:tcPr>
            <w:tcW w:w="838" w:type="dxa"/>
            <w:tcBorders>
              <w:top w:val="single" w:sz="4" w:space="0" w:color="000000"/>
              <w:left w:val="single" w:sz="4" w:space="0" w:color="000000"/>
              <w:bottom w:val="single" w:sz="4" w:space="0" w:color="000000"/>
              <w:right w:val="single" w:sz="4" w:space="0" w:color="000000"/>
            </w:tcBorders>
            <w:vAlign w:val="center"/>
          </w:tcPr>
          <w:p w14:paraId="4EBC6F2A" w14:textId="77777777" w:rsidR="0061011F" w:rsidRPr="00152E9D" w:rsidRDefault="0061011F" w:rsidP="0061011F">
            <w:pPr>
              <w:shd w:val="clear" w:color="auto" w:fill="FFFFFF" w:themeFill="background1"/>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2E018057" w14:textId="0B788A85" w:rsidR="0061011F" w:rsidRPr="00152E9D" w:rsidRDefault="00696E2F" w:rsidP="0061011F">
            <w:pPr>
              <w:shd w:val="clear" w:color="auto" w:fill="FFFFFF" w:themeFill="background1"/>
              <w:contextualSpacing/>
              <w:jc w:val="center"/>
              <w:rPr>
                <w:rFonts w:ascii="Times New Roman" w:hAnsi="Times New Roman"/>
                <w:b/>
                <w:bCs/>
                <w:sz w:val="20"/>
              </w:rPr>
            </w:pPr>
            <w:r>
              <w:rPr>
                <w:rFonts w:ascii="Times New Roman" w:hAnsi="Times New Roman"/>
                <w:b/>
                <w:bCs/>
                <w:sz w:val="20"/>
              </w:rPr>
              <w:t>108</w:t>
            </w:r>
          </w:p>
        </w:tc>
        <w:tc>
          <w:tcPr>
            <w:tcW w:w="1062" w:type="dxa"/>
            <w:tcBorders>
              <w:top w:val="single" w:sz="4" w:space="0" w:color="000000"/>
              <w:left w:val="single" w:sz="4" w:space="0" w:color="000000"/>
              <w:bottom w:val="single" w:sz="4" w:space="0" w:color="000000"/>
              <w:right w:val="single" w:sz="4" w:space="0" w:color="000000"/>
            </w:tcBorders>
          </w:tcPr>
          <w:p w14:paraId="0AA55A88" w14:textId="310B95AF"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1011F" w:rsidRPr="00040CD4" w14:paraId="1BF78D53" w14:textId="77777777" w:rsidTr="002574DA">
        <w:trPr>
          <w:trHeight w:val="532"/>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34721C" w14:textId="4BCAA996" w:rsidR="0061011F" w:rsidRPr="003066CE" w:rsidRDefault="0061011F" w:rsidP="0061011F">
            <w:pPr>
              <w:shd w:val="clear" w:color="auto" w:fill="FFFFFF" w:themeFill="background1"/>
              <w:contextualSpacing/>
              <w:jc w:val="both"/>
              <w:rPr>
                <w:rFonts w:ascii="Times New Roman" w:hAnsi="Times New Roman"/>
                <w:b/>
                <w:bCs/>
                <w:sz w:val="20"/>
              </w:rPr>
            </w:pPr>
            <w:r w:rsidRPr="003066CE">
              <w:rPr>
                <w:rFonts w:ascii="Times New Roman" w:hAnsi="Times New Roman"/>
                <w:b/>
                <w:bCs/>
                <w:sz w:val="20"/>
              </w:rPr>
              <w:t>ПМ.01</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0A848C" w14:textId="6E8F94EF" w:rsidR="0061011F" w:rsidRPr="003066CE" w:rsidRDefault="0061011F" w:rsidP="0061011F">
            <w:pPr>
              <w:shd w:val="clear" w:color="auto" w:fill="FFFFFF" w:themeFill="background1"/>
              <w:contextualSpacing/>
              <w:jc w:val="both"/>
              <w:rPr>
                <w:rFonts w:ascii="Times New Roman" w:hAnsi="Times New Roman"/>
                <w:b/>
                <w:bCs/>
                <w:sz w:val="20"/>
              </w:rPr>
            </w:pPr>
            <w:r w:rsidRPr="003066CE">
              <w:rPr>
                <w:rFonts w:ascii="Times New Roman" w:hAnsi="Times New Roman"/>
                <w:b/>
                <w:bCs/>
                <w:sz w:val="20"/>
              </w:rPr>
              <w:t xml:space="preserve">Проведение монтажа гидравлических и пневматических устройств и систем, выполнение пусконаладочных работ и сдача оборудования в эксплуатацию </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C4AB06" w14:textId="0E8231B5" w:rsidR="0061011F" w:rsidRPr="00696E2F" w:rsidRDefault="00696E2F" w:rsidP="0061011F">
            <w:pPr>
              <w:shd w:val="clear" w:color="auto" w:fill="FFFFFF" w:themeFill="background1"/>
              <w:tabs>
                <w:tab w:val="left" w:pos="406"/>
              </w:tabs>
              <w:contextualSpacing/>
              <w:jc w:val="center"/>
              <w:rPr>
                <w:rFonts w:ascii="Times New Roman" w:hAnsi="Times New Roman"/>
                <w:b/>
                <w:bCs/>
                <w:sz w:val="20"/>
              </w:rPr>
            </w:pPr>
            <w:r w:rsidRPr="00696E2F">
              <w:rPr>
                <w:rFonts w:ascii="Times New Roman" w:hAnsi="Times New Roman"/>
                <w:b/>
                <w:bCs/>
                <w:sz w:val="20"/>
              </w:rPr>
              <w:t>390</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E1A912" w14:textId="6C1970D3" w:rsidR="0061011F" w:rsidRPr="00696E2F" w:rsidRDefault="00696E2F" w:rsidP="0061011F">
            <w:pPr>
              <w:shd w:val="clear" w:color="auto" w:fill="FFFFFF" w:themeFill="background1"/>
              <w:tabs>
                <w:tab w:val="left" w:pos="406"/>
              </w:tabs>
              <w:contextualSpacing/>
              <w:jc w:val="center"/>
              <w:rPr>
                <w:rFonts w:ascii="Times New Roman" w:hAnsi="Times New Roman"/>
                <w:b/>
                <w:bCs/>
                <w:sz w:val="20"/>
              </w:rPr>
            </w:pPr>
            <w:r w:rsidRPr="00696E2F">
              <w:rPr>
                <w:rFonts w:ascii="Times New Roman" w:hAnsi="Times New Roman"/>
                <w:b/>
                <w:bCs/>
                <w:sz w:val="20"/>
              </w:rPr>
              <w:t>194</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1FF19B" w14:textId="53DB2A60" w:rsidR="0061011F" w:rsidRPr="00696E2F" w:rsidRDefault="00696E2F" w:rsidP="0061011F">
            <w:pPr>
              <w:shd w:val="clear" w:color="auto" w:fill="FFFFFF" w:themeFill="background1"/>
              <w:contextualSpacing/>
              <w:jc w:val="center"/>
              <w:rPr>
                <w:rFonts w:ascii="Times New Roman" w:hAnsi="Times New Roman"/>
                <w:b/>
                <w:bCs/>
                <w:sz w:val="20"/>
              </w:rPr>
            </w:pPr>
            <w:r w:rsidRPr="00696E2F">
              <w:rPr>
                <w:rFonts w:ascii="Times New Roman" w:hAnsi="Times New Roman"/>
                <w:b/>
                <w:bCs/>
                <w:sz w:val="20"/>
              </w:rPr>
              <w:t>210</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848786" w14:textId="14F67817" w:rsidR="0061011F" w:rsidRPr="00696E2F" w:rsidRDefault="00696E2F" w:rsidP="0061011F">
            <w:pPr>
              <w:shd w:val="clear" w:color="auto" w:fill="FFFFFF" w:themeFill="background1"/>
              <w:contextualSpacing/>
              <w:jc w:val="center"/>
              <w:rPr>
                <w:rFonts w:ascii="Times New Roman" w:hAnsi="Times New Roman"/>
                <w:b/>
                <w:bCs/>
                <w:sz w:val="20"/>
              </w:rPr>
            </w:pPr>
            <w:r w:rsidRPr="00696E2F">
              <w:rPr>
                <w:rFonts w:ascii="Times New Roman" w:hAnsi="Times New Roman"/>
                <w:b/>
                <w:bCs/>
                <w:sz w:val="20"/>
              </w:rPr>
              <w:t>144</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4FECB4" w14:textId="2912EA51" w:rsidR="0061011F" w:rsidRPr="00696E2F" w:rsidRDefault="0061011F" w:rsidP="0061011F">
            <w:pPr>
              <w:shd w:val="clear" w:color="auto" w:fill="FFFFFF" w:themeFill="background1"/>
              <w:contextualSpacing/>
              <w:jc w:val="center"/>
              <w:rPr>
                <w:rFonts w:ascii="Times New Roman" w:hAnsi="Times New Roman"/>
                <w:b/>
                <w:bCs/>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38AB1B" w14:textId="60FB7060" w:rsidR="0061011F" w:rsidRPr="00696E2F" w:rsidRDefault="0061011F" w:rsidP="0061011F">
            <w:pPr>
              <w:shd w:val="clear" w:color="auto" w:fill="FFFFFF" w:themeFill="background1"/>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08EBFF" w14:textId="62C6D68E" w:rsidR="0061011F" w:rsidRPr="00696E2F" w:rsidRDefault="003066CE" w:rsidP="0061011F">
            <w:pPr>
              <w:shd w:val="clear" w:color="auto" w:fill="FFFFFF" w:themeFill="background1"/>
              <w:contextualSpacing/>
              <w:jc w:val="center"/>
              <w:rPr>
                <w:rFonts w:ascii="Times New Roman" w:hAnsi="Times New Roman"/>
                <w:b/>
                <w:bCs/>
                <w:sz w:val="20"/>
              </w:rPr>
            </w:pPr>
            <w:r>
              <w:rPr>
                <w:rFonts w:ascii="Times New Roman" w:hAnsi="Times New Roman"/>
                <w:b/>
                <w:bCs/>
                <w:sz w:val="20"/>
              </w:rPr>
              <w:t>36</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527087" w14:textId="34907B2E"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w:t>
            </w:r>
            <w:r w:rsidR="00696E2F">
              <w:rPr>
                <w:rFonts w:ascii="Times New Roman" w:hAnsi="Times New Roman"/>
                <w:sz w:val="20"/>
              </w:rPr>
              <w:t>2</w:t>
            </w:r>
          </w:p>
        </w:tc>
      </w:tr>
      <w:tr w:rsidR="0061011F" w:rsidRPr="00040CD4" w14:paraId="4FDC6F3F" w14:textId="77777777" w:rsidTr="002574DA">
        <w:trPr>
          <w:trHeight w:val="532"/>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F56D57" w14:textId="74F1A952" w:rsidR="0061011F" w:rsidRPr="00040CD4" w:rsidRDefault="0061011F" w:rsidP="0061011F">
            <w:pPr>
              <w:shd w:val="clear" w:color="auto" w:fill="FFFFFF" w:themeFill="background1"/>
              <w:contextualSpacing/>
              <w:jc w:val="both"/>
              <w:rPr>
                <w:rFonts w:ascii="Times New Roman" w:hAnsi="Times New Roman"/>
                <w:sz w:val="20"/>
              </w:rPr>
            </w:pPr>
            <w:r w:rsidRPr="00040CD4">
              <w:rPr>
                <w:rFonts w:ascii="Times New Roman" w:hAnsi="Times New Roman"/>
                <w:sz w:val="20"/>
              </w:rPr>
              <w:t>МДК.01.01</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706153" w14:textId="4FDAD3D4" w:rsidR="0061011F" w:rsidRPr="00040CD4" w:rsidRDefault="00696E2F" w:rsidP="0061011F">
            <w:pPr>
              <w:shd w:val="clear" w:color="auto" w:fill="FFFFFF" w:themeFill="background1"/>
              <w:contextualSpacing/>
              <w:jc w:val="both"/>
              <w:rPr>
                <w:rFonts w:ascii="Times New Roman" w:hAnsi="Times New Roman"/>
                <w:sz w:val="20"/>
              </w:rPr>
            </w:pPr>
            <w:r>
              <w:rPr>
                <w:rFonts w:ascii="Times New Roman" w:hAnsi="Times New Roman"/>
                <w:sz w:val="20"/>
              </w:rPr>
              <w:t xml:space="preserve">Организация и осуществление монтажных работ </w:t>
            </w:r>
            <w:r w:rsidR="00880914" w:rsidRPr="00880914">
              <w:rPr>
                <w:rFonts w:ascii="Times New Roman" w:hAnsi="Times New Roman"/>
                <w:sz w:val="20"/>
              </w:rPr>
              <w:t>гидравлических и пневматических устройств и систем</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82C6F7" w14:textId="273BB71E" w:rsidR="0061011F" w:rsidRPr="00040CD4" w:rsidRDefault="00EA6653"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228</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17C8BA" w14:textId="67CD5218" w:rsidR="0061011F" w:rsidRPr="00040CD4" w:rsidRDefault="00EA6653" w:rsidP="0061011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50</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7C369F" w14:textId="6AB64952" w:rsidR="0061011F" w:rsidRPr="00040CD4" w:rsidRDefault="00EA6653" w:rsidP="0061011F">
            <w:pPr>
              <w:shd w:val="clear" w:color="auto" w:fill="FFFFFF" w:themeFill="background1"/>
              <w:contextualSpacing/>
              <w:jc w:val="center"/>
              <w:rPr>
                <w:rFonts w:ascii="Times New Roman" w:hAnsi="Times New Roman"/>
                <w:sz w:val="20"/>
              </w:rPr>
            </w:pPr>
            <w:r>
              <w:rPr>
                <w:rFonts w:ascii="Times New Roman" w:hAnsi="Times New Roman"/>
                <w:sz w:val="20"/>
              </w:rPr>
              <w:t>210</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4874A9" w14:textId="1851216B" w:rsidR="0061011F" w:rsidRPr="00040CD4" w:rsidRDefault="0061011F" w:rsidP="0061011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B05DD2" w14:textId="3128DD1C" w:rsidR="0061011F" w:rsidRPr="00040CD4" w:rsidRDefault="0061011F" w:rsidP="0061011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0C26BF" w14:textId="31C5CCB0" w:rsidR="0061011F" w:rsidRPr="00040CD4" w:rsidRDefault="0061011F" w:rsidP="0061011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371E9D" w14:textId="167A934A" w:rsidR="0061011F" w:rsidRPr="00040CD4" w:rsidRDefault="002574DA" w:rsidP="0061011F">
            <w:pPr>
              <w:shd w:val="clear" w:color="auto" w:fill="FFFFFF" w:themeFill="background1"/>
              <w:contextualSpacing/>
              <w:jc w:val="center"/>
              <w:rPr>
                <w:rFonts w:ascii="Times New Roman" w:hAnsi="Times New Roman"/>
                <w:sz w:val="20"/>
              </w:rPr>
            </w:pPr>
            <w:r>
              <w:rPr>
                <w:rFonts w:ascii="Times New Roman" w:hAnsi="Times New Roman"/>
                <w:sz w:val="20"/>
              </w:rPr>
              <w:t>18</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9E53D6" w14:textId="13C49747" w:rsidR="0061011F" w:rsidRPr="00040CD4" w:rsidRDefault="0061011F" w:rsidP="0061011F">
            <w:pPr>
              <w:shd w:val="clear" w:color="auto" w:fill="FFFFFF" w:themeFill="background1"/>
              <w:contextualSpacing/>
              <w:jc w:val="center"/>
              <w:rPr>
                <w:rFonts w:ascii="Times New Roman" w:hAnsi="Times New Roman"/>
                <w:sz w:val="20"/>
              </w:rPr>
            </w:pPr>
            <w:r w:rsidRPr="006340A8">
              <w:rPr>
                <w:rFonts w:ascii="Times New Roman" w:hAnsi="Times New Roman"/>
                <w:sz w:val="20"/>
              </w:rPr>
              <w:t>1-</w:t>
            </w:r>
            <w:r w:rsidR="00696E2F">
              <w:rPr>
                <w:rFonts w:ascii="Times New Roman" w:hAnsi="Times New Roman"/>
                <w:sz w:val="20"/>
              </w:rPr>
              <w:t>2</w:t>
            </w:r>
          </w:p>
        </w:tc>
      </w:tr>
      <w:tr w:rsidR="00696E2F" w:rsidRPr="00040CD4" w14:paraId="4869FE78"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A4A837" w14:textId="38255314"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УП.01</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D62824" w14:textId="5C1F0C26"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Учебная практика</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A77C9F" w14:textId="0D38CC6E"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36</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64B136" w14:textId="0C5CB6EB"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36</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EF2919" w14:textId="50004E3A" w:rsidR="00696E2F" w:rsidRPr="00040CD4" w:rsidRDefault="00696E2F"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08A508" w14:textId="76AC0F71" w:rsidR="00696E2F" w:rsidRPr="00040CD4" w:rsidRDefault="00696E2F" w:rsidP="00696E2F">
            <w:pPr>
              <w:shd w:val="clear" w:color="auto" w:fill="FFFFFF" w:themeFill="background1"/>
              <w:contextualSpacing/>
              <w:jc w:val="center"/>
              <w:rPr>
                <w:rFonts w:ascii="Times New Roman" w:hAnsi="Times New Roman"/>
                <w:sz w:val="20"/>
              </w:rPr>
            </w:pPr>
            <w:r>
              <w:rPr>
                <w:rFonts w:ascii="Times New Roman" w:hAnsi="Times New Roman"/>
                <w:sz w:val="20"/>
              </w:rPr>
              <w:t>36</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B014F8"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2171F7" w14:textId="63E43330"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1E04F2"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B08744" w14:textId="3E7D90D0"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w:t>
            </w:r>
            <w:r>
              <w:rPr>
                <w:rFonts w:ascii="Times New Roman" w:hAnsi="Times New Roman"/>
                <w:sz w:val="20"/>
              </w:rPr>
              <w:t>2</w:t>
            </w:r>
          </w:p>
        </w:tc>
      </w:tr>
      <w:tr w:rsidR="00696E2F" w:rsidRPr="00040CD4" w14:paraId="1D40AB12" w14:textId="77777777" w:rsidTr="00923AC2">
        <w:trPr>
          <w:trHeight w:val="253"/>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542001" w14:textId="692A4F4C"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ПП.01</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5C9B1C" w14:textId="4D6DE777"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Производственная практика</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EC9923" w14:textId="398213D5"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108</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BBAED5" w14:textId="55AE2246"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108</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2ED00F" w14:textId="36C5F8BD" w:rsidR="00696E2F" w:rsidRPr="00040CD4" w:rsidRDefault="00696E2F"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F0AF82" w14:textId="06B98F6E" w:rsidR="00696E2F" w:rsidRPr="00040CD4" w:rsidRDefault="00696E2F" w:rsidP="00696E2F">
            <w:pPr>
              <w:shd w:val="clear" w:color="auto" w:fill="FFFFFF" w:themeFill="background1"/>
              <w:contextualSpacing/>
              <w:jc w:val="center"/>
              <w:rPr>
                <w:rFonts w:ascii="Times New Roman" w:hAnsi="Times New Roman"/>
                <w:sz w:val="20"/>
              </w:rPr>
            </w:pPr>
            <w:r>
              <w:rPr>
                <w:rFonts w:ascii="Times New Roman" w:hAnsi="Times New Roman"/>
                <w:sz w:val="20"/>
              </w:rPr>
              <w:t>108</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89E2D2"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CF6EE7" w14:textId="448CB20C"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DE5AE0"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511DBC" w14:textId="3DDAF583"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w:t>
            </w:r>
            <w:r>
              <w:rPr>
                <w:rFonts w:ascii="Times New Roman" w:hAnsi="Times New Roman"/>
                <w:sz w:val="20"/>
              </w:rPr>
              <w:t>2</w:t>
            </w:r>
          </w:p>
        </w:tc>
      </w:tr>
      <w:tr w:rsidR="00EA6653" w:rsidRPr="00040CD4" w14:paraId="51BFAC17" w14:textId="77777777" w:rsidTr="00923AC2">
        <w:trPr>
          <w:trHeight w:val="253"/>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8F3E4C" w14:textId="77777777" w:rsidR="00EA6653" w:rsidRPr="00040CD4" w:rsidRDefault="00EA6653" w:rsidP="00696E2F">
            <w:pPr>
              <w:shd w:val="clear" w:color="auto" w:fill="FFFFFF" w:themeFill="background1"/>
              <w:contextualSpacing/>
              <w:jc w:val="both"/>
              <w:rPr>
                <w:rFonts w:ascii="Times New Roman" w:hAnsi="Times New Roman"/>
                <w:sz w:val="20"/>
              </w:rPr>
            </w:pP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55AA46" w14:textId="70C7D894" w:rsidR="00EA6653" w:rsidRPr="00040CD4" w:rsidRDefault="00EA6653" w:rsidP="00696E2F">
            <w:pPr>
              <w:shd w:val="clear" w:color="auto" w:fill="FFFFFF" w:themeFill="background1"/>
              <w:contextualSpacing/>
              <w:jc w:val="both"/>
              <w:rPr>
                <w:rFonts w:ascii="Times New Roman" w:hAnsi="Times New Roman"/>
                <w:sz w:val="20"/>
              </w:rPr>
            </w:pPr>
            <w:r>
              <w:rPr>
                <w:rFonts w:ascii="Times New Roman" w:hAnsi="Times New Roman"/>
                <w:sz w:val="20"/>
              </w:rPr>
              <w:t>Промежуточная аттестация</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720FE8" w14:textId="6CC626E8" w:rsidR="00EA6653" w:rsidRDefault="00EA6653"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18</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D8EDE7" w14:textId="77777777" w:rsidR="00EA6653" w:rsidRDefault="00EA6653" w:rsidP="00696E2F">
            <w:pPr>
              <w:shd w:val="clear" w:color="auto" w:fill="FFFFFF" w:themeFill="background1"/>
              <w:tabs>
                <w:tab w:val="left" w:pos="406"/>
              </w:tabs>
              <w:contextualSpacing/>
              <w:jc w:val="center"/>
              <w:rPr>
                <w:rFonts w:ascii="Times New Roman" w:hAnsi="Times New Roman"/>
                <w:sz w:val="20"/>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2BA0B8" w14:textId="77777777" w:rsidR="00EA6653" w:rsidRPr="00040CD4" w:rsidRDefault="00EA6653"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C1789A" w14:textId="77777777" w:rsidR="00EA6653" w:rsidRDefault="00EA6653" w:rsidP="00696E2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3C89E9" w14:textId="77777777" w:rsidR="00EA6653" w:rsidRPr="00040CD4" w:rsidRDefault="00EA6653"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835A95" w14:textId="77777777" w:rsidR="00EA6653" w:rsidRPr="00040CD4" w:rsidRDefault="00EA6653"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36BCAD" w14:textId="77777777" w:rsidR="00EA6653" w:rsidRPr="00040CD4" w:rsidRDefault="00EA6653"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F11BAE" w14:textId="77777777" w:rsidR="00EA6653" w:rsidRPr="006340A8" w:rsidRDefault="00EA6653" w:rsidP="00696E2F">
            <w:pPr>
              <w:shd w:val="clear" w:color="auto" w:fill="FFFFFF" w:themeFill="background1"/>
              <w:contextualSpacing/>
              <w:jc w:val="center"/>
              <w:rPr>
                <w:rFonts w:ascii="Times New Roman" w:hAnsi="Times New Roman"/>
                <w:sz w:val="20"/>
              </w:rPr>
            </w:pPr>
          </w:p>
        </w:tc>
      </w:tr>
      <w:tr w:rsidR="00696E2F" w:rsidRPr="003066CE" w14:paraId="1C07EDF5" w14:textId="77777777" w:rsidTr="003066CE">
        <w:trPr>
          <w:trHeight w:val="532"/>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EF8949" w14:textId="49720851" w:rsidR="00696E2F" w:rsidRPr="003066CE" w:rsidRDefault="00696E2F" w:rsidP="00696E2F">
            <w:pPr>
              <w:shd w:val="clear" w:color="auto" w:fill="FFFFFF" w:themeFill="background1"/>
              <w:contextualSpacing/>
              <w:jc w:val="both"/>
              <w:rPr>
                <w:rFonts w:ascii="Times New Roman" w:hAnsi="Times New Roman"/>
                <w:b/>
                <w:bCs/>
                <w:sz w:val="20"/>
              </w:rPr>
            </w:pPr>
            <w:bookmarkStart w:id="22" w:name="_Hlk161823716"/>
            <w:r w:rsidRPr="003066CE">
              <w:rPr>
                <w:rFonts w:ascii="Times New Roman" w:hAnsi="Times New Roman"/>
                <w:b/>
                <w:bCs/>
                <w:sz w:val="20"/>
              </w:rPr>
              <w:t>ПМ.02</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7294C2" w14:textId="6A4CBE14" w:rsidR="00696E2F" w:rsidRPr="003066CE" w:rsidRDefault="00696E2F" w:rsidP="00696E2F">
            <w:pPr>
              <w:shd w:val="clear" w:color="auto" w:fill="FFFFFF" w:themeFill="background1"/>
              <w:contextualSpacing/>
              <w:jc w:val="both"/>
              <w:rPr>
                <w:rFonts w:ascii="Times New Roman" w:hAnsi="Times New Roman"/>
                <w:b/>
                <w:bCs/>
                <w:sz w:val="20"/>
              </w:rPr>
            </w:pPr>
            <w:r w:rsidRPr="003066CE">
              <w:rPr>
                <w:rFonts w:ascii="Times New Roman" w:hAnsi="Times New Roman"/>
                <w:b/>
                <w:bCs/>
                <w:sz w:val="20"/>
              </w:rPr>
              <w:t xml:space="preserve">Эксплуатация, технологическое обслуживание и ремонт гидравлических и пневматических устройства и систем </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0FD03D" w14:textId="5339D887" w:rsidR="00696E2F" w:rsidRPr="003066CE" w:rsidRDefault="003066CE" w:rsidP="00696E2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356</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B476FF" w14:textId="7DB83F5E" w:rsidR="00696E2F" w:rsidRPr="003066CE" w:rsidRDefault="003066CE" w:rsidP="00696E2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224</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45EF5F" w14:textId="301D5C49" w:rsidR="00696E2F" w:rsidRPr="003066CE" w:rsidRDefault="003066CE" w:rsidP="00696E2F">
            <w:pPr>
              <w:shd w:val="clear" w:color="auto" w:fill="FFFFFF" w:themeFill="background1"/>
              <w:contextualSpacing/>
              <w:jc w:val="center"/>
              <w:rPr>
                <w:rFonts w:ascii="Times New Roman" w:hAnsi="Times New Roman"/>
                <w:b/>
                <w:bCs/>
                <w:sz w:val="20"/>
              </w:rPr>
            </w:pPr>
            <w:r>
              <w:rPr>
                <w:rFonts w:ascii="Times New Roman" w:hAnsi="Times New Roman"/>
                <w:b/>
                <w:bCs/>
                <w:sz w:val="20"/>
              </w:rPr>
              <w:t>194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FD0E71" w14:textId="583F0433" w:rsidR="00696E2F" w:rsidRPr="003066CE" w:rsidRDefault="003066CE" w:rsidP="00696E2F">
            <w:pPr>
              <w:shd w:val="clear" w:color="auto" w:fill="FFFFFF" w:themeFill="background1"/>
              <w:contextualSpacing/>
              <w:jc w:val="center"/>
              <w:rPr>
                <w:rFonts w:ascii="Times New Roman" w:hAnsi="Times New Roman"/>
                <w:b/>
                <w:bCs/>
                <w:sz w:val="20"/>
              </w:rPr>
            </w:pPr>
            <w:r>
              <w:rPr>
                <w:rFonts w:ascii="Times New Roman" w:hAnsi="Times New Roman"/>
                <w:b/>
                <w:bCs/>
                <w:sz w:val="20"/>
              </w:rPr>
              <w:t>144</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1FD381" w14:textId="77777777" w:rsidR="00696E2F" w:rsidRPr="003066CE" w:rsidRDefault="00696E2F" w:rsidP="00696E2F">
            <w:pPr>
              <w:shd w:val="clear" w:color="auto" w:fill="FFFFFF" w:themeFill="background1"/>
              <w:contextualSpacing/>
              <w:jc w:val="center"/>
              <w:rPr>
                <w:rFonts w:ascii="Times New Roman" w:hAnsi="Times New Roman"/>
                <w:b/>
                <w:bCs/>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01B629" w14:textId="77777777" w:rsidR="00696E2F" w:rsidRPr="003066CE" w:rsidRDefault="00696E2F" w:rsidP="00696E2F">
            <w:pPr>
              <w:shd w:val="clear" w:color="auto" w:fill="FFFFFF" w:themeFill="background1"/>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B60283" w14:textId="4B214A1E" w:rsidR="00696E2F" w:rsidRPr="003066CE" w:rsidRDefault="00696E2F" w:rsidP="00696E2F">
            <w:pPr>
              <w:shd w:val="clear" w:color="auto" w:fill="FFFFFF" w:themeFill="background1"/>
              <w:contextualSpacing/>
              <w:jc w:val="center"/>
              <w:rPr>
                <w:rFonts w:ascii="Times New Roman" w:hAnsi="Times New Roman"/>
                <w:b/>
                <w:bCs/>
                <w:sz w:val="20"/>
              </w:rPr>
            </w:pPr>
            <w:r w:rsidRPr="003066CE">
              <w:rPr>
                <w:rFonts w:ascii="Times New Roman" w:hAnsi="Times New Roman"/>
                <w:b/>
                <w:bCs/>
                <w:sz w:val="20"/>
              </w:rPr>
              <w:t>1</w:t>
            </w:r>
            <w:r w:rsidR="003066CE">
              <w:rPr>
                <w:rFonts w:ascii="Times New Roman" w:hAnsi="Times New Roman"/>
                <w:b/>
                <w:bCs/>
                <w:sz w:val="20"/>
              </w:rPr>
              <w:t>8</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8B173C" w14:textId="003B7A80" w:rsidR="00696E2F" w:rsidRPr="003066CE" w:rsidRDefault="00696E2F" w:rsidP="00696E2F">
            <w:pPr>
              <w:shd w:val="clear" w:color="auto" w:fill="FFFFFF" w:themeFill="background1"/>
              <w:contextualSpacing/>
              <w:jc w:val="center"/>
              <w:rPr>
                <w:rFonts w:ascii="Times New Roman" w:hAnsi="Times New Roman"/>
                <w:b/>
                <w:bCs/>
                <w:sz w:val="20"/>
              </w:rPr>
            </w:pPr>
            <w:r w:rsidRPr="003066CE">
              <w:rPr>
                <w:rFonts w:ascii="Times New Roman" w:hAnsi="Times New Roman"/>
                <w:b/>
                <w:bCs/>
                <w:sz w:val="20"/>
              </w:rPr>
              <w:t>1-3</w:t>
            </w:r>
          </w:p>
        </w:tc>
      </w:tr>
      <w:tr w:rsidR="00696E2F" w:rsidRPr="00040CD4" w14:paraId="7D4A7006" w14:textId="77777777" w:rsidTr="00923AC2">
        <w:trPr>
          <w:trHeight w:val="532"/>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4092B0" w14:textId="581038D7"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МДК.02.01</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485D1B" w14:textId="189F51AB" w:rsidR="00696E2F" w:rsidRPr="008C6CE0" w:rsidRDefault="00EE1008" w:rsidP="00696E2F">
            <w:pPr>
              <w:shd w:val="clear" w:color="auto" w:fill="FFFFFF" w:themeFill="background1"/>
              <w:contextualSpacing/>
              <w:jc w:val="both"/>
              <w:rPr>
                <w:rFonts w:ascii="Times New Roman" w:hAnsi="Times New Roman"/>
                <w:sz w:val="20"/>
              </w:rPr>
            </w:pPr>
            <w:r w:rsidRPr="008C6CE0">
              <w:rPr>
                <w:rFonts w:ascii="Times New Roman" w:hAnsi="Times New Roman"/>
                <w:sz w:val="20"/>
              </w:rPr>
              <w:t>МДК 02.01 Организация технического обслуживания и эксплуатация гидравлических и пневматических устройств и систем</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0F5E09" w14:textId="3DF31330" w:rsidR="00696E2F" w:rsidRPr="00040CD4" w:rsidRDefault="00EE1008"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194</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976BE8" w14:textId="38C5FAF9" w:rsidR="00696E2F" w:rsidRPr="00040CD4" w:rsidRDefault="00EE1008"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80</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137C5F" w14:textId="084985D8" w:rsidR="00696E2F" w:rsidRPr="00040CD4" w:rsidRDefault="00EE1008" w:rsidP="00696E2F">
            <w:pPr>
              <w:shd w:val="clear" w:color="auto" w:fill="FFFFFF" w:themeFill="background1"/>
              <w:contextualSpacing/>
              <w:jc w:val="center"/>
              <w:rPr>
                <w:rFonts w:ascii="Times New Roman" w:hAnsi="Times New Roman"/>
                <w:sz w:val="20"/>
              </w:rPr>
            </w:pPr>
            <w:r>
              <w:rPr>
                <w:rFonts w:ascii="Times New Roman" w:hAnsi="Times New Roman"/>
                <w:sz w:val="20"/>
              </w:rPr>
              <w:t>194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97213A"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E28A4F"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E0C32D"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AC8452"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CF1A3" w14:textId="04D72FEF"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96E2F" w:rsidRPr="00040CD4" w14:paraId="141105E7"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470C47" w14:textId="3A124262"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ПП.02</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AECADE" w14:textId="58C41768"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Производственная практика</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788AB0" w14:textId="62821BF7" w:rsidR="00696E2F" w:rsidRPr="00040CD4" w:rsidRDefault="003066CE"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144</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6D33B1" w14:textId="7FFE02CC" w:rsidR="00696E2F" w:rsidRPr="00040CD4" w:rsidRDefault="003066CE"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144</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64D828"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C53B9D" w14:textId="76BEA302" w:rsidR="00696E2F" w:rsidRPr="00040CD4" w:rsidRDefault="003066CE" w:rsidP="00696E2F">
            <w:pPr>
              <w:shd w:val="clear" w:color="auto" w:fill="FFFFFF" w:themeFill="background1"/>
              <w:contextualSpacing/>
              <w:jc w:val="center"/>
              <w:rPr>
                <w:rFonts w:ascii="Times New Roman" w:hAnsi="Times New Roman"/>
                <w:sz w:val="20"/>
              </w:rPr>
            </w:pPr>
            <w:r>
              <w:rPr>
                <w:rFonts w:ascii="Times New Roman" w:hAnsi="Times New Roman"/>
                <w:sz w:val="20"/>
              </w:rPr>
              <w:t>144</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8CE201"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C736D3"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8F1D29"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5E85F0" w14:textId="6AD7A670"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EE1008" w:rsidRPr="00040CD4" w14:paraId="00C00BEB"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788A48" w14:textId="77777777" w:rsidR="00EE1008" w:rsidRPr="00040CD4" w:rsidRDefault="00EE1008" w:rsidP="00696E2F">
            <w:pPr>
              <w:shd w:val="clear" w:color="auto" w:fill="FFFFFF" w:themeFill="background1"/>
              <w:contextualSpacing/>
              <w:jc w:val="both"/>
              <w:rPr>
                <w:rFonts w:ascii="Times New Roman" w:hAnsi="Times New Roman"/>
                <w:sz w:val="20"/>
              </w:rPr>
            </w:pP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5DE4B6" w14:textId="450F15F3" w:rsidR="00EE1008" w:rsidRPr="00040CD4" w:rsidRDefault="00EE1008" w:rsidP="00696E2F">
            <w:pPr>
              <w:shd w:val="clear" w:color="auto" w:fill="FFFFFF" w:themeFill="background1"/>
              <w:contextualSpacing/>
              <w:jc w:val="both"/>
              <w:rPr>
                <w:rFonts w:ascii="Times New Roman" w:hAnsi="Times New Roman"/>
                <w:sz w:val="20"/>
              </w:rPr>
            </w:pPr>
            <w:r>
              <w:rPr>
                <w:rFonts w:ascii="Times New Roman" w:hAnsi="Times New Roman"/>
                <w:sz w:val="20"/>
              </w:rPr>
              <w:t>Промежуточная аттестация</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1C245B" w14:textId="526A6171" w:rsidR="00EE1008" w:rsidRDefault="00EE1008"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18</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BBC35" w14:textId="77777777" w:rsidR="00EE1008" w:rsidRDefault="00EE1008" w:rsidP="00696E2F">
            <w:pPr>
              <w:shd w:val="clear" w:color="auto" w:fill="FFFFFF" w:themeFill="background1"/>
              <w:tabs>
                <w:tab w:val="left" w:pos="406"/>
              </w:tabs>
              <w:contextualSpacing/>
              <w:jc w:val="center"/>
              <w:rPr>
                <w:rFonts w:ascii="Times New Roman" w:hAnsi="Times New Roman"/>
                <w:sz w:val="20"/>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600E8C" w14:textId="77777777" w:rsidR="00EE1008" w:rsidRPr="00040CD4" w:rsidRDefault="00EE1008"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1B1422" w14:textId="77777777" w:rsidR="00EE1008" w:rsidRDefault="00EE1008" w:rsidP="00696E2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E03F2E" w14:textId="77777777" w:rsidR="00EE1008" w:rsidRPr="00040CD4" w:rsidRDefault="00EE1008"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E4B7F4" w14:textId="77777777" w:rsidR="00EE1008" w:rsidRPr="00040CD4" w:rsidRDefault="00EE1008"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71E95F" w14:textId="77777777" w:rsidR="00EE1008" w:rsidRPr="00040CD4" w:rsidRDefault="00EE1008"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12EAA1" w14:textId="77777777" w:rsidR="00EE1008" w:rsidRPr="006340A8" w:rsidRDefault="00EE1008" w:rsidP="00696E2F">
            <w:pPr>
              <w:shd w:val="clear" w:color="auto" w:fill="FFFFFF" w:themeFill="background1"/>
              <w:contextualSpacing/>
              <w:jc w:val="center"/>
              <w:rPr>
                <w:rFonts w:ascii="Times New Roman" w:hAnsi="Times New Roman"/>
                <w:sz w:val="20"/>
              </w:rPr>
            </w:pPr>
          </w:p>
        </w:tc>
      </w:tr>
      <w:tr w:rsidR="00696E2F" w:rsidRPr="00040CD4" w14:paraId="2DBAEF54" w14:textId="77777777" w:rsidTr="00923AC2">
        <w:trPr>
          <w:trHeight w:val="518"/>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1C1DAC" w14:textId="4EA75321" w:rsidR="00696E2F" w:rsidRPr="003066CE" w:rsidRDefault="00696E2F" w:rsidP="00696E2F">
            <w:pPr>
              <w:shd w:val="clear" w:color="auto" w:fill="FFFFFF" w:themeFill="background1"/>
              <w:contextualSpacing/>
              <w:jc w:val="both"/>
              <w:rPr>
                <w:rFonts w:ascii="Times New Roman" w:hAnsi="Times New Roman"/>
                <w:b/>
                <w:bCs/>
                <w:i/>
                <w:color w:val="0070C0"/>
                <w:sz w:val="20"/>
              </w:rPr>
            </w:pPr>
            <w:r w:rsidRPr="003066CE">
              <w:rPr>
                <w:rFonts w:ascii="Times New Roman" w:hAnsi="Times New Roman"/>
                <w:b/>
                <w:bCs/>
                <w:sz w:val="20"/>
              </w:rPr>
              <w:t>ПМ.03</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AB3684" w14:textId="4C247869" w:rsidR="00696E2F" w:rsidRPr="003066CE" w:rsidRDefault="00696E2F" w:rsidP="00696E2F">
            <w:pPr>
              <w:shd w:val="clear" w:color="auto" w:fill="FFFFFF" w:themeFill="background1"/>
              <w:contextualSpacing/>
              <w:rPr>
                <w:rFonts w:ascii="Times New Roman" w:hAnsi="Times New Roman"/>
                <w:b/>
                <w:bCs/>
                <w:i/>
                <w:color w:val="0070C0"/>
                <w:sz w:val="20"/>
              </w:rPr>
            </w:pPr>
            <w:r w:rsidRPr="003066CE">
              <w:rPr>
                <w:rFonts w:ascii="Times New Roman" w:hAnsi="Times New Roman"/>
                <w:b/>
                <w:bCs/>
                <w:sz w:val="20"/>
              </w:rPr>
              <w:t xml:space="preserve">Ведение технологической документации по гидравлическим и пневматическим приводам, устройствам и системам </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12F2AC" w14:textId="35847391" w:rsidR="00696E2F" w:rsidRPr="003066CE" w:rsidRDefault="003066CE" w:rsidP="00696E2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436</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F46FF2" w14:textId="63E59DE5" w:rsidR="00696E2F" w:rsidRPr="003066CE" w:rsidRDefault="003066CE" w:rsidP="00696E2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276</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779159" w14:textId="259456CD" w:rsidR="00696E2F" w:rsidRPr="003066CE" w:rsidRDefault="003066CE" w:rsidP="00696E2F">
            <w:pPr>
              <w:shd w:val="clear" w:color="auto" w:fill="FFFFFF" w:themeFill="background1"/>
              <w:contextualSpacing/>
              <w:jc w:val="center"/>
              <w:rPr>
                <w:rFonts w:ascii="Times New Roman" w:hAnsi="Times New Roman"/>
                <w:b/>
                <w:bCs/>
                <w:sz w:val="20"/>
              </w:rPr>
            </w:pPr>
            <w:r>
              <w:rPr>
                <w:rFonts w:ascii="Times New Roman" w:hAnsi="Times New Roman"/>
                <w:b/>
                <w:bCs/>
                <w:sz w:val="20"/>
              </w:rPr>
              <w:t>154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0FD5AF" w14:textId="36E9EA9C" w:rsidR="00696E2F" w:rsidRPr="003066CE" w:rsidRDefault="003066CE" w:rsidP="00696E2F">
            <w:pPr>
              <w:shd w:val="clear" w:color="auto" w:fill="FFFFFF" w:themeFill="background1"/>
              <w:contextualSpacing/>
              <w:jc w:val="center"/>
              <w:rPr>
                <w:rFonts w:ascii="Times New Roman" w:hAnsi="Times New Roman"/>
                <w:b/>
                <w:bCs/>
                <w:sz w:val="20"/>
              </w:rPr>
            </w:pPr>
            <w:r>
              <w:rPr>
                <w:rFonts w:ascii="Times New Roman" w:hAnsi="Times New Roman"/>
                <w:b/>
                <w:bCs/>
                <w:sz w:val="20"/>
              </w:rPr>
              <w:t>216</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853F97" w14:textId="3E9510A6" w:rsidR="00696E2F" w:rsidRPr="003066CE" w:rsidRDefault="003066CE" w:rsidP="00696E2F">
            <w:pPr>
              <w:shd w:val="clear" w:color="auto" w:fill="FFFFFF" w:themeFill="background1"/>
              <w:contextualSpacing/>
              <w:jc w:val="center"/>
              <w:rPr>
                <w:rFonts w:ascii="Times New Roman" w:hAnsi="Times New Roman"/>
                <w:b/>
                <w:bCs/>
                <w:sz w:val="20"/>
              </w:rPr>
            </w:pPr>
            <w:r>
              <w:rPr>
                <w:rFonts w:ascii="Times New Roman" w:hAnsi="Times New Roman"/>
                <w:b/>
                <w:bCs/>
                <w:sz w:val="20"/>
              </w:rPr>
              <w:t>30</w:t>
            </w: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E5535B" w14:textId="77777777" w:rsidR="00696E2F" w:rsidRPr="003066CE" w:rsidRDefault="00696E2F" w:rsidP="00696E2F">
            <w:pPr>
              <w:shd w:val="clear" w:color="auto" w:fill="FFFFFF" w:themeFill="background1"/>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B992E" w14:textId="4DB77B6B" w:rsidR="00696E2F" w:rsidRPr="003066CE" w:rsidRDefault="003066CE" w:rsidP="00696E2F">
            <w:pPr>
              <w:shd w:val="clear" w:color="auto" w:fill="FFFFFF" w:themeFill="background1"/>
              <w:contextualSpacing/>
              <w:jc w:val="center"/>
              <w:rPr>
                <w:rFonts w:ascii="Times New Roman" w:hAnsi="Times New Roman"/>
                <w:b/>
                <w:bCs/>
                <w:sz w:val="20"/>
              </w:rPr>
            </w:pPr>
            <w:r>
              <w:rPr>
                <w:rFonts w:ascii="Times New Roman" w:hAnsi="Times New Roman"/>
                <w:b/>
                <w:bCs/>
                <w:sz w:val="20"/>
              </w:rPr>
              <w:t>36</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F072B7" w14:textId="6E1901C2" w:rsidR="00696E2F" w:rsidRPr="003066CE" w:rsidRDefault="00696E2F" w:rsidP="00696E2F">
            <w:pPr>
              <w:shd w:val="clear" w:color="auto" w:fill="FFFFFF" w:themeFill="background1"/>
              <w:contextualSpacing/>
              <w:jc w:val="center"/>
              <w:rPr>
                <w:rFonts w:ascii="Times New Roman" w:hAnsi="Times New Roman"/>
                <w:b/>
                <w:bCs/>
                <w:sz w:val="20"/>
              </w:rPr>
            </w:pPr>
            <w:r w:rsidRPr="003066CE">
              <w:rPr>
                <w:rFonts w:ascii="Times New Roman" w:hAnsi="Times New Roman"/>
                <w:b/>
                <w:bCs/>
                <w:sz w:val="20"/>
              </w:rPr>
              <w:t>1-3</w:t>
            </w:r>
          </w:p>
        </w:tc>
      </w:tr>
      <w:tr w:rsidR="00696E2F" w:rsidRPr="00040CD4" w14:paraId="7963087D" w14:textId="77777777" w:rsidTr="00923AC2">
        <w:trPr>
          <w:trHeight w:val="532"/>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7C2E72" w14:textId="7093A6B7"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МДК.03.01</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0ECFCF" w14:textId="36F52D5C"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Ведение технологической документации по гидравлическим и пневматическим приводам, устройствам и системам</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121BC0" w14:textId="66373DF1" w:rsidR="00696E2F" w:rsidRPr="00040CD4" w:rsidRDefault="002574DA"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202</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BF7ACE" w14:textId="75D6176F" w:rsidR="00696E2F" w:rsidRPr="00040CD4" w:rsidRDefault="002574DA"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60</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D6F399" w14:textId="650E03E2" w:rsidR="00696E2F" w:rsidRPr="00040CD4" w:rsidRDefault="002574DA" w:rsidP="00696E2F">
            <w:pPr>
              <w:shd w:val="clear" w:color="auto" w:fill="FFFFFF" w:themeFill="background1"/>
              <w:contextualSpacing/>
              <w:jc w:val="center"/>
              <w:rPr>
                <w:rFonts w:ascii="Times New Roman" w:hAnsi="Times New Roman"/>
                <w:sz w:val="20"/>
              </w:rPr>
            </w:pPr>
            <w:r>
              <w:rPr>
                <w:rFonts w:ascii="Times New Roman" w:hAnsi="Times New Roman"/>
                <w:sz w:val="20"/>
              </w:rPr>
              <w:t>154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4C085B"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E95863" w14:textId="59AA0CC7" w:rsidR="00696E2F" w:rsidRPr="00040CD4" w:rsidRDefault="002574DA" w:rsidP="00696E2F">
            <w:pPr>
              <w:shd w:val="clear" w:color="auto" w:fill="FFFFFF" w:themeFill="background1"/>
              <w:contextualSpacing/>
              <w:jc w:val="center"/>
              <w:rPr>
                <w:rFonts w:ascii="Times New Roman" w:hAnsi="Times New Roman"/>
                <w:sz w:val="20"/>
              </w:rPr>
            </w:pPr>
            <w:r>
              <w:rPr>
                <w:rFonts w:ascii="Times New Roman" w:hAnsi="Times New Roman"/>
                <w:sz w:val="20"/>
              </w:rPr>
              <w:t>30</w:t>
            </w: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F092D4"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3D7FB7" w14:textId="328C5A97" w:rsidR="00696E2F" w:rsidRPr="00040CD4" w:rsidRDefault="002574DA" w:rsidP="00696E2F">
            <w:pPr>
              <w:shd w:val="clear" w:color="auto" w:fill="FFFFFF" w:themeFill="background1"/>
              <w:contextualSpacing/>
              <w:jc w:val="center"/>
              <w:rPr>
                <w:rFonts w:ascii="Times New Roman" w:hAnsi="Times New Roman"/>
                <w:sz w:val="20"/>
              </w:rPr>
            </w:pPr>
            <w:r>
              <w:rPr>
                <w:rFonts w:ascii="Times New Roman" w:hAnsi="Times New Roman"/>
                <w:sz w:val="20"/>
              </w:rPr>
              <w:t>18</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59923C" w14:textId="50655F0B"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96E2F" w:rsidRPr="00040CD4" w14:paraId="3BB17B8C"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49AF4D" w14:textId="20C409A3"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УП.03</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D6FB9C" w14:textId="2B40CBEF"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Учебная практика</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9E5F31" w14:textId="73063944" w:rsidR="00696E2F" w:rsidRPr="00040CD4" w:rsidRDefault="002574DA"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72</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B69AA4" w14:textId="6A3F80D8" w:rsidR="00696E2F" w:rsidRPr="00040CD4" w:rsidRDefault="002574DA"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72</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575620"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FED93" w14:textId="208B6500" w:rsidR="00696E2F" w:rsidRPr="00040CD4" w:rsidRDefault="002574DA" w:rsidP="00696E2F">
            <w:pPr>
              <w:shd w:val="clear" w:color="auto" w:fill="FFFFFF" w:themeFill="background1"/>
              <w:contextualSpacing/>
              <w:jc w:val="center"/>
              <w:rPr>
                <w:rFonts w:ascii="Times New Roman" w:hAnsi="Times New Roman"/>
                <w:sz w:val="20"/>
              </w:rPr>
            </w:pPr>
            <w:r>
              <w:rPr>
                <w:rFonts w:ascii="Times New Roman" w:hAnsi="Times New Roman"/>
                <w:sz w:val="20"/>
              </w:rPr>
              <w:t>72</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9A2C72"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A7D7A0"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07D02A"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C9E08D" w14:textId="5BFC14AB"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tr>
      <w:tr w:rsidR="00696E2F" w:rsidRPr="00040CD4" w14:paraId="0375ADF6"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D89EB" w14:textId="71B25FC3"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ПП.03</w:t>
            </w:r>
          </w:p>
        </w:tc>
        <w:tc>
          <w:tcPr>
            <w:tcW w:w="6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00D0F8" w14:textId="100B71C9"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Производственная практика</w:t>
            </w:r>
          </w:p>
        </w:tc>
        <w:tc>
          <w:tcPr>
            <w:tcW w:w="7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ABA6EE" w14:textId="549B1A63" w:rsidR="00696E2F" w:rsidRPr="00040CD4" w:rsidRDefault="002574DA"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144</w:t>
            </w:r>
          </w:p>
        </w:tc>
        <w:tc>
          <w:tcPr>
            <w:tcW w:w="7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2FAC75" w14:textId="4CF293E3" w:rsidR="00696E2F" w:rsidRPr="00040CD4" w:rsidRDefault="002574DA"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144</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F806F4"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2FA1A0" w14:textId="1C0C4551" w:rsidR="00696E2F" w:rsidRPr="00040CD4" w:rsidRDefault="002574DA" w:rsidP="00696E2F">
            <w:pPr>
              <w:shd w:val="clear" w:color="auto" w:fill="FFFFFF" w:themeFill="background1"/>
              <w:contextualSpacing/>
              <w:jc w:val="center"/>
              <w:rPr>
                <w:rFonts w:ascii="Times New Roman" w:hAnsi="Times New Roman"/>
                <w:sz w:val="20"/>
              </w:rPr>
            </w:pPr>
            <w:r>
              <w:rPr>
                <w:rFonts w:ascii="Times New Roman" w:hAnsi="Times New Roman"/>
                <w:sz w:val="20"/>
              </w:rPr>
              <w:t>144</w:t>
            </w:r>
          </w:p>
        </w:tc>
        <w:tc>
          <w:tcPr>
            <w:tcW w:w="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582893"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198B1D"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FA86D1"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12CB01" w14:textId="70B1BEA2" w:rsidR="00696E2F" w:rsidRPr="00040CD4" w:rsidRDefault="00696E2F" w:rsidP="00696E2F">
            <w:pPr>
              <w:shd w:val="clear" w:color="auto" w:fill="FFFFFF" w:themeFill="background1"/>
              <w:contextualSpacing/>
              <w:jc w:val="center"/>
              <w:rPr>
                <w:rFonts w:ascii="Times New Roman" w:hAnsi="Times New Roman"/>
                <w:sz w:val="20"/>
              </w:rPr>
            </w:pPr>
            <w:r w:rsidRPr="006340A8">
              <w:rPr>
                <w:rFonts w:ascii="Times New Roman" w:hAnsi="Times New Roman"/>
                <w:sz w:val="20"/>
              </w:rPr>
              <w:t>1-3</w:t>
            </w:r>
          </w:p>
        </w:tc>
        <w:bookmarkEnd w:id="22"/>
      </w:tr>
      <w:tr w:rsidR="00696E2F" w:rsidRPr="00040CD4" w14:paraId="6898C035" w14:textId="77777777" w:rsidTr="00923AC2">
        <w:trPr>
          <w:trHeight w:val="532"/>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549F74A2" w14:textId="31A16186" w:rsidR="00696E2F" w:rsidRPr="002574DA" w:rsidRDefault="00696E2F" w:rsidP="00696E2F">
            <w:pPr>
              <w:shd w:val="clear" w:color="auto" w:fill="FFFFFF" w:themeFill="background1"/>
              <w:contextualSpacing/>
              <w:jc w:val="both"/>
              <w:rPr>
                <w:rFonts w:ascii="Times New Roman" w:hAnsi="Times New Roman"/>
                <w:b/>
                <w:bCs/>
                <w:i/>
                <w:color w:val="0070C0"/>
                <w:sz w:val="20"/>
              </w:rPr>
            </w:pPr>
            <w:r w:rsidRPr="002574DA">
              <w:rPr>
                <w:rFonts w:ascii="Times New Roman" w:hAnsi="Times New Roman"/>
                <w:b/>
                <w:bCs/>
                <w:sz w:val="20"/>
              </w:rPr>
              <w:t>ПМ.04</w:t>
            </w:r>
          </w:p>
        </w:tc>
        <w:tc>
          <w:tcPr>
            <w:tcW w:w="6998" w:type="dxa"/>
            <w:tcBorders>
              <w:top w:val="single" w:sz="4" w:space="0" w:color="000000"/>
              <w:left w:val="single" w:sz="4" w:space="0" w:color="000000"/>
              <w:bottom w:val="single" w:sz="4" w:space="0" w:color="000000"/>
              <w:right w:val="single" w:sz="4" w:space="0" w:color="000000"/>
            </w:tcBorders>
            <w:vAlign w:val="center"/>
          </w:tcPr>
          <w:p w14:paraId="044A4286" w14:textId="50D7EBDD" w:rsidR="00696E2F" w:rsidRPr="002574DA" w:rsidRDefault="00696E2F" w:rsidP="00696E2F">
            <w:pPr>
              <w:shd w:val="clear" w:color="auto" w:fill="FFFFFF" w:themeFill="background1"/>
              <w:contextualSpacing/>
              <w:jc w:val="both"/>
              <w:rPr>
                <w:rFonts w:ascii="Times New Roman" w:hAnsi="Times New Roman"/>
                <w:b/>
                <w:bCs/>
                <w:i/>
                <w:color w:val="0070C0"/>
                <w:sz w:val="20"/>
              </w:rPr>
            </w:pPr>
            <w:r w:rsidRPr="002574DA">
              <w:rPr>
                <w:rFonts w:ascii="Times New Roman" w:hAnsi="Times New Roman"/>
                <w:b/>
                <w:bCs/>
                <w:sz w:val="20"/>
              </w:rPr>
              <w:t xml:space="preserve">Организация работы структурных подразделений по монтажу, эксплуатации и ремонту гидравлических и пневматических устройств и </w:t>
            </w:r>
            <w:r w:rsidRPr="002574DA">
              <w:rPr>
                <w:rFonts w:ascii="Times New Roman" w:hAnsi="Times New Roman"/>
                <w:b/>
                <w:bCs/>
                <w:sz w:val="20"/>
              </w:rPr>
              <w:lastRenderedPageBreak/>
              <w:t xml:space="preserve">систем </w:t>
            </w:r>
          </w:p>
        </w:tc>
        <w:tc>
          <w:tcPr>
            <w:tcW w:w="703" w:type="dxa"/>
            <w:tcBorders>
              <w:top w:val="single" w:sz="4" w:space="0" w:color="000000"/>
              <w:left w:val="single" w:sz="4" w:space="0" w:color="000000"/>
              <w:bottom w:val="single" w:sz="4" w:space="0" w:color="000000"/>
              <w:right w:val="single" w:sz="4" w:space="0" w:color="000000"/>
            </w:tcBorders>
            <w:vAlign w:val="center"/>
          </w:tcPr>
          <w:p w14:paraId="3FF02A05" w14:textId="27E0C2CA" w:rsidR="00696E2F" w:rsidRPr="002574DA" w:rsidRDefault="002574DA" w:rsidP="00696E2F">
            <w:pPr>
              <w:shd w:val="clear" w:color="auto" w:fill="FFFFFF" w:themeFill="background1"/>
              <w:tabs>
                <w:tab w:val="left" w:pos="406"/>
              </w:tabs>
              <w:contextualSpacing/>
              <w:jc w:val="center"/>
              <w:rPr>
                <w:rFonts w:ascii="Times New Roman" w:hAnsi="Times New Roman"/>
                <w:b/>
                <w:bCs/>
                <w:sz w:val="20"/>
              </w:rPr>
            </w:pPr>
            <w:r w:rsidRPr="002574DA">
              <w:rPr>
                <w:rFonts w:ascii="Times New Roman" w:hAnsi="Times New Roman"/>
                <w:b/>
                <w:bCs/>
                <w:sz w:val="20"/>
              </w:rPr>
              <w:lastRenderedPageBreak/>
              <w:t>222</w:t>
            </w:r>
          </w:p>
        </w:tc>
        <w:tc>
          <w:tcPr>
            <w:tcW w:w="785" w:type="dxa"/>
            <w:tcBorders>
              <w:top w:val="single" w:sz="4" w:space="0" w:color="000000"/>
              <w:left w:val="single" w:sz="4" w:space="0" w:color="000000"/>
              <w:bottom w:val="single" w:sz="4" w:space="0" w:color="000000"/>
              <w:right w:val="single" w:sz="4" w:space="0" w:color="000000"/>
            </w:tcBorders>
            <w:vAlign w:val="center"/>
          </w:tcPr>
          <w:p w14:paraId="7B88C52C" w14:textId="79211A42" w:rsidR="00696E2F" w:rsidRPr="002574DA" w:rsidRDefault="002574DA" w:rsidP="00696E2F">
            <w:pPr>
              <w:shd w:val="clear" w:color="auto" w:fill="FFFFFF" w:themeFill="background1"/>
              <w:tabs>
                <w:tab w:val="left" w:pos="406"/>
              </w:tabs>
              <w:contextualSpacing/>
              <w:jc w:val="center"/>
              <w:rPr>
                <w:rFonts w:ascii="Times New Roman" w:hAnsi="Times New Roman"/>
                <w:b/>
                <w:bCs/>
                <w:sz w:val="20"/>
              </w:rPr>
            </w:pPr>
            <w:r w:rsidRPr="002574DA">
              <w:rPr>
                <w:rFonts w:ascii="Times New Roman" w:hAnsi="Times New Roman"/>
                <w:b/>
                <w:bCs/>
                <w:sz w:val="20"/>
              </w:rPr>
              <w:t>128</w:t>
            </w:r>
          </w:p>
        </w:tc>
        <w:tc>
          <w:tcPr>
            <w:tcW w:w="639" w:type="dxa"/>
            <w:tcBorders>
              <w:top w:val="single" w:sz="4" w:space="0" w:color="000000"/>
              <w:left w:val="single" w:sz="4" w:space="0" w:color="000000"/>
              <w:bottom w:val="single" w:sz="4" w:space="0" w:color="000000"/>
              <w:right w:val="single" w:sz="4" w:space="0" w:color="000000"/>
            </w:tcBorders>
            <w:vAlign w:val="center"/>
          </w:tcPr>
          <w:p w14:paraId="49013480" w14:textId="1A674BB5" w:rsidR="00696E2F" w:rsidRPr="002574DA" w:rsidRDefault="002574DA" w:rsidP="00696E2F">
            <w:pPr>
              <w:shd w:val="clear" w:color="auto" w:fill="FFFFFF" w:themeFill="background1"/>
              <w:contextualSpacing/>
              <w:jc w:val="center"/>
              <w:rPr>
                <w:rFonts w:ascii="Times New Roman" w:hAnsi="Times New Roman"/>
                <w:b/>
                <w:bCs/>
                <w:sz w:val="20"/>
              </w:rPr>
            </w:pPr>
            <w:r w:rsidRPr="002574DA">
              <w:rPr>
                <w:rFonts w:ascii="Times New Roman" w:hAnsi="Times New Roman"/>
                <w:b/>
                <w:bCs/>
                <w:sz w:val="20"/>
              </w:rPr>
              <w:t>66</w:t>
            </w:r>
          </w:p>
        </w:tc>
        <w:tc>
          <w:tcPr>
            <w:tcW w:w="567" w:type="dxa"/>
            <w:tcBorders>
              <w:top w:val="single" w:sz="4" w:space="0" w:color="000000"/>
              <w:left w:val="single" w:sz="4" w:space="0" w:color="000000"/>
              <w:bottom w:val="single" w:sz="4" w:space="0" w:color="000000"/>
              <w:right w:val="single" w:sz="4" w:space="0" w:color="000000"/>
            </w:tcBorders>
            <w:vAlign w:val="center"/>
          </w:tcPr>
          <w:p w14:paraId="4E47F4BB" w14:textId="6DFC9164" w:rsidR="00696E2F" w:rsidRPr="002574DA" w:rsidRDefault="002574DA" w:rsidP="00696E2F">
            <w:pPr>
              <w:shd w:val="clear" w:color="auto" w:fill="FFFFFF" w:themeFill="background1"/>
              <w:contextualSpacing/>
              <w:jc w:val="center"/>
              <w:rPr>
                <w:rFonts w:ascii="Times New Roman" w:hAnsi="Times New Roman"/>
                <w:b/>
                <w:bCs/>
                <w:sz w:val="20"/>
              </w:rPr>
            </w:pPr>
            <w:r w:rsidRPr="002574DA">
              <w:rPr>
                <w:rFonts w:ascii="Times New Roman" w:hAnsi="Times New Roman"/>
                <w:b/>
                <w:bCs/>
                <w:sz w:val="20"/>
              </w:rPr>
              <w:t>108</w:t>
            </w:r>
          </w:p>
        </w:tc>
        <w:tc>
          <w:tcPr>
            <w:tcW w:w="575" w:type="dxa"/>
            <w:tcBorders>
              <w:top w:val="single" w:sz="4" w:space="0" w:color="000000"/>
              <w:left w:val="single" w:sz="4" w:space="0" w:color="000000"/>
              <w:bottom w:val="single" w:sz="4" w:space="0" w:color="000000"/>
              <w:right w:val="single" w:sz="4" w:space="0" w:color="000000"/>
            </w:tcBorders>
            <w:vAlign w:val="center"/>
          </w:tcPr>
          <w:p w14:paraId="398488CB" w14:textId="1979A156" w:rsidR="00696E2F" w:rsidRPr="002574DA" w:rsidRDefault="002574DA" w:rsidP="00696E2F">
            <w:pPr>
              <w:shd w:val="clear" w:color="auto" w:fill="FFFFFF" w:themeFill="background1"/>
              <w:contextualSpacing/>
              <w:jc w:val="center"/>
              <w:rPr>
                <w:rFonts w:ascii="Times New Roman" w:hAnsi="Times New Roman"/>
                <w:b/>
                <w:bCs/>
                <w:sz w:val="20"/>
              </w:rPr>
            </w:pPr>
            <w:r w:rsidRPr="002574DA">
              <w:rPr>
                <w:rFonts w:ascii="Times New Roman" w:hAnsi="Times New Roman"/>
                <w:b/>
                <w:bCs/>
                <w:sz w:val="20"/>
              </w:rPr>
              <w:t>30</w:t>
            </w:r>
          </w:p>
        </w:tc>
        <w:tc>
          <w:tcPr>
            <w:tcW w:w="838" w:type="dxa"/>
            <w:tcBorders>
              <w:top w:val="single" w:sz="4" w:space="0" w:color="000000"/>
              <w:left w:val="single" w:sz="4" w:space="0" w:color="000000"/>
              <w:bottom w:val="single" w:sz="4" w:space="0" w:color="000000"/>
              <w:right w:val="single" w:sz="4" w:space="0" w:color="000000"/>
            </w:tcBorders>
            <w:vAlign w:val="center"/>
          </w:tcPr>
          <w:p w14:paraId="2C80ABF0" w14:textId="77777777" w:rsidR="00696E2F" w:rsidRPr="002574DA" w:rsidRDefault="00696E2F" w:rsidP="00696E2F">
            <w:pPr>
              <w:shd w:val="clear" w:color="auto" w:fill="FFFFFF" w:themeFill="background1"/>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5F50E802" w14:textId="2C8CDA93" w:rsidR="00696E2F" w:rsidRPr="002574DA" w:rsidRDefault="00696E2F" w:rsidP="00696E2F">
            <w:pPr>
              <w:shd w:val="clear" w:color="auto" w:fill="FFFFFF" w:themeFill="background1"/>
              <w:contextualSpacing/>
              <w:jc w:val="center"/>
              <w:rPr>
                <w:rFonts w:ascii="Times New Roman" w:hAnsi="Times New Roman"/>
                <w:b/>
                <w:bCs/>
                <w:sz w:val="20"/>
              </w:rPr>
            </w:pPr>
            <w:r w:rsidRPr="002574DA">
              <w:rPr>
                <w:rFonts w:ascii="Times New Roman" w:hAnsi="Times New Roman"/>
                <w:b/>
                <w:bCs/>
                <w:sz w:val="20"/>
              </w:rPr>
              <w:t>1</w:t>
            </w:r>
            <w:r w:rsidR="002574DA" w:rsidRPr="002574DA">
              <w:rPr>
                <w:rFonts w:ascii="Times New Roman" w:hAnsi="Times New Roman"/>
                <w:b/>
                <w:bCs/>
                <w:sz w:val="20"/>
              </w:rPr>
              <w:t>8</w:t>
            </w:r>
          </w:p>
        </w:tc>
        <w:tc>
          <w:tcPr>
            <w:tcW w:w="1062" w:type="dxa"/>
            <w:tcBorders>
              <w:top w:val="single" w:sz="4" w:space="0" w:color="000000"/>
              <w:left w:val="single" w:sz="4" w:space="0" w:color="000000"/>
              <w:bottom w:val="single" w:sz="4" w:space="0" w:color="000000"/>
              <w:right w:val="single" w:sz="4" w:space="0" w:color="000000"/>
            </w:tcBorders>
          </w:tcPr>
          <w:p w14:paraId="3DE17C0E" w14:textId="0C49095D" w:rsidR="00696E2F" w:rsidRPr="00040CD4" w:rsidRDefault="002574DA" w:rsidP="00696E2F">
            <w:pPr>
              <w:shd w:val="clear" w:color="auto" w:fill="FFFFFF" w:themeFill="background1"/>
              <w:contextualSpacing/>
              <w:jc w:val="center"/>
              <w:rPr>
                <w:rFonts w:ascii="Times New Roman" w:hAnsi="Times New Roman"/>
                <w:sz w:val="20"/>
              </w:rPr>
            </w:pPr>
            <w:r>
              <w:rPr>
                <w:rFonts w:ascii="Times New Roman" w:hAnsi="Times New Roman"/>
                <w:sz w:val="20"/>
              </w:rPr>
              <w:t>2</w:t>
            </w:r>
            <w:r w:rsidR="00696E2F" w:rsidRPr="006340A8">
              <w:rPr>
                <w:rFonts w:ascii="Times New Roman" w:hAnsi="Times New Roman"/>
                <w:sz w:val="20"/>
              </w:rPr>
              <w:t>-3</w:t>
            </w:r>
          </w:p>
        </w:tc>
      </w:tr>
      <w:tr w:rsidR="002574DA" w:rsidRPr="00040CD4" w14:paraId="63C1405A" w14:textId="77777777" w:rsidTr="00923AC2">
        <w:trPr>
          <w:trHeight w:val="268"/>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4A970ED2" w14:textId="069E28D0" w:rsidR="002574DA" w:rsidRPr="00040CD4" w:rsidRDefault="002574DA" w:rsidP="002574DA">
            <w:pPr>
              <w:shd w:val="clear" w:color="auto" w:fill="FFFFFF" w:themeFill="background1"/>
              <w:contextualSpacing/>
              <w:jc w:val="both"/>
              <w:rPr>
                <w:rFonts w:ascii="Times New Roman" w:hAnsi="Times New Roman"/>
                <w:sz w:val="20"/>
              </w:rPr>
            </w:pPr>
            <w:r>
              <w:rPr>
                <w:rFonts w:ascii="Times New Roman" w:hAnsi="Times New Roman"/>
                <w:sz w:val="20"/>
              </w:rPr>
              <w:t>МДК 04.01</w:t>
            </w:r>
          </w:p>
        </w:tc>
        <w:tc>
          <w:tcPr>
            <w:tcW w:w="6998" w:type="dxa"/>
            <w:tcBorders>
              <w:top w:val="single" w:sz="4" w:space="0" w:color="000000"/>
              <w:left w:val="single" w:sz="4" w:space="0" w:color="000000"/>
              <w:bottom w:val="single" w:sz="4" w:space="0" w:color="000000"/>
              <w:right w:val="single" w:sz="4" w:space="0" w:color="000000"/>
            </w:tcBorders>
            <w:vAlign w:val="center"/>
          </w:tcPr>
          <w:p w14:paraId="202064D5" w14:textId="78109E0C" w:rsidR="002574DA" w:rsidRPr="00040CD4" w:rsidRDefault="002574DA" w:rsidP="002574DA">
            <w:pPr>
              <w:shd w:val="clear" w:color="auto" w:fill="FFFFFF" w:themeFill="background1"/>
              <w:contextualSpacing/>
              <w:jc w:val="both"/>
              <w:rPr>
                <w:rFonts w:ascii="Times New Roman" w:hAnsi="Times New Roman"/>
                <w:sz w:val="20"/>
              </w:rPr>
            </w:pPr>
            <w:r>
              <w:rPr>
                <w:rFonts w:ascii="Times New Roman" w:hAnsi="Times New Roman"/>
                <w:sz w:val="20"/>
              </w:rPr>
              <w:t>Организация работ по снабжению производства заготовками, запасными частями, расходными материалами</w:t>
            </w:r>
          </w:p>
        </w:tc>
        <w:tc>
          <w:tcPr>
            <w:tcW w:w="703" w:type="dxa"/>
            <w:tcBorders>
              <w:top w:val="single" w:sz="4" w:space="0" w:color="000000"/>
              <w:left w:val="single" w:sz="4" w:space="0" w:color="000000"/>
              <w:bottom w:val="single" w:sz="4" w:space="0" w:color="000000"/>
              <w:right w:val="single" w:sz="4" w:space="0" w:color="000000"/>
            </w:tcBorders>
            <w:vAlign w:val="center"/>
          </w:tcPr>
          <w:p w14:paraId="15C9115A" w14:textId="5EEA9150" w:rsidR="002574DA" w:rsidRPr="00040CD4" w:rsidRDefault="002574DA"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96</w:t>
            </w:r>
          </w:p>
        </w:tc>
        <w:tc>
          <w:tcPr>
            <w:tcW w:w="785" w:type="dxa"/>
            <w:tcBorders>
              <w:top w:val="single" w:sz="4" w:space="0" w:color="000000"/>
              <w:left w:val="single" w:sz="4" w:space="0" w:color="000000"/>
              <w:bottom w:val="single" w:sz="4" w:space="0" w:color="000000"/>
              <w:right w:val="single" w:sz="4" w:space="0" w:color="000000"/>
            </w:tcBorders>
            <w:vAlign w:val="center"/>
          </w:tcPr>
          <w:p w14:paraId="5DAB7898" w14:textId="4FB9639A" w:rsidR="002574DA" w:rsidRPr="00040CD4" w:rsidRDefault="002574DA"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20</w:t>
            </w:r>
          </w:p>
        </w:tc>
        <w:tc>
          <w:tcPr>
            <w:tcW w:w="639" w:type="dxa"/>
            <w:tcBorders>
              <w:top w:val="single" w:sz="4" w:space="0" w:color="000000"/>
              <w:left w:val="single" w:sz="4" w:space="0" w:color="000000"/>
              <w:bottom w:val="single" w:sz="4" w:space="0" w:color="000000"/>
              <w:right w:val="single" w:sz="4" w:space="0" w:color="000000"/>
            </w:tcBorders>
            <w:vAlign w:val="center"/>
          </w:tcPr>
          <w:p w14:paraId="163E4353" w14:textId="3D53E772" w:rsidR="002574DA" w:rsidRPr="00040CD4" w:rsidRDefault="002574DA" w:rsidP="002574DA">
            <w:pPr>
              <w:shd w:val="clear" w:color="auto" w:fill="FFFFFF" w:themeFill="background1"/>
              <w:contextualSpacing/>
              <w:jc w:val="center"/>
              <w:rPr>
                <w:rFonts w:ascii="Times New Roman" w:hAnsi="Times New Roman"/>
                <w:sz w:val="20"/>
              </w:rPr>
            </w:pPr>
            <w:r>
              <w:rPr>
                <w:rFonts w:ascii="Times New Roman" w:hAnsi="Times New Roman"/>
                <w:sz w:val="20"/>
              </w:rPr>
              <w:t>66</w:t>
            </w:r>
          </w:p>
        </w:tc>
        <w:tc>
          <w:tcPr>
            <w:tcW w:w="567" w:type="dxa"/>
            <w:tcBorders>
              <w:top w:val="single" w:sz="4" w:space="0" w:color="000000"/>
              <w:left w:val="single" w:sz="4" w:space="0" w:color="000000"/>
              <w:bottom w:val="single" w:sz="4" w:space="0" w:color="000000"/>
              <w:right w:val="single" w:sz="4" w:space="0" w:color="000000"/>
            </w:tcBorders>
            <w:vAlign w:val="center"/>
          </w:tcPr>
          <w:p w14:paraId="6DA99467"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1DAF17AD" w14:textId="56A82F1F" w:rsidR="002574DA" w:rsidRPr="00040CD4" w:rsidRDefault="002574DA" w:rsidP="002574DA">
            <w:pPr>
              <w:shd w:val="clear" w:color="auto" w:fill="FFFFFF" w:themeFill="background1"/>
              <w:contextualSpacing/>
              <w:jc w:val="center"/>
              <w:rPr>
                <w:rFonts w:ascii="Times New Roman" w:hAnsi="Times New Roman"/>
                <w:sz w:val="20"/>
              </w:rPr>
            </w:pPr>
            <w:r>
              <w:rPr>
                <w:rFonts w:ascii="Times New Roman" w:hAnsi="Times New Roman"/>
                <w:sz w:val="20"/>
              </w:rPr>
              <w:t>30</w:t>
            </w:r>
          </w:p>
        </w:tc>
        <w:tc>
          <w:tcPr>
            <w:tcW w:w="838" w:type="dxa"/>
            <w:tcBorders>
              <w:top w:val="single" w:sz="4" w:space="0" w:color="000000"/>
              <w:left w:val="single" w:sz="4" w:space="0" w:color="000000"/>
              <w:bottom w:val="single" w:sz="4" w:space="0" w:color="000000"/>
              <w:right w:val="single" w:sz="4" w:space="0" w:color="000000"/>
            </w:tcBorders>
            <w:vAlign w:val="center"/>
          </w:tcPr>
          <w:p w14:paraId="612BFCD2"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6F8EEE3C"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59566DDB" w14:textId="0E7C6061" w:rsidR="002574DA" w:rsidRPr="006340A8" w:rsidRDefault="002574DA" w:rsidP="002574DA">
            <w:pPr>
              <w:shd w:val="clear" w:color="auto" w:fill="FFFFFF" w:themeFill="background1"/>
              <w:contextualSpacing/>
              <w:jc w:val="center"/>
              <w:rPr>
                <w:rFonts w:ascii="Times New Roman" w:hAnsi="Times New Roman"/>
                <w:sz w:val="20"/>
              </w:rPr>
            </w:pPr>
            <w:r w:rsidRPr="00FB2BD2">
              <w:rPr>
                <w:rFonts w:ascii="Times New Roman" w:hAnsi="Times New Roman"/>
                <w:sz w:val="20"/>
              </w:rPr>
              <w:t>2-3</w:t>
            </w:r>
          </w:p>
        </w:tc>
      </w:tr>
      <w:tr w:rsidR="002574DA" w:rsidRPr="00040CD4" w14:paraId="5EBC716D" w14:textId="77777777" w:rsidTr="00923AC2">
        <w:trPr>
          <w:trHeight w:val="272"/>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071D5351" w14:textId="15C88BDC" w:rsidR="002574DA" w:rsidRDefault="002574DA" w:rsidP="002574DA">
            <w:pPr>
              <w:shd w:val="clear" w:color="auto" w:fill="FFFFFF" w:themeFill="background1"/>
              <w:contextualSpacing/>
              <w:jc w:val="both"/>
              <w:rPr>
                <w:rFonts w:ascii="Times New Roman" w:hAnsi="Times New Roman"/>
                <w:sz w:val="20"/>
              </w:rPr>
            </w:pPr>
            <w:r w:rsidRPr="00040CD4">
              <w:rPr>
                <w:rFonts w:ascii="Times New Roman" w:hAnsi="Times New Roman"/>
                <w:sz w:val="20"/>
              </w:rPr>
              <w:t>УП.0</w:t>
            </w:r>
            <w:r>
              <w:rPr>
                <w:rFonts w:ascii="Times New Roman" w:hAnsi="Times New Roman"/>
                <w:sz w:val="20"/>
              </w:rPr>
              <w:t>4</w:t>
            </w:r>
          </w:p>
        </w:tc>
        <w:tc>
          <w:tcPr>
            <w:tcW w:w="6998" w:type="dxa"/>
            <w:tcBorders>
              <w:top w:val="single" w:sz="4" w:space="0" w:color="000000"/>
              <w:left w:val="single" w:sz="4" w:space="0" w:color="000000"/>
              <w:bottom w:val="single" w:sz="4" w:space="0" w:color="000000"/>
              <w:right w:val="single" w:sz="4" w:space="0" w:color="000000"/>
            </w:tcBorders>
            <w:vAlign w:val="center"/>
          </w:tcPr>
          <w:p w14:paraId="0B11FF54" w14:textId="43689D8D" w:rsidR="002574DA" w:rsidRPr="00040CD4" w:rsidRDefault="002574DA" w:rsidP="002574DA">
            <w:pPr>
              <w:shd w:val="clear" w:color="auto" w:fill="FFFFFF" w:themeFill="background1"/>
              <w:contextualSpacing/>
              <w:jc w:val="both"/>
              <w:rPr>
                <w:rFonts w:ascii="Times New Roman" w:hAnsi="Times New Roman"/>
                <w:sz w:val="20"/>
              </w:rPr>
            </w:pPr>
            <w:r w:rsidRPr="00040CD4">
              <w:rPr>
                <w:rFonts w:ascii="Times New Roman" w:hAnsi="Times New Roman"/>
                <w:sz w:val="20"/>
              </w:rPr>
              <w:t>Учебная практика</w:t>
            </w:r>
          </w:p>
        </w:tc>
        <w:tc>
          <w:tcPr>
            <w:tcW w:w="703" w:type="dxa"/>
            <w:tcBorders>
              <w:top w:val="single" w:sz="4" w:space="0" w:color="000000"/>
              <w:left w:val="single" w:sz="4" w:space="0" w:color="000000"/>
              <w:bottom w:val="single" w:sz="4" w:space="0" w:color="000000"/>
              <w:right w:val="single" w:sz="4" w:space="0" w:color="000000"/>
            </w:tcBorders>
            <w:vAlign w:val="center"/>
          </w:tcPr>
          <w:p w14:paraId="4C7CF622" w14:textId="4593C2A8" w:rsidR="002574DA" w:rsidRPr="00040CD4" w:rsidRDefault="002574DA"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36</w:t>
            </w:r>
          </w:p>
        </w:tc>
        <w:tc>
          <w:tcPr>
            <w:tcW w:w="785" w:type="dxa"/>
            <w:tcBorders>
              <w:top w:val="single" w:sz="4" w:space="0" w:color="000000"/>
              <w:left w:val="single" w:sz="4" w:space="0" w:color="000000"/>
              <w:bottom w:val="single" w:sz="4" w:space="0" w:color="000000"/>
              <w:right w:val="single" w:sz="4" w:space="0" w:color="000000"/>
            </w:tcBorders>
            <w:vAlign w:val="center"/>
          </w:tcPr>
          <w:p w14:paraId="70FB4E2A" w14:textId="40FC01FF" w:rsidR="002574DA" w:rsidRPr="00040CD4" w:rsidRDefault="002574DA"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36</w:t>
            </w:r>
          </w:p>
        </w:tc>
        <w:tc>
          <w:tcPr>
            <w:tcW w:w="639" w:type="dxa"/>
            <w:tcBorders>
              <w:top w:val="single" w:sz="4" w:space="0" w:color="000000"/>
              <w:left w:val="single" w:sz="4" w:space="0" w:color="000000"/>
              <w:bottom w:val="single" w:sz="4" w:space="0" w:color="000000"/>
              <w:right w:val="single" w:sz="4" w:space="0" w:color="000000"/>
            </w:tcBorders>
            <w:vAlign w:val="center"/>
          </w:tcPr>
          <w:p w14:paraId="73F29CF6"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D7C8560" w14:textId="2F10ABE3" w:rsidR="002574DA" w:rsidRPr="00040CD4" w:rsidRDefault="002574DA" w:rsidP="002574DA">
            <w:pPr>
              <w:shd w:val="clear" w:color="auto" w:fill="FFFFFF" w:themeFill="background1"/>
              <w:contextualSpacing/>
              <w:jc w:val="center"/>
              <w:rPr>
                <w:rFonts w:ascii="Times New Roman" w:hAnsi="Times New Roman"/>
                <w:sz w:val="20"/>
              </w:rPr>
            </w:pPr>
            <w:r>
              <w:rPr>
                <w:rFonts w:ascii="Times New Roman" w:hAnsi="Times New Roman"/>
                <w:sz w:val="20"/>
              </w:rPr>
              <w:t>36</w:t>
            </w:r>
          </w:p>
        </w:tc>
        <w:tc>
          <w:tcPr>
            <w:tcW w:w="575" w:type="dxa"/>
            <w:tcBorders>
              <w:top w:val="single" w:sz="4" w:space="0" w:color="000000"/>
              <w:left w:val="single" w:sz="4" w:space="0" w:color="000000"/>
              <w:bottom w:val="single" w:sz="4" w:space="0" w:color="000000"/>
              <w:right w:val="single" w:sz="4" w:space="0" w:color="000000"/>
            </w:tcBorders>
            <w:vAlign w:val="center"/>
          </w:tcPr>
          <w:p w14:paraId="6D157F07"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CB7107F"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4600DA23"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29BD5040" w14:textId="503A8423" w:rsidR="002574DA" w:rsidRPr="006340A8" w:rsidRDefault="002574DA" w:rsidP="002574DA">
            <w:pPr>
              <w:shd w:val="clear" w:color="auto" w:fill="FFFFFF" w:themeFill="background1"/>
              <w:contextualSpacing/>
              <w:jc w:val="center"/>
              <w:rPr>
                <w:rFonts w:ascii="Times New Roman" w:hAnsi="Times New Roman"/>
                <w:sz w:val="20"/>
              </w:rPr>
            </w:pPr>
            <w:r w:rsidRPr="00FB2BD2">
              <w:rPr>
                <w:rFonts w:ascii="Times New Roman" w:hAnsi="Times New Roman"/>
                <w:sz w:val="20"/>
              </w:rPr>
              <w:t>2-3</w:t>
            </w:r>
          </w:p>
        </w:tc>
      </w:tr>
      <w:tr w:rsidR="002574DA" w:rsidRPr="00040CD4" w14:paraId="2630C526" w14:textId="77777777" w:rsidTr="00923AC2">
        <w:trPr>
          <w:trHeight w:val="276"/>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04A36D93" w14:textId="22DB3DB1" w:rsidR="002574DA" w:rsidRDefault="002574DA" w:rsidP="002574DA">
            <w:pPr>
              <w:shd w:val="clear" w:color="auto" w:fill="FFFFFF" w:themeFill="background1"/>
              <w:contextualSpacing/>
              <w:jc w:val="both"/>
              <w:rPr>
                <w:rFonts w:ascii="Times New Roman" w:hAnsi="Times New Roman"/>
                <w:sz w:val="20"/>
              </w:rPr>
            </w:pPr>
            <w:r w:rsidRPr="00040CD4">
              <w:rPr>
                <w:rFonts w:ascii="Times New Roman" w:hAnsi="Times New Roman"/>
                <w:sz w:val="20"/>
              </w:rPr>
              <w:t>ПП.0</w:t>
            </w:r>
            <w:r>
              <w:rPr>
                <w:rFonts w:ascii="Times New Roman" w:hAnsi="Times New Roman"/>
                <w:sz w:val="20"/>
              </w:rPr>
              <w:t>4</w:t>
            </w:r>
          </w:p>
        </w:tc>
        <w:tc>
          <w:tcPr>
            <w:tcW w:w="6998" w:type="dxa"/>
            <w:tcBorders>
              <w:top w:val="single" w:sz="4" w:space="0" w:color="000000"/>
              <w:left w:val="single" w:sz="4" w:space="0" w:color="000000"/>
              <w:bottom w:val="single" w:sz="4" w:space="0" w:color="000000"/>
              <w:right w:val="single" w:sz="4" w:space="0" w:color="000000"/>
            </w:tcBorders>
            <w:vAlign w:val="center"/>
          </w:tcPr>
          <w:p w14:paraId="0CAF42CC" w14:textId="4D7C2E12" w:rsidR="002574DA" w:rsidRPr="00040CD4" w:rsidRDefault="002574DA" w:rsidP="002574DA">
            <w:pPr>
              <w:shd w:val="clear" w:color="auto" w:fill="FFFFFF" w:themeFill="background1"/>
              <w:contextualSpacing/>
              <w:jc w:val="both"/>
              <w:rPr>
                <w:rFonts w:ascii="Times New Roman" w:hAnsi="Times New Roman"/>
                <w:sz w:val="20"/>
              </w:rPr>
            </w:pPr>
            <w:r w:rsidRPr="00040CD4">
              <w:rPr>
                <w:rFonts w:ascii="Times New Roman" w:hAnsi="Times New Roman"/>
                <w:sz w:val="20"/>
              </w:rPr>
              <w:t>Производственная практика</w:t>
            </w:r>
          </w:p>
        </w:tc>
        <w:tc>
          <w:tcPr>
            <w:tcW w:w="703" w:type="dxa"/>
            <w:tcBorders>
              <w:top w:val="single" w:sz="4" w:space="0" w:color="000000"/>
              <w:left w:val="single" w:sz="4" w:space="0" w:color="000000"/>
              <w:bottom w:val="single" w:sz="4" w:space="0" w:color="000000"/>
              <w:right w:val="single" w:sz="4" w:space="0" w:color="000000"/>
            </w:tcBorders>
            <w:vAlign w:val="center"/>
          </w:tcPr>
          <w:p w14:paraId="3AA24DE6" w14:textId="1AAB138A" w:rsidR="002574DA" w:rsidRPr="00040CD4" w:rsidRDefault="00D80BA7"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72</w:t>
            </w:r>
          </w:p>
        </w:tc>
        <w:tc>
          <w:tcPr>
            <w:tcW w:w="785" w:type="dxa"/>
            <w:tcBorders>
              <w:top w:val="single" w:sz="4" w:space="0" w:color="000000"/>
              <w:left w:val="single" w:sz="4" w:space="0" w:color="000000"/>
              <w:bottom w:val="single" w:sz="4" w:space="0" w:color="000000"/>
              <w:right w:val="single" w:sz="4" w:space="0" w:color="000000"/>
            </w:tcBorders>
            <w:vAlign w:val="center"/>
          </w:tcPr>
          <w:p w14:paraId="7F933676" w14:textId="028184A9" w:rsidR="002574DA" w:rsidRPr="00040CD4" w:rsidRDefault="00D80BA7"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72</w:t>
            </w:r>
          </w:p>
        </w:tc>
        <w:tc>
          <w:tcPr>
            <w:tcW w:w="639" w:type="dxa"/>
            <w:tcBorders>
              <w:top w:val="single" w:sz="4" w:space="0" w:color="000000"/>
              <w:left w:val="single" w:sz="4" w:space="0" w:color="000000"/>
              <w:bottom w:val="single" w:sz="4" w:space="0" w:color="000000"/>
              <w:right w:val="single" w:sz="4" w:space="0" w:color="000000"/>
            </w:tcBorders>
            <w:vAlign w:val="center"/>
          </w:tcPr>
          <w:p w14:paraId="4D9D38C3"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3978043" w14:textId="154C1169" w:rsidR="002574DA" w:rsidRPr="00040CD4" w:rsidRDefault="00D80BA7" w:rsidP="002574DA">
            <w:pPr>
              <w:shd w:val="clear" w:color="auto" w:fill="FFFFFF" w:themeFill="background1"/>
              <w:contextualSpacing/>
              <w:jc w:val="center"/>
              <w:rPr>
                <w:rFonts w:ascii="Times New Roman" w:hAnsi="Times New Roman"/>
                <w:sz w:val="20"/>
              </w:rPr>
            </w:pPr>
            <w:r>
              <w:rPr>
                <w:rFonts w:ascii="Times New Roman" w:hAnsi="Times New Roman"/>
                <w:sz w:val="20"/>
              </w:rPr>
              <w:t>72</w:t>
            </w:r>
          </w:p>
        </w:tc>
        <w:tc>
          <w:tcPr>
            <w:tcW w:w="575" w:type="dxa"/>
            <w:tcBorders>
              <w:top w:val="single" w:sz="4" w:space="0" w:color="000000"/>
              <w:left w:val="single" w:sz="4" w:space="0" w:color="000000"/>
              <w:bottom w:val="single" w:sz="4" w:space="0" w:color="000000"/>
              <w:right w:val="single" w:sz="4" w:space="0" w:color="000000"/>
            </w:tcBorders>
            <w:vAlign w:val="center"/>
          </w:tcPr>
          <w:p w14:paraId="062041A4"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1E82E601"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1EBE7B66" w14:textId="77777777" w:rsidR="002574DA" w:rsidRPr="00040CD4" w:rsidRDefault="002574DA" w:rsidP="002574DA">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0C90B307" w14:textId="4FF7BABF" w:rsidR="002574DA" w:rsidRPr="006340A8" w:rsidRDefault="002574DA" w:rsidP="002574DA">
            <w:pPr>
              <w:shd w:val="clear" w:color="auto" w:fill="FFFFFF" w:themeFill="background1"/>
              <w:contextualSpacing/>
              <w:jc w:val="center"/>
              <w:rPr>
                <w:rFonts w:ascii="Times New Roman" w:hAnsi="Times New Roman"/>
                <w:sz w:val="20"/>
              </w:rPr>
            </w:pPr>
            <w:r w:rsidRPr="00FB2BD2">
              <w:rPr>
                <w:rFonts w:ascii="Times New Roman" w:hAnsi="Times New Roman"/>
                <w:sz w:val="20"/>
              </w:rPr>
              <w:t>2-3</w:t>
            </w:r>
          </w:p>
        </w:tc>
      </w:tr>
      <w:tr w:rsidR="00D80BA7" w:rsidRPr="00040CD4" w14:paraId="576E2EB8" w14:textId="77777777" w:rsidTr="00923AC2">
        <w:trPr>
          <w:trHeight w:val="276"/>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2811101B" w14:textId="4BA09F5A" w:rsidR="00D80BA7" w:rsidRPr="00040CD4" w:rsidRDefault="00D80BA7" w:rsidP="002574DA">
            <w:pPr>
              <w:shd w:val="clear" w:color="auto" w:fill="FFFFFF" w:themeFill="background1"/>
              <w:contextualSpacing/>
              <w:jc w:val="both"/>
              <w:rPr>
                <w:rFonts w:ascii="Times New Roman" w:hAnsi="Times New Roman"/>
                <w:sz w:val="20"/>
              </w:rPr>
            </w:pPr>
            <w:r>
              <w:rPr>
                <w:rFonts w:ascii="Times New Roman" w:hAnsi="Times New Roman"/>
                <w:sz w:val="20"/>
              </w:rPr>
              <w:t>ПП</w:t>
            </w:r>
          </w:p>
        </w:tc>
        <w:tc>
          <w:tcPr>
            <w:tcW w:w="6998" w:type="dxa"/>
            <w:tcBorders>
              <w:top w:val="single" w:sz="4" w:space="0" w:color="000000"/>
              <w:left w:val="single" w:sz="4" w:space="0" w:color="000000"/>
              <w:bottom w:val="single" w:sz="4" w:space="0" w:color="000000"/>
              <w:right w:val="single" w:sz="4" w:space="0" w:color="000000"/>
            </w:tcBorders>
            <w:vAlign w:val="center"/>
          </w:tcPr>
          <w:p w14:paraId="31A3B31A" w14:textId="7B04F114" w:rsidR="00D80BA7" w:rsidRPr="00040CD4" w:rsidRDefault="00D80BA7" w:rsidP="002574DA">
            <w:pPr>
              <w:shd w:val="clear" w:color="auto" w:fill="FFFFFF" w:themeFill="background1"/>
              <w:contextualSpacing/>
              <w:jc w:val="both"/>
              <w:rPr>
                <w:rFonts w:ascii="Times New Roman" w:hAnsi="Times New Roman"/>
                <w:sz w:val="20"/>
              </w:rPr>
            </w:pPr>
            <w:r>
              <w:rPr>
                <w:rFonts w:ascii="Times New Roman" w:hAnsi="Times New Roman"/>
                <w:sz w:val="20"/>
              </w:rPr>
              <w:t>Производственная практика по профилю специальности</w:t>
            </w:r>
          </w:p>
        </w:tc>
        <w:tc>
          <w:tcPr>
            <w:tcW w:w="703" w:type="dxa"/>
            <w:tcBorders>
              <w:top w:val="single" w:sz="4" w:space="0" w:color="000000"/>
              <w:left w:val="single" w:sz="4" w:space="0" w:color="000000"/>
              <w:bottom w:val="single" w:sz="4" w:space="0" w:color="000000"/>
              <w:right w:val="single" w:sz="4" w:space="0" w:color="000000"/>
            </w:tcBorders>
            <w:vAlign w:val="center"/>
          </w:tcPr>
          <w:p w14:paraId="701AB75F" w14:textId="2C129BC0" w:rsidR="00D80BA7" w:rsidRDefault="00D80BA7"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144</w:t>
            </w:r>
          </w:p>
        </w:tc>
        <w:tc>
          <w:tcPr>
            <w:tcW w:w="785" w:type="dxa"/>
            <w:tcBorders>
              <w:top w:val="single" w:sz="4" w:space="0" w:color="000000"/>
              <w:left w:val="single" w:sz="4" w:space="0" w:color="000000"/>
              <w:bottom w:val="single" w:sz="4" w:space="0" w:color="000000"/>
              <w:right w:val="single" w:sz="4" w:space="0" w:color="000000"/>
            </w:tcBorders>
            <w:vAlign w:val="center"/>
          </w:tcPr>
          <w:p w14:paraId="4BF9A9ED" w14:textId="33A1374B" w:rsidR="00D80BA7" w:rsidRDefault="00D80BA7" w:rsidP="002574DA">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144</w:t>
            </w:r>
          </w:p>
        </w:tc>
        <w:tc>
          <w:tcPr>
            <w:tcW w:w="639" w:type="dxa"/>
            <w:tcBorders>
              <w:top w:val="single" w:sz="4" w:space="0" w:color="000000"/>
              <w:left w:val="single" w:sz="4" w:space="0" w:color="000000"/>
              <w:bottom w:val="single" w:sz="4" w:space="0" w:color="000000"/>
              <w:right w:val="single" w:sz="4" w:space="0" w:color="000000"/>
            </w:tcBorders>
            <w:vAlign w:val="center"/>
          </w:tcPr>
          <w:p w14:paraId="43F8D106" w14:textId="77777777" w:rsidR="00D80BA7" w:rsidRPr="00040CD4" w:rsidRDefault="00D80BA7" w:rsidP="002574DA">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B77AA8C" w14:textId="79E44778" w:rsidR="00D80BA7" w:rsidRDefault="00D80BA7" w:rsidP="002574DA">
            <w:pPr>
              <w:shd w:val="clear" w:color="auto" w:fill="FFFFFF" w:themeFill="background1"/>
              <w:contextualSpacing/>
              <w:jc w:val="center"/>
              <w:rPr>
                <w:rFonts w:ascii="Times New Roman" w:hAnsi="Times New Roman"/>
                <w:sz w:val="20"/>
              </w:rPr>
            </w:pPr>
            <w:r>
              <w:rPr>
                <w:rFonts w:ascii="Times New Roman" w:hAnsi="Times New Roman"/>
                <w:sz w:val="20"/>
              </w:rPr>
              <w:t>144</w:t>
            </w:r>
          </w:p>
        </w:tc>
        <w:tc>
          <w:tcPr>
            <w:tcW w:w="575" w:type="dxa"/>
            <w:tcBorders>
              <w:top w:val="single" w:sz="4" w:space="0" w:color="000000"/>
              <w:left w:val="single" w:sz="4" w:space="0" w:color="000000"/>
              <w:bottom w:val="single" w:sz="4" w:space="0" w:color="000000"/>
              <w:right w:val="single" w:sz="4" w:space="0" w:color="000000"/>
            </w:tcBorders>
            <w:vAlign w:val="center"/>
          </w:tcPr>
          <w:p w14:paraId="78D68EC1" w14:textId="77777777" w:rsidR="00D80BA7" w:rsidRPr="00040CD4" w:rsidRDefault="00D80BA7" w:rsidP="002574DA">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5A2F7068" w14:textId="77777777" w:rsidR="00D80BA7" w:rsidRPr="00040CD4" w:rsidRDefault="00D80BA7" w:rsidP="002574DA">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68F82E01" w14:textId="77777777" w:rsidR="00D80BA7" w:rsidRPr="00040CD4" w:rsidRDefault="00D80BA7" w:rsidP="002574DA">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1409CF9B" w14:textId="77777777" w:rsidR="00D80BA7" w:rsidRPr="00FB2BD2" w:rsidRDefault="00D80BA7" w:rsidP="002574DA">
            <w:pPr>
              <w:shd w:val="clear" w:color="auto" w:fill="FFFFFF" w:themeFill="background1"/>
              <w:contextualSpacing/>
              <w:jc w:val="center"/>
              <w:rPr>
                <w:rFonts w:ascii="Times New Roman" w:hAnsi="Times New Roman"/>
                <w:sz w:val="20"/>
              </w:rPr>
            </w:pPr>
          </w:p>
        </w:tc>
      </w:tr>
      <w:tr w:rsidR="00696E2F" w:rsidRPr="00040CD4" w14:paraId="6256E153" w14:textId="77777777" w:rsidTr="00923AC2">
        <w:trPr>
          <w:trHeight w:val="442"/>
          <w:jc w:val="center"/>
        </w:trPr>
        <w:tc>
          <w:tcPr>
            <w:tcW w:w="8500" w:type="dxa"/>
            <w:gridSpan w:val="2"/>
            <w:tcBorders>
              <w:top w:val="single" w:sz="4" w:space="0" w:color="000000"/>
              <w:left w:val="single" w:sz="4" w:space="0" w:color="000000"/>
              <w:bottom w:val="single" w:sz="4" w:space="0" w:color="000000"/>
              <w:right w:val="single" w:sz="4" w:space="0" w:color="000000"/>
            </w:tcBorders>
            <w:vAlign w:val="center"/>
          </w:tcPr>
          <w:p w14:paraId="6C1FE4FE" w14:textId="6FAFB547" w:rsidR="00696E2F" w:rsidRPr="00040CD4" w:rsidRDefault="00696E2F" w:rsidP="00696E2F">
            <w:pPr>
              <w:shd w:val="clear" w:color="auto" w:fill="FFFFFF" w:themeFill="background1"/>
              <w:contextualSpacing/>
              <w:jc w:val="both"/>
              <w:rPr>
                <w:rFonts w:ascii="Times New Roman" w:hAnsi="Times New Roman"/>
                <w:sz w:val="20"/>
              </w:rPr>
            </w:pPr>
            <w:r>
              <w:rPr>
                <w:rFonts w:ascii="Times New Roman" w:hAnsi="Times New Roman"/>
                <w:b/>
                <w:sz w:val="20"/>
              </w:rPr>
              <w:t>Вариативная часть образовательной программы</w:t>
            </w:r>
          </w:p>
        </w:tc>
        <w:tc>
          <w:tcPr>
            <w:tcW w:w="703" w:type="dxa"/>
            <w:tcBorders>
              <w:top w:val="single" w:sz="4" w:space="0" w:color="000000"/>
              <w:left w:val="single" w:sz="4" w:space="0" w:color="000000"/>
              <w:bottom w:val="single" w:sz="4" w:space="0" w:color="000000"/>
              <w:right w:val="single" w:sz="4" w:space="0" w:color="000000"/>
            </w:tcBorders>
            <w:vAlign w:val="center"/>
          </w:tcPr>
          <w:p w14:paraId="1EA0D771" w14:textId="43123016" w:rsidR="00696E2F" w:rsidRPr="000221B0" w:rsidRDefault="00696E2F" w:rsidP="00696E2F">
            <w:pPr>
              <w:shd w:val="clear" w:color="auto" w:fill="FFFFFF" w:themeFill="background1"/>
              <w:tabs>
                <w:tab w:val="left" w:pos="406"/>
              </w:tabs>
              <w:contextualSpacing/>
              <w:jc w:val="center"/>
              <w:rPr>
                <w:rFonts w:ascii="Times New Roman" w:hAnsi="Times New Roman"/>
                <w:b/>
                <w:bCs/>
                <w:sz w:val="20"/>
              </w:rPr>
            </w:pPr>
            <w:r w:rsidRPr="000221B0">
              <w:rPr>
                <w:rFonts w:ascii="Times New Roman" w:hAnsi="Times New Roman"/>
                <w:b/>
                <w:bCs/>
                <w:sz w:val="20"/>
              </w:rPr>
              <w:t>1728</w:t>
            </w:r>
          </w:p>
        </w:tc>
        <w:tc>
          <w:tcPr>
            <w:tcW w:w="785" w:type="dxa"/>
            <w:tcBorders>
              <w:top w:val="single" w:sz="4" w:space="0" w:color="000000"/>
              <w:left w:val="single" w:sz="4" w:space="0" w:color="000000"/>
              <w:bottom w:val="single" w:sz="4" w:space="0" w:color="000000"/>
              <w:right w:val="single" w:sz="4" w:space="0" w:color="000000"/>
            </w:tcBorders>
            <w:vAlign w:val="center"/>
          </w:tcPr>
          <w:p w14:paraId="1B75C493" w14:textId="03D8DFB4"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1728</w:t>
            </w:r>
          </w:p>
        </w:tc>
        <w:tc>
          <w:tcPr>
            <w:tcW w:w="639" w:type="dxa"/>
            <w:tcBorders>
              <w:top w:val="single" w:sz="4" w:space="0" w:color="000000"/>
              <w:left w:val="single" w:sz="4" w:space="0" w:color="000000"/>
              <w:bottom w:val="single" w:sz="4" w:space="0" w:color="000000"/>
              <w:right w:val="single" w:sz="4" w:space="0" w:color="000000"/>
            </w:tcBorders>
            <w:vAlign w:val="center"/>
          </w:tcPr>
          <w:p w14:paraId="1002E990"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AC6E897"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1BD5DA4D"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76246F98"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6EDA2030"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4111C8F3" w14:textId="1C86D820" w:rsidR="00696E2F" w:rsidRPr="00040CD4" w:rsidRDefault="00D41563" w:rsidP="00696E2F">
            <w:pPr>
              <w:shd w:val="clear" w:color="auto" w:fill="FFFFFF" w:themeFill="background1"/>
              <w:contextualSpacing/>
              <w:jc w:val="center"/>
              <w:rPr>
                <w:rFonts w:ascii="Times New Roman" w:hAnsi="Times New Roman"/>
                <w:sz w:val="20"/>
              </w:rPr>
            </w:pPr>
            <w:r>
              <w:rPr>
                <w:rFonts w:ascii="Times New Roman" w:hAnsi="Times New Roman"/>
                <w:sz w:val="20"/>
              </w:rPr>
              <w:t>1-3</w:t>
            </w:r>
          </w:p>
        </w:tc>
      </w:tr>
      <w:tr w:rsidR="00696E2F" w:rsidRPr="00040CD4" w14:paraId="297E300F" w14:textId="77777777" w:rsidTr="00923AC2">
        <w:trPr>
          <w:trHeight w:val="265"/>
          <w:jc w:val="center"/>
        </w:trPr>
        <w:tc>
          <w:tcPr>
            <w:tcW w:w="1502" w:type="dxa"/>
            <w:tcBorders>
              <w:top w:val="single" w:sz="4" w:space="0" w:color="000000"/>
              <w:left w:val="single" w:sz="4" w:space="0" w:color="000000"/>
              <w:bottom w:val="single" w:sz="4" w:space="0" w:color="000000"/>
              <w:right w:val="single" w:sz="4" w:space="0" w:color="000000"/>
            </w:tcBorders>
            <w:vAlign w:val="center"/>
          </w:tcPr>
          <w:p w14:paraId="47129475" w14:textId="77777777" w:rsidR="00696E2F" w:rsidRPr="00923AC2" w:rsidRDefault="00696E2F" w:rsidP="00696E2F">
            <w:pPr>
              <w:shd w:val="clear" w:color="auto" w:fill="FFFFFF" w:themeFill="background1"/>
              <w:contextualSpacing/>
              <w:jc w:val="both"/>
              <w:rPr>
                <w:rFonts w:ascii="Times New Roman" w:hAnsi="Times New Roman"/>
                <w:b/>
                <w:bCs/>
                <w:sz w:val="20"/>
              </w:rPr>
            </w:pPr>
            <w:r w:rsidRPr="00923AC2">
              <w:rPr>
                <w:rFonts w:ascii="Times New Roman" w:hAnsi="Times New Roman"/>
                <w:b/>
                <w:bCs/>
                <w:sz w:val="20"/>
              </w:rPr>
              <w:t>ГИА.00</w:t>
            </w:r>
          </w:p>
        </w:tc>
        <w:tc>
          <w:tcPr>
            <w:tcW w:w="6998" w:type="dxa"/>
            <w:tcBorders>
              <w:top w:val="single" w:sz="4" w:space="0" w:color="000000"/>
              <w:left w:val="single" w:sz="4" w:space="0" w:color="000000"/>
              <w:bottom w:val="single" w:sz="4" w:space="0" w:color="000000"/>
              <w:right w:val="single" w:sz="4" w:space="0" w:color="000000"/>
            </w:tcBorders>
            <w:vAlign w:val="center"/>
          </w:tcPr>
          <w:p w14:paraId="2ED6393A" w14:textId="77777777" w:rsidR="00696E2F" w:rsidRPr="00040CD4" w:rsidRDefault="00696E2F" w:rsidP="00696E2F">
            <w:pPr>
              <w:shd w:val="clear" w:color="auto" w:fill="FFFFFF" w:themeFill="background1"/>
              <w:contextualSpacing/>
              <w:jc w:val="both"/>
              <w:rPr>
                <w:rFonts w:ascii="Times New Roman" w:hAnsi="Times New Roman"/>
                <w:sz w:val="20"/>
              </w:rPr>
            </w:pPr>
            <w:r w:rsidRPr="00040CD4">
              <w:rPr>
                <w:rFonts w:ascii="Times New Roman" w:hAnsi="Times New Roman"/>
                <w:sz w:val="20"/>
              </w:rPr>
              <w:t>Государственная итоговая аттестация</w:t>
            </w:r>
          </w:p>
        </w:tc>
        <w:tc>
          <w:tcPr>
            <w:tcW w:w="703" w:type="dxa"/>
            <w:tcBorders>
              <w:top w:val="single" w:sz="4" w:space="0" w:color="000000"/>
              <w:left w:val="single" w:sz="4" w:space="0" w:color="000000"/>
              <w:bottom w:val="single" w:sz="4" w:space="0" w:color="000000"/>
              <w:right w:val="single" w:sz="4" w:space="0" w:color="000000"/>
            </w:tcBorders>
            <w:vAlign w:val="center"/>
          </w:tcPr>
          <w:p w14:paraId="173FDC6B" w14:textId="515D20C4"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r>
              <w:rPr>
                <w:rFonts w:ascii="Times New Roman" w:hAnsi="Times New Roman"/>
                <w:sz w:val="20"/>
              </w:rPr>
              <w:t>216</w:t>
            </w:r>
          </w:p>
        </w:tc>
        <w:tc>
          <w:tcPr>
            <w:tcW w:w="785" w:type="dxa"/>
            <w:tcBorders>
              <w:top w:val="single" w:sz="4" w:space="0" w:color="000000"/>
              <w:left w:val="single" w:sz="4" w:space="0" w:color="000000"/>
              <w:bottom w:val="single" w:sz="4" w:space="0" w:color="000000"/>
              <w:right w:val="single" w:sz="4" w:space="0" w:color="000000"/>
            </w:tcBorders>
            <w:vAlign w:val="center"/>
          </w:tcPr>
          <w:p w14:paraId="07F7AE7F" w14:textId="77777777" w:rsidR="00696E2F" w:rsidRPr="00040CD4" w:rsidRDefault="00696E2F" w:rsidP="00696E2F">
            <w:pPr>
              <w:shd w:val="clear" w:color="auto" w:fill="FFFFFF" w:themeFill="background1"/>
              <w:tabs>
                <w:tab w:val="left" w:pos="406"/>
              </w:tabs>
              <w:contextualSpacing/>
              <w:jc w:val="center"/>
              <w:rPr>
                <w:rFonts w:ascii="Times New Roman" w:hAnsi="Times New Roman"/>
                <w:sz w:val="20"/>
              </w:rPr>
            </w:pPr>
          </w:p>
        </w:tc>
        <w:tc>
          <w:tcPr>
            <w:tcW w:w="639" w:type="dxa"/>
            <w:tcBorders>
              <w:top w:val="single" w:sz="4" w:space="0" w:color="000000"/>
              <w:left w:val="single" w:sz="4" w:space="0" w:color="000000"/>
              <w:bottom w:val="single" w:sz="4" w:space="0" w:color="000000"/>
              <w:right w:val="single" w:sz="4" w:space="0" w:color="000000"/>
            </w:tcBorders>
            <w:vAlign w:val="center"/>
          </w:tcPr>
          <w:p w14:paraId="43EDE566"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8865ACA"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575" w:type="dxa"/>
            <w:tcBorders>
              <w:top w:val="single" w:sz="4" w:space="0" w:color="000000"/>
              <w:left w:val="single" w:sz="4" w:space="0" w:color="000000"/>
              <w:bottom w:val="single" w:sz="4" w:space="0" w:color="000000"/>
              <w:right w:val="single" w:sz="4" w:space="0" w:color="000000"/>
            </w:tcBorders>
            <w:vAlign w:val="center"/>
          </w:tcPr>
          <w:p w14:paraId="7555BDF6"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75658A9D"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538399CD" w14:textId="77777777" w:rsidR="00696E2F" w:rsidRPr="00040CD4" w:rsidRDefault="00696E2F" w:rsidP="00696E2F">
            <w:pPr>
              <w:shd w:val="clear" w:color="auto" w:fill="FFFFFF" w:themeFill="background1"/>
              <w:contextualSpacing/>
              <w:jc w:val="center"/>
              <w:rPr>
                <w:rFonts w:ascii="Times New Roman" w:hAnsi="Times New Roman"/>
                <w:sz w:val="20"/>
              </w:rPr>
            </w:pPr>
          </w:p>
        </w:tc>
        <w:tc>
          <w:tcPr>
            <w:tcW w:w="1062" w:type="dxa"/>
            <w:tcBorders>
              <w:top w:val="single" w:sz="4" w:space="0" w:color="000000"/>
              <w:left w:val="single" w:sz="4" w:space="0" w:color="000000"/>
              <w:bottom w:val="single" w:sz="4" w:space="0" w:color="000000"/>
              <w:right w:val="single" w:sz="4" w:space="0" w:color="000000"/>
            </w:tcBorders>
          </w:tcPr>
          <w:p w14:paraId="7AB0358B" w14:textId="188F3AB2" w:rsidR="00696E2F" w:rsidRPr="00040CD4" w:rsidRDefault="00696E2F" w:rsidP="00696E2F">
            <w:pPr>
              <w:shd w:val="clear" w:color="auto" w:fill="FFFFFF" w:themeFill="background1"/>
              <w:contextualSpacing/>
              <w:jc w:val="center"/>
              <w:rPr>
                <w:rFonts w:ascii="Times New Roman" w:hAnsi="Times New Roman"/>
                <w:sz w:val="20"/>
              </w:rPr>
            </w:pPr>
            <w:r>
              <w:rPr>
                <w:rFonts w:ascii="Times New Roman" w:hAnsi="Times New Roman"/>
                <w:sz w:val="20"/>
              </w:rPr>
              <w:t>3</w:t>
            </w:r>
          </w:p>
        </w:tc>
      </w:tr>
      <w:tr w:rsidR="00696E2F" w:rsidRPr="00040CD4" w14:paraId="59962CEF" w14:textId="77777777" w:rsidTr="00923AC2">
        <w:trPr>
          <w:trHeight w:val="253"/>
          <w:jc w:val="center"/>
        </w:trPr>
        <w:tc>
          <w:tcPr>
            <w:tcW w:w="8500" w:type="dxa"/>
            <w:gridSpan w:val="2"/>
            <w:tcBorders>
              <w:top w:val="single" w:sz="4" w:space="0" w:color="000000"/>
              <w:left w:val="single" w:sz="4" w:space="0" w:color="000000"/>
              <w:bottom w:val="single" w:sz="4" w:space="0" w:color="000000"/>
              <w:right w:val="single" w:sz="4" w:space="0" w:color="000000"/>
            </w:tcBorders>
          </w:tcPr>
          <w:p w14:paraId="690678A7" w14:textId="77777777" w:rsidR="00696E2F" w:rsidRPr="00923AC2" w:rsidRDefault="00696E2F" w:rsidP="00696E2F">
            <w:pPr>
              <w:shd w:val="clear" w:color="auto" w:fill="FFFFFF" w:themeFill="background1"/>
              <w:contextualSpacing/>
              <w:rPr>
                <w:rFonts w:ascii="Times New Roman" w:hAnsi="Times New Roman"/>
                <w:b/>
                <w:bCs/>
                <w:sz w:val="20"/>
              </w:rPr>
            </w:pPr>
            <w:r w:rsidRPr="00923AC2">
              <w:rPr>
                <w:rFonts w:ascii="Times New Roman" w:hAnsi="Times New Roman"/>
                <w:b/>
                <w:bCs/>
                <w:sz w:val="20"/>
              </w:rPr>
              <w:t>Итого:</w:t>
            </w:r>
          </w:p>
        </w:tc>
        <w:tc>
          <w:tcPr>
            <w:tcW w:w="703" w:type="dxa"/>
            <w:tcBorders>
              <w:top w:val="single" w:sz="4" w:space="0" w:color="000000"/>
              <w:left w:val="single" w:sz="4" w:space="0" w:color="000000"/>
              <w:bottom w:val="single" w:sz="4" w:space="0" w:color="000000"/>
              <w:right w:val="single" w:sz="4" w:space="0" w:color="000000"/>
            </w:tcBorders>
            <w:vAlign w:val="center"/>
          </w:tcPr>
          <w:p w14:paraId="5E78263F" w14:textId="4CB1C407" w:rsidR="00696E2F" w:rsidRPr="00D80BA7" w:rsidRDefault="00696E2F" w:rsidP="00696E2F">
            <w:pPr>
              <w:shd w:val="clear" w:color="auto" w:fill="FFFFFF" w:themeFill="background1"/>
              <w:tabs>
                <w:tab w:val="left" w:pos="406"/>
              </w:tabs>
              <w:contextualSpacing/>
              <w:jc w:val="center"/>
              <w:rPr>
                <w:rFonts w:ascii="Times New Roman" w:hAnsi="Times New Roman"/>
                <w:b/>
                <w:bCs/>
                <w:sz w:val="20"/>
              </w:rPr>
            </w:pPr>
            <w:r w:rsidRPr="00D80BA7">
              <w:rPr>
                <w:rFonts w:ascii="Times New Roman" w:hAnsi="Times New Roman"/>
                <w:b/>
                <w:bCs/>
                <w:sz w:val="20"/>
              </w:rPr>
              <w:t>4464</w:t>
            </w:r>
          </w:p>
        </w:tc>
        <w:tc>
          <w:tcPr>
            <w:tcW w:w="785" w:type="dxa"/>
            <w:tcBorders>
              <w:top w:val="single" w:sz="4" w:space="0" w:color="000000"/>
              <w:left w:val="single" w:sz="4" w:space="0" w:color="000000"/>
              <w:bottom w:val="single" w:sz="4" w:space="0" w:color="000000"/>
              <w:right w:val="single" w:sz="4" w:space="0" w:color="000000"/>
            </w:tcBorders>
            <w:vAlign w:val="center"/>
          </w:tcPr>
          <w:p w14:paraId="42602D08" w14:textId="1CDB7C15" w:rsidR="00696E2F" w:rsidRPr="00D80BA7" w:rsidRDefault="00D80BA7" w:rsidP="00696E2F">
            <w:pPr>
              <w:shd w:val="clear" w:color="auto" w:fill="FFFFFF" w:themeFill="background1"/>
              <w:tabs>
                <w:tab w:val="left" w:pos="406"/>
              </w:tabs>
              <w:contextualSpacing/>
              <w:jc w:val="center"/>
              <w:rPr>
                <w:rFonts w:ascii="Times New Roman" w:hAnsi="Times New Roman"/>
                <w:b/>
                <w:bCs/>
                <w:sz w:val="20"/>
              </w:rPr>
            </w:pPr>
            <w:r>
              <w:rPr>
                <w:rFonts w:ascii="Times New Roman" w:hAnsi="Times New Roman"/>
                <w:b/>
                <w:bCs/>
                <w:sz w:val="20"/>
              </w:rPr>
              <w:t>3328</w:t>
            </w:r>
          </w:p>
        </w:tc>
        <w:tc>
          <w:tcPr>
            <w:tcW w:w="639" w:type="dxa"/>
            <w:tcBorders>
              <w:top w:val="single" w:sz="4" w:space="0" w:color="000000"/>
              <w:left w:val="single" w:sz="4" w:space="0" w:color="000000"/>
              <w:bottom w:val="single" w:sz="4" w:space="0" w:color="000000"/>
              <w:right w:val="single" w:sz="4" w:space="0" w:color="000000"/>
            </w:tcBorders>
            <w:vAlign w:val="center"/>
          </w:tcPr>
          <w:p w14:paraId="7EAC6631" w14:textId="5C3F2786" w:rsidR="00696E2F" w:rsidRPr="00D80BA7" w:rsidRDefault="00D80BA7" w:rsidP="00696E2F">
            <w:pPr>
              <w:shd w:val="clear" w:color="auto" w:fill="FFFFFF" w:themeFill="background1"/>
              <w:contextualSpacing/>
              <w:jc w:val="center"/>
              <w:rPr>
                <w:rFonts w:ascii="Times New Roman" w:hAnsi="Times New Roman"/>
                <w:b/>
                <w:bCs/>
                <w:sz w:val="20"/>
              </w:rPr>
            </w:pPr>
            <w:r>
              <w:rPr>
                <w:rFonts w:ascii="Times New Roman" w:hAnsi="Times New Roman"/>
                <w:b/>
                <w:bCs/>
                <w:sz w:val="20"/>
              </w:rPr>
              <w:t>3072</w:t>
            </w:r>
          </w:p>
        </w:tc>
        <w:tc>
          <w:tcPr>
            <w:tcW w:w="567" w:type="dxa"/>
            <w:tcBorders>
              <w:top w:val="single" w:sz="4" w:space="0" w:color="000000"/>
              <w:left w:val="single" w:sz="4" w:space="0" w:color="000000"/>
              <w:bottom w:val="single" w:sz="4" w:space="0" w:color="000000"/>
              <w:right w:val="single" w:sz="4" w:space="0" w:color="000000"/>
            </w:tcBorders>
            <w:vAlign w:val="center"/>
          </w:tcPr>
          <w:p w14:paraId="36D96149" w14:textId="61BACE6E" w:rsidR="00696E2F" w:rsidRPr="00D80BA7" w:rsidRDefault="00696E2F" w:rsidP="00696E2F">
            <w:pPr>
              <w:shd w:val="clear" w:color="auto" w:fill="FFFFFF" w:themeFill="background1"/>
              <w:contextualSpacing/>
              <w:jc w:val="center"/>
              <w:rPr>
                <w:rFonts w:ascii="Times New Roman" w:hAnsi="Times New Roman"/>
                <w:b/>
                <w:bCs/>
                <w:sz w:val="20"/>
              </w:rPr>
            </w:pPr>
            <w:r w:rsidRPr="00D80BA7">
              <w:rPr>
                <w:rFonts w:ascii="Times New Roman" w:hAnsi="Times New Roman"/>
                <w:b/>
                <w:bCs/>
                <w:sz w:val="20"/>
              </w:rPr>
              <w:t>756</w:t>
            </w:r>
          </w:p>
        </w:tc>
        <w:tc>
          <w:tcPr>
            <w:tcW w:w="575" w:type="dxa"/>
            <w:tcBorders>
              <w:top w:val="single" w:sz="4" w:space="0" w:color="000000"/>
              <w:left w:val="single" w:sz="4" w:space="0" w:color="000000"/>
              <w:bottom w:val="single" w:sz="4" w:space="0" w:color="000000"/>
              <w:right w:val="single" w:sz="4" w:space="0" w:color="000000"/>
            </w:tcBorders>
            <w:vAlign w:val="center"/>
          </w:tcPr>
          <w:p w14:paraId="4C75EE2F" w14:textId="55E61CDF" w:rsidR="00696E2F" w:rsidRPr="00D80BA7" w:rsidRDefault="00D80BA7" w:rsidP="00696E2F">
            <w:pPr>
              <w:shd w:val="clear" w:color="auto" w:fill="FFFFFF" w:themeFill="background1"/>
              <w:contextualSpacing/>
              <w:jc w:val="center"/>
              <w:rPr>
                <w:rFonts w:ascii="Times New Roman" w:hAnsi="Times New Roman"/>
                <w:b/>
                <w:bCs/>
                <w:sz w:val="20"/>
              </w:rPr>
            </w:pPr>
            <w:r w:rsidRPr="00D80BA7">
              <w:rPr>
                <w:rFonts w:ascii="Times New Roman" w:hAnsi="Times New Roman"/>
                <w:b/>
                <w:bCs/>
                <w:sz w:val="20"/>
              </w:rPr>
              <w:t>60</w:t>
            </w:r>
          </w:p>
        </w:tc>
        <w:tc>
          <w:tcPr>
            <w:tcW w:w="838" w:type="dxa"/>
            <w:tcBorders>
              <w:top w:val="single" w:sz="4" w:space="0" w:color="000000"/>
              <w:left w:val="single" w:sz="4" w:space="0" w:color="000000"/>
              <w:bottom w:val="single" w:sz="4" w:space="0" w:color="000000"/>
              <w:right w:val="single" w:sz="4" w:space="0" w:color="000000"/>
            </w:tcBorders>
            <w:vAlign w:val="center"/>
          </w:tcPr>
          <w:p w14:paraId="633F518C" w14:textId="568E4AE5" w:rsidR="00696E2F" w:rsidRPr="00D80BA7" w:rsidRDefault="00696E2F" w:rsidP="00696E2F">
            <w:pPr>
              <w:shd w:val="clear" w:color="auto" w:fill="FFFFFF" w:themeFill="background1"/>
              <w:contextualSpacing/>
              <w:jc w:val="center"/>
              <w:rPr>
                <w:rFonts w:ascii="Times New Roman" w:hAnsi="Times New Roman"/>
                <w:b/>
                <w:bCs/>
                <w:sz w:val="20"/>
              </w:rPr>
            </w:pPr>
          </w:p>
        </w:tc>
        <w:tc>
          <w:tcPr>
            <w:tcW w:w="770" w:type="dxa"/>
            <w:tcBorders>
              <w:top w:val="single" w:sz="4" w:space="0" w:color="000000"/>
              <w:left w:val="single" w:sz="4" w:space="0" w:color="000000"/>
              <w:bottom w:val="single" w:sz="4" w:space="0" w:color="000000"/>
              <w:right w:val="single" w:sz="4" w:space="0" w:color="000000"/>
            </w:tcBorders>
            <w:vAlign w:val="center"/>
          </w:tcPr>
          <w:p w14:paraId="0F2844D9" w14:textId="5563C49E" w:rsidR="00696E2F" w:rsidRPr="00D80BA7" w:rsidRDefault="00D80BA7" w:rsidP="00696E2F">
            <w:pPr>
              <w:shd w:val="clear" w:color="auto" w:fill="FFFFFF" w:themeFill="background1"/>
              <w:contextualSpacing/>
              <w:jc w:val="center"/>
              <w:rPr>
                <w:rFonts w:ascii="Times New Roman" w:hAnsi="Times New Roman"/>
                <w:b/>
                <w:bCs/>
                <w:sz w:val="20"/>
              </w:rPr>
            </w:pPr>
            <w:r w:rsidRPr="00D80BA7">
              <w:rPr>
                <w:rFonts w:ascii="Times New Roman" w:hAnsi="Times New Roman"/>
                <w:b/>
                <w:bCs/>
                <w:sz w:val="20"/>
              </w:rPr>
              <w:t>144</w:t>
            </w:r>
          </w:p>
        </w:tc>
        <w:tc>
          <w:tcPr>
            <w:tcW w:w="1062" w:type="dxa"/>
            <w:tcBorders>
              <w:top w:val="single" w:sz="4" w:space="0" w:color="000000"/>
              <w:left w:val="single" w:sz="4" w:space="0" w:color="000000"/>
              <w:bottom w:val="single" w:sz="4" w:space="0" w:color="000000"/>
              <w:right w:val="single" w:sz="4" w:space="0" w:color="000000"/>
            </w:tcBorders>
          </w:tcPr>
          <w:p w14:paraId="16E5FC45" w14:textId="0C6BA9A5" w:rsidR="00696E2F" w:rsidRPr="00D80BA7" w:rsidRDefault="00696E2F" w:rsidP="00696E2F">
            <w:pPr>
              <w:shd w:val="clear" w:color="auto" w:fill="FFFFFF" w:themeFill="background1"/>
              <w:contextualSpacing/>
              <w:jc w:val="center"/>
              <w:rPr>
                <w:rFonts w:ascii="Times New Roman" w:hAnsi="Times New Roman"/>
                <w:b/>
                <w:bCs/>
                <w:sz w:val="20"/>
              </w:rPr>
            </w:pPr>
          </w:p>
        </w:tc>
      </w:tr>
    </w:tbl>
    <w:p w14:paraId="08A8CA6E" w14:textId="77777777" w:rsidR="00EF371B" w:rsidRPr="00040CD4" w:rsidRDefault="00EF371B" w:rsidP="00040CD4">
      <w:pPr>
        <w:shd w:val="clear" w:color="auto" w:fill="FFFFFF" w:themeFill="background1"/>
        <w:rPr>
          <w:rFonts w:ascii="Times New Roman" w:hAnsi="Times New Roman"/>
          <w:sz w:val="8"/>
        </w:rPr>
      </w:pPr>
      <w:bookmarkStart w:id="23" w:name="__RefHeading___16"/>
      <w:bookmarkEnd w:id="23"/>
    </w:p>
    <w:p w14:paraId="4E6A8F7D" w14:textId="77777777" w:rsidR="00EF371B" w:rsidRPr="00040CD4" w:rsidRDefault="00EF371B" w:rsidP="00040CD4">
      <w:pPr>
        <w:shd w:val="clear" w:color="auto" w:fill="FFFFFF" w:themeFill="background1"/>
        <w:rPr>
          <w:rFonts w:ascii="Times New Roman" w:hAnsi="Times New Roman"/>
          <w:sz w:val="8"/>
          <w:szCs w:val="8"/>
        </w:rPr>
      </w:pPr>
    </w:p>
    <w:p w14:paraId="690F9639" w14:textId="77777777" w:rsidR="00EF371B" w:rsidRPr="00040CD4" w:rsidRDefault="00EF371B" w:rsidP="00040CD4">
      <w:pPr>
        <w:shd w:val="clear" w:color="auto" w:fill="FFFFFF" w:themeFill="background1"/>
        <w:rPr>
          <w:rFonts w:ascii="Times New Roman" w:hAnsi="Times New Roman"/>
          <w:sz w:val="8"/>
          <w:szCs w:val="8"/>
        </w:rPr>
      </w:pPr>
    </w:p>
    <w:p w14:paraId="1602E8C5" w14:textId="77777777" w:rsidR="00EF371B" w:rsidRDefault="00EF371B" w:rsidP="00040CD4">
      <w:pPr>
        <w:shd w:val="clear" w:color="auto" w:fill="FFFFFF" w:themeFill="background1"/>
        <w:rPr>
          <w:rFonts w:ascii="Times New Roman" w:hAnsi="Times New Roman"/>
          <w:sz w:val="8"/>
          <w:szCs w:val="8"/>
        </w:rPr>
      </w:pPr>
    </w:p>
    <w:p w14:paraId="02788BA3" w14:textId="77777777" w:rsidR="00923AC2" w:rsidRDefault="00923AC2" w:rsidP="00040CD4">
      <w:pPr>
        <w:shd w:val="clear" w:color="auto" w:fill="FFFFFF" w:themeFill="background1"/>
        <w:rPr>
          <w:rFonts w:ascii="Times New Roman" w:hAnsi="Times New Roman"/>
          <w:sz w:val="8"/>
          <w:szCs w:val="8"/>
        </w:rPr>
      </w:pPr>
    </w:p>
    <w:p w14:paraId="1FA50F99" w14:textId="77777777" w:rsidR="00923AC2" w:rsidRDefault="00923AC2" w:rsidP="00040CD4">
      <w:pPr>
        <w:shd w:val="clear" w:color="auto" w:fill="FFFFFF" w:themeFill="background1"/>
        <w:rPr>
          <w:rFonts w:ascii="Times New Roman" w:hAnsi="Times New Roman"/>
          <w:sz w:val="8"/>
          <w:szCs w:val="8"/>
        </w:rPr>
      </w:pPr>
    </w:p>
    <w:p w14:paraId="2758AC33" w14:textId="77777777" w:rsidR="00923AC2" w:rsidRDefault="00923AC2" w:rsidP="00040CD4">
      <w:pPr>
        <w:shd w:val="clear" w:color="auto" w:fill="FFFFFF" w:themeFill="background1"/>
        <w:rPr>
          <w:rFonts w:ascii="Times New Roman" w:hAnsi="Times New Roman"/>
          <w:sz w:val="8"/>
          <w:szCs w:val="8"/>
        </w:rPr>
      </w:pPr>
    </w:p>
    <w:p w14:paraId="296BF5E3" w14:textId="77777777" w:rsidR="00923AC2" w:rsidRDefault="00923AC2" w:rsidP="00040CD4">
      <w:pPr>
        <w:shd w:val="clear" w:color="auto" w:fill="FFFFFF" w:themeFill="background1"/>
        <w:rPr>
          <w:rFonts w:ascii="Times New Roman" w:hAnsi="Times New Roman"/>
          <w:sz w:val="8"/>
          <w:szCs w:val="8"/>
        </w:rPr>
      </w:pPr>
    </w:p>
    <w:p w14:paraId="70AF936F" w14:textId="77777777" w:rsidR="00923AC2" w:rsidRDefault="00923AC2" w:rsidP="00040CD4">
      <w:pPr>
        <w:shd w:val="clear" w:color="auto" w:fill="FFFFFF" w:themeFill="background1"/>
        <w:rPr>
          <w:rFonts w:ascii="Times New Roman" w:hAnsi="Times New Roman"/>
          <w:sz w:val="8"/>
          <w:szCs w:val="8"/>
        </w:rPr>
      </w:pPr>
    </w:p>
    <w:p w14:paraId="1EC00F7C" w14:textId="77777777" w:rsidR="00923AC2" w:rsidRDefault="00923AC2" w:rsidP="00040CD4">
      <w:pPr>
        <w:shd w:val="clear" w:color="auto" w:fill="FFFFFF" w:themeFill="background1"/>
        <w:rPr>
          <w:rFonts w:ascii="Times New Roman" w:hAnsi="Times New Roman"/>
          <w:sz w:val="8"/>
          <w:szCs w:val="8"/>
        </w:rPr>
      </w:pPr>
    </w:p>
    <w:p w14:paraId="3AC4F896" w14:textId="77777777" w:rsidR="00923AC2" w:rsidRDefault="00923AC2" w:rsidP="00040CD4">
      <w:pPr>
        <w:shd w:val="clear" w:color="auto" w:fill="FFFFFF" w:themeFill="background1"/>
        <w:rPr>
          <w:rFonts w:ascii="Times New Roman" w:hAnsi="Times New Roman"/>
          <w:sz w:val="8"/>
          <w:szCs w:val="8"/>
        </w:rPr>
      </w:pPr>
    </w:p>
    <w:p w14:paraId="26FED6B4" w14:textId="77777777" w:rsidR="00D41563" w:rsidRDefault="00D41563" w:rsidP="00040CD4">
      <w:pPr>
        <w:shd w:val="clear" w:color="auto" w:fill="FFFFFF" w:themeFill="background1"/>
        <w:rPr>
          <w:rFonts w:ascii="Times New Roman" w:hAnsi="Times New Roman"/>
          <w:sz w:val="8"/>
          <w:szCs w:val="8"/>
        </w:rPr>
        <w:sectPr w:rsidR="00D41563">
          <w:pgSz w:w="16838" w:h="11906" w:orient="landscape"/>
          <w:pgMar w:top="1418" w:right="1134" w:bottom="850" w:left="1134" w:header="708" w:footer="708" w:gutter="0"/>
          <w:cols w:space="720"/>
          <w:docGrid w:linePitch="360"/>
        </w:sectPr>
      </w:pPr>
    </w:p>
    <w:p w14:paraId="4B45C026" w14:textId="7C1E06FB" w:rsidR="00923AC2" w:rsidRDefault="00923AC2" w:rsidP="00040CD4">
      <w:pPr>
        <w:shd w:val="clear" w:color="auto" w:fill="FFFFFF" w:themeFill="background1"/>
        <w:rPr>
          <w:rFonts w:ascii="Times New Roman" w:hAnsi="Times New Roman"/>
          <w:sz w:val="8"/>
          <w:szCs w:val="8"/>
        </w:rPr>
      </w:pPr>
    </w:p>
    <w:p w14:paraId="32F31067" w14:textId="31954773" w:rsidR="00EF371B" w:rsidRDefault="00511F10">
      <w:pPr>
        <w:pStyle w:val="111"/>
      </w:pPr>
      <w:bookmarkStart w:id="24" w:name="__RefHeading___17"/>
      <w:bookmarkStart w:id="25" w:name="__RefHeading___18"/>
      <w:bookmarkEnd w:id="24"/>
      <w:bookmarkEnd w:id="25"/>
      <w:r>
        <w:t>5.</w:t>
      </w:r>
      <w:r w:rsidR="00AE341F">
        <w:t>2</w:t>
      </w:r>
      <w:r>
        <w:t>. </w:t>
      </w:r>
      <w:r w:rsidR="00AE341F" w:rsidRPr="00252FFB">
        <w:rPr>
          <w:bCs/>
        </w:rPr>
        <w:t>Примерный календарный учебный график</w:t>
      </w:r>
      <w:r w:rsidR="00AE341F" w:rsidRPr="00252FFB">
        <w:rPr>
          <w:bCs/>
          <w:vertAlign w:val="superscript"/>
        </w:rPr>
        <w:footnoteReference w:id="6"/>
      </w:r>
    </w:p>
    <w:p w14:paraId="7260BCA0" w14:textId="77777777" w:rsidR="00AE341F" w:rsidRPr="00B02813" w:rsidRDefault="00AE341F" w:rsidP="00AE341F">
      <w:pPr>
        <w:rPr>
          <w:rFonts w:ascii="Times New Roman" w:hAnsi="Times New Roman"/>
          <w:b/>
          <w:bCs/>
          <w:sz w:val="24"/>
          <w:szCs w:val="24"/>
        </w:rPr>
      </w:pPr>
    </w:p>
    <w:tbl>
      <w:tblPr>
        <w:tblW w:w="14342" w:type="dxa"/>
        <w:tblLook w:val="04A0" w:firstRow="1" w:lastRow="0" w:firstColumn="1" w:lastColumn="0" w:noHBand="0" w:noVBand="1"/>
      </w:tblPr>
      <w:tblGrid>
        <w:gridCol w:w="357"/>
        <w:gridCol w:w="357"/>
        <w:gridCol w:w="243"/>
        <w:gridCol w:w="243"/>
        <w:gridCol w:w="243"/>
        <w:gridCol w:w="243"/>
        <w:gridCol w:w="243"/>
        <w:gridCol w:w="243"/>
        <w:gridCol w:w="243"/>
        <w:gridCol w:w="243"/>
        <w:gridCol w:w="243"/>
        <w:gridCol w:w="269"/>
        <w:gridCol w:w="269"/>
        <w:gridCol w:w="269"/>
        <w:gridCol w:w="269"/>
        <w:gridCol w:w="26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356"/>
      </w:tblGrid>
      <w:tr w:rsidR="00AE341F" w:rsidRPr="00B02813" w14:paraId="5A70107B" w14:textId="77777777" w:rsidTr="00F938B7">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31474E"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89348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37B02968"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C314E06"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0A8B34D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1975FA7D"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E17489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3E4928D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17AFB0D8"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4A201CE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4D02440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6AF8A685"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0191E5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3EAD201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B5905E"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Курс</w:t>
            </w:r>
          </w:p>
        </w:tc>
      </w:tr>
      <w:tr w:rsidR="00AE341F" w:rsidRPr="00B02813" w14:paraId="2F08664D" w14:textId="77777777" w:rsidTr="00F938B7">
        <w:trPr>
          <w:trHeight w:val="4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18353094" w14:textId="77777777" w:rsidR="00AE341F" w:rsidRPr="00B02813" w:rsidRDefault="00AE341F" w:rsidP="00F938B7">
            <w:pPr>
              <w:rPr>
                <w:rFonts w:ascii="Times New Roman" w:hAnsi="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B9554D6" w14:textId="77777777" w:rsidR="00AE341F" w:rsidRPr="00B02813" w:rsidRDefault="00AE341F" w:rsidP="00F938B7">
            <w:pPr>
              <w:rPr>
                <w:rFonts w:ascii="Times New Roman" w:hAnsi="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3AE482FD" w14:textId="77777777" w:rsidR="00AE341F" w:rsidRPr="00B02813" w:rsidRDefault="00AE341F" w:rsidP="00F938B7">
            <w:pPr>
              <w:rPr>
                <w:rFonts w:ascii="Times New Roman" w:hAnsi="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6B81F74E" w14:textId="77777777" w:rsidR="00AE341F" w:rsidRPr="00B02813" w:rsidRDefault="00AE341F" w:rsidP="00F938B7">
            <w:pPr>
              <w:rPr>
                <w:rFonts w:ascii="Times New Roman" w:hAnsi="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73F94B8B" w14:textId="77777777" w:rsidR="00AE341F" w:rsidRPr="00B02813" w:rsidRDefault="00AE341F" w:rsidP="00F938B7">
            <w:pPr>
              <w:rPr>
                <w:rFonts w:ascii="Times New Roman" w:hAnsi="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3DD3F607" w14:textId="77777777" w:rsidR="00AE341F" w:rsidRPr="00B02813" w:rsidRDefault="00AE341F" w:rsidP="00F938B7">
            <w:pPr>
              <w:rPr>
                <w:rFonts w:ascii="Times New Roman" w:hAnsi="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07923EFE" w14:textId="77777777" w:rsidR="00AE341F" w:rsidRPr="00B02813" w:rsidRDefault="00AE341F" w:rsidP="00F938B7">
            <w:pPr>
              <w:rPr>
                <w:rFonts w:ascii="Times New Roman" w:hAnsi="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0873E97" w14:textId="77777777" w:rsidR="00AE341F" w:rsidRPr="00B02813" w:rsidRDefault="00AE341F" w:rsidP="00F938B7">
            <w:pPr>
              <w:rPr>
                <w:rFonts w:ascii="Times New Roman" w:hAnsi="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2F78CFB1" w14:textId="77777777" w:rsidR="00AE341F" w:rsidRPr="00B02813" w:rsidRDefault="00AE341F" w:rsidP="00F938B7">
            <w:pPr>
              <w:rPr>
                <w:rFonts w:ascii="Times New Roman" w:hAnsi="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48C492EA" w14:textId="77777777" w:rsidR="00AE341F" w:rsidRPr="00B02813" w:rsidRDefault="00AE341F" w:rsidP="00F938B7">
            <w:pPr>
              <w:rPr>
                <w:rFonts w:ascii="Times New Roman" w:hAnsi="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3844FE24" w14:textId="77777777" w:rsidR="00AE341F" w:rsidRPr="00B02813" w:rsidRDefault="00AE341F" w:rsidP="00F938B7">
            <w:pPr>
              <w:rPr>
                <w:rFonts w:ascii="Times New Roman" w:hAnsi="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49D66A78" w14:textId="77777777" w:rsidR="00AE341F" w:rsidRPr="00B02813" w:rsidRDefault="00AE341F" w:rsidP="00F938B7">
            <w:pPr>
              <w:rPr>
                <w:rFonts w:ascii="Times New Roman" w:hAnsi="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41BF4AB2" w14:textId="77777777" w:rsidR="00AE341F" w:rsidRPr="00B02813" w:rsidRDefault="00AE341F" w:rsidP="00F938B7">
            <w:pPr>
              <w:rPr>
                <w:rFonts w:ascii="Times New Roman" w:hAnsi="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62A164FB" w14:textId="77777777" w:rsidR="00AE341F" w:rsidRPr="00B02813" w:rsidRDefault="00AE341F" w:rsidP="00F938B7">
            <w:pPr>
              <w:rPr>
                <w:rFonts w:ascii="Times New Roman" w:hAnsi="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64ABD49D" w14:textId="77777777" w:rsidR="00AE341F" w:rsidRPr="00B02813" w:rsidRDefault="00AE341F" w:rsidP="00F938B7">
            <w:pPr>
              <w:rPr>
                <w:rFonts w:ascii="Times New Roman" w:hAnsi="Times New Roman"/>
                <w:b/>
                <w:bCs/>
                <w:sz w:val="12"/>
                <w:szCs w:val="12"/>
              </w:rPr>
            </w:pPr>
          </w:p>
        </w:tc>
      </w:tr>
      <w:tr w:rsidR="00AE341F" w:rsidRPr="00B02813" w14:paraId="7C4D14FD" w14:textId="77777777" w:rsidTr="00F938B7">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70495496" w14:textId="77777777" w:rsidR="00AE341F" w:rsidRPr="00B02813" w:rsidRDefault="00AE341F" w:rsidP="00F938B7">
            <w:pPr>
              <w:rPr>
                <w:rFonts w:ascii="Times New Roman" w:hAnsi="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83EFCAC" w14:textId="77777777" w:rsidR="00AE341F" w:rsidRPr="00B02813" w:rsidRDefault="00AE341F" w:rsidP="00F938B7">
            <w:pP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337027D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70B4C595"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620CCF9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2085252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2EEE493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067AAD5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2B59134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1345BD3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757813A8"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1A9714D6"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107128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775DEAF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690C6C48"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1CA302E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34B38F0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6783702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3871D21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0194D0D6"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451C627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6CFAE020"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6F750FF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78F1E5DE"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30C7AF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40D57526"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57FC078C"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7ABA706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5D772ADC"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3FB4151C"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7A9AAF2E"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1B3F7A0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6D389A2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2F7DEA6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0C9692E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078DF90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6C96CD2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7049C5B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5933925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2A81F3BD"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5670753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334DE43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4E383FDC"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5EF6B1C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390E73AF"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7A78E55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0B03934D"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2336B02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04100D4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76DA191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2802297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75FE1325"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2F316CE0"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162A9FB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7C3E4795" w14:textId="77777777" w:rsidR="00AE341F" w:rsidRPr="00B02813" w:rsidRDefault="00AE341F" w:rsidP="00F938B7">
            <w:pPr>
              <w:rPr>
                <w:rFonts w:ascii="Times New Roman" w:hAnsi="Times New Roman"/>
                <w:b/>
                <w:bCs/>
                <w:sz w:val="12"/>
                <w:szCs w:val="12"/>
              </w:rPr>
            </w:pPr>
          </w:p>
        </w:tc>
      </w:tr>
      <w:tr w:rsidR="00AE341F" w:rsidRPr="00B02813" w14:paraId="641DF215" w14:textId="77777777" w:rsidTr="00F938B7">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2B237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w:t>
            </w:r>
          </w:p>
        </w:tc>
        <w:tc>
          <w:tcPr>
            <w:tcW w:w="288" w:type="dxa"/>
            <w:tcBorders>
              <w:top w:val="nil"/>
              <w:left w:val="nil"/>
              <w:bottom w:val="single" w:sz="4" w:space="0" w:color="auto"/>
              <w:right w:val="single" w:sz="4" w:space="0" w:color="auto"/>
            </w:tcBorders>
            <w:shd w:val="clear" w:color="auto" w:fill="auto"/>
            <w:noWrap/>
            <w:vAlign w:val="center"/>
            <w:hideMark/>
          </w:tcPr>
          <w:p w14:paraId="75FCB2A5"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7A5E4E09"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0EE4B745"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7577940"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1D38C60"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5BBD3017"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03EACDE2"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1E8FD50"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424AD854"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4C59E86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369C9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A22953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BC32D9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B8755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7B282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3C0694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793FECB"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3A2937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FF9D95"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4D522B"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44560AF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3EFB3A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DCB9BD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725FA8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708865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17E45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89FEB2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A0CC8D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78227F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7430CB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24C6D8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91296B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92D50B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A7F1D1B" w14:textId="77777777" w:rsidR="00AE341F" w:rsidRPr="00B02813" w:rsidRDefault="00AE341F" w:rsidP="00F938B7">
            <w:pPr>
              <w:jc w:val="center"/>
              <w:rPr>
                <w:rFonts w:ascii="Times New Roman" w:hAnsi="Times New Roman"/>
                <w:b/>
                <w:bCs/>
                <w:color w:val="00B0F0"/>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98C625D" w14:textId="77777777" w:rsidR="00AE341F" w:rsidRPr="00B02813" w:rsidRDefault="00AE341F" w:rsidP="00F938B7">
            <w:pPr>
              <w:jc w:val="center"/>
              <w:rPr>
                <w:rFonts w:ascii="Times New Roman" w:hAnsi="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A63D2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986252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A4BB39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53575B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EF1700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F639D2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B8FB3A2"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2EB33FA"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435EDC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EF39E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8DAB6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F4C59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4CF66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962210"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A5ACAF"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DE8C9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C36C1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16B14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9AF10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1</w:t>
            </w:r>
          </w:p>
        </w:tc>
      </w:tr>
      <w:tr w:rsidR="00014B93" w:rsidRPr="00B02813" w14:paraId="75990447" w14:textId="77777777" w:rsidTr="00F938B7">
        <w:trPr>
          <w:trHeight w:val="255"/>
        </w:trPr>
        <w:tc>
          <w:tcPr>
            <w:tcW w:w="274" w:type="dxa"/>
            <w:vMerge/>
            <w:tcBorders>
              <w:top w:val="nil"/>
              <w:left w:val="single" w:sz="4" w:space="0" w:color="auto"/>
              <w:bottom w:val="single" w:sz="4" w:space="0" w:color="000000"/>
              <w:right w:val="single" w:sz="4" w:space="0" w:color="auto"/>
            </w:tcBorders>
            <w:vAlign w:val="center"/>
            <w:hideMark/>
          </w:tcPr>
          <w:p w14:paraId="6BDD0D95" w14:textId="77777777" w:rsidR="00AE341F" w:rsidRPr="00B02813" w:rsidRDefault="00AE341F" w:rsidP="00F938B7">
            <w:pPr>
              <w:rPr>
                <w:rFonts w:ascii="Times New Roman" w:hAnsi="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1A5EF3EF"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47C0D364"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B7A8CAD"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773B186"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C6E3200"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A811F69"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69EF143"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A9A6351"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FE0FB4F"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515DA3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2616BF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7893F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2D22AE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3C4992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34B16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886B1C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25E2430" w14:textId="77777777" w:rsidR="00AE341F" w:rsidRPr="00B02813" w:rsidRDefault="00AE341F" w:rsidP="00F938B7">
            <w:pPr>
              <w:jc w:val="cente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409F0E91"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30FEB54E"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367E4901" w14:textId="77777777" w:rsidR="00AE341F" w:rsidRPr="00B02813" w:rsidRDefault="00AE341F" w:rsidP="00F938B7">
            <w:pP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C372C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616CD6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3D1C59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19663B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17D056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4442B2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38A45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04FB9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83497D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B2C21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CDC1A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88B0BE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9541D1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5AEBFCF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2A53E612"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FAE1AA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424C6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B7987B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059880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5C5102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40948D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33C1B1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3E77FDF" w14:textId="77777777" w:rsidR="00AE341F" w:rsidRPr="00B02813" w:rsidRDefault="00AE341F" w:rsidP="00F938B7">
            <w:pPr>
              <w:jc w:val="cente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3214AEE"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4470CA"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A7D78A"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504A107"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DA23F7E"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46A9639"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811CD31"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DF9AB64"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E30E5F5"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4F2BE8C" w14:textId="77777777" w:rsidR="00AE341F" w:rsidRPr="00B02813" w:rsidRDefault="00AE341F" w:rsidP="00F938B7">
            <w:pPr>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0F84D2D6" w14:textId="77777777" w:rsidR="00AE341F" w:rsidRPr="00B02813" w:rsidRDefault="00AE341F" w:rsidP="00F938B7">
            <w:pPr>
              <w:rPr>
                <w:rFonts w:ascii="Times New Roman" w:hAnsi="Times New Roman"/>
                <w:b/>
                <w:bCs/>
                <w:sz w:val="12"/>
                <w:szCs w:val="12"/>
              </w:rPr>
            </w:pPr>
          </w:p>
        </w:tc>
      </w:tr>
      <w:tr w:rsidR="00AE341F" w:rsidRPr="00B02813" w14:paraId="7EA40162" w14:textId="77777777" w:rsidTr="00F938B7">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45FBE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39DD73CE"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7FB08A16"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2AE6F8B"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8FA0395"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5A684E08"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E86801D"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8EDD85D"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7923D22"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03FF08E"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0FFC621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04AB78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D70C82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ABC87B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DB0679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383682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33F2E2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9DB734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E23919"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B5207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EAA56E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57D4FA8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9C6E6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C4533D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5E1F28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220CD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529DC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57C55E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DF9557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15187E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4FD8A86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45C14352"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407AB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EB0240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631C2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33CB8F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B900A82"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FEFFAF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7BA92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71410E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7D97DC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4DBB31E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2176595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44F1495"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D58320"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144B27"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93D9A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10D3BF"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98338E"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FEC17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504426"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534ACF"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69BB58"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44F82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F01008"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2</w:t>
            </w:r>
          </w:p>
        </w:tc>
      </w:tr>
      <w:tr w:rsidR="00014B93" w:rsidRPr="00B02813" w14:paraId="2D70C65E" w14:textId="77777777" w:rsidTr="00F938B7">
        <w:trPr>
          <w:trHeight w:val="255"/>
        </w:trPr>
        <w:tc>
          <w:tcPr>
            <w:tcW w:w="274" w:type="dxa"/>
            <w:vMerge/>
            <w:tcBorders>
              <w:top w:val="nil"/>
              <w:left w:val="single" w:sz="4" w:space="0" w:color="auto"/>
              <w:bottom w:val="single" w:sz="4" w:space="0" w:color="000000"/>
              <w:right w:val="single" w:sz="4" w:space="0" w:color="auto"/>
            </w:tcBorders>
            <w:vAlign w:val="center"/>
            <w:hideMark/>
          </w:tcPr>
          <w:p w14:paraId="74D5FDD1" w14:textId="77777777" w:rsidR="00AE341F" w:rsidRPr="00B02813" w:rsidRDefault="00AE341F" w:rsidP="00F938B7">
            <w:pPr>
              <w:rPr>
                <w:rFonts w:ascii="Times New Roman" w:hAnsi="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5077267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060AD66F"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8D10CD4"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6E61D2C"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4F9FA00"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74F8A3BE"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1AEB6C0"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6A587A4"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75178A5"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B8E292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7CDCDD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D5F1AB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915F6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806131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16376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B59895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4F7D882"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339A249" w14:textId="77777777" w:rsidR="00AE341F" w:rsidRPr="00B02813" w:rsidRDefault="00AE341F" w:rsidP="00F938B7">
            <w:pPr>
              <w:jc w:val="center"/>
              <w:rPr>
                <w:rFonts w:ascii="Times New Roman" w:hAnsi="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51380B1"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83CECA7" w14:textId="77777777" w:rsidR="00AE341F" w:rsidRPr="00B02813" w:rsidRDefault="00AE341F" w:rsidP="00F938B7">
            <w:pP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44FB82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58A92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15F0A9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62674F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61DD7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1798E2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4E131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3EBB9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EB0255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945F9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52391B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9A41B2"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8D71B3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3ACBE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DACC04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59EEC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0298FC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57E609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4C9F1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2809A4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AAAD2E2"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668FA1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44E79CD" w14:textId="77777777" w:rsidR="00AE341F" w:rsidRPr="00B02813" w:rsidRDefault="00AE341F" w:rsidP="00F938B7">
            <w:pPr>
              <w:jc w:val="cente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1A39194"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B14A804"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27E85B4"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ADC4BF0"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05A38A3"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03BA832"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BB05E0F"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8151B65"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CC8E981"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2B2BE5A" w14:textId="77777777" w:rsidR="00AE341F" w:rsidRPr="00B02813" w:rsidRDefault="00AE341F" w:rsidP="00F938B7">
            <w:pPr>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1E3D36EC" w14:textId="77777777" w:rsidR="00AE341F" w:rsidRPr="00B02813" w:rsidRDefault="00AE341F" w:rsidP="00F938B7">
            <w:pPr>
              <w:rPr>
                <w:rFonts w:ascii="Times New Roman" w:hAnsi="Times New Roman"/>
                <w:b/>
                <w:bCs/>
                <w:sz w:val="12"/>
                <w:szCs w:val="12"/>
              </w:rPr>
            </w:pPr>
          </w:p>
        </w:tc>
      </w:tr>
      <w:tr w:rsidR="00AE341F" w:rsidRPr="00B02813" w14:paraId="3395D03A" w14:textId="77777777" w:rsidTr="00F938B7">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76CB5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1A6344C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6D52A2BE"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63A370E"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525EDA71"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1BEF1066"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3D54C962"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78BE9482"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2542C3F"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323251D1"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4F798C1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5009EB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3D64B3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F11652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62B55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AD4274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7F3594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DB5097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53983DB"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84500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FF3D30"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6ADB450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F53C7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1EAB4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A9DA638"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CFEB40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4DF406"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3973E7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44C64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5778A9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60C221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A857DF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E3F296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823393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A57D28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4635023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AA33BD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633B9FF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74A02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2F937C"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639EE2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77298DA"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25EA3A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B85FC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33F6501"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12C00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045E1009"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2799D8ED"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5423C3A7"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B15C969" w14:textId="77777777" w:rsidR="00AE341F" w:rsidRPr="00B02813" w:rsidRDefault="00AE341F" w:rsidP="00F938B7">
            <w:pPr>
              <w:jc w:val="center"/>
              <w:rPr>
                <w:rFonts w:ascii="Times New Roman" w:hAnsi="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DCC8FE"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1777E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5F217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93E8E9"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5B1733"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3</w:t>
            </w:r>
          </w:p>
        </w:tc>
      </w:tr>
      <w:tr w:rsidR="00014B93" w:rsidRPr="00B02813" w14:paraId="3CAE09B6" w14:textId="77777777" w:rsidTr="00F938B7">
        <w:trPr>
          <w:trHeight w:val="255"/>
        </w:trPr>
        <w:tc>
          <w:tcPr>
            <w:tcW w:w="274" w:type="dxa"/>
            <w:vMerge/>
            <w:tcBorders>
              <w:top w:val="nil"/>
              <w:left w:val="single" w:sz="4" w:space="0" w:color="auto"/>
              <w:bottom w:val="single" w:sz="4" w:space="0" w:color="000000"/>
              <w:right w:val="single" w:sz="4" w:space="0" w:color="auto"/>
            </w:tcBorders>
            <w:vAlign w:val="center"/>
            <w:hideMark/>
          </w:tcPr>
          <w:p w14:paraId="15620C9A" w14:textId="77777777" w:rsidR="00AE341F" w:rsidRPr="00B02813" w:rsidRDefault="00AE341F" w:rsidP="00F938B7">
            <w:pPr>
              <w:rPr>
                <w:rFonts w:ascii="Times New Roman" w:hAnsi="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6D8A2704"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6807B1B2"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A38F393"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5E5162F"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090E35E"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16F3BE7"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359F3F2" w14:textId="77777777" w:rsidR="00AE341F" w:rsidRPr="00B02813" w:rsidRDefault="00AE341F" w:rsidP="00F938B7">
            <w:pPr>
              <w:jc w:val="center"/>
              <w:rPr>
                <w:rFonts w:ascii="Times New Roman" w:hAnsi="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CF066DB"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DA68E2A" w14:textId="77777777" w:rsidR="00AE341F" w:rsidRPr="00B02813" w:rsidRDefault="00AE341F" w:rsidP="00F938B7">
            <w:pPr>
              <w:jc w:val="center"/>
              <w:rPr>
                <w:rFonts w:ascii="Times New Roman" w:hAnsi="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9A8BA5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01C10D"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357C59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44491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B3B36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7F6EA1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67F1C2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5677C3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E158D2A" w14:textId="77777777" w:rsidR="00AE341F" w:rsidRPr="00B02813" w:rsidRDefault="00AE341F" w:rsidP="00F938B7">
            <w:pPr>
              <w:jc w:val="center"/>
              <w:rPr>
                <w:rFonts w:ascii="Times New Roman" w:hAnsi="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1BD58B22"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A474907" w14:textId="77777777" w:rsidR="00AE341F" w:rsidRPr="00B02813" w:rsidRDefault="00AE341F" w:rsidP="00F938B7">
            <w:pP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BC97BC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B9EE3F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99BCCDF"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0F80EC"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D1A58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FC7933E"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66886A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3023F9B"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84F0B15"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68DC14"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CFAEA0"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A6B154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1C2707"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811F00A"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33287D3"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917B7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3AB849"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3BC8E81" w14:textId="77777777" w:rsidR="00AE341F" w:rsidRPr="00B02813" w:rsidRDefault="00AE341F" w:rsidP="00F938B7">
            <w:pPr>
              <w:jc w:val="center"/>
              <w:rPr>
                <w:rFonts w:ascii="Times New Roman" w:hAnsi="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3B3B75D" w14:textId="77777777" w:rsidR="00AE341F" w:rsidRPr="00B02813" w:rsidRDefault="00AE341F" w:rsidP="00F938B7">
            <w:pPr>
              <w:jc w:val="cente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08E5616"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F8941A9"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FA8EF05"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EE69D83"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0356675"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BA8755D"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68AB48F9"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0E1B70A5"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4DBD2AE7"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6D23CC43"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1601935"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EB3CB44"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89AE58" w14:textId="77777777" w:rsidR="00AE341F" w:rsidRPr="00B02813" w:rsidRDefault="00AE341F" w:rsidP="00F938B7">
            <w:pPr>
              <w:rPr>
                <w:rFonts w:ascii="Times New Roman" w:hAnsi="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6F23A1D" w14:textId="77777777" w:rsidR="00AE341F" w:rsidRPr="00B02813" w:rsidRDefault="00AE341F" w:rsidP="00F938B7">
            <w:pPr>
              <w:rPr>
                <w:rFonts w:ascii="Times New Roman" w:hAnsi="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05AC43B4" w14:textId="77777777" w:rsidR="00AE341F" w:rsidRPr="00B02813" w:rsidRDefault="00AE341F" w:rsidP="00F938B7">
            <w:pPr>
              <w:rPr>
                <w:rFonts w:ascii="Times New Roman" w:hAnsi="Times New Roman"/>
                <w:b/>
                <w:bCs/>
                <w:sz w:val="12"/>
                <w:szCs w:val="12"/>
              </w:rPr>
            </w:pPr>
          </w:p>
        </w:tc>
      </w:tr>
    </w:tbl>
    <w:p w14:paraId="7BB7633B" w14:textId="77777777" w:rsidR="00AE341F" w:rsidRDefault="00AE341F" w:rsidP="00AE341F">
      <w:pPr>
        <w:ind w:firstLine="709"/>
        <w:jc w:val="both"/>
        <w:rPr>
          <w:rFonts w:ascii="Times New Roman" w:hAnsi="Times New Roman"/>
          <w:sz w:val="18"/>
          <w:szCs w:val="18"/>
        </w:rPr>
      </w:pPr>
    </w:p>
    <w:p w14:paraId="4566BFA6" w14:textId="77777777" w:rsidR="00AE341F" w:rsidRPr="00144B89" w:rsidRDefault="00AE341F" w:rsidP="00AE341F">
      <w:pPr>
        <w:ind w:firstLine="709"/>
        <w:jc w:val="both"/>
        <w:rPr>
          <w:rFonts w:ascii="Times New Roman" w:hAnsi="Times New Roman"/>
          <w:sz w:val="20"/>
        </w:rPr>
      </w:pPr>
      <w:r w:rsidRPr="00144B89">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sz w:val="20"/>
        </w:rPr>
        <w:t>.</w:t>
      </w:r>
    </w:p>
    <w:p w14:paraId="11D32ED4" w14:textId="77777777" w:rsidR="00AE341F" w:rsidRDefault="00AE341F" w:rsidP="00AE341F">
      <w:pPr>
        <w:rPr>
          <w:rFonts w:ascii="Times New Roman" w:hAnsi="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AE341F" w:rsidRPr="00B02813" w14:paraId="353CC965" w14:textId="77777777" w:rsidTr="00F938B7">
        <w:trPr>
          <w:trHeight w:val="270"/>
        </w:trPr>
        <w:tc>
          <w:tcPr>
            <w:tcW w:w="1080" w:type="dxa"/>
            <w:gridSpan w:val="2"/>
            <w:tcBorders>
              <w:top w:val="nil"/>
              <w:left w:val="nil"/>
              <w:bottom w:val="nil"/>
              <w:right w:val="nil"/>
            </w:tcBorders>
            <w:shd w:val="clear" w:color="auto" w:fill="auto"/>
            <w:noWrap/>
            <w:vAlign w:val="bottom"/>
            <w:hideMark/>
          </w:tcPr>
          <w:p w14:paraId="6DB84797" w14:textId="77777777" w:rsidR="00AE341F" w:rsidRPr="00B02813" w:rsidRDefault="00AE341F" w:rsidP="00F938B7">
            <w:pPr>
              <w:rPr>
                <w:rFonts w:ascii="Times New Roman" w:hAnsi="Times New Roman"/>
                <w:b/>
                <w:bCs/>
                <w:sz w:val="12"/>
                <w:szCs w:val="12"/>
              </w:rPr>
            </w:pPr>
            <w:r w:rsidRPr="00B02813">
              <w:rPr>
                <w:rFonts w:ascii="Times New Roman" w:hAnsi="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19F5E1F" w14:textId="77777777" w:rsidR="00AE341F" w:rsidRPr="00B02813" w:rsidRDefault="00AE341F" w:rsidP="00F938B7">
            <w:pPr>
              <w:rPr>
                <w:rFonts w:ascii="Times New Roman" w:hAnsi="Times New Roman"/>
                <w:b/>
                <w:bCs/>
                <w:sz w:val="12"/>
                <w:szCs w:val="12"/>
              </w:rPr>
            </w:pPr>
          </w:p>
        </w:tc>
        <w:tc>
          <w:tcPr>
            <w:tcW w:w="540" w:type="dxa"/>
            <w:tcBorders>
              <w:top w:val="nil"/>
              <w:left w:val="nil"/>
              <w:bottom w:val="nil"/>
              <w:right w:val="nil"/>
            </w:tcBorders>
            <w:shd w:val="clear" w:color="auto" w:fill="auto"/>
            <w:noWrap/>
            <w:vAlign w:val="bottom"/>
            <w:hideMark/>
          </w:tcPr>
          <w:p w14:paraId="69EAA540" w14:textId="77777777" w:rsidR="00AE341F" w:rsidRPr="00B02813" w:rsidRDefault="00AE341F" w:rsidP="00F938B7">
            <w:pPr>
              <w:rPr>
                <w:rFonts w:ascii="Times New Roman" w:hAnsi="Times New Roman"/>
                <w:sz w:val="20"/>
              </w:rPr>
            </w:pPr>
          </w:p>
        </w:tc>
        <w:tc>
          <w:tcPr>
            <w:tcW w:w="749" w:type="dxa"/>
            <w:tcBorders>
              <w:top w:val="nil"/>
              <w:left w:val="nil"/>
              <w:bottom w:val="nil"/>
              <w:right w:val="nil"/>
            </w:tcBorders>
            <w:shd w:val="clear" w:color="auto" w:fill="auto"/>
            <w:noWrap/>
            <w:vAlign w:val="bottom"/>
            <w:hideMark/>
          </w:tcPr>
          <w:p w14:paraId="69D267DB" w14:textId="77777777" w:rsidR="00AE341F" w:rsidRPr="00B02813" w:rsidRDefault="00AE341F" w:rsidP="00F938B7">
            <w:pPr>
              <w:rPr>
                <w:rFonts w:ascii="Times New Roman" w:hAnsi="Times New Roman"/>
                <w:sz w:val="20"/>
              </w:rPr>
            </w:pPr>
          </w:p>
        </w:tc>
        <w:tc>
          <w:tcPr>
            <w:tcW w:w="749" w:type="dxa"/>
            <w:tcBorders>
              <w:top w:val="nil"/>
              <w:left w:val="nil"/>
              <w:bottom w:val="nil"/>
              <w:right w:val="nil"/>
            </w:tcBorders>
            <w:shd w:val="clear" w:color="auto" w:fill="auto"/>
            <w:noWrap/>
            <w:vAlign w:val="bottom"/>
            <w:hideMark/>
          </w:tcPr>
          <w:p w14:paraId="47E73412" w14:textId="77777777" w:rsidR="00AE341F" w:rsidRPr="00B02813" w:rsidRDefault="00AE341F" w:rsidP="00F938B7">
            <w:pPr>
              <w:rPr>
                <w:rFonts w:ascii="Times New Roman" w:hAnsi="Times New Roman"/>
                <w:sz w:val="20"/>
              </w:rPr>
            </w:pPr>
          </w:p>
        </w:tc>
        <w:tc>
          <w:tcPr>
            <w:tcW w:w="749" w:type="dxa"/>
            <w:tcBorders>
              <w:top w:val="nil"/>
              <w:left w:val="nil"/>
              <w:bottom w:val="nil"/>
              <w:right w:val="nil"/>
            </w:tcBorders>
            <w:shd w:val="clear" w:color="auto" w:fill="auto"/>
            <w:noWrap/>
            <w:vAlign w:val="bottom"/>
            <w:hideMark/>
          </w:tcPr>
          <w:p w14:paraId="0BC56584" w14:textId="77777777" w:rsidR="00AE341F" w:rsidRPr="00B02813" w:rsidRDefault="00AE341F" w:rsidP="00F938B7">
            <w:pPr>
              <w:rPr>
                <w:rFonts w:ascii="Times New Roman" w:hAnsi="Times New Roman"/>
                <w:sz w:val="20"/>
              </w:rPr>
            </w:pPr>
          </w:p>
        </w:tc>
        <w:tc>
          <w:tcPr>
            <w:tcW w:w="749" w:type="dxa"/>
            <w:tcBorders>
              <w:top w:val="nil"/>
              <w:left w:val="nil"/>
              <w:bottom w:val="nil"/>
              <w:right w:val="nil"/>
            </w:tcBorders>
            <w:shd w:val="clear" w:color="auto" w:fill="auto"/>
            <w:noWrap/>
            <w:vAlign w:val="bottom"/>
            <w:hideMark/>
          </w:tcPr>
          <w:p w14:paraId="2ED43DAA"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1F4E6BE4"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1E8DC819" w14:textId="77777777" w:rsidR="00AE341F" w:rsidRPr="00B02813" w:rsidRDefault="00AE341F" w:rsidP="00F938B7">
            <w:pPr>
              <w:rPr>
                <w:rFonts w:ascii="Times New Roman" w:hAnsi="Times New Roman"/>
                <w:sz w:val="20"/>
              </w:rPr>
            </w:pPr>
          </w:p>
        </w:tc>
        <w:tc>
          <w:tcPr>
            <w:tcW w:w="545" w:type="dxa"/>
            <w:tcBorders>
              <w:top w:val="nil"/>
              <w:left w:val="nil"/>
              <w:bottom w:val="nil"/>
              <w:right w:val="nil"/>
            </w:tcBorders>
            <w:shd w:val="clear" w:color="auto" w:fill="auto"/>
            <w:noWrap/>
            <w:vAlign w:val="bottom"/>
            <w:hideMark/>
          </w:tcPr>
          <w:p w14:paraId="40421863"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42AE555F"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350DFB53" w14:textId="77777777" w:rsidR="00AE341F" w:rsidRPr="00B02813" w:rsidRDefault="00AE341F" w:rsidP="00F938B7">
            <w:pPr>
              <w:rPr>
                <w:rFonts w:ascii="Times New Roman" w:hAnsi="Times New Roman"/>
                <w:sz w:val="20"/>
              </w:rPr>
            </w:pPr>
          </w:p>
        </w:tc>
        <w:tc>
          <w:tcPr>
            <w:tcW w:w="2936" w:type="dxa"/>
            <w:tcBorders>
              <w:top w:val="nil"/>
              <w:left w:val="nil"/>
              <w:bottom w:val="nil"/>
              <w:right w:val="nil"/>
            </w:tcBorders>
            <w:shd w:val="clear" w:color="auto" w:fill="auto"/>
            <w:noWrap/>
            <w:vAlign w:val="bottom"/>
            <w:hideMark/>
          </w:tcPr>
          <w:p w14:paraId="746F6283"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702320BE"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0EABFB42"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76D2CB8B"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0FD79906"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5D1622AA" w14:textId="77777777" w:rsidR="00AE341F" w:rsidRPr="00B02813" w:rsidRDefault="00AE341F" w:rsidP="00F938B7">
            <w:pPr>
              <w:rPr>
                <w:rFonts w:ascii="Times New Roman" w:hAnsi="Times New Roman"/>
                <w:sz w:val="20"/>
              </w:rPr>
            </w:pPr>
          </w:p>
        </w:tc>
      </w:tr>
      <w:tr w:rsidR="00AE341F" w:rsidRPr="00B02813" w14:paraId="6A458F3A" w14:textId="77777777" w:rsidTr="00F938B7">
        <w:trPr>
          <w:trHeight w:val="270"/>
        </w:trPr>
        <w:tc>
          <w:tcPr>
            <w:tcW w:w="540" w:type="dxa"/>
            <w:tcBorders>
              <w:top w:val="nil"/>
              <w:left w:val="nil"/>
              <w:bottom w:val="nil"/>
              <w:right w:val="nil"/>
            </w:tcBorders>
            <w:shd w:val="clear" w:color="auto" w:fill="auto"/>
            <w:noWrap/>
            <w:vAlign w:val="bottom"/>
            <w:hideMark/>
          </w:tcPr>
          <w:p w14:paraId="78070845"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40D54470"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50AF62D0" w14:textId="77777777" w:rsidR="00AE341F" w:rsidRPr="00B02813" w:rsidRDefault="00AE341F" w:rsidP="00F938B7">
            <w:pPr>
              <w:rPr>
                <w:rFonts w:ascii="Times New Roman" w:hAnsi="Times New Roman"/>
                <w:sz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6EB581" w14:textId="77777777" w:rsidR="00AE341F" w:rsidRPr="00B02813" w:rsidRDefault="00AE341F" w:rsidP="00F938B7">
            <w:pPr>
              <w:jc w:val="center"/>
              <w:rPr>
                <w:rFonts w:ascii="Times New Roman" w:hAnsi="Times New Roman"/>
                <w:sz w:val="12"/>
                <w:szCs w:val="12"/>
              </w:rPr>
            </w:pPr>
          </w:p>
        </w:tc>
        <w:tc>
          <w:tcPr>
            <w:tcW w:w="2996" w:type="dxa"/>
            <w:gridSpan w:val="4"/>
            <w:tcBorders>
              <w:top w:val="nil"/>
              <w:left w:val="nil"/>
              <w:bottom w:val="nil"/>
              <w:right w:val="nil"/>
            </w:tcBorders>
            <w:shd w:val="clear" w:color="auto" w:fill="auto"/>
            <w:noWrap/>
            <w:vAlign w:val="center"/>
            <w:hideMark/>
          </w:tcPr>
          <w:p w14:paraId="7935FDEF" w14:textId="77777777" w:rsidR="00AE341F" w:rsidRPr="00B02813" w:rsidRDefault="00AE341F" w:rsidP="00F938B7">
            <w:pPr>
              <w:ind w:firstLineChars="100" w:firstLine="120"/>
              <w:rPr>
                <w:rFonts w:ascii="Times New Roman" w:hAnsi="Times New Roman"/>
                <w:b/>
                <w:bCs/>
                <w:sz w:val="12"/>
                <w:szCs w:val="12"/>
              </w:rPr>
            </w:pPr>
            <w:r w:rsidRPr="00B02813">
              <w:rPr>
                <w:rFonts w:ascii="Times New Roman" w:hAnsi="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75BC591" w14:textId="77777777" w:rsidR="00AE341F" w:rsidRPr="00B02813" w:rsidRDefault="00AE341F" w:rsidP="00F938B7">
            <w:pPr>
              <w:ind w:firstLineChars="100" w:firstLine="120"/>
              <w:rPr>
                <w:rFonts w:ascii="Times New Roman" w:hAnsi="Times New Roman"/>
                <w:b/>
                <w:bCs/>
                <w:sz w:val="12"/>
                <w:szCs w:val="12"/>
              </w:rPr>
            </w:pPr>
          </w:p>
        </w:tc>
        <w:tc>
          <w:tcPr>
            <w:tcW w:w="540" w:type="dxa"/>
            <w:tcBorders>
              <w:top w:val="nil"/>
              <w:left w:val="nil"/>
              <w:bottom w:val="nil"/>
              <w:right w:val="nil"/>
            </w:tcBorders>
            <w:shd w:val="clear" w:color="auto" w:fill="auto"/>
            <w:noWrap/>
            <w:hideMark/>
          </w:tcPr>
          <w:p w14:paraId="06B71C61" w14:textId="77777777" w:rsidR="00AE341F" w:rsidRPr="00B02813" w:rsidRDefault="00AE341F" w:rsidP="00F938B7">
            <w:pPr>
              <w:rPr>
                <w:rFonts w:ascii="Times New Roman" w:hAnsi="Times New Roman"/>
                <w:sz w:val="20"/>
              </w:rPr>
            </w:pPr>
          </w:p>
        </w:tc>
        <w:tc>
          <w:tcPr>
            <w:tcW w:w="545" w:type="dxa"/>
            <w:tcBorders>
              <w:top w:val="nil"/>
              <w:left w:val="nil"/>
              <w:bottom w:val="nil"/>
              <w:right w:val="nil"/>
            </w:tcBorders>
            <w:shd w:val="clear" w:color="auto" w:fill="auto"/>
            <w:noWrap/>
            <w:hideMark/>
          </w:tcPr>
          <w:p w14:paraId="39C85A67"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hideMark/>
          </w:tcPr>
          <w:p w14:paraId="5640FEDA" w14:textId="77777777" w:rsidR="00AE341F" w:rsidRPr="00B02813" w:rsidRDefault="00AE341F" w:rsidP="00F938B7">
            <w:pPr>
              <w:rPr>
                <w:rFonts w:ascii="Times New Roman" w:hAnsi="Times New Roman"/>
                <w:sz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67DDE72" w14:textId="77777777" w:rsidR="00AE341F" w:rsidRPr="00B02813" w:rsidRDefault="00AE341F" w:rsidP="00F938B7">
            <w:pPr>
              <w:jc w:val="center"/>
              <w:rPr>
                <w:rFonts w:ascii="Times New Roman" w:hAnsi="Times New Roman"/>
                <w:b/>
                <w:bCs/>
                <w:sz w:val="12"/>
                <w:szCs w:val="12"/>
              </w:rPr>
            </w:pPr>
          </w:p>
        </w:tc>
        <w:tc>
          <w:tcPr>
            <w:tcW w:w="2936" w:type="dxa"/>
            <w:tcBorders>
              <w:top w:val="nil"/>
              <w:left w:val="nil"/>
              <w:bottom w:val="nil"/>
              <w:right w:val="nil"/>
            </w:tcBorders>
            <w:shd w:val="clear" w:color="auto" w:fill="auto"/>
            <w:noWrap/>
            <w:vAlign w:val="center"/>
            <w:hideMark/>
          </w:tcPr>
          <w:p w14:paraId="75CB6871" w14:textId="77777777" w:rsidR="00AE341F" w:rsidRPr="00B02813" w:rsidRDefault="00AE341F" w:rsidP="00F938B7">
            <w:pPr>
              <w:ind w:firstLineChars="100" w:firstLine="120"/>
              <w:rPr>
                <w:rFonts w:ascii="Times New Roman" w:hAnsi="Times New Roman"/>
                <w:b/>
                <w:bCs/>
                <w:sz w:val="12"/>
                <w:szCs w:val="12"/>
              </w:rPr>
            </w:pPr>
            <w:r w:rsidRPr="00B02813">
              <w:rPr>
                <w:rFonts w:ascii="Times New Roman" w:hAnsi="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772BDA0" w14:textId="77777777" w:rsidR="00AE341F" w:rsidRPr="00B02813" w:rsidRDefault="00AE341F" w:rsidP="00F938B7">
            <w:pPr>
              <w:ind w:firstLineChars="100" w:firstLine="120"/>
              <w:rPr>
                <w:rFonts w:ascii="Times New Roman" w:hAnsi="Times New Roman"/>
                <w:b/>
                <w:bCs/>
                <w:sz w:val="12"/>
                <w:szCs w:val="12"/>
              </w:rPr>
            </w:pPr>
          </w:p>
        </w:tc>
        <w:tc>
          <w:tcPr>
            <w:tcW w:w="540" w:type="dxa"/>
            <w:tcBorders>
              <w:top w:val="nil"/>
              <w:left w:val="nil"/>
              <w:bottom w:val="nil"/>
              <w:right w:val="nil"/>
            </w:tcBorders>
            <w:shd w:val="clear" w:color="auto" w:fill="auto"/>
            <w:noWrap/>
            <w:hideMark/>
          </w:tcPr>
          <w:p w14:paraId="27E15F4B"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hideMark/>
          </w:tcPr>
          <w:p w14:paraId="0C11949E"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hideMark/>
          </w:tcPr>
          <w:p w14:paraId="197F391C"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hideMark/>
          </w:tcPr>
          <w:p w14:paraId="40BE9421" w14:textId="77777777" w:rsidR="00AE341F" w:rsidRPr="00B02813" w:rsidRDefault="00AE341F" w:rsidP="00F938B7">
            <w:pPr>
              <w:rPr>
                <w:rFonts w:ascii="Times New Roman" w:hAnsi="Times New Roman"/>
                <w:sz w:val="20"/>
              </w:rPr>
            </w:pPr>
          </w:p>
        </w:tc>
      </w:tr>
      <w:tr w:rsidR="00AE341F" w:rsidRPr="00B02813" w14:paraId="4F801444" w14:textId="77777777" w:rsidTr="00F938B7">
        <w:trPr>
          <w:trHeight w:val="255"/>
        </w:trPr>
        <w:tc>
          <w:tcPr>
            <w:tcW w:w="540" w:type="dxa"/>
            <w:tcBorders>
              <w:top w:val="nil"/>
              <w:left w:val="nil"/>
              <w:bottom w:val="nil"/>
              <w:right w:val="nil"/>
            </w:tcBorders>
            <w:shd w:val="clear" w:color="auto" w:fill="auto"/>
            <w:noWrap/>
            <w:vAlign w:val="bottom"/>
            <w:hideMark/>
          </w:tcPr>
          <w:p w14:paraId="09948ABA"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229AAF34"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2340291F" w14:textId="77777777" w:rsidR="00AE341F" w:rsidRPr="00B02813" w:rsidRDefault="00AE341F" w:rsidP="00F938B7">
            <w:pPr>
              <w:rPr>
                <w:rFonts w:ascii="Times New Roman" w:hAnsi="Times New Roman"/>
                <w:sz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764BD2"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847B505" w14:textId="77777777" w:rsidR="00AE341F" w:rsidRPr="00B02813" w:rsidRDefault="00AE341F" w:rsidP="00F938B7">
            <w:pPr>
              <w:ind w:firstLineChars="100" w:firstLine="120"/>
              <w:rPr>
                <w:rFonts w:ascii="Times New Roman" w:hAnsi="Times New Roman"/>
                <w:b/>
                <w:bCs/>
                <w:sz w:val="12"/>
                <w:szCs w:val="12"/>
              </w:rPr>
            </w:pPr>
            <w:r w:rsidRPr="00B02813">
              <w:rPr>
                <w:rFonts w:ascii="Times New Roman" w:hAnsi="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1F852DC"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E8FBE28" w14:textId="77777777" w:rsidR="00AE341F" w:rsidRPr="00B02813" w:rsidRDefault="00AE341F" w:rsidP="00F938B7">
            <w:pPr>
              <w:ind w:firstLineChars="100" w:firstLine="120"/>
              <w:rPr>
                <w:rFonts w:ascii="Times New Roman" w:hAnsi="Times New Roman"/>
                <w:b/>
                <w:bCs/>
                <w:sz w:val="12"/>
                <w:szCs w:val="12"/>
              </w:rPr>
            </w:pPr>
            <w:r w:rsidRPr="00B02813">
              <w:rPr>
                <w:rFonts w:ascii="Times New Roman" w:hAnsi="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B7EBE27" w14:textId="77777777" w:rsidR="00AE341F" w:rsidRPr="00B02813" w:rsidRDefault="00AE341F" w:rsidP="00F938B7">
            <w:pPr>
              <w:ind w:firstLineChars="100" w:firstLine="120"/>
              <w:rPr>
                <w:rFonts w:ascii="Times New Roman" w:hAnsi="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851ABCC" w14:textId="77777777" w:rsidR="00AE341F" w:rsidRPr="00B02813" w:rsidRDefault="00AE341F" w:rsidP="00F938B7">
            <w:pPr>
              <w:jc w:val="center"/>
              <w:rPr>
                <w:rFonts w:ascii="Times New Roman" w:hAnsi="Times New Roman"/>
                <w:b/>
                <w:bCs/>
                <w:sz w:val="12"/>
                <w:szCs w:val="12"/>
              </w:rPr>
            </w:pPr>
            <w:r w:rsidRPr="00B02813">
              <w:rPr>
                <w:rFonts w:ascii="Times New Roman" w:hAnsi="Times New Roman"/>
                <w:b/>
                <w:bCs/>
                <w:sz w:val="12"/>
                <w:szCs w:val="12"/>
              </w:rPr>
              <w:t>Г</w:t>
            </w:r>
          </w:p>
        </w:tc>
        <w:tc>
          <w:tcPr>
            <w:tcW w:w="5636" w:type="dxa"/>
            <w:gridSpan w:val="6"/>
            <w:tcBorders>
              <w:top w:val="nil"/>
              <w:left w:val="nil"/>
              <w:bottom w:val="nil"/>
              <w:right w:val="nil"/>
            </w:tcBorders>
            <w:shd w:val="clear" w:color="auto" w:fill="auto"/>
            <w:hideMark/>
          </w:tcPr>
          <w:p w14:paraId="40386B7B" w14:textId="77777777" w:rsidR="00AE341F" w:rsidRPr="00B02813" w:rsidRDefault="00AE341F" w:rsidP="00F938B7">
            <w:pPr>
              <w:rPr>
                <w:rFonts w:ascii="Times New Roman" w:hAnsi="Times New Roman"/>
                <w:b/>
                <w:bCs/>
                <w:sz w:val="12"/>
                <w:szCs w:val="12"/>
              </w:rPr>
            </w:pPr>
            <w:r w:rsidRPr="00B02813">
              <w:rPr>
                <w:rFonts w:ascii="Times New Roman" w:hAnsi="Times New Roman"/>
                <w:b/>
                <w:bCs/>
                <w:sz w:val="12"/>
                <w:szCs w:val="12"/>
              </w:rPr>
              <w:t xml:space="preserve">       Государственная итоговая аттестация</w:t>
            </w:r>
          </w:p>
        </w:tc>
      </w:tr>
      <w:tr w:rsidR="00AE341F" w:rsidRPr="00B02813" w14:paraId="547647C4" w14:textId="77777777" w:rsidTr="00F938B7">
        <w:trPr>
          <w:trHeight w:val="270"/>
        </w:trPr>
        <w:tc>
          <w:tcPr>
            <w:tcW w:w="540" w:type="dxa"/>
            <w:tcBorders>
              <w:top w:val="nil"/>
              <w:left w:val="nil"/>
              <w:bottom w:val="nil"/>
              <w:right w:val="nil"/>
            </w:tcBorders>
            <w:shd w:val="clear" w:color="auto" w:fill="auto"/>
            <w:noWrap/>
            <w:vAlign w:val="bottom"/>
            <w:hideMark/>
          </w:tcPr>
          <w:p w14:paraId="7F965296"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44EB352F"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0E642D1C" w14:textId="77777777" w:rsidR="00AE341F" w:rsidRPr="00B02813" w:rsidRDefault="00AE341F" w:rsidP="00F938B7">
            <w:pPr>
              <w:rPr>
                <w:rFonts w:ascii="Times New Roman" w:hAnsi="Times New Roman"/>
                <w:sz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234744" w14:textId="77777777" w:rsidR="00AE341F" w:rsidRPr="00B02813" w:rsidRDefault="00AE341F" w:rsidP="00F938B7">
            <w:pPr>
              <w:jc w:val="center"/>
              <w:rPr>
                <w:rFonts w:ascii="Times New Roman" w:hAnsi="Times New Roman"/>
                <w:sz w:val="12"/>
                <w:szCs w:val="12"/>
              </w:rPr>
            </w:pPr>
            <w:r w:rsidRPr="00B02813">
              <w:rPr>
                <w:rFonts w:ascii="Times New Roman" w:hAnsi="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871C91B" w14:textId="77777777" w:rsidR="00AE341F" w:rsidRPr="00B02813" w:rsidRDefault="00AE341F" w:rsidP="00F938B7">
            <w:pPr>
              <w:ind w:firstLineChars="100" w:firstLine="120"/>
              <w:rPr>
                <w:rFonts w:ascii="Times New Roman" w:hAnsi="Times New Roman"/>
                <w:b/>
                <w:bCs/>
                <w:sz w:val="12"/>
                <w:szCs w:val="12"/>
              </w:rPr>
            </w:pPr>
            <w:r w:rsidRPr="00B02813">
              <w:rPr>
                <w:rFonts w:ascii="Times New Roman" w:hAnsi="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03CDCA3" w14:textId="77777777" w:rsidR="00AE341F" w:rsidRPr="00B02813" w:rsidRDefault="00AE341F" w:rsidP="00F938B7">
            <w:pPr>
              <w:ind w:firstLineChars="100" w:firstLine="120"/>
              <w:rPr>
                <w:rFonts w:ascii="Times New Roman" w:hAnsi="Times New Roman"/>
                <w:b/>
                <w:bCs/>
                <w:sz w:val="12"/>
                <w:szCs w:val="12"/>
              </w:rPr>
            </w:pPr>
          </w:p>
        </w:tc>
        <w:tc>
          <w:tcPr>
            <w:tcW w:w="749" w:type="dxa"/>
            <w:tcBorders>
              <w:top w:val="nil"/>
              <w:left w:val="nil"/>
              <w:bottom w:val="nil"/>
              <w:right w:val="nil"/>
            </w:tcBorders>
            <w:shd w:val="clear" w:color="auto" w:fill="auto"/>
            <w:noWrap/>
            <w:vAlign w:val="bottom"/>
            <w:hideMark/>
          </w:tcPr>
          <w:p w14:paraId="49E92C29"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hideMark/>
          </w:tcPr>
          <w:p w14:paraId="114FFDA9"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hideMark/>
          </w:tcPr>
          <w:p w14:paraId="44C2EAED" w14:textId="77777777" w:rsidR="00AE341F" w:rsidRPr="00B02813" w:rsidRDefault="00AE341F" w:rsidP="00F938B7">
            <w:pPr>
              <w:rPr>
                <w:rFonts w:ascii="Times New Roman" w:hAnsi="Times New Roman"/>
                <w:sz w:val="20"/>
              </w:rPr>
            </w:pPr>
          </w:p>
        </w:tc>
        <w:tc>
          <w:tcPr>
            <w:tcW w:w="545" w:type="dxa"/>
            <w:tcBorders>
              <w:top w:val="nil"/>
              <w:left w:val="nil"/>
              <w:bottom w:val="nil"/>
              <w:right w:val="nil"/>
            </w:tcBorders>
            <w:shd w:val="clear" w:color="auto" w:fill="auto"/>
            <w:noWrap/>
            <w:hideMark/>
          </w:tcPr>
          <w:p w14:paraId="04BB5839"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2234392F"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48827593" w14:textId="77777777" w:rsidR="00AE341F" w:rsidRPr="00B02813" w:rsidRDefault="00AE341F" w:rsidP="00F938B7">
            <w:pPr>
              <w:rPr>
                <w:rFonts w:ascii="Times New Roman" w:hAnsi="Times New Roman"/>
                <w:sz w:val="20"/>
              </w:rPr>
            </w:pPr>
          </w:p>
        </w:tc>
        <w:tc>
          <w:tcPr>
            <w:tcW w:w="2936" w:type="dxa"/>
            <w:tcBorders>
              <w:top w:val="nil"/>
              <w:left w:val="nil"/>
              <w:bottom w:val="nil"/>
              <w:right w:val="nil"/>
            </w:tcBorders>
            <w:shd w:val="clear" w:color="auto" w:fill="auto"/>
            <w:noWrap/>
            <w:vAlign w:val="bottom"/>
            <w:hideMark/>
          </w:tcPr>
          <w:p w14:paraId="4FE55667"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2C308AA1"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5D431AD4"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726916C5"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449B8904" w14:textId="77777777" w:rsidR="00AE341F" w:rsidRPr="00B02813" w:rsidRDefault="00AE341F" w:rsidP="00F938B7">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1DE42543" w14:textId="77777777" w:rsidR="00AE341F" w:rsidRPr="00B02813" w:rsidRDefault="00AE341F" w:rsidP="00F938B7">
            <w:pPr>
              <w:rPr>
                <w:rFonts w:ascii="Times New Roman" w:hAnsi="Times New Roman"/>
                <w:sz w:val="20"/>
              </w:rPr>
            </w:pPr>
          </w:p>
        </w:tc>
      </w:tr>
    </w:tbl>
    <w:p w14:paraId="07901430" w14:textId="77777777" w:rsidR="00EF371B" w:rsidRDefault="00EF371B">
      <w:pPr>
        <w:sectPr w:rsidR="00EF371B">
          <w:pgSz w:w="16838" w:h="11906" w:orient="landscape"/>
          <w:pgMar w:top="1418" w:right="1134" w:bottom="850" w:left="1134" w:header="708" w:footer="708" w:gutter="0"/>
          <w:cols w:space="720"/>
          <w:docGrid w:linePitch="360"/>
        </w:sectPr>
      </w:pPr>
    </w:p>
    <w:p w14:paraId="1C409F81" w14:textId="4AD1C394" w:rsidR="007C1935" w:rsidRPr="007C1935" w:rsidRDefault="007C1935" w:rsidP="007C1935">
      <w:pPr>
        <w:spacing w:after="0"/>
        <w:ind w:firstLine="709"/>
        <w:jc w:val="both"/>
        <w:rPr>
          <w:rFonts w:ascii="Times New Roman" w:hAnsi="Times New Roman"/>
          <w:b/>
          <w:sz w:val="24"/>
        </w:rPr>
      </w:pPr>
      <w:bookmarkStart w:id="26" w:name="__RefHeading___19"/>
      <w:bookmarkEnd w:id="26"/>
      <w:r>
        <w:rPr>
          <w:rFonts w:ascii="Times New Roman" w:hAnsi="Times New Roman"/>
          <w:bCs/>
          <w:sz w:val="24"/>
        </w:rPr>
        <w:lastRenderedPageBreak/>
        <w:t>5</w:t>
      </w:r>
      <w:r w:rsidRPr="007C1935">
        <w:rPr>
          <w:rFonts w:ascii="Times New Roman" w:hAnsi="Times New Roman"/>
          <w:bCs/>
          <w:sz w:val="24"/>
        </w:rPr>
        <w:t>.3. Примерные рабочие программы учебных дисциплин</w:t>
      </w:r>
      <w:r w:rsidRPr="007C1935">
        <w:rPr>
          <w:rFonts w:ascii="Times New Roman" w:hAnsi="Times New Roman"/>
          <w:sz w:val="24"/>
        </w:rPr>
        <w:t xml:space="preserve"> и профессиональных модулей</w:t>
      </w:r>
    </w:p>
    <w:p w14:paraId="7633E410" w14:textId="77777777" w:rsidR="007C1935" w:rsidRPr="007C1935" w:rsidRDefault="007C1935" w:rsidP="007C1935">
      <w:pPr>
        <w:spacing w:after="0"/>
        <w:ind w:firstLine="709"/>
        <w:jc w:val="both"/>
        <w:rPr>
          <w:rFonts w:ascii="Times New Roman" w:hAnsi="Times New Roman"/>
          <w:sz w:val="24"/>
        </w:rPr>
      </w:pPr>
      <w:bookmarkStart w:id="27" w:name="_Hlk158130156"/>
      <w:r w:rsidRPr="007C1935">
        <w:rPr>
          <w:rFonts w:ascii="Times New Roman" w:hAnsi="Times New Roman"/>
          <w:sz w:val="24"/>
        </w:rPr>
        <w:t xml:space="preserve">Примерная рабочая </w:t>
      </w:r>
      <w:bookmarkEnd w:id="27"/>
      <w:r w:rsidRPr="007C1935">
        <w:rPr>
          <w:rFonts w:ascii="Times New Roman" w:hAnsi="Times New Roman"/>
          <w:sz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3FC12F9A" w14:textId="77777777" w:rsidR="007C1935" w:rsidRPr="007C1935" w:rsidRDefault="007C1935" w:rsidP="007C1935">
      <w:pPr>
        <w:spacing w:after="0"/>
        <w:ind w:firstLine="709"/>
        <w:jc w:val="both"/>
        <w:rPr>
          <w:rFonts w:ascii="Times New Roman" w:hAnsi="Times New Roman"/>
          <w:sz w:val="24"/>
        </w:rPr>
      </w:pPr>
      <w:r w:rsidRPr="007C1935">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14BEF19" w14:textId="77777777" w:rsidR="007C1935" w:rsidRPr="007C1935" w:rsidRDefault="007C1935" w:rsidP="007C1935">
      <w:pPr>
        <w:spacing w:after="0"/>
        <w:ind w:firstLine="709"/>
        <w:jc w:val="both"/>
        <w:rPr>
          <w:rFonts w:ascii="Times New Roman" w:hAnsi="Times New Roman"/>
          <w:sz w:val="24"/>
        </w:rPr>
      </w:pPr>
      <w:r w:rsidRPr="007C1935">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09208F37" w14:textId="77777777" w:rsidR="007C1935" w:rsidRPr="007C1935" w:rsidRDefault="007C1935" w:rsidP="007C1935">
      <w:pPr>
        <w:spacing w:after="0"/>
        <w:ind w:firstLine="709"/>
        <w:jc w:val="both"/>
        <w:rPr>
          <w:rFonts w:ascii="Times New Roman" w:hAnsi="Times New Roman"/>
          <w:sz w:val="24"/>
        </w:rPr>
      </w:pPr>
    </w:p>
    <w:p w14:paraId="4122F1A5" w14:textId="77777777" w:rsidR="007C1935" w:rsidRPr="007C1935" w:rsidRDefault="007C1935" w:rsidP="007C1935">
      <w:pPr>
        <w:spacing w:after="0"/>
        <w:ind w:firstLine="709"/>
        <w:jc w:val="both"/>
        <w:rPr>
          <w:rFonts w:ascii="Times New Roman" w:hAnsi="Times New Roman"/>
          <w:bCs/>
          <w:sz w:val="24"/>
        </w:rPr>
      </w:pPr>
      <w:bookmarkStart w:id="28" w:name="_Toc84499246"/>
      <w:bookmarkStart w:id="29" w:name="_Toc103594002"/>
      <w:bookmarkStart w:id="30" w:name="_Toc156156504"/>
      <w:r w:rsidRPr="007C1935">
        <w:rPr>
          <w:rFonts w:ascii="Times New Roman" w:hAnsi="Times New Roman"/>
          <w:bCs/>
          <w:sz w:val="24"/>
        </w:rPr>
        <w:t>5.4. Примерная рабочая программа воспитания</w:t>
      </w:r>
      <w:bookmarkEnd w:id="28"/>
      <w:bookmarkEnd w:id="29"/>
      <w:r w:rsidRPr="007C1935">
        <w:rPr>
          <w:rFonts w:ascii="Times New Roman" w:hAnsi="Times New Roman"/>
          <w:bCs/>
          <w:sz w:val="24"/>
        </w:rPr>
        <w:t xml:space="preserve"> </w:t>
      </w:r>
      <w:r w:rsidRPr="007C1935">
        <w:rPr>
          <w:rFonts w:ascii="Times New Roman" w:hAnsi="Times New Roman"/>
          <w:sz w:val="24"/>
        </w:rPr>
        <w:t>и примерный календарный план воспитательной работы</w:t>
      </w:r>
      <w:bookmarkEnd w:id="30"/>
    </w:p>
    <w:p w14:paraId="749D1769" w14:textId="77777777" w:rsidR="007C1935" w:rsidRPr="007C1935" w:rsidRDefault="007C1935" w:rsidP="007C1935">
      <w:pPr>
        <w:spacing w:after="0"/>
        <w:ind w:firstLine="709"/>
        <w:jc w:val="both"/>
        <w:rPr>
          <w:rFonts w:ascii="Times New Roman" w:hAnsi="Times New Roman"/>
          <w:sz w:val="24"/>
        </w:rPr>
      </w:pPr>
      <w:r w:rsidRPr="007C1935">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9981A7E" w14:textId="6C48F109" w:rsidR="007C1935" w:rsidRPr="007C1935" w:rsidRDefault="007C1935" w:rsidP="007C1935">
      <w:pPr>
        <w:spacing w:after="0"/>
        <w:ind w:firstLine="709"/>
        <w:jc w:val="both"/>
        <w:rPr>
          <w:rFonts w:ascii="Times New Roman" w:hAnsi="Times New Roman"/>
          <w:sz w:val="24"/>
        </w:rPr>
      </w:pPr>
      <w:r w:rsidRPr="007C1935">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Pr="007C1935">
        <w:rPr>
          <w:rFonts w:ascii="Times New Roman" w:hAnsi="Times New Roman"/>
          <w:iCs/>
          <w:sz w:val="24"/>
        </w:rPr>
        <w:t>специальности</w:t>
      </w:r>
      <w:r w:rsidRPr="007C1935">
        <w:rPr>
          <w:rFonts w:ascii="Times New Roman" w:hAnsi="Times New Roman"/>
          <w:sz w:val="24"/>
        </w:rPr>
        <w:t xml:space="preserve"> представлены в Приложении 5.</w:t>
      </w:r>
    </w:p>
    <w:p w14:paraId="41599795" w14:textId="77777777" w:rsidR="00EF371B" w:rsidRDefault="00EF371B">
      <w:pPr>
        <w:spacing w:after="0"/>
        <w:ind w:firstLine="709"/>
        <w:rPr>
          <w:rFonts w:ascii="Times New Roman" w:hAnsi="Times New Roman"/>
          <w:sz w:val="24"/>
        </w:rPr>
      </w:pPr>
    </w:p>
    <w:p w14:paraId="2519066C" w14:textId="0C334638" w:rsidR="00EF371B" w:rsidRDefault="00511F10">
      <w:pPr>
        <w:pStyle w:val="111"/>
        <w:spacing w:before="0" w:after="0"/>
      </w:pPr>
      <w:bookmarkStart w:id="31" w:name="__RefHeading___21"/>
      <w:bookmarkEnd w:id="31"/>
      <w:r>
        <w:t>5.</w:t>
      </w:r>
      <w:r w:rsidR="0066495E">
        <w:t>5</w:t>
      </w:r>
      <w:r>
        <w:t>. Практическая подготовка</w:t>
      </w:r>
    </w:p>
    <w:p w14:paraId="4A63EE41" w14:textId="77777777" w:rsidR="0066495E" w:rsidRPr="00985111" w:rsidRDefault="0066495E" w:rsidP="0066495E">
      <w:pPr>
        <w:suppressAutoHyphens/>
        <w:ind w:firstLine="709"/>
        <w:jc w:val="both"/>
        <w:rPr>
          <w:rFonts w:ascii="Times New Roman" w:hAnsi="Times New Roman"/>
          <w:bCs/>
          <w:sz w:val="24"/>
          <w:szCs w:val="24"/>
        </w:rPr>
      </w:pPr>
      <w:r>
        <w:rPr>
          <w:rFonts w:ascii="Times New Roman" w:hAnsi="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6B80E93" w14:textId="77777777" w:rsidR="0066495E" w:rsidRPr="00985111" w:rsidRDefault="0066495E" w:rsidP="0066495E">
      <w:pPr>
        <w:suppressAutoHyphens/>
        <w:ind w:firstLine="709"/>
        <w:jc w:val="both"/>
        <w:rPr>
          <w:rFonts w:ascii="Times New Roman" w:hAnsi="Times New Roman"/>
          <w:bCs/>
          <w:sz w:val="24"/>
          <w:szCs w:val="24"/>
        </w:rPr>
      </w:pPr>
      <w:r w:rsidRPr="00985111">
        <w:rPr>
          <w:rFonts w:ascii="Times New Roman" w:hAnsi="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E140AE0" w14:textId="77777777" w:rsidR="0066495E" w:rsidRPr="00985111" w:rsidRDefault="0066495E" w:rsidP="0066495E">
      <w:pPr>
        <w:suppressAutoHyphens/>
        <w:ind w:firstLine="709"/>
        <w:jc w:val="both"/>
        <w:rPr>
          <w:rFonts w:ascii="Times New Roman" w:hAnsi="Times New Roman"/>
          <w:bCs/>
          <w:sz w:val="24"/>
          <w:szCs w:val="24"/>
        </w:rPr>
      </w:pPr>
      <w:r w:rsidRPr="00985111">
        <w:rPr>
          <w:rFonts w:ascii="Times New Roman" w:hAnsi="Times New Roman"/>
          <w:bCs/>
          <w:sz w:val="24"/>
          <w:szCs w:val="24"/>
        </w:rPr>
        <w:t>Образовательная деятельность в форме практической подготовки:</w:t>
      </w:r>
    </w:p>
    <w:p w14:paraId="31F1F563" w14:textId="4CE1A884" w:rsidR="0066495E" w:rsidRPr="00B978AE" w:rsidRDefault="0066495E" w:rsidP="0058403D">
      <w:pPr>
        <w:numPr>
          <w:ilvl w:val="0"/>
          <w:numId w:val="2"/>
        </w:numPr>
        <w:suppressAutoHyphens/>
        <w:spacing w:after="0" w:line="240" w:lineRule="auto"/>
        <w:ind w:left="0" w:firstLine="709"/>
        <w:jc w:val="both"/>
        <w:rPr>
          <w:rFonts w:ascii="Times New Roman" w:hAnsi="Times New Roman"/>
          <w:bCs/>
          <w:sz w:val="24"/>
          <w:szCs w:val="24"/>
        </w:rPr>
      </w:pPr>
      <w:r w:rsidRPr="00985111">
        <w:rPr>
          <w:rFonts w:ascii="Times New Roman" w:hAnsi="Times New Roman"/>
          <w:bCs/>
          <w:sz w:val="24"/>
          <w:szCs w:val="24"/>
        </w:rPr>
        <w:t>реализуется</w:t>
      </w:r>
      <w:r>
        <w:rPr>
          <w:rFonts w:ascii="Times New Roman" w:hAnsi="Times New Roman"/>
          <w:bCs/>
          <w:sz w:val="24"/>
          <w:szCs w:val="24"/>
        </w:rPr>
        <w:t xml:space="preserve">, </w:t>
      </w:r>
      <w:r w:rsidRPr="00B978AE">
        <w:rPr>
          <w:rFonts w:ascii="Times New Roman" w:hAnsi="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7C1935">
        <w:rPr>
          <w:rFonts w:ascii="Times New Roman" w:hAnsi="Times New Roman"/>
          <w:bCs/>
          <w:iCs/>
          <w:sz w:val="24"/>
          <w:szCs w:val="24"/>
        </w:rPr>
        <w:t>выполнении курсового проектирования</w:t>
      </w:r>
      <w:r w:rsidRPr="00B978AE">
        <w:rPr>
          <w:rFonts w:ascii="Times New Roman" w:hAnsi="Times New Roman"/>
          <w:bCs/>
          <w:sz w:val="24"/>
          <w:szCs w:val="24"/>
        </w:rPr>
        <w:t>, всех видов практики и иных видов учебной деятельности;</w:t>
      </w:r>
    </w:p>
    <w:p w14:paraId="2A5FB1C8" w14:textId="77777777" w:rsidR="0066495E" w:rsidRPr="00B978AE" w:rsidRDefault="0066495E" w:rsidP="0058403D">
      <w:pPr>
        <w:numPr>
          <w:ilvl w:val="0"/>
          <w:numId w:val="2"/>
        </w:numPr>
        <w:suppressAutoHyphens/>
        <w:spacing w:after="0" w:line="240" w:lineRule="auto"/>
        <w:ind w:left="0" w:firstLine="709"/>
        <w:jc w:val="both"/>
        <w:rPr>
          <w:rFonts w:ascii="Times New Roman" w:hAnsi="Times New Roman"/>
          <w:bCs/>
          <w:sz w:val="24"/>
          <w:szCs w:val="24"/>
        </w:rPr>
      </w:pPr>
      <w:r w:rsidRPr="00B978AE">
        <w:rPr>
          <w:rFonts w:ascii="Times New Roman" w:hAnsi="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3433FED4" w14:textId="77777777" w:rsidR="0066495E" w:rsidRPr="00B978AE" w:rsidRDefault="0066495E" w:rsidP="0066495E">
      <w:pPr>
        <w:suppressAutoHyphens/>
        <w:ind w:firstLine="709"/>
        <w:jc w:val="both"/>
        <w:rPr>
          <w:rFonts w:ascii="Times New Roman" w:hAnsi="Times New Roman"/>
          <w:bCs/>
          <w:sz w:val="24"/>
          <w:szCs w:val="24"/>
        </w:rPr>
      </w:pPr>
      <w:r w:rsidRPr="00B978AE">
        <w:rPr>
          <w:rFonts w:ascii="Times New Roman" w:hAnsi="Times New Roman"/>
          <w:bCs/>
          <w:sz w:val="24"/>
          <w:szCs w:val="24"/>
        </w:rPr>
        <w:lastRenderedPageBreak/>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9C3D532" w14:textId="77777777" w:rsidR="0066495E" w:rsidRPr="00985111" w:rsidRDefault="0066495E" w:rsidP="0066495E">
      <w:pPr>
        <w:suppressAutoHyphens/>
        <w:ind w:firstLine="709"/>
        <w:jc w:val="both"/>
        <w:rPr>
          <w:rFonts w:ascii="Times New Roman" w:hAnsi="Times New Roman"/>
          <w:bCs/>
          <w:sz w:val="24"/>
          <w:szCs w:val="24"/>
        </w:rPr>
      </w:pPr>
      <w:r w:rsidRPr="00B978AE">
        <w:rPr>
          <w:rFonts w:ascii="Times New Roman" w:hAnsi="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E1AF7C9" w14:textId="77777777" w:rsidR="007C1935" w:rsidRPr="007C1935" w:rsidRDefault="007C1935" w:rsidP="007C1935">
      <w:pPr>
        <w:spacing w:after="0" w:line="240" w:lineRule="auto"/>
        <w:ind w:firstLine="709"/>
        <w:jc w:val="both"/>
        <w:outlineLvl w:val="1"/>
        <w:rPr>
          <w:rFonts w:ascii="Times New Roman" w:eastAsia="Segoe UI" w:hAnsi="Times New Roman"/>
          <w:color w:val="auto"/>
          <w:spacing w:val="15"/>
          <w:sz w:val="24"/>
          <w:szCs w:val="24"/>
        </w:rPr>
      </w:pPr>
      <w:bookmarkStart w:id="32" w:name="__RefHeading___22"/>
      <w:bookmarkStart w:id="33" w:name="__RefHeading___23"/>
      <w:bookmarkStart w:id="34" w:name="_Toc156156506"/>
      <w:bookmarkEnd w:id="32"/>
      <w:bookmarkEnd w:id="33"/>
      <w:r w:rsidRPr="007C1935">
        <w:rPr>
          <w:rFonts w:ascii="Times New Roman" w:eastAsia="Segoe UI" w:hAnsi="Times New Roman"/>
          <w:color w:val="auto"/>
          <w:spacing w:val="15"/>
          <w:sz w:val="24"/>
          <w:szCs w:val="24"/>
        </w:rPr>
        <w:t>5</w:t>
      </w:r>
      <w:r w:rsidRPr="007C1935">
        <w:rPr>
          <w:rFonts w:ascii="Times New Roman" w:hAnsi="Times New Roman"/>
          <w:sz w:val="24"/>
        </w:rPr>
        <w:t>.6. Государственная итоговая аттестация</w:t>
      </w:r>
      <w:bookmarkEnd w:id="34"/>
    </w:p>
    <w:p w14:paraId="7BA0B85A" w14:textId="77777777" w:rsidR="007C1935" w:rsidRPr="007C1935" w:rsidRDefault="007C1935" w:rsidP="007C1935">
      <w:pPr>
        <w:autoSpaceDE w:val="0"/>
        <w:autoSpaceDN w:val="0"/>
        <w:adjustRightInd w:val="0"/>
        <w:spacing w:after="0" w:line="276" w:lineRule="auto"/>
        <w:ind w:firstLine="709"/>
        <w:jc w:val="both"/>
        <w:rPr>
          <w:rFonts w:ascii="Times New Roman" w:eastAsia="Calibri" w:hAnsi="Times New Roman"/>
          <w:sz w:val="24"/>
          <w:szCs w:val="24"/>
          <w:lang w:eastAsia="en-US"/>
        </w:rPr>
      </w:pPr>
      <w:r w:rsidRPr="007C1935">
        <w:rPr>
          <w:rFonts w:ascii="Times New Roman" w:eastAsia="Calibri" w:hAnsi="Times New Roman"/>
          <w:sz w:val="24"/>
          <w:szCs w:val="24"/>
          <w:lang w:eastAsia="en-US"/>
        </w:rPr>
        <w:t xml:space="preserve">Государственная итоговая аттестация осуществляется в соответствии с Порядком проведения ГИА. </w:t>
      </w:r>
    </w:p>
    <w:p w14:paraId="5FCD48D5" w14:textId="77777777" w:rsidR="007C1935" w:rsidRPr="007C1935" w:rsidRDefault="007C1935" w:rsidP="007C1935">
      <w:pPr>
        <w:autoSpaceDE w:val="0"/>
        <w:autoSpaceDN w:val="0"/>
        <w:adjustRightInd w:val="0"/>
        <w:spacing w:after="0" w:line="276" w:lineRule="auto"/>
        <w:ind w:firstLine="709"/>
        <w:rPr>
          <w:rFonts w:ascii="Times New Roman" w:eastAsia="Calibri" w:hAnsi="Times New Roman"/>
          <w:sz w:val="24"/>
          <w:szCs w:val="24"/>
          <w:lang w:eastAsia="en-US"/>
        </w:rPr>
      </w:pPr>
      <w:r w:rsidRPr="007C1935">
        <w:rPr>
          <w:rFonts w:ascii="Times New Roman" w:eastAsia="Calibri" w:hAnsi="Times New Roman"/>
          <w:sz w:val="24"/>
          <w:szCs w:val="24"/>
          <w:lang w:eastAsia="en-US"/>
        </w:rPr>
        <w:t>Государственная итоговая аттестация обучающихся проводится в форме:</w:t>
      </w:r>
    </w:p>
    <w:p w14:paraId="21112ACE" w14:textId="2F0C7BAF" w:rsidR="007C1935" w:rsidRPr="007C1935" w:rsidRDefault="007C1935" w:rsidP="007C1935">
      <w:pPr>
        <w:autoSpaceDE w:val="0"/>
        <w:autoSpaceDN w:val="0"/>
        <w:adjustRightInd w:val="0"/>
        <w:spacing w:after="0" w:line="276" w:lineRule="auto"/>
        <w:ind w:firstLine="709"/>
        <w:jc w:val="both"/>
        <w:rPr>
          <w:rFonts w:ascii="Times New Roman" w:eastAsia="Calibri" w:hAnsi="Times New Roman"/>
          <w:iCs/>
          <w:sz w:val="24"/>
          <w:szCs w:val="24"/>
          <w:lang w:eastAsia="en-US"/>
        </w:rPr>
      </w:pPr>
      <w:r w:rsidRPr="007C1935">
        <w:rPr>
          <w:rFonts w:ascii="Times New Roman" w:eastAsia="Calibri" w:hAnsi="Times New Roman"/>
          <w:iCs/>
          <w:sz w:val="24"/>
          <w:szCs w:val="24"/>
          <w:shd w:val="clear" w:color="auto" w:fill="FFFFFF"/>
          <w:lang w:eastAsia="en-US"/>
        </w:rPr>
        <w:t>демонстрационный экзамен и защита дипломного проекта (работы).</w:t>
      </w:r>
      <w:r w:rsidRPr="007C1935">
        <w:rPr>
          <w:rFonts w:ascii="Times New Roman" w:eastAsia="Calibri" w:hAnsi="Times New Roman"/>
          <w:iCs/>
          <w:sz w:val="24"/>
          <w:szCs w:val="24"/>
          <w:lang w:eastAsia="en-US"/>
        </w:rPr>
        <w:t xml:space="preserve"> </w:t>
      </w:r>
    </w:p>
    <w:p w14:paraId="781210BB" w14:textId="77777777" w:rsidR="007C1935" w:rsidRPr="007C1935" w:rsidRDefault="007C1935" w:rsidP="007C1935">
      <w:pPr>
        <w:shd w:val="clear" w:color="auto" w:fill="FFFFFF"/>
        <w:suppressAutoHyphens/>
        <w:spacing w:after="0" w:line="276" w:lineRule="auto"/>
        <w:ind w:firstLine="709"/>
        <w:contextualSpacing/>
        <w:jc w:val="both"/>
        <w:rPr>
          <w:rFonts w:ascii="Times New Roman" w:eastAsia="Calibri" w:hAnsi="Times New Roman"/>
          <w:sz w:val="24"/>
          <w:szCs w:val="24"/>
          <w:lang w:eastAsia="en-US"/>
        </w:rPr>
      </w:pPr>
      <w:r w:rsidRPr="007C1935">
        <w:rPr>
          <w:rFonts w:ascii="Times New Roman" w:eastAsia="Calibri" w:hAnsi="Times New Roman"/>
          <w:sz w:val="24"/>
          <w:szCs w:val="24"/>
          <w:lang w:eastAsia="en-US"/>
        </w:rPr>
        <w:t>Программа ГИА включает требования 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818DFB9" w14:textId="77777777" w:rsidR="007C1935" w:rsidRPr="007C1935" w:rsidRDefault="007C1935" w:rsidP="007C1935">
      <w:pPr>
        <w:shd w:val="clear" w:color="auto" w:fill="FFFFFF"/>
        <w:suppressAutoHyphens/>
        <w:spacing w:after="0" w:line="240" w:lineRule="auto"/>
        <w:ind w:firstLine="709"/>
        <w:contextualSpacing/>
        <w:jc w:val="both"/>
        <w:rPr>
          <w:rFonts w:ascii="Times New Roman" w:eastAsia="Calibri" w:hAnsi="Times New Roman"/>
          <w:sz w:val="24"/>
          <w:szCs w:val="24"/>
          <w:lang w:eastAsia="en-US"/>
        </w:rPr>
      </w:pPr>
      <w:r w:rsidRPr="007C1935">
        <w:rPr>
          <w:rFonts w:ascii="Times New Roman" w:eastAsia="Calibri" w:hAnsi="Times New Roman"/>
          <w:sz w:val="24"/>
          <w:szCs w:val="24"/>
          <w:lang w:eastAsia="en-US"/>
        </w:rPr>
        <w:t>Примерная программа ГИА представлена в приложении 4.</w:t>
      </w:r>
    </w:p>
    <w:p w14:paraId="0CF1B30E" w14:textId="77777777" w:rsidR="007C1935" w:rsidRPr="007C1935" w:rsidRDefault="007C1935" w:rsidP="007C1935">
      <w:pPr>
        <w:shd w:val="clear" w:color="auto" w:fill="FFFFFF"/>
        <w:suppressAutoHyphens/>
        <w:spacing w:after="0" w:line="240" w:lineRule="auto"/>
        <w:ind w:firstLine="709"/>
        <w:contextualSpacing/>
        <w:jc w:val="both"/>
        <w:rPr>
          <w:rFonts w:ascii="Times New Roman" w:eastAsia="Calibri" w:hAnsi="Times New Roman"/>
          <w:sz w:val="24"/>
          <w:szCs w:val="24"/>
          <w:lang w:eastAsia="en-US"/>
        </w:rPr>
      </w:pPr>
    </w:p>
    <w:p w14:paraId="69524A5E" w14:textId="426D53D5" w:rsidR="00EF371B" w:rsidRDefault="00511F10" w:rsidP="00085940">
      <w:pPr>
        <w:pStyle w:val="10"/>
        <w:jc w:val="left"/>
      </w:pPr>
      <w:r>
        <w:t>Раздел 6. </w:t>
      </w:r>
      <w:r w:rsidR="00085940">
        <w:rPr>
          <w:rFonts w:asciiTheme="minorHAnsi" w:hAnsiTheme="minorHAnsi"/>
        </w:rPr>
        <w:t>Примерные у</w:t>
      </w:r>
      <w:r>
        <w:t>словия реализации образовательной программы</w:t>
      </w:r>
    </w:p>
    <w:p w14:paraId="74DF2A6C" w14:textId="77777777" w:rsidR="007C1935" w:rsidRPr="007C1935" w:rsidRDefault="007C1935" w:rsidP="007C1935">
      <w:pPr>
        <w:spacing w:after="0" w:line="240" w:lineRule="auto"/>
        <w:ind w:firstLine="709"/>
        <w:jc w:val="both"/>
        <w:outlineLvl w:val="1"/>
        <w:rPr>
          <w:rFonts w:ascii="Times New Roman" w:eastAsia="Segoe UI" w:hAnsi="Times New Roman"/>
          <w:bCs/>
          <w:color w:val="auto"/>
          <w:sz w:val="24"/>
          <w:szCs w:val="24"/>
        </w:rPr>
      </w:pPr>
      <w:bookmarkStart w:id="35" w:name="__RefHeading___24"/>
      <w:bookmarkStart w:id="36" w:name="_Toc156156508"/>
      <w:bookmarkEnd w:id="35"/>
      <w:r w:rsidRPr="007C1935">
        <w:rPr>
          <w:rFonts w:ascii="Times New Roman" w:eastAsia="Segoe UI" w:hAnsi="Times New Roman"/>
          <w:bCs/>
          <w:color w:val="auto"/>
          <w:sz w:val="24"/>
          <w:szCs w:val="24"/>
        </w:rPr>
        <w:t>6.1. Материально-техническое и учебно-методическое обеспечение образовательной программы</w:t>
      </w:r>
      <w:bookmarkEnd w:id="36"/>
    </w:p>
    <w:p w14:paraId="306B77BB" w14:textId="77777777" w:rsidR="007C1935" w:rsidRPr="007C1935" w:rsidRDefault="007C1935" w:rsidP="007C1935">
      <w:pPr>
        <w:suppressAutoHyphens/>
        <w:spacing w:after="0" w:line="240" w:lineRule="auto"/>
        <w:ind w:firstLine="709"/>
        <w:jc w:val="both"/>
        <w:rPr>
          <w:rFonts w:ascii="Times New Roman" w:eastAsia="Calibri" w:hAnsi="Times New Roman"/>
          <w:color w:val="auto"/>
          <w:sz w:val="24"/>
          <w:szCs w:val="24"/>
          <w:lang w:eastAsia="en-US"/>
        </w:rPr>
      </w:pPr>
      <w:r w:rsidRPr="007C1935">
        <w:rPr>
          <w:rFonts w:ascii="Times New Roman" w:eastAsia="Calibri" w:hAnsi="Times New Roman"/>
          <w:color w:val="auto"/>
          <w:sz w:val="24"/>
          <w:szCs w:val="24"/>
          <w:lang w:eastAsia="en-US"/>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25DD1C93" w14:textId="77777777" w:rsidR="007C1935" w:rsidRPr="007C1935" w:rsidRDefault="007C1935" w:rsidP="007C1935">
      <w:pPr>
        <w:suppressAutoHyphens/>
        <w:spacing w:after="0" w:line="240" w:lineRule="auto"/>
        <w:ind w:firstLine="709"/>
        <w:contextualSpacing/>
        <w:jc w:val="both"/>
        <w:rPr>
          <w:rFonts w:ascii="Times New Roman" w:eastAsia="Calibri" w:hAnsi="Times New Roman"/>
          <w:color w:val="auto"/>
          <w:sz w:val="24"/>
          <w:szCs w:val="24"/>
          <w:lang w:eastAsia="en-US"/>
        </w:rPr>
      </w:pPr>
      <w:r w:rsidRPr="007C1935">
        <w:rPr>
          <w:rFonts w:ascii="Times New Roman" w:eastAsia="Calibri" w:hAnsi="Times New Roman"/>
          <w:color w:val="auto"/>
          <w:sz w:val="24"/>
          <w:szCs w:val="24"/>
          <w:lang w:eastAsia="en-US"/>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E9DEC80" w14:textId="77777777" w:rsidR="007C1935" w:rsidRPr="007C1935" w:rsidRDefault="007C1935" w:rsidP="007C1935">
      <w:pPr>
        <w:suppressAutoHyphens/>
        <w:spacing w:after="0" w:line="240" w:lineRule="auto"/>
        <w:ind w:firstLine="709"/>
        <w:contextualSpacing/>
        <w:jc w:val="both"/>
        <w:rPr>
          <w:rFonts w:ascii="Times New Roman" w:eastAsia="Calibri" w:hAnsi="Times New Roman"/>
          <w:bCs/>
          <w:color w:val="auto"/>
          <w:sz w:val="24"/>
          <w:szCs w:val="24"/>
          <w:lang w:eastAsia="en-US"/>
        </w:rPr>
      </w:pPr>
      <w:r w:rsidRPr="007C1935">
        <w:rPr>
          <w:rFonts w:ascii="Times New Roman" w:eastAsia="Calibri" w:hAnsi="Times New Roman"/>
          <w:bCs/>
          <w:color w:val="auto"/>
          <w:sz w:val="24"/>
          <w:szCs w:val="24"/>
          <w:lang w:eastAsia="en-US"/>
        </w:rPr>
        <w:t xml:space="preserve">6.1.2 </w:t>
      </w:r>
      <w:bookmarkStart w:id="37" w:name="_Hlk158133988"/>
      <w:r w:rsidRPr="007C1935">
        <w:rPr>
          <w:rFonts w:ascii="Times New Roman" w:eastAsia="Calibri" w:hAnsi="Times New Roman"/>
          <w:bCs/>
          <w:color w:val="auto"/>
          <w:sz w:val="24"/>
          <w:szCs w:val="24"/>
          <w:lang w:eastAsia="en-US"/>
        </w:rPr>
        <w:t xml:space="preserve">Примерный перечень </w:t>
      </w:r>
      <w:bookmarkEnd w:id="37"/>
      <w:r w:rsidRPr="007C1935">
        <w:rPr>
          <w:rFonts w:ascii="Times New Roman" w:eastAsia="Calibri" w:hAnsi="Times New Roman"/>
          <w:bCs/>
          <w:color w:val="auto"/>
          <w:sz w:val="24"/>
          <w:szCs w:val="24"/>
          <w:lang w:eastAsia="en-US"/>
        </w:rPr>
        <w:t>специальных помещений для проведения занятий всех видов, предусмотренных образовательной программой</w:t>
      </w:r>
    </w:p>
    <w:p w14:paraId="68D41FCE" w14:textId="77777777" w:rsidR="00EF371B" w:rsidRPr="004A73B8" w:rsidRDefault="00511F10">
      <w:pPr>
        <w:spacing w:after="0"/>
        <w:ind w:firstLine="709"/>
        <w:contextualSpacing/>
        <w:rPr>
          <w:rFonts w:ascii="Times New Roman" w:hAnsi="Times New Roman"/>
          <w:b/>
          <w:bCs/>
          <w:sz w:val="24"/>
        </w:rPr>
      </w:pPr>
      <w:r w:rsidRPr="004A73B8">
        <w:rPr>
          <w:rFonts w:ascii="Times New Roman" w:hAnsi="Times New Roman"/>
          <w:b/>
          <w:bCs/>
          <w:sz w:val="24"/>
        </w:rPr>
        <w:t>Кабинеты:</w:t>
      </w:r>
    </w:p>
    <w:p w14:paraId="4D849474" w14:textId="77777777" w:rsidR="007966BB" w:rsidRPr="007966BB" w:rsidRDefault="007966BB" w:rsidP="007966BB">
      <w:pPr>
        <w:spacing w:after="0"/>
        <w:ind w:firstLine="709"/>
        <w:rPr>
          <w:rFonts w:ascii="Times New Roman" w:hAnsi="Times New Roman"/>
          <w:iCs/>
          <w:sz w:val="24"/>
        </w:rPr>
      </w:pPr>
      <w:r w:rsidRPr="007966BB">
        <w:rPr>
          <w:rFonts w:ascii="Times New Roman" w:hAnsi="Times New Roman"/>
          <w:iCs/>
          <w:sz w:val="24"/>
        </w:rPr>
        <w:t>-социально-гуманитарных дисциплин;</w:t>
      </w:r>
    </w:p>
    <w:p w14:paraId="724008F8" w14:textId="59360BF9" w:rsidR="007966BB" w:rsidRPr="007966BB" w:rsidRDefault="007966BB" w:rsidP="007966BB">
      <w:pPr>
        <w:spacing w:after="0"/>
        <w:ind w:firstLine="709"/>
        <w:rPr>
          <w:rFonts w:ascii="Times New Roman" w:hAnsi="Times New Roman"/>
          <w:iCs/>
          <w:sz w:val="24"/>
        </w:rPr>
      </w:pPr>
      <w:r w:rsidRPr="007966BB">
        <w:rPr>
          <w:rFonts w:ascii="Times New Roman" w:hAnsi="Times New Roman"/>
          <w:iCs/>
          <w:sz w:val="24"/>
        </w:rPr>
        <w:t xml:space="preserve">-общепрофессиональных дисциплин и </w:t>
      </w:r>
      <w:r w:rsidR="00923AC2">
        <w:rPr>
          <w:rFonts w:ascii="Times New Roman" w:hAnsi="Times New Roman"/>
          <w:iCs/>
          <w:sz w:val="24"/>
        </w:rPr>
        <w:t>профессиональных модулей</w:t>
      </w:r>
    </w:p>
    <w:p w14:paraId="66BADE33" w14:textId="77777777" w:rsidR="007966BB" w:rsidRPr="007966BB" w:rsidRDefault="007966BB" w:rsidP="007966BB">
      <w:pPr>
        <w:spacing w:after="0"/>
        <w:ind w:firstLine="709"/>
        <w:rPr>
          <w:rFonts w:ascii="Times New Roman" w:hAnsi="Times New Roman"/>
          <w:iCs/>
          <w:sz w:val="24"/>
        </w:rPr>
      </w:pPr>
      <w:r w:rsidRPr="007966BB">
        <w:rPr>
          <w:rFonts w:ascii="Times New Roman" w:hAnsi="Times New Roman"/>
          <w:iCs/>
          <w:sz w:val="24"/>
        </w:rPr>
        <w:t>-самостоятельной и воспитательной работы.</w:t>
      </w:r>
    </w:p>
    <w:p w14:paraId="4674F92D" w14:textId="77777777" w:rsidR="000A09CC" w:rsidRDefault="000A09CC" w:rsidP="007966BB">
      <w:pPr>
        <w:spacing w:after="0"/>
        <w:ind w:firstLine="709"/>
        <w:rPr>
          <w:rFonts w:ascii="Times New Roman" w:hAnsi="Times New Roman"/>
          <w:sz w:val="24"/>
        </w:rPr>
      </w:pPr>
    </w:p>
    <w:p w14:paraId="02C4E225" w14:textId="6C45A26C" w:rsidR="00EF371B" w:rsidRPr="007C1935" w:rsidRDefault="00511F10" w:rsidP="007966BB">
      <w:pPr>
        <w:spacing w:after="0"/>
        <w:ind w:firstLine="709"/>
        <w:rPr>
          <w:rFonts w:ascii="Times New Roman" w:hAnsi="Times New Roman"/>
          <w:b/>
          <w:sz w:val="24"/>
        </w:rPr>
      </w:pPr>
      <w:r w:rsidRPr="007C1935">
        <w:rPr>
          <w:rFonts w:ascii="Times New Roman" w:hAnsi="Times New Roman"/>
          <w:b/>
          <w:sz w:val="24"/>
        </w:rPr>
        <w:t>Лаборатории:</w:t>
      </w:r>
    </w:p>
    <w:p w14:paraId="5F1B07AE" w14:textId="77777777" w:rsidR="005510C1" w:rsidRDefault="005510C1" w:rsidP="005510C1">
      <w:pPr>
        <w:suppressAutoHyphens/>
        <w:spacing w:after="0"/>
        <w:ind w:firstLine="709"/>
        <w:jc w:val="both"/>
        <w:rPr>
          <w:rFonts w:ascii="Times New Roman" w:hAnsi="Times New Roman"/>
          <w:sz w:val="24"/>
        </w:rPr>
      </w:pPr>
      <w:r>
        <w:rPr>
          <w:rFonts w:ascii="Times New Roman" w:hAnsi="Times New Roman"/>
          <w:sz w:val="24"/>
        </w:rPr>
        <w:t>Л</w:t>
      </w:r>
      <w:r w:rsidRPr="00ED4AA9">
        <w:rPr>
          <w:rFonts w:ascii="Times New Roman" w:hAnsi="Times New Roman"/>
          <w:sz w:val="24"/>
        </w:rPr>
        <w:t xml:space="preserve">аборатория </w:t>
      </w:r>
      <w:r>
        <w:rPr>
          <w:rFonts w:ascii="Times New Roman" w:hAnsi="Times New Roman"/>
          <w:sz w:val="24"/>
        </w:rPr>
        <w:t>«</w:t>
      </w:r>
      <w:r w:rsidRPr="000643AD">
        <w:rPr>
          <w:rFonts w:ascii="Times New Roman" w:hAnsi="Times New Roman"/>
          <w:sz w:val="24"/>
        </w:rPr>
        <w:t>Обработка металлов резанием, станки и инструменты</w:t>
      </w:r>
      <w:r>
        <w:rPr>
          <w:rFonts w:ascii="Times New Roman" w:hAnsi="Times New Roman"/>
          <w:sz w:val="24"/>
        </w:rPr>
        <w:t>»</w:t>
      </w:r>
    </w:p>
    <w:p w14:paraId="217BE9B7" w14:textId="77777777" w:rsidR="005510C1" w:rsidRDefault="005510C1" w:rsidP="005510C1">
      <w:pPr>
        <w:suppressAutoHyphens/>
        <w:spacing w:after="0"/>
        <w:ind w:firstLine="709"/>
        <w:jc w:val="both"/>
        <w:rPr>
          <w:rFonts w:ascii="Times New Roman" w:hAnsi="Times New Roman"/>
          <w:sz w:val="24"/>
        </w:rPr>
      </w:pPr>
      <w:r>
        <w:rPr>
          <w:rFonts w:ascii="Times New Roman" w:hAnsi="Times New Roman"/>
          <w:sz w:val="24"/>
        </w:rPr>
        <w:t>Л</w:t>
      </w:r>
      <w:r w:rsidRPr="00ED4AA9">
        <w:rPr>
          <w:rFonts w:ascii="Times New Roman" w:hAnsi="Times New Roman"/>
          <w:sz w:val="24"/>
        </w:rPr>
        <w:t xml:space="preserve">аборатория </w:t>
      </w:r>
      <w:r>
        <w:rPr>
          <w:rFonts w:ascii="Times New Roman" w:hAnsi="Times New Roman"/>
          <w:sz w:val="24"/>
        </w:rPr>
        <w:t>«</w:t>
      </w:r>
      <w:r w:rsidRPr="0061784E">
        <w:rPr>
          <w:rFonts w:ascii="Times New Roman" w:hAnsi="Times New Roman"/>
          <w:sz w:val="24"/>
        </w:rPr>
        <w:t>Программирование логических контроллеров»</w:t>
      </w:r>
    </w:p>
    <w:p w14:paraId="7053C157" w14:textId="77777777" w:rsidR="005510C1" w:rsidRDefault="005510C1" w:rsidP="005510C1">
      <w:pPr>
        <w:suppressAutoHyphens/>
        <w:spacing w:after="0"/>
        <w:ind w:firstLine="709"/>
        <w:jc w:val="both"/>
        <w:rPr>
          <w:rFonts w:ascii="Times New Roman" w:hAnsi="Times New Roman"/>
          <w:sz w:val="24"/>
        </w:rPr>
      </w:pPr>
      <w:r>
        <w:rPr>
          <w:rFonts w:ascii="Times New Roman" w:hAnsi="Times New Roman"/>
          <w:sz w:val="24"/>
        </w:rPr>
        <w:t>Л</w:t>
      </w:r>
      <w:r w:rsidRPr="00ED4AA9">
        <w:rPr>
          <w:rFonts w:ascii="Times New Roman" w:hAnsi="Times New Roman"/>
          <w:sz w:val="24"/>
        </w:rPr>
        <w:t xml:space="preserve">аборатория </w:t>
      </w:r>
      <w:r>
        <w:rPr>
          <w:rFonts w:ascii="Times New Roman" w:hAnsi="Times New Roman"/>
          <w:sz w:val="24"/>
        </w:rPr>
        <w:t>«</w:t>
      </w:r>
      <w:r w:rsidRPr="00A77E4B">
        <w:rPr>
          <w:rFonts w:ascii="Times New Roman" w:hAnsi="Times New Roman"/>
          <w:sz w:val="24"/>
        </w:rPr>
        <w:t>Монтаж, наладка, техническое обслуживание и ремонт гидравлических и пневматических устройств и систем</w:t>
      </w:r>
      <w:r>
        <w:rPr>
          <w:rFonts w:ascii="Times New Roman" w:hAnsi="Times New Roman"/>
          <w:sz w:val="24"/>
        </w:rPr>
        <w:t>»</w:t>
      </w:r>
    </w:p>
    <w:p w14:paraId="4E6ACC94" w14:textId="77777777" w:rsidR="005C0776" w:rsidRDefault="005C0776" w:rsidP="00AF5BB9">
      <w:pPr>
        <w:spacing w:after="0"/>
        <w:ind w:firstLine="709"/>
        <w:jc w:val="both"/>
        <w:rPr>
          <w:rFonts w:ascii="Times New Roman" w:hAnsi="Times New Roman"/>
          <w:bCs/>
          <w:iCs/>
          <w:sz w:val="24"/>
          <w:szCs w:val="24"/>
        </w:rPr>
      </w:pPr>
    </w:p>
    <w:p w14:paraId="35835965" w14:textId="70502A11" w:rsidR="00AF5BB9" w:rsidRPr="007C1935" w:rsidRDefault="00AF5BB9" w:rsidP="00AF5BB9">
      <w:pPr>
        <w:spacing w:after="0"/>
        <w:ind w:firstLine="709"/>
        <w:jc w:val="both"/>
        <w:rPr>
          <w:rFonts w:ascii="Times New Roman" w:hAnsi="Times New Roman"/>
          <w:b/>
          <w:bCs/>
          <w:iCs/>
          <w:sz w:val="24"/>
          <w:szCs w:val="24"/>
        </w:rPr>
      </w:pPr>
      <w:r w:rsidRPr="007C1935">
        <w:rPr>
          <w:rFonts w:ascii="Times New Roman" w:hAnsi="Times New Roman"/>
          <w:b/>
          <w:bCs/>
          <w:iCs/>
          <w:sz w:val="24"/>
          <w:szCs w:val="24"/>
        </w:rPr>
        <w:t>Мастерские/зоны по видам работ:</w:t>
      </w:r>
    </w:p>
    <w:p w14:paraId="6561DF52" w14:textId="77777777" w:rsidR="005C0776" w:rsidRPr="006B3BDD" w:rsidRDefault="005C0776" w:rsidP="005C0776">
      <w:pPr>
        <w:spacing w:after="0" w:line="240" w:lineRule="auto"/>
        <w:ind w:left="709"/>
        <w:rPr>
          <w:rFonts w:ascii="Times New Roman" w:hAnsi="Times New Roman"/>
          <w:sz w:val="24"/>
          <w:lang w:eastAsia="en-US"/>
        </w:rPr>
      </w:pPr>
      <w:r w:rsidRPr="006B3BDD">
        <w:rPr>
          <w:rFonts w:ascii="Times New Roman" w:hAnsi="Times New Roman"/>
          <w:sz w:val="24"/>
          <w:lang w:eastAsia="en-US"/>
        </w:rPr>
        <w:t>Слесарная;</w:t>
      </w:r>
    </w:p>
    <w:p w14:paraId="58A5D0BC" w14:textId="77777777" w:rsidR="000A09CC" w:rsidRDefault="000A09CC" w:rsidP="00AF5BB9">
      <w:pPr>
        <w:spacing w:after="0"/>
        <w:ind w:firstLine="709"/>
        <w:jc w:val="both"/>
        <w:rPr>
          <w:rFonts w:ascii="Times New Roman" w:hAnsi="Times New Roman"/>
          <w:b/>
          <w:i/>
          <w:sz w:val="24"/>
        </w:rPr>
      </w:pPr>
    </w:p>
    <w:p w14:paraId="2A8B783B" w14:textId="3E86E902" w:rsidR="00EF371B" w:rsidRPr="00AF5BB9" w:rsidRDefault="00511F10" w:rsidP="00AF5BB9">
      <w:pPr>
        <w:spacing w:after="0"/>
        <w:ind w:firstLine="709"/>
        <w:jc w:val="both"/>
        <w:rPr>
          <w:rFonts w:ascii="Times New Roman" w:hAnsi="Times New Roman"/>
          <w:bCs/>
          <w:iCs/>
          <w:sz w:val="24"/>
          <w:szCs w:val="24"/>
        </w:rPr>
      </w:pPr>
      <w:r>
        <w:rPr>
          <w:rFonts w:ascii="Times New Roman" w:hAnsi="Times New Roman"/>
          <w:sz w:val="24"/>
        </w:rPr>
        <w:lastRenderedPageBreak/>
        <w:t>Спортивный комплекс</w:t>
      </w:r>
      <w:r>
        <w:rPr>
          <w:rFonts w:ascii="Times New Roman" w:hAnsi="Times New Roman"/>
          <w:sz w:val="24"/>
          <w:vertAlign w:val="superscript"/>
        </w:rPr>
        <w:footnoteReference w:id="7"/>
      </w:r>
    </w:p>
    <w:p w14:paraId="4696A8CF" w14:textId="23A4FD4C" w:rsidR="007966BB" w:rsidRDefault="007966BB" w:rsidP="007966BB">
      <w:pPr>
        <w:ind w:firstLine="709"/>
        <w:jc w:val="both"/>
        <w:rPr>
          <w:rFonts w:ascii="Times New Roman" w:hAnsi="Times New Roman"/>
          <w:sz w:val="24"/>
        </w:rPr>
      </w:pPr>
      <w:r>
        <w:rPr>
          <w:rFonts w:ascii="Times New Roman" w:hAnsi="Times New Roman"/>
          <w:sz w:val="24"/>
        </w:rPr>
        <w:t>Спортивный зал</w:t>
      </w:r>
    </w:p>
    <w:p w14:paraId="4390362A" w14:textId="77777777" w:rsidR="00EF371B" w:rsidRPr="007C1935" w:rsidRDefault="00511F10">
      <w:pPr>
        <w:spacing w:after="0"/>
        <w:ind w:firstLine="709"/>
        <w:contextualSpacing/>
        <w:rPr>
          <w:rFonts w:ascii="Times New Roman" w:hAnsi="Times New Roman"/>
          <w:b/>
          <w:sz w:val="24"/>
        </w:rPr>
      </w:pPr>
      <w:r w:rsidRPr="007C1935">
        <w:rPr>
          <w:rFonts w:ascii="Times New Roman" w:hAnsi="Times New Roman"/>
          <w:b/>
          <w:sz w:val="24"/>
        </w:rPr>
        <w:t>Залы:</w:t>
      </w:r>
    </w:p>
    <w:p w14:paraId="0E7AD515" w14:textId="77777777" w:rsidR="00EF371B" w:rsidRDefault="00511F10" w:rsidP="0058403D">
      <w:pPr>
        <w:pStyle w:val="afffffffe"/>
        <w:numPr>
          <w:ilvl w:val="0"/>
          <w:numId w:val="1"/>
        </w:numPr>
        <w:spacing w:after="0" w:line="240" w:lineRule="auto"/>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194D48B8" w14:textId="77777777" w:rsidR="00EF371B" w:rsidRDefault="00511F10" w:rsidP="0058403D">
      <w:pPr>
        <w:pStyle w:val="afffffffe"/>
        <w:numPr>
          <w:ilvl w:val="0"/>
          <w:numId w:val="1"/>
        </w:numPr>
        <w:spacing w:after="0" w:line="240" w:lineRule="auto"/>
        <w:ind w:left="0" w:firstLine="709"/>
        <w:jc w:val="both"/>
        <w:rPr>
          <w:rFonts w:ascii="Times New Roman" w:hAnsi="Times New Roman"/>
          <w:sz w:val="24"/>
        </w:rPr>
      </w:pPr>
      <w:r>
        <w:rPr>
          <w:rFonts w:ascii="Times New Roman" w:hAnsi="Times New Roman"/>
          <w:sz w:val="24"/>
        </w:rPr>
        <w:t>актовый зал.</w:t>
      </w:r>
    </w:p>
    <w:p w14:paraId="6A710533" w14:textId="77777777" w:rsidR="007C1935" w:rsidRDefault="007C1935" w:rsidP="0058403D">
      <w:pPr>
        <w:pStyle w:val="afffffffe"/>
        <w:numPr>
          <w:ilvl w:val="0"/>
          <w:numId w:val="1"/>
        </w:numPr>
        <w:spacing w:after="0" w:line="240" w:lineRule="auto"/>
        <w:ind w:left="0" w:firstLine="709"/>
        <w:jc w:val="both"/>
        <w:rPr>
          <w:rFonts w:ascii="Times New Roman" w:hAnsi="Times New Roman"/>
          <w:sz w:val="24"/>
        </w:rPr>
      </w:pPr>
    </w:p>
    <w:p w14:paraId="2372C41D" w14:textId="77777777" w:rsidR="004927C9" w:rsidRPr="004927C9" w:rsidRDefault="00511F10" w:rsidP="004927C9">
      <w:pPr>
        <w:ind w:firstLine="709"/>
        <w:jc w:val="both"/>
        <w:rPr>
          <w:rFonts w:ascii="Times New Roman" w:hAnsi="Times New Roman"/>
          <w:sz w:val="24"/>
        </w:rPr>
      </w:pPr>
      <w:r>
        <w:rPr>
          <w:rFonts w:ascii="Times New Roman" w:hAnsi="Times New Roman"/>
          <w:sz w:val="24"/>
        </w:rPr>
        <w:t xml:space="preserve">6.1.3. </w:t>
      </w:r>
      <w:r w:rsidR="004927C9" w:rsidRPr="004927C9">
        <w:rPr>
          <w:rFonts w:ascii="Times New Roman" w:hAnsi="Times New Roman"/>
          <w:sz w:val="24"/>
        </w:rPr>
        <w:t>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43DC4481" w14:textId="77777777" w:rsidR="004927C9" w:rsidRPr="004927C9" w:rsidRDefault="004927C9" w:rsidP="004927C9">
      <w:pPr>
        <w:spacing w:after="0" w:line="240" w:lineRule="auto"/>
        <w:ind w:firstLine="709"/>
        <w:jc w:val="both"/>
        <w:outlineLvl w:val="1"/>
        <w:rPr>
          <w:rFonts w:ascii="Times New Roman" w:hAnsi="Times New Roman"/>
          <w:sz w:val="24"/>
        </w:rPr>
      </w:pPr>
      <w:r w:rsidRPr="004927C9">
        <w:rPr>
          <w:rFonts w:ascii="Times New Roman" w:hAnsi="Times New Roman"/>
          <w:sz w:val="24"/>
        </w:rPr>
        <w:t>6.2. Применение электронного обучения и дистанционных образовательных технологий</w:t>
      </w:r>
    </w:p>
    <w:p w14:paraId="5D847410" w14:textId="77777777" w:rsidR="004927C9" w:rsidRPr="004927C9" w:rsidRDefault="004927C9" w:rsidP="004927C9">
      <w:pPr>
        <w:spacing w:after="0" w:line="240" w:lineRule="auto"/>
        <w:ind w:firstLine="709"/>
        <w:jc w:val="both"/>
        <w:rPr>
          <w:rFonts w:ascii="Times New Roman" w:hAnsi="Times New Roman"/>
          <w:sz w:val="24"/>
        </w:rPr>
      </w:pPr>
      <w:r w:rsidRPr="004927C9">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4FA4FEA0" w14:textId="7847B155" w:rsidR="00EF371B" w:rsidRPr="002441B9" w:rsidRDefault="00EF371B" w:rsidP="004927C9">
      <w:pPr>
        <w:spacing w:after="0"/>
        <w:ind w:firstLine="709"/>
        <w:jc w:val="both"/>
        <w:rPr>
          <w:rFonts w:ascii="Times New Roman" w:hAnsi="Times New Roman"/>
          <w:iCs/>
          <w:sz w:val="24"/>
        </w:rPr>
      </w:pPr>
    </w:p>
    <w:p w14:paraId="07C921FC" w14:textId="77777777" w:rsidR="00EF371B" w:rsidRDefault="00511F10">
      <w:pPr>
        <w:pStyle w:val="111"/>
        <w:spacing w:before="0" w:after="0"/>
      </w:pPr>
      <w:bookmarkStart w:id="38" w:name="__RefHeading___26"/>
      <w:bookmarkEnd w:id="38"/>
      <w:r>
        <w:t xml:space="preserve">6.3. Кадровые условия реализации образовательной программы </w:t>
      </w:r>
    </w:p>
    <w:p w14:paraId="4A297C90" w14:textId="77777777" w:rsidR="00EF371B" w:rsidRDefault="00511F10">
      <w:pPr>
        <w:spacing w:after="0"/>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349C8D1C" w14:textId="662F4039" w:rsidR="00EF371B" w:rsidRDefault="00511F10" w:rsidP="00FB0E7E">
      <w:pPr>
        <w:pStyle w:val="111"/>
        <w:ind w:firstLine="0"/>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hyperlink r:id="rId24" w:anchor="/document/70807194/entry/11013" w:history="1">
        <w:r w:rsidR="00FB0E7E" w:rsidRPr="00980CEB">
          <w:rPr>
            <w:rStyle w:val="affffff2"/>
            <w:rFonts w:eastAsia="Arial"/>
            <w:color w:val="auto"/>
            <w:sz w:val="23"/>
            <w:szCs w:val="23"/>
            <w:u w:val="none"/>
            <w:shd w:val="clear" w:color="auto" w:fill="FFFFFF"/>
          </w:rPr>
          <w:t>13</w:t>
        </w:r>
      </w:hyperlink>
      <w:r w:rsidR="00FB0E7E">
        <w:rPr>
          <w:color w:val="auto"/>
          <w:sz w:val="23"/>
          <w:szCs w:val="23"/>
          <w:shd w:val="clear" w:color="auto" w:fill="FFFFFF"/>
        </w:rPr>
        <w:t xml:space="preserve"> </w:t>
      </w:r>
      <w:r w:rsidR="00FB0E7E" w:rsidRPr="00980CEB">
        <w:rPr>
          <w:color w:val="auto"/>
          <w:sz w:val="23"/>
          <w:szCs w:val="23"/>
          <w:shd w:val="clear" w:color="auto" w:fill="FFFFFF"/>
        </w:rPr>
        <w:t>Сельское хозяйство,</w:t>
      </w:r>
      <w:r w:rsidR="00FB0E7E">
        <w:rPr>
          <w:color w:val="auto"/>
          <w:sz w:val="23"/>
          <w:szCs w:val="23"/>
          <w:shd w:val="clear" w:color="auto" w:fill="FFFFFF"/>
        </w:rPr>
        <w:t xml:space="preserve"> </w:t>
      </w:r>
      <w:hyperlink r:id="rId25" w:anchor="/document/70807194/entry/11016" w:history="1">
        <w:r w:rsidR="00FB0E7E" w:rsidRPr="00980CEB">
          <w:rPr>
            <w:rStyle w:val="affffff2"/>
            <w:rFonts w:eastAsia="Arial"/>
            <w:color w:val="auto"/>
            <w:sz w:val="23"/>
            <w:szCs w:val="23"/>
            <w:u w:val="none"/>
            <w:shd w:val="clear" w:color="auto" w:fill="FFFFFF"/>
          </w:rPr>
          <w:t>16</w:t>
        </w:r>
      </w:hyperlink>
      <w:r w:rsidR="00FB0E7E">
        <w:rPr>
          <w:color w:val="auto"/>
          <w:sz w:val="23"/>
          <w:szCs w:val="23"/>
          <w:shd w:val="clear" w:color="auto" w:fill="FFFFFF"/>
        </w:rPr>
        <w:t xml:space="preserve"> </w:t>
      </w:r>
      <w:r w:rsidR="00FB0E7E" w:rsidRPr="00980CEB">
        <w:rPr>
          <w:color w:val="auto"/>
          <w:sz w:val="23"/>
          <w:szCs w:val="23"/>
          <w:shd w:val="clear" w:color="auto" w:fill="FFFFFF"/>
        </w:rPr>
        <w:t>Строительство и жилищно-коммунальное хозяйство,</w:t>
      </w:r>
      <w:hyperlink r:id="rId26" w:anchor="/document/70807194/entry/11017" w:history="1">
        <w:r w:rsidR="00FB0E7E" w:rsidRPr="00980CEB">
          <w:rPr>
            <w:rStyle w:val="affffff2"/>
            <w:rFonts w:eastAsia="Arial"/>
            <w:color w:val="auto"/>
            <w:sz w:val="23"/>
            <w:szCs w:val="23"/>
            <w:u w:val="none"/>
            <w:shd w:val="clear" w:color="auto" w:fill="FFFFFF"/>
          </w:rPr>
          <w:t>17</w:t>
        </w:r>
      </w:hyperlink>
      <w:r w:rsidR="00FB0E7E">
        <w:rPr>
          <w:color w:val="auto"/>
          <w:sz w:val="23"/>
          <w:szCs w:val="23"/>
          <w:shd w:val="clear" w:color="auto" w:fill="FFFFFF"/>
        </w:rPr>
        <w:t xml:space="preserve"> </w:t>
      </w:r>
      <w:r w:rsidR="00FB0E7E" w:rsidRPr="00980CEB">
        <w:rPr>
          <w:color w:val="auto"/>
          <w:sz w:val="23"/>
          <w:szCs w:val="23"/>
          <w:shd w:val="clear" w:color="auto" w:fill="FFFFFF"/>
        </w:rPr>
        <w:t>Транспорт,</w:t>
      </w:r>
      <w:r w:rsidR="00FB0E7E">
        <w:rPr>
          <w:color w:val="auto"/>
          <w:sz w:val="23"/>
          <w:szCs w:val="23"/>
          <w:shd w:val="clear" w:color="auto" w:fill="FFFFFF"/>
        </w:rPr>
        <w:t xml:space="preserve"> </w:t>
      </w:r>
      <w:hyperlink r:id="rId27" w:anchor="/document/70807194/entry/11018" w:history="1">
        <w:r w:rsidR="00FB0E7E" w:rsidRPr="00980CEB">
          <w:rPr>
            <w:rStyle w:val="affffff2"/>
            <w:rFonts w:eastAsia="Arial"/>
            <w:color w:val="auto"/>
            <w:sz w:val="23"/>
            <w:szCs w:val="23"/>
            <w:u w:val="none"/>
            <w:shd w:val="clear" w:color="auto" w:fill="FFFFFF"/>
          </w:rPr>
          <w:t>18</w:t>
        </w:r>
      </w:hyperlink>
      <w:r w:rsidR="00FB0E7E">
        <w:rPr>
          <w:color w:val="auto"/>
          <w:sz w:val="23"/>
          <w:szCs w:val="23"/>
          <w:shd w:val="clear" w:color="auto" w:fill="FFFFFF"/>
        </w:rPr>
        <w:t xml:space="preserve"> </w:t>
      </w:r>
      <w:r w:rsidR="00FB0E7E" w:rsidRPr="00980CEB">
        <w:rPr>
          <w:color w:val="auto"/>
          <w:sz w:val="23"/>
          <w:szCs w:val="23"/>
          <w:shd w:val="clear" w:color="auto" w:fill="FFFFFF"/>
        </w:rPr>
        <w:t>Добыча, переработка угля, руд и других полезных ископаемых,</w:t>
      </w:r>
      <w:r w:rsidR="00FB0E7E">
        <w:rPr>
          <w:color w:val="auto"/>
          <w:sz w:val="23"/>
          <w:szCs w:val="23"/>
          <w:shd w:val="clear" w:color="auto" w:fill="FFFFFF"/>
        </w:rPr>
        <w:t xml:space="preserve"> </w:t>
      </w:r>
      <w:hyperlink r:id="rId28" w:anchor="/document/70807194/entry/11019" w:history="1">
        <w:r w:rsidR="00FB0E7E" w:rsidRPr="00980CEB">
          <w:rPr>
            <w:rStyle w:val="affffff2"/>
            <w:rFonts w:eastAsia="Arial"/>
            <w:color w:val="auto"/>
            <w:sz w:val="23"/>
            <w:szCs w:val="23"/>
            <w:u w:val="none"/>
            <w:shd w:val="clear" w:color="auto" w:fill="FFFFFF"/>
          </w:rPr>
          <w:t>19</w:t>
        </w:r>
      </w:hyperlink>
      <w:r w:rsidR="00FB0E7E">
        <w:rPr>
          <w:color w:val="auto"/>
          <w:sz w:val="23"/>
          <w:szCs w:val="23"/>
          <w:shd w:val="clear" w:color="auto" w:fill="FFFFFF"/>
        </w:rPr>
        <w:t xml:space="preserve"> </w:t>
      </w:r>
      <w:r w:rsidR="00FB0E7E" w:rsidRPr="00980CEB">
        <w:rPr>
          <w:color w:val="auto"/>
          <w:sz w:val="23"/>
          <w:szCs w:val="23"/>
          <w:shd w:val="clear" w:color="auto" w:fill="FFFFFF"/>
        </w:rPr>
        <w:t>Добыча, переработка, транспортировка нефти и газа,</w:t>
      </w:r>
      <w:r w:rsidR="00FB0E7E">
        <w:rPr>
          <w:color w:val="auto"/>
          <w:sz w:val="23"/>
          <w:szCs w:val="23"/>
          <w:shd w:val="clear" w:color="auto" w:fill="FFFFFF"/>
        </w:rPr>
        <w:t xml:space="preserve"> </w:t>
      </w:r>
      <w:hyperlink r:id="rId29" w:anchor="/document/70807194/entry/11021" w:history="1">
        <w:r w:rsidR="00FB0E7E" w:rsidRPr="00980CEB">
          <w:rPr>
            <w:rStyle w:val="affffff2"/>
            <w:rFonts w:eastAsia="Arial"/>
            <w:color w:val="auto"/>
            <w:sz w:val="23"/>
            <w:szCs w:val="23"/>
            <w:u w:val="none"/>
            <w:shd w:val="clear" w:color="auto" w:fill="FFFFFF"/>
          </w:rPr>
          <w:t>21</w:t>
        </w:r>
      </w:hyperlink>
      <w:r w:rsidR="00FB0E7E">
        <w:rPr>
          <w:color w:val="auto"/>
          <w:sz w:val="23"/>
          <w:szCs w:val="23"/>
          <w:shd w:val="clear" w:color="auto" w:fill="FFFFFF"/>
        </w:rPr>
        <w:t xml:space="preserve"> </w:t>
      </w:r>
      <w:r w:rsidR="00FB0E7E" w:rsidRPr="00980CEB">
        <w:rPr>
          <w:color w:val="auto"/>
          <w:sz w:val="23"/>
          <w:szCs w:val="23"/>
          <w:shd w:val="clear" w:color="auto" w:fill="FFFFFF"/>
        </w:rPr>
        <w:t>Лёгкая и текстильная промышленность,</w:t>
      </w:r>
      <w:r w:rsidR="00FB0E7E">
        <w:rPr>
          <w:color w:val="auto"/>
          <w:sz w:val="23"/>
          <w:szCs w:val="23"/>
          <w:shd w:val="clear" w:color="auto" w:fill="FFFFFF"/>
        </w:rPr>
        <w:t xml:space="preserve"> </w:t>
      </w:r>
      <w:hyperlink r:id="rId30" w:anchor="/document/70807194/entry/11022" w:history="1">
        <w:r w:rsidR="00FB0E7E" w:rsidRPr="00980CEB">
          <w:rPr>
            <w:rStyle w:val="affffff2"/>
            <w:rFonts w:eastAsia="Arial"/>
            <w:color w:val="auto"/>
            <w:sz w:val="23"/>
            <w:szCs w:val="23"/>
            <w:u w:val="none"/>
            <w:shd w:val="clear" w:color="auto" w:fill="FFFFFF"/>
          </w:rPr>
          <w:t>22</w:t>
        </w:r>
      </w:hyperlink>
      <w:r w:rsidR="00FB0E7E">
        <w:rPr>
          <w:color w:val="auto"/>
          <w:sz w:val="23"/>
          <w:szCs w:val="23"/>
          <w:shd w:val="clear" w:color="auto" w:fill="FFFFFF"/>
        </w:rPr>
        <w:t xml:space="preserve"> </w:t>
      </w:r>
      <w:r w:rsidR="00FB0E7E" w:rsidRPr="00980CEB">
        <w:rPr>
          <w:color w:val="auto"/>
          <w:sz w:val="23"/>
          <w:szCs w:val="23"/>
          <w:shd w:val="clear" w:color="auto" w:fill="FFFFFF"/>
        </w:rPr>
        <w:t>Пищевая промышленность, включая производство напитков и табака,</w:t>
      </w:r>
      <w:r w:rsidR="00FB0E7E">
        <w:rPr>
          <w:color w:val="auto"/>
          <w:sz w:val="23"/>
          <w:szCs w:val="23"/>
          <w:shd w:val="clear" w:color="auto" w:fill="FFFFFF"/>
        </w:rPr>
        <w:t xml:space="preserve"> </w:t>
      </w:r>
      <w:hyperlink r:id="rId31" w:anchor="/document/70807194/entry/11027" w:history="1">
        <w:r w:rsidR="00FB0E7E" w:rsidRPr="00980CEB">
          <w:rPr>
            <w:rStyle w:val="affffff2"/>
            <w:rFonts w:eastAsia="Arial"/>
            <w:color w:val="auto"/>
            <w:sz w:val="23"/>
            <w:szCs w:val="23"/>
            <w:u w:val="none"/>
            <w:shd w:val="clear" w:color="auto" w:fill="FFFFFF"/>
          </w:rPr>
          <w:t>27</w:t>
        </w:r>
      </w:hyperlink>
      <w:r w:rsidR="00FB0E7E">
        <w:rPr>
          <w:color w:val="auto"/>
          <w:sz w:val="23"/>
          <w:szCs w:val="23"/>
          <w:shd w:val="clear" w:color="auto" w:fill="FFFFFF"/>
        </w:rPr>
        <w:t xml:space="preserve"> </w:t>
      </w:r>
      <w:r w:rsidR="00FB0E7E" w:rsidRPr="00980CEB">
        <w:rPr>
          <w:color w:val="auto"/>
          <w:sz w:val="23"/>
          <w:szCs w:val="23"/>
          <w:shd w:val="clear" w:color="auto" w:fill="FFFFFF"/>
        </w:rPr>
        <w:t>Металлургическое производство,</w:t>
      </w:r>
      <w:r w:rsidR="00FB0E7E">
        <w:rPr>
          <w:color w:val="auto"/>
          <w:sz w:val="23"/>
          <w:szCs w:val="23"/>
          <w:shd w:val="clear" w:color="auto" w:fill="FFFFFF"/>
        </w:rPr>
        <w:t xml:space="preserve"> </w:t>
      </w:r>
      <w:hyperlink r:id="rId32" w:anchor="/document/70807194/entry/11028" w:history="1">
        <w:r w:rsidR="00FB0E7E" w:rsidRPr="00980CEB">
          <w:rPr>
            <w:rStyle w:val="affffff2"/>
            <w:rFonts w:eastAsia="Arial"/>
            <w:color w:val="auto"/>
            <w:sz w:val="23"/>
            <w:szCs w:val="23"/>
            <w:u w:val="none"/>
            <w:shd w:val="clear" w:color="auto" w:fill="FFFFFF"/>
          </w:rPr>
          <w:t>28</w:t>
        </w:r>
      </w:hyperlink>
      <w:r w:rsidR="00FB0E7E">
        <w:rPr>
          <w:color w:val="auto"/>
          <w:sz w:val="23"/>
          <w:szCs w:val="23"/>
          <w:shd w:val="clear" w:color="auto" w:fill="FFFFFF"/>
        </w:rPr>
        <w:t xml:space="preserve"> </w:t>
      </w:r>
      <w:r w:rsidR="00FB0E7E" w:rsidRPr="00980CEB">
        <w:rPr>
          <w:color w:val="auto"/>
          <w:sz w:val="23"/>
          <w:szCs w:val="23"/>
          <w:shd w:val="clear" w:color="auto" w:fill="FFFFFF"/>
        </w:rPr>
        <w:t xml:space="preserve">Производство машин и </w:t>
      </w:r>
      <w:r w:rsidR="00FB0E7E">
        <w:rPr>
          <w:color w:val="auto"/>
          <w:sz w:val="23"/>
          <w:szCs w:val="23"/>
          <w:shd w:val="clear" w:color="auto" w:fill="FFFFFF"/>
        </w:rPr>
        <w:t>о</w:t>
      </w:r>
      <w:r w:rsidR="00FB0E7E" w:rsidRPr="00980CEB">
        <w:rPr>
          <w:color w:val="auto"/>
          <w:sz w:val="23"/>
          <w:szCs w:val="23"/>
          <w:shd w:val="clear" w:color="auto" w:fill="FFFFFF"/>
        </w:rPr>
        <w:t>борудования,</w:t>
      </w:r>
      <w:r w:rsidR="00FB0E7E">
        <w:rPr>
          <w:color w:val="auto"/>
          <w:sz w:val="23"/>
          <w:szCs w:val="23"/>
          <w:shd w:val="clear" w:color="auto" w:fill="FFFFFF"/>
        </w:rPr>
        <w:t xml:space="preserve"> </w:t>
      </w:r>
      <w:hyperlink r:id="rId33" w:anchor="/document/70807194/entry/11030" w:history="1">
        <w:r w:rsidR="00FB0E7E" w:rsidRPr="00980CEB">
          <w:rPr>
            <w:rStyle w:val="affffff2"/>
            <w:rFonts w:eastAsia="Arial"/>
            <w:color w:val="auto"/>
            <w:sz w:val="23"/>
            <w:szCs w:val="23"/>
            <w:u w:val="none"/>
            <w:shd w:val="clear" w:color="auto" w:fill="FFFFFF"/>
          </w:rPr>
          <w:t>30</w:t>
        </w:r>
      </w:hyperlink>
      <w:r w:rsidR="00FB0E7E">
        <w:rPr>
          <w:color w:val="auto"/>
          <w:sz w:val="23"/>
          <w:szCs w:val="23"/>
          <w:shd w:val="clear" w:color="auto" w:fill="FFFFFF"/>
        </w:rPr>
        <w:t xml:space="preserve"> </w:t>
      </w:r>
      <w:r w:rsidR="00FB0E7E" w:rsidRPr="00980CEB">
        <w:rPr>
          <w:color w:val="auto"/>
          <w:sz w:val="23"/>
          <w:szCs w:val="23"/>
          <w:shd w:val="clear" w:color="auto" w:fill="FFFFFF"/>
        </w:rPr>
        <w:t>Судостроение,</w:t>
      </w:r>
      <w:r w:rsidR="00FB0E7E">
        <w:rPr>
          <w:color w:val="auto"/>
          <w:sz w:val="23"/>
          <w:szCs w:val="23"/>
          <w:shd w:val="clear" w:color="auto" w:fill="FFFFFF"/>
        </w:rPr>
        <w:t xml:space="preserve"> </w:t>
      </w:r>
      <w:hyperlink r:id="rId34" w:anchor="/document/70807194/entry/11032" w:history="1">
        <w:r w:rsidR="00FB0E7E" w:rsidRPr="00980CEB">
          <w:rPr>
            <w:rStyle w:val="affffff2"/>
            <w:rFonts w:eastAsia="Arial"/>
            <w:color w:val="auto"/>
            <w:sz w:val="23"/>
            <w:szCs w:val="23"/>
            <w:u w:val="none"/>
            <w:shd w:val="clear" w:color="auto" w:fill="FFFFFF"/>
          </w:rPr>
          <w:t>32</w:t>
        </w:r>
      </w:hyperlink>
      <w:r w:rsidR="00FB0E7E">
        <w:rPr>
          <w:color w:val="auto"/>
          <w:sz w:val="23"/>
          <w:szCs w:val="23"/>
          <w:shd w:val="clear" w:color="auto" w:fill="FFFFFF"/>
        </w:rPr>
        <w:t xml:space="preserve"> </w:t>
      </w:r>
      <w:r w:rsidR="00FB0E7E" w:rsidRPr="00980CEB">
        <w:rPr>
          <w:color w:val="auto"/>
          <w:sz w:val="23"/>
          <w:szCs w:val="23"/>
          <w:shd w:val="clear" w:color="auto" w:fill="FFFFFF"/>
        </w:rPr>
        <w:t>Авиастроение,</w:t>
      </w:r>
      <w:r w:rsidR="00FB0E7E">
        <w:rPr>
          <w:color w:val="auto"/>
          <w:sz w:val="23"/>
          <w:szCs w:val="23"/>
          <w:shd w:val="clear" w:color="auto" w:fill="FFFFFF"/>
        </w:rPr>
        <w:t xml:space="preserve"> </w:t>
      </w:r>
      <w:hyperlink r:id="rId35" w:anchor="/document/70807194/entry/11040" w:history="1">
        <w:r w:rsidR="00FB0E7E" w:rsidRPr="00980CEB">
          <w:rPr>
            <w:rStyle w:val="affffff2"/>
            <w:rFonts w:eastAsia="Arial"/>
            <w:color w:val="auto"/>
            <w:sz w:val="23"/>
            <w:szCs w:val="23"/>
            <w:u w:val="none"/>
            <w:shd w:val="clear" w:color="auto" w:fill="FFFFFF"/>
          </w:rPr>
          <w:t>40</w:t>
        </w:r>
      </w:hyperlink>
      <w:r w:rsidR="00FB0E7E">
        <w:rPr>
          <w:color w:val="auto"/>
          <w:sz w:val="23"/>
          <w:szCs w:val="23"/>
          <w:shd w:val="clear" w:color="auto" w:fill="FFFFFF"/>
        </w:rPr>
        <w:t xml:space="preserve"> </w:t>
      </w:r>
      <w:r w:rsidR="00FB0E7E" w:rsidRPr="00980CEB">
        <w:rPr>
          <w:color w:val="auto"/>
          <w:sz w:val="23"/>
          <w:szCs w:val="23"/>
          <w:shd w:val="clear" w:color="auto" w:fill="FFFFFF"/>
        </w:rPr>
        <w:t>Сквозные виды профессиональной деятельности в промышленности</w:t>
      </w:r>
      <w:r w:rsidR="00FB0E7E" w:rsidRPr="00980CEB">
        <w:rPr>
          <w:color w:val="auto"/>
          <w:sz w:val="17"/>
          <w:szCs w:val="17"/>
          <w:shd w:val="clear" w:color="auto" w:fill="FFFFFF"/>
          <w:vertAlign w:val="superscript"/>
        </w:rPr>
        <w:t> </w:t>
      </w:r>
      <w:r w:rsidR="00FB0E7E" w:rsidRPr="00980CEB">
        <w:rPr>
          <w:color w:val="auto"/>
        </w:rPr>
        <w:t xml:space="preserve"> </w:t>
      </w:r>
      <w:r>
        <w:t>, и</w:t>
      </w:r>
      <w:r>
        <w:rPr>
          <w:i/>
        </w:rPr>
        <w:t xml:space="preserve"> </w:t>
      </w:r>
      <w:r>
        <w:t>имеющими стаж работы в данной профессиональной области не менее трех лет.</w:t>
      </w:r>
    </w:p>
    <w:p w14:paraId="5B124E10" w14:textId="44515DCB" w:rsidR="004927C9" w:rsidRDefault="004927C9">
      <w:pPr>
        <w:pStyle w:val="1f6"/>
        <w:ind w:firstLine="709"/>
        <w:jc w:val="both"/>
      </w:pPr>
      <w:r w:rsidRPr="004927C9">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hyperlink r:id="rId36" w:anchor="/document/70807194/entry/11013" w:history="1">
        <w:r w:rsidRPr="00980CEB">
          <w:rPr>
            <w:rStyle w:val="affffff2"/>
            <w:rFonts w:eastAsia="Arial"/>
            <w:color w:val="auto"/>
            <w:sz w:val="23"/>
            <w:szCs w:val="23"/>
            <w:u w:val="none"/>
            <w:shd w:val="clear" w:color="auto" w:fill="FFFFFF"/>
          </w:rPr>
          <w:t>13</w:t>
        </w:r>
      </w:hyperlink>
      <w:r>
        <w:rPr>
          <w:color w:val="auto"/>
          <w:sz w:val="23"/>
          <w:szCs w:val="23"/>
          <w:shd w:val="clear" w:color="auto" w:fill="FFFFFF"/>
        </w:rPr>
        <w:t xml:space="preserve"> </w:t>
      </w:r>
      <w:r w:rsidRPr="00980CEB">
        <w:rPr>
          <w:color w:val="auto"/>
          <w:sz w:val="23"/>
          <w:szCs w:val="23"/>
          <w:shd w:val="clear" w:color="auto" w:fill="FFFFFF"/>
        </w:rPr>
        <w:t>Сельское хозяйство,</w:t>
      </w:r>
      <w:r>
        <w:rPr>
          <w:color w:val="auto"/>
          <w:sz w:val="23"/>
          <w:szCs w:val="23"/>
          <w:shd w:val="clear" w:color="auto" w:fill="FFFFFF"/>
        </w:rPr>
        <w:t xml:space="preserve"> </w:t>
      </w:r>
      <w:hyperlink r:id="rId37" w:anchor="/document/70807194/entry/11016" w:history="1">
        <w:r w:rsidRPr="00980CEB">
          <w:rPr>
            <w:rStyle w:val="affffff2"/>
            <w:rFonts w:eastAsia="Arial"/>
            <w:color w:val="auto"/>
            <w:sz w:val="23"/>
            <w:szCs w:val="23"/>
            <w:u w:val="none"/>
            <w:shd w:val="clear" w:color="auto" w:fill="FFFFFF"/>
          </w:rPr>
          <w:t>16</w:t>
        </w:r>
      </w:hyperlink>
      <w:r>
        <w:rPr>
          <w:color w:val="auto"/>
          <w:sz w:val="23"/>
          <w:szCs w:val="23"/>
          <w:shd w:val="clear" w:color="auto" w:fill="FFFFFF"/>
        </w:rPr>
        <w:t xml:space="preserve"> </w:t>
      </w:r>
      <w:r w:rsidRPr="00980CEB">
        <w:rPr>
          <w:color w:val="auto"/>
          <w:sz w:val="23"/>
          <w:szCs w:val="23"/>
          <w:shd w:val="clear" w:color="auto" w:fill="FFFFFF"/>
        </w:rPr>
        <w:t>Строительство и жилищно-коммунальное хозяйство,</w:t>
      </w:r>
      <w:hyperlink r:id="rId38" w:anchor="/document/70807194/entry/11017" w:history="1">
        <w:r w:rsidRPr="00980CEB">
          <w:rPr>
            <w:rStyle w:val="affffff2"/>
            <w:rFonts w:eastAsia="Arial"/>
            <w:color w:val="auto"/>
            <w:sz w:val="23"/>
            <w:szCs w:val="23"/>
            <w:u w:val="none"/>
            <w:shd w:val="clear" w:color="auto" w:fill="FFFFFF"/>
          </w:rPr>
          <w:t>17</w:t>
        </w:r>
      </w:hyperlink>
      <w:r>
        <w:rPr>
          <w:color w:val="auto"/>
          <w:sz w:val="23"/>
          <w:szCs w:val="23"/>
          <w:shd w:val="clear" w:color="auto" w:fill="FFFFFF"/>
        </w:rPr>
        <w:t xml:space="preserve"> </w:t>
      </w:r>
      <w:r w:rsidRPr="00980CEB">
        <w:rPr>
          <w:color w:val="auto"/>
          <w:sz w:val="23"/>
          <w:szCs w:val="23"/>
          <w:shd w:val="clear" w:color="auto" w:fill="FFFFFF"/>
        </w:rPr>
        <w:t>Транспорт,</w:t>
      </w:r>
      <w:r>
        <w:rPr>
          <w:color w:val="auto"/>
          <w:sz w:val="23"/>
          <w:szCs w:val="23"/>
          <w:shd w:val="clear" w:color="auto" w:fill="FFFFFF"/>
        </w:rPr>
        <w:t xml:space="preserve"> </w:t>
      </w:r>
      <w:hyperlink r:id="rId39" w:anchor="/document/70807194/entry/11018" w:history="1">
        <w:r w:rsidRPr="00980CEB">
          <w:rPr>
            <w:rStyle w:val="affffff2"/>
            <w:rFonts w:eastAsia="Arial"/>
            <w:color w:val="auto"/>
            <w:sz w:val="23"/>
            <w:szCs w:val="23"/>
            <w:u w:val="none"/>
            <w:shd w:val="clear" w:color="auto" w:fill="FFFFFF"/>
          </w:rPr>
          <w:t>18</w:t>
        </w:r>
      </w:hyperlink>
      <w:r>
        <w:rPr>
          <w:color w:val="auto"/>
          <w:sz w:val="23"/>
          <w:szCs w:val="23"/>
          <w:shd w:val="clear" w:color="auto" w:fill="FFFFFF"/>
        </w:rPr>
        <w:t xml:space="preserve"> </w:t>
      </w:r>
      <w:r w:rsidRPr="00980CEB">
        <w:rPr>
          <w:color w:val="auto"/>
          <w:sz w:val="23"/>
          <w:szCs w:val="23"/>
          <w:shd w:val="clear" w:color="auto" w:fill="FFFFFF"/>
        </w:rPr>
        <w:t>Добыча, переработка угля, руд и других полезных ископаемых,</w:t>
      </w:r>
      <w:r>
        <w:rPr>
          <w:color w:val="auto"/>
          <w:sz w:val="23"/>
          <w:szCs w:val="23"/>
          <w:shd w:val="clear" w:color="auto" w:fill="FFFFFF"/>
        </w:rPr>
        <w:t xml:space="preserve"> </w:t>
      </w:r>
      <w:hyperlink r:id="rId40" w:anchor="/document/70807194/entry/11019" w:history="1">
        <w:r w:rsidRPr="00980CEB">
          <w:rPr>
            <w:rStyle w:val="affffff2"/>
            <w:rFonts w:eastAsia="Arial"/>
            <w:color w:val="auto"/>
            <w:sz w:val="23"/>
            <w:szCs w:val="23"/>
            <w:u w:val="none"/>
            <w:shd w:val="clear" w:color="auto" w:fill="FFFFFF"/>
          </w:rPr>
          <w:t>19</w:t>
        </w:r>
      </w:hyperlink>
      <w:r>
        <w:rPr>
          <w:color w:val="auto"/>
          <w:sz w:val="23"/>
          <w:szCs w:val="23"/>
          <w:shd w:val="clear" w:color="auto" w:fill="FFFFFF"/>
        </w:rPr>
        <w:t xml:space="preserve"> </w:t>
      </w:r>
      <w:r w:rsidRPr="00980CEB">
        <w:rPr>
          <w:color w:val="auto"/>
          <w:sz w:val="23"/>
          <w:szCs w:val="23"/>
          <w:shd w:val="clear" w:color="auto" w:fill="FFFFFF"/>
        </w:rPr>
        <w:t>Добыча, переработка, транспортировка нефти и газа,</w:t>
      </w:r>
      <w:r>
        <w:rPr>
          <w:color w:val="auto"/>
          <w:sz w:val="23"/>
          <w:szCs w:val="23"/>
          <w:shd w:val="clear" w:color="auto" w:fill="FFFFFF"/>
        </w:rPr>
        <w:t xml:space="preserve"> </w:t>
      </w:r>
      <w:hyperlink r:id="rId41" w:anchor="/document/70807194/entry/11021" w:history="1">
        <w:r w:rsidRPr="00980CEB">
          <w:rPr>
            <w:rStyle w:val="affffff2"/>
            <w:rFonts w:eastAsia="Arial"/>
            <w:color w:val="auto"/>
            <w:sz w:val="23"/>
            <w:szCs w:val="23"/>
            <w:u w:val="none"/>
            <w:shd w:val="clear" w:color="auto" w:fill="FFFFFF"/>
          </w:rPr>
          <w:t>21</w:t>
        </w:r>
      </w:hyperlink>
      <w:r>
        <w:rPr>
          <w:color w:val="auto"/>
          <w:sz w:val="23"/>
          <w:szCs w:val="23"/>
          <w:shd w:val="clear" w:color="auto" w:fill="FFFFFF"/>
        </w:rPr>
        <w:t xml:space="preserve"> </w:t>
      </w:r>
      <w:r w:rsidRPr="00980CEB">
        <w:rPr>
          <w:color w:val="auto"/>
          <w:sz w:val="23"/>
          <w:szCs w:val="23"/>
          <w:shd w:val="clear" w:color="auto" w:fill="FFFFFF"/>
        </w:rPr>
        <w:t>Лёгкая и текстильная промышленность,</w:t>
      </w:r>
      <w:r>
        <w:rPr>
          <w:color w:val="auto"/>
          <w:sz w:val="23"/>
          <w:szCs w:val="23"/>
          <w:shd w:val="clear" w:color="auto" w:fill="FFFFFF"/>
        </w:rPr>
        <w:t xml:space="preserve"> </w:t>
      </w:r>
      <w:hyperlink r:id="rId42" w:anchor="/document/70807194/entry/11022" w:history="1">
        <w:r w:rsidRPr="00980CEB">
          <w:rPr>
            <w:rStyle w:val="affffff2"/>
            <w:rFonts w:eastAsia="Arial"/>
            <w:color w:val="auto"/>
            <w:sz w:val="23"/>
            <w:szCs w:val="23"/>
            <w:u w:val="none"/>
            <w:shd w:val="clear" w:color="auto" w:fill="FFFFFF"/>
          </w:rPr>
          <w:t>22</w:t>
        </w:r>
      </w:hyperlink>
      <w:r>
        <w:rPr>
          <w:color w:val="auto"/>
          <w:sz w:val="23"/>
          <w:szCs w:val="23"/>
          <w:shd w:val="clear" w:color="auto" w:fill="FFFFFF"/>
        </w:rPr>
        <w:t xml:space="preserve"> </w:t>
      </w:r>
      <w:r w:rsidRPr="00980CEB">
        <w:rPr>
          <w:color w:val="auto"/>
          <w:sz w:val="23"/>
          <w:szCs w:val="23"/>
          <w:shd w:val="clear" w:color="auto" w:fill="FFFFFF"/>
        </w:rPr>
        <w:t>Пищевая промышленность, включая производство напитков и табака,</w:t>
      </w:r>
      <w:r>
        <w:rPr>
          <w:color w:val="auto"/>
          <w:sz w:val="23"/>
          <w:szCs w:val="23"/>
          <w:shd w:val="clear" w:color="auto" w:fill="FFFFFF"/>
        </w:rPr>
        <w:t xml:space="preserve"> </w:t>
      </w:r>
      <w:hyperlink r:id="rId43" w:anchor="/document/70807194/entry/11027" w:history="1">
        <w:r w:rsidRPr="00980CEB">
          <w:rPr>
            <w:rStyle w:val="affffff2"/>
            <w:rFonts w:eastAsia="Arial"/>
            <w:color w:val="auto"/>
            <w:sz w:val="23"/>
            <w:szCs w:val="23"/>
            <w:u w:val="none"/>
            <w:shd w:val="clear" w:color="auto" w:fill="FFFFFF"/>
          </w:rPr>
          <w:t>27</w:t>
        </w:r>
      </w:hyperlink>
      <w:r>
        <w:rPr>
          <w:color w:val="auto"/>
          <w:sz w:val="23"/>
          <w:szCs w:val="23"/>
          <w:shd w:val="clear" w:color="auto" w:fill="FFFFFF"/>
        </w:rPr>
        <w:t xml:space="preserve"> </w:t>
      </w:r>
      <w:r w:rsidRPr="00980CEB">
        <w:rPr>
          <w:color w:val="auto"/>
          <w:sz w:val="23"/>
          <w:szCs w:val="23"/>
          <w:shd w:val="clear" w:color="auto" w:fill="FFFFFF"/>
        </w:rPr>
        <w:t>Металлургическое производство,</w:t>
      </w:r>
      <w:r>
        <w:rPr>
          <w:color w:val="auto"/>
          <w:sz w:val="23"/>
          <w:szCs w:val="23"/>
          <w:shd w:val="clear" w:color="auto" w:fill="FFFFFF"/>
        </w:rPr>
        <w:t xml:space="preserve"> </w:t>
      </w:r>
      <w:hyperlink r:id="rId44" w:anchor="/document/70807194/entry/11028" w:history="1">
        <w:r w:rsidRPr="00980CEB">
          <w:rPr>
            <w:rStyle w:val="affffff2"/>
            <w:rFonts w:eastAsia="Arial"/>
            <w:color w:val="auto"/>
            <w:sz w:val="23"/>
            <w:szCs w:val="23"/>
            <w:u w:val="none"/>
            <w:shd w:val="clear" w:color="auto" w:fill="FFFFFF"/>
          </w:rPr>
          <w:t>28</w:t>
        </w:r>
      </w:hyperlink>
      <w:r>
        <w:rPr>
          <w:color w:val="auto"/>
          <w:sz w:val="23"/>
          <w:szCs w:val="23"/>
          <w:shd w:val="clear" w:color="auto" w:fill="FFFFFF"/>
        </w:rPr>
        <w:t xml:space="preserve"> </w:t>
      </w:r>
      <w:r w:rsidRPr="00980CEB">
        <w:rPr>
          <w:color w:val="auto"/>
          <w:sz w:val="23"/>
          <w:szCs w:val="23"/>
          <w:shd w:val="clear" w:color="auto" w:fill="FFFFFF"/>
        </w:rPr>
        <w:t xml:space="preserve">Производство машин и </w:t>
      </w:r>
      <w:r>
        <w:rPr>
          <w:color w:val="auto"/>
          <w:sz w:val="23"/>
          <w:szCs w:val="23"/>
          <w:shd w:val="clear" w:color="auto" w:fill="FFFFFF"/>
        </w:rPr>
        <w:t>о</w:t>
      </w:r>
      <w:r w:rsidRPr="00980CEB">
        <w:rPr>
          <w:color w:val="auto"/>
          <w:sz w:val="23"/>
          <w:szCs w:val="23"/>
          <w:shd w:val="clear" w:color="auto" w:fill="FFFFFF"/>
        </w:rPr>
        <w:t>борудования,</w:t>
      </w:r>
      <w:r>
        <w:rPr>
          <w:color w:val="auto"/>
          <w:sz w:val="23"/>
          <w:szCs w:val="23"/>
          <w:shd w:val="clear" w:color="auto" w:fill="FFFFFF"/>
        </w:rPr>
        <w:t xml:space="preserve"> </w:t>
      </w:r>
      <w:hyperlink r:id="rId45" w:anchor="/document/70807194/entry/11030" w:history="1">
        <w:r w:rsidRPr="00980CEB">
          <w:rPr>
            <w:rStyle w:val="affffff2"/>
            <w:rFonts w:eastAsia="Arial"/>
            <w:color w:val="auto"/>
            <w:sz w:val="23"/>
            <w:szCs w:val="23"/>
            <w:u w:val="none"/>
            <w:shd w:val="clear" w:color="auto" w:fill="FFFFFF"/>
          </w:rPr>
          <w:t>30</w:t>
        </w:r>
      </w:hyperlink>
      <w:r>
        <w:rPr>
          <w:color w:val="auto"/>
          <w:sz w:val="23"/>
          <w:szCs w:val="23"/>
          <w:shd w:val="clear" w:color="auto" w:fill="FFFFFF"/>
        </w:rPr>
        <w:t xml:space="preserve"> </w:t>
      </w:r>
      <w:r w:rsidRPr="00980CEB">
        <w:rPr>
          <w:color w:val="auto"/>
          <w:sz w:val="23"/>
          <w:szCs w:val="23"/>
          <w:shd w:val="clear" w:color="auto" w:fill="FFFFFF"/>
        </w:rPr>
        <w:t>Судостроение,</w:t>
      </w:r>
      <w:r>
        <w:rPr>
          <w:color w:val="auto"/>
          <w:sz w:val="23"/>
          <w:szCs w:val="23"/>
          <w:shd w:val="clear" w:color="auto" w:fill="FFFFFF"/>
        </w:rPr>
        <w:t xml:space="preserve"> </w:t>
      </w:r>
      <w:hyperlink r:id="rId46" w:anchor="/document/70807194/entry/11032" w:history="1">
        <w:r w:rsidRPr="00980CEB">
          <w:rPr>
            <w:rStyle w:val="affffff2"/>
            <w:rFonts w:eastAsia="Arial"/>
            <w:color w:val="auto"/>
            <w:sz w:val="23"/>
            <w:szCs w:val="23"/>
            <w:u w:val="none"/>
            <w:shd w:val="clear" w:color="auto" w:fill="FFFFFF"/>
          </w:rPr>
          <w:t>32</w:t>
        </w:r>
      </w:hyperlink>
      <w:r>
        <w:rPr>
          <w:color w:val="auto"/>
          <w:sz w:val="23"/>
          <w:szCs w:val="23"/>
          <w:shd w:val="clear" w:color="auto" w:fill="FFFFFF"/>
        </w:rPr>
        <w:t xml:space="preserve"> </w:t>
      </w:r>
      <w:r w:rsidRPr="00980CEB">
        <w:rPr>
          <w:color w:val="auto"/>
          <w:sz w:val="23"/>
          <w:szCs w:val="23"/>
          <w:shd w:val="clear" w:color="auto" w:fill="FFFFFF"/>
        </w:rPr>
        <w:t>Авиастроение,</w:t>
      </w:r>
      <w:r>
        <w:rPr>
          <w:color w:val="auto"/>
          <w:sz w:val="23"/>
          <w:szCs w:val="23"/>
          <w:shd w:val="clear" w:color="auto" w:fill="FFFFFF"/>
        </w:rPr>
        <w:t xml:space="preserve"> </w:t>
      </w:r>
      <w:hyperlink r:id="rId47" w:anchor="/document/70807194/entry/11040" w:history="1">
        <w:r w:rsidRPr="00980CEB">
          <w:rPr>
            <w:rStyle w:val="affffff2"/>
            <w:rFonts w:eastAsia="Arial"/>
            <w:color w:val="auto"/>
            <w:sz w:val="23"/>
            <w:szCs w:val="23"/>
            <w:u w:val="none"/>
            <w:shd w:val="clear" w:color="auto" w:fill="FFFFFF"/>
          </w:rPr>
          <w:t>40</w:t>
        </w:r>
      </w:hyperlink>
      <w:r>
        <w:rPr>
          <w:color w:val="auto"/>
          <w:sz w:val="23"/>
          <w:szCs w:val="23"/>
          <w:shd w:val="clear" w:color="auto" w:fill="FFFFFF"/>
        </w:rPr>
        <w:t xml:space="preserve"> </w:t>
      </w:r>
      <w:r w:rsidRPr="00980CEB">
        <w:rPr>
          <w:color w:val="auto"/>
          <w:sz w:val="23"/>
          <w:szCs w:val="23"/>
          <w:shd w:val="clear" w:color="auto" w:fill="FFFFFF"/>
        </w:rPr>
        <w:t>Сквозные виды профессиональной деятельности в промышленности</w:t>
      </w:r>
      <w:r w:rsidRPr="00980CEB">
        <w:rPr>
          <w:color w:val="auto"/>
          <w:sz w:val="17"/>
          <w:szCs w:val="17"/>
          <w:shd w:val="clear" w:color="auto" w:fill="FFFFFF"/>
          <w:vertAlign w:val="superscript"/>
        </w:rPr>
        <w:t> </w:t>
      </w:r>
      <w:r w:rsidRPr="004927C9">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C8EE6D6" w14:textId="61CB9B51" w:rsidR="00EF371B" w:rsidRDefault="00511F10">
      <w:pPr>
        <w:pStyle w:val="1f6"/>
        <w:ind w:firstLine="709"/>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w:t>
      </w:r>
      <w:r>
        <w:lastRenderedPageBreak/>
        <w:t xml:space="preserve">числе педагогических работников, обеспечивающих освоение обучающимися профессиональных модулей образовательной программы, должна быть не менее </w:t>
      </w:r>
      <w:r>
        <w:rPr>
          <w:i/>
        </w:rPr>
        <w:t>25 %</w:t>
      </w:r>
      <w:r>
        <w:t xml:space="preserve"> </w:t>
      </w:r>
      <w:r w:rsidR="00FB0E7E">
        <w:t>.</w:t>
      </w:r>
    </w:p>
    <w:p w14:paraId="72BEB68A" w14:textId="77777777" w:rsidR="00EF371B" w:rsidRDefault="00EF371B">
      <w:pPr>
        <w:pStyle w:val="1f6"/>
        <w:ind w:firstLine="709"/>
        <w:jc w:val="both"/>
        <w:rPr>
          <w:b/>
        </w:rPr>
      </w:pPr>
    </w:p>
    <w:p w14:paraId="183367E2" w14:textId="77777777" w:rsidR="004927C9" w:rsidRPr="004927C9" w:rsidRDefault="00511F10" w:rsidP="004927C9">
      <w:pPr>
        <w:spacing w:after="0" w:line="240" w:lineRule="auto"/>
        <w:rPr>
          <w:rFonts w:ascii="Times New Roman" w:hAnsi="Times New Roman"/>
          <w:b/>
          <w:sz w:val="24"/>
        </w:rPr>
      </w:pPr>
      <w:bookmarkStart w:id="39" w:name="__RefHeading___27"/>
      <w:bookmarkEnd w:id="39"/>
      <w:r>
        <w:t>6.4. </w:t>
      </w:r>
      <w:r w:rsidR="004927C9" w:rsidRPr="004927C9">
        <w:rPr>
          <w:rFonts w:ascii="Times New Roman" w:hAnsi="Times New Roman"/>
          <w:sz w:val="24"/>
        </w:rPr>
        <w:t>Примерные расчеты финансового обеспечения реализации образовательной программы</w:t>
      </w:r>
    </w:p>
    <w:p w14:paraId="23677B06" w14:textId="77777777" w:rsidR="00EF371B" w:rsidRDefault="00511F10">
      <w:pPr>
        <w:pStyle w:val="1f6"/>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3E7608F" w14:textId="77777777" w:rsidR="00EF371B" w:rsidRDefault="00511F10">
      <w:pPr>
        <w:pStyle w:val="1f6"/>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F74D3DD" w14:textId="77777777" w:rsidR="004927C9" w:rsidRDefault="004927C9" w:rsidP="004927C9">
      <w:pPr>
        <w:pStyle w:val="afffffff6"/>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6E701D72" w14:textId="33084611" w:rsidR="00EF371B" w:rsidRDefault="00EF371B" w:rsidP="004927C9">
      <w:pPr>
        <w:pStyle w:val="afffffff6"/>
        <w:spacing w:after="0" w:line="240" w:lineRule="auto"/>
        <w:ind w:firstLine="709"/>
        <w:jc w:val="both"/>
        <w:rPr>
          <w:i/>
        </w:rPr>
      </w:pPr>
    </w:p>
    <w:sectPr w:rsidR="00EF371B">
      <w:headerReference w:type="even" r:id="rId48"/>
      <w:headerReference w:type="default" r:id="rId49"/>
      <w:headerReference w:type="first" r:id="rId50"/>
      <w:pgSz w:w="11906" w:h="16838"/>
      <w:pgMar w:top="1134" w:right="567"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5C199" w14:textId="77777777" w:rsidR="0061180E" w:rsidRDefault="0061180E">
      <w:pPr>
        <w:spacing w:after="0" w:line="240" w:lineRule="auto"/>
      </w:pPr>
      <w:r>
        <w:separator/>
      </w:r>
    </w:p>
  </w:endnote>
  <w:endnote w:type="continuationSeparator" w:id="0">
    <w:p w14:paraId="7F50D5F0" w14:textId="77777777" w:rsidR="0061180E" w:rsidRDefault="00611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XO Thames">
    <w:altName w:val="Calibri"/>
    <w:charset w:val="00"/>
    <w:family w:val="auto"/>
    <w:pitch w:val="default"/>
  </w:font>
  <w:font w:name="Times">
    <w:panose1 w:val="02020603050405020304"/>
    <w:charset w:val="00"/>
    <w:family w:val="roman"/>
    <w:pitch w:val="variable"/>
    <w:sig w:usb0="00000003" w:usb1="00000000" w:usb2="00000000" w:usb3="00000000" w:csb0="00000001" w:csb1="00000000"/>
  </w:font>
  <w:font w:name="DejaVu Sans">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D6998" w14:textId="77777777" w:rsidR="0061180E" w:rsidRDefault="0061180E">
      <w:pPr>
        <w:spacing w:after="0" w:line="240" w:lineRule="auto"/>
      </w:pPr>
      <w:r>
        <w:separator/>
      </w:r>
    </w:p>
  </w:footnote>
  <w:footnote w:type="continuationSeparator" w:id="0">
    <w:p w14:paraId="4290B256" w14:textId="77777777" w:rsidR="0061180E" w:rsidRDefault="0061180E">
      <w:pPr>
        <w:spacing w:after="0" w:line="240" w:lineRule="auto"/>
      </w:pPr>
      <w:r>
        <w:continuationSeparator/>
      </w:r>
    </w:p>
  </w:footnote>
  <w:footnote w:id="1">
    <w:p w14:paraId="5DBC2353" w14:textId="77777777" w:rsidR="00F938B7" w:rsidRPr="00175EC9" w:rsidRDefault="00F938B7" w:rsidP="00D64D6B">
      <w:pPr>
        <w:pStyle w:val="a6"/>
        <w:jc w:val="both"/>
      </w:pPr>
      <w:r w:rsidRPr="00175EC9">
        <w:rPr>
          <w:rStyle w:val="a8"/>
        </w:rPr>
        <w:footnoteRef/>
      </w:r>
      <w:r w:rsidRPr="00175EC9">
        <w:rPr>
          <w:i/>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B68F905" w14:textId="08D72C2F" w:rsidR="00F938B7" w:rsidRPr="00120126" w:rsidRDefault="00F938B7">
      <w:pPr>
        <w:pStyle w:val="Footnote"/>
        <w:jc w:val="both"/>
        <w:rPr>
          <w:rFonts w:ascii="Times New Roman" w:hAnsi="Times New Roman"/>
          <w:i/>
          <w:sz w:val="18"/>
        </w:rPr>
      </w:pPr>
      <w:r>
        <w:rPr>
          <w:rFonts w:ascii="Times New Roman" w:hAnsi="Times New Roman"/>
          <w:i/>
          <w:sz w:val="18"/>
          <w:vertAlign w:val="superscript"/>
        </w:rPr>
        <w:footnoteRef/>
      </w:r>
      <w:r>
        <w:rPr>
          <w:rFonts w:ascii="Times New Roman" w:hAnsi="Times New Roman"/>
          <w:sz w:val="18"/>
        </w:rPr>
        <w:t xml:space="preserve"> </w:t>
      </w:r>
      <w:r w:rsidR="00D41563" w:rsidRPr="00120126">
        <w:rPr>
          <w:rFonts w:ascii="Times New Roman" w:hAnsi="Times New Roman"/>
          <w:i/>
          <w:sz w:val="18"/>
        </w:rPr>
        <w:t>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2526037E" w14:textId="77777777" w:rsidR="00F938B7" w:rsidRPr="00120126" w:rsidRDefault="00F938B7">
      <w:pPr>
        <w:pStyle w:val="Footnote"/>
        <w:jc w:val="both"/>
        <w:rPr>
          <w:rFonts w:ascii="Times New Roman" w:hAnsi="Times New Roman"/>
          <w:i/>
          <w:sz w:val="18"/>
        </w:rPr>
      </w:pPr>
      <w:r w:rsidRPr="00120126">
        <w:rPr>
          <w:rFonts w:ascii="Times New Roman" w:hAnsi="Times New Roman"/>
          <w:i/>
          <w:sz w:val="18"/>
          <w:vertAlign w:val="superscript"/>
        </w:rPr>
        <w:footnoteRef/>
      </w:r>
      <w:r w:rsidRPr="00120126">
        <w:rPr>
          <w:rFonts w:ascii="Times New Roman" w:hAnsi="Times New Roman"/>
          <w:i/>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ОПОП-П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3E60C7F9" w14:textId="77777777" w:rsidR="00F938B7" w:rsidRPr="00120126" w:rsidRDefault="00F938B7">
      <w:pPr>
        <w:pStyle w:val="Footnote"/>
        <w:rPr>
          <w:rFonts w:ascii="Times New Roman" w:hAnsi="Times New Roman"/>
          <w:i/>
          <w:sz w:val="18"/>
        </w:rPr>
      </w:pPr>
      <w:r w:rsidRPr="00120126">
        <w:rPr>
          <w:rFonts w:ascii="Times New Roman" w:hAnsi="Times New Roman"/>
          <w:i/>
          <w:sz w:val="18"/>
          <w:vertAlign w:val="superscript"/>
        </w:rPr>
        <w:footnoteRef/>
      </w:r>
      <w:r w:rsidRPr="00120126">
        <w:rPr>
          <w:rFonts w:ascii="Times New Roman" w:hAnsi="Times New Roman"/>
          <w:i/>
          <w:sz w:val="18"/>
        </w:rPr>
        <w:t xml:space="preserve"> В учебном плане образовательной организации учебные занятия можно разделить на графы – теоретические занятия, лабораторные и практические занятия.</w:t>
      </w:r>
    </w:p>
  </w:footnote>
  <w:footnote w:id="5">
    <w:p w14:paraId="546C16AB" w14:textId="77777777" w:rsidR="00F938B7" w:rsidRDefault="00F938B7">
      <w:pPr>
        <w:pStyle w:val="Footnote"/>
        <w:jc w:val="both"/>
        <w:rPr>
          <w:rFonts w:ascii="Times New Roman" w:hAnsi="Times New Roman"/>
          <w:i/>
          <w:sz w:val="18"/>
        </w:rPr>
      </w:pPr>
      <w:r w:rsidRPr="00120126">
        <w:rPr>
          <w:rFonts w:ascii="Times New Roman" w:hAnsi="Times New Roman"/>
          <w:i/>
          <w:sz w:val="18"/>
          <w:vertAlign w:val="superscript"/>
        </w:rPr>
        <w:footnoteRef/>
      </w:r>
      <w:r w:rsidRPr="00120126">
        <w:rPr>
          <w:rFonts w:ascii="Times New Roman" w:hAnsi="Times New Roman"/>
          <w:i/>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120126">
        <w:rPr>
          <w:rStyle w:val="affffffffa"/>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46E2D3F4" w14:textId="77777777" w:rsidR="00F938B7" w:rsidRPr="00262134" w:rsidRDefault="00F938B7" w:rsidP="00AE341F">
      <w:pPr>
        <w:pBdr>
          <w:top w:val="nil"/>
          <w:left w:val="nil"/>
          <w:bottom w:val="nil"/>
          <w:right w:val="nil"/>
          <w:between w:val="nil"/>
        </w:pBdr>
        <w:jc w:val="both"/>
        <w:rPr>
          <w:rFonts w:ascii="Times New Roman" w:hAnsi="Times New Roman"/>
          <w:sz w:val="18"/>
          <w:szCs w:val="18"/>
        </w:rPr>
      </w:pPr>
      <w:r w:rsidRPr="00262134">
        <w:rPr>
          <w:rFonts w:ascii="Times New Roman" w:hAnsi="Times New Roman"/>
          <w:sz w:val="18"/>
          <w:szCs w:val="18"/>
          <w:vertAlign w:val="superscript"/>
        </w:rPr>
        <w:footnoteRef/>
      </w:r>
      <w:r w:rsidRPr="00262134">
        <w:rPr>
          <w:rFonts w:ascii="Times New Roman" w:hAnsi="Times New Roman"/>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szCs w:val="18"/>
        </w:rPr>
        <w:br/>
      </w:r>
      <w:r w:rsidRPr="00262134">
        <w:rPr>
          <w:rFonts w:ascii="Times New Roman" w:hAnsi="Times New Roman"/>
          <w:sz w:val="18"/>
          <w:szCs w:val="18"/>
        </w:rPr>
        <w:t xml:space="preserve"> </w:t>
      </w:r>
      <w:r w:rsidRPr="00054796">
        <w:rPr>
          <w:rFonts w:ascii="Times New Roman" w:hAnsi="Times New Roman"/>
          <w:sz w:val="18"/>
          <w:szCs w:val="18"/>
        </w:rPr>
        <w:t>самостоятельную работу. Суммарная</w:t>
      </w:r>
      <w:r w:rsidRPr="00262134">
        <w:rPr>
          <w:rFonts w:ascii="Times New Roman" w:hAnsi="Times New Roman"/>
          <w:sz w:val="18"/>
          <w:szCs w:val="18"/>
        </w:rPr>
        <w:t xml:space="preserve"> недельная нагрузка не должна превышать 36 часов.</w:t>
      </w:r>
    </w:p>
  </w:footnote>
  <w:footnote w:id="7">
    <w:p w14:paraId="6401555B" w14:textId="77777777" w:rsidR="00F938B7" w:rsidRDefault="00F938B7">
      <w:pPr>
        <w:pStyle w:val="Footnote"/>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76106" w14:textId="77777777" w:rsidR="00F938B7" w:rsidRDefault="00F938B7">
    <w:pPr>
      <w:pStyle w:val="af2"/>
      <w:jc w:val="center"/>
    </w:pPr>
    <w:r>
      <w:fldChar w:fldCharType="begin"/>
    </w:r>
    <w:r>
      <w:instrText xml:space="preserve">PAGE </w:instrText>
    </w:r>
    <w:r>
      <w:fldChar w:fldCharType="separate"/>
    </w:r>
    <w:r w:rsidR="007C1935">
      <w:rPr>
        <w:noProof/>
      </w:rPr>
      <w:t>9</w:t>
    </w:r>
    <w:r>
      <w:fldChar w:fldCharType="end"/>
    </w:r>
  </w:p>
  <w:p w14:paraId="7301DF45" w14:textId="77777777" w:rsidR="00F938B7" w:rsidRDefault="00F938B7">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9B047" w14:textId="77777777" w:rsidR="00F938B7" w:rsidRDefault="00F938B7">
    <w:pPr>
      <w:tabs>
        <w:tab w:val="center" w:pos="4677"/>
        <w:tab w:val="right" w:pos="9355"/>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4F2F" w14:textId="77777777" w:rsidR="00F938B7" w:rsidRDefault="00F938B7">
    <w:pPr>
      <w:pStyle w:val="af2"/>
      <w:jc w:val="center"/>
    </w:pPr>
    <w:r>
      <w:fldChar w:fldCharType="begin"/>
    </w:r>
    <w:r>
      <w:instrText xml:space="preserve">PAGE </w:instrText>
    </w:r>
    <w:r>
      <w:fldChar w:fldCharType="separate"/>
    </w:r>
    <w:r w:rsidR="007C1935">
      <w:rPr>
        <w:noProof/>
      </w:rPr>
      <w:t>29</w:t>
    </w:r>
    <w:r>
      <w:fldChar w:fldCharType="end"/>
    </w:r>
  </w:p>
  <w:p w14:paraId="471F6CFB" w14:textId="77777777" w:rsidR="00F938B7" w:rsidRDefault="00F938B7">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59241" w14:textId="77777777" w:rsidR="00F938B7" w:rsidRDefault="00F938B7">
    <w:pPr>
      <w:tabs>
        <w:tab w:val="center" w:pos="4677"/>
        <w:tab w:val="right" w:pos="9355"/>
      </w:tabs>
      <w:spacing w:after="0" w:line="24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C6C4D" w14:textId="77777777" w:rsidR="00F938B7" w:rsidRDefault="00F938B7">
    <w:pPr>
      <w:tabs>
        <w:tab w:val="center" w:pos="4677"/>
        <w:tab w:val="right" w:pos="9355"/>
      </w:tabs>
      <w:spacing w:after="0" w:line="240" w:lineRule="auto"/>
      <w:jc w:val="center"/>
    </w:pPr>
  </w:p>
  <w:p w14:paraId="0753AF40" w14:textId="77777777" w:rsidR="00F938B7" w:rsidRDefault="00F938B7">
    <w:pPr>
      <w:tabs>
        <w:tab w:val="center" w:pos="4677"/>
        <w:tab w:val="right" w:pos="9355"/>
      </w:tabs>
      <w:spacing w:after="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5AC88" w14:textId="77777777" w:rsidR="00F938B7" w:rsidRDefault="00F938B7">
    <w:pPr>
      <w:pStyle w:val="af2"/>
      <w:jc w:val="center"/>
    </w:pPr>
    <w:r>
      <w:fldChar w:fldCharType="begin"/>
    </w:r>
    <w:r>
      <w:instrText xml:space="preserve">PAGE </w:instrText>
    </w:r>
    <w:r>
      <w:fldChar w:fldCharType="separate"/>
    </w:r>
    <w:r w:rsidR="007C1935">
      <w:rPr>
        <w:noProof/>
      </w:rPr>
      <w:t>33</w:t>
    </w:r>
    <w:r>
      <w:fldChar w:fldCharType="end"/>
    </w:r>
  </w:p>
  <w:p w14:paraId="5DC8CE52" w14:textId="77777777" w:rsidR="00F938B7" w:rsidRDefault="00F938B7">
    <w:pPr>
      <w:pStyle w:val="af2"/>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E56AA" w14:textId="77777777" w:rsidR="00F938B7" w:rsidRDefault="00F938B7">
    <w:pP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18C9"/>
    <w:multiLevelType w:val="hybridMultilevel"/>
    <w:tmpl w:val="27347BF0"/>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 w15:restartNumberingAfterBreak="0">
    <w:nsid w:val="02621FBF"/>
    <w:multiLevelType w:val="hybridMultilevel"/>
    <w:tmpl w:val="29982056"/>
    <w:lvl w:ilvl="0" w:tplc="04190001">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2" w15:restartNumberingAfterBreak="0">
    <w:nsid w:val="08A147D8"/>
    <w:multiLevelType w:val="hybridMultilevel"/>
    <w:tmpl w:val="6CEE6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DE79EA"/>
    <w:multiLevelType w:val="hybridMultilevel"/>
    <w:tmpl w:val="A9989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350173"/>
    <w:multiLevelType w:val="hybridMultilevel"/>
    <w:tmpl w:val="EC60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E0080E"/>
    <w:multiLevelType w:val="hybridMultilevel"/>
    <w:tmpl w:val="3DBCE4E0"/>
    <w:lvl w:ilvl="0" w:tplc="04190001">
      <w:start w:val="1"/>
      <w:numFmt w:val="bullet"/>
      <w:lvlText w:val=""/>
      <w:lvlJc w:val="left"/>
      <w:pPr>
        <w:ind w:left="909" w:hanging="360"/>
      </w:pPr>
      <w:rPr>
        <w:rFonts w:ascii="Symbol" w:hAnsi="Symbol" w:hint="default"/>
      </w:rPr>
    </w:lvl>
    <w:lvl w:ilvl="1" w:tplc="04190003" w:tentative="1">
      <w:start w:val="1"/>
      <w:numFmt w:val="bullet"/>
      <w:lvlText w:val="o"/>
      <w:lvlJc w:val="left"/>
      <w:pPr>
        <w:ind w:left="1629" w:hanging="360"/>
      </w:pPr>
      <w:rPr>
        <w:rFonts w:ascii="Courier New" w:hAnsi="Courier New" w:cs="Courier New" w:hint="default"/>
      </w:rPr>
    </w:lvl>
    <w:lvl w:ilvl="2" w:tplc="04190005" w:tentative="1">
      <w:start w:val="1"/>
      <w:numFmt w:val="bullet"/>
      <w:lvlText w:val=""/>
      <w:lvlJc w:val="left"/>
      <w:pPr>
        <w:ind w:left="2349" w:hanging="360"/>
      </w:pPr>
      <w:rPr>
        <w:rFonts w:ascii="Wingdings" w:hAnsi="Wingdings" w:hint="default"/>
      </w:rPr>
    </w:lvl>
    <w:lvl w:ilvl="3" w:tplc="04190001" w:tentative="1">
      <w:start w:val="1"/>
      <w:numFmt w:val="bullet"/>
      <w:lvlText w:val=""/>
      <w:lvlJc w:val="left"/>
      <w:pPr>
        <w:ind w:left="3069" w:hanging="360"/>
      </w:pPr>
      <w:rPr>
        <w:rFonts w:ascii="Symbol" w:hAnsi="Symbol" w:hint="default"/>
      </w:rPr>
    </w:lvl>
    <w:lvl w:ilvl="4" w:tplc="04190003" w:tentative="1">
      <w:start w:val="1"/>
      <w:numFmt w:val="bullet"/>
      <w:lvlText w:val="o"/>
      <w:lvlJc w:val="left"/>
      <w:pPr>
        <w:ind w:left="3789" w:hanging="360"/>
      </w:pPr>
      <w:rPr>
        <w:rFonts w:ascii="Courier New" w:hAnsi="Courier New" w:cs="Courier New" w:hint="default"/>
      </w:rPr>
    </w:lvl>
    <w:lvl w:ilvl="5" w:tplc="04190005" w:tentative="1">
      <w:start w:val="1"/>
      <w:numFmt w:val="bullet"/>
      <w:lvlText w:val=""/>
      <w:lvlJc w:val="left"/>
      <w:pPr>
        <w:ind w:left="4509" w:hanging="360"/>
      </w:pPr>
      <w:rPr>
        <w:rFonts w:ascii="Wingdings" w:hAnsi="Wingdings" w:hint="default"/>
      </w:rPr>
    </w:lvl>
    <w:lvl w:ilvl="6" w:tplc="04190001" w:tentative="1">
      <w:start w:val="1"/>
      <w:numFmt w:val="bullet"/>
      <w:lvlText w:val=""/>
      <w:lvlJc w:val="left"/>
      <w:pPr>
        <w:ind w:left="5229" w:hanging="360"/>
      </w:pPr>
      <w:rPr>
        <w:rFonts w:ascii="Symbol" w:hAnsi="Symbol" w:hint="default"/>
      </w:rPr>
    </w:lvl>
    <w:lvl w:ilvl="7" w:tplc="04190003" w:tentative="1">
      <w:start w:val="1"/>
      <w:numFmt w:val="bullet"/>
      <w:lvlText w:val="o"/>
      <w:lvlJc w:val="left"/>
      <w:pPr>
        <w:ind w:left="5949" w:hanging="360"/>
      </w:pPr>
      <w:rPr>
        <w:rFonts w:ascii="Courier New" w:hAnsi="Courier New" w:cs="Courier New" w:hint="default"/>
      </w:rPr>
    </w:lvl>
    <w:lvl w:ilvl="8" w:tplc="04190005" w:tentative="1">
      <w:start w:val="1"/>
      <w:numFmt w:val="bullet"/>
      <w:lvlText w:val=""/>
      <w:lvlJc w:val="left"/>
      <w:pPr>
        <w:ind w:left="6669" w:hanging="360"/>
      </w:pPr>
      <w:rPr>
        <w:rFonts w:ascii="Wingdings" w:hAnsi="Wingdings" w:hint="default"/>
      </w:rPr>
    </w:lvl>
  </w:abstractNum>
  <w:abstractNum w:abstractNumId="6" w15:restartNumberingAfterBreak="0">
    <w:nsid w:val="11BB70F1"/>
    <w:multiLevelType w:val="hybridMultilevel"/>
    <w:tmpl w:val="EADCB394"/>
    <w:lvl w:ilvl="0" w:tplc="04190001">
      <w:start w:val="1"/>
      <w:numFmt w:val="bullet"/>
      <w:lvlText w:val=""/>
      <w:lvlJc w:val="left"/>
      <w:pPr>
        <w:ind w:left="470" w:hanging="360"/>
      </w:pPr>
      <w:rPr>
        <w:rFonts w:ascii="Symbol" w:hAnsi="Symbol"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7" w15:restartNumberingAfterBreak="0">
    <w:nsid w:val="146D4A77"/>
    <w:multiLevelType w:val="hybridMultilevel"/>
    <w:tmpl w:val="D6AC0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725A68"/>
    <w:multiLevelType w:val="hybridMultilevel"/>
    <w:tmpl w:val="2B2CB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9E549F"/>
    <w:multiLevelType w:val="hybridMultilevel"/>
    <w:tmpl w:val="264A3788"/>
    <w:lvl w:ilvl="0" w:tplc="04190001">
      <w:start w:val="1"/>
      <w:numFmt w:val="bullet"/>
      <w:lvlText w:val=""/>
      <w:lvlJc w:val="left"/>
      <w:pPr>
        <w:ind w:left="909" w:hanging="360"/>
      </w:pPr>
      <w:rPr>
        <w:rFonts w:ascii="Symbol" w:hAnsi="Symbol" w:hint="default"/>
      </w:rPr>
    </w:lvl>
    <w:lvl w:ilvl="1" w:tplc="04190003" w:tentative="1">
      <w:start w:val="1"/>
      <w:numFmt w:val="bullet"/>
      <w:lvlText w:val="o"/>
      <w:lvlJc w:val="left"/>
      <w:pPr>
        <w:ind w:left="1629" w:hanging="360"/>
      </w:pPr>
      <w:rPr>
        <w:rFonts w:ascii="Courier New" w:hAnsi="Courier New" w:cs="Courier New" w:hint="default"/>
      </w:rPr>
    </w:lvl>
    <w:lvl w:ilvl="2" w:tplc="04190005" w:tentative="1">
      <w:start w:val="1"/>
      <w:numFmt w:val="bullet"/>
      <w:lvlText w:val=""/>
      <w:lvlJc w:val="left"/>
      <w:pPr>
        <w:ind w:left="2349" w:hanging="360"/>
      </w:pPr>
      <w:rPr>
        <w:rFonts w:ascii="Wingdings" w:hAnsi="Wingdings" w:hint="default"/>
      </w:rPr>
    </w:lvl>
    <w:lvl w:ilvl="3" w:tplc="04190001" w:tentative="1">
      <w:start w:val="1"/>
      <w:numFmt w:val="bullet"/>
      <w:lvlText w:val=""/>
      <w:lvlJc w:val="left"/>
      <w:pPr>
        <w:ind w:left="3069" w:hanging="360"/>
      </w:pPr>
      <w:rPr>
        <w:rFonts w:ascii="Symbol" w:hAnsi="Symbol" w:hint="default"/>
      </w:rPr>
    </w:lvl>
    <w:lvl w:ilvl="4" w:tplc="04190003" w:tentative="1">
      <w:start w:val="1"/>
      <w:numFmt w:val="bullet"/>
      <w:lvlText w:val="o"/>
      <w:lvlJc w:val="left"/>
      <w:pPr>
        <w:ind w:left="3789" w:hanging="360"/>
      </w:pPr>
      <w:rPr>
        <w:rFonts w:ascii="Courier New" w:hAnsi="Courier New" w:cs="Courier New" w:hint="default"/>
      </w:rPr>
    </w:lvl>
    <w:lvl w:ilvl="5" w:tplc="04190005" w:tentative="1">
      <w:start w:val="1"/>
      <w:numFmt w:val="bullet"/>
      <w:lvlText w:val=""/>
      <w:lvlJc w:val="left"/>
      <w:pPr>
        <w:ind w:left="4509" w:hanging="360"/>
      </w:pPr>
      <w:rPr>
        <w:rFonts w:ascii="Wingdings" w:hAnsi="Wingdings" w:hint="default"/>
      </w:rPr>
    </w:lvl>
    <w:lvl w:ilvl="6" w:tplc="04190001" w:tentative="1">
      <w:start w:val="1"/>
      <w:numFmt w:val="bullet"/>
      <w:lvlText w:val=""/>
      <w:lvlJc w:val="left"/>
      <w:pPr>
        <w:ind w:left="5229" w:hanging="360"/>
      </w:pPr>
      <w:rPr>
        <w:rFonts w:ascii="Symbol" w:hAnsi="Symbol" w:hint="default"/>
      </w:rPr>
    </w:lvl>
    <w:lvl w:ilvl="7" w:tplc="04190003" w:tentative="1">
      <w:start w:val="1"/>
      <w:numFmt w:val="bullet"/>
      <w:lvlText w:val="o"/>
      <w:lvlJc w:val="left"/>
      <w:pPr>
        <w:ind w:left="5949" w:hanging="360"/>
      </w:pPr>
      <w:rPr>
        <w:rFonts w:ascii="Courier New" w:hAnsi="Courier New" w:cs="Courier New" w:hint="default"/>
      </w:rPr>
    </w:lvl>
    <w:lvl w:ilvl="8" w:tplc="04190005" w:tentative="1">
      <w:start w:val="1"/>
      <w:numFmt w:val="bullet"/>
      <w:lvlText w:val=""/>
      <w:lvlJc w:val="left"/>
      <w:pPr>
        <w:ind w:left="6669" w:hanging="360"/>
      </w:pPr>
      <w:rPr>
        <w:rFonts w:ascii="Wingdings" w:hAnsi="Wingdings" w:hint="default"/>
      </w:rPr>
    </w:lvl>
  </w:abstractNum>
  <w:abstractNum w:abstractNumId="10" w15:restartNumberingAfterBreak="0">
    <w:nsid w:val="17C8020F"/>
    <w:multiLevelType w:val="hybridMultilevel"/>
    <w:tmpl w:val="44783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675597"/>
    <w:multiLevelType w:val="hybridMultilevel"/>
    <w:tmpl w:val="9B0A7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5F34C2"/>
    <w:multiLevelType w:val="hybridMultilevel"/>
    <w:tmpl w:val="7B366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D51C1D"/>
    <w:multiLevelType w:val="hybridMultilevel"/>
    <w:tmpl w:val="96642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F10553E"/>
    <w:multiLevelType w:val="hybridMultilevel"/>
    <w:tmpl w:val="F0D22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7ED7335"/>
    <w:multiLevelType w:val="hybridMultilevel"/>
    <w:tmpl w:val="14DA7776"/>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7" w15:restartNumberingAfterBreak="0">
    <w:nsid w:val="2A9142A0"/>
    <w:multiLevelType w:val="hybridMultilevel"/>
    <w:tmpl w:val="8AA66BE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2AF77D7D"/>
    <w:multiLevelType w:val="hybridMultilevel"/>
    <w:tmpl w:val="138E8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CCA7F01"/>
    <w:multiLevelType w:val="hybridMultilevel"/>
    <w:tmpl w:val="4C18BF4E"/>
    <w:lvl w:ilvl="0" w:tplc="04190001">
      <w:start w:val="1"/>
      <w:numFmt w:val="bullet"/>
      <w:lvlText w:val=""/>
      <w:lvlJc w:val="left"/>
      <w:pPr>
        <w:ind w:left="909" w:hanging="360"/>
      </w:pPr>
      <w:rPr>
        <w:rFonts w:ascii="Symbol" w:hAnsi="Symbol" w:hint="default"/>
      </w:rPr>
    </w:lvl>
    <w:lvl w:ilvl="1" w:tplc="04190003" w:tentative="1">
      <w:start w:val="1"/>
      <w:numFmt w:val="bullet"/>
      <w:lvlText w:val="o"/>
      <w:lvlJc w:val="left"/>
      <w:pPr>
        <w:ind w:left="1629" w:hanging="360"/>
      </w:pPr>
      <w:rPr>
        <w:rFonts w:ascii="Courier New" w:hAnsi="Courier New" w:cs="Courier New" w:hint="default"/>
      </w:rPr>
    </w:lvl>
    <w:lvl w:ilvl="2" w:tplc="04190005" w:tentative="1">
      <w:start w:val="1"/>
      <w:numFmt w:val="bullet"/>
      <w:lvlText w:val=""/>
      <w:lvlJc w:val="left"/>
      <w:pPr>
        <w:ind w:left="2349" w:hanging="360"/>
      </w:pPr>
      <w:rPr>
        <w:rFonts w:ascii="Wingdings" w:hAnsi="Wingdings" w:hint="default"/>
      </w:rPr>
    </w:lvl>
    <w:lvl w:ilvl="3" w:tplc="04190001" w:tentative="1">
      <w:start w:val="1"/>
      <w:numFmt w:val="bullet"/>
      <w:lvlText w:val=""/>
      <w:lvlJc w:val="left"/>
      <w:pPr>
        <w:ind w:left="3069" w:hanging="360"/>
      </w:pPr>
      <w:rPr>
        <w:rFonts w:ascii="Symbol" w:hAnsi="Symbol" w:hint="default"/>
      </w:rPr>
    </w:lvl>
    <w:lvl w:ilvl="4" w:tplc="04190003" w:tentative="1">
      <w:start w:val="1"/>
      <w:numFmt w:val="bullet"/>
      <w:lvlText w:val="o"/>
      <w:lvlJc w:val="left"/>
      <w:pPr>
        <w:ind w:left="3789" w:hanging="360"/>
      </w:pPr>
      <w:rPr>
        <w:rFonts w:ascii="Courier New" w:hAnsi="Courier New" w:cs="Courier New" w:hint="default"/>
      </w:rPr>
    </w:lvl>
    <w:lvl w:ilvl="5" w:tplc="04190005" w:tentative="1">
      <w:start w:val="1"/>
      <w:numFmt w:val="bullet"/>
      <w:lvlText w:val=""/>
      <w:lvlJc w:val="left"/>
      <w:pPr>
        <w:ind w:left="4509" w:hanging="360"/>
      </w:pPr>
      <w:rPr>
        <w:rFonts w:ascii="Wingdings" w:hAnsi="Wingdings" w:hint="default"/>
      </w:rPr>
    </w:lvl>
    <w:lvl w:ilvl="6" w:tplc="04190001" w:tentative="1">
      <w:start w:val="1"/>
      <w:numFmt w:val="bullet"/>
      <w:lvlText w:val=""/>
      <w:lvlJc w:val="left"/>
      <w:pPr>
        <w:ind w:left="5229" w:hanging="360"/>
      </w:pPr>
      <w:rPr>
        <w:rFonts w:ascii="Symbol" w:hAnsi="Symbol" w:hint="default"/>
      </w:rPr>
    </w:lvl>
    <w:lvl w:ilvl="7" w:tplc="04190003" w:tentative="1">
      <w:start w:val="1"/>
      <w:numFmt w:val="bullet"/>
      <w:lvlText w:val="o"/>
      <w:lvlJc w:val="left"/>
      <w:pPr>
        <w:ind w:left="5949" w:hanging="360"/>
      </w:pPr>
      <w:rPr>
        <w:rFonts w:ascii="Courier New" w:hAnsi="Courier New" w:cs="Courier New" w:hint="default"/>
      </w:rPr>
    </w:lvl>
    <w:lvl w:ilvl="8" w:tplc="04190005" w:tentative="1">
      <w:start w:val="1"/>
      <w:numFmt w:val="bullet"/>
      <w:lvlText w:val=""/>
      <w:lvlJc w:val="left"/>
      <w:pPr>
        <w:ind w:left="6669" w:hanging="360"/>
      </w:pPr>
      <w:rPr>
        <w:rFonts w:ascii="Wingdings" w:hAnsi="Wingdings" w:hint="default"/>
      </w:rPr>
    </w:lvl>
  </w:abstractNum>
  <w:abstractNum w:abstractNumId="20" w15:restartNumberingAfterBreak="0">
    <w:nsid w:val="2D5E1A9F"/>
    <w:multiLevelType w:val="hybridMultilevel"/>
    <w:tmpl w:val="11C4E6CC"/>
    <w:lvl w:ilvl="0" w:tplc="04190001">
      <w:start w:val="1"/>
      <w:numFmt w:val="bullet"/>
      <w:lvlText w:val=""/>
      <w:lvlJc w:val="left"/>
      <w:pPr>
        <w:ind w:left="909" w:hanging="360"/>
      </w:pPr>
      <w:rPr>
        <w:rFonts w:ascii="Symbol" w:hAnsi="Symbol" w:hint="default"/>
      </w:rPr>
    </w:lvl>
    <w:lvl w:ilvl="1" w:tplc="04190003" w:tentative="1">
      <w:start w:val="1"/>
      <w:numFmt w:val="bullet"/>
      <w:lvlText w:val="o"/>
      <w:lvlJc w:val="left"/>
      <w:pPr>
        <w:ind w:left="1629" w:hanging="360"/>
      </w:pPr>
      <w:rPr>
        <w:rFonts w:ascii="Courier New" w:hAnsi="Courier New" w:cs="Courier New" w:hint="default"/>
      </w:rPr>
    </w:lvl>
    <w:lvl w:ilvl="2" w:tplc="04190005" w:tentative="1">
      <w:start w:val="1"/>
      <w:numFmt w:val="bullet"/>
      <w:lvlText w:val=""/>
      <w:lvlJc w:val="left"/>
      <w:pPr>
        <w:ind w:left="2349" w:hanging="360"/>
      </w:pPr>
      <w:rPr>
        <w:rFonts w:ascii="Wingdings" w:hAnsi="Wingdings" w:hint="default"/>
      </w:rPr>
    </w:lvl>
    <w:lvl w:ilvl="3" w:tplc="04190001" w:tentative="1">
      <w:start w:val="1"/>
      <w:numFmt w:val="bullet"/>
      <w:lvlText w:val=""/>
      <w:lvlJc w:val="left"/>
      <w:pPr>
        <w:ind w:left="3069" w:hanging="360"/>
      </w:pPr>
      <w:rPr>
        <w:rFonts w:ascii="Symbol" w:hAnsi="Symbol" w:hint="default"/>
      </w:rPr>
    </w:lvl>
    <w:lvl w:ilvl="4" w:tplc="04190003" w:tentative="1">
      <w:start w:val="1"/>
      <w:numFmt w:val="bullet"/>
      <w:lvlText w:val="o"/>
      <w:lvlJc w:val="left"/>
      <w:pPr>
        <w:ind w:left="3789" w:hanging="360"/>
      </w:pPr>
      <w:rPr>
        <w:rFonts w:ascii="Courier New" w:hAnsi="Courier New" w:cs="Courier New" w:hint="default"/>
      </w:rPr>
    </w:lvl>
    <w:lvl w:ilvl="5" w:tplc="04190005" w:tentative="1">
      <w:start w:val="1"/>
      <w:numFmt w:val="bullet"/>
      <w:lvlText w:val=""/>
      <w:lvlJc w:val="left"/>
      <w:pPr>
        <w:ind w:left="4509" w:hanging="360"/>
      </w:pPr>
      <w:rPr>
        <w:rFonts w:ascii="Wingdings" w:hAnsi="Wingdings" w:hint="default"/>
      </w:rPr>
    </w:lvl>
    <w:lvl w:ilvl="6" w:tplc="04190001" w:tentative="1">
      <w:start w:val="1"/>
      <w:numFmt w:val="bullet"/>
      <w:lvlText w:val=""/>
      <w:lvlJc w:val="left"/>
      <w:pPr>
        <w:ind w:left="5229" w:hanging="360"/>
      </w:pPr>
      <w:rPr>
        <w:rFonts w:ascii="Symbol" w:hAnsi="Symbol" w:hint="default"/>
      </w:rPr>
    </w:lvl>
    <w:lvl w:ilvl="7" w:tplc="04190003" w:tentative="1">
      <w:start w:val="1"/>
      <w:numFmt w:val="bullet"/>
      <w:lvlText w:val="o"/>
      <w:lvlJc w:val="left"/>
      <w:pPr>
        <w:ind w:left="5949" w:hanging="360"/>
      </w:pPr>
      <w:rPr>
        <w:rFonts w:ascii="Courier New" w:hAnsi="Courier New" w:cs="Courier New" w:hint="default"/>
      </w:rPr>
    </w:lvl>
    <w:lvl w:ilvl="8" w:tplc="04190005" w:tentative="1">
      <w:start w:val="1"/>
      <w:numFmt w:val="bullet"/>
      <w:lvlText w:val=""/>
      <w:lvlJc w:val="left"/>
      <w:pPr>
        <w:ind w:left="6669" w:hanging="360"/>
      </w:pPr>
      <w:rPr>
        <w:rFonts w:ascii="Wingdings" w:hAnsi="Wingdings" w:hint="default"/>
      </w:rPr>
    </w:lvl>
  </w:abstractNum>
  <w:abstractNum w:abstractNumId="21" w15:restartNumberingAfterBreak="0">
    <w:nsid w:val="342532C9"/>
    <w:multiLevelType w:val="hybridMultilevel"/>
    <w:tmpl w:val="134ED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6E3482"/>
    <w:multiLevelType w:val="hybridMultilevel"/>
    <w:tmpl w:val="DDB859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FBC441D"/>
    <w:multiLevelType w:val="hybridMultilevel"/>
    <w:tmpl w:val="9CCA9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134BD9"/>
    <w:multiLevelType w:val="hybridMultilevel"/>
    <w:tmpl w:val="2698E4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2D3B36"/>
    <w:multiLevelType w:val="hybridMultilevel"/>
    <w:tmpl w:val="AFE0B9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414A3C"/>
    <w:multiLevelType w:val="hybridMultilevel"/>
    <w:tmpl w:val="32B22310"/>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27" w15:restartNumberingAfterBreak="0">
    <w:nsid w:val="51FA3577"/>
    <w:multiLevelType w:val="hybridMultilevel"/>
    <w:tmpl w:val="97041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AC0E2C"/>
    <w:multiLevelType w:val="hybridMultilevel"/>
    <w:tmpl w:val="B11E6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3C73A6"/>
    <w:multiLevelType w:val="hybridMultilevel"/>
    <w:tmpl w:val="EDF09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F46DB5"/>
    <w:multiLevelType w:val="hybridMultilevel"/>
    <w:tmpl w:val="FF9EF23C"/>
    <w:lvl w:ilvl="0" w:tplc="72769A90">
      <w:start w:val="1"/>
      <w:numFmt w:val="bullet"/>
      <w:lvlText w:val=""/>
      <w:lvlJc w:val="left"/>
      <w:pPr>
        <w:ind w:left="1429" w:hanging="360"/>
      </w:pPr>
      <w:rPr>
        <w:rFonts w:ascii="Symbol" w:hAnsi="Symbol"/>
      </w:rPr>
    </w:lvl>
    <w:lvl w:ilvl="1" w:tplc="084E1564">
      <w:start w:val="1"/>
      <w:numFmt w:val="bullet"/>
      <w:lvlText w:val="o"/>
      <w:lvlJc w:val="left"/>
      <w:pPr>
        <w:ind w:left="2149" w:hanging="360"/>
      </w:pPr>
      <w:rPr>
        <w:rFonts w:ascii="Courier New" w:hAnsi="Courier New"/>
      </w:rPr>
    </w:lvl>
    <w:lvl w:ilvl="2" w:tplc="25C2F4BE">
      <w:start w:val="1"/>
      <w:numFmt w:val="bullet"/>
      <w:lvlText w:val=""/>
      <w:lvlJc w:val="left"/>
      <w:pPr>
        <w:ind w:left="2869" w:hanging="360"/>
      </w:pPr>
      <w:rPr>
        <w:rFonts w:ascii="Wingdings" w:hAnsi="Wingdings"/>
      </w:rPr>
    </w:lvl>
    <w:lvl w:ilvl="3" w:tplc="E2709964">
      <w:start w:val="1"/>
      <w:numFmt w:val="bullet"/>
      <w:lvlText w:val=""/>
      <w:lvlJc w:val="left"/>
      <w:pPr>
        <w:ind w:left="3589" w:hanging="360"/>
      </w:pPr>
      <w:rPr>
        <w:rFonts w:ascii="Symbol" w:hAnsi="Symbol"/>
      </w:rPr>
    </w:lvl>
    <w:lvl w:ilvl="4" w:tplc="0F4C2A70">
      <w:start w:val="1"/>
      <w:numFmt w:val="bullet"/>
      <w:lvlText w:val="o"/>
      <w:lvlJc w:val="left"/>
      <w:pPr>
        <w:ind w:left="4309" w:hanging="360"/>
      </w:pPr>
      <w:rPr>
        <w:rFonts w:ascii="Courier New" w:hAnsi="Courier New"/>
      </w:rPr>
    </w:lvl>
    <w:lvl w:ilvl="5" w:tplc="8E84C054">
      <w:start w:val="1"/>
      <w:numFmt w:val="bullet"/>
      <w:lvlText w:val=""/>
      <w:lvlJc w:val="left"/>
      <w:pPr>
        <w:ind w:left="5029" w:hanging="360"/>
      </w:pPr>
      <w:rPr>
        <w:rFonts w:ascii="Wingdings" w:hAnsi="Wingdings"/>
      </w:rPr>
    </w:lvl>
    <w:lvl w:ilvl="6" w:tplc="D4AECBFC">
      <w:start w:val="1"/>
      <w:numFmt w:val="bullet"/>
      <w:lvlText w:val=""/>
      <w:lvlJc w:val="left"/>
      <w:pPr>
        <w:ind w:left="5749" w:hanging="360"/>
      </w:pPr>
      <w:rPr>
        <w:rFonts w:ascii="Symbol" w:hAnsi="Symbol"/>
      </w:rPr>
    </w:lvl>
    <w:lvl w:ilvl="7" w:tplc="135C2C46">
      <w:start w:val="1"/>
      <w:numFmt w:val="bullet"/>
      <w:lvlText w:val="o"/>
      <w:lvlJc w:val="left"/>
      <w:pPr>
        <w:ind w:left="6469" w:hanging="360"/>
      </w:pPr>
      <w:rPr>
        <w:rFonts w:ascii="Courier New" w:hAnsi="Courier New"/>
      </w:rPr>
    </w:lvl>
    <w:lvl w:ilvl="8" w:tplc="C3A4E1D4">
      <w:start w:val="1"/>
      <w:numFmt w:val="bullet"/>
      <w:lvlText w:val=""/>
      <w:lvlJc w:val="left"/>
      <w:pPr>
        <w:ind w:left="7189" w:hanging="360"/>
      </w:pPr>
      <w:rPr>
        <w:rFonts w:ascii="Wingdings" w:hAnsi="Wingdings"/>
      </w:rPr>
    </w:lvl>
  </w:abstractNum>
  <w:abstractNum w:abstractNumId="31" w15:restartNumberingAfterBreak="0">
    <w:nsid w:val="69E3020E"/>
    <w:multiLevelType w:val="hybridMultilevel"/>
    <w:tmpl w:val="25DAA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0E0B3E"/>
    <w:multiLevelType w:val="hybridMultilevel"/>
    <w:tmpl w:val="19541134"/>
    <w:lvl w:ilvl="0" w:tplc="04190001">
      <w:start w:val="1"/>
      <w:numFmt w:val="bullet"/>
      <w:lvlText w:val=""/>
      <w:lvlJc w:val="left"/>
      <w:pPr>
        <w:ind w:left="909" w:hanging="360"/>
      </w:pPr>
      <w:rPr>
        <w:rFonts w:ascii="Symbol" w:hAnsi="Symbol" w:hint="default"/>
      </w:rPr>
    </w:lvl>
    <w:lvl w:ilvl="1" w:tplc="04190003" w:tentative="1">
      <w:start w:val="1"/>
      <w:numFmt w:val="bullet"/>
      <w:lvlText w:val="o"/>
      <w:lvlJc w:val="left"/>
      <w:pPr>
        <w:ind w:left="1629" w:hanging="360"/>
      </w:pPr>
      <w:rPr>
        <w:rFonts w:ascii="Courier New" w:hAnsi="Courier New" w:cs="Courier New" w:hint="default"/>
      </w:rPr>
    </w:lvl>
    <w:lvl w:ilvl="2" w:tplc="04190005" w:tentative="1">
      <w:start w:val="1"/>
      <w:numFmt w:val="bullet"/>
      <w:lvlText w:val=""/>
      <w:lvlJc w:val="left"/>
      <w:pPr>
        <w:ind w:left="2349" w:hanging="360"/>
      </w:pPr>
      <w:rPr>
        <w:rFonts w:ascii="Wingdings" w:hAnsi="Wingdings" w:hint="default"/>
      </w:rPr>
    </w:lvl>
    <w:lvl w:ilvl="3" w:tplc="04190001" w:tentative="1">
      <w:start w:val="1"/>
      <w:numFmt w:val="bullet"/>
      <w:lvlText w:val=""/>
      <w:lvlJc w:val="left"/>
      <w:pPr>
        <w:ind w:left="3069" w:hanging="360"/>
      </w:pPr>
      <w:rPr>
        <w:rFonts w:ascii="Symbol" w:hAnsi="Symbol" w:hint="default"/>
      </w:rPr>
    </w:lvl>
    <w:lvl w:ilvl="4" w:tplc="04190003" w:tentative="1">
      <w:start w:val="1"/>
      <w:numFmt w:val="bullet"/>
      <w:lvlText w:val="o"/>
      <w:lvlJc w:val="left"/>
      <w:pPr>
        <w:ind w:left="3789" w:hanging="360"/>
      </w:pPr>
      <w:rPr>
        <w:rFonts w:ascii="Courier New" w:hAnsi="Courier New" w:cs="Courier New" w:hint="default"/>
      </w:rPr>
    </w:lvl>
    <w:lvl w:ilvl="5" w:tplc="04190005" w:tentative="1">
      <w:start w:val="1"/>
      <w:numFmt w:val="bullet"/>
      <w:lvlText w:val=""/>
      <w:lvlJc w:val="left"/>
      <w:pPr>
        <w:ind w:left="4509" w:hanging="360"/>
      </w:pPr>
      <w:rPr>
        <w:rFonts w:ascii="Wingdings" w:hAnsi="Wingdings" w:hint="default"/>
      </w:rPr>
    </w:lvl>
    <w:lvl w:ilvl="6" w:tplc="04190001" w:tentative="1">
      <w:start w:val="1"/>
      <w:numFmt w:val="bullet"/>
      <w:lvlText w:val=""/>
      <w:lvlJc w:val="left"/>
      <w:pPr>
        <w:ind w:left="5229" w:hanging="360"/>
      </w:pPr>
      <w:rPr>
        <w:rFonts w:ascii="Symbol" w:hAnsi="Symbol" w:hint="default"/>
      </w:rPr>
    </w:lvl>
    <w:lvl w:ilvl="7" w:tplc="04190003" w:tentative="1">
      <w:start w:val="1"/>
      <w:numFmt w:val="bullet"/>
      <w:lvlText w:val="o"/>
      <w:lvlJc w:val="left"/>
      <w:pPr>
        <w:ind w:left="5949" w:hanging="360"/>
      </w:pPr>
      <w:rPr>
        <w:rFonts w:ascii="Courier New" w:hAnsi="Courier New" w:cs="Courier New" w:hint="default"/>
      </w:rPr>
    </w:lvl>
    <w:lvl w:ilvl="8" w:tplc="04190005" w:tentative="1">
      <w:start w:val="1"/>
      <w:numFmt w:val="bullet"/>
      <w:lvlText w:val=""/>
      <w:lvlJc w:val="left"/>
      <w:pPr>
        <w:ind w:left="6669" w:hanging="360"/>
      </w:pPr>
      <w:rPr>
        <w:rFonts w:ascii="Wingdings" w:hAnsi="Wingdings" w:hint="default"/>
      </w:rPr>
    </w:lvl>
  </w:abstractNum>
  <w:abstractNum w:abstractNumId="33" w15:restartNumberingAfterBreak="0">
    <w:nsid w:val="72E9131F"/>
    <w:multiLevelType w:val="hybridMultilevel"/>
    <w:tmpl w:val="8BF237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7C57FB1"/>
    <w:multiLevelType w:val="hybridMultilevel"/>
    <w:tmpl w:val="087E0D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5"/>
  </w:num>
  <w:num w:numId="3">
    <w:abstractNumId w:val="28"/>
  </w:num>
  <w:num w:numId="4">
    <w:abstractNumId w:val="31"/>
  </w:num>
  <w:num w:numId="5">
    <w:abstractNumId w:val="7"/>
  </w:num>
  <w:num w:numId="6">
    <w:abstractNumId w:val="34"/>
  </w:num>
  <w:num w:numId="7">
    <w:abstractNumId w:val="24"/>
  </w:num>
  <w:num w:numId="8">
    <w:abstractNumId w:val="1"/>
  </w:num>
  <w:num w:numId="9">
    <w:abstractNumId w:val="17"/>
  </w:num>
  <w:num w:numId="10">
    <w:abstractNumId w:val="16"/>
  </w:num>
  <w:num w:numId="11">
    <w:abstractNumId w:val="23"/>
  </w:num>
  <w:num w:numId="12">
    <w:abstractNumId w:val="0"/>
  </w:num>
  <w:num w:numId="13">
    <w:abstractNumId w:val="10"/>
  </w:num>
  <w:num w:numId="14">
    <w:abstractNumId w:val="29"/>
  </w:num>
  <w:num w:numId="15">
    <w:abstractNumId w:val="8"/>
  </w:num>
  <w:num w:numId="16">
    <w:abstractNumId w:val="27"/>
  </w:num>
  <w:num w:numId="17">
    <w:abstractNumId w:val="9"/>
  </w:num>
  <w:num w:numId="18">
    <w:abstractNumId w:val="25"/>
  </w:num>
  <w:num w:numId="19">
    <w:abstractNumId w:val="19"/>
  </w:num>
  <w:num w:numId="20">
    <w:abstractNumId w:val="20"/>
  </w:num>
  <w:num w:numId="21">
    <w:abstractNumId w:val="13"/>
  </w:num>
  <w:num w:numId="22">
    <w:abstractNumId w:val="3"/>
  </w:num>
  <w:num w:numId="23">
    <w:abstractNumId w:val="5"/>
  </w:num>
  <w:num w:numId="24">
    <w:abstractNumId w:val="32"/>
  </w:num>
  <w:num w:numId="25">
    <w:abstractNumId w:val="11"/>
  </w:num>
  <w:num w:numId="26">
    <w:abstractNumId w:val="6"/>
  </w:num>
  <w:num w:numId="27">
    <w:abstractNumId w:val="26"/>
  </w:num>
  <w:num w:numId="28">
    <w:abstractNumId w:val="22"/>
  </w:num>
  <w:num w:numId="29">
    <w:abstractNumId w:val="33"/>
  </w:num>
  <w:num w:numId="30">
    <w:abstractNumId w:val="4"/>
  </w:num>
  <w:num w:numId="31">
    <w:abstractNumId w:val="12"/>
  </w:num>
  <w:num w:numId="32">
    <w:abstractNumId w:val="2"/>
  </w:num>
  <w:num w:numId="33">
    <w:abstractNumId w:val="14"/>
  </w:num>
  <w:num w:numId="34">
    <w:abstractNumId w:val="21"/>
  </w:num>
  <w:num w:numId="35">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71B"/>
    <w:rsid w:val="00005DE5"/>
    <w:rsid w:val="00014B93"/>
    <w:rsid w:val="000221B0"/>
    <w:rsid w:val="00040CD4"/>
    <w:rsid w:val="00060AA6"/>
    <w:rsid w:val="00061FF3"/>
    <w:rsid w:val="000820E2"/>
    <w:rsid w:val="00085940"/>
    <w:rsid w:val="000901B0"/>
    <w:rsid w:val="0009048F"/>
    <w:rsid w:val="00096F33"/>
    <w:rsid w:val="000A09CC"/>
    <w:rsid w:val="000A7254"/>
    <w:rsid w:val="000A7601"/>
    <w:rsid w:val="000B304A"/>
    <w:rsid w:val="000C5E25"/>
    <w:rsid w:val="000C65CF"/>
    <w:rsid w:val="000C7F6A"/>
    <w:rsid w:val="000F1298"/>
    <w:rsid w:val="000F2DB5"/>
    <w:rsid w:val="000F61A1"/>
    <w:rsid w:val="00100897"/>
    <w:rsid w:val="00103CD1"/>
    <w:rsid w:val="00120126"/>
    <w:rsid w:val="00120F85"/>
    <w:rsid w:val="0012646F"/>
    <w:rsid w:val="00152E9D"/>
    <w:rsid w:val="00163468"/>
    <w:rsid w:val="00163E14"/>
    <w:rsid w:val="00193751"/>
    <w:rsid w:val="001D60BC"/>
    <w:rsid w:val="00205AC9"/>
    <w:rsid w:val="00211DE5"/>
    <w:rsid w:val="002306FB"/>
    <w:rsid w:val="002441B9"/>
    <w:rsid w:val="002574DA"/>
    <w:rsid w:val="00280743"/>
    <w:rsid w:val="002C0A96"/>
    <w:rsid w:val="002D25E8"/>
    <w:rsid w:val="002E3717"/>
    <w:rsid w:val="00303127"/>
    <w:rsid w:val="003066CE"/>
    <w:rsid w:val="00360F78"/>
    <w:rsid w:val="00367E18"/>
    <w:rsid w:val="0038167D"/>
    <w:rsid w:val="003A5EC0"/>
    <w:rsid w:val="003C371E"/>
    <w:rsid w:val="003C7A80"/>
    <w:rsid w:val="003D2E00"/>
    <w:rsid w:val="003D30FD"/>
    <w:rsid w:val="003D3D76"/>
    <w:rsid w:val="003D6E4F"/>
    <w:rsid w:val="003E083E"/>
    <w:rsid w:val="00417D6D"/>
    <w:rsid w:val="00436CE7"/>
    <w:rsid w:val="004823B0"/>
    <w:rsid w:val="004927C9"/>
    <w:rsid w:val="004A73B8"/>
    <w:rsid w:val="004D78A1"/>
    <w:rsid w:val="004E3D55"/>
    <w:rsid w:val="004F38CC"/>
    <w:rsid w:val="00511F10"/>
    <w:rsid w:val="00515123"/>
    <w:rsid w:val="00516B32"/>
    <w:rsid w:val="00522F8D"/>
    <w:rsid w:val="005510C1"/>
    <w:rsid w:val="0055370D"/>
    <w:rsid w:val="0058403D"/>
    <w:rsid w:val="00590E5F"/>
    <w:rsid w:val="005C0776"/>
    <w:rsid w:val="005E47B2"/>
    <w:rsid w:val="0061011F"/>
    <w:rsid w:val="0061180E"/>
    <w:rsid w:val="006142B8"/>
    <w:rsid w:val="0066072A"/>
    <w:rsid w:val="0066495E"/>
    <w:rsid w:val="00692123"/>
    <w:rsid w:val="00692C91"/>
    <w:rsid w:val="00695941"/>
    <w:rsid w:val="00696E2F"/>
    <w:rsid w:val="006B453C"/>
    <w:rsid w:val="006C3D39"/>
    <w:rsid w:val="006E14A8"/>
    <w:rsid w:val="00710C6A"/>
    <w:rsid w:val="00720BC2"/>
    <w:rsid w:val="00721C17"/>
    <w:rsid w:val="00732A6B"/>
    <w:rsid w:val="007560D6"/>
    <w:rsid w:val="007966BB"/>
    <w:rsid w:val="007B22FF"/>
    <w:rsid w:val="007B426C"/>
    <w:rsid w:val="007C1935"/>
    <w:rsid w:val="007C58A6"/>
    <w:rsid w:val="007E61DE"/>
    <w:rsid w:val="00801C20"/>
    <w:rsid w:val="0080484A"/>
    <w:rsid w:val="0081033D"/>
    <w:rsid w:val="00821B21"/>
    <w:rsid w:val="0082598A"/>
    <w:rsid w:val="00837EA2"/>
    <w:rsid w:val="008569CF"/>
    <w:rsid w:val="008731DF"/>
    <w:rsid w:val="00880914"/>
    <w:rsid w:val="00897036"/>
    <w:rsid w:val="008A344E"/>
    <w:rsid w:val="008B1672"/>
    <w:rsid w:val="008C6CE0"/>
    <w:rsid w:val="008D22AF"/>
    <w:rsid w:val="008E537A"/>
    <w:rsid w:val="008F0B10"/>
    <w:rsid w:val="008F39FD"/>
    <w:rsid w:val="009029C7"/>
    <w:rsid w:val="00923AC2"/>
    <w:rsid w:val="00933B53"/>
    <w:rsid w:val="00980CEB"/>
    <w:rsid w:val="009846D5"/>
    <w:rsid w:val="009B0BF4"/>
    <w:rsid w:val="009F0E12"/>
    <w:rsid w:val="009F647C"/>
    <w:rsid w:val="00A116B5"/>
    <w:rsid w:val="00A11D32"/>
    <w:rsid w:val="00A25367"/>
    <w:rsid w:val="00A31E63"/>
    <w:rsid w:val="00A510AF"/>
    <w:rsid w:val="00A52CD5"/>
    <w:rsid w:val="00A71229"/>
    <w:rsid w:val="00AA2199"/>
    <w:rsid w:val="00AC0623"/>
    <w:rsid w:val="00AE341F"/>
    <w:rsid w:val="00AE40B9"/>
    <w:rsid w:val="00AF5BB9"/>
    <w:rsid w:val="00B55992"/>
    <w:rsid w:val="00B55FDB"/>
    <w:rsid w:val="00B74403"/>
    <w:rsid w:val="00BD746D"/>
    <w:rsid w:val="00C01A75"/>
    <w:rsid w:val="00C14AF7"/>
    <w:rsid w:val="00C54586"/>
    <w:rsid w:val="00C863D4"/>
    <w:rsid w:val="00C94D82"/>
    <w:rsid w:val="00CB381B"/>
    <w:rsid w:val="00CE080E"/>
    <w:rsid w:val="00CF2362"/>
    <w:rsid w:val="00D01759"/>
    <w:rsid w:val="00D058E4"/>
    <w:rsid w:val="00D2205E"/>
    <w:rsid w:val="00D24FF2"/>
    <w:rsid w:val="00D35E96"/>
    <w:rsid w:val="00D37D5E"/>
    <w:rsid w:val="00D41563"/>
    <w:rsid w:val="00D43071"/>
    <w:rsid w:val="00D64D6B"/>
    <w:rsid w:val="00D80BA7"/>
    <w:rsid w:val="00D80D25"/>
    <w:rsid w:val="00D86A23"/>
    <w:rsid w:val="00DA302B"/>
    <w:rsid w:val="00DE6D9D"/>
    <w:rsid w:val="00E31E06"/>
    <w:rsid w:val="00E36F17"/>
    <w:rsid w:val="00E37A64"/>
    <w:rsid w:val="00E41A48"/>
    <w:rsid w:val="00E4257E"/>
    <w:rsid w:val="00E87D39"/>
    <w:rsid w:val="00E87EE7"/>
    <w:rsid w:val="00EA6653"/>
    <w:rsid w:val="00ED10A5"/>
    <w:rsid w:val="00EE1008"/>
    <w:rsid w:val="00EF371B"/>
    <w:rsid w:val="00EF3FE9"/>
    <w:rsid w:val="00F34A3E"/>
    <w:rsid w:val="00F40722"/>
    <w:rsid w:val="00F44E08"/>
    <w:rsid w:val="00F4786F"/>
    <w:rsid w:val="00F600F8"/>
    <w:rsid w:val="00F63F98"/>
    <w:rsid w:val="00F72F1D"/>
    <w:rsid w:val="00F938B7"/>
    <w:rsid w:val="00FA67A6"/>
    <w:rsid w:val="00FB0E7E"/>
    <w:rsid w:val="00FC1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EF07D"/>
  <w15:docId w15:val="{88279020-91A9-422C-B290-E748E480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after="0" w:line="360" w:lineRule="auto"/>
      <w:jc w:val="center"/>
      <w:outlineLvl w:val="0"/>
    </w:pPr>
    <w:rPr>
      <w:rFonts w:ascii="Times New Roman Полужирный" w:hAnsi="Times New Roman Полужирный"/>
      <w:b/>
      <w:sz w:val="24"/>
    </w:rPr>
  </w:style>
  <w:style w:type="paragraph" w:styleId="2">
    <w:name w:val="heading 2"/>
    <w:basedOn w:val="a"/>
    <w:next w:val="a"/>
    <w:link w:val="20"/>
    <w:uiPriority w:val="9"/>
    <w:qFormat/>
    <w:pPr>
      <w:keepNext/>
      <w:keepLines/>
      <w:spacing w:after="120" w:line="360" w:lineRule="auto"/>
      <w:ind w:firstLine="709"/>
      <w:jc w:val="both"/>
      <w:outlineLvl w:val="1"/>
    </w:pPr>
    <w:rPr>
      <w:rFonts w:ascii="Times New Roman" w:hAnsi="Times New Roman"/>
      <w:b/>
      <w:sz w:val="28"/>
    </w:rPr>
  </w:style>
  <w:style w:type="paragraph" w:styleId="3">
    <w:name w:val="heading 3"/>
    <w:basedOn w:val="a"/>
    <w:next w:val="a"/>
    <w:link w:val="30"/>
    <w:uiPriority w:val="9"/>
    <w:qFormat/>
    <w:pPr>
      <w:spacing w:before="140" w:line="360" w:lineRule="auto"/>
      <w:jc w:val="center"/>
      <w:outlineLvl w:val="2"/>
    </w:pPr>
    <w:rPr>
      <w:rFonts w:ascii="Times New Roman" w:hAnsi="Times New Roman"/>
      <w:b/>
      <w:sz w:val="28"/>
    </w:rPr>
  </w:style>
  <w:style w:type="paragraph" w:styleId="4">
    <w:name w:val="heading 4"/>
    <w:basedOn w:val="a"/>
    <w:next w:val="a"/>
    <w:link w:val="40"/>
    <w:uiPriority w:val="9"/>
    <w:qFormat/>
    <w:pPr>
      <w:keepNext/>
      <w:keepLines/>
      <w:spacing w:after="120" w:line="360" w:lineRule="auto"/>
      <w:jc w:val="center"/>
      <w:outlineLvl w:val="3"/>
    </w:pPr>
    <w:rPr>
      <w:rFonts w:ascii="Times New Roman" w:hAnsi="Times New Roman"/>
      <w:b/>
      <w:sz w:val="28"/>
    </w:rPr>
  </w:style>
  <w:style w:type="paragraph" w:styleId="5">
    <w:name w:val="heading 5"/>
    <w:basedOn w:val="a"/>
    <w:next w:val="a"/>
    <w:link w:val="50"/>
    <w:uiPriority w:val="9"/>
    <w:qFormat/>
    <w:pPr>
      <w:keepNext/>
      <w:keepLines/>
      <w:spacing w:before="320" w:after="200" w:line="252" w:lineRule="auto"/>
      <w:outlineLvl w:val="4"/>
    </w:pPr>
    <w:rPr>
      <w:rFonts w:ascii="Arial" w:hAnsi="Arial"/>
      <w:b/>
      <w:sz w:val="24"/>
    </w:rPr>
  </w:style>
  <w:style w:type="paragraph" w:styleId="6">
    <w:name w:val="heading 6"/>
    <w:basedOn w:val="a"/>
    <w:next w:val="a"/>
    <w:link w:val="60"/>
    <w:uiPriority w:val="9"/>
    <w:qFormat/>
    <w:pPr>
      <w:keepNext/>
      <w:keepLines/>
      <w:spacing w:before="320" w:after="200" w:line="252" w:lineRule="auto"/>
      <w:outlineLvl w:val="5"/>
    </w:pPr>
    <w:rPr>
      <w:rFonts w:ascii="Arial" w:hAnsi="Arial"/>
      <w:b/>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pPr>
      <w:spacing w:after="40" w:line="240" w:lineRule="auto"/>
    </w:pPr>
    <w:rPr>
      <w:sz w:val="18"/>
    </w:rPr>
  </w:style>
  <w:style w:type="character" w:styleId="a8">
    <w:name w:val="footnote reference"/>
    <w:aliases w:val="Знак сноски-FN,Ciae niinee-FN,AЗнак сноски зел"/>
    <w:basedOn w:val="a0"/>
    <w:uiPriority w:val="99"/>
    <w:unhideWhenUsed/>
    <w:rPr>
      <w:vertAlign w:val="superscript"/>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ab">
    <w:name w:val="table of figures"/>
    <w:basedOn w:val="a"/>
    <w:next w:val="a"/>
    <w:uiPriority w:val="99"/>
    <w:unhideWhenUsed/>
    <w:pPr>
      <w:spacing w:after="0"/>
    </w:pPr>
  </w:style>
  <w:style w:type="character" w:customStyle="1" w:styleId="1">
    <w:name w:val="Обычный1"/>
  </w:style>
  <w:style w:type="paragraph" w:customStyle="1" w:styleId="xl65">
    <w:name w:val="xl65"/>
    <w:basedOn w:val="a"/>
    <w:link w:val="xl650"/>
    <w:pPr>
      <w:spacing w:beforeAutospacing="1" w:afterAutospacing="1" w:line="240" w:lineRule="auto"/>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7">
    <w:name w:val="xl117"/>
    <w:basedOn w:val="a"/>
    <w:link w:val="xl1170"/>
    <w:pPr>
      <w:spacing w:beforeAutospacing="1" w:afterAutospacing="1" w:line="240" w:lineRule="auto"/>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63">
    <w:name w:val="xl163"/>
    <w:basedOn w:val="a"/>
    <w:link w:val="xl1630"/>
    <w:pPr>
      <w:spacing w:beforeAutospacing="1" w:afterAutospacing="1" w:line="240" w:lineRule="auto"/>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c">
    <w:name w:val="Формула"/>
    <w:basedOn w:val="a"/>
    <w:next w:val="a"/>
    <w:link w:val="ad"/>
    <w:pPr>
      <w:widowControl w:val="0"/>
      <w:spacing w:before="240" w:after="240" w:line="360" w:lineRule="auto"/>
      <w:ind w:left="420" w:right="420" w:firstLine="300"/>
      <w:jc w:val="both"/>
    </w:pPr>
    <w:rPr>
      <w:rFonts w:ascii="Times New Roman" w:hAnsi="Times New Roman"/>
      <w:sz w:val="24"/>
    </w:rPr>
  </w:style>
  <w:style w:type="character" w:customStyle="1" w:styleId="ad">
    <w:name w:val="Формула"/>
    <w:basedOn w:val="1"/>
    <w:link w:val="ac"/>
    <w:rPr>
      <w:rFonts w:ascii="Times New Roman" w:hAnsi="Times New Roman"/>
      <w:sz w:val="24"/>
    </w:rPr>
  </w:style>
  <w:style w:type="paragraph" w:customStyle="1" w:styleId="xl144">
    <w:name w:val="xl144"/>
    <w:basedOn w:val="a"/>
    <w:link w:val="xl1440"/>
    <w:pPr>
      <w:spacing w:beforeAutospacing="1" w:afterAutospacing="1" w:line="240" w:lineRule="auto"/>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23">
    <w:name w:val="toc 2"/>
    <w:basedOn w:val="a"/>
    <w:next w:val="a"/>
    <w:link w:val="24"/>
    <w:uiPriority w:val="39"/>
    <w:pPr>
      <w:spacing w:before="120" w:after="0" w:line="240" w:lineRule="auto"/>
      <w:ind w:left="240"/>
    </w:pPr>
    <w:rPr>
      <w:i/>
      <w:sz w:val="20"/>
    </w:rPr>
  </w:style>
  <w:style w:type="character" w:customStyle="1" w:styleId="24">
    <w:name w:val="Оглавление 2 Знак"/>
    <w:basedOn w:val="1"/>
    <w:link w:val="23"/>
    <w:rPr>
      <w:i/>
      <w:sz w:val="20"/>
    </w:rPr>
  </w:style>
  <w:style w:type="paragraph" w:customStyle="1" w:styleId="TableParagraph">
    <w:name w:val="Table Paragraph"/>
    <w:basedOn w:val="a"/>
    <w:link w:val="TableParagraph0"/>
    <w:pPr>
      <w:widowControl w:val="0"/>
      <w:spacing w:after="0" w:line="240" w:lineRule="auto"/>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4">
    <w:name w:val="xl124"/>
    <w:basedOn w:val="a"/>
    <w:link w:val="xl1240"/>
    <w:pPr>
      <w:spacing w:beforeAutospacing="1" w:afterAutospacing="1" w:line="240" w:lineRule="auto"/>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e">
    <w:name w:val="Гипертекстовая ссылка"/>
    <w:link w:val="af"/>
    <w:rPr>
      <w:b/>
      <w:color w:val="106BBE"/>
    </w:rPr>
  </w:style>
  <w:style w:type="character" w:customStyle="1" w:styleId="af">
    <w:name w:val="Гипертекстовая ссылка"/>
    <w:link w:val="ae"/>
    <w:rPr>
      <w:b/>
      <w:color w:val="106BBE"/>
    </w:rPr>
  </w:style>
  <w:style w:type="paragraph" w:customStyle="1" w:styleId="af0">
    <w:name w:val="Текст информации об изменениях"/>
    <w:basedOn w:val="a"/>
    <w:next w:val="a"/>
    <w:link w:val="af1"/>
    <w:pPr>
      <w:widowControl w:val="0"/>
      <w:spacing w:after="0" w:line="360" w:lineRule="auto"/>
      <w:ind w:firstLine="720"/>
      <w:jc w:val="both"/>
    </w:pPr>
    <w:rPr>
      <w:rFonts w:ascii="Times New Roman" w:hAnsi="Times New Roman"/>
      <w:color w:val="353842"/>
      <w:sz w:val="18"/>
    </w:rPr>
  </w:style>
  <w:style w:type="character" w:customStyle="1" w:styleId="af1">
    <w:name w:val="Текст информации об изменениях"/>
    <w:basedOn w:val="1"/>
    <w:link w:val="af0"/>
    <w:rPr>
      <w:rFonts w:ascii="Times New Roman" w:hAnsi="Times New Roman"/>
      <w:color w:val="353842"/>
      <w:sz w:val="18"/>
    </w:rPr>
  </w:style>
  <w:style w:type="paragraph" w:customStyle="1" w:styleId="12">
    <w:name w:val="Гиперссылка1"/>
    <w:basedOn w:val="13"/>
    <w:link w:val="14"/>
    <w:rPr>
      <w:color w:val="0000FF"/>
      <w:u w:val="single"/>
    </w:rPr>
  </w:style>
  <w:style w:type="character" w:customStyle="1" w:styleId="14">
    <w:name w:val="Гиперссылка1"/>
    <w:basedOn w:val="a0"/>
    <w:link w:val="12"/>
    <w:rPr>
      <w:color w:val="0000FF"/>
      <w:u w:val="single"/>
    </w:rPr>
  </w:style>
  <w:style w:type="paragraph" w:customStyle="1" w:styleId="xl160">
    <w:name w:val="xl160"/>
    <w:basedOn w:val="a"/>
    <w:link w:val="xl1600"/>
    <w:pPr>
      <w:spacing w:beforeAutospacing="1" w:afterAutospacing="1" w:line="240" w:lineRule="auto"/>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08">
    <w:name w:val="xl108"/>
    <w:basedOn w:val="a"/>
    <w:link w:val="xl1080"/>
    <w:pPr>
      <w:spacing w:beforeAutospacing="1" w:afterAutospacing="1" w:line="240" w:lineRule="auto"/>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styleId="af2">
    <w:name w:val="header"/>
    <w:basedOn w:val="a"/>
    <w:link w:val="af3"/>
    <w:pPr>
      <w:tabs>
        <w:tab w:val="center" w:pos="4677"/>
        <w:tab w:val="right" w:pos="9355"/>
      </w:tabs>
      <w:spacing w:after="0" w:line="240" w:lineRule="auto"/>
    </w:pPr>
    <w:rPr>
      <w:rFonts w:asciiTheme="minorHAnsi" w:hAnsiTheme="minorHAnsi"/>
    </w:rPr>
  </w:style>
  <w:style w:type="character" w:customStyle="1" w:styleId="af3">
    <w:name w:val="Верхний колонтитул Знак"/>
    <w:basedOn w:val="1"/>
    <w:link w:val="af2"/>
    <w:rPr>
      <w:rFonts w:asciiTheme="minorHAnsi" w:hAnsiTheme="minorHAnsi"/>
    </w:rPr>
  </w:style>
  <w:style w:type="paragraph" w:customStyle="1" w:styleId="xl169">
    <w:name w:val="xl169"/>
    <w:basedOn w:val="a"/>
    <w:link w:val="xl1690"/>
    <w:pPr>
      <w:spacing w:beforeAutospacing="1" w:afterAutospacing="1" w:line="240" w:lineRule="auto"/>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15">
    <w:name w:val="xl115"/>
    <w:basedOn w:val="a"/>
    <w:link w:val="xl1150"/>
    <w:pPr>
      <w:spacing w:beforeAutospacing="1" w:afterAutospacing="1" w:line="240" w:lineRule="auto"/>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styleId="42">
    <w:name w:val="toc 4"/>
    <w:basedOn w:val="a"/>
    <w:next w:val="a"/>
    <w:link w:val="43"/>
    <w:uiPriority w:val="39"/>
    <w:pPr>
      <w:spacing w:after="0" w:line="240" w:lineRule="auto"/>
      <w:ind w:left="720"/>
    </w:pPr>
    <w:rPr>
      <w:sz w:val="20"/>
    </w:rPr>
  </w:style>
  <w:style w:type="character" w:customStyle="1" w:styleId="43">
    <w:name w:val="Оглавление 4 Знак"/>
    <w:basedOn w:val="1"/>
    <w:link w:val="42"/>
    <w:rPr>
      <w:sz w:val="20"/>
    </w:rPr>
  </w:style>
  <w:style w:type="paragraph" w:customStyle="1" w:styleId="c15">
    <w:name w:val="c15"/>
    <w:basedOn w:val="13"/>
    <w:link w:val="c150"/>
  </w:style>
  <w:style w:type="character" w:customStyle="1" w:styleId="c150">
    <w:name w:val="c15"/>
    <w:basedOn w:val="a0"/>
    <w:link w:val="c15"/>
  </w:style>
  <w:style w:type="paragraph" w:customStyle="1" w:styleId="af4">
    <w:name w:val="Комментарий"/>
    <w:basedOn w:val="af5"/>
    <w:next w:val="a"/>
    <w:link w:val="af6"/>
    <w:pPr>
      <w:spacing w:before="75"/>
      <w:ind w:right="0"/>
      <w:jc w:val="both"/>
    </w:pPr>
    <w:rPr>
      <w:color w:val="353842"/>
    </w:rPr>
  </w:style>
  <w:style w:type="character" w:customStyle="1" w:styleId="af6">
    <w:name w:val="Комментарий"/>
    <w:basedOn w:val="af7"/>
    <w:link w:val="af4"/>
    <w:rPr>
      <w:rFonts w:ascii="Times New Roman" w:hAnsi="Times New Roman"/>
      <w:color w:val="353842"/>
      <w:sz w:val="24"/>
    </w:rPr>
  </w:style>
  <w:style w:type="paragraph" w:customStyle="1" w:styleId="xl154">
    <w:name w:val="xl154"/>
    <w:basedOn w:val="a"/>
    <w:link w:val="xl1540"/>
    <w:pPr>
      <w:spacing w:beforeAutospacing="1" w:afterAutospacing="1" w:line="240" w:lineRule="auto"/>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74">
    <w:name w:val="xl174"/>
    <w:basedOn w:val="a"/>
    <w:link w:val="xl1740"/>
    <w:pPr>
      <w:spacing w:beforeAutospacing="1" w:afterAutospacing="1" w:line="240" w:lineRule="auto"/>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blk">
    <w:name w:val="blk"/>
    <w:link w:val="blk0"/>
  </w:style>
  <w:style w:type="character" w:customStyle="1" w:styleId="blk0">
    <w:name w:val="blk"/>
    <w:link w:val="blk"/>
  </w:style>
  <w:style w:type="paragraph" w:customStyle="1" w:styleId="xl104">
    <w:name w:val="xl104"/>
    <w:basedOn w:val="a"/>
    <w:link w:val="xl1040"/>
    <w:pPr>
      <w:spacing w:beforeAutospacing="1" w:afterAutospacing="1" w:line="240" w:lineRule="auto"/>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styleId="61">
    <w:name w:val="toc 6"/>
    <w:basedOn w:val="a"/>
    <w:next w:val="a"/>
    <w:link w:val="62"/>
    <w:uiPriority w:val="39"/>
    <w:pPr>
      <w:spacing w:after="0" w:line="240" w:lineRule="auto"/>
      <w:ind w:left="1200"/>
    </w:pPr>
    <w:rPr>
      <w:sz w:val="20"/>
    </w:rPr>
  </w:style>
  <w:style w:type="character" w:customStyle="1" w:styleId="62">
    <w:name w:val="Оглавление 6 Знак"/>
    <w:basedOn w:val="1"/>
    <w:link w:val="61"/>
    <w:rPr>
      <w:sz w:val="20"/>
    </w:rPr>
  </w:style>
  <w:style w:type="paragraph" w:customStyle="1" w:styleId="af8">
    <w:name w:val="Заголовок своего сообщения"/>
    <w:link w:val="af9"/>
    <w:rPr>
      <w:b/>
      <w:color w:val="26282F"/>
    </w:rPr>
  </w:style>
  <w:style w:type="character" w:customStyle="1" w:styleId="af9">
    <w:name w:val="Заголовок своего сообщения"/>
    <w:link w:val="af8"/>
    <w:rPr>
      <w:b/>
      <w:color w:val="26282F"/>
    </w:rPr>
  </w:style>
  <w:style w:type="paragraph" w:customStyle="1" w:styleId="afa">
    <w:name w:val="Текст в таблице"/>
    <w:basedOn w:val="afb"/>
    <w:next w:val="a"/>
    <w:link w:val="afc"/>
    <w:pPr>
      <w:ind w:firstLine="500"/>
    </w:pPr>
  </w:style>
  <w:style w:type="character" w:customStyle="1" w:styleId="afc">
    <w:name w:val="Текст в таблице"/>
    <w:basedOn w:val="afd"/>
    <w:link w:val="afa"/>
    <w:rPr>
      <w:rFonts w:ascii="Times New Roman" w:hAnsi="Times New Roman"/>
      <w:sz w:val="24"/>
    </w:rPr>
  </w:style>
  <w:style w:type="paragraph" w:styleId="71">
    <w:name w:val="toc 7"/>
    <w:basedOn w:val="a"/>
    <w:next w:val="a"/>
    <w:link w:val="72"/>
    <w:uiPriority w:val="39"/>
    <w:pPr>
      <w:spacing w:after="0" w:line="240" w:lineRule="auto"/>
      <w:ind w:left="1440"/>
    </w:pPr>
    <w:rPr>
      <w:sz w:val="20"/>
    </w:rPr>
  </w:style>
  <w:style w:type="character" w:customStyle="1" w:styleId="72">
    <w:name w:val="Оглавление 7 Знак"/>
    <w:basedOn w:val="1"/>
    <w:link w:val="71"/>
    <w:rPr>
      <w:sz w:val="20"/>
    </w:rPr>
  </w:style>
  <w:style w:type="paragraph" w:customStyle="1" w:styleId="afe">
    <w:name w:val="Заголовок статьи"/>
    <w:basedOn w:val="a"/>
    <w:next w:val="a"/>
    <w:link w:val="aff"/>
    <w:pPr>
      <w:widowControl w:val="0"/>
      <w:spacing w:after="0" w:line="360" w:lineRule="auto"/>
      <w:ind w:left="1612" w:hanging="892"/>
      <w:jc w:val="both"/>
    </w:pPr>
    <w:rPr>
      <w:rFonts w:ascii="Times New Roman" w:hAnsi="Times New Roman"/>
      <w:sz w:val="24"/>
    </w:rPr>
  </w:style>
  <w:style w:type="character" w:customStyle="1" w:styleId="aff">
    <w:name w:val="Заголовок статьи"/>
    <w:basedOn w:val="1"/>
    <w:link w:val="afe"/>
    <w:rPr>
      <w:rFonts w:ascii="Times New Roman" w:hAnsi="Times New Roman"/>
      <w:sz w:val="24"/>
    </w:rPr>
  </w:style>
  <w:style w:type="paragraph" w:customStyle="1" w:styleId="xl66">
    <w:name w:val="xl66"/>
    <w:basedOn w:val="a"/>
    <w:link w:val="xl660"/>
    <w:pPr>
      <w:spacing w:beforeAutospacing="1" w:afterAutospacing="1" w:line="240" w:lineRule="auto"/>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0">
    <w:name w:val="Обычный (Интернет) Знак"/>
    <w:link w:val="aff1"/>
    <w:rPr>
      <w:rFonts w:ascii="Times New Roman" w:hAnsi="Times New Roman"/>
      <w:sz w:val="24"/>
    </w:rPr>
  </w:style>
  <w:style w:type="character" w:customStyle="1" w:styleId="aff1">
    <w:name w:val="Обычный (Интернет) Знак"/>
    <w:link w:val="aff0"/>
    <w:rPr>
      <w:rFonts w:ascii="Times New Roman" w:hAnsi="Times New Roman"/>
      <w:sz w:val="24"/>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75">
    <w:name w:val="xl175"/>
    <w:basedOn w:val="a"/>
    <w:link w:val="xl1750"/>
    <w:pPr>
      <w:spacing w:beforeAutospacing="1" w:afterAutospacing="1" w:line="240" w:lineRule="auto"/>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2">
    <w:name w:val="Выделение для Базового Поиска"/>
    <w:link w:val="aff3"/>
    <w:rPr>
      <w:b/>
      <w:color w:val="0058A9"/>
    </w:rPr>
  </w:style>
  <w:style w:type="character" w:customStyle="1" w:styleId="aff3">
    <w:name w:val="Выделение для Базового Поиска"/>
    <w:link w:val="aff2"/>
    <w:rPr>
      <w:b/>
      <w:color w:val="0058A9"/>
    </w:rPr>
  </w:style>
  <w:style w:type="paragraph" w:styleId="aff4">
    <w:name w:val="Body Text"/>
    <w:basedOn w:val="a"/>
    <w:link w:val="aff5"/>
    <w:pPr>
      <w:widowControl w:val="0"/>
      <w:spacing w:before="120" w:after="120" w:line="240" w:lineRule="auto"/>
      <w:jc w:val="both"/>
    </w:pPr>
    <w:rPr>
      <w:rFonts w:ascii="Times New Roman" w:hAnsi="Times New Roman"/>
      <w:sz w:val="24"/>
    </w:rPr>
  </w:style>
  <w:style w:type="character" w:customStyle="1" w:styleId="aff5">
    <w:name w:val="Основной текст Знак"/>
    <w:basedOn w:val="1"/>
    <w:link w:val="aff4"/>
    <w:rPr>
      <w:rFonts w:ascii="Times New Roman" w:hAnsi="Times New Roman"/>
      <w:sz w:val="24"/>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15">
    <w:name w:val="Раздел 1"/>
    <w:basedOn w:val="10"/>
    <w:link w:val="16"/>
    <w:pPr>
      <w:keepLines w:val="0"/>
      <w:spacing w:before="240" w:after="120" w:line="240" w:lineRule="auto"/>
    </w:pPr>
    <w:rPr>
      <w:rFonts w:ascii="Times New Roman" w:hAnsi="Times New Roman"/>
      <w:smallCaps/>
    </w:rPr>
  </w:style>
  <w:style w:type="character" w:customStyle="1" w:styleId="16">
    <w:name w:val="Раздел 1"/>
    <w:basedOn w:val="11"/>
    <w:link w:val="15"/>
    <w:rPr>
      <w:rFonts w:ascii="Times New Roman" w:hAnsi="Times New Roman"/>
      <w:b/>
      <w:smallCaps/>
      <w:sz w:val="24"/>
    </w:rPr>
  </w:style>
  <w:style w:type="paragraph" w:customStyle="1" w:styleId="17">
    <w:name w:val="Номер страницы1"/>
    <w:link w:val="aff6"/>
    <w:rPr>
      <w:rFonts w:ascii="Times New Roman" w:hAnsi="Times New Roman"/>
    </w:rPr>
  </w:style>
  <w:style w:type="character" w:styleId="aff6">
    <w:name w:val="page number"/>
    <w:link w:val="17"/>
    <w:rPr>
      <w:rFonts w:ascii="Times New Roman" w:hAnsi="Times New Roman"/>
    </w:rPr>
  </w:style>
  <w:style w:type="paragraph" w:customStyle="1" w:styleId="xl137">
    <w:name w:val="xl137"/>
    <w:basedOn w:val="a"/>
    <w:link w:val="xl1370"/>
    <w:pPr>
      <w:spacing w:beforeAutospacing="1" w:afterAutospacing="1" w:line="240" w:lineRule="auto"/>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Times New Roman" w:hAnsi="Times New Roman"/>
      <w:b/>
      <w:color w:val="000000"/>
      <w:sz w:val="28"/>
    </w:rPr>
  </w:style>
  <w:style w:type="paragraph" w:customStyle="1" w:styleId="aff7">
    <w:name w:val="Активная гипертекстовая ссылка"/>
    <w:link w:val="aff8"/>
    <w:rPr>
      <w:b/>
      <w:color w:val="106BBE"/>
      <w:u w:val="single"/>
    </w:rPr>
  </w:style>
  <w:style w:type="character" w:customStyle="1" w:styleId="aff8">
    <w:name w:val="Активная гипертекстовая ссылка"/>
    <w:link w:val="aff7"/>
    <w:rPr>
      <w:b/>
      <w:color w:val="106BBE"/>
      <w:u w:val="single"/>
    </w:rPr>
  </w:style>
  <w:style w:type="paragraph" w:customStyle="1" w:styleId="aff9">
    <w:name w:val="Текст (лев. подпись)"/>
    <w:basedOn w:val="a"/>
    <w:next w:val="a"/>
    <w:link w:val="affa"/>
    <w:pPr>
      <w:widowControl w:val="0"/>
      <w:spacing w:after="0" w:line="360" w:lineRule="auto"/>
    </w:pPr>
    <w:rPr>
      <w:rFonts w:ascii="Times New Roman" w:hAnsi="Times New Roman"/>
      <w:sz w:val="24"/>
    </w:rPr>
  </w:style>
  <w:style w:type="character" w:customStyle="1" w:styleId="affa">
    <w:name w:val="Текст (лев. подпись)"/>
    <w:basedOn w:val="1"/>
    <w:link w:val="aff9"/>
    <w:rPr>
      <w:rFonts w:ascii="Times New Roman" w:hAnsi="Times New Roman"/>
      <w:sz w:val="24"/>
    </w:rPr>
  </w:style>
  <w:style w:type="paragraph" w:customStyle="1" w:styleId="xl130">
    <w:name w:val="xl130"/>
    <w:basedOn w:val="a"/>
    <w:link w:val="xl1300"/>
    <w:pPr>
      <w:spacing w:beforeAutospacing="1" w:afterAutospacing="1" w:line="240" w:lineRule="auto"/>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64">
    <w:name w:val="xl64"/>
    <w:basedOn w:val="a"/>
    <w:link w:val="xl640"/>
    <w:pPr>
      <w:spacing w:beforeAutospacing="1" w:afterAutospacing="1" w:line="240" w:lineRule="auto"/>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79">
    <w:name w:val="xl79"/>
    <w:basedOn w:val="a"/>
    <w:link w:val="xl790"/>
    <w:pPr>
      <w:spacing w:beforeAutospacing="1" w:afterAutospacing="1" w:line="240" w:lineRule="auto"/>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1">
    <w:name w:val="xl121"/>
    <w:basedOn w:val="a"/>
    <w:link w:val="xl1210"/>
    <w:pPr>
      <w:spacing w:beforeAutospacing="1" w:afterAutospacing="1" w:line="240" w:lineRule="auto"/>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03">
    <w:name w:val="xl103"/>
    <w:basedOn w:val="a"/>
    <w:link w:val="xl1030"/>
    <w:pPr>
      <w:spacing w:beforeAutospacing="1" w:afterAutospacing="1" w:line="240" w:lineRule="auto"/>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b">
    <w:name w:val="Основное меню (преемственное)"/>
    <w:basedOn w:val="a"/>
    <w:next w:val="a"/>
    <w:link w:val="affc"/>
    <w:pPr>
      <w:widowControl w:val="0"/>
      <w:spacing w:after="0" w:line="360" w:lineRule="auto"/>
      <w:ind w:firstLine="720"/>
      <w:jc w:val="both"/>
    </w:pPr>
    <w:rPr>
      <w:rFonts w:ascii="Verdana" w:hAnsi="Verdana"/>
    </w:rPr>
  </w:style>
  <w:style w:type="character" w:customStyle="1" w:styleId="affc">
    <w:name w:val="Основное меню (преемственное)"/>
    <w:basedOn w:val="1"/>
    <w:link w:val="affb"/>
    <w:rPr>
      <w:rFonts w:ascii="Verdana" w:hAnsi="Verdana"/>
    </w:rPr>
  </w:style>
  <w:style w:type="paragraph" w:customStyle="1" w:styleId="affd">
    <w:name w:val="Текст (прав. подпись)"/>
    <w:basedOn w:val="a"/>
    <w:next w:val="a"/>
    <w:link w:val="affe"/>
    <w:pPr>
      <w:widowControl w:val="0"/>
      <w:spacing w:after="0" w:line="360" w:lineRule="auto"/>
      <w:jc w:val="right"/>
    </w:pPr>
    <w:rPr>
      <w:rFonts w:ascii="Times New Roman" w:hAnsi="Times New Roman"/>
      <w:sz w:val="24"/>
    </w:rPr>
  </w:style>
  <w:style w:type="character" w:customStyle="1" w:styleId="affe">
    <w:name w:val="Текст (прав. подпись)"/>
    <w:basedOn w:val="1"/>
    <w:link w:val="affd"/>
    <w:rPr>
      <w:rFonts w:ascii="Times New Roman" w:hAnsi="Times New Roman"/>
      <w:sz w:val="24"/>
    </w:rPr>
  </w:style>
  <w:style w:type="paragraph" w:customStyle="1" w:styleId="xl114">
    <w:name w:val="xl114"/>
    <w:basedOn w:val="a"/>
    <w:link w:val="xl1140"/>
    <w:pPr>
      <w:spacing w:beforeAutospacing="1" w:afterAutospacing="1" w:line="240" w:lineRule="auto"/>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13">
    <w:name w:val="xl113"/>
    <w:basedOn w:val="a"/>
    <w:link w:val="xl1130"/>
    <w:pPr>
      <w:spacing w:beforeAutospacing="1" w:afterAutospacing="1" w:line="240" w:lineRule="auto"/>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styleId="afff">
    <w:name w:val="TOC Heading"/>
    <w:basedOn w:val="10"/>
    <w:next w:val="a"/>
    <w:link w:val="afff0"/>
    <w:pPr>
      <w:spacing w:before="240" w:line="264" w:lineRule="auto"/>
      <w:ind w:firstLine="709"/>
      <w:jc w:val="left"/>
      <w:outlineLvl w:val="8"/>
    </w:pPr>
    <w:rPr>
      <w:rFonts w:ascii="@Batang" w:hAnsi="@Batang"/>
      <w:b w:val="0"/>
      <w:smallCaps/>
      <w:color w:val="2F5496"/>
    </w:rPr>
  </w:style>
  <w:style w:type="character" w:customStyle="1" w:styleId="afff0">
    <w:name w:val="Заголовок оглавления Знак"/>
    <w:basedOn w:val="11"/>
    <w:link w:val="afff"/>
    <w:rPr>
      <w:rFonts w:ascii="@Batang" w:hAnsi="@Batang"/>
      <w:b w:val="0"/>
      <w:smallCaps/>
      <w:color w:val="2F5496"/>
      <w:sz w:val="24"/>
    </w:rPr>
  </w:style>
  <w:style w:type="paragraph" w:customStyle="1" w:styleId="xl98">
    <w:name w:val="xl98"/>
    <w:basedOn w:val="a"/>
    <w:link w:val="xl980"/>
    <w:pPr>
      <w:spacing w:beforeAutospacing="1" w:afterAutospacing="1" w:line="240" w:lineRule="auto"/>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1">
    <w:name w:val="Подзаголовок для информации об изменениях"/>
    <w:basedOn w:val="af0"/>
    <w:next w:val="a"/>
    <w:link w:val="afff2"/>
    <w:rPr>
      <w:b/>
    </w:rPr>
  </w:style>
  <w:style w:type="character" w:customStyle="1" w:styleId="afff2">
    <w:name w:val="Подзаголовок для информации об изменениях"/>
    <w:basedOn w:val="af1"/>
    <w:link w:val="afff1"/>
    <w:rPr>
      <w:rFonts w:ascii="Times New Roman" w:hAnsi="Times New Roman"/>
      <w:b/>
      <w:color w:val="353842"/>
      <w:sz w:val="18"/>
    </w:rPr>
  </w:style>
  <w:style w:type="paragraph" w:customStyle="1" w:styleId="afff3">
    <w:name w:val="Внимание"/>
    <w:basedOn w:val="a"/>
    <w:next w:val="a"/>
    <w:link w:val="afff4"/>
    <w:pPr>
      <w:widowControl w:val="0"/>
      <w:spacing w:before="240" w:after="240" w:line="360" w:lineRule="auto"/>
      <w:ind w:left="420" w:right="420" w:firstLine="300"/>
      <w:jc w:val="both"/>
    </w:pPr>
    <w:rPr>
      <w:rFonts w:ascii="Times New Roman" w:hAnsi="Times New Roman"/>
      <w:sz w:val="24"/>
    </w:rPr>
  </w:style>
  <w:style w:type="character" w:customStyle="1" w:styleId="afff4">
    <w:name w:val="Внимание"/>
    <w:basedOn w:val="1"/>
    <w:link w:val="afff3"/>
    <w:rPr>
      <w:rFonts w:ascii="Times New Roman" w:hAnsi="Times New Roman"/>
      <w:sz w:val="24"/>
    </w:rPr>
  </w:style>
  <w:style w:type="paragraph" w:customStyle="1" w:styleId="xl75">
    <w:name w:val="xl75"/>
    <w:basedOn w:val="a"/>
    <w:link w:val="xl750"/>
    <w:pPr>
      <w:spacing w:beforeAutospacing="1" w:afterAutospacing="1" w:line="240" w:lineRule="auto"/>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18">
    <w:name w:val="Заголовок Знак1"/>
    <w:basedOn w:val="13"/>
    <w:link w:val="19"/>
    <w:rPr>
      <w:rFonts w:asciiTheme="majorHAnsi" w:hAnsiTheme="majorHAnsi"/>
      <w:spacing w:val="-10"/>
      <w:sz w:val="56"/>
    </w:rPr>
  </w:style>
  <w:style w:type="character" w:customStyle="1" w:styleId="19">
    <w:name w:val="Заголовок Знак1"/>
    <w:basedOn w:val="a0"/>
    <w:link w:val="18"/>
    <w:rPr>
      <w:rFonts w:asciiTheme="majorHAnsi" w:hAnsiTheme="majorHAnsi"/>
      <w:spacing w:val="-10"/>
      <w:sz w:val="56"/>
    </w:rPr>
  </w:style>
  <w:style w:type="paragraph" w:customStyle="1" w:styleId="xl89">
    <w:name w:val="xl89"/>
    <w:basedOn w:val="a"/>
    <w:link w:val="xl890"/>
    <w:pPr>
      <w:spacing w:beforeAutospacing="1" w:afterAutospacing="1" w:line="240" w:lineRule="auto"/>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f5">
    <w:name w:val="Прижатый влево"/>
    <w:basedOn w:val="a"/>
    <w:next w:val="a"/>
    <w:link w:val="afff6"/>
    <w:pPr>
      <w:widowControl w:val="0"/>
      <w:spacing w:after="0" w:line="360" w:lineRule="auto"/>
    </w:pPr>
    <w:rPr>
      <w:rFonts w:ascii="Times New Roman" w:hAnsi="Times New Roman"/>
      <w:sz w:val="24"/>
    </w:rPr>
  </w:style>
  <w:style w:type="character" w:customStyle="1" w:styleId="afff6">
    <w:name w:val="Прижатый влево"/>
    <w:basedOn w:val="1"/>
    <w:link w:val="afff5"/>
    <w:rPr>
      <w:rFonts w:ascii="Times New Roman" w:hAnsi="Times New Roman"/>
      <w:sz w:val="24"/>
    </w:rPr>
  </w:style>
  <w:style w:type="paragraph" w:customStyle="1" w:styleId="xl162">
    <w:name w:val="xl162"/>
    <w:basedOn w:val="a"/>
    <w:link w:val="xl1620"/>
    <w:pPr>
      <w:spacing w:beforeAutospacing="1" w:afterAutospacing="1" w:line="240" w:lineRule="auto"/>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96">
    <w:name w:val="xl96"/>
    <w:basedOn w:val="a"/>
    <w:link w:val="xl960"/>
    <w:pPr>
      <w:spacing w:beforeAutospacing="1" w:afterAutospacing="1" w:line="240" w:lineRule="auto"/>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74">
    <w:name w:val="xl74"/>
    <w:basedOn w:val="a"/>
    <w:link w:val="xl740"/>
    <w:pPr>
      <w:spacing w:beforeAutospacing="1" w:afterAutospacing="1" w:line="240" w:lineRule="auto"/>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xl151">
    <w:name w:val="xl151"/>
    <w:basedOn w:val="a"/>
    <w:link w:val="xl1510"/>
    <w:pPr>
      <w:spacing w:beforeAutospacing="1" w:afterAutospacing="1" w:line="240" w:lineRule="auto"/>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afff7">
    <w:name w:val="Технический комментарий"/>
    <w:basedOn w:val="a"/>
    <w:next w:val="a"/>
    <w:link w:val="afff8"/>
    <w:pPr>
      <w:widowControl w:val="0"/>
      <w:spacing w:after="0" w:line="360" w:lineRule="auto"/>
    </w:pPr>
    <w:rPr>
      <w:rFonts w:ascii="Times New Roman" w:hAnsi="Times New Roman"/>
      <w:color w:val="463F31"/>
      <w:sz w:val="24"/>
    </w:rPr>
  </w:style>
  <w:style w:type="character" w:customStyle="1" w:styleId="afff8">
    <w:name w:val="Технический комментарий"/>
    <w:basedOn w:val="1"/>
    <w:link w:val="afff7"/>
    <w:rPr>
      <w:rFonts w:ascii="Times New Roman" w:hAnsi="Times New Roman"/>
      <w:color w:val="463F31"/>
      <w:sz w:val="24"/>
    </w:rPr>
  </w:style>
  <w:style w:type="paragraph" w:styleId="afff9">
    <w:name w:val="footer"/>
    <w:basedOn w:val="a"/>
    <w:link w:val="afffa"/>
    <w:pPr>
      <w:tabs>
        <w:tab w:val="center" w:pos="4677"/>
        <w:tab w:val="right" w:pos="9355"/>
      </w:tabs>
      <w:spacing w:after="0" w:line="240" w:lineRule="auto"/>
    </w:pPr>
    <w:rPr>
      <w:rFonts w:asciiTheme="minorHAnsi" w:hAnsiTheme="minorHAnsi"/>
    </w:rPr>
  </w:style>
  <w:style w:type="character" w:customStyle="1" w:styleId="afffa">
    <w:name w:val="Нижний колонтитул Знак"/>
    <w:basedOn w:val="1"/>
    <w:link w:val="afff9"/>
    <w:rPr>
      <w:rFonts w:asciiTheme="minorHAnsi" w:hAnsiTheme="minorHAnsi"/>
    </w:rPr>
  </w:style>
  <w:style w:type="paragraph" w:customStyle="1" w:styleId="xl136">
    <w:name w:val="xl136"/>
    <w:basedOn w:val="a"/>
    <w:link w:val="xl1360"/>
    <w:pPr>
      <w:spacing w:beforeAutospacing="1" w:afterAutospacing="1" w:line="240" w:lineRule="auto"/>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b">
    <w:name w:val="Колонтитул (правый)"/>
    <w:basedOn w:val="affd"/>
    <w:next w:val="a"/>
    <w:link w:val="afffc"/>
    <w:rPr>
      <w:sz w:val="14"/>
    </w:rPr>
  </w:style>
  <w:style w:type="character" w:customStyle="1" w:styleId="afffc">
    <w:name w:val="Колонтитул (правый)"/>
    <w:basedOn w:val="affe"/>
    <w:link w:val="afffb"/>
    <w:rPr>
      <w:rFonts w:ascii="Times New Roman" w:hAnsi="Times New Roman"/>
      <w:sz w:val="14"/>
    </w:rPr>
  </w:style>
  <w:style w:type="paragraph" w:customStyle="1" w:styleId="xl80">
    <w:name w:val="xl80"/>
    <w:basedOn w:val="a"/>
    <w:link w:val="xl800"/>
    <w:pPr>
      <w:spacing w:beforeAutospacing="1" w:afterAutospacing="1" w:line="240" w:lineRule="auto"/>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85">
    <w:name w:val="xl85"/>
    <w:basedOn w:val="a"/>
    <w:link w:val="xl850"/>
    <w:pPr>
      <w:spacing w:beforeAutospacing="1" w:afterAutospacing="1" w:line="240" w:lineRule="auto"/>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d">
    <w:name w:val="Подвал для информации об изменениях"/>
    <w:basedOn w:val="10"/>
    <w:next w:val="a"/>
    <w:link w:val="afffe"/>
    <w:pPr>
      <w:spacing w:before="480"/>
      <w:ind w:firstLine="709"/>
      <w:outlineLvl w:val="8"/>
    </w:pPr>
    <w:rPr>
      <w:rFonts w:ascii="Times New Roman" w:hAnsi="Times New Roman"/>
      <w:b w:val="0"/>
      <w:smallCaps/>
      <w:sz w:val="18"/>
    </w:rPr>
  </w:style>
  <w:style w:type="character" w:customStyle="1" w:styleId="afffe">
    <w:name w:val="Подвал для информации об изменениях"/>
    <w:basedOn w:val="11"/>
    <w:link w:val="afffd"/>
    <w:rPr>
      <w:rFonts w:ascii="Times New Roman" w:hAnsi="Times New Roman"/>
      <w:b w:val="0"/>
      <w:smallCaps/>
      <w:sz w:val="18"/>
    </w:rPr>
  </w:style>
  <w:style w:type="paragraph" w:customStyle="1" w:styleId="xl67">
    <w:name w:val="xl67"/>
    <w:basedOn w:val="a"/>
    <w:link w:val="xl670"/>
    <w:pPr>
      <w:spacing w:beforeAutospacing="1" w:afterAutospacing="1" w:line="240" w:lineRule="auto"/>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141">
    <w:name w:val="xl141"/>
    <w:basedOn w:val="a"/>
    <w:link w:val="xl1410"/>
    <w:pPr>
      <w:spacing w:beforeAutospacing="1" w:afterAutospacing="1" w:line="240" w:lineRule="auto"/>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69">
    <w:name w:val="xl69"/>
    <w:basedOn w:val="a"/>
    <w:link w:val="xl690"/>
    <w:pPr>
      <w:spacing w:beforeAutospacing="1" w:afterAutospacing="1" w:line="240" w:lineRule="auto"/>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
    <w:name w:val="Утратил силу"/>
    <w:link w:val="affff0"/>
    <w:rPr>
      <w:b/>
      <w:strike/>
      <w:color w:val="666600"/>
    </w:rPr>
  </w:style>
  <w:style w:type="character" w:customStyle="1" w:styleId="affff0">
    <w:name w:val="Утратил силу"/>
    <w:link w:val="affff"/>
    <w:rPr>
      <w:b/>
      <w:strike/>
      <w:color w:val="666600"/>
    </w:rPr>
  </w:style>
  <w:style w:type="paragraph" w:customStyle="1" w:styleId="affff1">
    <w:name w:val="Куда обратиться?"/>
    <w:basedOn w:val="afff3"/>
    <w:next w:val="a"/>
    <w:link w:val="affff2"/>
  </w:style>
  <w:style w:type="character" w:customStyle="1" w:styleId="affff2">
    <w:name w:val="Куда обратиться?"/>
    <w:basedOn w:val="afff4"/>
    <w:link w:val="affff1"/>
    <w:rPr>
      <w:rFonts w:ascii="Times New Roman" w:hAnsi="Times New Roman"/>
      <w:sz w:val="24"/>
    </w:rPr>
  </w:style>
  <w:style w:type="paragraph" w:customStyle="1" w:styleId="1a">
    <w:name w:val="Слабое выделение1"/>
    <w:link w:val="affff3"/>
    <w:rPr>
      <w:i/>
      <w:color w:val="404040"/>
    </w:rPr>
  </w:style>
  <w:style w:type="character" w:styleId="affff3">
    <w:name w:val="Subtle Emphasis"/>
    <w:link w:val="1a"/>
    <w:rPr>
      <w:i/>
      <w:color w:val="404040"/>
    </w:rPr>
  </w:style>
  <w:style w:type="paragraph" w:customStyle="1" w:styleId="xl179">
    <w:name w:val="xl179"/>
    <w:basedOn w:val="a"/>
    <w:link w:val="xl1790"/>
    <w:pPr>
      <w:spacing w:beforeAutospacing="1" w:afterAutospacing="1" w:line="240" w:lineRule="auto"/>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7">
    <w:name w:val="xl97"/>
    <w:basedOn w:val="a"/>
    <w:link w:val="xl970"/>
    <w:pPr>
      <w:spacing w:beforeAutospacing="1" w:afterAutospacing="1" w:line="240" w:lineRule="auto"/>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81">
    <w:name w:val="xl81"/>
    <w:basedOn w:val="a"/>
    <w:link w:val="xl810"/>
    <w:pPr>
      <w:spacing w:beforeAutospacing="1" w:afterAutospacing="1" w:line="240" w:lineRule="auto"/>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19">
    <w:name w:val="xl119"/>
    <w:basedOn w:val="a"/>
    <w:link w:val="xl1190"/>
    <w:pPr>
      <w:spacing w:beforeAutospacing="1" w:afterAutospacing="1" w:line="240" w:lineRule="auto"/>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4">
    <w:name w:val="Balloon Text"/>
    <w:basedOn w:val="a"/>
    <w:link w:val="affff5"/>
    <w:pPr>
      <w:spacing w:after="0" w:line="240" w:lineRule="auto"/>
    </w:pPr>
    <w:rPr>
      <w:rFonts w:ascii="Segoe UI" w:hAnsi="Segoe UI"/>
      <w:sz w:val="18"/>
    </w:rPr>
  </w:style>
  <w:style w:type="character" w:customStyle="1" w:styleId="affff5">
    <w:name w:val="Текст выноски Знак"/>
    <w:basedOn w:val="1"/>
    <w:link w:val="affff4"/>
    <w:rPr>
      <w:rFonts w:ascii="Segoe UI" w:hAnsi="Segoe UI"/>
      <w:sz w:val="18"/>
    </w:rPr>
  </w:style>
  <w:style w:type="paragraph" w:customStyle="1" w:styleId="xl161">
    <w:name w:val="xl161"/>
    <w:basedOn w:val="a"/>
    <w:link w:val="xl1610"/>
    <w:pPr>
      <w:spacing w:beforeAutospacing="1" w:afterAutospacing="1" w:line="240" w:lineRule="auto"/>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33">
    <w:name w:val="xl133"/>
    <w:basedOn w:val="a"/>
    <w:link w:val="xl1330"/>
    <w:pPr>
      <w:spacing w:beforeAutospacing="1" w:afterAutospacing="1" w:line="240" w:lineRule="auto"/>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c21">
    <w:name w:val="c21"/>
    <w:basedOn w:val="13"/>
    <w:link w:val="c210"/>
  </w:style>
  <w:style w:type="character" w:customStyle="1" w:styleId="c210">
    <w:name w:val="c21"/>
    <w:basedOn w:val="a0"/>
    <w:link w:val="c21"/>
  </w:style>
  <w:style w:type="paragraph" w:customStyle="1" w:styleId="xl142">
    <w:name w:val="xl142"/>
    <w:basedOn w:val="a"/>
    <w:link w:val="xl1420"/>
    <w:pPr>
      <w:spacing w:beforeAutospacing="1" w:afterAutospacing="1" w:line="240" w:lineRule="auto"/>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57">
    <w:name w:val="xl157"/>
    <w:basedOn w:val="a"/>
    <w:link w:val="xl1570"/>
    <w:pPr>
      <w:spacing w:beforeAutospacing="1" w:afterAutospacing="1" w:line="240" w:lineRule="auto"/>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b">
    <w:name w:val="Просмотренная гиперссылка1"/>
    <w:basedOn w:val="13"/>
    <w:link w:val="1c"/>
    <w:rPr>
      <w:color w:val="800080"/>
      <w:u w:val="single"/>
    </w:rPr>
  </w:style>
  <w:style w:type="character" w:customStyle="1" w:styleId="1c">
    <w:name w:val="Просмотренная гиперссылка1"/>
    <w:basedOn w:val="a0"/>
    <w:link w:val="1b"/>
    <w:rPr>
      <w:color w:val="800080"/>
      <w:u w:val="single"/>
    </w:rPr>
  </w:style>
  <w:style w:type="paragraph" w:customStyle="1" w:styleId="c14">
    <w:name w:val="c14"/>
    <w:basedOn w:val="a"/>
    <w:link w:val="c140"/>
    <w:pPr>
      <w:spacing w:beforeAutospacing="1" w:afterAutospacing="1" w:line="240" w:lineRule="auto"/>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affff6">
    <w:name w:val="Ссылка на утративший силу документ"/>
    <w:link w:val="affff7"/>
    <w:rPr>
      <w:b/>
      <w:color w:val="749232"/>
    </w:rPr>
  </w:style>
  <w:style w:type="character" w:customStyle="1" w:styleId="affff7">
    <w:name w:val="Ссылка на утративший силу документ"/>
    <w:link w:val="affff6"/>
    <w:rPr>
      <w:b/>
      <w:color w:val="749232"/>
    </w:rPr>
  </w:style>
  <w:style w:type="paragraph" w:customStyle="1" w:styleId="xl177">
    <w:name w:val="xl177"/>
    <w:basedOn w:val="a"/>
    <w:link w:val="xl1770"/>
    <w:pPr>
      <w:spacing w:beforeAutospacing="1" w:afterAutospacing="1" w:line="240" w:lineRule="auto"/>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23">
    <w:name w:val="xl123"/>
    <w:basedOn w:val="a"/>
    <w:link w:val="xl1230"/>
    <w:pPr>
      <w:spacing w:beforeAutospacing="1" w:afterAutospacing="1" w:line="240" w:lineRule="auto"/>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affff8">
    <w:name w:val="Переменная часть"/>
    <w:basedOn w:val="affb"/>
    <w:next w:val="a"/>
    <w:link w:val="affff9"/>
    <w:rPr>
      <w:sz w:val="18"/>
    </w:rPr>
  </w:style>
  <w:style w:type="character" w:customStyle="1" w:styleId="affff9">
    <w:name w:val="Переменная часть"/>
    <w:basedOn w:val="affc"/>
    <w:link w:val="affff8"/>
    <w:rPr>
      <w:rFonts w:ascii="Verdana" w:hAnsi="Verdana"/>
      <w:sz w:val="18"/>
    </w:rPr>
  </w:style>
  <w:style w:type="paragraph" w:customStyle="1" w:styleId="xl100">
    <w:name w:val="xl100"/>
    <w:basedOn w:val="a"/>
    <w:link w:val="xl1000"/>
    <w:pPr>
      <w:spacing w:beforeAutospacing="1" w:afterAutospacing="1" w:line="240" w:lineRule="auto"/>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78">
    <w:name w:val="xl78"/>
    <w:basedOn w:val="a"/>
    <w:link w:val="xl780"/>
    <w:pPr>
      <w:spacing w:beforeAutospacing="1" w:afterAutospacing="1" w:line="240" w:lineRule="auto"/>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55">
    <w:name w:val="xl155"/>
    <w:basedOn w:val="a"/>
    <w:link w:val="xl1550"/>
    <w:pPr>
      <w:spacing w:beforeAutospacing="1" w:afterAutospacing="1" w:line="240" w:lineRule="auto"/>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32">
    <w:name w:val="toc 3"/>
    <w:basedOn w:val="a"/>
    <w:next w:val="a"/>
    <w:link w:val="33"/>
    <w:uiPriority w:val="39"/>
    <w:pPr>
      <w:spacing w:after="0" w:line="240" w:lineRule="auto"/>
      <w:ind w:left="480"/>
    </w:pPr>
    <w:rPr>
      <w:rFonts w:ascii="Times New Roman" w:hAnsi="Times New Roman"/>
      <w:sz w:val="28"/>
    </w:rPr>
  </w:style>
  <w:style w:type="character" w:customStyle="1" w:styleId="33">
    <w:name w:val="Оглавление 3 Знак"/>
    <w:basedOn w:val="1"/>
    <w:link w:val="32"/>
    <w:rPr>
      <w:rFonts w:ascii="Times New Roman" w:hAnsi="Times New Roman"/>
      <w:sz w:val="28"/>
    </w:rPr>
  </w:style>
  <w:style w:type="paragraph" w:customStyle="1" w:styleId="xl106">
    <w:name w:val="xl106"/>
    <w:basedOn w:val="a"/>
    <w:link w:val="xl1060"/>
    <w:pPr>
      <w:spacing w:beforeAutospacing="1" w:afterAutospacing="1" w:line="240" w:lineRule="auto"/>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71">
    <w:name w:val="xl71"/>
    <w:basedOn w:val="a"/>
    <w:link w:val="xl710"/>
    <w:pPr>
      <w:spacing w:beforeAutospacing="1" w:afterAutospacing="1" w:line="240" w:lineRule="auto"/>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88">
    <w:name w:val="xl88"/>
    <w:basedOn w:val="a"/>
    <w:link w:val="xl880"/>
    <w:pPr>
      <w:spacing w:beforeAutospacing="1" w:afterAutospacing="1" w:line="240" w:lineRule="auto"/>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fa">
    <w:name w:val="Заголовок ЭР (правое окно)"/>
    <w:basedOn w:val="affffb"/>
    <w:next w:val="a"/>
    <w:link w:val="affffc"/>
    <w:pPr>
      <w:spacing w:after="0"/>
      <w:jc w:val="left"/>
    </w:pPr>
  </w:style>
  <w:style w:type="character" w:customStyle="1" w:styleId="affffc">
    <w:name w:val="Заголовок ЭР (правое окно)"/>
    <w:basedOn w:val="affffd"/>
    <w:link w:val="affffa"/>
    <w:rPr>
      <w:rFonts w:ascii="Times New Roman" w:hAnsi="Times New Roman"/>
      <w:b/>
      <w:color w:val="26282F"/>
      <w:sz w:val="26"/>
    </w:rPr>
  </w:style>
  <w:style w:type="paragraph" w:customStyle="1" w:styleId="xl165">
    <w:name w:val="xl165"/>
    <w:basedOn w:val="a"/>
    <w:link w:val="xl1650"/>
    <w:pPr>
      <w:spacing w:beforeAutospacing="1" w:afterAutospacing="1" w:line="240" w:lineRule="auto"/>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1d">
    <w:name w:val="Неразрешенное упоминание1"/>
    <w:basedOn w:val="13"/>
    <w:link w:val="1e"/>
    <w:rPr>
      <w:color w:val="605E5C"/>
      <w:shd w:val="clear" w:color="auto" w:fill="E1DFDD"/>
    </w:rPr>
  </w:style>
  <w:style w:type="character" w:customStyle="1" w:styleId="1e">
    <w:name w:val="Неразрешенное упоминание1"/>
    <w:basedOn w:val="a0"/>
    <w:link w:val="1d"/>
    <w:rPr>
      <w:color w:val="605E5C"/>
      <w:shd w:val="clear" w:color="auto" w:fill="E1DFDD"/>
    </w:rPr>
  </w:style>
  <w:style w:type="paragraph" w:customStyle="1" w:styleId="xl83">
    <w:name w:val="xl83"/>
    <w:basedOn w:val="a"/>
    <w:link w:val="xl830"/>
    <w:pPr>
      <w:spacing w:beforeAutospacing="1" w:afterAutospacing="1" w:line="240" w:lineRule="auto"/>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73">
    <w:name w:val="xl73"/>
    <w:basedOn w:val="a"/>
    <w:link w:val="xl730"/>
    <w:pPr>
      <w:spacing w:beforeAutospacing="1" w:afterAutospacing="1" w:line="240" w:lineRule="auto"/>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affffe">
    <w:name w:val="Текст ЭР (см. также)"/>
    <w:basedOn w:val="a"/>
    <w:next w:val="a"/>
    <w:link w:val="afffff"/>
    <w:pPr>
      <w:widowControl w:val="0"/>
      <w:spacing w:before="200" w:after="0" w:line="360" w:lineRule="auto"/>
    </w:pPr>
    <w:rPr>
      <w:rFonts w:ascii="Times New Roman" w:hAnsi="Times New Roman"/>
      <w:sz w:val="20"/>
    </w:rPr>
  </w:style>
  <w:style w:type="character" w:customStyle="1" w:styleId="afffff">
    <w:name w:val="Текст ЭР (см. также)"/>
    <w:basedOn w:val="1"/>
    <w:link w:val="affffe"/>
    <w:rPr>
      <w:rFonts w:ascii="Times New Roman" w:hAnsi="Times New Roman"/>
      <w:sz w:val="20"/>
    </w:rPr>
  </w:style>
  <w:style w:type="paragraph" w:customStyle="1" w:styleId="xl170">
    <w:name w:val="xl170"/>
    <w:basedOn w:val="a"/>
    <w:link w:val="xl1700"/>
    <w:pPr>
      <w:spacing w:beforeAutospacing="1" w:afterAutospacing="1" w:line="240" w:lineRule="auto"/>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12">
    <w:name w:val="xl112"/>
    <w:basedOn w:val="a"/>
    <w:link w:val="xl1120"/>
    <w:pPr>
      <w:spacing w:beforeAutospacing="1" w:afterAutospacing="1" w:line="240" w:lineRule="auto"/>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0">
    <w:name w:val="Сравнение редакций. Добавленный фрагмент"/>
    <w:link w:val="afffff1"/>
    <w:rPr>
      <w:shd w:val="clear" w:color="auto" w:fill="C1D7FF"/>
    </w:rPr>
  </w:style>
  <w:style w:type="character" w:customStyle="1" w:styleId="afffff1">
    <w:name w:val="Сравнение редакций. Добавленный фрагмент"/>
    <w:link w:val="afffff0"/>
    <w:rPr>
      <w:color w:val="000000"/>
      <w:shd w:val="clear" w:color="auto" w:fill="C1D7FF"/>
    </w:rPr>
  </w:style>
  <w:style w:type="paragraph" w:customStyle="1" w:styleId="xl109">
    <w:name w:val="xl109"/>
    <w:basedOn w:val="a"/>
    <w:link w:val="xl1090"/>
    <w:pPr>
      <w:spacing w:beforeAutospacing="1" w:afterAutospacing="1" w:line="240" w:lineRule="auto"/>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107">
    <w:name w:val="xl107"/>
    <w:basedOn w:val="a"/>
    <w:link w:val="xl1070"/>
    <w:pPr>
      <w:spacing w:beforeAutospacing="1" w:afterAutospacing="1" w:line="240" w:lineRule="auto"/>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71">
    <w:name w:val="xl171"/>
    <w:basedOn w:val="a"/>
    <w:link w:val="xl1710"/>
    <w:pPr>
      <w:spacing w:beforeAutospacing="1" w:afterAutospacing="1" w:line="240" w:lineRule="auto"/>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styleId="afffff2">
    <w:name w:val="annotation text"/>
    <w:basedOn w:val="a"/>
    <w:link w:val="afffff3"/>
    <w:uiPriority w:val="99"/>
    <w:pPr>
      <w:spacing w:line="240" w:lineRule="auto"/>
    </w:pPr>
    <w:rPr>
      <w:sz w:val="20"/>
    </w:rPr>
  </w:style>
  <w:style w:type="character" w:customStyle="1" w:styleId="afffff3">
    <w:name w:val="Текст примечания Знак"/>
    <w:basedOn w:val="1"/>
    <w:link w:val="afffff2"/>
    <w:uiPriority w:val="99"/>
    <w:rPr>
      <w:sz w:val="20"/>
    </w:rPr>
  </w:style>
  <w:style w:type="paragraph" w:customStyle="1" w:styleId="xl118">
    <w:name w:val="xl118"/>
    <w:basedOn w:val="a"/>
    <w:link w:val="xl1180"/>
    <w:pPr>
      <w:spacing w:beforeAutospacing="1" w:afterAutospacing="1" w:line="240" w:lineRule="auto"/>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29">
    <w:name w:val="xl129"/>
    <w:basedOn w:val="a"/>
    <w:link w:val="xl1290"/>
    <w:pPr>
      <w:spacing w:beforeAutospacing="1" w:afterAutospacing="1" w:line="240" w:lineRule="auto"/>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afffff4">
    <w:name w:val="Дочерний элемент списка"/>
    <w:basedOn w:val="a"/>
    <w:next w:val="a"/>
    <w:link w:val="afffff5"/>
    <w:pPr>
      <w:widowControl w:val="0"/>
      <w:spacing w:after="0" w:line="360" w:lineRule="auto"/>
      <w:jc w:val="both"/>
    </w:pPr>
    <w:rPr>
      <w:rFonts w:ascii="Times New Roman" w:hAnsi="Times New Roman"/>
      <w:color w:val="868381"/>
      <w:sz w:val="20"/>
    </w:rPr>
  </w:style>
  <w:style w:type="character" w:customStyle="1" w:styleId="afffff5">
    <w:name w:val="Дочерний элемент списка"/>
    <w:basedOn w:val="1"/>
    <w:link w:val="afffff4"/>
    <w:rPr>
      <w:rFonts w:ascii="Times New Roman" w:hAnsi="Times New Roman"/>
      <w:color w:val="868381"/>
      <w:sz w:val="20"/>
    </w:rPr>
  </w:style>
  <w:style w:type="paragraph" w:styleId="afffff6">
    <w:name w:val="annotation subject"/>
    <w:basedOn w:val="afffff2"/>
    <w:next w:val="afffff2"/>
    <w:link w:val="afffff7"/>
    <w:rPr>
      <w:b/>
    </w:rPr>
  </w:style>
  <w:style w:type="character" w:customStyle="1" w:styleId="afffff7">
    <w:name w:val="Тема примечания Знак"/>
    <w:basedOn w:val="afffff3"/>
    <w:link w:val="afffff6"/>
    <w:rPr>
      <w:b/>
      <w:sz w:val="20"/>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10">
    <w:name w:val="xl110"/>
    <w:basedOn w:val="a"/>
    <w:link w:val="xl1100"/>
    <w:pPr>
      <w:spacing w:beforeAutospacing="1" w:afterAutospacing="1" w:line="240" w:lineRule="auto"/>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character" w:customStyle="1" w:styleId="50">
    <w:name w:val="Заголовок 5 Знак"/>
    <w:basedOn w:val="1"/>
    <w:link w:val="5"/>
    <w:rPr>
      <w:rFonts w:ascii="Arial" w:hAnsi="Arial"/>
      <w:b/>
      <w:color w:val="000000"/>
      <w:sz w:val="24"/>
    </w:rPr>
  </w:style>
  <w:style w:type="paragraph" w:customStyle="1" w:styleId="xl116">
    <w:name w:val="xl116"/>
    <w:basedOn w:val="a"/>
    <w:link w:val="xl1160"/>
    <w:pPr>
      <w:spacing w:beforeAutospacing="1" w:afterAutospacing="1" w:line="240" w:lineRule="auto"/>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46">
    <w:name w:val="xl146"/>
    <w:basedOn w:val="a"/>
    <w:link w:val="xl1460"/>
    <w:pPr>
      <w:spacing w:beforeAutospacing="1" w:afterAutospacing="1" w:line="240" w:lineRule="auto"/>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126">
    <w:name w:val="xl126"/>
    <w:basedOn w:val="a"/>
    <w:link w:val="xl1260"/>
    <w:pPr>
      <w:spacing w:beforeAutospacing="1" w:afterAutospacing="1" w:line="240" w:lineRule="auto"/>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86">
    <w:name w:val="xl86"/>
    <w:basedOn w:val="a"/>
    <w:link w:val="xl860"/>
    <w:pPr>
      <w:spacing w:beforeAutospacing="1" w:afterAutospacing="1" w:line="240" w:lineRule="auto"/>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ffff8">
    <w:name w:val="Опечатки"/>
    <w:link w:val="afffff9"/>
    <w:rPr>
      <w:color w:val="FF0000"/>
    </w:rPr>
  </w:style>
  <w:style w:type="character" w:customStyle="1" w:styleId="afffff9">
    <w:name w:val="Опечатки"/>
    <w:link w:val="afffff8"/>
    <w:rPr>
      <w:color w:val="FF0000"/>
    </w:rPr>
  </w:style>
  <w:style w:type="paragraph" w:customStyle="1" w:styleId="xl149">
    <w:name w:val="xl149"/>
    <w:basedOn w:val="a"/>
    <w:link w:val="xl1490"/>
    <w:pPr>
      <w:spacing w:beforeAutospacing="1" w:afterAutospacing="1" w:line="240" w:lineRule="auto"/>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7">
    <w:name w:val="xl147"/>
    <w:basedOn w:val="a"/>
    <w:link w:val="xl1470"/>
    <w:pPr>
      <w:spacing w:beforeAutospacing="1" w:afterAutospacing="1" w:line="240" w:lineRule="auto"/>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76">
    <w:name w:val="xl176"/>
    <w:basedOn w:val="a"/>
    <w:link w:val="xl1760"/>
    <w:pPr>
      <w:spacing w:beforeAutospacing="1" w:afterAutospacing="1" w:line="240" w:lineRule="auto"/>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ffffa">
    <w:name w:val="Цветовое выделение"/>
    <w:link w:val="afffffb"/>
    <w:rPr>
      <w:b/>
      <w:color w:val="26282F"/>
    </w:rPr>
  </w:style>
  <w:style w:type="character" w:customStyle="1" w:styleId="afffffb">
    <w:name w:val="Цветовое выделение"/>
    <w:link w:val="afffffa"/>
    <w:rPr>
      <w:b/>
      <w:color w:val="26282F"/>
    </w:rPr>
  </w:style>
  <w:style w:type="paragraph" w:customStyle="1" w:styleId="xl101">
    <w:name w:val="xl101"/>
    <w:basedOn w:val="a"/>
    <w:link w:val="xl1010"/>
    <w:pPr>
      <w:spacing w:beforeAutospacing="1" w:afterAutospacing="1" w:line="240" w:lineRule="auto"/>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character" w:customStyle="1" w:styleId="11">
    <w:name w:val="Заголовок 1 Знак"/>
    <w:basedOn w:val="1"/>
    <w:link w:val="10"/>
    <w:rPr>
      <w:rFonts w:ascii="Times New Roman Полужирный" w:hAnsi="Times New Roman Полужирный"/>
      <w:b/>
      <w:sz w:val="24"/>
    </w:rPr>
  </w:style>
  <w:style w:type="paragraph" w:customStyle="1" w:styleId="afffffc">
    <w:name w:val="Внимание: криминал!!"/>
    <w:basedOn w:val="afff3"/>
    <w:next w:val="a"/>
    <w:link w:val="afffffd"/>
  </w:style>
  <w:style w:type="character" w:customStyle="1" w:styleId="afffffd">
    <w:name w:val="Внимание: криминал!!"/>
    <w:basedOn w:val="afff4"/>
    <w:link w:val="afffffc"/>
    <w:rPr>
      <w:rFonts w:ascii="Times New Roman" w:hAnsi="Times New Roman"/>
      <w:sz w:val="24"/>
    </w:rPr>
  </w:style>
  <w:style w:type="paragraph" w:customStyle="1" w:styleId="afffffe">
    <w:name w:val="Сравнение редакций. Удаленный фрагмент"/>
    <w:link w:val="affffff"/>
    <w:rPr>
      <w:shd w:val="clear" w:color="auto" w:fill="C4C413"/>
    </w:rPr>
  </w:style>
  <w:style w:type="character" w:customStyle="1" w:styleId="affffff">
    <w:name w:val="Сравнение редакций. Удаленный фрагмент"/>
    <w:link w:val="afffffe"/>
    <w:rPr>
      <w:color w:val="000000"/>
      <w:shd w:val="clear" w:color="auto" w:fill="C4C413"/>
    </w:rPr>
  </w:style>
  <w:style w:type="paragraph" w:customStyle="1" w:styleId="xl180">
    <w:name w:val="xl180"/>
    <w:basedOn w:val="a"/>
    <w:link w:val="xl1800"/>
    <w:pPr>
      <w:spacing w:beforeAutospacing="1" w:afterAutospacing="1" w:line="240" w:lineRule="auto"/>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affffff0">
    <w:name w:val="Словарная статья"/>
    <w:basedOn w:val="a"/>
    <w:next w:val="a"/>
    <w:link w:val="affffff1"/>
    <w:pPr>
      <w:widowControl w:val="0"/>
      <w:spacing w:after="0" w:line="360" w:lineRule="auto"/>
      <w:ind w:right="118"/>
      <w:jc w:val="both"/>
    </w:pPr>
    <w:rPr>
      <w:rFonts w:ascii="Times New Roman" w:hAnsi="Times New Roman"/>
      <w:sz w:val="24"/>
    </w:rPr>
  </w:style>
  <w:style w:type="character" w:customStyle="1" w:styleId="affffff1">
    <w:name w:val="Словарная статья"/>
    <w:basedOn w:val="1"/>
    <w:link w:val="affffff0"/>
    <w:rPr>
      <w:rFonts w:ascii="Times New Roman" w:hAnsi="Times New Roman"/>
      <w:sz w:val="24"/>
    </w:rPr>
  </w:style>
  <w:style w:type="paragraph" w:customStyle="1" w:styleId="27">
    <w:name w:val="Гиперссылка2"/>
    <w:basedOn w:val="13"/>
    <w:link w:val="affffff2"/>
    <w:rPr>
      <w:color w:val="0000FF" w:themeColor="hyperlink"/>
      <w:u w:val="single"/>
    </w:rPr>
  </w:style>
  <w:style w:type="character" w:styleId="affffff2">
    <w:name w:val="Hyperlink"/>
    <w:basedOn w:val="a0"/>
    <w:link w:val="27"/>
    <w:rPr>
      <w:color w:val="0000FF" w:themeColor="hyperlink"/>
      <w:u w:val="single"/>
    </w:rPr>
  </w:style>
  <w:style w:type="paragraph" w:customStyle="1" w:styleId="Footnote">
    <w:name w:val="Footnote"/>
    <w:basedOn w:val="a"/>
    <w:link w:val="Footnote0"/>
    <w:pPr>
      <w:spacing w:after="0" w:line="240" w:lineRule="auto"/>
    </w:pPr>
    <w:rPr>
      <w:rFonts w:asciiTheme="minorHAnsi" w:hAnsiTheme="minorHAnsi"/>
      <w:sz w:val="20"/>
    </w:rPr>
  </w:style>
  <w:style w:type="character" w:customStyle="1" w:styleId="Footnote0">
    <w:name w:val="Footnote"/>
    <w:basedOn w:val="1"/>
    <w:link w:val="Footnote"/>
    <w:rPr>
      <w:rFonts w:asciiTheme="minorHAnsi" w:hAnsiTheme="minorHAnsi"/>
      <w:sz w:val="20"/>
    </w:rPr>
  </w:style>
  <w:style w:type="paragraph" w:customStyle="1" w:styleId="xl77">
    <w:name w:val="xl77"/>
    <w:basedOn w:val="a"/>
    <w:link w:val="xl770"/>
    <w:pPr>
      <w:spacing w:beforeAutospacing="1" w:afterAutospacing="1" w:line="240" w:lineRule="auto"/>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59">
    <w:name w:val="xl159"/>
    <w:basedOn w:val="a"/>
    <w:link w:val="xl1590"/>
    <w:pPr>
      <w:spacing w:beforeAutospacing="1" w:afterAutospacing="1" w:line="240" w:lineRule="auto"/>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styleId="1f">
    <w:name w:val="toc 1"/>
    <w:basedOn w:val="a"/>
    <w:next w:val="a"/>
    <w:link w:val="1f0"/>
    <w:uiPriority w:val="39"/>
    <w:pPr>
      <w:tabs>
        <w:tab w:val="right" w:leader="dot" w:pos="9638"/>
      </w:tabs>
      <w:spacing w:before="120" w:after="0" w:line="276" w:lineRule="auto"/>
    </w:pPr>
    <w:rPr>
      <w:rFonts w:ascii="Times New Roman" w:hAnsi="Times New Roman"/>
      <w:b/>
    </w:rPr>
  </w:style>
  <w:style w:type="character" w:customStyle="1" w:styleId="1f0">
    <w:name w:val="Оглавление 1 Знак"/>
    <w:basedOn w:val="1"/>
    <w:link w:val="1f"/>
    <w:rPr>
      <w:rFonts w:ascii="Times New Roman" w:hAnsi="Times New Roman"/>
      <w:b/>
    </w:rPr>
  </w:style>
  <w:style w:type="paragraph" w:customStyle="1" w:styleId="111">
    <w:name w:val="Раздел 1.1"/>
    <w:basedOn w:val="affffff3"/>
    <w:link w:val="112"/>
    <w:pPr>
      <w:spacing w:before="120" w:after="120" w:line="240" w:lineRule="auto"/>
      <w:outlineLvl w:val="1"/>
    </w:pPr>
  </w:style>
  <w:style w:type="character" w:customStyle="1" w:styleId="112">
    <w:name w:val="Раздел 1.1"/>
    <w:basedOn w:val="affffff4"/>
    <w:link w:val="111"/>
    <w:rPr>
      <w:rFonts w:ascii="Times New Roman" w:hAnsi="Times New Roman"/>
      <w:sz w:val="24"/>
    </w:rPr>
  </w:style>
  <w:style w:type="paragraph" w:customStyle="1" w:styleId="affffff5">
    <w:name w:val="Моноширинный"/>
    <w:basedOn w:val="a"/>
    <w:next w:val="a"/>
    <w:link w:val="affffff6"/>
    <w:pPr>
      <w:widowControl w:val="0"/>
      <w:spacing w:after="0" w:line="360" w:lineRule="auto"/>
    </w:pPr>
    <w:rPr>
      <w:rFonts w:ascii="Courier New" w:hAnsi="Courier New"/>
      <w:sz w:val="24"/>
    </w:rPr>
  </w:style>
  <w:style w:type="character" w:customStyle="1" w:styleId="affffff6">
    <w:name w:val="Моноширинный"/>
    <w:basedOn w:val="1"/>
    <w:link w:val="affffff5"/>
    <w:rPr>
      <w:rFonts w:ascii="Courier New" w:hAnsi="Courier New"/>
      <w:sz w:val="24"/>
    </w:rPr>
  </w:style>
  <w:style w:type="paragraph" w:customStyle="1" w:styleId="xl135">
    <w:name w:val="xl135"/>
    <w:basedOn w:val="a"/>
    <w:link w:val="xl1350"/>
    <w:pPr>
      <w:spacing w:beforeAutospacing="1" w:afterAutospacing="1" w:line="240" w:lineRule="auto"/>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f7">
    <w:name w:val="Заголовок Знак"/>
    <w:basedOn w:val="13"/>
    <w:link w:val="affffff8"/>
    <w:rPr>
      <w:rFonts w:asciiTheme="majorHAnsi" w:hAnsiTheme="majorHAnsi"/>
      <w:spacing w:val="-10"/>
      <w:sz w:val="56"/>
    </w:rPr>
  </w:style>
  <w:style w:type="character" w:customStyle="1" w:styleId="affffff8">
    <w:name w:val="Заголовок Знак"/>
    <w:basedOn w:val="a0"/>
    <w:link w:val="affffff7"/>
    <w:rPr>
      <w:rFonts w:asciiTheme="majorHAnsi" w:hAnsiTheme="majorHAnsi"/>
      <w:spacing w:val="-10"/>
      <w:sz w:val="56"/>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67">
    <w:name w:val="xl167"/>
    <w:basedOn w:val="a"/>
    <w:link w:val="xl1670"/>
    <w:pPr>
      <w:spacing w:beforeAutospacing="1" w:afterAutospacing="1" w:line="240" w:lineRule="auto"/>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b">
    <w:name w:val="Нормальный (таблица)"/>
    <w:basedOn w:val="a"/>
    <w:next w:val="a"/>
    <w:link w:val="afd"/>
    <w:pPr>
      <w:widowControl w:val="0"/>
      <w:spacing w:after="0" w:line="360" w:lineRule="auto"/>
      <w:jc w:val="both"/>
    </w:pPr>
    <w:rPr>
      <w:rFonts w:ascii="Times New Roman" w:hAnsi="Times New Roman"/>
      <w:sz w:val="24"/>
    </w:rPr>
  </w:style>
  <w:style w:type="character" w:customStyle="1" w:styleId="afd">
    <w:name w:val="Нормальный (таблица)"/>
    <w:basedOn w:val="1"/>
    <w:link w:val="afb"/>
    <w:rPr>
      <w:rFonts w:ascii="Times New Roman" w:hAnsi="Times New Roman"/>
      <w:sz w:val="24"/>
    </w:rPr>
  </w:style>
  <w:style w:type="paragraph" w:customStyle="1" w:styleId="xl105">
    <w:name w:val="xl105"/>
    <w:basedOn w:val="a"/>
    <w:link w:val="xl1050"/>
    <w:pPr>
      <w:spacing w:beforeAutospacing="1" w:afterAutospacing="1" w:line="240" w:lineRule="auto"/>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9">
    <w:name w:val="Интерактивный заголовок"/>
    <w:basedOn w:val="1f1"/>
    <w:next w:val="a"/>
    <w:link w:val="affffffa"/>
    <w:rPr>
      <w:u w:val="single"/>
    </w:rPr>
  </w:style>
  <w:style w:type="character" w:customStyle="1" w:styleId="affffffa">
    <w:name w:val="Интерактивный заголовок"/>
    <w:basedOn w:val="1f2"/>
    <w:link w:val="affffff9"/>
    <w:rPr>
      <w:rFonts w:ascii="Verdana" w:hAnsi="Verdana"/>
      <w:b/>
      <w:color w:val="0058A9"/>
      <w:u w:val="single"/>
    </w:rPr>
  </w:style>
  <w:style w:type="paragraph" w:customStyle="1" w:styleId="44">
    <w:name w:val="Неразрешенное упоминание4"/>
    <w:basedOn w:val="13"/>
    <w:link w:val="45"/>
    <w:rPr>
      <w:color w:val="605E5C"/>
      <w:shd w:val="clear" w:color="auto" w:fill="E1DFDD"/>
    </w:rPr>
  </w:style>
  <w:style w:type="character" w:customStyle="1" w:styleId="45">
    <w:name w:val="Неразрешенное упоминание4"/>
    <w:basedOn w:val="a0"/>
    <w:link w:val="44"/>
    <w:rPr>
      <w:color w:val="605E5C"/>
      <w:shd w:val="clear" w:color="auto" w:fill="E1DFDD"/>
    </w:rPr>
  </w:style>
  <w:style w:type="paragraph" w:customStyle="1" w:styleId="28">
    <w:name w:val="Основной текст (2)"/>
    <w:basedOn w:val="a"/>
    <w:link w:val="29"/>
    <w:pPr>
      <w:widowControl w:val="0"/>
      <w:spacing w:before="360" w:after="0" w:line="240" w:lineRule="atLeast"/>
      <w:jc w:val="both"/>
    </w:pPr>
    <w:rPr>
      <w:sz w:val="28"/>
    </w:rPr>
  </w:style>
  <w:style w:type="character" w:customStyle="1" w:styleId="29">
    <w:name w:val="Основной текст (2)"/>
    <w:basedOn w:val="1"/>
    <w:link w:val="28"/>
    <w:rPr>
      <w:sz w:val="28"/>
    </w:rPr>
  </w:style>
  <w:style w:type="paragraph" w:customStyle="1" w:styleId="113">
    <w:name w:val="Тема примечания Знак11"/>
    <w:link w:val="114"/>
    <w:rPr>
      <w:rFonts w:ascii="Times New Roman" w:hAnsi="Times New Roman"/>
      <w:b/>
      <w:sz w:val="20"/>
    </w:rPr>
  </w:style>
  <w:style w:type="character" w:customStyle="1" w:styleId="114">
    <w:name w:val="Тема примечания Знак11"/>
    <w:link w:val="113"/>
    <w:rPr>
      <w:rFonts w:ascii="Times New Roman" w:hAnsi="Times New Roman"/>
      <w:b/>
      <w:sz w:val="20"/>
    </w:rPr>
  </w:style>
  <w:style w:type="paragraph" w:customStyle="1" w:styleId="xl128">
    <w:name w:val="xl128"/>
    <w:basedOn w:val="a"/>
    <w:link w:val="xl1280"/>
    <w:pPr>
      <w:spacing w:beforeAutospacing="1" w:afterAutospacing="1" w:line="240" w:lineRule="auto"/>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64">
    <w:name w:val="xl164"/>
    <w:basedOn w:val="a"/>
    <w:link w:val="xl1640"/>
    <w:pPr>
      <w:spacing w:beforeAutospacing="1" w:afterAutospacing="1" w:line="240" w:lineRule="auto"/>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ConsPlusCell">
    <w:name w:val="ConsPlusCell"/>
    <w:link w:val="ConsPlusCell0"/>
    <w:pPr>
      <w:spacing w:after="0" w:line="240" w:lineRule="auto"/>
    </w:pPr>
    <w:rPr>
      <w:rFonts w:ascii="Arial" w:hAnsi="Arial"/>
      <w:sz w:val="20"/>
    </w:rPr>
  </w:style>
  <w:style w:type="character" w:customStyle="1" w:styleId="ConsPlusCell0">
    <w:name w:val="ConsPlusCell"/>
    <w:link w:val="ConsPlusCell"/>
    <w:rPr>
      <w:rFonts w:ascii="Arial" w:hAnsi="Arial"/>
      <w:sz w:val="20"/>
    </w:rPr>
  </w:style>
  <w:style w:type="paragraph" w:customStyle="1" w:styleId="affffffb">
    <w:name w:val="Комментарий пользователя"/>
    <w:basedOn w:val="af4"/>
    <w:next w:val="a"/>
    <w:link w:val="affffffc"/>
    <w:pPr>
      <w:jc w:val="left"/>
    </w:pPr>
  </w:style>
  <w:style w:type="character" w:customStyle="1" w:styleId="affffffc">
    <w:name w:val="Комментарий пользователя"/>
    <w:basedOn w:val="af6"/>
    <w:link w:val="affffffb"/>
    <w:rPr>
      <w:rFonts w:ascii="Times New Roman" w:hAnsi="Times New Roman"/>
      <w:color w:val="353842"/>
      <w:sz w:val="24"/>
    </w:rPr>
  </w:style>
  <w:style w:type="paragraph" w:customStyle="1" w:styleId="affffffd">
    <w:name w:val="Сравнение редакций"/>
    <w:link w:val="affffffe"/>
    <w:rPr>
      <w:b/>
      <w:color w:val="26282F"/>
    </w:rPr>
  </w:style>
  <w:style w:type="character" w:customStyle="1" w:styleId="affffffe">
    <w:name w:val="Сравнение редакций"/>
    <w:link w:val="affffffd"/>
    <w:rPr>
      <w:b/>
      <w:color w:val="26282F"/>
    </w:rPr>
  </w:style>
  <w:style w:type="paragraph" w:customStyle="1" w:styleId="xl72">
    <w:name w:val="xl72"/>
    <w:basedOn w:val="a"/>
    <w:link w:val="xl720"/>
    <w:pPr>
      <w:spacing w:beforeAutospacing="1" w:afterAutospacing="1" w:line="240" w:lineRule="auto"/>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2a">
    <w:name w:val="Неразрешенное упоминание2"/>
    <w:link w:val="2b"/>
    <w:rPr>
      <w:color w:val="605E5C"/>
      <w:shd w:val="clear" w:color="auto" w:fill="E1DFDD"/>
    </w:rPr>
  </w:style>
  <w:style w:type="character" w:customStyle="1" w:styleId="2b">
    <w:name w:val="Неразрешенное упоминание2"/>
    <w:link w:val="2a"/>
    <w:rPr>
      <w:color w:val="605E5C"/>
      <w:shd w:val="clear" w:color="auto" w:fill="E1DFDD"/>
    </w:rPr>
  </w:style>
  <w:style w:type="paragraph" w:customStyle="1" w:styleId="xl168">
    <w:name w:val="xl168"/>
    <w:basedOn w:val="a"/>
    <w:link w:val="xl1680"/>
    <w:pPr>
      <w:spacing w:beforeAutospacing="1" w:afterAutospacing="1" w:line="240" w:lineRule="auto"/>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styleId="91">
    <w:name w:val="toc 9"/>
    <w:basedOn w:val="a"/>
    <w:next w:val="a"/>
    <w:link w:val="92"/>
    <w:uiPriority w:val="39"/>
    <w:pPr>
      <w:spacing w:after="0" w:line="240" w:lineRule="auto"/>
      <w:ind w:left="1920"/>
    </w:pPr>
    <w:rPr>
      <w:sz w:val="20"/>
    </w:rPr>
  </w:style>
  <w:style w:type="character" w:customStyle="1" w:styleId="92">
    <w:name w:val="Оглавление 9 Знак"/>
    <w:basedOn w:val="1"/>
    <w:link w:val="91"/>
    <w:rPr>
      <w:sz w:val="20"/>
    </w:rPr>
  </w:style>
  <w:style w:type="paragraph" w:customStyle="1" w:styleId="afffffff">
    <w:name w:val="Таблицы (моноширинный)"/>
    <w:basedOn w:val="a"/>
    <w:next w:val="a"/>
    <w:link w:val="afffffff0"/>
    <w:pPr>
      <w:widowControl w:val="0"/>
      <w:spacing w:after="0" w:line="360" w:lineRule="auto"/>
    </w:pPr>
    <w:rPr>
      <w:rFonts w:ascii="Courier New" w:hAnsi="Courier New"/>
      <w:sz w:val="24"/>
    </w:rPr>
  </w:style>
  <w:style w:type="character" w:customStyle="1" w:styleId="afffffff0">
    <w:name w:val="Таблицы (моноширинный)"/>
    <w:basedOn w:val="1"/>
    <w:link w:val="afffffff"/>
    <w:rPr>
      <w:rFonts w:ascii="Courier New" w:hAnsi="Courier New"/>
      <w:sz w:val="24"/>
    </w:rPr>
  </w:style>
  <w:style w:type="paragraph" w:customStyle="1" w:styleId="xl152">
    <w:name w:val="xl152"/>
    <w:basedOn w:val="a"/>
    <w:link w:val="xl1520"/>
    <w:pPr>
      <w:spacing w:beforeAutospacing="1" w:afterAutospacing="1" w:line="240" w:lineRule="auto"/>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99">
    <w:name w:val="xl99"/>
    <w:basedOn w:val="a"/>
    <w:link w:val="xl990"/>
    <w:pPr>
      <w:spacing w:beforeAutospacing="1" w:afterAutospacing="1" w:line="240" w:lineRule="auto"/>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2">
    <w:name w:val="xl122"/>
    <w:basedOn w:val="a"/>
    <w:link w:val="xl1220"/>
    <w:pPr>
      <w:spacing w:beforeAutospacing="1" w:afterAutospacing="1" w:line="240" w:lineRule="auto"/>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1f3">
    <w:name w:val="Тема примечания Знак1"/>
    <w:link w:val="1f4"/>
    <w:rPr>
      <w:rFonts w:ascii="Times New Roman" w:hAnsi="Times New Roman"/>
      <w:b/>
      <w:sz w:val="20"/>
    </w:rPr>
  </w:style>
  <w:style w:type="character" w:customStyle="1" w:styleId="1f4">
    <w:name w:val="Тема примечания Знак1"/>
    <w:link w:val="1f3"/>
    <w:rPr>
      <w:rFonts w:ascii="Times New Roman" w:hAnsi="Times New Roman"/>
      <w:b/>
      <w:sz w:val="20"/>
    </w:rPr>
  </w:style>
  <w:style w:type="paragraph" w:customStyle="1" w:styleId="1f5">
    <w:name w:val="Знак концевой сноски1"/>
    <w:link w:val="afffffff1"/>
    <w:rPr>
      <w:rFonts w:ascii="Times New Roman" w:hAnsi="Times New Roman"/>
      <w:vertAlign w:val="superscript"/>
    </w:rPr>
  </w:style>
  <w:style w:type="character" w:styleId="afffffff1">
    <w:name w:val="endnote reference"/>
    <w:link w:val="1f5"/>
    <w:rPr>
      <w:rFonts w:ascii="Times New Roman" w:hAnsi="Times New Roman"/>
      <w:vertAlign w:val="superscript"/>
    </w:rPr>
  </w:style>
  <w:style w:type="paragraph" w:customStyle="1" w:styleId="s16">
    <w:name w:val="s_16"/>
    <w:basedOn w:val="a"/>
    <w:link w:val="s160"/>
    <w:pPr>
      <w:spacing w:beforeAutospacing="1" w:afterAutospacing="1" w:line="240" w:lineRule="auto"/>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ffffff2">
    <w:name w:val="Информация об изменениях"/>
    <w:basedOn w:val="af0"/>
    <w:next w:val="a"/>
    <w:link w:val="afffffff3"/>
    <w:pPr>
      <w:spacing w:before="180"/>
      <w:ind w:left="360" w:right="360" w:firstLine="0"/>
    </w:pPr>
  </w:style>
  <w:style w:type="character" w:customStyle="1" w:styleId="afffffff3">
    <w:name w:val="Информация об изменениях"/>
    <w:basedOn w:val="af1"/>
    <w:link w:val="afffffff2"/>
    <w:rPr>
      <w:rFonts w:ascii="Times New Roman" w:hAnsi="Times New Roman"/>
      <w:color w:val="353842"/>
      <w:sz w:val="18"/>
    </w:rPr>
  </w:style>
  <w:style w:type="paragraph" w:customStyle="1" w:styleId="afffffff4">
    <w:name w:val="Колонтитул (левый)"/>
    <w:basedOn w:val="aff9"/>
    <w:next w:val="a"/>
    <w:link w:val="afffffff5"/>
    <w:rPr>
      <w:sz w:val="14"/>
    </w:rPr>
  </w:style>
  <w:style w:type="character" w:customStyle="1" w:styleId="afffffff5">
    <w:name w:val="Колонтитул (левый)"/>
    <w:basedOn w:val="affa"/>
    <w:link w:val="afffffff4"/>
    <w:rPr>
      <w:rFonts w:ascii="Times New Roman" w:hAnsi="Times New Roman"/>
      <w:sz w:val="14"/>
    </w:rPr>
  </w:style>
  <w:style w:type="paragraph" w:styleId="2c">
    <w:name w:val="Body Text 2"/>
    <w:basedOn w:val="a"/>
    <w:link w:val="2d"/>
    <w:pPr>
      <w:spacing w:after="0" w:line="240" w:lineRule="auto"/>
      <w:ind w:right="-57"/>
      <w:jc w:val="both"/>
    </w:pPr>
    <w:rPr>
      <w:rFonts w:ascii="Times New Roman" w:hAnsi="Times New Roman"/>
      <w:sz w:val="24"/>
    </w:rPr>
  </w:style>
  <w:style w:type="character" w:customStyle="1" w:styleId="2d">
    <w:name w:val="Основной текст 2 Знак"/>
    <w:basedOn w:val="1"/>
    <w:link w:val="2c"/>
    <w:rPr>
      <w:rFonts w:ascii="Times New Roman" w:hAnsi="Times New Roman"/>
      <w:sz w:val="24"/>
    </w:rPr>
  </w:style>
  <w:style w:type="paragraph" w:customStyle="1" w:styleId="xl138">
    <w:name w:val="xl138"/>
    <w:basedOn w:val="a"/>
    <w:link w:val="xl1380"/>
    <w:pPr>
      <w:spacing w:beforeAutospacing="1" w:afterAutospacing="1" w:line="240" w:lineRule="auto"/>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styleId="81">
    <w:name w:val="toc 8"/>
    <w:basedOn w:val="a"/>
    <w:next w:val="a"/>
    <w:link w:val="82"/>
    <w:uiPriority w:val="39"/>
    <w:pPr>
      <w:spacing w:after="0" w:line="240" w:lineRule="auto"/>
      <w:ind w:left="1680"/>
    </w:pPr>
    <w:rPr>
      <w:sz w:val="20"/>
    </w:rPr>
  </w:style>
  <w:style w:type="character" w:customStyle="1" w:styleId="82">
    <w:name w:val="Оглавление 8 Знак"/>
    <w:basedOn w:val="1"/>
    <w:link w:val="81"/>
    <w:rPr>
      <w:sz w:val="20"/>
    </w:rPr>
  </w:style>
  <w:style w:type="paragraph" w:customStyle="1" w:styleId="xl134">
    <w:name w:val="xl134"/>
    <w:basedOn w:val="a"/>
    <w:link w:val="xl1340"/>
    <w:pPr>
      <w:spacing w:beforeAutospacing="1" w:afterAutospacing="1" w:line="240" w:lineRule="auto"/>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f5">
    <w:name w:val="Текст (справка)"/>
    <w:basedOn w:val="a"/>
    <w:next w:val="a"/>
    <w:link w:val="af7"/>
    <w:pPr>
      <w:widowControl w:val="0"/>
      <w:spacing w:after="0" w:line="360" w:lineRule="auto"/>
      <w:ind w:left="170" w:right="170"/>
    </w:pPr>
    <w:rPr>
      <w:rFonts w:ascii="Times New Roman" w:hAnsi="Times New Roman"/>
      <w:sz w:val="24"/>
    </w:rPr>
  </w:style>
  <w:style w:type="character" w:customStyle="1" w:styleId="af7">
    <w:name w:val="Текст (справка)"/>
    <w:basedOn w:val="1"/>
    <w:link w:val="af5"/>
    <w:rPr>
      <w:rFonts w:ascii="Times New Roman" w:hAnsi="Times New Roman"/>
      <w:sz w:val="24"/>
    </w:rPr>
  </w:style>
  <w:style w:type="paragraph" w:customStyle="1" w:styleId="1f6">
    <w:name w:val="Обычный (веб)1"/>
    <w:basedOn w:val="a"/>
    <w:next w:val="afffffff6"/>
    <w:link w:val="1f7"/>
    <w:pPr>
      <w:widowControl w:val="0"/>
      <w:spacing w:after="0" w:line="240" w:lineRule="auto"/>
    </w:pPr>
    <w:rPr>
      <w:rFonts w:ascii="Times New Roman" w:hAnsi="Times New Roman"/>
      <w:sz w:val="24"/>
    </w:rPr>
  </w:style>
  <w:style w:type="character" w:customStyle="1" w:styleId="1f7">
    <w:name w:val="Обычный (веб)1"/>
    <w:basedOn w:val="1"/>
    <w:link w:val="1f6"/>
    <w:rPr>
      <w:rFonts w:ascii="Times New Roman" w:hAnsi="Times New Roman"/>
      <w:sz w:val="24"/>
    </w:rPr>
  </w:style>
  <w:style w:type="paragraph" w:customStyle="1" w:styleId="1f8">
    <w:name w:val="Текст примечания Знак1"/>
    <w:link w:val="1f9"/>
    <w:rPr>
      <w:rFonts w:ascii="Times New Roman" w:hAnsi="Times New Roman"/>
      <w:sz w:val="20"/>
    </w:rPr>
  </w:style>
  <w:style w:type="character" w:customStyle="1" w:styleId="1f9">
    <w:name w:val="Текст примечания Знак1"/>
    <w:link w:val="1f8"/>
    <w:rPr>
      <w:rFonts w:ascii="Times New Roman" w:hAnsi="Times New Roman"/>
      <w:sz w:val="20"/>
    </w:rPr>
  </w:style>
  <w:style w:type="paragraph" w:customStyle="1" w:styleId="afffffff7">
    <w:name w:val="Пример."/>
    <w:basedOn w:val="afff3"/>
    <w:next w:val="a"/>
    <w:link w:val="afffffff8"/>
  </w:style>
  <w:style w:type="character" w:customStyle="1" w:styleId="afffffff8">
    <w:name w:val="Пример."/>
    <w:basedOn w:val="afff4"/>
    <w:link w:val="afffffff7"/>
    <w:rPr>
      <w:rFonts w:ascii="Times New Roman" w:hAnsi="Times New Roman"/>
      <w:sz w:val="24"/>
    </w:rPr>
  </w:style>
  <w:style w:type="paragraph" w:customStyle="1" w:styleId="xl93">
    <w:name w:val="xl93"/>
    <w:basedOn w:val="a"/>
    <w:link w:val="xl930"/>
    <w:pPr>
      <w:spacing w:beforeAutospacing="1" w:afterAutospacing="1" w:line="240" w:lineRule="auto"/>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9">
    <w:name w:val="Постоянная часть"/>
    <w:basedOn w:val="affb"/>
    <w:next w:val="a"/>
    <w:link w:val="afffffffa"/>
    <w:rPr>
      <w:sz w:val="20"/>
    </w:rPr>
  </w:style>
  <w:style w:type="character" w:customStyle="1" w:styleId="afffffffa">
    <w:name w:val="Постоянная часть"/>
    <w:basedOn w:val="affc"/>
    <w:link w:val="afffffff9"/>
    <w:rPr>
      <w:rFonts w:ascii="Verdana" w:hAnsi="Verdana"/>
      <w:sz w:val="20"/>
    </w:rPr>
  </w:style>
  <w:style w:type="paragraph" w:customStyle="1" w:styleId="afffffffb">
    <w:name w:val="Центрированный (таблица)"/>
    <w:basedOn w:val="afb"/>
    <w:next w:val="a"/>
    <w:link w:val="afffffffc"/>
    <w:pPr>
      <w:jc w:val="center"/>
    </w:pPr>
  </w:style>
  <w:style w:type="character" w:customStyle="1" w:styleId="afffffffc">
    <w:name w:val="Центрированный (таблица)"/>
    <w:basedOn w:val="afd"/>
    <w:link w:val="afffffffb"/>
    <w:rPr>
      <w:rFonts w:ascii="Times New Roman" w:hAnsi="Times New Roman"/>
      <w:sz w:val="24"/>
    </w:rPr>
  </w:style>
  <w:style w:type="paragraph" w:customStyle="1" w:styleId="xl82">
    <w:name w:val="xl82"/>
    <w:basedOn w:val="a"/>
    <w:link w:val="xl820"/>
    <w:pPr>
      <w:spacing w:beforeAutospacing="1" w:afterAutospacing="1" w:line="240" w:lineRule="auto"/>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56">
    <w:name w:val="xl156"/>
    <w:basedOn w:val="a"/>
    <w:link w:val="xl1560"/>
    <w:pPr>
      <w:spacing w:beforeAutospacing="1" w:afterAutospacing="1" w:line="240" w:lineRule="auto"/>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2">
    <w:name w:val="xl102"/>
    <w:basedOn w:val="a"/>
    <w:link w:val="xl1020"/>
    <w:pPr>
      <w:spacing w:beforeAutospacing="1" w:afterAutospacing="1" w:line="240" w:lineRule="auto"/>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styleId="2e">
    <w:name w:val="Body Text Indent 2"/>
    <w:basedOn w:val="a"/>
    <w:link w:val="2f"/>
    <w:pPr>
      <w:spacing w:after="120" w:line="480" w:lineRule="auto"/>
      <w:ind w:left="283"/>
    </w:pPr>
    <w:rPr>
      <w:rFonts w:ascii="Times New Roman" w:hAnsi="Times New Roman"/>
      <w:sz w:val="24"/>
    </w:rPr>
  </w:style>
  <w:style w:type="character" w:customStyle="1" w:styleId="2f">
    <w:name w:val="Основной текст с отступом 2 Знак"/>
    <w:basedOn w:val="1"/>
    <w:link w:val="2e"/>
    <w:rPr>
      <w:rFonts w:ascii="Times New Roman" w:hAnsi="Times New Roman"/>
      <w:sz w:val="24"/>
    </w:rPr>
  </w:style>
  <w:style w:type="paragraph" w:customStyle="1" w:styleId="xl153">
    <w:name w:val="xl153"/>
    <w:basedOn w:val="a"/>
    <w:link w:val="xl1530"/>
    <w:pPr>
      <w:spacing w:beforeAutospacing="1" w:afterAutospacing="1" w:line="240" w:lineRule="auto"/>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2f0">
    <w:name w:val="Просмотренная гиперссылка2"/>
    <w:basedOn w:val="13"/>
    <w:link w:val="afffffffd"/>
    <w:rPr>
      <w:color w:val="800080" w:themeColor="followedHyperlink"/>
      <w:u w:val="single"/>
    </w:rPr>
  </w:style>
  <w:style w:type="character" w:styleId="afffffffd">
    <w:name w:val="FollowedHyperlink"/>
    <w:basedOn w:val="a0"/>
    <w:link w:val="2f0"/>
    <w:rPr>
      <w:color w:val="800080" w:themeColor="followedHyperlink"/>
      <w:u w:val="single"/>
    </w:rPr>
  </w:style>
  <w:style w:type="paragraph" w:customStyle="1" w:styleId="34">
    <w:name w:val="Неразрешенное упоминание3"/>
    <w:link w:val="35"/>
    <w:rPr>
      <w:color w:val="605E5C"/>
      <w:shd w:val="clear" w:color="auto" w:fill="E1DFDD"/>
    </w:rPr>
  </w:style>
  <w:style w:type="character" w:customStyle="1" w:styleId="35">
    <w:name w:val="Неразрешенное упоминание3"/>
    <w:link w:val="34"/>
    <w:rPr>
      <w:color w:val="605E5C"/>
      <w:shd w:val="clear" w:color="auto" w:fill="E1DFDD"/>
    </w:rPr>
  </w:style>
  <w:style w:type="paragraph" w:styleId="afffffffe">
    <w:name w:val="List Paragraph"/>
    <w:aliases w:val="Этапы,Содержание. 2 уровень,List Paragraph"/>
    <w:basedOn w:val="a"/>
    <w:link w:val="affffffff"/>
    <w:uiPriority w:val="34"/>
    <w:qFormat/>
    <w:pPr>
      <w:ind w:left="720"/>
      <w:contextualSpacing/>
    </w:pPr>
  </w:style>
  <w:style w:type="character" w:customStyle="1" w:styleId="affffffff">
    <w:name w:val="Абзац списка Знак"/>
    <w:aliases w:val="Этапы Знак,Содержание. 2 уровень Знак,List Paragraph Знак"/>
    <w:basedOn w:val="1"/>
    <w:link w:val="afffffffe"/>
    <w:qFormat/>
  </w:style>
  <w:style w:type="paragraph" w:customStyle="1" w:styleId="affffffff0">
    <w:name w:val="Заголовок распахивающейся части диалога"/>
    <w:basedOn w:val="a"/>
    <w:next w:val="a"/>
    <w:link w:val="affffffff1"/>
    <w:pPr>
      <w:widowControl w:val="0"/>
      <w:spacing w:after="0" w:line="360" w:lineRule="auto"/>
      <w:ind w:firstLine="720"/>
      <w:jc w:val="both"/>
    </w:pPr>
    <w:rPr>
      <w:rFonts w:ascii="Times New Roman" w:hAnsi="Times New Roman"/>
      <w:i/>
      <w:color w:val="000080"/>
    </w:rPr>
  </w:style>
  <w:style w:type="character" w:customStyle="1" w:styleId="affffffff1">
    <w:name w:val="Заголовок распахивающейся части диалога"/>
    <w:basedOn w:val="1"/>
    <w:link w:val="affffffff0"/>
    <w:rPr>
      <w:rFonts w:ascii="Times New Roman" w:hAnsi="Times New Roman"/>
      <w:i/>
      <w:color w:val="000080"/>
    </w:rPr>
  </w:style>
  <w:style w:type="paragraph" w:customStyle="1" w:styleId="120">
    <w:name w:val="таблСлева12"/>
    <w:basedOn w:val="a"/>
    <w:link w:val="121"/>
    <w:pPr>
      <w:spacing w:after="0" w:line="240" w:lineRule="auto"/>
    </w:pPr>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1fa">
    <w:name w:val="Название Знак1"/>
    <w:link w:val="1fb"/>
    <w:rPr>
      <w:rFonts w:ascii="Times New Roman" w:hAnsi="Times New Roman"/>
      <w:sz w:val="24"/>
    </w:rPr>
  </w:style>
  <w:style w:type="character" w:customStyle="1" w:styleId="1fb">
    <w:name w:val="Название Знак1"/>
    <w:link w:val="1fa"/>
    <w:rPr>
      <w:rFonts w:ascii="Times New Roman" w:hAnsi="Times New Roman"/>
      <w:sz w:val="24"/>
    </w:rPr>
  </w:style>
  <w:style w:type="paragraph" w:customStyle="1" w:styleId="xl84">
    <w:name w:val="xl84"/>
    <w:basedOn w:val="a"/>
    <w:link w:val="xl840"/>
    <w:pPr>
      <w:spacing w:beforeAutospacing="1" w:afterAutospacing="1" w:line="240" w:lineRule="auto"/>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fff2">
    <w:name w:val="Заголовок чужого сообщения"/>
    <w:link w:val="affffffff3"/>
    <w:rPr>
      <w:b/>
      <w:color w:val="FF0000"/>
    </w:rPr>
  </w:style>
  <w:style w:type="character" w:customStyle="1" w:styleId="affffffff3">
    <w:name w:val="Заголовок чужого сообщения"/>
    <w:link w:val="affffffff2"/>
    <w:rPr>
      <w:b/>
      <w:color w:val="FF0000"/>
    </w:rPr>
  </w:style>
  <w:style w:type="paragraph" w:customStyle="1" w:styleId="xl173">
    <w:name w:val="xl173"/>
    <w:basedOn w:val="a"/>
    <w:link w:val="xl1730"/>
    <w:pPr>
      <w:spacing w:beforeAutospacing="1" w:afterAutospacing="1" w:line="240" w:lineRule="auto"/>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68">
    <w:name w:val="xl68"/>
    <w:basedOn w:val="a"/>
    <w:link w:val="xl680"/>
    <w:pPr>
      <w:spacing w:beforeAutospacing="1" w:afterAutospacing="1" w:line="240" w:lineRule="auto"/>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ffffff4">
    <w:name w:val="Примечание."/>
    <w:basedOn w:val="afff3"/>
    <w:next w:val="a"/>
    <w:link w:val="affffffff5"/>
  </w:style>
  <w:style w:type="character" w:customStyle="1" w:styleId="affffffff5">
    <w:name w:val="Примечание."/>
    <w:basedOn w:val="afff4"/>
    <w:link w:val="affffffff4"/>
    <w:rPr>
      <w:rFonts w:ascii="Times New Roman" w:hAnsi="Times New Roman"/>
      <w:sz w:val="24"/>
    </w:rPr>
  </w:style>
  <w:style w:type="paragraph" w:customStyle="1" w:styleId="affffffff6">
    <w:name w:val="Оглавление"/>
    <w:basedOn w:val="afffffff"/>
    <w:next w:val="a"/>
    <w:link w:val="affffffff7"/>
    <w:pPr>
      <w:ind w:left="140"/>
    </w:pPr>
  </w:style>
  <w:style w:type="character" w:customStyle="1" w:styleId="affffffff7">
    <w:name w:val="Оглавление"/>
    <w:basedOn w:val="afffffff0"/>
    <w:link w:val="affffffff6"/>
    <w:rPr>
      <w:rFonts w:ascii="Courier New" w:hAnsi="Courier New"/>
      <w:sz w:val="24"/>
    </w:rPr>
  </w:style>
  <w:style w:type="paragraph" w:customStyle="1" w:styleId="xl132">
    <w:name w:val="xl132"/>
    <w:basedOn w:val="a"/>
    <w:link w:val="xl1320"/>
    <w:pPr>
      <w:spacing w:beforeAutospacing="1" w:afterAutospacing="1" w:line="240" w:lineRule="auto"/>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affffffff8">
    <w:name w:val="Необходимые документы"/>
    <w:basedOn w:val="afff3"/>
    <w:next w:val="a"/>
    <w:link w:val="affffffff9"/>
    <w:pPr>
      <w:ind w:left="0" w:firstLine="118"/>
    </w:pPr>
  </w:style>
  <w:style w:type="character" w:customStyle="1" w:styleId="affffffff9">
    <w:name w:val="Необходимые документы"/>
    <w:basedOn w:val="afff4"/>
    <w:link w:val="affffffff8"/>
    <w:rPr>
      <w:rFonts w:ascii="Times New Roman" w:hAnsi="Times New Roman"/>
      <w:sz w:val="24"/>
    </w:rPr>
  </w:style>
  <w:style w:type="paragraph" w:customStyle="1" w:styleId="xl145">
    <w:name w:val="xl145"/>
    <w:basedOn w:val="a"/>
    <w:link w:val="xl1450"/>
    <w:pPr>
      <w:spacing w:beforeAutospacing="1" w:afterAutospacing="1" w:line="240" w:lineRule="auto"/>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52">
    <w:name w:val="toc 5"/>
    <w:basedOn w:val="a"/>
    <w:next w:val="a"/>
    <w:link w:val="53"/>
    <w:uiPriority w:val="39"/>
    <w:pPr>
      <w:spacing w:after="0" w:line="240" w:lineRule="auto"/>
      <w:ind w:left="960"/>
    </w:pPr>
    <w:rPr>
      <w:sz w:val="20"/>
    </w:rPr>
  </w:style>
  <w:style w:type="character" w:customStyle="1" w:styleId="53">
    <w:name w:val="Оглавление 5 Знак"/>
    <w:basedOn w:val="1"/>
    <w:link w:val="52"/>
    <w:rPr>
      <w:sz w:val="20"/>
    </w:rPr>
  </w:style>
  <w:style w:type="paragraph" w:customStyle="1" w:styleId="1fc">
    <w:name w:val="Выделение1"/>
    <w:link w:val="affffffffa"/>
    <w:rPr>
      <w:rFonts w:ascii="Times New Roman" w:hAnsi="Times New Roman"/>
      <w:i/>
    </w:rPr>
  </w:style>
  <w:style w:type="character" w:styleId="affffffffa">
    <w:name w:val="Emphasis"/>
    <w:link w:val="1fc"/>
    <w:qFormat/>
    <w:rPr>
      <w:rFonts w:ascii="Times New Roman" w:hAnsi="Times New Roman"/>
      <w:i/>
    </w:rPr>
  </w:style>
  <w:style w:type="paragraph" w:customStyle="1" w:styleId="affffb">
    <w:name w:val="Заголовок ЭР (левое окно)"/>
    <w:basedOn w:val="a"/>
    <w:next w:val="a"/>
    <w:link w:val="affffd"/>
    <w:pPr>
      <w:widowControl w:val="0"/>
      <w:spacing w:before="300" w:after="250" w:line="360" w:lineRule="auto"/>
      <w:jc w:val="center"/>
    </w:pPr>
    <w:rPr>
      <w:rFonts w:ascii="Times New Roman" w:hAnsi="Times New Roman"/>
      <w:b/>
      <w:color w:val="26282F"/>
      <w:sz w:val="26"/>
    </w:rPr>
  </w:style>
  <w:style w:type="character" w:customStyle="1" w:styleId="affffd">
    <w:name w:val="Заголовок ЭР (левое окно)"/>
    <w:basedOn w:val="1"/>
    <w:link w:val="affffb"/>
    <w:rPr>
      <w:rFonts w:ascii="Times New Roman" w:hAnsi="Times New Roman"/>
      <w:b/>
      <w:color w:val="26282F"/>
      <w:sz w:val="26"/>
    </w:rPr>
  </w:style>
  <w:style w:type="paragraph" w:customStyle="1" w:styleId="xl150">
    <w:name w:val="xl150"/>
    <w:basedOn w:val="a"/>
    <w:link w:val="xl1500"/>
    <w:pPr>
      <w:spacing w:beforeAutospacing="1" w:afterAutospacing="1" w:line="240" w:lineRule="auto"/>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b">
    <w:name w:val="Заголовок группы контролов"/>
    <w:basedOn w:val="a"/>
    <w:next w:val="a"/>
    <w:link w:val="affffffffc"/>
    <w:pPr>
      <w:widowControl w:val="0"/>
      <w:spacing w:after="0" w:line="360" w:lineRule="auto"/>
      <w:ind w:firstLine="720"/>
      <w:jc w:val="both"/>
    </w:pPr>
    <w:rPr>
      <w:rFonts w:ascii="Times New Roman" w:hAnsi="Times New Roman"/>
      <w:b/>
      <w:sz w:val="24"/>
    </w:rPr>
  </w:style>
  <w:style w:type="character" w:customStyle="1" w:styleId="affffffffc">
    <w:name w:val="Заголовок группы контролов"/>
    <w:basedOn w:val="1"/>
    <w:link w:val="affffffffb"/>
    <w:rPr>
      <w:rFonts w:ascii="Times New Roman" w:hAnsi="Times New Roman"/>
      <w:b/>
      <w:color w:val="000000"/>
      <w:sz w:val="24"/>
    </w:rPr>
  </w:style>
  <w:style w:type="paragraph" w:customStyle="1" w:styleId="xl63">
    <w:name w:val="xl63"/>
    <w:basedOn w:val="a"/>
    <w:link w:val="xl630"/>
    <w:pPr>
      <w:spacing w:beforeAutospacing="1" w:afterAutospacing="1" w:line="240" w:lineRule="auto"/>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d">
    <w:name w:val="Подчёркнуный текст"/>
    <w:basedOn w:val="a"/>
    <w:next w:val="a"/>
    <w:link w:val="affffffffe"/>
    <w:pPr>
      <w:widowControl w:val="0"/>
      <w:spacing w:after="0" w:line="360" w:lineRule="auto"/>
      <w:ind w:firstLine="720"/>
      <w:jc w:val="both"/>
    </w:pPr>
    <w:rPr>
      <w:rFonts w:ascii="Times New Roman" w:hAnsi="Times New Roman"/>
      <w:sz w:val="24"/>
    </w:rPr>
  </w:style>
  <w:style w:type="character" w:customStyle="1" w:styleId="affffffffe">
    <w:name w:val="Подчёркнуный текст"/>
    <w:basedOn w:val="1"/>
    <w:link w:val="affffffffd"/>
    <w:rPr>
      <w:rFonts w:ascii="Times New Roman" w:hAnsi="Times New Roman"/>
      <w:sz w:val="24"/>
    </w:rPr>
  </w:style>
  <w:style w:type="paragraph" w:customStyle="1" w:styleId="afffffffff">
    <w:name w:val="Заголовок для информации об изменениях"/>
    <w:basedOn w:val="10"/>
    <w:next w:val="a"/>
    <w:link w:val="afffffffff0"/>
    <w:pPr>
      <w:ind w:firstLine="709"/>
      <w:outlineLvl w:val="8"/>
    </w:pPr>
    <w:rPr>
      <w:rFonts w:ascii="Times New Roman" w:hAnsi="Times New Roman"/>
      <w:b w:val="0"/>
      <w:smallCaps/>
      <w:sz w:val="18"/>
    </w:rPr>
  </w:style>
  <w:style w:type="character" w:customStyle="1" w:styleId="afffffffff0">
    <w:name w:val="Заголовок для информации об изменениях"/>
    <w:basedOn w:val="11"/>
    <w:link w:val="afffffffff"/>
    <w:rPr>
      <w:rFonts w:ascii="Times New Roman" w:hAnsi="Times New Roman"/>
      <w:b w:val="0"/>
      <w:smallCaps/>
      <w:sz w:val="18"/>
    </w:rPr>
  </w:style>
  <w:style w:type="paragraph" w:customStyle="1" w:styleId="xl143">
    <w:name w:val="xl143"/>
    <w:basedOn w:val="a"/>
    <w:link w:val="xl1430"/>
    <w:pPr>
      <w:spacing w:beforeAutospacing="1" w:afterAutospacing="1" w:line="240" w:lineRule="auto"/>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20">
    <w:name w:val="xl120"/>
    <w:basedOn w:val="a"/>
    <w:link w:val="xl1200"/>
    <w:pPr>
      <w:spacing w:beforeAutospacing="1" w:afterAutospacing="1" w:line="240" w:lineRule="auto"/>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afffffffff1">
    <w:name w:val="Не вступил в силу"/>
    <w:link w:val="afffffffff2"/>
    <w:rPr>
      <w:b/>
      <w:shd w:val="clear" w:color="auto" w:fill="D8EDE8"/>
    </w:rPr>
  </w:style>
  <w:style w:type="character" w:customStyle="1" w:styleId="afffffffff2">
    <w:name w:val="Не вступил в силу"/>
    <w:link w:val="afffffffff1"/>
    <w:rPr>
      <w:b/>
      <w:color w:val="000000"/>
      <w:shd w:val="clear" w:color="auto" w:fill="D8EDE8"/>
    </w:rPr>
  </w:style>
  <w:style w:type="paragraph" w:customStyle="1" w:styleId="xl140">
    <w:name w:val="xl140"/>
    <w:basedOn w:val="a"/>
    <w:link w:val="xl1400"/>
    <w:pPr>
      <w:spacing w:beforeAutospacing="1" w:afterAutospacing="1" w:line="240" w:lineRule="auto"/>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xl131">
    <w:name w:val="xl131"/>
    <w:basedOn w:val="a"/>
    <w:link w:val="xl1310"/>
    <w:pPr>
      <w:spacing w:beforeAutospacing="1" w:afterAutospacing="1" w:line="240" w:lineRule="auto"/>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fffff3">
    <w:name w:val="Найденные слова"/>
    <w:link w:val="afffffffff4"/>
    <w:rPr>
      <w:b/>
      <w:color w:val="26282F"/>
      <w:shd w:val="clear" w:color="auto" w:fill="FFF580"/>
    </w:rPr>
  </w:style>
  <w:style w:type="character" w:customStyle="1" w:styleId="afffffffff4">
    <w:name w:val="Найденные слова"/>
    <w:link w:val="afffffffff3"/>
    <w:rPr>
      <w:b/>
      <w:color w:val="26282F"/>
      <w:shd w:val="clear" w:color="auto" w:fill="FFF580"/>
    </w:rPr>
  </w:style>
  <w:style w:type="paragraph" w:customStyle="1" w:styleId="xl91">
    <w:name w:val="xl91"/>
    <w:basedOn w:val="a"/>
    <w:link w:val="xl910"/>
    <w:pPr>
      <w:spacing w:beforeAutospacing="1" w:afterAutospacing="1" w:line="240" w:lineRule="auto"/>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1fd">
    <w:name w:val="Знак сноски1"/>
    <w:basedOn w:val="a"/>
    <w:link w:val="1fe"/>
    <w:pPr>
      <w:spacing w:after="0" w:line="240" w:lineRule="auto"/>
    </w:pPr>
    <w:rPr>
      <w:vertAlign w:val="superscript"/>
    </w:rPr>
  </w:style>
  <w:style w:type="character" w:customStyle="1" w:styleId="1fe">
    <w:name w:val="Знак сноски1"/>
    <w:basedOn w:val="1"/>
    <w:link w:val="1fd"/>
    <w:rPr>
      <w:vertAlign w:val="superscript"/>
    </w:rPr>
  </w:style>
  <w:style w:type="paragraph" w:customStyle="1" w:styleId="afffffffff5">
    <w:name w:val="Информация об изменениях документа"/>
    <w:basedOn w:val="af4"/>
    <w:next w:val="a"/>
    <w:link w:val="afffffffff6"/>
    <w:rPr>
      <w:i/>
    </w:rPr>
  </w:style>
  <w:style w:type="character" w:customStyle="1" w:styleId="afffffffff6">
    <w:name w:val="Информация об изменениях документа"/>
    <w:basedOn w:val="af6"/>
    <w:link w:val="afffffffff5"/>
    <w:rPr>
      <w:rFonts w:ascii="Times New Roman" w:hAnsi="Times New Roman"/>
      <w:i/>
      <w:color w:val="353842"/>
      <w:sz w:val="24"/>
    </w:rPr>
  </w:style>
  <w:style w:type="paragraph" w:customStyle="1" w:styleId="xl166">
    <w:name w:val="xl166"/>
    <w:basedOn w:val="a"/>
    <w:link w:val="xl1660"/>
    <w:pPr>
      <w:spacing w:beforeAutospacing="1" w:afterAutospacing="1" w:line="240" w:lineRule="auto"/>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f">
    <w:name w:val="Нижний колонтитул Знак1"/>
    <w:basedOn w:val="13"/>
    <w:link w:val="1ff0"/>
  </w:style>
  <w:style w:type="character" w:customStyle="1" w:styleId="1ff0">
    <w:name w:val="Нижний колонтитул Знак1"/>
    <w:basedOn w:val="a0"/>
    <w:link w:val="1ff"/>
    <w:rPr>
      <w:rFonts w:ascii="Calibri" w:hAnsi="Calibri"/>
    </w:rPr>
  </w:style>
  <w:style w:type="paragraph" w:customStyle="1" w:styleId="xl158">
    <w:name w:val="xl158"/>
    <w:basedOn w:val="a"/>
    <w:link w:val="xl1580"/>
    <w:pPr>
      <w:spacing w:beforeAutospacing="1" w:afterAutospacing="1" w:line="240" w:lineRule="auto"/>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11">
    <w:name w:val="xl111"/>
    <w:basedOn w:val="a"/>
    <w:link w:val="xl1110"/>
    <w:pPr>
      <w:spacing w:beforeAutospacing="1" w:afterAutospacing="1" w:line="240" w:lineRule="auto"/>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afffffffff7">
    <w:name w:val="Внимание: недобросовестность!"/>
    <w:basedOn w:val="afff3"/>
    <w:next w:val="a"/>
    <w:link w:val="afffffffff8"/>
  </w:style>
  <w:style w:type="character" w:customStyle="1" w:styleId="afffffffff8">
    <w:name w:val="Внимание: недобросовестность!"/>
    <w:basedOn w:val="afff4"/>
    <w:link w:val="afffffffff7"/>
    <w:rPr>
      <w:rFonts w:ascii="Times New Roman" w:hAnsi="Times New Roman"/>
      <w:sz w:val="24"/>
    </w:rPr>
  </w:style>
  <w:style w:type="paragraph" w:customStyle="1" w:styleId="xl87">
    <w:name w:val="xl87"/>
    <w:basedOn w:val="a"/>
    <w:link w:val="xl870"/>
    <w:pPr>
      <w:spacing w:beforeAutospacing="1" w:afterAutospacing="1" w:line="240" w:lineRule="auto"/>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styleId="affffff3">
    <w:name w:val="Subtitle"/>
    <w:basedOn w:val="a"/>
    <w:next w:val="a"/>
    <w:link w:val="affffff4"/>
    <w:uiPriority w:val="11"/>
    <w:qFormat/>
    <w:pPr>
      <w:spacing w:before="240" w:after="240" w:line="276" w:lineRule="auto"/>
      <w:ind w:firstLine="709"/>
      <w:jc w:val="both"/>
    </w:pPr>
    <w:rPr>
      <w:rFonts w:ascii="Times New Roman" w:hAnsi="Times New Roman"/>
      <w:sz w:val="24"/>
    </w:rPr>
  </w:style>
  <w:style w:type="character" w:customStyle="1" w:styleId="affffff4">
    <w:name w:val="Подзаголовок Знак"/>
    <w:basedOn w:val="1"/>
    <w:link w:val="affffff3"/>
    <w:rPr>
      <w:rFonts w:ascii="Times New Roman" w:hAnsi="Times New Roman"/>
      <w:sz w:val="24"/>
    </w:rPr>
  </w:style>
  <w:style w:type="paragraph" w:customStyle="1" w:styleId="xl172">
    <w:name w:val="xl172"/>
    <w:basedOn w:val="a"/>
    <w:link w:val="xl1720"/>
    <w:pPr>
      <w:spacing w:beforeAutospacing="1" w:afterAutospacing="1" w:line="240" w:lineRule="auto"/>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ff1">
    <w:name w:val="Знак примечания1"/>
    <w:link w:val="afffffffff9"/>
    <w:rPr>
      <w:sz w:val="16"/>
    </w:rPr>
  </w:style>
  <w:style w:type="character" w:styleId="afffffffff9">
    <w:name w:val="annotation reference"/>
    <w:link w:val="1ff1"/>
    <w:uiPriority w:val="99"/>
    <w:rPr>
      <w:sz w:val="16"/>
    </w:rPr>
  </w:style>
  <w:style w:type="paragraph" w:customStyle="1" w:styleId="13">
    <w:name w:val="Основной шрифт абзаца1"/>
  </w:style>
  <w:style w:type="paragraph" w:customStyle="1" w:styleId="StGen0">
    <w:name w:val="StGen0"/>
    <w:link w:val="StGen1"/>
    <w:semiHidden/>
    <w:unhideWhenUsed/>
    <w:pPr>
      <w:spacing w:after="0" w:line="240" w:lineRule="auto"/>
    </w:pPr>
    <w:rPr>
      <w:rFonts w:asciiTheme="minorHAnsi" w:hAnsiTheme="minorHAnsi"/>
    </w:rPr>
  </w:style>
  <w:style w:type="character" w:customStyle="1" w:styleId="StGen1">
    <w:name w:val="StGen1"/>
    <w:link w:val="StGen0"/>
    <w:semiHidden/>
    <w:unhideWhenUsed/>
    <w:rPr>
      <w:rFonts w:asciiTheme="minorHAnsi" w:hAnsiTheme="minorHAnsi"/>
    </w:rPr>
  </w:style>
  <w:style w:type="paragraph" w:customStyle="1" w:styleId="xl139">
    <w:name w:val="xl139"/>
    <w:basedOn w:val="a"/>
    <w:link w:val="xl1390"/>
    <w:pPr>
      <w:spacing w:beforeAutospacing="1" w:afterAutospacing="1" w:line="240" w:lineRule="auto"/>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27">
    <w:name w:val="xl127"/>
    <w:basedOn w:val="a"/>
    <w:link w:val="xl1270"/>
    <w:pPr>
      <w:spacing w:beforeAutospacing="1" w:afterAutospacing="1" w:line="240" w:lineRule="auto"/>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48">
    <w:name w:val="xl148"/>
    <w:basedOn w:val="a"/>
    <w:link w:val="xl1480"/>
    <w:pPr>
      <w:spacing w:beforeAutospacing="1" w:afterAutospacing="1" w:line="240" w:lineRule="auto"/>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92">
    <w:name w:val="xl92"/>
    <w:basedOn w:val="a"/>
    <w:link w:val="xl920"/>
    <w:pPr>
      <w:spacing w:beforeAutospacing="1" w:afterAutospacing="1" w:line="240" w:lineRule="auto"/>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fffffffa">
    <w:name w:val="Title"/>
    <w:basedOn w:val="a"/>
    <w:next w:val="a"/>
    <w:link w:val="2f1"/>
    <w:uiPriority w:val="10"/>
    <w:qFormat/>
    <w:pPr>
      <w:spacing w:before="240" w:after="240" w:line="276" w:lineRule="auto"/>
      <w:jc w:val="center"/>
    </w:pPr>
    <w:rPr>
      <w:rFonts w:ascii="Times" w:hAnsi="Times"/>
      <w:b/>
      <w:sz w:val="28"/>
    </w:rPr>
  </w:style>
  <w:style w:type="character" w:customStyle="1" w:styleId="2f1">
    <w:name w:val="Заголовок Знак2"/>
    <w:basedOn w:val="1"/>
    <w:link w:val="afffffffffa"/>
    <w:rPr>
      <w:rFonts w:ascii="Times" w:hAnsi="Times"/>
      <w:b/>
      <w:sz w:val="28"/>
    </w:rPr>
  </w:style>
  <w:style w:type="paragraph" w:customStyle="1" w:styleId="c7">
    <w:name w:val="c7"/>
    <w:link w:val="c70"/>
  </w:style>
  <w:style w:type="character" w:customStyle="1" w:styleId="c70">
    <w:name w:val="c7"/>
    <w:link w:val="c7"/>
  </w:style>
  <w:style w:type="character" w:customStyle="1" w:styleId="40">
    <w:name w:val="Заголовок 4 Знак"/>
    <w:basedOn w:val="1"/>
    <w:link w:val="4"/>
    <w:rPr>
      <w:rFonts w:ascii="Times New Roman" w:hAnsi="Times New Roman"/>
      <w:b/>
      <w:color w:val="000000"/>
      <w:sz w:val="28"/>
    </w:rPr>
  </w:style>
  <w:style w:type="paragraph" w:styleId="afffffff6">
    <w:name w:val="Normal (Web)"/>
    <w:basedOn w:val="a"/>
    <w:link w:val="1ff2"/>
    <w:pPr>
      <w:spacing w:after="200" w:line="276" w:lineRule="auto"/>
    </w:pPr>
    <w:rPr>
      <w:rFonts w:ascii="Times New Roman" w:hAnsi="Times New Roman"/>
      <w:sz w:val="24"/>
    </w:rPr>
  </w:style>
  <w:style w:type="character" w:customStyle="1" w:styleId="1ff2">
    <w:name w:val="Обычный (Интернет) Знак1"/>
    <w:basedOn w:val="1"/>
    <w:link w:val="afffffff6"/>
    <w:rPr>
      <w:rFonts w:ascii="Times New Roman" w:hAnsi="Times New Roman"/>
      <w:sz w:val="24"/>
    </w:rPr>
  </w:style>
  <w:style w:type="paragraph" w:customStyle="1" w:styleId="1ff3">
    <w:name w:val="Строгий1"/>
    <w:link w:val="afffffffffb"/>
    <w:rPr>
      <w:b/>
    </w:rPr>
  </w:style>
  <w:style w:type="character" w:styleId="afffffffffb">
    <w:name w:val="Strong"/>
    <w:link w:val="1ff3"/>
    <w:rPr>
      <w:b/>
    </w:rPr>
  </w:style>
  <w:style w:type="paragraph" w:customStyle="1" w:styleId="115">
    <w:name w:val="Текст примечания Знак11"/>
    <w:link w:val="116"/>
    <w:rPr>
      <w:rFonts w:ascii="Times New Roman" w:hAnsi="Times New Roman"/>
      <w:sz w:val="20"/>
    </w:rPr>
  </w:style>
  <w:style w:type="character" w:customStyle="1" w:styleId="116">
    <w:name w:val="Текст примечания Знак11"/>
    <w:link w:val="115"/>
    <w:rPr>
      <w:rFonts w:ascii="Times New Roman" w:hAnsi="Times New Roman"/>
      <w:sz w:val="20"/>
    </w:rPr>
  </w:style>
  <w:style w:type="paragraph" w:customStyle="1" w:styleId="afffffffffc">
    <w:name w:val="Напишите нам"/>
    <w:basedOn w:val="a"/>
    <w:next w:val="a"/>
    <w:link w:val="afffffffffd"/>
    <w:pPr>
      <w:widowControl w:val="0"/>
      <w:spacing w:before="90" w:after="90" w:line="360" w:lineRule="auto"/>
      <w:ind w:left="180" w:right="180"/>
      <w:jc w:val="both"/>
    </w:pPr>
    <w:rPr>
      <w:rFonts w:ascii="Times New Roman" w:hAnsi="Times New Roman"/>
      <w:sz w:val="20"/>
    </w:rPr>
  </w:style>
  <w:style w:type="character" w:customStyle="1" w:styleId="afffffffffd">
    <w:name w:val="Напишите нам"/>
    <w:basedOn w:val="1"/>
    <w:link w:val="afffffffffc"/>
    <w:rPr>
      <w:rFonts w:ascii="Times New Roman" w:hAnsi="Times New Roman"/>
      <w:sz w:val="20"/>
    </w:rPr>
  </w:style>
  <w:style w:type="paragraph" w:customStyle="1" w:styleId="afffffffffe">
    <w:name w:val="Продолжение ссылки"/>
    <w:link w:val="affffffffff"/>
  </w:style>
  <w:style w:type="character" w:customStyle="1" w:styleId="affffffffff">
    <w:name w:val="Продолжение ссылки"/>
    <w:link w:val="afffffffffe"/>
  </w:style>
  <w:style w:type="character" w:customStyle="1" w:styleId="20">
    <w:name w:val="Заголовок 2 Знак"/>
    <w:basedOn w:val="1"/>
    <w:link w:val="2"/>
    <w:rPr>
      <w:rFonts w:ascii="Times New Roman" w:hAnsi="Times New Roman"/>
      <w:b/>
      <w:sz w:val="28"/>
    </w:rPr>
  </w:style>
  <w:style w:type="paragraph" w:customStyle="1" w:styleId="1f1">
    <w:name w:val="Заголовок1"/>
    <w:basedOn w:val="affb"/>
    <w:next w:val="a"/>
    <w:link w:val="1f2"/>
    <w:rPr>
      <w:b/>
      <w:color w:val="0058A9"/>
    </w:rPr>
  </w:style>
  <w:style w:type="character" w:customStyle="1" w:styleId="1f2">
    <w:name w:val="Заголовок1"/>
    <w:basedOn w:val="affc"/>
    <w:link w:val="1f1"/>
    <w:rPr>
      <w:rFonts w:ascii="Verdana" w:hAnsi="Verdana"/>
      <w:b/>
      <w:color w:val="0058A9"/>
    </w:rPr>
  </w:style>
  <w:style w:type="paragraph" w:customStyle="1" w:styleId="affffffffff0">
    <w:name w:val="Выделение для Базового Поиска (курсив)"/>
    <w:link w:val="affffffffff1"/>
    <w:rPr>
      <w:b/>
      <w:i/>
      <w:color w:val="0058A9"/>
    </w:rPr>
  </w:style>
  <w:style w:type="character" w:customStyle="1" w:styleId="affffffffff1">
    <w:name w:val="Выделение для Базового Поиска (курсив)"/>
    <w:link w:val="affffffffff0"/>
    <w:rPr>
      <w:b/>
      <w:i/>
      <w:color w:val="0058A9"/>
    </w:rPr>
  </w:style>
  <w:style w:type="paragraph" w:customStyle="1" w:styleId="xl178">
    <w:name w:val="xl178"/>
    <w:basedOn w:val="a"/>
    <w:link w:val="xl1780"/>
    <w:pPr>
      <w:spacing w:beforeAutospacing="1" w:afterAutospacing="1" w:line="240" w:lineRule="auto"/>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6">
    <w:name w:val="xl76"/>
    <w:basedOn w:val="a"/>
    <w:link w:val="xl760"/>
    <w:pPr>
      <w:spacing w:beforeAutospacing="1" w:afterAutospacing="1" w:line="240" w:lineRule="auto"/>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94">
    <w:name w:val="xl94"/>
    <w:basedOn w:val="a"/>
    <w:link w:val="xl940"/>
    <w:pPr>
      <w:spacing w:beforeAutospacing="1" w:afterAutospacing="1" w:line="240" w:lineRule="auto"/>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formattext">
    <w:name w:val="formattext"/>
    <w:basedOn w:val="a"/>
    <w:link w:val="formattext0"/>
    <w:pPr>
      <w:spacing w:beforeAutospacing="1" w:afterAutospacing="1" w:line="240" w:lineRule="auto"/>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95">
    <w:name w:val="xl95"/>
    <w:basedOn w:val="a"/>
    <w:link w:val="xl950"/>
    <w:pPr>
      <w:spacing w:beforeAutospacing="1" w:afterAutospacing="1" w:line="240" w:lineRule="auto"/>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affffffffff2">
    <w:name w:val="No Spacing"/>
    <w:link w:val="affffffffff3"/>
    <w:uiPriority w:val="1"/>
    <w:qFormat/>
    <w:pPr>
      <w:spacing w:after="0" w:line="240" w:lineRule="auto"/>
    </w:pPr>
  </w:style>
  <w:style w:type="character" w:customStyle="1" w:styleId="affffffffff3">
    <w:name w:val="Без интервала Знак"/>
    <w:link w:val="affffffffff2"/>
  </w:style>
  <w:style w:type="paragraph" w:customStyle="1" w:styleId="xl90">
    <w:name w:val="xl90"/>
    <w:basedOn w:val="a"/>
    <w:link w:val="xl900"/>
    <w:pPr>
      <w:spacing w:beforeAutospacing="1" w:afterAutospacing="1" w:line="240" w:lineRule="auto"/>
    </w:pPr>
    <w:rPr>
      <w:rFonts w:ascii="Times New Roman" w:hAnsi="Times New Roman"/>
      <w:sz w:val="14"/>
    </w:rPr>
  </w:style>
  <w:style w:type="character" w:customStyle="1" w:styleId="xl900">
    <w:name w:val="xl90"/>
    <w:basedOn w:val="1"/>
    <w:link w:val="xl90"/>
    <w:rPr>
      <w:rFonts w:ascii="Times New Roman" w:hAnsi="Times New Roman"/>
      <w:sz w:val="14"/>
    </w:rPr>
  </w:style>
  <w:style w:type="character" w:customStyle="1" w:styleId="60">
    <w:name w:val="Заголовок 6 Знак"/>
    <w:basedOn w:val="1"/>
    <w:link w:val="6"/>
    <w:rPr>
      <w:rFonts w:ascii="Arial" w:hAnsi="Arial"/>
      <w:b/>
      <w:color w:val="000000"/>
    </w:rPr>
  </w:style>
  <w:style w:type="paragraph" w:customStyle="1" w:styleId="xl125">
    <w:name w:val="xl125"/>
    <w:basedOn w:val="a"/>
    <w:link w:val="xl1250"/>
    <w:pPr>
      <w:spacing w:beforeAutospacing="1" w:afterAutospacing="1" w:line="240" w:lineRule="auto"/>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70">
    <w:name w:val="xl70"/>
    <w:basedOn w:val="a"/>
    <w:link w:val="xl700"/>
    <w:pPr>
      <w:spacing w:beforeAutospacing="1" w:afterAutospacing="1" w:line="240" w:lineRule="auto"/>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fffffffff4">
    <w:name w:val="Ссылка на официальную публикацию"/>
    <w:basedOn w:val="a"/>
    <w:next w:val="a"/>
    <w:link w:val="affffffffff5"/>
    <w:pPr>
      <w:widowControl w:val="0"/>
      <w:spacing w:after="0" w:line="360" w:lineRule="auto"/>
      <w:ind w:firstLine="720"/>
      <w:jc w:val="both"/>
    </w:pPr>
    <w:rPr>
      <w:rFonts w:ascii="Times New Roman" w:hAnsi="Times New Roman"/>
      <w:sz w:val="24"/>
    </w:rPr>
  </w:style>
  <w:style w:type="character" w:customStyle="1" w:styleId="affffffffff5">
    <w:name w:val="Ссылка на официальную публикацию"/>
    <w:basedOn w:val="1"/>
    <w:link w:val="affffffffff4"/>
    <w:rPr>
      <w:rFonts w:ascii="Times New Roman" w:hAnsi="Times New Roman"/>
      <w:sz w:val="24"/>
    </w:rPr>
  </w:style>
  <w:style w:type="table" w:customStyle="1" w:styleId="1ff4">
    <w:name w:val="Сетка таблицы1"/>
    <w:basedOn w:val="a1"/>
    <w:pPr>
      <w:spacing w:after="0" w:line="240" w:lineRule="auto"/>
    </w:pPr>
    <w:rPr>
      <w:rFonts w:asciiTheme="minorHAnsi" w:hAnsi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2">
    <w:name w:val="StGen2"/>
    <w:basedOn w:val="TableNormal"/>
    <w:semiHidden/>
    <w:unhideWhenUsed/>
    <w:tblPr>
      <w:tblCellMar>
        <w:left w:w="115" w:type="dxa"/>
        <w:right w:w="115" w:type="dxa"/>
      </w:tblCellMar>
    </w:tblPr>
  </w:style>
  <w:style w:type="table" w:customStyle="1" w:styleId="320">
    <w:name w:val="Таблица простая 32"/>
    <w:basedOn w:val="a1"/>
    <w:pPr>
      <w:spacing w:after="0" w:line="240" w:lineRule="auto"/>
    </w:pPr>
    <w:rPr>
      <w:sz w:val="20"/>
    </w:rPr>
    <w:tblPr/>
  </w:style>
  <w:style w:type="table" w:styleId="affffffffff6">
    <w:name w:val="Table Grid"/>
    <w:basedOn w:val="a1"/>
    <w:pPr>
      <w:spacing w:after="0" w:line="240" w:lineRule="auto"/>
    </w:pPr>
    <w:rPr>
      <w:rFonts w:asciiTheme="minorHAnsi" w:hAnsi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2">
    <w:name w:val="Сетка таблицы2"/>
    <w:basedOn w:val="a1"/>
    <w:pPr>
      <w:spacing w:after="0" w:line="240" w:lineRule="auto"/>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3">
    <w:name w:val="StGen3"/>
    <w:basedOn w:val="TableNormal"/>
    <w:semiHidden/>
    <w:unhideWhenUsed/>
    <w:tblPr/>
  </w:style>
  <w:style w:type="table" w:customStyle="1" w:styleId="StGen4">
    <w:name w:val="StGen4"/>
    <w:basedOn w:val="TableNormal"/>
    <w:semiHidden/>
    <w:unhideWhenUsed/>
    <w:tblPr>
      <w:tblCellMar>
        <w:left w:w="115" w:type="dxa"/>
        <w:right w:w="115" w:type="dxa"/>
      </w:tblCellMar>
    </w:tblPr>
  </w:style>
  <w:style w:type="table" w:customStyle="1" w:styleId="TableNormal1">
    <w:name w:val="Table Normal1"/>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310">
    <w:name w:val="Таблица простая 31"/>
    <w:basedOn w:val="a1"/>
    <w:pPr>
      <w:spacing w:after="0" w:line="240" w:lineRule="auto"/>
    </w:pPr>
    <w:rPr>
      <w:rFonts w:ascii="Verdana" w:hAnsi="Verdana"/>
      <w:sz w:val="20"/>
    </w:rPr>
    <w:tblPr/>
  </w:style>
  <w:style w:type="table" w:customStyle="1" w:styleId="TableNormal13">
    <w:name w:val="Table Normal13"/>
    <w:pPr>
      <w:widowControl w:val="0"/>
      <w:spacing w:after="0" w:line="240" w:lineRule="auto"/>
    </w:pPr>
    <w:tblPr>
      <w:tblCellMar>
        <w:top w:w="0" w:type="dxa"/>
        <w:left w:w="0" w:type="dxa"/>
        <w:bottom w:w="0" w:type="dxa"/>
        <w:right w:w="0" w:type="dxa"/>
      </w:tblCellMar>
    </w:tblPr>
  </w:style>
  <w:style w:type="table" w:customStyle="1" w:styleId="TableNormal7">
    <w:name w:val="Table Normal7"/>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117">
    <w:name w:val="Сетка таблицы11"/>
    <w:basedOn w:val="a1"/>
    <w:pPr>
      <w:spacing w:after="0" w:line="240" w:lineRule="auto"/>
    </w:pPr>
    <w:rPr>
      <w:rFonts w:asciiTheme="minorHAnsi" w:hAnsiTheme="minorHAn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5">
    <w:name w:val="StGen5"/>
    <w:basedOn w:val="TableNormal"/>
    <w:semiHidden/>
    <w:unhideWhenUsed/>
    <w:tblPr>
      <w:tblCellMar>
        <w:left w:w="115" w:type="dxa"/>
        <w:right w:w="115" w:type="dxa"/>
      </w:tblCellMar>
    </w:tblPr>
  </w:style>
  <w:style w:type="table" w:customStyle="1" w:styleId="TableNormal8">
    <w:name w:val="Table Normal8"/>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StGen6">
    <w:name w:val="StGen6"/>
    <w:basedOn w:val="TableNormal"/>
    <w:semiHidden/>
    <w:unhideWhenUsed/>
    <w:tblPr>
      <w:tblCellMar>
        <w:left w:w="115" w:type="dxa"/>
        <w:right w:w="115" w:type="dxa"/>
      </w:tblCellMar>
    </w:tblPr>
  </w:style>
  <w:style w:type="table" w:customStyle="1" w:styleId="StGen7">
    <w:name w:val="StGen7"/>
    <w:basedOn w:val="TableNormal"/>
    <w:semiHidden/>
    <w:unhideWhenUsed/>
    <w:tblPr>
      <w:tblCellMar>
        <w:left w:w="115" w:type="dxa"/>
        <w:right w:w="115" w:type="dxa"/>
      </w:tblCellMar>
    </w:tblPr>
  </w:style>
  <w:style w:type="table" w:customStyle="1" w:styleId="1110">
    <w:name w:val="Сетка таблицы11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8">
    <w:name w:val="StGen8"/>
    <w:basedOn w:val="TableNormal"/>
    <w:semiHidden/>
    <w:unhideWhenUsed/>
    <w:pPr>
      <w:spacing w:after="0" w:line="240" w:lineRule="auto"/>
      <w:jc w:val="both"/>
    </w:pPr>
    <w:rPr>
      <w:rFonts w:ascii="Cambria" w:hAnsi="Cambria"/>
      <w:color w:val="404040"/>
      <w:sz w:val="20"/>
    </w:rPr>
    <w:tblPr/>
  </w:style>
  <w:style w:type="table" w:customStyle="1" w:styleId="StGen9">
    <w:name w:val="StGen9"/>
    <w:basedOn w:val="TableNormal"/>
    <w:semiHidden/>
    <w:unhideWhenUsed/>
    <w:tblPr>
      <w:tblCellMar>
        <w:left w:w="115" w:type="dxa"/>
        <w:right w:w="115" w:type="dxa"/>
      </w:tblCellMar>
    </w:tblPr>
  </w:style>
  <w:style w:type="table" w:customStyle="1" w:styleId="StGen10">
    <w:name w:val="StGen10"/>
    <w:basedOn w:val="TableNormal"/>
    <w:semiHidden/>
    <w:unhideWhenUsed/>
    <w:tblPr>
      <w:tblCellMar>
        <w:left w:w="115" w:type="dxa"/>
        <w:right w:w="115" w:type="dxa"/>
      </w:tblCellMar>
    </w:tblPr>
  </w:style>
  <w:style w:type="table" w:customStyle="1" w:styleId="36">
    <w:name w:val="Сетка таблицы3"/>
    <w:basedOn w:val="a1"/>
    <w:pPr>
      <w:spacing w:after="0" w:line="240" w:lineRule="auto"/>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StGen11">
    <w:name w:val="StGen11"/>
    <w:basedOn w:val="TableNormal"/>
    <w:semiHidden/>
    <w:unhideWhenUsed/>
    <w:tblPr>
      <w:tblCellMar>
        <w:left w:w="115" w:type="dxa"/>
        <w:right w:w="115" w:type="dxa"/>
      </w:tblCellMar>
    </w:tblPr>
  </w:style>
  <w:style w:type="table" w:customStyle="1" w:styleId="TableNormal3">
    <w:name w:val="Table Normal3"/>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TableNormal4">
    <w:name w:val="Table Normal4"/>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211">
    <w:name w:val="Сетка таблицы2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TableNormal5">
    <w:name w:val="Table Normal5"/>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TableNormal9">
    <w:name w:val="Table Normal9"/>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StGen12">
    <w:name w:val="StGen12"/>
    <w:basedOn w:val="TableNormal"/>
    <w:semiHidden/>
    <w:unhideWhenUsed/>
    <w:tblPr>
      <w:tblCellMar>
        <w:left w:w="115" w:type="dxa"/>
        <w:right w:w="115" w:type="dxa"/>
      </w:tblCellMar>
    </w:tblPr>
  </w:style>
  <w:style w:type="table" w:customStyle="1" w:styleId="TableNormal2">
    <w:name w:val="Table Normal2"/>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TableNormal12">
    <w:name w:val="Table Normal12"/>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10">
    <w:name w:val="Table Normal10"/>
    <w:pPr>
      <w:widowControl w:val="0"/>
      <w:spacing w:after="0" w:line="240" w:lineRule="auto"/>
    </w:pPr>
    <w:rPr>
      <w:rFonts w:asciiTheme="minorHAnsi" w:hAnsiTheme="minorHAnsi"/>
    </w:rPr>
    <w:tblPr>
      <w:tblInd w:w="0" w:type="dxa"/>
      <w:tblCellMar>
        <w:top w:w="0" w:type="dxa"/>
        <w:left w:w="0" w:type="dxa"/>
        <w:bottom w:w="0" w:type="dxa"/>
        <w:right w:w="0" w:type="dxa"/>
      </w:tblCellMar>
    </w:tbl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qFormat/>
    <w:rsid w:val="00AE341F"/>
    <w:rPr>
      <w:sz w:val="18"/>
    </w:rPr>
  </w:style>
  <w:style w:type="character" w:customStyle="1" w:styleId="118">
    <w:name w:val="Раздел 1.1 Знак"/>
    <w:basedOn w:val="affffff4"/>
    <w:rsid w:val="00AE341F"/>
    <w:rPr>
      <w:rFonts w:ascii="Times New Roman" w:eastAsia="Segoe UI" w:hAnsi="Times New Roman" w:cs="Times New Roman"/>
      <w:color w:val="5A5A5A"/>
      <w:spacing w:val="15"/>
      <w:sz w:val="24"/>
      <w:szCs w:val="24"/>
      <w:lang w:eastAsia="ru-RU"/>
    </w:rPr>
  </w:style>
  <w:style w:type="paragraph" w:customStyle="1" w:styleId="710">
    <w:name w:val="Заголовок 71"/>
    <w:basedOn w:val="a"/>
    <w:next w:val="a"/>
    <w:link w:val="Heading7Char"/>
    <w:uiPriority w:val="9"/>
    <w:unhideWhenUsed/>
    <w:qFormat/>
    <w:rsid w:val="006142B8"/>
    <w:pPr>
      <w:keepNext/>
      <w:keepLines/>
      <w:spacing w:before="320" w:after="200"/>
      <w:outlineLvl w:val="6"/>
    </w:pPr>
    <w:rPr>
      <w:rFonts w:ascii="Arial" w:eastAsia="Arial" w:hAnsi="Arial" w:cs="Arial"/>
      <w:b/>
      <w:bCs/>
      <w:i/>
      <w:iCs/>
      <w:szCs w:val="22"/>
    </w:rPr>
  </w:style>
  <w:style w:type="character" w:customStyle="1" w:styleId="Heading7Char">
    <w:name w:val="Heading 7 Char"/>
    <w:basedOn w:val="a0"/>
    <w:link w:val="710"/>
    <w:uiPriority w:val="9"/>
    <w:rsid w:val="006142B8"/>
    <w:rPr>
      <w:rFonts w:ascii="Arial" w:eastAsia="Arial" w:hAnsi="Arial" w:cs="Arial"/>
      <w:b/>
      <w:bCs/>
      <w:i/>
      <w:iCs/>
      <w:szCs w:val="22"/>
    </w:rPr>
  </w:style>
  <w:style w:type="paragraph" w:customStyle="1" w:styleId="810">
    <w:name w:val="Заголовок 81"/>
    <w:basedOn w:val="a"/>
    <w:next w:val="a"/>
    <w:link w:val="Heading8Char"/>
    <w:uiPriority w:val="9"/>
    <w:unhideWhenUsed/>
    <w:qFormat/>
    <w:rsid w:val="006142B8"/>
    <w:pPr>
      <w:keepNext/>
      <w:keepLines/>
      <w:spacing w:before="320" w:after="200"/>
      <w:outlineLvl w:val="7"/>
    </w:pPr>
    <w:rPr>
      <w:rFonts w:ascii="Arial" w:eastAsia="Arial" w:hAnsi="Arial" w:cs="Arial"/>
      <w:i/>
      <w:iCs/>
      <w:szCs w:val="22"/>
    </w:rPr>
  </w:style>
  <w:style w:type="character" w:customStyle="1" w:styleId="Heading8Char">
    <w:name w:val="Heading 8 Char"/>
    <w:basedOn w:val="a0"/>
    <w:link w:val="810"/>
    <w:uiPriority w:val="9"/>
    <w:rsid w:val="006142B8"/>
    <w:rPr>
      <w:rFonts w:ascii="Arial" w:eastAsia="Arial" w:hAnsi="Arial" w:cs="Arial"/>
      <w:i/>
      <w:iCs/>
      <w:szCs w:val="22"/>
    </w:rPr>
  </w:style>
  <w:style w:type="paragraph" w:customStyle="1" w:styleId="910">
    <w:name w:val="Заголовок 91"/>
    <w:basedOn w:val="a"/>
    <w:next w:val="a"/>
    <w:link w:val="Heading9Char"/>
    <w:uiPriority w:val="9"/>
    <w:unhideWhenUsed/>
    <w:qFormat/>
    <w:rsid w:val="006142B8"/>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0"/>
    <w:uiPriority w:val="9"/>
    <w:rsid w:val="006142B8"/>
    <w:rPr>
      <w:rFonts w:ascii="Arial" w:eastAsia="Arial" w:hAnsi="Arial" w:cs="Arial"/>
      <w:i/>
      <w:iCs/>
      <w:sz w:val="21"/>
      <w:szCs w:val="21"/>
    </w:rPr>
  </w:style>
  <w:style w:type="paragraph" w:customStyle="1" w:styleId="1ff5">
    <w:name w:val="Название объекта1"/>
    <w:basedOn w:val="a"/>
    <w:next w:val="a"/>
    <w:uiPriority w:val="35"/>
    <w:semiHidden/>
    <w:unhideWhenUsed/>
    <w:qFormat/>
    <w:rsid w:val="006142B8"/>
    <w:pPr>
      <w:spacing w:line="276" w:lineRule="auto"/>
    </w:pPr>
    <w:rPr>
      <w:b/>
      <w:bCs/>
      <w:color w:val="4F81BD" w:themeColor="accent1"/>
      <w:sz w:val="18"/>
      <w:szCs w:val="18"/>
    </w:rPr>
  </w:style>
  <w:style w:type="table" w:customStyle="1" w:styleId="119">
    <w:name w:val="Таблица простая 11"/>
    <w:basedOn w:val="a1"/>
    <w:uiPriority w:val="59"/>
    <w:rsid w:val="006142B8"/>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2">
    <w:name w:val="Таблица простая 21"/>
    <w:basedOn w:val="a1"/>
    <w:uiPriority w:val="59"/>
    <w:rsid w:val="006142B8"/>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410">
    <w:name w:val="Таблица простая 41"/>
    <w:basedOn w:val="a1"/>
    <w:uiPriority w:val="99"/>
    <w:rsid w:val="006142B8"/>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6142B8"/>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6142B8"/>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6142B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6142B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6142B8"/>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6142B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6142B8"/>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6142B8"/>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6142B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6142B8"/>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6142B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6142B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6142B8"/>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6142B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6142B8"/>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1a">
    <w:name w:val="Заголовок 11"/>
    <w:basedOn w:val="a"/>
    <w:next w:val="a"/>
    <w:uiPriority w:val="9"/>
    <w:qFormat/>
    <w:rsid w:val="006142B8"/>
    <w:pPr>
      <w:keepNext/>
      <w:keepLines/>
      <w:spacing w:after="0" w:line="360" w:lineRule="auto"/>
      <w:jc w:val="center"/>
      <w:outlineLvl w:val="0"/>
    </w:pPr>
    <w:rPr>
      <w:rFonts w:ascii="Times New Roman Полужирный" w:hAnsi="Times New Roman Полужирный"/>
      <w:b/>
      <w:sz w:val="24"/>
    </w:rPr>
  </w:style>
  <w:style w:type="paragraph" w:customStyle="1" w:styleId="213">
    <w:name w:val="Заголовок 21"/>
    <w:basedOn w:val="a"/>
    <w:next w:val="a"/>
    <w:uiPriority w:val="9"/>
    <w:qFormat/>
    <w:rsid w:val="006142B8"/>
    <w:pPr>
      <w:keepNext/>
      <w:keepLines/>
      <w:spacing w:after="120" w:line="360" w:lineRule="auto"/>
      <w:ind w:firstLine="709"/>
      <w:jc w:val="both"/>
      <w:outlineLvl w:val="1"/>
    </w:pPr>
    <w:rPr>
      <w:rFonts w:ascii="Times New Roman" w:hAnsi="Times New Roman"/>
      <w:b/>
      <w:sz w:val="28"/>
    </w:rPr>
  </w:style>
  <w:style w:type="paragraph" w:customStyle="1" w:styleId="311">
    <w:name w:val="Заголовок 31"/>
    <w:basedOn w:val="a"/>
    <w:next w:val="a"/>
    <w:uiPriority w:val="9"/>
    <w:qFormat/>
    <w:rsid w:val="006142B8"/>
    <w:pPr>
      <w:spacing w:before="140" w:line="360" w:lineRule="auto"/>
      <w:jc w:val="center"/>
      <w:outlineLvl w:val="2"/>
    </w:pPr>
    <w:rPr>
      <w:rFonts w:ascii="Times New Roman" w:hAnsi="Times New Roman"/>
      <w:b/>
      <w:sz w:val="28"/>
    </w:rPr>
  </w:style>
  <w:style w:type="paragraph" w:customStyle="1" w:styleId="411">
    <w:name w:val="Заголовок 41"/>
    <w:basedOn w:val="a"/>
    <w:next w:val="a"/>
    <w:uiPriority w:val="9"/>
    <w:qFormat/>
    <w:rsid w:val="006142B8"/>
    <w:pPr>
      <w:keepNext/>
      <w:keepLines/>
      <w:spacing w:after="120" w:line="360" w:lineRule="auto"/>
      <w:jc w:val="center"/>
      <w:outlineLvl w:val="3"/>
    </w:pPr>
    <w:rPr>
      <w:rFonts w:ascii="Times New Roman" w:hAnsi="Times New Roman"/>
      <w:b/>
      <w:sz w:val="28"/>
    </w:rPr>
  </w:style>
  <w:style w:type="paragraph" w:customStyle="1" w:styleId="511">
    <w:name w:val="Заголовок 51"/>
    <w:basedOn w:val="a"/>
    <w:next w:val="a"/>
    <w:uiPriority w:val="9"/>
    <w:qFormat/>
    <w:rsid w:val="006142B8"/>
    <w:pPr>
      <w:keepNext/>
      <w:keepLines/>
      <w:spacing w:before="320" w:after="200" w:line="252" w:lineRule="auto"/>
      <w:outlineLvl w:val="4"/>
    </w:pPr>
    <w:rPr>
      <w:rFonts w:ascii="Arial" w:hAnsi="Arial"/>
      <w:b/>
      <w:sz w:val="24"/>
    </w:rPr>
  </w:style>
  <w:style w:type="paragraph" w:customStyle="1" w:styleId="610">
    <w:name w:val="Заголовок 61"/>
    <w:basedOn w:val="a"/>
    <w:next w:val="a"/>
    <w:uiPriority w:val="9"/>
    <w:qFormat/>
    <w:rsid w:val="006142B8"/>
    <w:pPr>
      <w:keepNext/>
      <w:keepLines/>
      <w:spacing w:before="320" w:after="200" w:line="252" w:lineRule="auto"/>
      <w:outlineLvl w:val="5"/>
    </w:pPr>
    <w:rPr>
      <w:rFonts w:ascii="Arial" w:hAnsi="Arial"/>
      <w:b/>
    </w:rPr>
  </w:style>
  <w:style w:type="paragraph" w:customStyle="1" w:styleId="1ff6">
    <w:name w:val="Верхний колонтитул1"/>
    <w:basedOn w:val="a"/>
    <w:rsid w:val="006142B8"/>
    <w:pPr>
      <w:tabs>
        <w:tab w:val="center" w:pos="4677"/>
        <w:tab w:val="right" w:pos="9355"/>
      </w:tabs>
      <w:spacing w:after="0" w:line="240" w:lineRule="auto"/>
    </w:pPr>
    <w:rPr>
      <w:rFonts w:asciiTheme="minorHAnsi" w:hAnsiTheme="minorHAnsi"/>
    </w:rPr>
  </w:style>
  <w:style w:type="paragraph" w:customStyle="1" w:styleId="1ff7">
    <w:name w:val="Нижний колонтитул1"/>
    <w:basedOn w:val="a"/>
    <w:rsid w:val="006142B8"/>
    <w:pPr>
      <w:tabs>
        <w:tab w:val="center" w:pos="4677"/>
        <w:tab w:val="right" w:pos="9355"/>
      </w:tabs>
      <w:spacing w:after="0" w:line="240" w:lineRule="auto"/>
    </w:pPr>
    <w:rPr>
      <w:rFonts w:asciiTheme="minorHAnsi" w:hAnsiTheme="minorHAnsi"/>
    </w:rPr>
  </w:style>
  <w:style w:type="paragraph" w:customStyle="1" w:styleId="AAA">
    <w:name w:val="AAA Заголовок методички"/>
    <w:basedOn w:val="a"/>
    <w:qFormat/>
    <w:rsid w:val="006142B8"/>
    <w:pPr>
      <w:spacing w:after="120" w:line="360" w:lineRule="auto"/>
      <w:ind w:firstLine="709"/>
      <w:jc w:val="both"/>
    </w:pPr>
    <w:rPr>
      <w:rFonts w:ascii="Times New Roman" w:eastAsiaTheme="minorHAnsi" w:hAnsi="Times New Roman" w:cstheme="minorBidi"/>
      <w:b/>
      <w:color w:val="auto"/>
      <w:sz w:val="28"/>
      <w:szCs w:val="22"/>
    </w:rPr>
  </w:style>
  <w:style w:type="paragraph" w:customStyle="1" w:styleId="pTitleStyle">
    <w:name w:val="pTitleStyle"/>
    <w:basedOn w:val="a"/>
    <w:rsid w:val="009F647C"/>
    <w:pPr>
      <w:spacing w:after="100" w:line="254" w:lineRule="auto"/>
      <w:jc w:val="center"/>
    </w:pPr>
    <w:rPr>
      <w:rFonts w:ascii="Times New Roman" w:hAnsi="Times New Roman"/>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10297">
      <w:bodyDiv w:val="1"/>
      <w:marLeft w:val="0"/>
      <w:marRight w:val="0"/>
      <w:marTop w:val="0"/>
      <w:marBottom w:val="0"/>
      <w:divBdr>
        <w:top w:val="none" w:sz="0" w:space="0" w:color="auto"/>
        <w:left w:val="none" w:sz="0" w:space="0" w:color="auto"/>
        <w:bottom w:val="none" w:sz="0" w:space="0" w:color="auto"/>
        <w:right w:val="none" w:sz="0" w:space="0" w:color="auto"/>
      </w:divBdr>
    </w:div>
    <w:div w:id="131487286">
      <w:bodyDiv w:val="1"/>
      <w:marLeft w:val="0"/>
      <w:marRight w:val="0"/>
      <w:marTop w:val="0"/>
      <w:marBottom w:val="0"/>
      <w:divBdr>
        <w:top w:val="none" w:sz="0" w:space="0" w:color="auto"/>
        <w:left w:val="none" w:sz="0" w:space="0" w:color="auto"/>
        <w:bottom w:val="none" w:sz="0" w:space="0" w:color="auto"/>
        <w:right w:val="none" w:sz="0" w:space="0" w:color="auto"/>
      </w:divBdr>
    </w:div>
    <w:div w:id="205457640">
      <w:bodyDiv w:val="1"/>
      <w:marLeft w:val="0"/>
      <w:marRight w:val="0"/>
      <w:marTop w:val="0"/>
      <w:marBottom w:val="0"/>
      <w:divBdr>
        <w:top w:val="none" w:sz="0" w:space="0" w:color="auto"/>
        <w:left w:val="none" w:sz="0" w:space="0" w:color="auto"/>
        <w:bottom w:val="none" w:sz="0" w:space="0" w:color="auto"/>
        <w:right w:val="none" w:sz="0" w:space="0" w:color="auto"/>
      </w:divBdr>
    </w:div>
    <w:div w:id="337272799">
      <w:bodyDiv w:val="1"/>
      <w:marLeft w:val="0"/>
      <w:marRight w:val="0"/>
      <w:marTop w:val="0"/>
      <w:marBottom w:val="0"/>
      <w:divBdr>
        <w:top w:val="none" w:sz="0" w:space="0" w:color="auto"/>
        <w:left w:val="none" w:sz="0" w:space="0" w:color="auto"/>
        <w:bottom w:val="none" w:sz="0" w:space="0" w:color="auto"/>
        <w:right w:val="none" w:sz="0" w:space="0" w:color="auto"/>
      </w:divBdr>
    </w:div>
    <w:div w:id="439178368">
      <w:bodyDiv w:val="1"/>
      <w:marLeft w:val="0"/>
      <w:marRight w:val="0"/>
      <w:marTop w:val="0"/>
      <w:marBottom w:val="0"/>
      <w:divBdr>
        <w:top w:val="none" w:sz="0" w:space="0" w:color="auto"/>
        <w:left w:val="none" w:sz="0" w:space="0" w:color="auto"/>
        <w:bottom w:val="none" w:sz="0" w:space="0" w:color="auto"/>
        <w:right w:val="none" w:sz="0" w:space="0" w:color="auto"/>
      </w:divBdr>
      <w:divsChild>
        <w:div w:id="113911209">
          <w:marLeft w:val="0"/>
          <w:marRight w:val="0"/>
          <w:marTop w:val="0"/>
          <w:marBottom w:val="0"/>
          <w:divBdr>
            <w:top w:val="none" w:sz="0" w:space="0" w:color="auto"/>
            <w:left w:val="none" w:sz="0" w:space="0" w:color="auto"/>
            <w:bottom w:val="none" w:sz="0" w:space="0" w:color="auto"/>
            <w:right w:val="none" w:sz="0" w:space="0" w:color="auto"/>
          </w:divBdr>
        </w:div>
        <w:div w:id="1553929028">
          <w:marLeft w:val="0"/>
          <w:marRight w:val="0"/>
          <w:marTop w:val="0"/>
          <w:marBottom w:val="0"/>
          <w:divBdr>
            <w:top w:val="none" w:sz="0" w:space="0" w:color="auto"/>
            <w:left w:val="none" w:sz="0" w:space="0" w:color="auto"/>
            <w:bottom w:val="none" w:sz="0" w:space="0" w:color="auto"/>
            <w:right w:val="none" w:sz="0" w:space="0" w:color="auto"/>
          </w:divBdr>
        </w:div>
        <w:div w:id="911081760">
          <w:marLeft w:val="0"/>
          <w:marRight w:val="0"/>
          <w:marTop w:val="0"/>
          <w:marBottom w:val="0"/>
          <w:divBdr>
            <w:top w:val="none" w:sz="0" w:space="0" w:color="auto"/>
            <w:left w:val="none" w:sz="0" w:space="0" w:color="auto"/>
            <w:bottom w:val="none" w:sz="0" w:space="0" w:color="auto"/>
            <w:right w:val="none" w:sz="0" w:space="0" w:color="auto"/>
          </w:divBdr>
        </w:div>
        <w:div w:id="807281076">
          <w:marLeft w:val="0"/>
          <w:marRight w:val="0"/>
          <w:marTop w:val="0"/>
          <w:marBottom w:val="0"/>
          <w:divBdr>
            <w:top w:val="none" w:sz="0" w:space="0" w:color="auto"/>
            <w:left w:val="none" w:sz="0" w:space="0" w:color="auto"/>
            <w:bottom w:val="none" w:sz="0" w:space="0" w:color="auto"/>
            <w:right w:val="none" w:sz="0" w:space="0" w:color="auto"/>
          </w:divBdr>
        </w:div>
      </w:divsChild>
    </w:div>
    <w:div w:id="482085007">
      <w:bodyDiv w:val="1"/>
      <w:marLeft w:val="0"/>
      <w:marRight w:val="0"/>
      <w:marTop w:val="0"/>
      <w:marBottom w:val="0"/>
      <w:divBdr>
        <w:top w:val="none" w:sz="0" w:space="0" w:color="auto"/>
        <w:left w:val="none" w:sz="0" w:space="0" w:color="auto"/>
        <w:bottom w:val="none" w:sz="0" w:space="0" w:color="auto"/>
        <w:right w:val="none" w:sz="0" w:space="0" w:color="auto"/>
      </w:divBdr>
      <w:divsChild>
        <w:div w:id="2012103699">
          <w:marLeft w:val="0"/>
          <w:marRight w:val="0"/>
          <w:marTop w:val="0"/>
          <w:marBottom w:val="0"/>
          <w:divBdr>
            <w:top w:val="none" w:sz="0" w:space="0" w:color="auto"/>
            <w:left w:val="none" w:sz="0" w:space="0" w:color="auto"/>
            <w:bottom w:val="none" w:sz="0" w:space="0" w:color="auto"/>
            <w:right w:val="none" w:sz="0" w:space="0" w:color="auto"/>
          </w:divBdr>
          <w:divsChild>
            <w:div w:id="870915523">
              <w:marLeft w:val="0"/>
              <w:marRight w:val="0"/>
              <w:marTop w:val="0"/>
              <w:marBottom w:val="0"/>
              <w:divBdr>
                <w:top w:val="none" w:sz="0" w:space="0" w:color="auto"/>
                <w:left w:val="none" w:sz="0" w:space="0" w:color="auto"/>
                <w:bottom w:val="none" w:sz="0" w:space="0" w:color="auto"/>
                <w:right w:val="none" w:sz="0" w:space="0" w:color="auto"/>
              </w:divBdr>
            </w:div>
            <w:div w:id="1313604969">
              <w:marLeft w:val="0"/>
              <w:marRight w:val="0"/>
              <w:marTop w:val="0"/>
              <w:marBottom w:val="0"/>
              <w:divBdr>
                <w:top w:val="none" w:sz="0" w:space="0" w:color="auto"/>
                <w:left w:val="none" w:sz="0" w:space="0" w:color="auto"/>
                <w:bottom w:val="none" w:sz="0" w:space="0" w:color="auto"/>
                <w:right w:val="none" w:sz="0" w:space="0" w:color="auto"/>
              </w:divBdr>
            </w:div>
            <w:div w:id="505822502">
              <w:marLeft w:val="0"/>
              <w:marRight w:val="0"/>
              <w:marTop w:val="0"/>
              <w:marBottom w:val="0"/>
              <w:divBdr>
                <w:top w:val="none" w:sz="0" w:space="0" w:color="auto"/>
                <w:left w:val="none" w:sz="0" w:space="0" w:color="auto"/>
                <w:bottom w:val="none" w:sz="0" w:space="0" w:color="auto"/>
                <w:right w:val="none" w:sz="0" w:space="0" w:color="auto"/>
              </w:divBdr>
            </w:div>
            <w:div w:id="2079982246">
              <w:marLeft w:val="0"/>
              <w:marRight w:val="0"/>
              <w:marTop w:val="0"/>
              <w:marBottom w:val="0"/>
              <w:divBdr>
                <w:top w:val="none" w:sz="0" w:space="0" w:color="auto"/>
                <w:left w:val="none" w:sz="0" w:space="0" w:color="auto"/>
                <w:bottom w:val="none" w:sz="0" w:space="0" w:color="auto"/>
                <w:right w:val="none" w:sz="0" w:space="0" w:color="auto"/>
              </w:divBdr>
            </w:div>
            <w:div w:id="585498901">
              <w:marLeft w:val="0"/>
              <w:marRight w:val="0"/>
              <w:marTop w:val="0"/>
              <w:marBottom w:val="0"/>
              <w:divBdr>
                <w:top w:val="none" w:sz="0" w:space="0" w:color="auto"/>
                <w:left w:val="none" w:sz="0" w:space="0" w:color="auto"/>
                <w:bottom w:val="none" w:sz="0" w:space="0" w:color="auto"/>
                <w:right w:val="none" w:sz="0" w:space="0" w:color="auto"/>
              </w:divBdr>
            </w:div>
            <w:div w:id="201440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4311">
      <w:bodyDiv w:val="1"/>
      <w:marLeft w:val="0"/>
      <w:marRight w:val="0"/>
      <w:marTop w:val="0"/>
      <w:marBottom w:val="0"/>
      <w:divBdr>
        <w:top w:val="none" w:sz="0" w:space="0" w:color="auto"/>
        <w:left w:val="none" w:sz="0" w:space="0" w:color="auto"/>
        <w:bottom w:val="none" w:sz="0" w:space="0" w:color="auto"/>
        <w:right w:val="none" w:sz="0" w:space="0" w:color="auto"/>
      </w:divBdr>
    </w:div>
    <w:div w:id="657853958">
      <w:bodyDiv w:val="1"/>
      <w:marLeft w:val="0"/>
      <w:marRight w:val="0"/>
      <w:marTop w:val="0"/>
      <w:marBottom w:val="0"/>
      <w:divBdr>
        <w:top w:val="none" w:sz="0" w:space="0" w:color="auto"/>
        <w:left w:val="none" w:sz="0" w:space="0" w:color="auto"/>
        <w:bottom w:val="none" w:sz="0" w:space="0" w:color="auto"/>
        <w:right w:val="none" w:sz="0" w:space="0" w:color="auto"/>
      </w:divBdr>
    </w:div>
    <w:div w:id="731658616">
      <w:bodyDiv w:val="1"/>
      <w:marLeft w:val="0"/>
      <w:marRight w:val="0"/>
      <w:marTop w:val="0"/>
      <w:marBottom w:val="0"/>
      <w:divBdr>
        <w:top w:val="none" w:sz="0" w:space="0" w:color="auto"/>
        <w:left w:val="none" w:sz="0" w:space="0" w:color="auto"/>
        <w:bottom w:val="none" w:sz="0" w:space="0" w:color="auto"/>
        <w:right w:val="none" w:sz="0" w:space="0" w:color="auto"/>
      </w:divBdr>
    </w:div>
    <w:div w:id="1249844602">
      <w:bodyDiv w:val="1"/>
      <w:marLeft w:val="0"/>
      <w:marRight w:val="0"/>
      <w:marTop w:val="0"/>
      <w:marBottom w:val="0"/>
      <w:divBdr>
        <w:top w:val="none" w:sz="0" w:space="0" w:color="auto"/>
        <w:left w:val="none" w:sz="0" w:space="0" w:color="auto"/>
        <w:bottom w:val="none" w:sz="0" w:space="0" w:color="auto"/>
        <w:right w:val="none" w:sz="0" w:space="0" w:color="auto"/>
      </w:divBdr>
      <w:divsChild>
        <w:div w:id="277222143">
          <w:marLeft w:val="0"/>
          <w:marRight w:val="0"/>
          <w:marTop w:val="0"/>
          <w:marBottom w:val="0"/>
          <w:divBdr>
            <w:top w:val="none" w:sz="0" w:space="0" w:color="auto"/>
            <w:left w:val="none" w:sz="0" w:space="0" w:color="auto"/>
            <w:bottom w:val="none" w:sz="0" w:space="0" w:color="auto"/>
            <w:right w:val="none" w:sz="0" w:space="0" w:color="auto"/>
          </w:divBdr>
        </w:div>
        <w:div w:id="1325279889">
          <w:marLeft w:val="0"/>
          <w:marRight w:val="0"/>
          <w:marTop w:val="0"/>
          <w:marBottom w:val="0"/>
          <w:divBdr>
            <w:top w:val="none" w:sz="0" w:space="0" w:color="auto"/>
            <w:left w:val="none" w:sz="0" w:space="0" w:color="auto"/>
            <w:bottom w:val="none" w:sz="0" w:space="0" w:color="auto"/>
            <w:right w:val="none" w:sz="0" w:space="0" w:color="auto"/>
          </w:divBdr>
        </w:div>
        <w:div w:id="2138184760">
          <w:marLeft w:val="0"/>
          <w:marRight w:val="0"/>
          <w:marTop w:val="0"/>
          <w:marBottom w:val="0"/>
          <w:divBdr>
            <w:top w:val="none" w:sz="0" w:space="0" w:color="auto"/>
            <w:left w:val="none" w:sz="0" w:space="0" w:color="auto"/>
            <w:bottom w:val="none" w:sz="0" w:space="0" w:color="auto"/>
            <w:right w:val="none" w:sz="0" w:space="0" w:color="auto"/>
          </w:divBdr>
        </w:div>
        <w:div w:id="728963633">
          <w:marLeft w:val="0"/>
          <w:marRight w:val="0"/>
          <w:marTop w:val="0"/>
          <w:marBottom w:val="0"/>
          <w:divBdr>
            <w:top w:val="none" w:sz="0" w:space="0" w:color="auto"/>
            <w:left w:val="none" w:sz="0" w:space="0" w:color="auto"/>
            <w:bottom w:val="none" w:sz="0" w:space="0" w:color="auto"/>
            <w:right w:val="none" w:sz="0" w:space="0" w:color="auto"/>
          </w:divBdr>
        </w:div>
      </w:divsChild>
    </w:div>
    <w:div w:id="1302887348">
      <w:bodyDiv w:val="1"/>
      <w:marLeft w:val="0"/>
      <w:marRight w:val="0"/>
      <w:marTop w:val="0"/>
      <w:marBottom w:val="0"/>
      <w:divBdr>
        <w:top w:val="none" w:sz="0" w:space="0" w:color="auto"/>
        <w:left w:val="none" w:sz="0" w:space="0" w:color="auto"/>
        <w:bottom w:val="none" w:sz="0" w:space="0" w:color="auto"/>
        <w:right w:val="none" w:sz="0" w:space="0" w:color="auto"/>
      </w:divBdr>
    </w:div>
    <w:div w:id="1393113817">
      <w:bodyDiv w:val="1"/>
      <w:marLeft w:val="0"/>
      <w:marRight w:val="0"/>
      <w:marTop w:val="0"/>
      <w:marBottom w:val="0"/>
      <w:divBdr>
        <w:top w:val="none" w:sz="0" w:space="0" w:color="auto"/>
        <w:left w:val="none" w:sz="0" w:space="0" w:color="auto"/>
        <w:bottom w:val="none" w:sz="0" w:space="0" w:color="auto"/>
        <w:right w:val="none" w:sz="0" w:space="0" w:color="auto"/>
      </w:divBdr>
      <w:divsChild>
        <w:div w:id="1763574196">
          <w:marLeft w:val="0"/>
          <w:marRight w:val="0"/>
          <w:marTop w:val="0"/>
          <w:marBottom w:val="0"/>
          <w:divBdr>
            <w:top w:val="none" w:sz="0" w:space="0" w:color="auto"/>
            <w:left w:val="none" w:sz="0" w:space="0" w:color="auto"/>
            <w:bottom w:val="none" w:sz="0" w:space="0" w:color="auto"/>
            <w:right w:val="none" w:sz="0" w:space="0" w:color="auto"/>
          </w:divBdr>
          <w:divsChild>
            <w:div w:id="228736733">
              <w:marLeft w:val="0"/>
              <w:marRight w:val="0"/>
              <w:marTop w:val="0"/>
              <w:marBottom w:val="0"/>
              <w:divBdr>
                <w:top w:val="none" w:sz="0" w:space="0" w:color="auto"/>
                <w:left w:val="none" w:sz="0" w:space="0" w:color="auto"/>
                <w:bottom w:val="none" w:sz="0" w:space="0" w:color="auto"/>
                <w:right w:val="none" w:sz="0" w:space="0" w:color="auto"/>
              </w:divBdr>
            </w:div>
            <w:div w:id="750615158">
              <w:marLeft w:val="0"/>
              <w:marRight w:val="0"/>
              <w:marTop w:val="0"/>
              <w:marBottom w:val="0"/>
              <w:divBdr>
                <w:top w:val="none" w:sz="0" w:space="0" w:color="auto"/>
                <w:left w:val="none" w:sz="0" w:space="0" w:color="auto"/>
                <w:bottom w:val="none" w:sz="0" w:space="0" w:color="auto"/>
                <w:right w:val="none" w:sz="0" w:space="0" w:color="auto"/>
              </w:divBdr>
            </w:div>
            <w:div w:id="756636246">
              <w:marLeft w:val="0"/>
              <w:marRight w:val="0"/>
              <w:marTop w:val="0"/>
              <w:marBottom w:val="0"/>
              <w:divBdr>
                <w:top w:val="none" w:sz="0" w:space="0" w:color="auto"/>
                <w:left w:val="none" w:sz="0" w:space="0" w:color="auto"/>
                <w:bottom w:val="none" w:sz="0" w:space="0" w:color="auto"/>
                <w:right w:val="none" w:sz="0" w:space="0" w:color="auto"/>
              </w:divBdr>
            </w:div>
            <w:div w:id="679356002">
              <w:marLeft w:val="0"/>
              <w:marRight w:val="0"/>
              <w:marTop w:val="0"/>
              <w:marBottom w:val="0"/>
              <w:divBdr>
                <w:top w:val="none" w:sz="0" w:space="0" w:color="auto"/>
                <w:left w:val="none" w:sz="0" w:space="0" w:color="auto"/>
                <w:bottom w:val="none" w:sz="0" w:space="0" w:color="auto"/>
                <w:right w:val="none" w:sz="0" w:space="0" w:color="auto"/>
              </w:divBdr>
            </w:div>
            <w:div w:id="118031436">
              <w:marLeft w:val="0"/>
              <w:marRight w:val="0"/>
              <w:marTop w:val="0"/>
              <w:marBottom w:val="0"/>
              <w:divBdr>
                <w:top w:val="none" w:sz="0" w:space="0" w:color="auto"/>
                <w:left w:val="none" w:sz="0" w:space="0" w:color="auto"/>
                <w:bottom w:val="none" w:sz="0" w:space="0" w:color="auto"/>
                <w:right w:val="none" w:sz="0" w:space="0" w:color="auto"/>
              </w:divBdr>
            </w:div>
            <w:div w:id="192545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02335">
      <w:bodyDiv w:val="1"/>
      <w:marLeft w:val="0"/>
      <w:marRight w:val="0"/>
      <w:marTop w:val="0"/>
      <w:marBottom w:val="0"/>
      <w:divBdr>
        <w:top w:val="none" w:sz="0" w:space="0" w:color="auto"/>
        <w:left w:val="none" w:sz="0" w:space="0" w:color="auto"/>
        <w:bottom w:val="none" w:sz="0" w:space="0" w:color="auto"/>
        <w:right w:val="none" w:sz="0" w:space="0" w:color="auto"/>
      </w:divBdr>
    </w:div>
    <w:div w:id="1524130740">
      <w:bodyDiv w:val="1"/>
      <w:marLeft w:val="0"/>
      <w:marRight w:val="0"/>
      <w:marTop w:val="0"/>
      <w:marBottom w:val="0"/>
      <w:divBdr>
        <w:top w:val="none" w:sz="0" w:space="0" w:color="auto"/>
        <w:left w:val="none" w:sz="0" w:space="0" w:color="auto"/>
        <w:bottom w:val="none" w:sz="0" w:space="0" w:color="auto"/>
        <w:right w:val="none" w:sz="0" w:space="0" w:color="auto"/>
      </w:divBdr>
    </w:div>
    <w:div w:id="1525822140">
      <w:bodyDiv w:val="1"/>
      <w:marLeft w:val="0"/>
      <w:marRight w:val="0"/>
      <w:marTop w:val="0"/>
      <w:marBottom w:val="0"/>
      <w:divBdr>
        <w:top w:val="none" w:sz="0" w:space="0" w:color="auto"/>
        <w:left w:val="none" w:sz="0" w:space="0" w:color="auto"/>
        <w:bottom w:val="none" w:sz="0" w:space="0" w:color="auto"/>
        <w:right w:val="none" w:sz="0" w:space="0" w:color="auto"/>
      </w:divBdr>
    </w:div>
    <w:div w:id="1572035858">
      <w:bodyDiv w:val="1"/>
      <w:marLeft w:val="0"/>
      <w:marRight w:val="0"/>
      <w:marTop w:val="0"/>
      <w:marBottom w:val="0"/>
      <w:divBdr>
        <w:top w:val="none" w:sz="0" w:space="0" w:color="auto"/>
        <w:left w:val="none" w:sz="0" w:space="0" w:color="auto"/>
        <w:bottom w:val="none" w:sz="0" w:space="0" w:color="auto"/>
        <w:right w:val="none" w:sz="0" w:space="0" w:color="auto"/>
      </w:divBdr>
    </w:div>
    <w:div w:id="1841850265">
      <w:bodyDiv w:val="1"/>
      <w:marLeft w:val="0"/>
      <w:marRight w:val="0"/>
      <w:marTop w:val="0"/>
      <w:marBottom w:val="0"/>
      <w:divBdr>
        <w:top w:val="none" w:sz="0" w:space="0" w:color="auto"/>
        <w:left w:val="none" w:sz="0" w:space="0" w:color="auto"/>
        <w:bottom w:val="none" w:sz="0" w:space="0" w:color="auto"/>
        <w:right w:val="none" w:sz="0" w:space="0" w:color="auto"/>
      </w:divBdr>
    </w:div>
    <w:div w:id="1906792289">
      <w:bodyDiv w:val="1"/>
      <w:marLeft w:val="0"/>
      <w:marRight w:val="0"/>
      <w:marTop w:val="0"/>
      <w:marBottom w:val="0"/>
      <w:divBdr>
        <w:top w:val="none" w:sz="0" w:space="0" w:color="auto"/>
        <w:left w:val="none" w:sz="0" w:space="0" w:color="auto"/>
        <w:bottom w:val="none" w:sz="0" w:space="0" w:color="auto"/>
        <w:right w:val="none" w:sz="0" w:space="0" w:color="auto"/>
      </w:divBdr>
    </w:div>
    <w:div w:id="196479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vo.garant.ru/" TargetMode="External"/><Relationship Id="rId18" Type="http://schemas.openxmlformats.org/officeDocument/2006/relationships/hyperlink" Target="https://ivo.garant.ru/" TargetMode="External"/><Relationship Id="rId26" Type="http://schemas.openxmlformats.org/officeDocument/2006/relationships/hyperlink" Target="https://ivo.garant.ru/" TargetMode="External"/><Relationship Id="rId39" Type="http://schemas.openxmlformats.org/officeDocument/2006/relationships/hyperlink" Target="https://ivo.garant.ru/" TargetMode="External"/><Relationship Id="rId21" Type="http://schemas.openxmlformats.org/officeDocument/2006/relationships/header" Target="header2.xml"/><Relationship Id="rId34" Type="http://schemas.openxmlformats.org/officeDocument/2006/relationships/hyperlink" Target="https://ivo.garant.ru/" TargetMode="External"/><Relationship Id="rId42" Type="http://schemas.openxmlformats.org/officeDocument/2006/relationships/hyperlink" Target="https://ivo.garant.ru/" TargetMode="External"/><Relationship Id="rId47" Type="http://schemas.openxmlformats.org/officeDocument/2006/relationships/hyperlink" Target="https://ivo.garant.ru/" TargetMode="External"/><Relationship Id="rId50" Type="http://schemas.openxmlformats.org/officeDocument/2006/relationships/header" Target="header7.xml"/><Relationship Id="rId7" Type="http://schemas.openxmlformats.org/officeDocument/2006/relationships/hyperlink" Target="https://ivo.garant.ru/" TargetMode="External"/><Relationship Id="rId2" Type="http://schemas.openxmlformats.org/officeDocument/2006/relationships/styles" Target="styles.xml"/><Relationship Id="rId16" Type="http://schemas.openxmlformats.org/officeDocument/2006/relationships/hyperlink" Target="https://ivo.garant.ru/" TargetMode="External"/><Relationship Id="rId29" Type="http://schemas.openxmlformats.org/officeDocument/2006/relationships/hyperlink" Target="https://ivo.garant.ru/" TargetMode="External"/><Relationship Id="rId11" Type="http://schemas.openxmlformats.org/officeDocument/2006/relationships/hyperlink" Target="https://ivo.garant.ru/" TargetMode="External"/><Relationship Id="rId24" Type="http://schemas.openxmlformats.org/officeDocument/2006/relationships/hyperlink" Target="https://ivo.garant.ru/" TargetMode="External"/><Relationship Id="rId32" Type="http://schemas.openxmlformats.org/officeDocument/2006/relationships/hyperlink" Target="https://ivo.garant.ru/" TargetMode="External"/><Relationship Id="rId37" Type="http://schemas.openxmlformats.org/officeDocument/2006/relationships/hyperlink" Target="https://ivo.garant.ru/" TargetMode="External"/><Relationship Id="rId40" Type="http://schemas.openxmlformats.org/officeDocument/2006/relationships/hyperlink" Target="https://ivo.garant.ru/" TargetMode="External"/><Relationship Id="rId45" Type="http://schemas.openxmlformats.org/officeDocument/2006/relationships/hyperlink" Target="https://ivo.garant.ru/" TargetMode="External"/><Relationship Id="rId5" Type="http://schemas.openxmlformats.org/officeDocument/2006/relationships/footnotes" Target="footnotes.xml"/><Relationship Id="rId15" Type="http://schemas.openxmlformats.org/officeDocument/2006/relationships/hyperlink" Target="https://ivo.garant.ru/" TargetMode="External"/><Relationship Id="rId23" Type="http://schemas.openxmlformats.org/officeDocument/2006/relationships/header" Target="header4.xml"/><Relationship Id="rId28" Type="http://schemas.openxmlformats.org/officeDocument/2006/relationships/hyperlink" Target="https://ivo.garant.ru/" TargetMode="External"/><Relationship Id="rId36" Type="http://schemas.openxmlformats.org/officeDocument/2006/relationships/hyperlink" Target="https://ivo.garant.ru/" TargetMode="External"/><Relationship Id="rId49" Type="http://schemas.openxmlformats.org/officeDocument/2006/relationships/header" Target="header6.xml"/><Relationship Id="rId10" Type="http://schemas.openxmlformats.org/officeDocument/2006/relationships/hyperlink" Target="https://ivo.garant.ru/" TargetMode="External"/><Relationship Id="rId19" Type="http://schemas.openxmlformats.org/officeDocument/2006/relationships/hyperlink" Target="https://classinform.ru/profstandarty/40.048-slesar-elektrik.html" TargetMode="External"/><Relationship Id="rId31" Type="http://schemas.openxmlformats.org/officeDocument/2006/relationships/hyperlink" Target="https://ivo.garant.ru/" TargetMode="External"/><Relationship Id="rId44" Type="http://schemas.openxmlformats.org/officeDocument/2006/relationships/hyperlink" Target="https://ivo.garant.ru/"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vo.garant.ru/" TargetMode="External"/><Relationship Id="rId14" Type="http://schemas.openxmlformats.org/officeDocument/2006/relationships/hyperlink" Target="https://ivo.garant.ru/" TargetMode="External"/><Relationship Id="rId22" Type="http://schemas.openxmlformats.org/officeDocument/2006/relationships/header" Target="header3.xml"/><Relationship Id="rId27" Type="http://schemas.openxmlformats.org/officeDocument/2006/relationships/hyperlink" Target="https://ivo.garant.ru/" TargetMode="External"/><Relationship Id="rId30" Type="http://schemas.openxmlformats.org/officeDocument/2006/relationships/hyperlink" Target="https://ivo.garant.ru/" TargetMode="External"/><Relationship Id="rId35" Type="http://schemas.openxmlformats.org/officeDocument/2006/relationships/hyperlink" Target="https://ivo.garant.ru/" TargetMode="External"/><Relationship Id="rId43" Type="http://schemas.openxmlformats.org/officeDocument/2006/relationships/hyperlink" Target="https://ivo.garant.ru/" TargetMode="External"/><Relationship Id="rId48" Type="http://schemas.openxmlformats.org/officeDocument/2006/relationships/header" Target="header5.xml"/><Relationship Id="rId8" Type="http://schemas.openxmlformats.org/officeDocument/2006/relationships/hyperlink" Target="https://ivo.garant.ru/"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ivo.garant.ru/" TargetMode="External"/><Relationship Id="rId17" Type="http://schemas.openxmlformats.org/officeDocument/2006/relationships/hyperlink" Target="https://ivo.garant.ru/" TargetMode="External"/><Relationship Id="rId25" Type="http://schemas.openxmlformats.org/officeDocument/2006/relationships/hyperlink" Target="https://ivo.garant.ru/" TargetMode="External"/><Relationship Id="rId33" Type="http://schemas.openxmlformats.org/officeDocument/2006/relationships/hyperlink" Target="https://ivo.garant.ru/" TargetMode="External"/><Relationship Id="rId38" Type="http://schemas.openxmlformats.org/officeDocument/2006/relationships/hyperlink" Target="https://ivo.garant.ru/" TargetMode="External"/><Relationship Id="rId46" Type="http://schemas.openxmlformats.org/officeDocument/2006/relationships/hyperlink" Target="https://ivo.garant.ru/" TargetMode="External"/><Relationship Id="rId20" Type="http://schemas.openxmlformats.org/officeDocument/2006/relationships/header" Target="header1.xml"/><Relationship Id="rId41" Type="http://schemas.openxmlformats.org/officeDocument/2006/relationships/hyperlink" Target="https://ivo.garant.ru/"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33</Pages>
  <Words>7961</Words>
  <Characters>45383</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Центр содержания и оценки качества СПО</cp:lastModifiedBy>
  <cp:revision>8</cp:revision>
  <dcterms:created xsi:type="dcterms:W3CDTF">2024-08-08T07:01:00Z</dcterms:created>
  <dcterms:modified xsi:type="dcterms:W3CDTF">2025-02-18T13:58:00Z</dcterms:modified>
</cp:coreProperties>
</file>