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A3C19" w14:textId="780D799E" w:rsidR="00B334F6" w:rsidRDefault="00021FAD" w:rsidP="00B334F6">
      <w:pPr>
        <w:spacing w:after="0"/>
        <w:jc w:val="right"/>
        <w:rPr>
          <w:rFonts w:ascii="Times New Roman" w:hAnsi="Times New Roman"/>
          <w:b/>
          <w:bCs/>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w:t>
      </w:r>
      <w:r w:rsidR="00B334F6">
        <w:rPr>
          <w:rFonts w:ascii="Times New Roman" w:hAnsi="Times New Roman"/>
          <w:b/>
          <w:bCs/>
          <w:sz w:val="24"/>
          <w:szCs w:val="24"/>
        </w:rPr>
        <w:t>по специальности</w:t>
      </w:r>
    </w:p>
    <w:p w14:paraId="17007662" w14:textId="77777777" w:rsidR="00B334F6" w:rsidRDefault="00B334F6" w:rsidP="00B334F6">
      <w:pPr>
        <w:jc w:val="right"/>
        <w:rPr>
          <w:rFonts w:ascii="Times New Roman" w:hAnsi="Times New Roman"/>
          <w:b/>
          <w:bCs/>
          <w:color w:val="0070C0"/>
          <w:sz w:val="24"/>
          <w:szCs w:val="24"/>
        </w:rPr>
      </w:pPr>
      <w:r w:rsidRPr="00B109B0">
        <w:rPr>
          <w:rFonts w:ascii="Times New Roman" w:hAnsi="Times New Roman"/>
          <w:b/>
          <w:bCs/>
          <w:kern w:val="32"/>
          <w:sz w:val="24"/>
          <w:szCs w:val="24"/>
          <w:lang w:eastAsia="x-none"/>
        </w:rPr>
        <w:t xml:space="preserve">27.02.06 Метрологический контроль </w:t>
      </w:r>
      <w:r w:rsidRPr="00B109B0">
        <w:rPr>
          <w:rFonts w:ascii="Times New Roman" w:hAnsi="Times New Roman"/>
          <w:b/>
          <w:bCs/>
          <w:kern w:val="32"/>
          <w:sz w:val="24"/>
          <w:szCs w:val="24"/>
          <w:lang w:eastAsia="x-none"/>
        </w:rPr>
        <w:br/>
        <w:t>средств измерений</w:t>
      </w:r>
    </w:p>
    <w:p w14:paraId="43E8BCEF" w14:textId="07CA454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13784E85"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FF4BBB" w:rsidRPr="00FF4BBB">
        <w:rPr>
          <w:rFonts w:ascii="Times New Roman" w:hAnsi="Times New Roman"/>
          <w:sz w:val="24"/>
          <w:szCs w:val="24"/>
        </w:rPr>
        <w:t>Гуманитарных и социально-экономических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210A65" w:rsidRDefault="00E641D3" w:rsidP="00FC1C9D">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32CE5A11" w14:textId="77777777" w:rsidR="00E641D3" w:rsidRPr="00210A65" w:rsidRDefault="00E641D3" w:rsidP="00FC1C9D">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254D1" w14:paraId="761F9733" w14:textId="77777777" w:rsidTr="00FC1C9D">
        <w:tc>
          <w:tcPr>
            <w:tcW w:w="518" w:type="dxa"/>
            <w:shd w:val="clear" w:color="auto" w:fill="auto"/>
          </w:tcPr>
          <w:p w14:paraId="4EE3AA55" w14:textId="07095370"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1</w:t>
            </w:r>
          </w:p>
        </w:tc>
        <w:tc>
          <w:tcPr>
            <w:tcW w:w="5006" w:type="dxa"/>
            <w:shd w:val="clear" w:color="auto" w:fill="auto"/>
          </w:tcPr>
          <w:p w14:paraId="0F0A5CD8" w14:textId="3F082E7D" w:rsidR="009254D1" w:rsidRPr="00BF334C" w:rsidRDefault="009254D1" w:rsidP="009254D1">
            <w:pPr>
              <w:spacing w:after="0"/>
              <w:rPr>
                <w:rFonts w:ascii="Times New Roman" w:hAnsi="Times New Roman"/>
                <w:sz w:val="24"/>
                <w:szCs w:val="24"/>
              </w:rPr>
            </w:pPr>
            <w:r w:rsidRPr="00B334F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7F7A0322" w:rsidR="009254D1" w:rsidRDefault="009254D1" w:rsidP="009254D1">
            <w:pPr>
              <w:spacing w:after="0"/>
              <w:rPr>
                <w:rFonts w:ascii="Times New Roman" w:hAnsi="Times New Roman"/>
                <w:sz w:val="24"/>
              </w:rPr>
            </w:pPr>
            <w:r w:rsidRPr="00B334F6">
              <w:rPr>
                <w:rFonts w:ascii="Times New Roman" w:hAnsi="Times New Roman"/>
                <w:sz w:val="24"/>
                <w:szCs w:val="24"/>
              </w:rPr>
              <w:t>Мебель</w:t>
            </w:r>
          </w:p>
        </w:tc>
        <w:tc>
          <w:tcPr>
            <w:tcW w:w="2552" w:type="dxa"/>
          </w:tcPr>
          <w:p w14:paraId="42DCCD54" w14:textId="085C4B82" w:rsidR="009254D1" w:rsidRDefault="009254D1" w:rsidP="009254D1">
            <w:pPr>
              <w:spacing w:after="0"/>
              <w:rPr>
                <w:rFonts w:ascii="Times New Roman" w:hAnsi="Times New Roman"/>
                <w:sz w:val="24"/>
              </w:rPr>
            </w:pPr>
            <w:r w:rsidRPr="00B334F6">
              <w:rPr>
                <w:rFonts w:ascii="Times New Roman" w:hAnsi="Times New Roman"/>
                <w:sz w:val="24"/>
                <w:szCs w:val="24"/>
              </w:rPr>
              <w:t>основное</w:t>
            </w:r>
          </w:p>
        </w:tc>
        <w:tc>
          <w:tcPr>
            <w:tcW w:w="2835" w:type="dxa"/>
            <w:shd w:val="clear" w:color="auto" w:fill="auto"/>
          </w:tcPr>
          <w:p w14:paraId="2BBDF259" w14:textId="63351E93" w:rsidR="009254D1" w:rsidRDefault="009254D1" w:rsidP="009254D1">
            <w:pPr>
              <w:spacing w:after="0"/>
              <w:rPr>
                <w:rFonts w:ascii="Times New Roman" w:hAnsi="Times New Roman"/>
                <w:sz w:val="24"/>
              </w:rPr>
            </w:pPr>
            <w:r w:rsidRPr="00B334F6">
              <w:rPr>
                <w:rFonts w:ascii="Times New Roman" w:hAnsi="Times New Roman"/>
                <w:sz w:val="24"/>
                <w:szCs w:val="24"/>
              </w:rPr>
              <w:t>регулируемые по высоте</w:t>
            </w:r>
          </w:p>
        </w:tc>
        <w:tc>
          <w:tcPr>
            <w:tcW w:w="2625" w:type="dxa"/>
            <w:vMerge w:val="restart"/>
          </w:tcPr>
          <w:p w14:paraId="09C4D978" w14:textId="77777777" w:rsidR="009254D1" w:rsidRPr="00B334F6" w:rsidRDefault="009254D1" w:rsidP="009254D1">
            <w:pPr>
              <w:spacing w:after="0"/>
              <w:rPr>
                <w:rFonts w:ascii="Times New Roman" w:hAnsi="Times New Roman"/>
                <w:sz w:val="24"/>
              </w:rPr>
            </w:pPr>
            <w:r w:rsidRPr="00B334F6">
              <w:rPr>
                <w:rFonts w:ascii="Times New Roman" w:hAnsi="Times New Roman"/>
                <w:sz w:val="24"/>
              </w:rPr>
              <w:t>СГ.01</w:t>
            </w:r>
          </w:p>
          <w:p w14:paraId="5FD7997F" w14:textId="77777777" w:rsidR="009254D1" w:rsidRPr="00B334F6" w:rsidRDefault="009254D1" w:rsidP="009254D1">
            <w:pPr>
              <w:spacing w:after="0"/>
              <w:rPr>
                <w:rFonts w:ascii="Times New Roman" w:hAnsi="Times New Roman"/>
                <w:sz w:val="24"/>
              </w:rPr>
            </w:pPr>
            <w:r w:rsidRPr="00B334F6">
              <w:rPr>
                <w:rFonts w:ascii="Times New Roman" w:hAnsi="Times New Roman"/>
                <w:sz w:val="24"/>
              </w:rPr>
              <w:t>СГ.02</w:t>
            </w:r>
          </w:p>
          <w:p w14:paraId="76A87A04" w14:textId="77777777" w:rsidR="009254D1" w:rsidRPr="00B334F6" w:rsidRDefault="009254D1" w:rsidP="009254D1">
            <w:pPr>
              <w:spacing w:after="0"/>
              <w:rPr>
                <w:rFonts w:ascii="Times New Roman" w:hAnsi="Times New Roman"/>
                <w:sz w:val="24"/>
              </w:rPr>
            </w:pPr>
            <w:r w:rsidRPr="00B334F6">
              <w:rPr>
                <w:rFonts w:ascii="Times New Roman" w:hAnsi="Times New Roman"/>
                <w:sz w:val="24"/>
              </w:rPr>
              <w:t>СГ.05</w:t>
            </w:r>
          </w:p>
          <w:p w14:paraId="31070A36" w14:textId="385DDACC" w:rsidR="009254D1" w:rsidRDefault="009254D1" w:rsidP="009254D1">
            <w:pPr>
              <w:spacing w:after="0"/>
              <w:rPr>
                <w:rFonts w:ascii="Times New Roman" w:hAnsi="Times New Roman"/>
                <w:sz w:val="24"/>
              </w:rPr>
            </w:pPr>
            <w:r w:rsidRPr="00B334F6">
              <w:rPr>
                <w:rFonts w:ascii="Times New Roman" w:hAnsi="Times New Roman"/>
                <w:sz w:val="24"/>
              </w:rPr>
              <w:t>СГ.06</w:t>
            </w:r>
          </w:p>
        </w:tc>
      </w:tr>
      <w:tr w:rsidR="009254D1" w14:paraId="550FE758" w14:textId="77777777" w:rsidTr="00FC1C9D">
        <w:tc>
          <w:tcPr>
            <w:tcW w:w="518" w:type="dxa"/>
            <w:shd w:val="clear" w:color="auto" w:fill="auto"/>
          </w:tcPr>
          <w:p w14:paraId="1D58488A" w14:textId="28240972"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2</w:t>
            </w:r>
          </w:p>
        </w:tc>
        <w:tc>
          <w:tcPr>
            <w:tcW w:w="5006" w:type="dxa"/>
            <w:shd w:val="clear" w:color="auto" w:fill="auto"/>
          </w:tcPr>
          <w:p w14:paraId="5EE38E7A" w14:textId="4EACB23A" w:rsidR="009254D1" w:rsidRPr="00BF334C" w:rsidRDefault="009254D1" w:rsidP="009254D1">
            <w:pPr>
              <w:spacing w:after="0"/>
              <w:rPr>
                <w:rFonts w:ascii="Times New Roman" w:hAnsi="Times New Roman"/>
                <w:sz w:val="24"/>
                <w:szCs w:val="24"/>
              </w:rPr>
            </w:pPr>
            <w:r w:rsidRPr="00B334F6">
              <w:rPr>
                <w:rFonts w:ascii="Times New Roman" w:hAnsi="Times New Roman"/>
                <w:sz w:val="24"/>
                <w:szCs w:val="24"/>
              </w:rPr>
              <w:t>рабочее место преподавателя</w:t>
            </w:r>
            <w:r>
              <w:rPr>
                <w:rFonts w:ascii="Times New Roman" w:hAnsi="Times New Roman"/>
                <w:sz w:val="24"/>
                <w:szCs w:val="24"/>
              </w:rPr>
              <w:t xml:space="preserve"> </w:t>
            </w:r>
            <w:r w:rsidRPr="00BF334C">
              <w:rPr>
                <w:rFonts w:ascii="Times New Roman" w:hAnsi="Times New Roman"/>
                <w:iCs/>
                <w:sz w:val="24"/>
                <w:szCs w:val="24"/>
                <w:lang w:eastAsia="en-US"/>
              </w:rPr>
              <w:t>с ящиками для хранения или тумбой</w:t>
            </w:r>
          </w:p>
        </w:tc>
        <w:tc>
          <w:tcPr>
            <w:tcW w:w="1843" w:type="dxa"/>
            <w:shd w:val="clear" w:color="auto" w:fill="auto"/>
          </w:tcPr>
          <w:p w14:paraId="5ADDCEF0" w14:textId="749500A8" w:rsidR="009254D1" w:rsidRDefault="009254D1" w:rsidP="009254D1">
            <w:pPr>
              <w:spacing w:after="0"/>
              <w:rPr>
                <w:rFonts w:ascii="Times New Roman" w:hAnsi="Times New Roman"/>
                <w:sz w:val="24"/>
              </w:rPr>
            </w:pPr>
            <w:r w:rsidRPr="00B334F6">
              <w:rPr>
                <w:rFonts w:ascii="Times New Roman" w:hAnsi="Times New Roman"/>
                <w:sz w:val="24"/>
                <w:szCs w:val="24"/>
              </w:rPr>
              <w:t>Мебель</w:t>
            </w:r>
          </w:p>
        </w:tc>
        <w:tc>
          <w:tcPr>
            <w:tcW w:w="2552" w:type="dxa"/>
          </w:tcPr>
          <w:p w14:paraId="0A58A741" w14:textId="13471290" w:rsidR="009254D1" w:rsidRDefault="009254D1" w:rsidP="009254D1">
            <w:pPr>
              <w:spacing w:after="0"/>
              <w:rPr>
                <w:rFonts w:ascii="Times New Roman" w:hAnsi="Times New Roman"/>
                <w:sz w:val="24"/>
              </w:rPr>
            </w:pPr>
            <w:r w:rsidRPr="00B334F6">
              <w:rPr>
                <w:rFonts w:ascii="Times New Roman" w:hAnsi="Times New Roman"/>
                <w:sz w:val="24"/>
                <w:szCs w:val="24"/>
              </w:rPr>
              <w:t>основное</w:t>
            </w:r>
          </w:p>
        </w:tc>
        <w:tc>
          <w:tcPr>
            <w:tcW w:w="2835" w:type="dxa"/>
            <w:shd w:val="clear" w:color="auto" w:fill="auto"/>
          </w:tcPr>
          <w:p w14:paraId="061528D5" w14:textId="289FD696" w:rsidR="009254D1" w:rsidRDefault="009254D1" w:rsidP="009254D1">
            <w:pPr>
              <w:spacing w:after="0"/>
              <w:rPr>
                <w:rFonts w:ascii="Times New Roman" w:hAnsi="Times New Roman"/>
                <w:sz w:val="24"/>
              </w:rPr>
            </w:pPr>
            <w:r w:rsidRPr="00B334F6">
              <w:rPr>
                <w:rFonts w:ascii="Times New Roman" w:hAnsi="Times New Roman"/>
                <w:color w:val="000000"/>
                <w:sz w:val="24"/>
                <w:szCs w:val="24"/>
              </w:rPr>
              <w:t>на усмотрение ОО</w:t>
            </w:r>
          </w:p>
        </w:tc>
        <w:tc>
          <w:tcPr>
            <w:tcW w:w="2625" w:type="dxa"/>
            <w:vMerge/>
          </w:tcPr>
          <w:p w14:paraId="74CC1A0A" w14:textId="77777777" w:rsidR="009254D1" w:rsidRDefault="009254D1" w:rsidP="009254D1">
            <w:pPr>
              <w:spacing w:after="0"/>
              <w:rPr>
                <w:rFonts w:ascii="Times New Roman" w:hAnsi="Times New Roman"/>
                <w:sz w:val="24"/>
              </w:rPr>
            </w:pPr>
          </w:p>
        </w:tc>
      </w:tr>
      <w:tr w:rsidR="009254D1" w14:paraId="5F623D07" w14:textId="77777777" w:rsidTr="00FC1C9D">
        <w:tc>
          <w:tcPr>
            <w:tcW w:w="518" w:type="dxa"/>
            <w:shd w:val="clear" w:color="auto" w:fill="auto"/>
          </w:tcPr>
          <w:p w14:paraId="5E2B0298" w14:textId="3AAF7AC6"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3</w:t>
            </w:r>
          </w:p>
        </w:tc>
        <w:tc>
          <w:tcPr>
            <w:tcW w:w="5006" w:type="dxa"/>
            <w:shd w:val="clear" w:color="auto" w:fill="auto"/>
          </w:tcPr>
          <w:p w14:paraId="330F6314" w14:textId="7905DF1C"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7058B248" w14:textId="0F9C5AA2" w:rsidR="009254D1" w:rsidRPr="009254D1" w:rsidRDefault="009254D1" w:rsidP="009254D1">
            <w:pPr>
              <w:spacing w:after="0"/>
              <w:rPr>
                <w:rFonts w:ascii="Times New Roman" w:hAnsi="Times New Roman"/>
                <w:sz w:val="24"/>
              </w:rPr>
            </w:pPr>
            <w:r w:rsidRPr="009254D1">
              <w:rPr>
                <w:rFonts w:ascii="Times New Roman" w:hAnsi="Times New Roman"/>
                <w:sz w:val="24"/>
              </w:rPr>
              <w:t>Оборудование</w:t>
            </w:r>
          </w:p>
        </w:tc>
        <w:tc>
          <w:tcPr>
            <w:tcW w:w="2552" w:type="dxa"/>
          </w:tcPr>
          <w:p w14:paraId="15BC60F4" w14:textId="47D3C053" w:rsidR="009254D1" w:rsidRPr="009254D1" w:rsidRDefault="009254D1" w:rsidP="009254D1">
            <w:pPr>
              <w:spacing w:after="0"/>
              <w:rPr>
                <w:rFonts w:ascii="Times New Roman" w:hAnsi="Times New Roman"/>
                <w:sz w:val="24"/>
              </w:rPr>
            </w:pPr>
            <w:r w:rsidRPr="009254D1">
              <w:rPr>
                <w:rFonts w:ascii="Times New Roman" w:hAnsi="Times New Roman"/>
                <w:sz w:val="24"/>
              </w:rPr>
              <w:t>Основное</w:t>
            </w:r>
          </w:p>
        </w:tc>
        <w:tc>
          <w:tcPr>
            <w:tcW w:w="2835" w:type="dxa"/>
            <w:shd w:val="clear" w:color="auto" w:fill="auto"/>
          </w:tcPr>
          <w:p w14:paraId="76E04096" w14:textId="5DA3D6EB" w:rsidR="009254D1" w:rsidRDefault="009254D1" w:rsidP="009254D1">
            <w:pPr>
              <w:spacing w:after="0"/>
              <w:rPr>
                <w:rFonts w:ascii="Times New Roman" w:hAnsi="Times New Roman"/>
                <w:sz w:val="24"/>
              </w:rPr>
            </w:pPr>
            <w:r w:rsidRPr="00B334F6">
              <w:rPr>
                <w:rFonts w:ascii="Times New Roman" w:hAnsi="Times New Roman"/>
                <w:color w:val="000000"/>
                <w:sz w:val="24"/>
                <w:szCs w:val="24"/>
              </w:rPr>
              <w:t>на усмотрение ОО</w:t>
            </w:r>
          </w:p>
        </w:tc>
        <w:tc>
          <w:tcPr>
            <w:tcW w:w="2625" w:type="dxa"/>
            <w:vMerge/>
          </w:tcPr>
          <w:p w14:paraId="141AB36E" w14:textId="0204CFE0" w:rsidR="009254D1" w:rsidRDefault="009254D1" w:rsidP="009254D1">
            <w:pPr>
              <w:spacing w:after="0"/>
              <w:rPr>
                <w:rFonts w:ascii="Times New Roman" w:hAnsi="Times New Roman"/>
                <w:sz w:val="24"/>
              </w:rPr>
            </w:pPr>
          </w:p>
        </w:tc>
      </w:tr>
      <w:tr w:rsidR="009254D1" w14:paraId="712EA5D3" w14:textId="77777777" w:rsidTr="00FC1C9D">
        <w:tc>
          <w:tcPr>
            <w:tcW w:w="518" w:type="dxa"/>
            <w:shd w:val="clear" w:color="auto" w:fill="auto"/>
          </w:tcPr>
          <w:p w14:paraId="56CC2CFA" w14:textId="714D2590"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4</w:t>
            </w:r>
          </w:p>
        </w:tc>
        <w:tc>
          <w:tcPr>
            <w:tcW w:w="5006" w:type="dxa"/>
            <w:shd w:val="clear" w:color="auto" w:fill="auto"/>
          </w:tcPr>
          <w:p w14:paraId="71E66130" w14:textId="2AF64609"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Шкаф для хранения учебных пособий и вспомогательного оборудования</w:t>
            </w:r>
          </w:p>
        </w:tc>
        <w:tc>
          <w:tcPr>
            <w:tcW w:w="1843" w:type="dxa"/>
            <w:shd w:val="clear" w:color="auto" w:fill="auto"/>
          </w:tcPr>
          <w:p w14:paraId="2E2B5DA2" w14:textId="44E9A169" w:rsidR="009254D1" w:rsidRPr="009254D1" w:rsidRDefault="009254D1" w:rsidP="009254D1">
            <w:pPr>
              <w:spacing w:after="0"/>
              <w:rPr>
                <w:rFonts w:ascii="Times New Roman" w:hAnsi="Times New Roman"/>
                <w:sz w:val="24"/>
              </w:rPr>
            </w:pPr>
            <w:r w:rsidRPr="009254D1">
              <w:rPr>
                <w:rFonts w:ascii="Times New Roman" w:hAnsi="Times New Roman"/>
                <w:sz w:val="24"/>
              </w:rPr>
              <w:t>Оборудование</w:t>
            </w:r>
          </w:p>
        </w:tc>
        <w:tc>
          <w:tcPr>
            <w:tcW w:w="2552" w:type="dxa"/>
          </w:tcPr>
          <w:p w14:paraId="50B3D89B" w14:textId="51E20053" w:rsidR="009254D1" w:rsidRPr="009254D1" w:rsidRDefault="009254D1" w:rsidP="009254D1">
            <w:pPr>
              <w:spacing w:after="0"/>
              <w:rPr>
                <w:rFonts w:ascii="Times New Roman" w:hAnsi="Times New Roman"/>
                <w:sz w:val="24"/>
              </w:rPr>
            </w:pPr>
            <w:r w:rsidRPr="009254D1">
              <w:rPr>
                <w:rFonts w:ascii="Times New Roman" w:hAnsi="Times New Roman"/>
                <w:sz w:val="24"/>
              </w:rPr>
              <w:t>Основное</w:t>
            </w:r>
          </w:p>
        </w:tc>
        <w:tc>
          <w:tcPr>
            <w:tcW w:w="2835" w:type="dxa"/>
            <w:shd w:val="clear" w:color="auto" w:fill="auto"/>
          </w:tcPr>
          <w:p w14:paraId="1E899A76" w14:textId="66335F6B" w:rsidR="009254D1" w:rsidRDefault="009254D1" w:rsidP="009254D1">
            <w:pPr>
              <w:spacing w:after="0"/>
              <w:rPr>
                <w:rFonts w:ascii="Times New Roman" w:hAnsi="Times New Roman"/>
                <w:sz w:val="24"/>
              </w:rPr>
            </w:pPr>
            <w:r w:rsidRPr="00B334F6">
              <w:rPr>
                <w:rFonts w:ascii="Times New Roman" w:hAnsi="Times New Roman"/>
                <w:color w:val="000000"/>
                <w:sz w:val="24"/>
                <w:szCs w:val="24"/>
              </w:rPr>
              <w:t>на усмотрение ОО</w:t>
            </w:r>
          </w:p>
        </w:tc>
        <w:tc>
          <w:tcPr>
            <w:tcW w:w="2625" w:type="dxa"/>
            <w:vMerge/>
          </w:tcPr>
          <w:p w14:paraId="1FF766C7" w14:textId="0DA768F2" w:rsidR="009254D1" w:rsidRDefault="009254D1" w:rsidP="009254D1">
            <w:pPr>
              <w:spacing w:after="0"/>
              <w:rPr>
                <w:rFonts w:ascii="Times New Roman" w:hAnsi="Times New Roman"/>
                <w:sz w:val="24"/>
              </w:rPr>
            </w:pPr>
          </w:p>
        </w:tc>
      </w:tr>
      <w:tr w:rsidR="009254D1" w14:paraId="6184E2B8" w14:textId="77777777" w:rsidTr="00FC1C9D">
        <w:tc>
          <w:tcPr>
            <w:tcW w:w="518" w:type="dxa"/>
            <w:shd w:val="clear" w:color="auto" w:fill="auto"/>
          </w:tcPr>
          <w:p w14:paraId="36CF5755" w14:textId="1A720E65" w:rsidR="009254D1" w:rsidRPr="00BF334C" w:rsidRDefault="009254D1" w:rsidP="009254D1">
            <w:pPr>
              <w:spacing w:after="0"/>
              <w:rPr>
                <w:rFonts w:ascii="Times New Roman" w:hAnsi="Times New Roman"/>
                <w:sz w:val="24"/>
                <w:szCs w:val="24"/>
              </w:rPr>
            </w:pPr>
            <w:r w:rsidRPr="00BF334C">
              <w:rPr>
                <w:rFonts w:ascii="Times New Roman" w:hAnsi="Times New Roman"/>
                <w:iCs/>
                <w:sz w:val="24"/>
                <w:szCs w:val="24"/>
                <w:lang w:eastAsia="en-US"/>
              </w:rPr>
              <w:t>5</w:t>
            </w:r>
          </w:p>
        </w:tc>
        <w:tc>
          <w:tcPr>
            <w:tcW w:w="5006" w:type="dxa"/>
            <w:shd w:val="clear" w:color="auto" w:fill="auto"/>
          </w:tcPr>
          <w:p w14:paraId="4B561ACA" w14:textId="5BE081F5" w:rsidR="009254D1" w:rsidRPr="00B334F6" w:rsidRDefault="009254D1" w:rsidP="009254D1">
            <w:pPr>
              <w:spacing w:after="0"/>
              <w:rPr>
                <w:rFonts w:ascii="Times New Roman" w:hAnsi="Times New Roman"/>
                <w:sz w:val="24"/>
                <w:szCs w:val="24"/>
                <w:lang w:val="en-US"/>
              </w:rPr>
            </w:pPr>
            <w:r w:rsidRPr="00BF334C">
              <w:rPr>
                <w:rFonts w:ascii="Times New Roman" w:hAnsi="Times New Roman"/>
                <w:iCs/>
                <w:sz w:val="24"/>
                <w:szCs w:val="24"/>
                <w:lang w:eastAsia="en-US"/>
              </w:rPr>
              <w:t>Сетевой фильтр</w:t>
            </w:r>
          </w:p>
        </w:tc>
        <w:tc>
          <w:tcPr>
            <w:tcW w:w="1843" w:type="dxa"/>
            <w:shd w:val="clear" w:color="auto" w:fill="auto"/>
          </w:tcPr>
          <w:p w14:paraId="414E9917" w14:textId="4EE67808" w:rsidR="009254D1" w:rsidRPr="009254D1" w:rsidRDefault="009254D1" w:rsidP="009254D1">
            <w:pPr>
              <w:spacing w:after="0"/>
              <w:rPr>
                <w:rFonts w:ascii="Times New Roman" w:hAnsi="Times New Roman"/>
                <w:sz w:val="24"/>
              </w:rPr>
            </w:pPr>
            <w:r w:rsidRPr="009254D1">
              <w:rPr>
                <w:rFonts w:ascii="Times New Roman" w:hAnsi="Times New Roman"/>
                <w:sz w:val="24"/>
                <w:szCs w:val="24"/>
              </w:rPr>
              <w:t>Оборудование</w:t>
            </w:r>
          </w:p>
        </w:tc>
        <w:tc>
          <w:tcPr>
            <w:tcW w:w="2552" w:type="dxa"/>
          </w:tcPr>
          <w:p w14:paraId="7F53DBCC" w14:textId="7A97B78D" w:rsidR="009254D1" w:rsidRPr="009254D1" w:rsidRDefault="009254D1" w:rsidP="009254D1">
            <w:pPr>
              <w:spacing w:after="0"/>
              <w:rPr>
                <w:rFonts w:ascii="Times New Roman" w:hAnsi="Times New Roman"/>
                <w:sz w:val="24"/>
              </w:rPr>
            </w:pPr>
            <w:r w:rsidRPr="009254D1">
              <w:rPr>
                <w:rFonts w:ascii="Times New Roman" w:hAnsi="Times New Roman"/>
                <w:sz w:val="24"/>
              </w:rPr>
              <w:t>Основное</w:t>
            </w:r>
          </w:p>
        </w:tc>
        <w:tc>
          <w:tcPr>
            <w:tcW w:w="2835" w:type="dxa"/>
            <w:shd w:val="clear" w:color="auto" w:fill="auto"/>
          </w:tcPr>
          <w:p w14:paraId="4F241626" w14:textId="29698499" w:rsidR="009254D1" w:rsidRDefault="009254D1" w:rsidP="009254D1">
            <w:pPr>
              <w:spacing w:after="0"/>
              <w:rPr>
                <w:rFonts w:ascii="Times New Roman" w:hAnsi="Times New Roman"/>
                <w:sz w:val="24"/>
              </w:rPr>
            </w:pPr>
            <w:r w:rsidRPr="00B334F6">
              <w:rPr>
                <w:rFonts w:ascii="Times New Roman" w:hAnsi="Times New Roman"/>
                <w:color w:val="000000"/>
                <w:sz w:val="24"/>
                <w:szCs w:val="24"/>
              </w:rPr>
              <w:t>на усмотрение ОО</w:t>
            </w:r>
          </w:p>
        </w:tc>
        <w:tc>
          <w:tcPr>
            <w:tcW w:w="2625" w:type="dxa"/>
            <w:vMerge/>
          </w:tcPr>
          <w:p w14:paraId="36727F28" w14:textId="77777777" w:rsidR="009254D1" w:rsidRDefault="009254D1" w:rsidP="009254D1">
            <w:pPr>
              <w:spacing w:after="0"/>
              <w:rPr>
                <w:rFonts w:ascii="Times New Roman" w:hAnsi="Times New Roman"/>
                <w:sz w:val="24"/>
              </w:rPr>
            </w:pPr>
          </w:p>
        </w:tc>
      </w:tr>
      <w:tr w:rsidR="00407A89" w14:paraId="52C5E17F" w14:textId="77777777" w:rsidTr="00FC1C9D">
        <w:tc>
          <w:tcPr>
            <w:tcW w:w="518" w:type="dxa"/>
            <w:shd w:val="clear" w:color="auto" w:fill="auto"/>
          </w:tcPr>
          <w:p w14:paraId="41FA87BB" w14:textId="048B691C" w:rsidR="00407A89" w:rsidRPr="00BF334C" w:rsidRDefault="00407A89" w:rsidP="00407A89">
            <w:pPr>
              <w:spacing w:after="0"/>
              <w:rPr>
                <w:rFonts w:ascii="Times New Roman" w:hAnsi="Times New Roman"/>
                <w:sz w:val="24"/>
                <w:szCs w:val="24"/>
              </w:rPr>
            </w:pPr>
            <w:r w:rsidRPr="00BF334C">
              <w:rPr>
                <w:rFonts w:ascii="Times New Roman" w:hAnsi="Times New Roman"/>
                <w:iCs/>
                <w:sz w:val="24"/>
                <w:szCs w:val="24"/>
                <w:lang w:eastAsia="en-US"/>
              </w:rPr>
              <w:t>6</w:t>
            </w:r>
          </w:p>
        </w:tc>
        <w:tc>
          <w:tcPr>
            <w:tcW w:w="5006" w:type="dxa"/>
            <w:shd w:val="clear" w:color="auto" w:fill="auto"/>
          </w:tcPr>
          <w:p w14:paraId="4335F770" w14:textId="5010BC78" w:rsidR="00407A89" w:rsidRPr="00BF334C" w:rsidRDefault="00407A89" w:rsidP="00407A89">
            <w:pPr>
              <w:spacing w:after="0"/>
              <w:rPr>
                <w:rFonts w:ascii="Times New Roman" w:hAnsi="Times New Roman"/>
                <w:sz w:val="24"/>
                <w:szCs w:val="24"/>
              </w:rPr>
            </w:pPr>
            <w:r w:rsidRPr="00BF334C">
              <w:rPr>
                <w:rFonts w:ascii="Times New Roman" w:hAnsi="Times New Roman"/>
                <w:iCs/>
                <w:sz w:val="24"/>
                <w:szCs w:val="24"/>
                <w:lang w:eastAsia="en-US"/>
              </w:rPr>
              <w:t xml:space="preserve">Интерактивный программно-аппаратный комплекс мобильный или стационарный </w:t>
            </w:r>
            <w:r w:rsidRPr="00BF334C">
              <w:rPr>
                <w:rFonts w:ascii="Times New Roman" w:hAnsi="Times New Roman"/>
                <w:iCs/>
                <w:sz w:val="24"/>
                <w:szCs w:val="24"/>
                <w:lang w:eastAsia="en-US"/>
              </w:rPr>
              <w:lastRenderedPageBreak/>
              <w:t xml:space="preserve">(программное обеспечение (ПО), проектор, крепление в комплекте) </w:t>
            </w:r>
          </w:p>
        </w:tc>
        <w:tc>
          <w:tcPr>
            <w:tcW w:w="1843" w:type="dxa"/>
            <w:shd w:val="clear" w:color="auto" w:fill="auto"/>
          </w:tcPr>
          <w:p w14:paraId="086249C0" w14:textId="2D1B2E19" w:rsidR="00407A89" w:rsidRPr="009254D1" w:rsidRDefault="00407A89" w:rsidP="00407A89">
            <w:pPr>
              <w:spacing w:after="0"/>
              <w:rPr>
                <w:rFonts w:ascii="Times New Roman" w:hAnsi="Times New Roman"/>
                <w:sz w:val="24"/>
              </w:rPr>
            </w:pPr>
            <w:r w:rsidRPr="009254D1">
              <w:rPr>
                <w:rFonts w:ascii="Times New Roman" w:hAnsi="Times New Roman"/>
                <w:sz w:val="24"/>
                <w:szCs w:val="24"/>
              </w:rPr>
              <w:lastRenderedPageBreak/>
              <w:t>ТС</w:t>
            </w:r>
          </w:p>
        </w:tc>
        <w:tc>
          <w:tcPr>
            <w:tcW w:w="2552" w:type="dxa"/>
          </w:tcPr>
          <w:p w14:paraId="3DB3F7DB" w14:textId="06C43B25" w:rsidR="00407A89" w:rsidRPr="009254D1" w:rsidRDefault="00407A89" w:rsidP="00407A89">
            <w:pPr>
              <w:spacing w:after="0"/>
              <w:rPr>
                <w:rFonts w:ascii="Times New Roman" w:hAnsi="Times New Roman"/>
                <w:sz w:val="24"/>
              </w:rPr>
            </w:pPr>
            <w:r w:rsidRPr="009254D1">
              <w:rPr>
                <w:rFonts w:ascii="Times New Roman" w:hAnsi="Times New Roman"/>
                <w:sz w:val="24"/>
              </w:rPr>
              <w:t>Основное</w:t>
            </w:r>
          </w:p>
        </w:tc>
        <w:tc>
          <w:tcPr>
            <w:tcW w:w="2835" w:type="dxa"/>
            <w:shd w:val="clear" w:color="auto" w:fill="auto"/>
          </w:tcPr>
          <w:p w14:paraId="3C3873BC" w14:textId="1535DCF3" w:rsidR="00407A89" w:rsidRDefault="00407A89" w:rsidP="00407A89">
            <w:pPr>
              <w:spacing w:after="0"/>
              <w:rPr>
                <w:rFonts w:ascii="Times New Roman" w:hAnsi="Times New Roman"/>
                <w:sz w:val="24"/>
              </w:rPr>
            </w:pPr>
            <w:r w:rsidRPr="0092435F">
              <w:rPr>
                <w:rFonts w:ascii="Times New Roman" w:hAnsi="Times New Roman"/>
                <w:color w:val="000000"/>
                <w:sz w:val="24"/>
                <w:szCs w:val="24"/>
              </w:rPr>
              <w:t>на усмотрение ОО</w:t>
            </w:r>
          </w:p>
        </w:tc>
        <w:tc>
          <w:tcPr>
            <w:tcW w:w="2625" w:type="dxa"/>
            <w:vMerge/>
          </w:tcPr>
          <w:p w14:paraId="5CBCD1B5" w14:textId="77777777" w:rsidR="00407A89" w:rsidRDefault="00407A89" w:rsidP="00407A89">
            <w:pPr>
              <w:spacing w:after="0"/>
              <w:rPr>
                <w:rFonts w:ascii="Times New Roman" w:hAnsi="Times New Roman"/>
                <w:sz w:val="24"/>
              </w:rPr>
            </w:pPr>
          </w:p>
        </w:tc>
      </w:tr>
      <w:tr w:rsidR="00407A89" w14:paraId="6A30D0EB" w14:textId="77777777" w:rsidTr="00FC1C9D">
        <w:tc>
          <w:tcPr>
            <w:tcW w:w="518" w:type="dxa"/>
            <w:shd w:val="clear" w:color="auto" w:fill="auto"/>
          </w:tcPr>
          <w:p w14:paraId="0C68AFB0" w14:textId="5B127C78" w:rsidR="00407A89" w:rsidRDefault="00407A89" w:rsidP="00407A89">
            <w:pPr>
              <w:spacing w:after="0"/>
              <w:rPr>
                <w:rFonts w:ascii="Times New Roman" w:hAnsi="Times New Roman"/>
                <w:sz w:val="24"/>
              </w:rPr>
            </w:pPr>
            <w:r w:rsidRPr="004359A4">
              <w:rPr>
                <w:iCs/>
                <w:lang w:eastAsia="en-US"/>
              </w:rPr>
              <w:t>7</w:t>
            </w:r>
          </w:p>
        </w:tc>
        <w:tc>
          <w:tcPr>
            <w:tcW w:w="5006" w:type="dxa"/>
            <w:shd w:val="clear" w:color="auto" w:fill="auto"/>
          </w:tcPr>
          <w:p w14:paraId="2728B1A8" w14:textId="59B18D09" w:rsidR="00407A89" w:rsidRPr="00BF334C" w:rsidRDefault="00407A89" w:rsidP="00407A89">
            <w:pPr>
              <w:spacing w:after="0"/>
              <w:rPr>
                <w:rFonts w:ascii="Times New Roman" w:hAnsi="Times New Roman"/>
                <w:sz w:val="24"/>
                <w:szCs w:val="24"/>
              </w:rPr>
            </w:pPr>
            <w:r w:rsidRPr="00BF334C">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F342EC7" w14:textId="0B7C70AF" w:rsidR="00407A89" w:rsidRPr="009254D1" w:rsidRDefault="00407A89" w:rsidP="00407A89">
            <w:pPr>
              <w:spacing w:after="0"/>
              <w:rPr>
                <w:rFonts w:ascii="Times New Roman" w:hAnsi="Times New Roman"/>
                <w:sz w:val="24"/>
                <w:szCs w:val="24"/>
              </w:rPr>
            </w:pPr>
            <w:r w:rsidRPr="009254D1">
              <w:rPr>
                <w:rFonts w:ascii="Times New Roman" w:hAnsi="Times New Roman"/>
                <w:sz w:val="24"/>
                <w:szCs w:val="24"/>
              </w:rPr>
              <w:t>ТС</w:t>
            </w:r>
          </w:p>
        </w:tc>
        <w:tc>
          <w:tcPr>
            <w:tcW w:w="2552" w:type="dxa"/>
          </w:tcPr>
          <w:p w14:paraId="6FF383B2" w14:textId="3FFB97F5" w:rsidR="00407A89" w:rsidRPr="009254D1" w:rsidRDefault="00407A89" w:rsidP="00407A89">
            <w:pPr>
              <w:spacing w:after="0"/>
              <w:rPr>
                <w:rFonts w:ascii="Times New Roman" w:hAnsi="Times New Roman"/>
                <w:sz w:val="24"/>
              </w:rPr>
            </w:pPr>
            <w:r w:rsidRPr="009254D1">
              <w:rPr>
                <w:rFonts w:ascii="Times New Roman" w:hAnsi="Times New Roman"/>
                <w:sz w:val="24"/>
              </w:rPr>
              <w:t>Основное</w:t>
            </w:r>
          </w:p>
        </w:tc>
        <w:tc>
          <w:tcPr>
            <w:tcW w:w="2835" w:type="dxa"/>
            <w:shd w:val="clear" w:color="auto" w:fill="auto"/>
          </w:tcPr>
          <w:p w14:paraId="6C104A15" w14:textId="53FF6E8E" w:rsidR="00407A89" w:rsidRDefault="00407A89" w:rsidP="00407A89">
            <w:pPr>
              <w:spacing w:after="0"/>
              <w:rPr>
                <w:rFonts w:ascii="Times New Roman" w:hAnsi="Times New Roman"/>
                <w:sz w:val="24"/>
              </w:rPr>
            </w:pPr>
            <w:r w:rsidRPr="0092435F">
              <w:rPr>
                <w:rFonts w:ascii="Times New Roman" w:hAnsi="Times New Roman"/>
                <w:color w:val="000000"/>
                <w:sz w:val="24"/>
                <w:szCs w:val="24"/>
              </w:rPr>
              <w:t>на усмотрение ОО</w:t>
            </w:r>
          </w:p>
        </w:tc>
        <w:tc>
          <w:tcPr>
            <w:tcW w:w="2625" w:type="dxa"/>
            <w:vMerge/>
          </w:tcPr>
          <w:p w14:paraId="47F702BC" w14:textId="77777777" w:rsidR="00407A89" w:rsidRDefault="00407A89" w:rsidP="00407A89">
            <w:pPr>
              <w:spacing w:after="0"/>
              <w:rPr>
                <w:rFonts w:ascii="Times New Roman" w:hAnsi="Times New Roman"/>
                <w:sz w:val="24"/>
              </w:rPr>
            </w:pPr>
          </w:p>
        </w:tc>
      </w:tr>
      <w:tr w:rsidR="009254D1" w14:paraId="7C12E36B" w14:textId="77777777" w:rsidTr="00FC1C9D">
        <w:tc>
          <w:tcPr>
            <w:tcW w:w="518" w:type="dxa"/>
            <w:shd w:val="clear" w:color="auto" w:fill="auto"/>
          </w:tcPr>
          <w:p w14:paraId="6DCBB36A" w14:textId="51F4CE03" w:rsidR="009254D1" w:rsidRDefault="009254D1" w:rsidP="009254D1">
            <w:pPr>
              <w:spacing w:after="0"/>
              <w:rPr>
                <w:rFonts w:ascii="Times New Roman" w:hAnsi="Times New Roman"/>
                <w:sz w:val="24"/>
              </w:rPr>
            </w:pPr>
            <w:r w:rsidRPr="004359A4">
              <w:rPr>
                <w:iCs/>
                <w:lang w:eastAsia="en-US"/>
              </w:rPr>
              <w:t>8</w:t>
            </w:r>
          </w:p>
        </w:tc>
        <w:tc>
          <w:tcPr>
            <w:tcW w:w="5006" w:type="dxa"/>
            <w:shd w:val="clear" w:color="auto" w:fill="auto"/>
          </w:tcPr>
          <w:p w14:paraId="3AAEE6DD" w14:textId="71241A68" w:rsidR="009254D1" w:rsidRPr="00BF334C" w:rsidRDefault="009254D1" w:rsidP="009254D1">
            <w:pPr>
              <w:spacing w:after="0"/>
              <w:rPr>
                <w:rFonts w:ascii="Times New Roman" w:hAnsi="Times New Roman"/>
                <w:sz w:val="24"/>
                <w:szCs w:val="24"/>
              </w:rPr>
            </w:pPr>
            <w:r w:rsidRPr="00BF334C">
              <w:rPr>
                <w:rFonts w:ascii="Times New Roman" w:hAnsi="Times New Roman"/>
                <w:bCs/>
                <w:iCs/>
                <w:sz w:val="24"/>
                <w:szCs w:val="24"/>
              </w:rPr>
              <w:t>Комплект учебно-методических материалов</w:t>
            </w:r>
          </w:p>
        </w:tc>
        <w:tc>
          <w:tcPr>
            <w:tcW w:w="1843" w:type="dxa"/>
            <w:shd w:val="clear" w:color="auto" w:fill="auto"/>
          </w:tcPr>
          <w:p w14:paraId="62DB81C7" w14:textId="584B5527" w:rsidR="009254D1" w:rsidRPr="009254D1" w:rsidRDefault="009254D1" w:rsidP="009254D1">
            <w:pPr>
              <w:spacing w:after="0"/>
              <w:rPr>
                <w:rFonts w:ascii="Times New Roman" w:hAnsi="Times New Roman"/>
                <w:sz w:val="24"/>
                <w:szCs w:val="24"/>
              </w:rPr>
            </w:pPr>
            <w:r w:rsidRPr="009254D1">
              <w:rPr>
                <w:rFonts w:ascii="Times New Roman" w:hAnsi="Times New Roman"/>
                <w:sz w:val="24"/>
                <w:szCs w:val="24"/>
              </w:rPr>
              <w:t>УМК</w:t>
            </w:r>
          </w:p>
        </w:tc>
        <w:tc>
          <w:tcPr>
            <w:tcW w:w="2552" w:type="dxa"/>
          </w:tcPr>
          <w:p w14:paraId="1A0E92CD" w14:textId="1237E329" w:rsidR="009254D1" w:rsidRPr="009254D1" w:rsidRDefault="009254D1" w:rsidP="009254D1">
            <w:pPr>
              <w:spacing w:after="0"/>
              <w:rPr>
                <w:rFonts w:ascii="Times New Roman" w:hAnsi="Times New Roman"/>
                <w:sz w:val="24"/>
              </w:rPr>
            </w:pPr>
            <w:r w:rsidRPr="009254D1">
              <w:rPr>
                <w:rFonts w:ascii="Times New Roman" w:hAnsi="Times New Roman"/>
                <w:sz w:val="24"/>
              </w:rPr>
              <w:t>Основное</w:t>
            </w:r>
          </w:p>
        </w:tc>
        <w:tc>
          <w:tcPr>
            <w:tcW w:w="2835" w:type="dxa"/>
            <w:shd w:val="clear" w:color="auto" w:fill="auto"/>
          </w:tcPr>
          <w:p w14:paraId="3C227E57" w14:textId="051258E4" w:rsidR="009254D1" w:rsidRPr="00B334F6" w:rsidRDefault="009254D1" w:rsidP="009254D1">
            <w:pPr>
              <w:spacing w:after="0"/>
              <w:rPr>
                <w:rFonts w:ascii="Times New Roman" w:hAnsi="Times New Roman"/>
                <w:sz w:val="24"/>
                <w:szCs w:val="24"/>
              </w:rPr>
            </w:pPr>
            <w:r w:rsidRPr="00B334F6">
              <w:rPr>
                <w:rFonts w:ascii="Times New Roman" w:hAnsi="Times New Roman"/>
                <w:color w:val="000000"/>
                <w:sz w:val="24"/>
                <w:szCs w:val="24"/>
              </w:rPr>
              <w:t>на усмотрение ОО</w:t>
            </w:r>
          </w:p>
        </w:tc>
        <w:tc>
          <w:tcPr>
            <w:tcW w:w="2625" w:type="dxa"/>
            <w:vMerge/>
          </w:tcPr>
          <w:p w14:paraId="1255AE78" w14:textId="77777777" w:rsidR="009254D1" w:rsidRDefault="009254D1" w:rsidP="009254D1">
            <w:pPr>
              <w:spacing w:after="0"/>
              <w:rPr>
                <w:rFonts w:ascii="Times New Roman" w:hAnsi="Times New Roman"/>
                <w:sz w:val="24"/>
              </w:rPr>
            </w:pPr>
          </w:p>
        </w:tc>
      </w:tr>
    </w:tbl>
    <w:p w14:paraId="3416FD6C" w14:textId="7104EA94" w:rsidR="00B334F6" w:rsidRDefault="00B334F6" w:rsidP="00A1073F">
      <w:pPr>
        <w:suppressAutoHyphens/>
        <w:spacing w:after="0"/>
        <w:ind w:firstLine="709"/>
        <w:jc w:val="both"/>
        <w:rPr>
          <w:rFonts w:ascii="Times New Roman" w:hAnsi="Times New Roman"/>
          <w:bCs/>
          <w:sz w:val="24"/>
          <w:szCs w:val="24"/>
        </w:rPr>
      </w:pPr>
    </w:p>
    <w:p w14:paraId="6C3D6343" w14:textId="286F1E5E" w:rsidR="00FF4BBB" w:rsidRDefault="00FF4BBB" w:rsidP="00FF4BBB">
      <w:pPr>
        <w:suppressAutoHyphens/>
        <w:spacing w:after="0"/>
        <w:ind w:firstLine="709"/>
        <w:jc w:val="both"/>
        <w:rPr>
          <w:rFonts w:ascii="Times New Roman" w:hAnsi="Times New Roman"/>
          <w:sz w:val="24"/>
        </w:rPr>
      </w:pPr>
      <w:r w:rsidRPr="001808B8">
        <w:rPr>
          <w:rFonts w:ascii="Times New Roman" w:hAnsi="Times New Roman"/>
          <w:sz w:val="24"/>
        </w:rPr>
        <w:t>Кабинет «</w:t>
      </w:r>
      <w:r w:rsidRPr="00FF4BBB">
        <w:rPr>
          <w:rFonts w:ascii="Times New Roman" w:hAnsi="Times New Roman"/>
          <w:bCs/>
          <w:sz w:val="24"/>
          <w:szCs w:val="24"/>
        </w:rPr>
        <w:t>Безопасности жизнедеятельности и охраны труда</w:t>
      </w:r>
      <w:r w:rsidRPr="001808B8">
        <w:rPr>
          <w:rFonts w:ascii="Times New Roman" w:hAnsi="Times New Roman"/>
          <w:sz w:val="24"/>
        </w:rPr>
        <w:t>»</w:t>
      </w:r>
    </w:p>
    <w:tbl>
      <w:tblPr>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B334F6" w:rsidRPr="00B334F6" w14:paraId="5F21EF7D" w14:textId="77777777" w:rsidTr="00576AED">
        <w:trPr>
          <w:trHeight w:val="20"/>
          <w:tblHeader/>
        </w:trPr>
        <w:tc>
          <w:tcPr>
            <w:tcW w:w="705" w:type="dxa"/>
            <w:shd w:val="clear" w:color="auto" w:fill="auto"/>
            <w:vAlign w:val="center"/>
          </w:tcPr>
          <w:p w14:paraId="6D29B10A" w14:textId="77777777" w:rsidR="00B334F6" w:rsidRPr="00B334F6" w:rsidRDefault="00B334F6" w:rsidP="00576AED">
            <w:pPr>
              <w:spacing w:after="0"/>
              <w:jc w:val="center"/>
              <w:rPr>
                <w:rFonts w:ascii="Times New Roman" w:hAnsi="Times New Roman"/>
                <w:b/>
                <w:sz w:val="24"/>
                <w:szCs w:val="24"/>
              </w:rPr>
            </w:pPr>
            <w:r w:rsidRPr="00B334F6">
              <w:rPr>
                <w:rFonts w:ascii="Times New Roman" w:hAnsi="Times New Roman"/>
                <w:b/>
                <w:sz w:val="24"/>
                <w:szCs w:val="24"/>
              </w:rPr>
              <w:t>№</w:t>
            </w:r>
          </w:p>
        </w:tc>
        <w:tc>
          <w:tcPr>
            <w:tcW w:w="4110" w:type="dxa"/>
            <w:shd w:val="clear" w:color="auto" w:fill="auto"/>
            <w:vAlign w:val="center"/>
          </w:tcPr>
          <w:p w14:paraId="7379CFC1" w14:textId="77777777" w:rsidR="00B334F6" w:rsidRPr="00B334F6" w:rsidRDefault="00B334F6" w:rsidP="00576AED">
            <w:pPr>
              <w:spacing w:after="0"/>
              <w:jc w:val="center"/>
              <w:rPr>
                <w:rFonts w:ascii="Times New Roman" w:hAnsi="Times New Roman"/>
                <w:b/>
                <w:sz w:val="24"/>
                <w:szCs w:val="24"/>
              </w:rPr>
            </w:pPr>
            <w:r w:rsidRPr="00B334F6">
              <w:rPr>
                <w:rFonts w:ascii="Times New Roman" w:hAnsi="Times New Roman"/>
                <w:b/>
                <w:sz w:val="24"/>
                <w:szCs w:val="24"/>
              </w:rPr>
              <w:t>Наименование</w:t>
            </w:r>
          </w:p>
        </w:tc>
        <w:tc>
          <w:tcPr>
            <w:tcW w:w="2295" w:type="dxa"/>
            <w:shd w:val="clear" w:color="auto" w:fill="auto"/>
            <w:vAlign w:val="center"/>
          </w:tcPr>
          <w:p w14:paraId="23241A86" w14:textId="77777777" w:rsidR="00B334F6" w:rsidRPr="00B334F6" w:rsidRDefault="00B334F6" w:rsidP="00576AED">
            <w:pPr>
              <w:spacing w:after="0"/>
              <w:ind w:left="-104"/>
              <w:jc w:val="center"/>
              <w:rPr>
                <w:rFonts w:ascii="Times New Roman" w:hAnsi="Times New Roman"/>
                <w:b/>
                <w:sz w:val="24"/>
                <w:szCs w:val="24"/>
              </w:rPr>
            </w:pPr>
            <w:r w:rsidRPr="00B334F6">
              <w:rPr>
                <w:rFonts w:ascii="Times New Roman" w:hAnsi="Times New Roman"/>
                <w:b/>
                <w:sz w:val="24"/>
                <w:szCs w:val="24"/>
              </w:rPr>
              <w:t>Тип</w:t>
            </w:r>
          </w:p>
        </w:tc>
        <w:tc>
          <w:tcPr>
            <w:tcW w:w="2385" w:type="dxa"/>
            <w:vAlign w:val="center"/>
          </w:tcPr>
          <w:p w14:paraId="3B1A4073" w14:textId="77777777" w:rsidR="00B334F6" w:rsidRPr="00B334F6" w:rsidRDefault="00B334F6" w:rsidP="00576AED">
            <w:pPr>
              <w:spacing w:after="0"/>
              <w:jc w:val="center"/>
              <w:rPr>
                <w:rFonts w:ascii="Times New Roman" w:hAnsi="Times New Roman"/>
                <w:b/>
                <w:sz w:val="24"/>
                <w:szCs w:val="24"/>
              </w:rPr>
            </w:pPr>
            <w:r w:rsidRPr="00B334F6">
              <w:rPr>
                <w:rFonts w:ascii="Times New Roman" w:hAnsi="Times New Roman"/>
                <w:b/>
                <w:sz w:val="24"/>
                <w:szCs w:val="24"/>
              </w:rPr>
              <w:t>Основное/ специализированное</w:t>
            </w:r>
          </w:p>
        </w:tc>
        <w:tc>
          <w:tcPr>
            <w:tcW w:w="3210" w:type="dxa"/>
            <w:shd w:val="clear" w:color="auto" w:fill="auto"/>
            <w:vAlign w:val="center"/>
          </w:tcPr>
          <w:p w14:paraId="79275756" w14:textId="77777777" w:rsidR="00B334F6" w:rsidRPr="00B334F6" w:rsidRDefault="00B334F6" w:rsidP="00576AED">
            <w:pPr>
              <w:spacing w:after="0"/>
              <w:jc w:val="center"/>
              <w:rPr>
                <w:rFonts w:ascii="Times New Roman" w:hAnsi="Times New Roman"/>
                <w:b/>
                <w:sz w:val="24"/>
                <w:szCs w:val="24"/>
              </w:rPr>
            </w:pPr>
            <w:r w:rsidRPr="00B334F6">
              <w:rPr>
                <w:rFonts w:ascii="Times New Roman" w:hAnsi="Times New Roman"/>
                <w:b/>
                <w:sz w:val="24"/>
                <w:szCs w:val="24"/>
              </w:rPr>
              <w:t>Краткая (рамочная) техническая характеристика</w:t>
            </w:r>
          </w:p>
        </w:tc>
        <w:tc>
          <w:tcPr>
            <w:tcW w:w="2550" w:type="dxa"/>
            <w:vAlign w:val="center"/>
          </w:tcPr>
          <w:p w14:paraId="754E7D18" w14:textId="77777777" w:rsidR="00B334F6" w:rsidRPr="00B334F6" w:rsidRDefault="00B334F6" w:rsidP="00576AED">
            <w:pPr>
              <w:spacing w:after="0"/>
              <w:jc w:val="center"/>
              <w:rPr>
                <w:rFonts w:ascii="Times New Roman" w:hAnsi="Times New Roman"/>
                <w:b/>
                <w:sz w:val="24"/>
                <w:szCs w:val="24"/>
              </w:rPr>
            </w:pPr>
            <w:r w:rsidRPr="00B334F6">
              <w:rPr>
                <w:rFonts w:ascii="Times New Roman" w:hAnsi="Times New Roman"/>
                <w:b/>
                <w:sz w:val="24"/>
                <w:szCs w:val="24"/>
              </w:rPr>
              <w:t>Код дисциплины</w:t>
            </w:r>
          </w:p>
        </w:tc>
      </w:tr>
      <w:tr w:rsidR="00B334F6" w:rsidRPr="00B334F6" w14:paraId="42599EB5" w14:textId="77777777" w:rsidTr="00576AED">
        <w:trPr>
          <w:trHeight w:val="20"/>
        </w:trPr>
        <w:tc>
          <w:tcPr>
            <w:tcW w:w="705" w:type="dxa"/>
            <w:shd w:val="clear" w:color="auto" w:fill="auto"/>
          </w:tcPr>
          <w:p w14:paraId="33ED6C4C"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366069F0"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посадочные места по количеству обучающихся (столы, стулья)</w:t>
            </w:r>
          </w:p>
        </w:tc>
        <w:tc>
          <w:tcPr>
            <w:tcW w:w="2295" w:type="dxa"/>
            <w:shd w:val="clear" w:color="auto" w:fill="auto"/>
          </w:tcPr>
          <w:p w14:paraId="2BCCFD39"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Мебель</w:t>
            </w:r>
          </w:p>
        </w:tc>
        <w:tc>
          <w:tcPr>
            <w:tcW w:w="2385" w:type="dxa"/>
          </w:tcPr>
          <w:p w14:paraId="721B2FCC"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180598E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регулируемые по высоте</w:t>
            </w:r>
          </w:p>
        </w:tc>
        <w:tc>
          <w:tcPr>
            <w:tcW w:w="2550" w:type="dxa"/>
            <w:vMerge w:val="restart"/>
          </w:tcPr>
          <w:p w14:paraId="29C69547" w14:textId="7C08399E" w:rsidR="00B334F6" w:rsidRPr="00B334F6" w:rsidRDefault="00B334F6" w:rsidP="00576AED">
            <w:pPr>
              <w:spacing w:after="0"/>
              <w:rPr>
                <w:rFonts w:ascii="Times New Roman" w:hAnsi="Times New Roman"/>
                <w:b/>
                <w:sz w:val="24"/>
                <w:szCs w:val="24"/>
              </w:rPr>
            </w:pPr>
            <w:r w:rsidRPr="00B334F6">
              <w:rPr>
                <w:rFonts w:ascii="Times New Roman" w:hAnsi="Times New Roman"/>
                <w:sz w:val="24"/>
              </w:rPr>
              <w:t>СГ.0</w:t>
            </w:r>
            <w:r>
              <w:rPr>
                <w:rFonts w:ascii="Times New Roman" w:hAnsi="Times New Roman"/>
                <w:sz w:val="24"/>
                <w:lang w:val="en-US"/>
              </w:rPr>
              <w:t>3</w:t>
            </w:r>
          </w:p>
        </w:tc>
      </w:tr>
      <w:tr w:rsidR="00B334F6" w:rsidRPr="00B334F6" w14:paraId="2720A80A" w14:textId="77777777" w:rsidTr="00576AED">
        <w:trPr>
          <w:trHeight w:val="20"/>
        </w:trPr>
        <w:tc>
          <w:tcPr>
            <w:tcW w:w="705" w:type="dxa"/>
            <w:shd w:val="clear" w:color="auto" w:fill="auto"/>
          </w:tcPr>
          <w:p w14:paraId="032A5E66"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0B741DF7"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рабочее место преподавателя</w:t>
            </w:r>
          </w:p>
        </w:tc>
        <w:tc>
          <w:tcPr>
            <w:tcW w:w="2295" w:type="dxa"/>
            <w:shd w:val="clear" w:color="auto" w:fill="auto"/>
          </w:tcPr>
          <w:p w14:paraId="00AE34F9"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Мебель</w:t>
            </w:r>
          </w:p>
        </w:tc>
        <w:tc>
          <w:tcPr>
            <w:tcW w:w="2385" w:type="dxa"/>
          </w:tcPr>
          <w:p w14:paraId="3632ED52"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5AC72833"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255E20E5"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0CAFD9FA" w14:textId="77777777" w:rsidTr="00576AED">
        <w:trPr>
          <w:trHeight w:val="20"/>
        </w:trPr>
        <w:tc>
          <w:tcPr>
            <w:tcW w:w="705" w:type="dxa"/>
            <w:shd w:val="clear" w:color="auto" w:fill="auto"/>
          </w:tcPr>
          <w:p w14:paraId="2ADB5FFA"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3CFDB337"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индивидуальные средства защиты (респираторы, противогазы, ватно-марлевые повязки)</w:t>
            </w:r>
          </w:p>
        </w:tc>
        <w:tc>
          <w:tcPr>
            <w:tcW w:w="2295" w:type="dxa"/>
            <w:shd w:val="clear" w:color="auto" w:fill="auto"/>
          </w:tcPr>
          <w:p w14:paraId="6BD1241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516166E8"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20B5BE1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774AD3E4"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01BF4871" w14:textId="77777777" w:rsidTr="00576AED">
        <w:trPr>
          <w:trHeight w:val="20"/>
        </w:trPr>
        <w:tc>
          <w:tcPr>
            <w:tcW w:w="705" w:type="dxa"/>
            <w:shd w:val="clear" w:color="auto" w:fill="auto"/>
          </w:tcPr>
          <w:p w14:paraId="514A00F2"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1F131570"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общевойсковой защитный комплект</w:t>
            </w:r>
          </w:p>
        </w:tc>
        <w:tc>
          <w:tcPr>
            <w:tcW w:w="2295" w:type="dxa"/>
            <w:shd w:val="clear" w:color="auto" w:fill="auto"/>
          </w:tcPr>
          <w:p w14:paraId="3A2A352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00457C8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04C7D1DE"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00CADE50"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5D36C184" w14:textId="77777777" w:rsidTr="00576AED">
        <w:trPr>
          <w:trHeight w:val="20"/>
        </w:trPr>
        <w:tc>
          <w:tcPr>
            <w:tcW w:w="705" w:type="dxa"/>
            <w:shd w:val="clear" w:color="auto" w:fill="auto"/>
          </w:tcPr>
          <w:p w14:paraId="224ACC25"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2A86756D"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войсковые индивидуальные аптечки</w:t>
            </w:r>
          </w:p>
        </w:tc>
        <w:tc>
          <w:tcPr>
            <w:tcW w:w="2295" w:type="dxa"/>
            <w:shd w:val="clear" w:color="auto" w:fill="auto"/>
          </w:tcPr>
          <w:p w14:paraId="0353AC48"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3C05018A"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2718CFE2"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7DEBE17F"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100113AC" w14:textId="77777777" w:rsidTr="00576AED">
        <w:trPr>
          <w:trHeight w:val="20"/>
        </w:trPr>
        <w:tc>
          <w:tcPr>
            <w:tcW w:w="705" w:type="dxa"/>
            <w:shd w:val="clear" w:color="auto" w:fill="auto"/>
          </w:tcPr>
          <w:p w14:paraId="18AAD2E0"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6C68A0C2"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04EC13F6"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6FC683F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2DC21631"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09DA1FC2"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778ACD6C" w14:textId="77777777" w:rsidTr="00576AED">
        <w:trPr>
          <w:trHeight w:val="20"/>
        </w:trPr>
        <w:tc>
          <w:tcPr>
            <w:tcW w:w="705" w:type="dxa"/>
            <w:shd w:val="clear" w:color="auto" w:fill="auto"/>
          </w:tcPr>
          <w:p w14:paraId="145C57D2"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35A1DED1"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1DEDD55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481F17A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6BDBCE8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6A8E7E29"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08EF4130" w14:textId="77777777" w:rsidTr="00576AED">
        <w:trPr>
          <w:trHeight w:val="20"/>
        </w:trPr>
        <w:tc>
          <w:tcPr>
            <w:tcW w:w="705" w:type="dxa"/>
            <w:shd w:val="clear" w:color="auto" w:fill="auto"/>
          </w:tcPr>
          <w:p w14:paraId="22F7A2F8"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1133CBF4"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медицинские предметы расходные (булавка безопасная, шина проволочная, шина фанерная)</w:t>
            </w:r>
          </w:p>
        </w:tc>
        <w:tc>
          <w:tcPr>
            <w:tcW w:w="2295" w:type="dxa"/>
            <w:shd w:val="clear" w:color="auto" w:fill="auto"/>
          </w:tcPr>
          <w:p w14:paraId="0B240A8A"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00B4FAC5"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3A05189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708DBF42"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67B9CC5B" w14:textId="77777777" w:rsidTr="00576AED">
        <w:trPr>
          <w:trHeight w:val="20"/>
        </w:trPr>
        <w:tc>
          <w:tcPr>
            <w:tcW w:w="705" w:type="dxa"/>
            <w:shd w:val="clear" w:color="auto" w:fill="auto"/>
          </w:tcPr>
          <w:p w14:paraId="5DA48BCD"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0C942E9D"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грелка</w:t>
            </w:r>
          </w:p>
        </w:tc>
        <w:tc>
          <w:tcPr>
            <w:tcW w:w="2295" w:type="dxa"/>
            <w:shd w:val="clear" w:color="auto" w:fill="auto"/>
          </w:tcPr>
          <w:p w14:paraId="2BCCE92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6F19EFEF"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51169172"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69D6925C"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338C63FE" w14:textId="77777777" w:rsidTr="00576AED">
        <w:trPr>
          <w:trHeight w:val="20"/>
        </w:trPr>
        <w:tc>
          <w:tcPr>
            <w:tcW w:w="705" w:type="dxa"/>
            <w:shd w:val="clear" w:color="auto" w:fill="auto"/>
          </w:tcPr>
          <w:p w14:paraId="5DE19F57"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33AAB61B"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жгут кровоостанавливающий</w:t>
            </w:r>
          </w:p>
        </w:tc>
        <w:tc>
          <w:tcPr>
            <w:tcW w:w="2295" w:type="dxa"/>
            <w:shd w:val="clear" w:color="auto" w:fill="auto"/>
          </w:tcPr>
          <w:p w14:paraId="3718FA0F"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543DD988"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63CF063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182DE3E4"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3E37A02B" w14:textId="77777777" w:rsidTr="00576AED">
        <w:trPr>
          <w:trHeight w:val="20"/>
        </w:trPr>
        <w:tc>
          <w:tcPr>
            <w:tcW w:w="705" w:type="dxa"/>
            <w:shd w:val="clear" w:color="auto" w:fill="auto"/>
          </w:tcPr>
          <w:p w14:paraId="2BE4C9A9"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03192FB1"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индивидуальный перевязочный пакет</w:t>
            </w:r>
          </w:p>
        </w:tc>
        <w:tc>
          <w:tcPr>
            <w:tcW w:w="2295" w:type="dxa"/>
            <w:shd w:val="clear" w:color="auto" w:fill="auto"/>
          </w:tcPr>
          <w:p w14:paraId="78473DD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601D39B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5C3B86E1"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72B2536E"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3CBDEFD2" w14:textId="77777777" w:rsidTr="00576AED">
        <w:trPr>
          <w:trHeight w:val="20"/>
        </w:trPr>
        <w:tc>
          <w:tcPr>
            <w:tcW w:w="705" w:type="dxa"/>
            <w:shd w:val="clear" w:color="auto" w:fill="auto"/>
          </w:tcPr>
          <w:p w14:paraId="7708592D"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1651FF19"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шприц-тюбик одноразового пользования</w:t>
            </w:r>
          </w:p>
        </w:tc>
        <w:tc>
          <w:tcPr>
            <w:tcW w:w="2295" w:type="dxa"/>
            <w:shd w:val="clear" w:color="auto" w:fill="auto"/>
          </w:tcPr>
          <w:p w14:paraId="62B41D59"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32D6D32C"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767011C7"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4466F47B"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1133A705" w14:textId="77777777" w:rsidTr="00576AED">
        <w:trPr>
          <w:trHeight w:val="20"/>
        </w:trPr>
        <w:tc>
          <w:tcPr>
            <w:tcW w:w="705" w:type="dxa"/>
            <w:shd w:val="clear" w:color="auto" w:fill="auto"/>
          </w:tcPr>
          <w:p w14:paraId="5DA61CA9"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48A66346"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носилки санитарные</w:t>
            </w:r>
          </w:p>
        </w:tc>
        <w:tc>
          <w:tcPr>
            <w:tcW w:w="2295" w:type="dxa"/>
            <w:shd w:val="clear" w:color="auto" w:fill="auto"/>
          </w:tcPr>
          <w:p w14:paraId="323B532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28F15655"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4D89D4F1"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3BBB0821"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7233D818" w14:textId="77777777" w:rsidTr="00576AED">
        <w:trPr>
          <w:trHeight w:val="20"/>
        </w:trPr>
        <w:tc>
          <w:tcPr>
            <w:tcW w:w="705" w:type="dxa"/>
            <w:shd w:val="clear" w:color="auto" w:fill="auto"/>
          </w:tcPr>
          <w:p w14:paraId="059B13CE"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29538706"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макет простейшего укрытия в разрезе</w:t>
            </w:r>
          </w:p>
        </w:tc>
        <w:tc>
          <w:tcPr>
            <w:tcW w:w="2295" w:type="dxa"/>
            <w:shd w:val="clear" w:color="auto" w:fill="auto"/>
          </w:tcPr>
          <w:p w14:paraId="046FCC12"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4FF48EA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74126F4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02437D8A"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5FC4058B" w14:textId="77777777" w:rsidTr="00576AED">
        <w:trPr>
          <w:trHeight w:val="20"/>
        </w:trPr>
        <w:tc>
          <w:tcPr>
            <w:tcW w:w="705" w:type="dxa"/>
            <w:shd w:val="clear" w:color="auto" w:fill="auto"/>
          </w:tcPr>
          <w:p w14:paraId="49F5FD11"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7CFA58C1"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макет убежища в разрезе</w:t>
            </w:r>
          </w:p>
        </w:tc>
        <w:tc>
          <w:tcPr>
            <w:tcW w:w="2295" w:type="dxa"/>
            <w:shd w:val="clear" w:color="auto" w:fill="auto"/>
          </w:tcPr>
          <w:p w14:paraId="2B2BCD5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4A7050C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51D8A10A"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7EA6CAEE"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765E3064" w14:textId="77777777" w:rsidTr="00576AED">
        <w:trPr>
          <w:trHeight w:val="20"/>
        </w:trPr>
        <w:tc>
          <w:tcPr>
            <w:tcW w:w="705" w:type="dxa"/>
            <w:shd w:val="clear" w:color="auto" w:fill="auto"/>
          </w:tcPr>
          <w:p w14:paraId="7E1593B6"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1CD0B4BD"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массогабаритный макет автомата Калашникова</w:t>
            </w:r>
          </w:p>
        </w:tc>
        <w:tc>
          <w:tcPr>
            <w:tcW w:w="2295" w:type="dxa"/>
            <w:shd w:val="clear" w:color="auto" w:fill="auto"/>
          </w:tcPr>
          <w:p w14:paraId="0DB287D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1510DF2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434E860F"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3679B695"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0761E2DD" w14:textId="77777777" w:rsidTr="00576AED">
        <w:trPr>
          <w:trHeight w:val="20"/>
        </w:trPr>
        <w:tc>
          <w:tcPr>
            <w:tcW w:w="705" w:type="dxa"/>
            <w:shd w:val="clear" w:color="auto" w:fill="auto"/>
          </w:tcPr>
          <w:p w14:paraId="16736A5C"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64C412FA"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макеты мин и гранат</w:t>
            </w:r>
          </w:p>
        </w:tc>
        <w:tc>
          <w:tcPr>
            <w:tcW w:w="2295" w:type="dxa"/>
            <w:shd w:val="clear" w:color="auto" w:fill="auto"/>
          </w:tcPr>
          <w:p w14:paraId="5118EC91"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44385828"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409ADC6F"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1007695E"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184B63CF" w14:textId="77777777" w:rsidTr="00576AED">
        <w:trPr>
          <w:trHeight w:val="20"/>
        </w:trPr>
        <w:tc>
          <w:tcPr>
            <w:tcW w:w="705" w:type="dxa"/>
            <w:shd w:val="clear" w:color="auto" w:fill="auto"/>
          </w:tcPr>
          <w:p w14:paraId="5148F61A"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771617A9"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 xml:space="preserve">тренажер сердечно-легочной и мозговой реанимации, пружинно-механический с индикацией </w:t>
            </w:r>
            <w:r w:rsidRPr="00B334F6">
              <w:rPr>
                <w:rFonts w:ascii="Times New Roman" w:hAnsi="Times New Roman"/>
                <w:sz w:val="24"/>
                <w:szCs w:val="24"/>
              </w:rPr>
              <w:lastRenderedPageBreak/>
              <w:t>правильности выполнения действий и тестовыми режимами «манекен»</w:t>
            </w:r>
          </w:p>
        </w:tc>
        <w:tc>
          <w:tcPr>
            <w:tcW w:w="2295" w:type="dxa"/>
            <w:shd w:val="clear" w:color="auto" w:fill="auto"/>
          </w:tcPr>
          <w:p w14:paraId="2596B4E5"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lastRenderedPageBreak/>
              <w:t>Оборудование</w:t>
            </w:r>
          </w:p>
        </w:tc>
        <w:tc>
          <w:tcPr>
            <w:tcW w:w="2385" w:type="dxa"/>
          </w:tcPr>
          <w:p w14:paraId="21A66A78"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084F36B1"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61F1E782"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2E96E21F" w14:textId="77777777" w:rsidTr="00576AED">
        <w:trPr>
          <w:trHeight w:val="20"/>
        </w:trPr>
        <w:tc>
          <w:tcPr>
            <w:tcW w:w="705" w:type="dxa"/>
            <w:shd w:val="clear" w:color="auto" w:fill="auto"/>
          </w:tcPr>
          <w:p w14:paraId="1F40C029"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1218B512"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медицинская кушетка</w:t>
            </w:r>
          </w:p>
        </w:tc>
        <w:tc>
          <w:tcPr>
            <w:tcW w:w="2295" w:type="dxa"/>
            <w:shd w:val="clear" w:color="auto" w:fill="auto"/>
          </w:tcPr>
          <w:p w14:paraId="58E734A7"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38DBBE97"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612B6B1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59B92395"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2FD37DD3" w14:textId="77777777" w:rsidTr="00576AED">
        <w:trPr>
          <w:trHeight w:val="20"/>
        </w:trPr>
        <w:tc>
          <w:tcPr>
            <w:tcW w:w="705" w:type="dxa"/>
            <w:shd w:val="clear" w:color="auto" w:fill="auto"/>
          </w:tcPr>
          <w:p w14:paraId="6D6D94AD"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1FEDB3C0"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медицинская ширма</w:t>
            </w:r>
          </w:p>
        </w:tc>
        <w:tc>
          <w:tcPr>
            <w:tcW w:w="2295" w:type="dxa"/>
            <w:shd w:val="clear" w:color="auto" w:fill="auto"/>
          </w:tcPr>
          <w:p w14:paraId="7D158CCF"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Оборудование</w:t>
            </w:r>
          </w:p>
        </w:tc>
        <w:tc>
          <w:tcPr>
            <w:tcW w:w="2385" w:type="dxa"/>
          </w:tcPr>
          <w:p w14:paraId="3EC7ED0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16DC8A32"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25AE6E8A"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3FD069E0" w14:textId="77777777" w:rsidTr="00576AED">
        <w:trPr>
          <w:trHeight w:val="20"/>
        </w:trPr>
        <w:tc>
          <w:tcPr>
            <w:tcW w:w="705" w:type="dxa"/>
            <w:shd w:val="clear" w:color="auto" w:fill="auto"/>
          </w:tcPr>
          <w:p w14:paraId="5F8ECB63"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041D769A" w14:textId="77777777" w:rsidR="00B334F6" w:rsidRPr="00B334F6" w:rsidRDefault="00B334F6" w:rsidP="00576AED">
            <w:pPr>
              <w:spacing w:after="0"/>
              <w:rPr>
                <w:rFonts w:ascii="Times New Roman" w:hAnsi="Times New Roman"/>
                <w:b/>
                <w:sz w:val="24"/>
                <w:szCs w:val="24"/>
              </w:rPr>
            </w:pPr>
            <w:r w:rsidRPr="00B334F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795B990E"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ТС</w:t>
            </w:r>
          </w:p>
        </w:tc>
        <w:tc>
          <w:tcPr>
            <w:tcW w:w="2385" w:type="dxa"/>
          </w:tcPr>
          <w:p w14:paraId="4A0BA73F"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3C1BEAC9"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160B0520"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61186CD9" w14:textId="77777777" w:rsidTr="00576AED">
        <w:trPr>
          <w:trHeight w:val="20"/>
        </w:trPr>
        <w:tc>
          <w:tcPr>
            <w:tcW w:w="705" w:type="dxa"/>
            <w:shd w:val="clear" w:color="auto" w:fill="auto"/>
          </w:tcPr>
          <w:p w14:paraId="397A9AA1"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2F8AEDAD"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экран (доска)</w:t>
            </w:r>
          </w:p>
        </w:tc>
        <w:tc>
          <w:tcPr>
            <w:tcW w:w="2295" w:type="dxa"/>
            <w:shd w:val="clear" w:color="auto" w:fill="auto"/>
          </w:tcPr>
          <w:p w14:paraId="7FCCE1D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ТС</w:t>
            </w:r>
          </w:p>
        </w:tc>
        <w:tc>
          <w:tcPr>
            <w:tcW w:w="2385" w:type="dxa"/>
          </w:tcPr>
          <w:p w14:paraId="720190DB"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411F1CF7"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61A70FDD"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4B874271" w14:textId="77777777" w:rsidTr="00576AED">
        <w:trPr>
          <w:trHeight w:val="20"/>
        </w:trPr>
        <w:tc>
          <w:tcPr>
            <w:tcW w:w="705" w:type="dxa"/>
            <w:shd w:val="clear" w:color="auto" w:fill="auto"/>
          </w:tcPr>
          <w:p w14:paraId="01149954"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0E4ACC7D"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мультимедиапроектор</w:t>
            </w:r>
          </w:p>
        </w:tc>
        <w:tc>
          <w:tcPr>
            <w:tcW w:w="2295" w:type="dxa"/>
            <w:shd w:val="clear" w:color="auto" w:fill="auto"/>
          </w:tcPr>
          <w:p w14:paraId="669387E3"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ТС</w:t>
            </w:r>
          </w:p>
        </w:tc>
        <w:tc>
          <w:tcPr>
            <w:tcW w:w="2385" w:type="dxa"/>
          </w:tcPr>
          <w:p w14:paraId="44D108D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224BE097"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53F3D034"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3E01D2AD" w14:textId="77777777" w:rsidTr="00576AED">
        <w:trPr>
          <w:trHeight w:val="20"/>
        </w:trPr>
        <w:tc>
          <w:tcPr>
            <w:tcW w:w="705" w:type="dxa"/>
            <w:shd w:val="clear" w:color="auto" w:fill="auto"/>
          </w:tcPr>
          <w:p w14:paraId="1F0CC3F1"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47C5B4B0"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06B1B05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УМК</w:t>
            </w:r>
          </w:p>
        </w:tc>
        <w:tc>
          <w:tcPr>
            <w:tcW w:w="2385" w:type="dxa"/>
          </w:tcPr>
          <w:p w14:paraId="69C78CE4"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2774EE02"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4BDB7AC6"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0102BCCD" w14:textId="77777777" w:rsidTr="00576AED">
        <w:trPr>
          <w:trHeight w:val="20"/>
        </w:trPr>
        <w:tc>
          <w:tcPr>
            <w:tcW w:w="705" w:type="dxa"/>
            <w:shd w:val="clear" w:color="auto" w:fill="auto"/>
          </w:tcPr>
          <w:p w14:paraId="66FBFB08"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6BDA46FB"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нормативно-правовые документы</w:t>
            </w:r>
          </w:p>
        </w:tc>
        <w:tc>
          <w:tcPr>
            <w:tcW w:w="2295" w:type="dxa"/>
            <w:shd w:val="clear" w:color="auto" w:fill="auto"/>
          </w:tcPr>
          <w:p w14:paraId="2FE20CA9"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УМК</w:t>
            </w:r>
          </w:p>
        </w:tc>
        <w:tc>
          <w:tcPr>
            <w:tcW w:w="2385" w:type="dxa"/>
          </w:tcPr>
          <w:p w14:paraId="0E0C8471"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11419CC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1D271FFC"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r w:rsidR="00B334F6" w:rsidRPr="00B334F6" w14:paraId="158E9FEB" w14:textId="77777777" w:rsidTr="00576AED">
        <w:trPr>
          <w:trHeight w:val="20"/>
        </w:trPr>
        <w:tc>
          <w:tcPr>
            <w:tcW w:w="705" w:type="dxa"/>
            <w:shd w:val="clear" w:color="auto" w:fill="auto"/>
          </w:tcPr>
          <w:p w14:paraId="6111A511" w14:textId="77777777" w:rsidR="00B334F6" w:rsidRPr="00B334F6" w:rsidRDefault="00B334F6" w:rsidP="00B334F6">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110" w:type="dxa"/>
            <w:shd w:val="clear" w:color="auto" w:fill="auto"/>
          </w:tcPr>
          <w:p w14:paraId="7CF65789" w14:textId="77777777" w:rsidR="00B334F6" w:rsidRPr="00B334F6" w:rsidRDefault="00B334F6" w:rsidP="00576AED">
            <w:pPr>
              <w:spacing w:after="0"/>
              <w:rPr>
                <w:rFonts w:ascii="Times New Roman" w:hAnsi="Times New Roman"/>
                <w:sz w:val="24"/>
                <w:szCs w:val="24"/>
              </w:rPr>
            </w:pPr>
            <w:r w:rsidRPr="00B334F6">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w:t>
            </w:r>
            <w:r w:rsidRPr="00B334F6">
              <w:rPr>
                <w:rFonts w:ascii="Times New Roman" w:hAnsi="Times New Roman"/>
                <w:sz w:val="24"/>
                <w:szCs w:val="24"/>
              </w:rPr>
              <w:lastRenderedPageBreak/>
              <w:t>обществу, государственные и военные символы Р.Ф., твои ГЕРОИ - Россия)</w:t>
            </w:r>
          </w:p>
        </w:tc>
        <w:tc>
          <w:tcPr>
            <w:tcW w:w="2295" w:type="dxa"/>
            <w:shd w:val="clear" w:color="auto" w:fill="auto"/>
          </w:tcPr>
          <w:p w14:paraId="118930B0"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lastRenderedPageBreak/>
              <w:t>УМК</w:t>
            </w:r>
          </w:p>
        </w:tc>
        <w:tc>
          <w:tcPr>
            <w:tcW w:w="2385" w:type="dxa"/>
          </w:tcPr>
          <w:p w14:paraId="571D849C"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sz w:val="24"/>
                <w:szCs w:val="24"/>
              </w:rPr>
              <w:t>основное</w:t>
            </w:r>
          </w:p>
        </w:tc>
        <w:tc>
          <w:tcPr>
            <w:tcW w:w="3210" w:type="dxa"/>
            <w:shd w:val="clear" w:color="auto" w:fill="auto"/>
          </w:tcPr>
          <w:p w14:paraId="2275491D" w14:textId="77777777" w:rsidR="00B334F6" w:rsidRPr="00B334F6" w:rsidRDefault="00B334F6" w:rsidP="00576AED">
            <w:pPr>
              <w:spacing w:after="0"/>
              <w:jc w:val="center"/>
              <w:rPr>
                <w:rFonts w:ascii="Times New Roman" w:hAnsi="Times New Roman"/>
                <w:sz w:val="24"/>
                <w:szCs w:val="24"/>
              </w:rPr>
            </w:pPr>
            <w:r w:rsidRPr="00B334F6">
              <w:rPr>
                <w:rFonts w:ascii="Times New Roman" w:hAnsi="Times New Roman"/>
                <w:color w:val="000000"/>
                <w:sz w:val="24"/>
                <w:szCs w:val="24"/>
              </w:rPr>
              <w:t>на усмотрение ОО</w:t>
            </w:r>
          </w:p>
        </w:tc>
        <w:tc>
          <w:tcPr>
            <w:tcW w:w="2550" w:type="dxa"/>
            <w:vMerge/>
          </w:tcPr>
          <w:p w14:paraId="08829B5B" w14:textId="77777777" w:rsidR="00B334F6" w:rsidRPr="00B334F6" w:rsidRDefault="00B334F6" w:rsidP="00576AED">
            <w:pPr>
              <w:pBdr>
                <w:top w:val="nil"/>
                <w:left w:val="nil"/>
                <w:bottom w:val="nil"/>
                <w:right w:val="nil"/>
                <w:between w:val="nil"/>
              </w:pBdr>
              <w:spacing w:after="0"/>
              <w:rPr>
                <w:rFonts w:ascii="Times New Roman" w:hAnsi="Times New Roman"/>
                <w:sz w:val="24"/>
                <w:szCs w:val="24"/>
              </w:rPr>
            </w:pPr>
          </w:p>
        </w:tc>
      </w:tr>
    </w:tbl>
    <w:p w14:paraId="49ECB83E" w14:textId="1964EFED" w:rsidR="00B334F6" w:rsidRDefault="00B334F6" w:rsidP="00B334F6">
      <w:pPr>
        <w:suppressAutoHyphens/>
        <w:spacing w:after="0"/>
        <w:jc w:val="both"/>
        <w:rPr>
          <w:rFonts w:ascii="Times New Roman" w:hAnsi="Times New Roman"/>
          <w:sz w:val="24"/>
        </w:rPr>
      </w:pPr>
    </w:p>
    <w:p w14:paraId="264C1E14" w14:textId="06023832" w:rsidR="00FF4BBB" w:rsidRPr="00FF4BBB" w:rsidRDefault="00FF4BBB" w:rsidP="00FF4BBB">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sidRPr="00FF4BBB">
        <w:rPr>
          <w:rFonts w:ascii="Times New Roman" w:hAnsi="Times New Roman"/>
          <w:bCs/>
          <w:sz w:val="24"/>
          <w:szCs w:val="24"/>
        </w:rPr>
        <w:t>Общепрофессиональных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4BBB" w:rsidRPr="009254D1" w14:paraId="2C46EE0E" w14:textId="77777777" w:rsidTr="00576AED">
        <w:trPr>
          <w:tblHeader/>
        </w:trPr>
        <w:tc>
          <w:tcPr>
            <w:tcW w:w="518" w:type="dxa"/>
            <w:shd w:val="clear" w:color="auto" w:fill="auto"/>
            <w:vAlign w:val="center"/>
          </w:tcPr>
          <w:p w14:paraId="512AB54A" w14:textId="77777777" w:rsidR="00FF4BBB" w:rsidRPr="009254D1" w:rsidRDefault="00FF4BBB" w:rsidP="00576AED">
            <w:pPr>
              <w:spacing w:after="0"/>
              <w:jc w:val="center"/>
              <w:rPr>
                <w:rFonts w:ascii="Times New Roman" w:hAnsi="Times New Roman"/>
                <w:b/>
                <w:bCs/>
                <w:sz w:val="24"/>
                <w:szCs w:val="24"/>
              </w:rPr>
            </w:pPr>
            <w:r w:rsidRPr="009254D1">
              <w:rPr>
                <w:rFonts w:ascii="Times New Roman" w:hAnsi="Times New Roman"/>
                <w:b/>
                <w:bCs/>
                <w:sz w:val="24"/>
                <w:szCs w:val="24"/>
              </w:rPr>
              <w:t>№</w:t>
            </w:r>
          </w:p>
        </w:tc>
        <w:tc>
          <w:tcPr>
            <w:tcW w:w="5006" w:type="dxa"/>
            <w:shd w:val="clear" w:color="auto" w:fill="auto"/>
            <w:vAlign w:val="center"/>
          </w:tcPr>
          <w:p w14:paraId="6E79B16B" w14:textId="77777777" w:rsidR="00FF4BBB" w:rsidRPr="009254D1" w:rsidRDefault="00FF4BBB" w:rsidP="00576AED">
            <w:pPr>
              <w:spacing w:after="0"/>
              <w:jc w:val="center"/>
              <w:rPr>
                <w:rFonts w:ascii="Times New Roman" w:hAnsi="Times New Roman"/>
                <w:b/>
                <w:bCs/>
                <w:sz w:val="24"/>
                <w:szCs w:val="24"/>
              </w:rPr>
            </w:pPr>
            <w:r w:rsidRPr="009254D1">
              <w:rPr>
                <w:rFonts w:ascii="Times New Roman" w:hAnsi="Times New Roman"/>
                <w:b/>
                <w:bCs/>
                <w:sz w:val="24"/>
                <w:szCs w:val="24"/>
              </w:rPr>
              <w:t>Наименование</w:t>
            </w:r>
            <w:r w:rsidRPr="009254D1">
              <w:rPr>
                <w:rStyle w:val="ac"/>
                <w:rFonts w:ascii="Times New Roman" w:hAnsi="Times New Roman"/>
                <w:sz w:val="24"/>
                <w:szCs w:val="24"/>
              </w:rPr>
              <w:footnoteReference w:id="3"/>
            </w:r>
          </w:p>
        </w:tc>
        <w:tc>
          <w:tcPr>
            <w:tcW w:w="1843" w:type="dxa"/>
            <w:shd w:val="clear" w:color="auto" w:fill="auto"/>
            <w:vAlign w:val="center"/>
          </w:tcPr>
          <w:p w14:paraId="4D985865" w14:textId="77777777" w:rsidR="00FF4BBB" w:rsidRPr="009254D1" w:rsidRDefault="00FF4BBB" w:rsidP="00576AED">
            <w:pPr>
              <w:spacing w:after="0"/>
              <w:ind w:left="-104"/>
              <w:jc w:val="center"/>
              <w:rPr>
                <w:rFonts w:ascii="Times New Roman" w:hAnsi="Times New Roman"/>
                <w:b/>
                <w:bCs/>
                <w:sz w:val="24"/>
                <w:szCs w:val="24"/>
              </w:rPr>
            </w:pPr>
            <w:r w:rsidRPr="009254D1">
              <w:rPr>
                <w:rFonts w:ascii="Times New Roman" w:hAnsi="Times New Roman"/>
                <w:b/>
                <w:bCs/>
                <w:sz w:val="24"/>
                <w:szCs w:val="24"/>
              </w:rPr>
              <w:t>Тип</w:t>
            </w:r>
          </w:p>
        </w:tc>
        <w:tc>
          <w:tcPr>
            <w:tcW w:w="2552" w:type="dxa"/>
            <w:vAlign w:val="center"/>
          </w:tcPr>
          <w:p w14:paraId="688404B6" w14:textId="77777777" w:rsidR="00FF4BBB" w:rsidRPr="009254D1" w:rsidRDefault="00FF4BBB" w:rsidP="00576AED">
            <w:pPr>
              <w:spacing w:after="0"/>
              <w:jc w:val="center"/>
              <w:rPr>
                <w:rFonts w:ascii="Times New Roman" w:hAnsi="Times New Roman"/>
                <w:b/>
                <w:bCs/>
                <w:sz w:val="24"/>
                <w:szCs w:val="24"/>
              </w:rPr>
            </w:pPr>
            <w:r w:rsidRPr="009254D1">
              <w:rPr>
                <w:rFonts w:ascii="Times New Roman" w:hAnsi="Times New Roman"/>
                <w:b/>
                <w:bCs/>
                <w:sz w:val="24"/>
                <w:szCs w:val="24"/>
              </w:rPr>
              <w:t>Основное/ специализированное</w:t>
            </w:r>
          </w:p>
        </w:tc>
        <w:tc>
          <w:tcPr>
            <w:tcW w:w="2835" w:type="dxa"/>
            <w:shd w:val="clear" w:color="auto" w:fill="auto"/>
            <w:vAlign w:val="center"/>
          </w:tcPr>
          <w:p w14:paraId="2BB5BB25" w14:textId="77777777" w:rsidR="00FF4BBB" w:rsidRPr="009254D1" w:rsidRDefault="00FF4BBB" w:rsidP="00576AED">
            <w:pPr>
              <w:spacing w:after="0"/>
              <w:jc w:val="center"/>
              <w:rPr>
                <w:rFonts w:ascii="Times New Roman" w:hAnsi="Times New Roman"/>
                <w:b/>
                <w:bCs/>
                <w:sz w:val="24"/>
                <w:szCs w:val="24"/>
              </w:rPr>
            </w:pPr>
            <w:r w:rsidRPr="009254D1">
              <w:rPr>
                <w:rFonts w:ascii="Times New Roman" w:hAnsi="Times New Roman"/>
                <w:b/>
                <w:bCs/>
                <w:sz w:val="24"/>
                <w:szCs w:val="24"/>
              </w:rPr>
              <w:t>Краткая (рамочная) техническая характеристика</w:t>
            </w:r>
            <w:r w:rsidRPr="009254D1">
              <w:rPr>
                <w:rStyle w:val="ac"/>
                <w:rFonts w:ascii="Times New Roman" w:hAnsi="Times New Roman"/>
                <w:sz w:val="24"/>
                <w:szCs w:val="24"/>
              </w:rPr>
              <w:footnoteReference w:id="4"/>
            </w:r>
          </w:p>
        </w:tc>
        <w:tc>
          <w:tcPr>
            <w:tcW w:w="2625" w:type="dxa"/>
            <w:vAlign w:val="center"/>
          </w:tcPr>
          <w:p w14:paraId="75D94C09" w14:textId="77777777" w:rsidR="00FF4BBB" w:rsidRPr="009254D1" w:rsidRDefault="00FF4BBB" w:rsidP="00576AED">
            <w:pPr>
              <w:spacing w:after="0"/>
              <w:jc w:val="center"/>
              <w:rPr>
                <w:rFonts w:ascii="Times New Roman" w:hAnsi="Times New Roman"/>
                <w:b/>
                <w:bCs/>
                <w:sz w:val="24"/>
                <w:szCs w:val="24"/>
              </w:rPr>
            </w:pPr>
            <w:r w:rsidRPr="009254D1">
              <w:rPr>
                <w:rFonts w:ascii="Times New Roman" w:hAnsi="Times New Roman"/>
                <w:b/>
                <w:bCs/>
                <w:sz w:val="24"/>
                <w:szCs w:val="24"/>
              </w:rPr>
              <w:t>Код профессионального модуля, дисциплины</w:t>
            </w:r>
          </w:p>
        </w:tc>
      </w:tr>
      <w:tr w:rsidR="00B334F6" w:rsidRPr="009254D1" w14:paraId="77F2C7F1" w14:textId="77777777" w:rsidTr="00576AED">
        <w:tc>
          <w:tcPr>
            <w:tcW w:w="518" w:type="dxa"/>
            <w:shd w:val="clear" w:color="auto" w:fill="auto"/>
          </w:tcPr>
          <w:p w14:paraId="3827616F" w14:textId="4FA61E64" w:rsidR="00B334F6" w:rsidRPr="009254D1" w:rsidRDefault="00B334F6" w:rsidP="00B334F6">
            <w:pPr>
              <w:spacing w:after="0"/>
              <w:rPr>
                <w:rFonts w:ascii="Times New Roman" w:hAnsi="Times New Roman"/>
                <w:sz w:val="24"/>
                <w:szCs w:val="24"/>
              </w:rPr>
            </w:pPr>
            <w:r w:rsidRPr="009254D1">
              <w:rPr>
                <w:rFonts w:ascii="Times New Roman" w:hAnsi="Times New Roman"/>
                <w:iCs/>
                <w:sz w:val="24"/>
                <w:szCs w:val="24"/>
                <w:lang w:eastAsia="en-US"/>
              </w:rPr>
              <w:t>1</w:t>
            </w:r>
          </w:p>
        </w:tc>
        <w:tc>
          <w:tcPr>
            <w:tcW w:w="5006" w:type="dxa"/>
            <w:shd w:val="clear" w:color="auto" w:fill="auto"/>
          </w:tcPr>
          <w:p w14:paraId="59D1AAB3" w14:textId="579FADBA"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посадочные места по количеству обучающихся (столы, стулья)</w:t>
            </w:r>
          </w:p>
        </w:tc>
        <w:tc>
          <w:tcPr>
            <w:tcW w:w="1843" w:type="dxa"/>
            <w:shd w:val="clear" w:color="auto" w:fill="auto"/>
          </w:tcPr>
          <w:p w14:paraId="5B8E8AE3" w14:textId="45D1BF30"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Мебель</w:t>
            </w:r>
          </w:p>
        </w:tc>
        <w:tc>
          <w:tcPr>
            <w:tcW w:w="2552" w:type="dxa"/>
          </w:tcPr>
          <w:p w14:paraId="06731BF5" w14:textId="1AA0728D"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основное</w:t>
            </w:r>
          </w:p>
        </w:tc>
        <w:tc>
          <w:tcPr>
            <w:tcW w:w="2835" w:type="dxa"/>
            <w:shd w:val="clear" w:color="auto" w:fill="auto"/>
          </w:tcPr>
          <w:p w14:paraId="0904324A" w14:textId="508E7637" w:rsidR="00B334F6" w:rsidRPr="009254D1" w:rsidRDefault="009254D1" w:rsidP="00B334F6">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val="restart"/>
          </w:tcPr>
          <w:p w14:paraId="19856816" w14:textId="77777777"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ОП.01</w:t>
            </w:r>
          </w:p>
          <w:p w14:paraId="328E5551" w14:textId="77777777"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ОП.02</w:t>
            </w:r>
          </w:p>
          <w:p w14:paraId="79A8A8A6" w14:textId="77777777"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ОП.03</w:t>
            </w:r>
          </w:p>
          <w:p w14:paraId="247BE461" w14:textId="77777777"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ОП.04</w:t>
            </w:r>
          </w:p>
          <w:p w14:paraId="29C7D2EB" w14:textId="77777777"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ПМ.01</w:t>
            </w:r>
          </w:p>
          <w:p w14:paraId="010A01C6" w14:textId="6EC98999"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ПМ.02</w:t>
            </w:r>
          </w:p>
        </w:tc>
      </w:tr>
      <w:tr w:rsidR="00B334F6" w:rsidRPr="009254D1" w14:paraId="18366995" w14:textId="77777777" w:rsidTr="00576AED">
        <w:tc>
          <w:tcPr>
            <w:tcW w:w="518" w:type="dxa"/>
            <w:shd w:val="clear" w:color="auto" w:fill="auto"/>
          </w:tcPr>
          <w:p w14:paraId="37ED5F8A" w14:textId="27451B40" w:rsidR="00B334F6" w:rsidRPr="009254D1" w:rsidRDefault="00B334F6" w:rsidP="00B334F6">
            <w:pPr>
              <w:spacing w:after="0"/>
              <w:rPr>
                <w:rFonts w:ascii="Times New Roman" w:hAnsi="Times New Roman"/>
                <w:sz w:val="24"/>
                <w:szCs w:val="24"/>
              </w:rPr>
            </w:pPr>
            <w:r w:rsidRPr="009254D1">
              <w:rPr>
                <w:rFonts w:ascii="Times New Roman" w:hAnsi="Times New Roman"/>
                <w:iCs/>
                <w:sz w:val="24"/>
                <w:szCs w:val="24"/>
                <w:lang w:eastAsia="en-US"/>
              </w:rPr>
              <w:t>2</w:t>
            </w:r>
          </w:p>
        </w:tc>
        <w:tc>
          <w:tcPr>
            <w:tcW w:w="5006" w:type="dxa"/>
            <w:shd w:val="clear" w:color="auto" w:fill="auto"/>
          </w:tcPr>
          <w:p w14:paraId="2877013C" w14:textId="72FA4B8C"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рабочее место преподавателя с ящиками для хранения или тумбой</w:t>
            </w:r>
          </w:p>
        </w:tc>
        <w:tc>
          <w:tcPr>
            <w:tcW w:w="1843" w:type="dxa"/>
            <w:shd w:val="clear" w:color="auto" w:fill="auto"/>
          </w:tcPr>
          <w:p w14:paraId="787714F0" w14:textId="77DCDBB1"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Мебель</w:t>
            </w:r>
          </w:p>
        </w:tc>
        <w:tc>
          <w:tcPr>
            <w:tcW w:w="2552" w:type="dxa"/>
          </w:tcPr>
          <w:p w14:paraId="0B6B3998" w14:textId="6EE51666"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основное</w:t>
            </w:r>
          </w:p>
        </w:tc>
        <w:tc>
          <w:tcPr>
            <w:tcW w:w="2835" w:type="dxa"/>
            <w:shd w:val="clear" w:color="auto" w:fill="auto"/>
          </w:tcPr>
          <w:p w14:paraId="2B8D402E" w14:textId="0459F12E" w:rsidR="00B334F6" w:rsidRPr="009254D1" w:rsidRDefault="009254D1" w:rsidP="00B334F6">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64E3F4E2" w14:textId="77777777" w:rsidR="00B334F6" w:rsidRPr="009254D1" w:rsidRDefault="00B334F6" w:rsidP="00B334F6">
            <w:pPr>
              <w:spacing w:after="0"/>
              <w:rPr>
                <w:rFonts w:ascii="Times New Roman" w:hAnsi="Times New Roman"/>
                <w:sz w:val="24"/>
                <w:szCs w:val="24"/>
              </w:rPr>
            </w:pPr>
          </w:p>
        </w:tc>
      </w:tr>
      <w:tr w:rsidR="00B334F6" w:rsidRPr="009254D1" w14:paraId="120ADE8D" w14:textId="77777777" w:rsidTr="00576AED">
        <w:tc>
          <w:tcPr>
            <w:tcW w:w="518" w:type="dxa"/>
            <w:shd w:val="clear" w:color="auto" w:fill="auto"/>
          </w:tcPr>
          <w:p w14:paraId="7A7D26AF" w14:textId="42600FDE" w:rsidR="00B334F6" w:rsidRPr="009254D1" w:rsidRDefault="00B334F6" w:rsidP="00B334F6">
            <w:pPr>
              <w:spacing w:after="0"/>
              <w:rPr>
                <w:rFonts w:ascii="Times New Roman" w:hAnsi="Times New Roman"/>
                <w:sz w:val="24"/>
                <w:szCs w:val="24"/>
              </w:rPr>
            </w:pPr>
            <w:r w:rsidRPr="009254D1">
              <w:rPr>
                <w:rFonts w:ascii="Times New Roman" w:hAnsi="Times New Roman"/>
                <w:iCs/>
                <w:sz w:val="24"/>
                <w:szCs w:val="24"/>
                <w:lang w:eastAsia="en-US"/>
              </w:rPr>
              <w:t>3</w:t>
            </w:r>
          </w:p>
        </w:tc>
        <w:tc>
          <w:tcPr>
            <w:tcW w:w="5006" w:type="dxa"/>
            <w:shd w:val="clear" w:color="auto" w:fill="auto"/>
          </w:tcPr>
          <w:p w14:paraId="2E41F233" w14:textId="7A4DA0FF" w:rsidR="00B334F6" w:rsidRPr="009254D1" w:rsidRDefault="00B334F6" w:rsidP="00B334F6">
            <w:pPr>
              <w:spacing w:after="0"/>
              <w:rPr>
                <w:rFonts w:ascii="Times New Roman" w:hAnsi="Times New Roman"/>
                <w:sz w:val="24"/>
                <w:szCs w:val="24"/>
              </w:rPr>
            </w:pPr>
            <w:r w:rsidRPr="009254D1">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32F55449" w14:textId="5A3B6E18"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Оборудование</w:t>
            </w:r>
          </w:p>
        </w:tc>
        <w:tc>
          <w:tcPr>
            <w:tcW w:w="2552" w:type="dxa"/>
          </w:tcPr>
          <w:p w14:paraId="08AF527C" w14:textId="34FB6749" w:rsidR="00B334F6" w:rsidRPr="009254D1" w:rsidRDefault="00B334F6" w:rsidP="00B334F6">
            <w:pPr>
              <w:spacing w:after="0"/>
              <w:rPr>
                <w:rFonts w:ascii="Times New Roman" w:hAnsi="Times New Roman"/>
                <w:sz w:val="24"/>
                <w:szCs w:val="24"/>
              </w:rPr>
            </w:pPr>
            <w:r w:rsidRPr="009254D1">
              <w:rPr>
                <w:rFonts w:ascii="Times New Roman" w:hAnsi="Times New Roman"/>
                <w:color w:val="000000"/>
                <w:sz w:val="24"/>
                <w:szCs w:val="24"/>
              </w:rPr>
              <w:t>основное</w:t>
            </w:r>
          </w:p>
        </w:tc>
        <w:tc>
          <w:tcPr>
            <w:tcW w:w="2835" w:type="dxa"/>
            <w:shd w:val="clear" w:color="auto" w:fill="auto"/>
          </w:tcPr>
          <w:p w14:paraId="48FC09FB" w14:textId="098612FC" w:rsidR="00B334F6" w:rsidRPr="009254D1" w:rsidRDefault="009254D1" w:rsidP="00B334F6">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0817BF19" w14:textId="77777777" w:rsidR="00B334F6" w:rsidRPr="009254D1" w:rsidRDefault="00B334F6" w:rsidP="00B334F6">
            <w:pPr>
              <w:spacing w:after="0"/>
              <w:rPr>
                <w:rFonts w:ascii="Times New Roman" w:hAnsi="Times New Roman"/>
                <w:sz w:val="24"/>
                <w:szCs w:val="24"/>
              </w:rPr>
            </w:pPr>
          </w:p>
        </w:tc>
      </w:tr>
      <w:tr w:rsidR="00B334F6" w:rsidRPr="009254D1" w14:paraId="78DA4BF2" w14:textId="77777777" w:rsidTr="00576AED">
        <w:tc>
          <w:tcPr>
            <w:tcW w:w="518" w:type="dxa"/>
            <w:shd w:val="clear" w:color="auto" w:fill="auto"/>
          </w:tcPr>
          <w:p w14:paraId="4608911A" w14:textId="0F263F51" w:rsidR="00B334F6" w:rsidRPr="009254D1" w:rsidRDefault="00B334F6" w:rsidP="00B334F6">
            <w:pPr>
              <w:spacing w:after="0"/>
              <w:rPr>
                <w:rFonts w:ascii="Times New Roman" w:hAnsi="Times New Roman"/>
                <w:sz w:val="24"/>
                <w:szCs w:val="24"/>
              </w:rPr>
            </w:pPr>
            <w:r w:rsidRPr="009254D1">
              <w:rPr>
                <w:rFonts w:ascii="Times New Roman" w:hAnsi="Times New Roman"/>
                <w:iCs/>
                <w:sz w:val="24"/>
                <w:szCs w:val="24"/>
                <w:lang w:eastAsia="en-US"/>
              </w:rPr>
              <w:t>4</w:t>
            </w:r>
          </w:p>
        </w:tc>
        <w:tc>
          <w:tcPr>
            <w:tcW w:w="5006" w:type="dxa"/>
            <w:shd w:val="clear" w:color="auto" w:fill="auto"/>
          </w:tcPr>
          <w:p w14:paraId="51B37008" w14:textId="6ABE6FF8"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 xml:space="preserve">Средства </w:t>
            </w:r>
            <w:proofErr w:type="spellStart"/>
            <w:r w:rsidRPr="009254D1">
              <w:rPr>
                <w:rFonts w:ascii="Times New Roman" w:hAnsi="Times New Roman"/>
                <w:sz w:val="24"/>
                <w:szCs w:val="24"/>
              </w:rPr>
              <w:t>аудиовизуализации</w:t>
            </w:r>
            <w:proofErr w:type="spellEnd"/>
          </w:p>
        </w:tc>
        <w:tc>
          <w:tcPr>
            <w:tcW w:w="1843" w:type="dxa"/>
            <w:shd w:val="clear" w:color="auto" w:fill="auto"/>
          </w:tcPr>
          <w:p w14:paraId="6BDDB7B9" w14:textId="26DA65C5" w:rsidR="00B334F6" w:rsidRPr="009254D1" w:rsidRDefault="00B334F6" w:rsidP="00B334F6">
            <w:pPr>
              <w:spacing w:after="0"/>
              <w:rPr>
                <w:rFonts w:ascii="Times New Roman" w:hAnsi="Times New Roman"/>
                <w:b/>
                <w:bCs/>
                <w:sz w:val="24"/>
                <w:szCs w:val="24"/>
              </w:rPr>
            </w:pPr>
            <w:r w:rsidRPr="009254D1">
              <w:rPr>
                <w:rFonts w:ascii="Times New Roman" w:hAnsi="Times New Roman"/>
                <w:sz w:val="24"/>
                <w:szCs w:val="24"/>
              </w:rPr>
              <w:t>ТС</w:t>
            </w:r>
          </w:p>
        </w:tc>
        <w:tc>
          <w:tcPr>
            <w:tcW w:w="2552" w:type="dxa"/>
          </w:tcPr>
          <w:p w14:paraId="33DE25B9" w14:textId="237F06E4"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специализированное</w:t>
            </w:r>
          </w:p>
        </w:tc>
        <w:tc>
          <w:tcPr>
            <w:tcW w:w="2835" w:type="dxa"/>
            <w:shd w:val="clear" w:color="auto" w:fill="auto"/>
          </w:tcPr>
          <w:p w14:paraId="6C5A0B3D" w14:textId="7792F388" w:rsidR="00B334F6" w:rsidRPr="009254D1" w:rsidRDefault="009254D1" w:rsidP="00B334F6">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556E059D" w14:textId="77777777" w:rsidR="00B334F6" w:rsidRPr="009254D1" w:rsidRDefault="00B334F6" w:rsidP="00B334F6">
            <w:pPr>
              <w:spacing w:after="0"/>
              <w:rPr>
                <w:rFonts w:ascii="Times New Roman" w:hAnsi="Times New Roman"/>
                <w:sz w:val="24"/>
                <w:szCs w:val="24"/>
              </w:rPr>
            </w:pPr>
          </w:p>
        </w:tc>
      </w:tr>
      <w:tr w:rsidR="00B334F6" w:rsidRPr="009254D1" w14:paraId="1D98F5E0" w14:textId="77777777" w:rsidTr="00576AED">
        <w:tc>
          <w:tcPr>
            <w:tcW w:w="518" w:type="dxa"/>
            <w:shd w:val="clear" w:color="auto" w:fill="auto"/>
          </w:tcPr>
          <w:p w14:paraId="6A067C8A" w14:textId="441974E3" w:rsidR="00B334F6" w:rsidRPr="009254D1" w:rsidRDefault="00B334F6" w:rsidP="00B334F6">
            <w:pPr>
              <w:spacing w:after="0"/>
              <w:rPr>
                <w:rFonts w:ascii="Times New Roman" w:hAnsi="Times New Roman"/>
                <w:sz w:val="24"/>
                <w:szCs w:val="24"/>
              </w:rPr>
            </w:pPr>
            <w:r w:rsidRPr="009254D1">
              <w:rPr>
                <w:rFonts w:ascii="Times New Roman" w:hAnsi="Times New Roman"/>
                <w:iCs/>
                <w:sz w:val="24"/>
                <w:szCs w:val="24"/>
                <w:lang w:eastAsia="en-US"/>
              </w:rPr>
              <w:t>5</w:t>
            </w:r>
          </w:p>
        </w:tc>
        <w:tc>
          <w:tcPr>
            <w:tcW w:w="5006" w:type="dxa"/>
            <w:shd w:val="clear" w:color="auto" w:fill="auto"/>
          </w:tcPr>
          <w:p w14:paraId="15E4B0AC" w14:textId="6736F130"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Лазерная указка</w:t>
            </w:r>
          </w:p>
        </w:tc>
        <w:tc>
          <w:tcPr>
            <w:tcW w:w="1843" w:type="dxa"/>
            <w:shd w:val="clear" w:color="auto" w:fill="auto"/>
          </w:tcPr>
          <w:p w14:paraId="015A779A" w14:textId="41CFBB45" w:rsidR="00B334F6" w:rsidRPr="009254D1" w:rsidRDefault="00B334F6" w:rsidP="00B334F6">
            <w:pPr>
              <w:spacing w:after="0"/>
              <w:rPr>
                <w:rFonts w:ascii="Times New Roman" w:hAnsi="Times New Roman"/>
                <w:b/>
                <w:bCs/>
                <w:sz w:val="24"/>
                <w:szCs w:val="24"/>
              </w:rPr>
            </w:pPr>
            <w:r w:rsidRPr="009254D1">
              <w:rPr>
                <w:rFonts w:ascii="Times New Roman" w:hAnsi="Times New Roman"/>
                <w:sz w:val="24"/>
                <w:szCs w:val="24"/>
              </w:rPr>
              <w:t>ТС</w:t>
            </w:r>
          </w:p>
        </w:tc>
        <w:tc>
          <w:tcPr>
            <w:tcW w:w="2552" w:type="dxa"/>
          </w:tcPr>
          <w:p w14:paraId="06AAFC81" w14:textId="59501112" w:rsidR="00B334F6" w:rsidRPr="009254D1" w:rsidRDefault="00B334F6" w:rsidP="00B334F6">
            <w:pPr>
              <w:spacing w:after="0"/>
              <w:rPr>
                <w:rFonts w:ascii="Times New Roman" w:hAnsi="Times New Roman"/>
                <w:sz w:val="24"/>
                <w:szCs w:val="24"/>
              </w:rPr>
            </w:pPr>
            <w:r w:rsidRPr="009254D1">
              <w:rPr>
                <w:rFonts w:ascii="Times New Roman" w:hAnsi="Times New Roman"/>
                <w:sz w:val="24"/>
                <w:szCs w:val="24"/>
              </w:rPr>
              <w:t>специализированное</w:t>
            </w:r>
          </w:p>
        </w:tc>
        <w:tc>
          <w:tcPr>
            <w:tcW w:w="2835" w:type="dxa"/>
            <w:shd w:val="clear" w:color="auto" w:fill="auto"/>
          </w:tcPr>
          <w:p w14:paraId="68A5A51F" w14:textId="5B95AC21" w:rsidR="00B334F6" w:rsidRPr="009254D1" w:rsidRDefault="009254D1" w:rsidP="00B334F6">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35BC8DCE" w14:textId="77777777" w:rsidR="00B334F6" w:rsidRPr="009254D1" w:rsidRDefault="00B334F6" w:rsidP="00B334F6">
            <w:pPr>
              <w:spacing w:after="0"/>
              <w:rPr>
                <w:rFonts w:ascii="Times New Roman" w:hAnsi="Times New Roman"/>
                <w:sz w:val="24"/>
                <w:szCs w:val="24"/>
              </w:rPr>
            </w:pPr>
          </w:p>
        </w:tc>
      </w:tr>
      <w:tr w:rsidR="009254D1" w:rsidRPr="009254D1" w14:paraId="5F44A12E" w14:textId="77777777" w:rsidTr="00576AED">
        <w:tc>
          <w:tcPr>
            <w:tcW w:w="518" w:type="dxa"/>
            <w:shd w:val="clear" w:color="auto" w:fill="auto"/>
          </w:tcPr>
          <w:p w14:paraId="101D4448" w14:textId="3BF5DB90" w:rsidR="009254D1" w:rsidRPr="009254D1" w:rsidRDefault="009254D1" w:rsidP="009254D1">
            <w:pPr>
              <w:spacing w:after="0"/>
              <w:rPr>
                <w:rFonts w:ascii="Times New Roman" w:hAnsi="Times New Roman"/>
                <w:sz w:val="24"/>
                <w:szCs w:val="24"/>
              </w:rPr>
            </w:pPr>
            <w:r w:rsidRPr="009254D1">
              <w:rPr>
                <w:rFonts w:ascii="Times New Roman" w:hAnsi="Times New Roman"/>
                <w:iCs/>
                <w:sz w:val="24"/>
                <w:szCs w:val="24"/>
                <w:lang w:eastAsia="en-US"/>
              </w:rPr>
              <w:t>6</w:t>
            </w:r>
          </w:p>
        </w:tc>
        <w:tc>
          <w:tcPr>
            <w:tcW w:w="5006" w:type="dxa"/>
            <w:shd w:val="clear" w:color="auto" w:fill="auto"/>
          </w:tcPr>
          <w:p w14:paraId="4DD13095" w14:textId="61F504CB" w:rsidR="009254D1" w:rsidRPr="009254D1" w:rsidRDefault="009254D1" w:rsidP="009254D1">
            <w:pPr>
              <w:spacing w:after="0"/>
              <w:rPr>
                <w:rFonts w:ascii="Times New Roman" w:hAnsi="Times New Roman"/>
                <w:sz w:val="24"/>
                <w:szCs w:val="24"/>
              </w:rPr>
            </w:pPr>
            <w:r w:rsidRPr="009254D1">
              <w:rPr>
                <w:rFonts w:ascii="Times New Roman" w:hAnsi="Times New Roman"/>
                <w:iCs/>
                <w:sz w:val="24"/>
                <w:szCs w:val="24"/>
                <w:lang w:eastAsia="en-US"/>
              </w:rPr>
              <w:t>Шкаф для хранения учебных пособий и вспомогательного оборудования</w:t>
            </w:r>
          </w:p>
        </w:tc>
        <w:tc>
          <w:tcPr>
            <w:tcW w:w="1843" w:type="dxa"/>
            <w:shd w:val="clear" w:color="auto" w:fill="auto"/>
          </w:tcPr>
          <w:p w14:paraId="6D41A755" w14:textId="0037E3F2" w:rsidR="009254D1" w:rsidRPr="009254D1" w:rsidRDefault="009254D1" w:rsidP="009254D1">
            <w:pPr>
              <w:spacing w:after="0"/>
              <w:rPr>
                <w:rFonts w:ascii="Times New Roman" w:hAnsi="Times New Roman"/>
                <w:b/>
                <w:bCs/>
                <w:sz w:val="24"/>
                <w:szCs w:val="24"/>
              </w:rPr>
            </w:pPr>
            <w:r w:rsidRPr="009254D1">
              <w:rPr>
                <w:rFonts w:ascii="Times New Roman" w:hAnsi="Times New Roman"/>
                <w:color w:val="000000"/>
                <w:sz w:val="24"/>
                <w:szCs w:val="24"/>
              </w:rPr>
              <w:t>Мебель</w:t>
            </w:r>
          </w:p>
        </w:tc>
        <w:tc>
          <w:tcPr>
            <w:tcW w:w="2552" w:type="dxa"/>
          </w:tcPr>
          <w:p w14:paraId="0ABD549A" w14:textId="7B3073DB" w:rsidR="009254D1" w:rsidRPr="009254D1" w:rsidRDefault="009254D1" w:rsidP="009254D1">
            <w:pPr>
              <w:spacing w:after="0"/>
              <w:rPr>
                <w:rFonts w:ascii="Times New Roman" w:hAnsi="Times New Roman"/>
                <w:sz w:val="24"/>
                <w:szCs w:val="24"/>
              </w:rPr>
            </w:pPr>
            <w:r w:rsidRPr="009254D1">
              <w:rPr>
                <w:rFonts w:ascii="Times New Roman" w:hAnsi="Times New Roman"/>
                <w:color w:val="000000"/>
                <w:sz w:val="24"/>
                <w:szCs w:val="24"/>
              </w:rPr>
              <w:t>основное</w:t>
            </w:r>
          </w:p>
        </w:tc>
        <w:tc>
          <w:tcPr>
            <w:tcW w:w="2835" w:type="dxa"/>
            <w:shd w:val="clear" w:color="auto" w:fill="auto"/>
          </w:tcPr>
          <w:p w14:paraId="1C636101" w14:textId="17F9546B" w:rsidR="009254D1" w:rsidRPr="009254D1" w:rsidRDefault="009254D1" w:rsidP="009254D1">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2B8D1AA9" w14:textId="77777777" w:rsidR="009254D1" w:rsidRPr="009254D1" w:rsidRDefault="009254D1" w:rsidP="009254D1">
            <w:pPr>
              <w:spacing w:after="0"/>
              <w:rPr>
                <w:rFonts w:ascii="Times New Roman" w:hAnsi="Times New Roman"/>
                <w:sz w:val="24"/>
                <w:szCs w:val="24"/>
              </w:rPr>
            </w:pPr>
          </w:p>
        </w:tc>
      </w:tr>
      <w:tr w:rsidR="009254D1" w:rsidRPr="009254D1" w14:paraId="7E695C7A" w14:textId="77777777" w:rsidTr="00576AED">
        <w:tc>
          <w:tcPr>
            <w:tcW w:w="518" w:type="dxa"/>
            <w:shd w:val="clear" w:color="auto" w:fill="auto"/>
          </w:tcPr>
          <w:p w14:paraId="262D4AA7" w14:textId="783A4FA8" w:rsidR="009254D1" w:rsidRPr="009254D1" w:rsidRDefault="009254D1" w:rsidP="009254D1">
            <w:pPr>
              <w:spacing w:after="0"/>
              <w:rPr>
                <w:rFonts w:ascii="Times New Roman" w:hAnsi="Times New Roman"/>
                <w:iCs/>
                <w:sz w:val="24"/>
                <w:szCs w:val="24"/>
                <w:lang w:eastAsia="en-US"/>
              </w:rPr>
            </w:pPr>
            <w:r w:rsidRPr="009254D1">
              <w:rPr>
                <w:rFonts w:ascii="Times New Roman" w:hAnsi="Times New Roman"/>
                <w:iCs/>
                <w:sz w:val="24"/>
                <w:szCs w:val="24"/>
                <w:lang w:eastAsia="en-US"/>
              </w:rPr>
              <w:t>8</w:t>
            </w:r>
          </w:p>
        </w:tc>
        <w:tc>
          <w:tcPr>
            <w:tcW w:w="5006" w:type="dxa"/>
            <w:shd w:val="clear" w:color="auto" w:fill="auto"/>
          </w:tcPr>
          <w:p w14:paraId="3295C19C" w14:textId="700ED97D" w:rsidR="009254D1" w:rsidRPr="009254D1" w:rsidRDefault="009254D1" w:rsidP="009254D1">
            <w:pPr>
              <w:spacing w:after="0"/>
              <w:rPr>
                <w:rFonts w:ascii="Times New Roman" w:hAnsi="Times New Roman"/>
                <w:iCs/>
                <w:sz w:val="24"/>
                <w:szCs w:val="24"/>
                <w:lang w:eastAsia="en-US"/>
              </w:rPr>
            </w:pPr>
            <w:r w:rsidRPr="009254D1">
              <w:rPr>
                <w:rFonts w:ascii="Times New Roman" w:hAnsi="Times New Roman"/>
                <w:iCs/>
                <w:sz w:val="24"/>
                <w:szCs w:val="24"/>
                <w:lang w:eastAsia="en-US"/>
              </w:rPr>
              <w:t>Сетевой фильтр</w:t>
            </w:r>
          </w:p>
        </w:tc>
        <w:tc>
          <w:tcPr>
            <w:tcW w:w="1843" w:type="dxa"/>
            <w:shd w:val="clear" w:color="auto" w:fill="auto"/>
          </w:tcPr>
          <w:p w14:paraId="36314874" w14:textId="341A485E" w:rsidR="009254D1" w:rsidRPr="009254D1" w:rsidRDefault="009254D1" w:rsidP="009254D1">
            <w:pPr>
              <w:spacing w:after="0"/>
              <w:rPr>
                <w:rFonts w:ascii="Times New Roman" w:hAnsi="Times New Roman"/>
                <w:b/>
                <w:bCs/>
                <w:sz w:val="24"/>
                <w:szCs w:val="24"/>
              </w:rPr>
            </w:pPr>
            <w:r w:rsidRPr="009254D1">
              <w:rPr>
                <w:rFonts w:ascii="Times New Roman" w:hAnsi="Times New Roman"/>
                <w:sz w:val="24"/>
                <w:szCs w:val="24"/>
              </w:rPr>
              <w:t>ТС</w:t>
            </w:r>
          </w:p>
        </w:tc>
        <w:tc>
          <w:tcPr>
            <w:tcW w:w="2552" w:type="dxa"/>
          </w:tcPr>
          <w:p w14:paraId="1BB54842" w14:textId="6F571E47" w:rsidR="009254D1" w:rsidRPr="009254D1" w:rsidRDefault="009254D1" w:rsidP="009254D1">
            <w:pPr>
              <w:spacing w:after="0"/>
              <w:rPr>
                <w:rFonts w:ascii="Times New Roman" w:hAnsi="Times New Roman"/>
                <w:sz w:val="24"/>
                <w:szCs w:val="24"/>
              </w:rPr>
            </w:pPr>
            <w:r w:rsidRPr="009254D1">
              <w:rPr>
                <w:rFonts w:ascii="Times New Roman" w:hAnsi="Times New Roman"/>
                <w:sz w:val="24"/>
                <w:szCs w:val="24"/>
              </w:rPr>
              <w:t>специализированное</w:t>
            </w:r>
          </w:p>
        </w:tc>
        <w:tc>
          <w:tcPr>
            <w:tcW w:w="2835" w:type="dxa"/>
            <w:shd w:val="clear" w:color="auto" w:fill="auto"/>
          </w:tcPr>
          <w:p w14:paraId="14A1D5B5" w14:textId="53284BF6" w:rsidR="009254D1" w:rsidRPr="009254D1" w:rsidRDefault="009254D1" w:rsidP="009254D1">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1F905068" w14:textId="77777777" w:rsidR="009254D1" w:rsidRPr="009254D1" w:rsidRDefault="009254D1" w:rsidP="009254D1">
            <w:pPr>
              <w:spacing w:after="0"/>
              <w:rPr>
                <w:rFonts w:ascii="Times New Roman" w:hAnsi="Times New Roman"/>
                <w:sz w:val="24"/>
                <w:szCs w:val="24"/>
              </w:rPr>
            </w:pPr>
          </w:p>
        </w:tc>
      </w:tr>
      <w:tr w:rsidR="00407A89" w:rsidRPr="009254D1" w14:paraId="52282C6B" w14:textId="77777777" w:rsidTr="00576AED">
        <w:tc>
          <w:tcPr>
            <w:tcW w:w="518" w:type="dxa"/>
            <w:shd w:val="clear" w:color="auto" w:fill="auto"/>
          </w:tcPr>
          <w:p w14:paraId="2B0DA517" w14:textId="04BA7B30" w:rsidR="00407A89" w:rsidRPr="009254D1" w:rsidRDefault="00407A89" w:rsidP="00407A89">
            <w:pPr>
              <w:spacing w:after="0"/>
              <w:rPr>
                <w:rFonts w:ascii="Times New Roman" w:hAnsi="Times New Roman"/>
                <w:iCs/>
                <w:sz w:val="24"/>
                <w:szCs w:val="24"/>
                <w:lang w:eastAsia="en-US"/>
              </w:rPr>
            </w:pPr>
            <w:r w:rsidRPr="009254D1">
              <w:rPr>
                <w:rFonts w:ascii="Times New Roman" w:hAnsi="Times New Roman"/>
                <w:iCs/>
                <w:sz w:val="24"/>
                <w:szCs w:val="24"/>
                <w:lang w:eastAsia="en-US"/>
              </w:rPr>
              <w:t>9</w:t>
            </w:r>
          </w:p>
        </w:tc>
        <w:tc>
          <w:tcPr>
            <w:tcW w:w="5006" w:type="dxa"/>
            <w:shd w:val="clear" w:color="auto" w:fill="auto"/>
          </w:tcPr>
          <w:p w14:paraId="45832511" w14:textId="01148DC6" w:rsidR="00407A89" w:rsidRPr="009254D1" w:rsidRDefault="00407A89" w:rsidP="00407A89">
            <w:pPr>
              <w:spacing w:after="0"/>
              <w:rPr>
                <w:rFonts w:ascii="Times New Roman" w:hAnsi="Times New Roman"/>
                <w:iCs/>
                <w:sz w:val="24"/>
                <w:szCs w:val="24"/>
                <w:lang w:eastAsia="en-US"/>
              </w:rPr>
            </w:pPr>
            <w:r w:rsidRPr="009254D1">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5331E27A" w14:textId="2B839F41" w:rsidR="00407A89" w:rsidRPr="009254D1" w:rsidRDefault="00407A89" w:rsidP="00407A89">
            <w:pPr>
              <w:spacing w:after="0"/>
              <w:rPr>
                <w:rFonts w:ascii="Times New Roman" w:hAnsi="Times New Roman"/>
                <w:b/>
                <w:bCs/>
                <w:sz w:val="24"/>
                <w:szCs w:val="24"/>
              </w:rPr>
            </w:pPr>
            <w:r w:rsidRPr="009254D1">
              <w:rPr>
                <w:rFonts w:ascii="Times New Roman" w:hAnsi="Times New Roman"/>
                <w:sz w:val="24"/>
                <w:szCs w:val="24"/>
              </w:rPr>
              <w:t>ТС</w:t>
            </w:r>
          </w:p>
        </w:tc>
        <w:tc>
          <w:tcPr>
            <w:tcW w:w="2552" w:type="dxa"/>
          </w:tcPr>
          <w:p w14:paraId="3BCA5257" w14:textId="73814D7D" w:rsidR="00407A89" w:rsidRPr="009254D1" w:rsidRDefault="00407A89" w:rsidP="00407A89">
            <w:pPr>
              <w:spacing w:after="0"/>
              <w:rPr>
                <w:rFonts w:ascii="Times New Roman" w:hAnsi="Times New Roman"/>
                <w:sz w:val="24"/>
                <w:szCs w:val="24"/>
              </w:rPr>
            </w:pPr>
            <w:r w:rsidRPr="009254D1">
              <w:rPr>
                <w:rFonts w:ascii="Times New Roman" w:hAnsi="Times New Roman"/>
                <w:sz w:val="24"/>
                <w:szCs w:val="24"/>
              </w:rPr>
              <w:t>специализированное</w:t>
            </w:r>
          </w:p>
        </w:tc>
        <w:tc>
          <w:tcPr>
            <w:tcW w:w="2835" w:type="dxa"/>
            <w:shd w:val="clear" w:color="auto" w:fill="auto"/>
          </w:tcPr>
          <w:p w14:paraId="5BC59C49" w14:textId="29E2BA73" w:rsidR="00407A89" w:rsidRPr="009254D1" w:rsidRDefault="00407A89" w:rsidP="00407A89">
            <w:pPr>
              <w:spacing w:after="0"/>
              <w:rPr>
                <w:rFonts w:ascii="Times New Roman" w:hAnsi="Times New Roman"/>
                <w:sz w:val="24"/>
                <w:szCs w:val="24"/>
              </w:rPr>
            </w:pPr>
            <w:r w:rsidRPr="00463A84">
              <w:rPr>
                <w:rFonts w:ascii="Times New Roman" w:hAnsi="Times New Roman"/>
                <w:color w:val="000000"/>
                <w:sz w:val="24"/>
                <w:szCs w:val="24"/>
              </w:rPr>
              <w:t>на усмотрение ОО</w:t>
            </w:r>
          </w:p>
        </w:tc>
        <w:tc>
          <w:tcPr>
            <w:tcW w:w="2625" w:type="dxa"/>
            <w:vMerge/>
          </w:tcPr>
          <w:p w14:paraId="47097DB4" w14:textId="77777777" w:rsidR="00407A89" w:rsidRPr="009254D1" w:rsidRDefault="00407A89" w:rsidP="00407A89">
            <w:pPr>
              <w:spacing w:after="0"/>
              <w:rPr>
                <w:rFonts w:ascii="Times New Roman" w:hAnsi="Times New Roman"/>
                <w:sz w:val="24"/>
                <w:szCs w:val="24"/>
              </w:rPr>
            </w:pPr>
          </w:p>
        </w:tc>
      </w:tr>
      <w:tr w:rsidR="00407A89" w:rsidRPr="009254D1" w14:paraId="3467CC79" w14:textId="77777777" w:rsidTr="00576AED">
        <w:tc>
          <w:tcPr>
            <w:tcW w:w="518" w:type="dxa"/>
            <w:shd w:val="clear" w:color="auto" w:fill="auto"/>
          </w:tcPr>
          <w:p w14:paraId="6A3CF064" w14:textId="0C8F944A" w:rsidR="00407A89" w:rsidRPr="009254D1" w:rsidRDefault="00407A89" w:rsidP="00407A89">
            <w:pPr>
              <w:spacing w:after="0"/>
              <w:rPr>
                <w:rFonts w:ascii="Times New Roman" w:hAnsi="Times New Roman"/>
                <w:iCs/>
                <w:sz w:val="24"/>
                <w:szCs w:val="24"/>
                <w:lang w:eastAsia="en-US"/>
              </w:rPr>
            </w:pPr>
            <w:r w:rsidRPr="009254D1">
              <w:rPr>
                <w:rFonts w:ascii="Times New Roman" w:hAnsi="Times New Roman"/>
                <w:iCs/>
                <w:sz w:val="24"/>
                <w:szCs w:val="24"/>
                <w:lang w:eastAsia="en-US"/>
              </w:rPr>
              <w:lastRenderedPageBreak/>
              <w:t>10</w:t>
            </w:r>
          </w:p>
        </w:tc>
        <w:tc>
          <w:tcPr>
            <w:tcW w:w="5006" w:type="dxa"/>
            <w:shd w:val="clear" w:color="auto" w:fill="auto"/>
          </w:tcPr>
          <w:p w14:paraId="3EDF1F45" w14:textId="7B388690" w:rsidR="00407A89" w:rsidRPr="009254D1" w:rsidRDefault="00407A89" w:rsidP="00407A89">
            <w:pPr>
              <w:spacing w:after="0"/>
              <w:rPr>
                <w:rFonts w:ascii="Times New Roman" w:hAnsi="Times New Roman"/>
                <w:iCs/>
                <w:sz w:val="24"/>
                <w:szCs w:val="24"/>
                <w:lang w:eastAsia="en-US"/>
              </w:rPr>
            </w:pPr>
            <w:r w:rsidRPr="009254D1">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0BF65F9" w14:textId="42869C30" w:rsidR="00407A89" w:rsidRPr="009254D1" w:rsidRDefault="00407A89" w:rsidP="00407A89">
            <w:pPr>
              <w:spacing w:after="0"/>
              <w:rPr>
                <w:rFonts w:ascii="Times New Roman" w:hAnsi="Times New Roman"/>
                <w:b/>
                <w:bCs/>
                <w:sz w:val="24"/>
                <w:szCs w:val="24"/>
              </w:rPr>
            </w:pPr>
            <w:r w:rsidRPr="009254D1">
              <w:rPr>
                <w:rFonts w:ascii="Times New Roman" w:hAnsi="Times New Roman"/>
                <w:sz w:val="24"/>
                <w:szCs w:val="24"/>
              </w:rPr>
              <w:t>ТС</w:t>
            </w:r>
          </w:p>
        </w:tc>
        <w:tc>
          <w:tcPr>
            <w:tcW w:w="2552" w:type="dxa"/>
          </w:tcPr>
          <w:p w14:paraId="19B7B503" w14:textId="4122A6F1" w:rsidR="00407A89" w:rsidRPr="009254D1" w:rsidRDefault="00407A89" w:rsidP="00407A89">
            <w:pPr>
              <w:spacing w:after="0"/>
              <w:rPr>
                <w:rFonts w:ascii="Times New Roman" w:hAnsi="Times New Roman"/>
                <w:sz w:val="24"/>
                <w:szCs w:val="24"/>
              </w:rPr>
            </w:pPr>
            <w:r w:rsidRPr="009254D1">
              <w:rPr>
                <w:rFonts w:ascii="Times New Roman" w:hAnsi="Times New Roman"/>
                <w:sz w:val="24"/>
                <w:szCs w:val="24"/>
              </w:rPr>
              <w:t>специализированное</w:t>
            </w:r>
          </w:p>
        </w:tc>
        <w:tc>
          <w:tcPr>
            <w:tcW w:w="2835" w:type="dxa"/>
            <w:shd w:val="clear" w:color="auto" w:fill="auto"/>
          </w:tcPr>
          <w:p w14:paraId="37A7E65E" w14:textId="75B4AA87" w:rsidR="00407A89" w:rsidRPr="009254D1" w:rsidRDefault="00407A89" w:rsidP="00407A89">
            <w:pPr>
              <w:spacing w:after="0"/>
              <w:rPr>
                <w:rFonts w:ascii="Times New Roman" w:hAnsi="Times New Roman"/>
                <w:sz w:val="24"/>
                <w:szCs w:val="24"/>
              </w:rPr>
            </w:pPr>
            <w:r w:rsidRPr="00463A84">
              <w:rPr>
                <w:rFonts w:ascii="Times New Roman" w:hAnsi="Times New Roman"/>
                <w:color w:val="000000"/>
                <w:sz w:val="24"/>
                <w:szCs w:val="24"/>
              </w:rPr>
              <w:t>на усмотрение ОО</w:t>
            </w:r>
          </w:p>
        </w:tc>
        <w:tc>
          <w:tcPr>
            <w:tcW w:w="2625" w:type="dxa"/>
            <w:vMerge/>
          </w:tcPr>
          <w:p w14:paraId="3F3D796B" w14:textId="77777777" w:rsidR="00407A89" w:rsidRPr="009254D1" w:rsidRDefault="00407A89" w:rsidP="00407A89">
            <w:pPr>
              <w:spacing w:after="0"/>
              <w:rPr>
                <w:rFonts w:ascii="Times New Roman" w:hAnsi="Times New Roman"/>
                <w:sz w:val="24"/>
                <w:szCs w:val="24"/>
              </w:rPr>
            </w:pPr>
          </w:p>
        </w:tc>
      </w:tr>
      <w:tr w:rsidR="009254D1" w:rsidRPr="009254D1" w14:paraId="37D6B6DF" w14:textId="77777777" w:rsidTr="00576AED">
        <w:tc>
          <w:tcPr>
            <w:tcW w:w="518" w:type="dxa"/>
            <w:shd w:val="clear" w:color="auto" w:fill="auto"/>
          </w:tcPr>
          <w:p w14:paraId="0D1C0631" w14:textId="4D088437" w:rsidR="009254D1" w:rsidRPr="009254D1" w:rsidRDefault="009254D1" w:rsidP="009254D1">
            <w:pPr>
              <w:spacing w:after="0"/>
              <w:rPr>
                <w:rFonts w:ascii="Times New Roman" w:hAnsi="Times New Roman"/>
                <w:iCs/>
                <w:sz w:val="24"/>
                <w:szCs w:val="24"/>
                <w:lang w:eastAsia="en-US"/>
              </w:rPr>
            </w:pPr>
            <w:r w:rsidRPr="009254D1">
              <w:rPr>
                <w:rFonts w:ascii="Times New Roman" w:hAnsi="Times New Roman"/>
                <w:iCs/>
                <w:sz w:val="24"/>
                <w:szCs w:val="24"/>
                <w:lang w:eastAsia="en-US"/>
              </w:rPr>
              <w:t>1</w:t>
            </w:r>
            <w:r w:rsidR="000120AC">
              <w:rPr>
                <w:rFonts w:ascii="Times New Roman" w:hAnsi="Times New Roman"/>
                <w:iCs/>
                <w:sz w:val="24"/>
                <w:szCs w:val="24"/>
                <w:lang w:eastAsia="en-US"/>
              </w:rPr>
              <w:t>1</w:t>
            </w:r>
          </w:p>
        </w:tc>
        <w:tc>
          <w:tcPr>
            <w:tcW w:w="5006" w:type="dxa"/>
            <w:shd w:val="clear" w:color="auto" w:fill="auto"/>
          </w:tcPr>
          <w:p w14:paraId="07263D2D" w14:textId="403467CF" w:rsidR="009254D1" w:rsidRPr="009254D1" w:rsidRDefault="009254D1" w:rsidP="009254D1">
            <w:pPr>
              <w:spacing w:after="0"/>
              <w:rPr>
                <w:rFonts w:ascii="Times New Roman" w:hAnsi="Times New Roman"/>
                <w:iCs/>
                <w:sz w:val="24"/>
                <w:szCs w:val="24"/>
                <w:lang w:eastAsia="en-US"/>
              </w:rPr>
            </w:pPr>
            <w:r w:rsidRPr="009254D1">
              <w:rPr>
                <w:rFonts w:ascii="Times New Roman" w:hAnsi="Times New Roman"/>
                <w:bCs/>
                <w:iCs/>
                <w:sz w:val="24"/>
                <w:szCs w:val="24"/>
              </w:rPr>
              <w:t>Комплект учебно-методических материалов</w:t>
            </w:r>
          </w:p>
        </w:tc>
        <w:tc>
          <w:tcPr>
            <w:tcW w:w="1843" w:type="dxa"/>
            <w:shd w:val="clear" w:color="auto" w:fill="auto"/>
          </w:tcPr>
          <w:p w14:paraId="6105A3BD" w14:textId="0D258559" w:rsidR="009254D1" w:rsidRPr="009254D1" w:rsidRDefault="009254D1" w:rsidP="009254D1">
            <w:pPr>
              <w:spacing w:after="0"/>
              <w:rPr>
                <w:rFonts w:ascii="Times New Roman" w:hAnsi="Times New Roman"/>
                <w:b/>
                <w:bCs/>
                <w:sz w:val="24"/>
                <w:szCs w:val="24"/>
              </w:rPr>
            </w:pPr>
            <w:r w:rsidRPr="009254D1">
              <w:rPr>
                <w:rFonts w:ascii="Times New Roman" w:hAnsi="Times New Roman"/>
                <w:sz w:val="24"/>
                <w:szCs w:val="24"/>
              </w:rPr>
              <w:t>УМК</w:t>
            </w:r>
          </w:p>
        </w:tc>
        <w:tc>
          <w:tcPr>
            <w:tcW w:w="2552" w:type="dxa"/>
          </w:tcPr>
          <w:p w14:paraId="306772F0" w14:textId="73797149" w:rsidR="009254D1" w:rsidRPr="009254D1" w:rsidRDefault="009254D1" w:rsidP="009254D1">
            <w:pPr>
              <w:spacing w:after="0"/>
              <w:rPr>
                <w:rFonts w:ascii="Times New Roman" w:hAnsi="Times New Roman"/>
                <w:sz w:val="24"/>
                <w:szCs w:val="24"/>
              </w:rPr>
            </w:pPr>
            <w:r w:rsidRPr="009254D1">
              <w:rPr>
                <w:rFonts w:ascii="Times New Roman" w:hAnsi="Times New Roman"/>
                <w:sz w:val="24"/>
                <w:szCs w:val="24"/>
              </w:rPr>
              <w:t>основное</w:t>
            </w:r>
          </w:p>
        </w:tc>
        <w:tc>
          <w:tcPr>
            <w:tcW w:w="2835" w:type="dxa"/>
            <w:shd w:val="clear" w:color="auto" w:fill="auto"/>
          </w:tcPr>
          <w:p w14:paraId="0BB11C89" w14:textId="14FBE214" w:rsidR="009254D1" w:rsidRPr="009254D1" w:rsidRDefault="009254D1" w:rsidP="009254D1">
            <w:pPr>
              <w:spacing w:after="0"/>
              <w:rPr>
                <w:rFonts w:ascii="Times New Roman" w:hAnsi="Times New Roman"/>
                <w:sz w:val="24"/>
                <w:szCs w:val="24"/>
              </w:rPr>
            </w:pPr>
            <w:r w:rsidRPr="009254D1">
              <w:rPr>
                <w:rFonts w:ascii="Times New Roman" w:hAnsi="Times New Roman"/>
                <w:color w:val="000000"/>
                <w:sz w:val="24"/>
                <w:szCs w:val="24"/>
              </w:rPr>
              <w:t>на усмотрение ОО</w:t>
            </w:r>
          </w:p>
        </w:tc>
        <w:tc>
          <w:tcPr>
            <w:tcW w:w="2625" w:type="dxa"/>
            <w:vMerge/>
          </w:tcPr>
          <w:p w14:paraId="24A061DA" w14:textId="77777777" w:rsidR="009254D1" w:rsidRPr="009254D1" w:rsidRDefault="009254D1" w:rsidP="009254D1">
            <w:pPr>
              <w:spacing w:after="0"/>
              <w:rPr>
                <w:rFonts w:ascii="Times New Roman" w:hAnsi="Times New Roman"/>
                <w:sz w:val="24"/>
                <w:szCs w:val="24"/>
              </w:rPr>
            </w:pPr>
          </w:p>
        </w:tc>
      </w:tr>
    </w:tbl>
    <w:p w14:paraId="3888E137" w14:textId="77777777" w:rsidR="00FF4BBB" w:rsidRDefault="00FF4BBB" w:rsidP="00FF4BBB">
      <w:pPr>
        <w:suppressAutoHyphens/>
        <w:spacing w:after="0"/>
        <w:ind w:firstLine="709"/>
        <w:jc w:val="both"/>
        <w:rPr>
          <w:rFonts w:ascii="Times New Roman" w:hAnsi="Times New Roman"/>
          <w:bCs/>
          <w:sz w:val="24"/>
          <w:szCs w:val="24"/>
        </w:rPr>
      </w:pPr>
    </w:p>
    <w:p w14:paraId="46FC12B5" w14:textId="10BDBEAC" w:rsidR="00FF4BBB" w:rsidRDefault="00FF4BBB" w:rsidP="00FF4BBB">
      <w:pPr>
        <w:suppressAutoHyphens/>
        <w:spacing w:after="0"/>
        <w:ind w:firstLine="709"/>
        <w:jc w:val="both"/>
        <w:rPr>
          <w:rFonts w:ascii="Times New Roman" w:hAnsi="Times New Roman"/>
          <w:sz w:val="24"/>
        </w:rPr>
      </w:pPr>
      <w:r w:rsidRPr="001808B8">
        <w:rPr>
          <w:rFonts w:ascii="Times New Roman" w:hAnsi="Times New Roman"/>
          <w:sz w:val="24"/>
        </w:rPr>
        <w:t>Кабинет «</w:t>
      </w:r>
      <w:r w:rsidRPr="00FF4BBB">
        <w:rPr>
          <w:rFonts w:ascii="Times New Roman" w:hAnsi="Times New Roman"/>
          <w:bCs/>
          <w:sz w:val="24"/>
          <w:szCs w:val="24"/>
        </w:rPr>
        <w:t>Самостоятельной и воспитательной работы</w:t>
      </w:r>
      <w:r w:rsidRPr="001808B8">
        <w:rPr>
          <w:rFonts w:ascii="Times New Roman" w:hAnsi="Times New Roman"/>
          <w:sz w:val="24"/>
        </w:rPr>
        <w:t>»</w:t>
      </w:r>
    </w:p>
    <w:tbl>
      <w:tblPr>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9254D1" w:rsidRPr="009254D1" w14:paraId="4DC2E3ED" w14:textId="77777777" w:rsidTr="00576AED">
        <w:trPr>
          <w:tblHeader/>
        </w:trPr>
        <w:tc>
          <w:tcPr>
            <w:tcW w:w="561" w:type="dxa"/>
            <w:shd w:val="clear" w:color="auto" w:fill="auto"/>
            <w:vAlign w:val="center"/>
          </w:tcPr>
          <w:p w14:paraId="3578DB2F" w14:textId="77777777" w:rsidR="009254D1" w:rsidRPr="009254D1" w:rsidRDefault="009254D1" w:rsidP="00576AED">
            <w:pPr>
              <w:spacing w:after="0"/>
              <w:jc w:val="center"/>
              <w:rPr>
                <w:rFonts w:ascii="Times New Roman" w:hAnsi="Times New Roman"/>
                <w:b/>
                <w:sz w:val="24"/>
                <w:szCs w:val="24"/>
              </w:rPr>
            </w:pPr>
            <w:r w:rsidRPr="009254D1">
              <w:rPr>
                <w:rFonts w:ascii="Times New Roman" w:hAnsi="Times New Roman"/>
                <w:b/>
                <w:sz w:val="24"/>
                <w:szCs w:val="24"/>
              </w:rPr>
              <w:t>№</w:t>
            </w:r>
          </w:p>
        </w:tc>
        <w:tc>
          <w:tcPr>
            <w:tcW w:w="4965" w:type="dxa"/>
            <w:shd w:val="clear" w:color="auto" w:fill="auto"/>
            <w:vAlign w:val="center"/>
          </w:tcPr>
          <w:p w14:paraId="787D7303" w14:textId="77777777" w:rsidR="009254D1" w:rsidRPr="009254D1" w:rsidRDefault="009254D1" w:rsidP="00576AED">
            <w:pPr>
              <w:spacing w:after="0"/>
              <w:jc w:val="center"/>
              <w:rPr>
                <w:rFonts w:ascii="Times New Roman" w:hAnsi="Times New Roman"/>
                <w:b/>
                <w:sz w:val="24"/>
                <w:szCs w:val="24"/>
              </w:rPr>
            </w:pPr>
            <w:r w:rsidRPr="009254D1">
              <w:rPr>
                <w:rFonts w:ascii="Times New Roman" w:hAnsi="Times New Roman"/>
                <w:b/>
                <w:sz w:val="24"/>
                <w:szCs w:val="24"/>
              </w:rPr>
              <w:t>Наименование</w:t>
            </w:r>
          </w:p>
        </w:tc>
        <w:tc>
          <w:tcPr>
            <w:tcW w:w="1842" w:type="dxa"/>
            <w:shd w:val="clear" w:color="auto" w:fill="auto"/>
            <w:vAlign w:val="center"/>
          </w:tcPr>
          <w:p w14:paraId="7FB22B3A" w14:textId="77777777" w:rsidR="009254D1" w:rsidRPr="009254D1" w:rsidRDefault="009254D1" w:rsidP="00576AED">
            <w:pPr>
              <w:spacing w:after="0"/>
              <w:ind w:left="-104"/>
              <w:jc w:val="center"/>
              <w:rPr>
                <w:rFonts w:ascii="Times New Roman" w:hAnsi="Times New Roman"/>
                <w:b/>
                <w:sz w:val="24"/>
                <w:szCs w:val="24"/>
              </w:rPr>
            </w:pPr>
            <w:r w:rsidRPr="009254D1">
              <w:rPr>
                <w:rFonts w:ascii="Times New Roman" w:hAnsi="Times New Roman"/>
                <w:b/>
                <w:sz w:val="24"/>
                <w:szCs w:val="24"/>
              </w:rPr>
              <w:t>Тип</w:t>
            </w:r>
          </w:p>
        </w:tc>
        <w:tc>
          <w:tcPr>
            <w:tcW w:w="2549" w:type="dxa"/>
            <w:vAlign w:val="center"/>
          </w:tcPr>
          <w:p w14:paraId="71315B0F" w14:textId="77777777" w:rsidR="009254D1" w:rsidRPr="009254D1" w:rsidRDefault="009254D1" w:rsidP="00576AED">
            <w:pPr>
              <w:spacing w:after="0"/>
              <w:jc w:val="center"/>
              <w:rPr>
                <w:rFonts w:ascii="Times New Roman" w:hAnsi="Times New Roman"/>
                <w:b/>
                <w:sz w:val="24"/>
                <w:szCs w:val="24"/>
              </w:rPr>
            </w:pPr>
            <w:r w:rsidRPr="009254D1">
              <w:rPr>
                <w:rFonts w:ascii="Times New Roman" w:hAnsi="Times New Roman"/>
                <w:b/>
                <w:sz w:val="24"/>
                <w:szCs w:val="24"/>
              </w:rPr>
              <w:t>Основное/ специализированное</w:t>
            </w:r>
          </w:p>
        </w:tc>
        <w:tc>
          <w:tcPr>
            <w:tcW w:w="2837" w:type="dxa"/>
            <w:shd w:val="clear" w:color="auto" w:fill="auto"/>
            <w:vAlign w:val="center"/>
          </w:tcPr>
          <w:p w14:paraId="0D7F4C8F" w14:textId="77777777" w:rsidR="009254D1" w:rsidRPr="009254D1" w:rsidRDefault="009254D1" w:rsidP="00576AED">
            <w:pPr>
              <w:spacing w:after="0"/>
              <w:jc w:val="center"/>
              <w:rPr>
                <w:rFonts w:ascii="Times New Roman" w:hAnsi="Times New Roman"/>
                <w:b/>
                <w:sz w:val="24"/>
                <w:szCs w:val="24"/>
              </w:rPr>
            </w:pPr>
            <w:r w:rsidRPr="009254D1">
              <w:rPr>
                <w:rFonts w:ascii="Times New Roman" w:hAnsi="Times New Roman"/>
                <w:b/>
                <w:sz w:val="24"/>
                <w:szCs w:val="24"/>
              </w:rPr>
              <w:t>Краткая (рамочная) техническая характеристика</w:t>
            </w:r>
          </w:p>
        </w:tc>
        <w:tc>
          <w:tcPr>
            <w:tcW w:w="2549" w:type="dxa"/>
            <w:vAlign w:val="center"/>
          </w:tcPr>
          <w:p w14:paraId="67A8B209" w14:textId="77777777" w:rsidR="009254D1" w:rsidRPr="009254D1" w:rsidRDefault="009254D1" w:rsidP="00576AED">
            <w:pPr>
              <w:spacing w:after="0"/>
              <w:jc w:val="center"/>
              <w:rPr>
                <w:rFonts w:ascii="Times New Roman" w:hAnsi="Times New Roman"/>
                <w:b/>
                <w:sz w:val="24"/>
                <w:szCs w:val="24"/>
              </w:rPr>
            </w:pPr>
            <w:r w:rsidRPr="009254D1">
              <w:rPr>
                <w:rFonts w:ascii="Times New Roman" w:hAnsi="Times New Roman"/>
                <w:b/>
                <w:sz w:val="24"/>
                <w:szCs w:val="24"/>
              </w:rPr>
              <w:t>Код профессионального модуля, дисциплины</w:t>
            </w:r>
            <w:r w:rsidRPr="009254D1">
              <w:rPr>
                <w:rFonts w:ascii="Times New Roman" w:hAnsi="Times New Roman"/>
                <w:sz w:val="24"/>
                <w:szCs w:val="24"/>
                <w:vertAlign w:val="superscript"/>
              </w:rPr>
              <w:footnoteReference w:id="5"/>
            </w:r>
          </w:p>
        </w:tc>
      </w:tr>
      <w:tr w:rsidR="009254D1" w:rsidRPr="009254D1" w14:paraId="1906BCE9" w14:textId="77777777" w:rsidTr="00576AED">
        <w:tc>
          <w:tcPr>
            <w:tcW w:w="561" w:type="dxa"/>
            <w:shd w:val="clear" w:color="auto" w:fill="auto"/>
          </w:tcPr>
          <w:p w14:paraId="48AEE113"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7FD77E8" w14:textId="77777777" w:rsidR="009254D1" w:rsidRPr="009254D1" w:rsidRDefault="009254D1" w:rsidP="00576AED">
            <w:pPr>
              <w:spacing w:after="0"/>
              <w:rPr>
                <w:rFonts w:ascii="Times New Roman" w:hAnsi="Times New Roman"/>
                <w:sz w:val="24"/>
                <w:szCs w:val="24"/>
              </w:rPr>
            </w:pPr>
            <w:r w:rsidRPr="009254D1">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51EDEF99"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Мебель</w:t>
            </w:r>
          </w:p>
        </w:tc>
        <w:tc>
          <w:tcPr>
            <w:tcW w:w="2549" w:type="dxa"/>
          </w:tcPr>
          <w:p w14:paraId="300DA536"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1687E049"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регулируемые по высоте</w:t>
            </w:r>
          </w:p>
        </w:tc>
        <w:tc>
          <w:tcPr>
            <w:tcW w:w="2549" w:type="dxa"/>
            <w:vMerge w:val="restart"/>
          </w:tcPr>
          <w:p w14:paraId="75B417EC" w14:textId="77777777" w:rsidR="009254D1" w:rsidRPr="009254D1" w:rsidRDefault="009254D1" w:rsidP="00576AED">
            <w:pPr>
              <w:spacing w:after="0"/>
              <w:rPr>
                <w:rFonts w:ascii="Times New Roman" w:hAnsi="Times New Roman"/>
                <w:sz w:val="24"/>
                <w:szCs w:val="24"/>
              </w:rPr>
            </w:pPr>
          </w:p>
        </w:tc>
      </w:tr>
      <w:tr w:rsidR="009254D1" w:rsidRPr="009254D1" w14:paraId="5E60F01C" w14:textId="77777777" w:rsidTr="00576AED">
        <w:tc>
          <w:tcPr>
            <w:tcW w:w="561" w:type="dxa"/>
            <w:shd w:val="clear" w:color="auto" w:fill="auto"/>
          </w:tcPr>
          <w:p w14:paraId="3289FA02"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248DD84" w14:textId="77777777" w:rsidR="009254D1" w:rsidRPr="009254D1" w:rsidRDefault="009254D1" w:rsidP="00576AED">
            <w:pPr>
              <w:spacing w:after="0"/>
              <w:rPr>
                <w:rFonts w:ascii="Times New Roman" w:hAnsi="Times New Roman"/>
                <w:sz w:val="24"/>
                <w:szCs w:val="24"/>
              </w:rPr>
            </w:pPr>
            <w:r w:rsidRPr="009254D1">
              <w:rPr>
                <w:rFonts w:ascii="Times New Roman" w:hAnsi="Times New Roman"/>
                <w:sz w:val="24"/>
                <w:szCs w:val="24"/>
              </w:rPr>
              <w:t>рабочее место преподавателя/тьютора</w:t>
            </w:r>
          </w:p>
        </w:tc>
        <w:tc>
          <w:tcPr>
            <w:tcW w:w="1842" w:type="dxa"/>
            <w:shd w:val="clear" w:color="auto" w:fill="auto"/>
          </w:tcPr>
          <w:p w14:paraId="7066F308"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Мебель</w:t>
            </w:r>
          </w:p>
        </w:tc>
        <w:tc>
          <w:tcPr>
            <w:tcW w:w="2549" w:type="dxa"/>
          </w:tcPr>
          <w:p w14:paraId="38867145"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18B4252F"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на усмотрение ОО</w:t>
            </w:r>
          </w:p>
        </w:tc>
        <w:tc>
          <w:tcPr>
            <w:tcW w:w="2549" w:type="dxa"/>
            <w:vMerge/>
          </w:tcPr>
          <w:p w14:paraId="520329A1" w14:textId="77777777" w:rsidR="009254D1" w:rsidRPr="009254D1" w:rsidRDefault="009254D1" w:rsidP="00576AED">
            <w:pPr>
              <w:pBdr>
                <w:top w:val="nil"/>
                <w:left w:val="nil"/>
                <w:bottom w:val="nil"/>
                <w:right w:val="nil"/>
                <w:between w:val="nil"/>
              </w:pBdr>
              <w:spacing w:after="0"/>
              <w:rPr>
                <w:rFonts w:ascii="Times New Roman" w:hAnsi="Times New Roman"/>
                <w:sz w:val="24"/>
                <w:szCs w:val="24"/>
              </w:rPr>
            </w:pPr>
          </w:p>
        </w:tc>
      </w:tr>
      <w:tr w:rsidR="009254D1" w:rsidRPr="009254D1" w14:paraId="4884BA12" w14:textId="77777777" w:rsidTr="00576AED">
        <w:tc>
          <w:tcPr>
            <w:tcW w:w="561" w:type="dxa"/>
            <w:shd w:val="clear" w:color="auto" w:fill="auto"/>
          </w:tcPr>
          <w:p w14:paraId="47E84E38"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360D9156" w14:textId="77777777" w:rsidR="009254D1" w:rsidRPr="009254D1" w:rsidRDefault="009254D1" w:rsidP="00576AED">
            <w:pPr>
              <w:spacing w:after="0"/>
              <w:rPr>
                <w:rFonts w:ascii="Times New Roman" w:hAnsi="Times New Roman"/>
                <w:sz w:val="24"/>
                <w:szCs w:val="24"/>
              </w:rPr>
            </w:pPr>
            <w:r w:rsidRPr="009254D1">
              <w:rPr>
                <w:rFonts w:ascii="Times New Roman" w:hAnsi="Times New Roman"/>
                <w:sz w:val="24"/>
                <w:szCs w:val="24"/>
              </w:rPr>
              <w:t>МФУ</w:t>
            </w:r>
          </w:p>
        </w:tc>
        <w:tc>
          <w:tcPr>
            <w:tcW w:w="1842" w:type="dxa"/>
            <w:shd w:val="clear" w:color="auto" w:fill="auto"/>
          </w:tcPr>
          <w:p w14:paraId="418D65A9"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Оборудование</w:t>
            </w:r>
          </w:p>
        </w:tc>
        <w:tc>
          <w:tcPr>
            <w:tcW w:w="2549" w:type="dxa"/>
          </w:tcPr>
          <w:p w14:paraId="6881E0EE"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599EF0D0"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принтер, сканер, копир</w:t>
            </w:r>
          </w:p>
        </w:tc>
        <w:tc>
          <w:tcPr>
            <w:tcW w:w="2549" w:type="dxa"/>
            <w:vMerge/>
          </w:tcPr>
          <w:p w14:paraId="41893A0C" w14:textId="77777777" w:rsidR="009254D1" w:rsidRPr="009254D1" w:rsidRDefault="009254D1" w:rsidP="00576AED">
            <w:pPr>
              <w:pBdr>
                <w:top w:val="nil"/>
                <w:left w:val="nil"/>
                <w:bottom w:val="nil"/>
                <w:right w:val="nil"/>
                <w:between w:val="nil"/>
              </w:pBdr>
              <w:spacing w:after="0"/>
              <w:rPr>
                <w:rFonts w:ascii="Times New Roman" w:hAnsi="Times New Roman"/>
                <w:sz w:val="24"/>
                <w:szCs w:val="24"/>
              </w:rPr>
            </w:pPr>
          </w:p>
        </w:tc>
      </w:tr>
      <w:tr w:rsidR="009254D1" w:rsidRPr="009254D1" w14:paraId="4C45A3C3" w14:textId="77777777" w:rsidTr="00576AED">
        <w:trPr>
          <w:trHeight w:val="105"/>
        </w:trPr>
        <w:tc>
          <w:tcPr>
            <w:tcW w:w="561" w:type="dxa"/>
            <w:shd w:val="clear" w:color="auto" w:fill="auto"/>
          </w:tcPr>
          <w:p w14:paraId="26E32AF8"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3F42B2E" w14:textId="77777777" w:rsidR="009254D1" w:rsidRPr="009254D1" w:rsidRDefault="009254D1" w:rsidP="00576AED">
            <w:pPr>
              <w:spacing w:after="0"/>
              <w:rPr>
                <w:rFonts w:ascii="Times New Roman" w:hAnsi="Times New Roman"/>
                <w:b/>
                <w:sz w:val="24"/>
                <w:szCs w:val="24"/>
              </w:rPr>
            </w:pPr>
            <w:r w:rsidRPr="009254D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792981AA"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ТС</w:t>
            </w:r>
          </w:p>
        </w:tc>
        <w:tc>
          <w:tcPr>
            <w:tcW w:w="2549" w:type="dxa"/>
          </w:tcPr>
          <w:p w14:paraId="48603DA2"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2F2958D4"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на усмотрение ОО</w:t>
            </w:r>
          </w:p>
        </w:tc>
        <w:tc>
          <w:tcPr>
            <w:tcW w:w="2549" w:type="dxa"/>
            <w:vMerge/>
          </w:tcPr>
          <w:p w14:paraId="604182D9" w14:textId="77777777" w:rsidR="009254D1" w:rsidRPr="009254D1" w:rsidRDefault="009254D1" w:rsidP="00576AED">
            <w:pPr>
              <w:pBdr>
                <w:top w:val="nil"/>
                <w:left w:val="nil"/>
                <w:bottom w:val="nil"/>
                <w:right w:val="nil"/>
                <w:between w:val="nil"/>
              </w:pBdr>
              <w:spacing w:after="0"/>
              <w:rPr>
                <w:rFonts w:ascii="Times New Roman" w:hAnsi="Times New Roman"/>
                <w:sz w:val="24"/>
                <w:szCs w:val="24"/>
              </w:rPr>
            </w:pPr>
          </w:p>
        </w:tc>
      </w:tr>
      <w:tr w:rsidR="009254D1" w:rsidRPr="009254D1" w14:paraId="5E8A8C59" w14:textId="77777777" w:rsidTr="00576AED">
        <w:trPr>
          <w:trHeight w:val="210"/>
        </w:trPr>
        <w:tc>
          <w:tcPr>
            <w:tcW w:w="561" w:type="dxa"/>
            <w:shd w:val="clear" w:color="auto" w:fill="auto"/>
          </w:tcPr>
          <w:p w14:paraId="26A83D05"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1F399FBE" w14:textId="77777777" w:rsidR="009254D1" w:rsidRPr="009254D1" w:rsidRDefault="009254D1" w:rsidP="00576AED">
            <w:pPr>
              <w:spacing w:after="0"/>
              <w:rPr>
                <w:rFonts w:ascii="Times New Roman" w:hAnsi="Times New Roman"/>
                <w:sz w:val="24"/>
                <w:szCs w:val="24"/>
              </w:rPr>
            </w:pPr>
            <w:r w:rsidRPr="009254D1">
              <w:rPr>
                <w:rFonts w:ascii="Times New Roman" w:hAnsi="Times New Roman"/>
                <w:sz w:val="24"/>
                <w:szCs w:val="24"/>
              </w:rPr>
              <w:t>экран (доска)</w:t>
            </w:r>
          </w:p>
        </w:tc>
        <w:tc>
          <w:tcPr>
            <w:tcW w:w="1842" w:type="dxa"/>
            <w:shd w:val="clear" w:color="auto" w:fill="auto"/>
          </w:tcPr>
          <w:p w14:paraId="00B1F4F9"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ТС</w:t>
            </w:r>
          </w:p>
        </w:tc>
        <w:tc>
          <w:tcPr>
            <w:tcW w:w="2549" w:type="dxa"/>
          </w:tcPr>
          <w:p w14:paraId="460FA9BB"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61EF4A64"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на усмотрение ОО</w:t>
            </w:r>
          </w:p>
        </w:tc>
        <w:tc>
          <w:tcPr>
            <w:tcW w:w="2549" w:type="dxa"/>
            <w:vMerge/>
          </w:tcPr>
          <w:p w14:paraId="3405D35E" w14:textId="77777777" w:rsidR="009254D1" w:rsidRPr="009254D1" w:rsidRDefault="009254D1" w:rsidP="00576AED">
            <w:pPr>
              <w:pBdr>
                <w:top w:val="nil"/>
                <w:left w:val="nil"/>
                <w:bottom w:val="nil"/>
                <w:right w:val="nil"/>
                <w:between w:val="nil"/>
              </w:pBdr>
              <w:spacing w:after="0"/>
              <w:rPr>
                <w:rFonts w:ascii="Times New Roman" w:hAnsi="Times New Roman"/>
                <w:sz w:val="24"/>
                <w:szCs w:val="24"/>
              </w:rPr>
            </w:pPr>
          </w:p>
        </w:tc>
      </w:tr>
      <w:tr w:rsidR="009254D1" w:rsidRPr="009254D1" w14:paraId="2EFE01D7" w14:textId="77777777" w:rsidTr="00576AED">
        <w:tc>
          <w:tcPr>
            <w:tcW w:w="561" w:type="dxa"/>
            <w:shd w:val="clear" w:color="auto" w:fill="auto"/>
          </w:tcPr>
          <w:p w14:paraId="04370BF3"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4ED2260B" w14:textId="77777777" w:rsidR="009254D1" w:rsidRPr="009254D1" w:rsidRDefault="009254D1" w:rsidP="00576AED">
            <w:pPr>
              <w:spacing w:after="0"/>
              <w:rPr>
                <w:rFonts w:ascii="Times New Roman" w:hAnsi="Times New Roman"/>
                <w:sz w:val="24"/>
                <w:szCs w:val="24"/>
              </w:rPr>
            </w:pPr>
            <w:r w:rsidRPr="009254D1">
              <w:rPr>
                <w:rFonts w:ascii="Times New Roman" w:hAnsi="Times New Roman"/>
                <w:sz w:val="24"/>
                <w:szCs w:val="24"/>
              </w:rPr>
              <w:t>мультимедиапроектор</w:t>
            </w:r>
          </w:p>
        </w:tc>
        <w:tc>
          <w:tcPr>
            <w:tcW w:w="1842" w:type="dxa"/>
            <w:shd w:val="clear" w:color="auto" w:fill="auto"/>
          </w:tcPr>
          <w:p w14:paraId="6F0A59BF"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ТС</w:t>
            </w:r>
          </w:p>
        </w:tc>
        <w:tc>
          <w:tcPr>
            <w:tcW w:w="2549" w:type="dxa"/>
          </w:tcPr>
          <w:p w14:paraId="7B21E7D9"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5EC86C96"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на усмотрение ОО</w:t>
            </w:r>
          </w:p>
        </w:tc>
        <w:tc>
          <w:tcPr>
            <w:tcW w:w="2549" w:type="dxa"/>
            <w:vMerge/>
          </w:tcPr>
          <w:p w14:paraId="49FAA0F7" w14:textId="77777777" w:rsidR="009254D1" w:rsidRPr="009254D1" w:rsidRDefault="009254D1" w:rsidP="00576AED">
            <w:pPr>
              <w:pBdr>
                <w:top w:val="nil"/>
                <w:left w:val="nil"/>
                <w:bottom w:val="nil"/>
                <w:right w:val="nil"/>
                <w:between w:val="nil"/>
              </w:pBdr>
              <w:spacing w:after="0"/>
              <w:rPr>
                <w:rFonts w:ascii="Times New Roman" w:hAnsi="Times New Roman"/>
                <w:sz w:val="24"/>
                <w:szCs w:val="24"/>
              </w:rPr>
            </w:pPr>
          </w:p>
        </w:tc>
      </w:tr>
      <w:tr w:rsidR="009254D1" w:rsidRPr="009254D1" w14:paraId="77838925" w14:textId="77777777" w:rsidTr="00576AED">
        <w:tc>
          <w:tcPr>
            <w:tcW w:w="561" w:type="dxa"/>
            <w:shd w:val="clear" w:color="auto" w:fill="auto"/>
          </w:tcPr>
          <w:p w14:paraId="61997456" w14:textId="77777777" w:rsidR="009254D1" w:rsidRPr="009254D1" w:rsidRDefault="009254D1" w:rsidP="009254D1">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57110246" w14:textId="77777777" w:rsidR="009254D1" w:rsidRPr="009254D1" w:rsidRDefault="009254D1" w:rsidP="00576AED">
            <w:pPr>
              <w:spacing w:after="0"/>
              <w:rPr>
                <w:rFonts w:ascii="Times New Roman" w:hAnsi="Times New Roman"/>
                <w:sz w:val="24"/>
                <w:szCs w:val="24"/>
              </w:rPr>
            </w:pPr>
            <w:r w:rsidRPr="009254D1">
              <w:rPr>
                <w:rFonts w:ascii="Times New Roman" w:hAnsi="Times New Roman"/>
                <w:sz w:val="24"/>
                <w:szCs w:val="24"/>
              </w:rPr>
              <w:t>комплект методических материалов</w:t>
            </w:r>
          </w:p>
        </w:tc>
        <w:tc>
          <w:tcPr>
            <w:tcW w:w="1842" w:type="dxa"/>
            <w:shd w:val="clear" w:color="auto" w:fill="auto"/>
          </w:tcPr>
          <w:p w14:paraId="42911B02"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УМК</w:t>
            </w:r>
          </w:p>
        </w:tc>
        <w:tc>
          <w:tcPr>
            <w:tcW w:w="2549" w:type="dxa"/>
          </w:tcPr>
          <w:p w14:paraId="53C604ED"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основное</w:t>
            </w:r>
          </w:p>
        </w:tc>
        <w:tc>
          <w:tcPr>
            <w:tcW w:w="2837" w:type="dxa"/>
            <w:shd w:val="clear" w:color="auto" w:fill="auto"/>
          </w:tcPr>
          <w:p w14:paraId="6EB7D2D5" w14:textId="77777777" w:rsidR="009254D1" w:rsidRPr="009254D1" w:rsidRDefault="009254D1" w:rsidP="00576AED">
            <w:pPr>
              <w:spacing w:after="0"/>
              <w:jc w:val="center"/>
              <w:rPr>
                <w:rFonts w:ascii="Times New Roman" w:hAnsi="Times New Roman"/>
                <w:sz w:val="24"/>
                <w:szCs w:val="24"/>
              </w:rPr>
            </w:pPr>
            <w:r w:rsidRPr="009254D1">
              <w:rPr>
                <w:rFonts w:ascii="Times New Roman" w:hAnsi="Times New Roman"/>
                <w:sz w:val="24"/>
                <w:szCs w:val="24"/>
              </w:rPr>
              <w:t>на усмотрение ОО</w:t>
            </w:r>
          </w:p>
        </w:tc>
        <w:tc>
          <w:tcPr>
            <w:tcW w:w="2549" w:type="dxa"/>
            <w:vMerge/>
          </w:tcPr>
          <w:p w14:paraId="1D20344F" w14:textId="77777777" w:rsidR="009254D1" w:rsidRPr="009254D1" w:rsidRDefault="009254D1" w:rsidP="00576AED">
            <w:pPr>
              <w:pBdr>
                <w:top w:val="nil"/>
                <w:left w:val="nil"/>
                <w:bottom w:val="nil"/>
                <w:right w:val="nil"/>
                <w:between w:val="nil"/>
              </w:pBdr>
              <w:spacing w:after="0"/>
              <w:rPr>
                <w:rFonts w:ascii="Times New Roman" w:hAnsi="Times New Roman"/>
                <w:sz w:val="24"/>
                <w:szCs w:val="24"/>
              </w:rPr>
            </w:pPr>
          </w:p>
        </w:tc>
      </w:tr>
    </w:tbl>
    <w:p w14:paraId="5A4879F7" w14:textId="297BDC63" w:rsidR="009254D1" w:rsidRDefault="009254D1" w:rsidP="009254D1">
      <w:pPr>
        <w:suppressAutoHyphens/>
        <w:spacing w:after="0"/>
        <w:jc w:val="both"/>
        <w:rPr>
          <w:rFonts w:ascii="Times New Roman" w:hAnsi="Times New Roman"/>
          <w:sz w:val="24"/>
        </w:rPr>
      </w:pPr>
    </w:p>
    <w:p w14:paraId="26DAA198" w14:textId="5C300FA1" w:rsidR="00FF4BBB" w:rsidRPr="00FF4BBB" w:rsidRDefault="00FF4BBB" w:rsidP="00FF4BBB">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sidRPr="00FF4BBB">
        <w:rPr>
          <w:rFonts w:ascii="Times New Roman" w:hAnsi="Times New Roman"/>
          <w:bCs/>
          <w:sz w:val="24"/>
          <w:szCs w:val="24"/>
        </w:rPr>
        <w:t>Основ промышленной электроники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4BBB" w14:paraId="096A1AD5" w14:textId="77777777" w:rsidTr="00576AED">
        <w:trPr>
          <w:tblHeader/>
        </w:trPr>
        <w:tc>
          <w:tcPr>
            <w:tcW w:w="518" w:type="dxa"/>
            <w:shd w:val="clear" w:color="auto" w:fill="auto"/>
            <w:vAlign w:val="center"/>
          </w:tcPr>
          <w:p w14:paraId="2C7604CF" w14:textId="77777777" w:rsidR="00FF4BBB" w:rsidRDefault="00FF4BBB" w:rsidP="00576AED">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46A342B4" w14:textId="77777777" w:rsidR="00FF4BBB" w:rsidRDefault="00FF4BBB" w:rsidP="00576AE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6"/>
            </w:r>
          </w:p>
        </w:tc>
        <w:tc>
          <w:tcPr>
            <w:tcW w:w="1843" w:type="dxa"/>
            <w:shd w:val="clear" w:color="auto" w:fill="auto"/>
            <w:vAlign w:val="center"/>
          </w:tcPr>
          <w:p w14:paraId="0042D480" w14:textId="77777777" w:rsidR="00FF4BBB" w:rsidRPr="00210A65" w:rsidRDefault="00FF4BBB" w:rsidP="00576AED">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1EDEF590" w14:textId="77777777" w:rsidR="00FF4BBB" w:rsidRPr="00210A65" w:rsidRDefault="00FF4BBB" w:rsidP="00576AED">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6A7F5E97" w14:textId="77777777" w:rsidR="00FF4BBB" w:rsidRDefault="00FF4BBB" w:rsidP="00576AE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7"/>
            </w:r>
          </w:p>
        </w:tc>
        <w:tc>
          <w:tcPr>
            <w:tcW w:w="2625" w:type="dxa"/>
            <w:vAlign w:val="center"/>
          </w:tcPr>
          <w:p w14:paraId="335CC7CF" w14:textId="77777777" w:rsidR="00FF4BBB" w:rsidRDefault="00FF4BBB" w:rsidP="00576AE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120AC" w14:paraId="7C3376B4" w14:textId="77777777" w:rsidTr="00576AED">
        <w:tc>
          <w:tcPr>
            <w:tcW w:w="518" w:type="dxa"/>
            <w:shd w:val="clear" w:color="auto" w:fill="auto"/>
          </w:tcPr>
          <w:p w14:paraId="46940D8F" w14:textId="407A4EC0"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1</w:t>
            </w:r>
          </w:p>
        </w:tc>
        <w:tc>
          <w:tcPr>
            <w:tcW w:w="5006" w:type="dxa"/>
            <w:shd w:val="clear" w:color="auto" w:fill="auto"/>
          </w:tcPr>
          <w:p w14:paraId="38D8F8EC" w14:textId="73C05A1D" w:rsidR="000120AC" w:rsidRDefault="000120AC" w:rsidP="000120AC">
            <w:pPr>
              <w:spacing w:after="0"/>
              <w:rPr>
                <w:rFonts w:ascii="Times New Roman" w:hAnsi="Times New Roman"/>
                <w:sz w:val="24"/>
              </w:rPr>
            </w:pPr>
            <w:r w:rsidRPr="009254D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6D244A1" w14:textId="0BB460CB" w:rsidR="000120AC" w:rsidRDefault="000120AC" w:rsidP="000120AC">
            <w:pPr>
              <w:spacing w:after="0"/>
              <w:rPr>
                <w:rFonts w:ascii="Times New Roman" w:hAnsi="Times New Roman"/>
                <w:sz w:val="24"/>
              </w:rPr>
            </w:pPr>
            <w:r w:rsidRPr="009254D1">
              <w:rPr>
                <w:rFonts w:ascii="Times New Roman" w:hAnsi="Times New Roman"/>
                <w:sz w:val="24"/>
                <w:szCs w:val="24"/>
              </w:rPr>
              <w:t>Мебель</w:t>
            </w:r>
          </w:p>
        </w:tc>
        <w:tc>
          <w:tcPr>
            <w:tcW w:w="2552" w:type="dxa"/>
          </w:tcPr>
          <w:p w14:paraId="7B9FDEF4" w14:textId="21F20272" w:rsidR="000120AC" w:rsidRDefault="000120AC" w:rsidP="000120AC">
            <w:pPr>
              <w:spacing w:after="0"/>
              <w:rPr>
                <w:rFonts w:ascii="Times New Roman" w:hAnsi="Times New Roman"/>
                <w:sz w:val="24"/>
              </w:rPr>
            </w:pPr>
            <w:r w:rsidRPr="009254D1">
              <w:rPr>
                <w:rFonts w:ascii="Times New Roman" w:hAnsi="Times New Roman"/>
                <w:sz w:val="24"/>
                <w:szCs w:val="24"/>
              </w:rPr>
              <w:t>основное</w:t>
            </w:r>
          </w:p>
        </w:tc>
        <w:tc>
          <w:tcPr>
            <w:tcW w:w="2835" w:type="dxa"/>
            <w:shd w:val="clear" w:color="auto" w:fill="auto"/>
          </w:tcPr>
          <w:p w14:paraId="3F392A41" w14:textId="5C5499D1" w:rsidR="000120AC" w:rsidRDefault="000120AC" w:rsidP="000120AC">
            <w:pPr>
              <w:spacing w:after="0"/>
              <w:rPr>
                <w:rFonts w:ascii="Times New Roman" w:hAnsi="Times New Roman"/>
                <w:sz w:val="24"/>
              </w:rPr>
            </w:pPr>
            <w:r w:rsidRPr="009254D1">
              <w:rPr>
                <w:rFonts w:ascii="Times New Roman" w:hAnsi="Times New Roman"/>
                <w:sz w:val="24"/>
                <w:szCs w:val="24"/>
              </w:rPr>
              <w:t>регулируемые по высоте</w:t>
            </w:r>
          </w:p>
        </w:tc>
        <w:tc>
          <w:tcPr>
            <w:tcW w:w="2625" w:type="dxa"/>
            <w:vMerge w:val="restart"/>
          </w:tcPr>
          <w:p w14:paraId="70C7412E" w14:textId="77777777" w:rsidR="000120AC" w:rsidRDefault="000120AC" w:rsidP="000120AC">
            <w:pPr>
              <w:spacing w:after="0"/>
              <w:rPr>
                <w:rFonts w:ascii="Times New Roman" w:hAnsi="Times New Roman"/>
                <w:sz w:val="24"/>
              </w:rPr>
            </w:pPr>
            <w:r>
              <w:rPr>
                <w:rFonts w:ascii="Times New Roman" w:hAnsi="Times New Roman"/>
                <w:sz w:val="24"/>
              </w:rPr>
              <w:t>ОП.04</w:t>
            </w:r>
          </w:p>
          <w:p w14:paraId="0295AB6D" w14:textId="77777777" w:rsidR="000120AC" w:rsidRDefault="000120AC" w:rsidP="000120AC">
            <w:pPr>
              <w:spacing w:after="0"/>
              <w:rPr>
                <w:rFonts w:ascii="Times New Roman" w:hAnsi="Times New Roman"/>
                <w:sz w:val="24"/>
              </w:rPr>
            </w:pPr>
            <w:r>
              <w:rPr>
                <w:rFonts w:ascii="Times New Roman" w:hAnsi="Times New Roman"/>
                <w:sz w:val="24"/>
              </w:rPr>
              <w:t>ОП.05</w:t>
            </w:r>
          </w:p>
          <w:p w14:paraId="0F16E3F2" w14:textId="715DAC1F" w:rsidR="000120AC" w:rsidRDefault="000120AC" w:rsidP="000120AC">
            <w:pPr>
              <w:spacing w:after="0"/>
              <w:rPr>
                <w:rFonts w:ascii="Times New Roman" w:hAnsi="Times New Roman"/>
                <w:sz w:val="24"/>
              </w:rPr>
            </w:pPr>
            <w:r>
              <w:rPr>
                <w:rFonts w:ascii="Times New Roman" w:hAnsi="Times New Roman"/>
                <w:sz w:val="24"/>
              </w:rPr>
              <w:t>ОП.06</w:t>
            </w:r>
          </w:p>
        </w:tc>
      </w:tr>
      <w:tr w:rsidR="000120AC" w14:paraId="736B550D" w14:textId="77777777" w:rsidTr="00576AED">
        <w:tc>
          <w:tcPr>
            <w:tcW w:w="518" w:type="dxa"/>
            <w:shd w:val="clear" w:color="auto" w:fill="auto"/>
          </w:tcPr>
          <w:p w14:paraId="5D5DD5A5" w14:textId="2F2BE136"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2</w:t>
            </w:r>
          </w:p>
        </w:tc>
        <w:tc>
          <w:tcPr>
            <w:tcW w:w="5006" w:type="dxa"/>
            <w:shd w:val="clear" w:color="auto" w:fill="auto"/>
          </w:tcPr>
          <w:p w14:paraId="73D9F753" w14:textId="349DCEED" w:rsidR="000120AC" w:rsidRDefault="000120AC" w:rsidP="000120AC">
            <w:pPr>
              <w:spacing w:after="0"/>
              <w:rPr>
                <w:rFonts w:ascii="Times New Roman" w:hAnsi="Times New Roman"/>
                <w:sz w:val="24"/>
              </w:rPr>
            </w:pPr>
            <w:r w:rsidRPr="009254D1">
              <w:rPr>
                <w:rFonts w:ascii="Times New Roman" w:hAnsi="Times New Roman"/>
                <w:sz w:val="24"/>
                <w:szCs w:val="24"/>
              </w:rPr>
              <w:t>рабочее место преподавателя/тьютора</w:t>
            </w:r>
          </w:p>
        </w:tc>
        <w:tc>
          <w:tcPr>
            <w:tcW w:w="1843" w:type="dxa"/>
            <w:shd w:val="clear" w:color="auto" w:fill="auto"/>
          </w:tcPr>
          <w:p w14:paraId="0BF229EF" w14:textId="2D39C81A" w:rsidR="000120AC" w:rsidRDefault="000120AC" w:rsidP="000120AC">
            <w:pPr>
              <w:spacing w:after="0"/>
              <w:rPr>
                <w:rFonts w:ascii="Times New Roman" w:hAnsi="Times New Roman"/>
                <w:sz w:val="24"/>
              </w:rPr>
            </w:pPr>
            <w:r w:rsidRPr="009254D1">
              <w:rPr>
                <w:rFonts w:ascii="Times New Roman" w:hAnsi="Times New Roman"/>
                <w:sz w:val="24"/>
                <w:szCs w:val="24"/>
              </w:rPr>
              <w:t>Мебель</w:t>
            </w:r>
          </w:p>
        </w:tc>
        <w:tc>
          <w:tcPr>
            <w:tcW w:w="2552" w:type="dxa"/>
          </w:tcPr>
          <w:p w14:paraId="643F7630" w14:textId="1CBE55C1" w:rsidR="000120AC" w:rsidRDefault="000120AC" w:rsidP="000120AC">
            <w:pPr>
              <w:spacing w:after="0"/>
              <w:rPr>
                <w:rFonts w:ascii="Times New Roman" w:hAnsi="Times New Roman"/>
                <w:sz w:val="24"/>
              </w:rPr>
            </w:pPr>
            <w:r w:rsidRPr="009254D1">
              <w:rPr>
                <w:rFonts w:ascii="Times New Roman" w:hAnsi="Times New Roman"/>
                <w:sz w:val="24"/>
                <w:szCs w:val="24"/>
              </w:rPr>
              <w:t>основное</w:t>
            </w:r>
          </w:p>
        </w:tc>
        <w:tc>
          <w:tcPr>
            <w:tcW w:w="2835" w:type="dxa"/>
            <w:shd w:val="clear" w:color="auto" w:fill="auto"/>
          </w:tcPr>
          <w:p w14:paraId="71A5EA66" w14:textId="4CEC8B74" w:rsidR="000120AC" w:rsidRDefault="000120AC" w:rsidP="000120AC">
            <w:pPr>
              <w:spacing w:after="0"/>
              <w:rPr>
                <w:rFonts w:ascii="Times New Roman" w:hAnsi="Times New Roman"/>
                <w:sz w:val="24"/>
              </w:rPr>
            </w:pPr>
            <w:r w:rsidRPr="009254D1">
              <w:rPr>
                <w:rFonts w:ascii="Times New Roman" w:hAnsi="Times New Roman"/>
                <w:sz w:val="24"/>
                <w:szCs w:val="24"/>
              </w:rPr>
              <w:t>на усмотрение ОО</w:t>
            </w:r>
          </w:p>
        </w:tc>
        <w:tc>
          <w:tcPr>
            <w:tcW w:w="2625" w:type="dxa"/>
            <w:vMerge/>
          </w:tcPr>
          <w:p w14:paraId="051E3887" w14:textId="77777777" w:rsidR="000120AC" w:rsidRDefault="000120AC" w:rsidP="000120AC">
            <w:pPr>
              <w:spacing w:after="0"/>
              <w:rPr>
                <w:rFonts w:ascii="Times New Roman" w:hAnsi="Times New Roman"/>
                <w:sz w:val="24"/>
              </w:rPr>
            </w:pPr>
          </w:p>
        </w:tc>
      </w:tr>
      <w:tr w:rsidR="000120AC" w14:paraId="67CE340B" w14:textId="77777777" w:rsidTr="00576AED">
        <w:tc>
          <w:tcPr>
            <w:tcW w:w="518" w:type="dxa"/>
            <w:shd w:val="clear" w:color="auto" w:fill="auto"/>
          </w:tcPr>
          <w:p w14:paraId="77AAD4E5" w14:textId="416B96B4"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3</w:t>
            </w:r>
          </w:p>
        </w:tc>
        <w:tc>
          <w:tcPr>
            <w:tcW w:w="5006" w:type="dxa"/>
            <w:shd w:val="clear" w:color="auto" w:fill="auto"/>
          </w:tcPr>
          <w:p w14:paraId="6FB65B16" w14:textId="5312C5E6" w:rsidR="000120AC" w:rsidRDefault="000120AC" w:rsidP="000120AC">
            <w:pPr>
              <w:spacing w:after="0"/>
              <w:rPr>
                <w:rFonts w:ascii="Times New Roman" w:hAnsi="Times New Roman"/>
                <w:szCs w:val="24"/>
              </w:rPr>
            </w:pPr>
            <w:r w:rsidRPr="009254D1">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41D14B9C" w14:textId="156E211A"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Оборудование</w:t>
            </w:r>
          </w:p>
        </w:tc>
        <w:tc>
          <w:tcPr>
            <w:tcW w:w="2552" w:type="dxa"/>
          </w:tcPr>
          <w:p w14:paraId="154E79D0" w14:textId="3CF8A4E8"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основное</w:t>
            </w:r>
          </w:p>
        </w:tc>
        <w:tc>
          <w:tcPr>
            <w:tcW w:w="2835" w:type="dxa"/>
            <w:shd w:val="clear" w:color="auto" w:fill="auto"/>
          </w:tcPr>
          <w:p w14:paraId="7EA3E7BE" w14:textId="29DB368B"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70FE534A" w14:textId="77777777" w:rsidR="000120AC" w:rsidRDefault="000120AC" w:rsidP="000120AC">
            <w:pPr>
              <w:spacing w:after="0"/>
              <w:rPr>
                <w:rFonts w:ascii="Times New Roman" w:hAnsi="Times New Roman"/>
                <w:sz w:val="24"/>
              </w:rPr>
            </w:pPr>
          </w:p>
        </w:tc>
      </w:tr>
      <w:tr w:rsidR="000120AC" w14:paraId="44E44BAB" w14:textId="77777777" w:rsidTr="00576AED">
        <w:tc>
          <w:tcPr>
            <w:tcW w:w="518" w:type="dxa"/>
            <w:shd w:val="clear" w:color="auto" w:fill="auto"/>
          </w:tcPr>
          <w:p w14:paraId="6CAF7511" w14:textId="5781592C"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4</w:t>
            </w:r>
          </w:p>
        </w:tc>
        <w:tc>
          <w:tcPr>
            <w:tcW w:w="5006" w:type="dxa"/>
            <w:shd w:val="clear" w:color="auto" w:fill="auto"/>
          </w:tcPr>
          <w:p w14:paraId="222AFCAC" w14:textId="59C8394D" w:rsidR="000120AC" w:rsidRDefault="000120AC" w:rsidP="000120AC">
            <w:pPr>
              <w:spacing w:after="0"/>
              <w:rPr>
                <w:rFonts w:ascii="Times New Roman" w:hAnsi="Times New Roman"/>
                <w:sz w:val="24"/>
              </w:rPr>
            </w:pPr>
            <w:r w:rsidRPr="009254D1">
              <w:rPr>
                <w:rFonts w:ascii="Times New Roman" w:hAnsi="Times New Roman"/>
                <w:sz w:val="24"/>
                <w:szCs w:val="24"/>
              </w:rPr>
              <w:t xml:space="preserve">Средства </w:t>
            </w:r>
            <w:proofErr w:type="spellStart"/>
            <w:r w:rsidRPr="009254D1">
              <w:rPr>
                <w:rFonts w:ascii="Times New Roman" w:hAnsi="Times New Roman"/>
                <w:sz w:val="24"/>
                <w:szCs w:val="24"/>
              </w:rPr>
              <w:t>аудиовизуализации</w:t>
            </w:r>
            <w:proofErr w:type="spellEnd"/>
          </w:p>
        </w:tc>
        <w:tc>
          <w:tcPr>
            <w:tcW w:w="1843" w:type="dxa"/>
            <w:shd w:val="clear" w:color="auto" w:fill="auto"/>
          </w:tcPr>
          <w:p w14:paraId="662C10BF" w14:textId="6CC0EA2B"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438B6D6B" w14:textId="3FE455DA" w:rsidR="000120AC" w:rsidRDefault="000120AC" w:rsidP="000120AC">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56F16947" w14:textId="35BE6B21"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0660A69B" w14:textId="77777777" w:rsidR="000120AC" w:rsidRDefault="000120AC" w:rsidP="000120AC">
            <w:pPr>
              <w:spacing w:after="0"/>
              <w:rPr>
                <w:rFonts w:ascii="Times New Roman" w:hAnsi="Times New Roman"/>
                <w:sz w:val="24"/>
              </w:rPr>
            </w:pPr>
          </w:p>
        </w:tc>
      </w:tr>
      <w:tr w:rsidR="000120AC" w14:paraId="025603AB" w14:textId="77777777" w:rsidTr="00576AED">
        <w:tc>
          <w:tcPr>
            <w:tcW w:w="518" w:type="dxa"/>
            <w:shd w:val="clear" w:color="auto" w:fill="auto"/>
          </w:tcPr>
          <w:p w14:paraId="1FF5A827" w14:textId="1846C866"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5</w:t>
            </w:r>
          </w:p>
        </w:tc>
        <w:tc>
          <w:tcPr>
            <w:tcW w:w="5006" w:type="dxa"/>
            <w:shd w:val="clear" w:color="auto" w:fill="auto"/>
          </w:tcPr>
          <w:p w14:paraId="2E40A242" w14:textId="6520B025" w:rsidR="000120AC" w:rsidRDefault="000120AC" w:rsidP="000120AC">
            <w:pPr>
              <w:spacing w:after="0"/>
              <w:rPr>
                <w:rFonts w:ascii="Times New Roman" w:hAnsi="Times New Roman"/>
                <w:sz w:val="24"/>
              </w:rPr>
            </w:pPr>
            <w:r w:rsidRPr="009254D1">
              <w:rPr>
                <w:rFonts w:ascii="Times New Roman" w:hAnsi="Times New Roman"/>
                <w:sz w:val="24"/>
                <w:szCs w:val="24"/>
              </w:rPr>
              <w:t>Лазерная указка</w:t>
            </w:r>
          </w:p>
        </w:tc>
        <w:tc>
          <w:tcPr>
            <w:tcW w:w="1843" w:type="dxa"/>
            <w:shd w:val="clear" w:color="auto" w:fill="auto"/>
          </w:tcPr>
          <w:p w14:paraId="009D7966" w14:textId="32126F82"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3446F31B" w14:textId="084C8F91" w:rsidR="000120AC" w:rsidRDefault="000120AC" w:rsidP="000120AC">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20E91D5E" w14:textId="7C2C7022"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2A1853DD" w14:textId="77777777" w:rsidR="000120AC" w:rsidRDefault="000120AC" w:rsidP="000120AC">
            <w:pPr>
              <w:spacing w:after="0"/>
              <w:rPr>
                <w:rFonts w:ascii="Times New Roman" w:hAnsi="Times New Roman"/>
                <w:sz w:val="24"/>
              </w:rPr>
            </w:pPr>
          </w:p>
        </w:tc>
      </w:tr>
      <w:tr w:rsidR="000120AC" w14:paraId="083C6564" w14:textId="77777777" w:rsidTr="00576AED">
        <w:tc>
          <w:tcPr>
            <w:tcW w:w="518" w:type="dxa"/>
            <w:shd w:val="clear" w:color="auto" w:fill="auto"/>
          </w:tcPr>
          <w:p w14:paraId="38D75FB2" w14:textId="6E82BB9B"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6</w:t>
            </w:r>
          </w:p>
        </w:tc>
        <w:tc>
          <w:tcPr>
            <w:tcW w:w="5006" w:type="dxa"/>
            <w:shd w:val="clear" w:color="auto" w:fill="auto"/>
          </w:tcPr>
          <w:p w14:paraId="397F0413" w14:textId="4FD6CCF9"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Шкаф для хранения учебных пособий и вспомогательного оборудования</w:t>
            </w:r>
          </w:p>
        </w:tc>
        <w:tc>
          <w:tcPr>
            <w:tcW w:w="1843" w:type="dxa"/>
            <w:shd w:val="clear" w:color="auto" w:fill="auto"/>
          </w:tcPr>
          <w:p w14:paraId="58CC1BE0" w14:textId="7E8259C6" w:rsidR="000120AC" w:rsidRPr="006966B3" w:rsidRDefault="000120AC" w:rsidP="000120AC">
            <w:pPr>
              <w:spacing w:after="0"/>
              <w:rPr>
                <w:rFonts w:ascii="Times New Roman" w:hAnsi="Times New Roman"/>
                <w:b/>
                <w:bCs/>
                <w:sz w:val="24"/>
              </w:rPr>
            </w:pPr>
            <w:r w:rsidRPr="009254D1">
              <w:rPr>
                <w:rFonts w:ascii="Times New Roman" w:hAnsi="Times New Roman"/>
                <w:color w:val="000000"/>
                <w:sz w:val="24"/>
                <w:szCs w:val="24"/>
              </w:rPr>
              <w:t>Мебель</w:t>
            </w:r>
          </w:p>
        </w:tc>
        <w:tc>
          <w:tcPr>
            <w:tcW w:w="2552" w:type="dxa"/>
          </w:tcPr>
          <w:p w14:paraId="29564B73" w14:textId="69BB01A7"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основное</w:t>
            </w:r>
          </w:p>
        </w:tc>
        <w:tc>
          <w:tcPr>
            <w:tcW w:w="2835" w:type="dxa"/>
            <w:shd w:val="clear" w:color="auto" w:fill="auto"/>
          </w:tcPr>
          <w:p w14:paraId="6E9943E8" w14:textId="463B6645"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08CEFFEA" w14:textId="77777777" w:rsidR="000120AC" w:rsidRDefault="000120AC" w:rsidP="000120AC">
            <w:pPr>
              <w:spacing w:after="0"/>
              <w:rPr>
                <w:rFonts w:ascii="Times New Roman" w:hAnsi="Times New Roman"/>
                <w:sz w:val="24"/>
              </w:rPr>
            </w:pPr>
          </w:p>
        </w:tc>
      </w:tr>
      <w:tr w:rsidR="000120AC" w14:paraId="7D636E9E" w14:textId="77777777" w:rsidTr="00576AED">
        <w:tc>
          <w:tcPr>
            <w:tcW w:w="518" w:type="dxa"/>
            <w:shd w:val="clear" w:color="auto" w:fill="auto"/>
          </w:tcPr>
          <w:p w14:paraId="100A5558" w14:textId="28641F3F"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8</w:t>
            </w:r>
          </w:p>
        </w:tc>
        <w:tc>
          <w:tcPr>
            <w:tcW w:w="5006" w:type="dxa"/>
            <w:shd w:val="clear" w:color="auto" w:fill="auto"/>
          </w:tcPr>
          <w:p w14:paraId="7778C44B" w14:textId="6FCF2F8B"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Сетевой фильтр</w:t>
            </w:r>
          </w:p>
        </w:tc>
        <w:tc>
          <w:tcPr>
            <w:tcW w:w="1843" w:type="dxa"/>
            <w:shd w:val="clear" w:color="auto" w:fill="auto"/>
          </w:tcPr>
          <w:p w14:paraId="6F0F5B58" w14:textId="7A5FD676"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3B30209A" w14:textId="49B36D85" w:rsidR="000120AC" w:rsidRDefault="000120AC" w:rsidP="000120AC">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405F817F" w14:textId="037D5C84"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2AF7BEE7" w14:textId="77777777" w:rsidR="000120AC" w:rsidRDefault="000120AC" w:rsidP="000120AC">
            <w:pPr>
              <w:spacing w:after="0"/>
              <w:rPr>
                <w:rFonts w:ascii="Times New Roman" w:hAnsi="Times New Roman"/>
                <w:sz w:val="24"/>
              </w:rPr>
            </w:pPr>
          </w:p>
        </w:tc>
      </w:tr>
      <w:tr w:rsidR="00407A89" w14:paraId="0F89E9DB" w14:textId="77777777" w:rsidTr="00576AED">
        <w:tc>
          <w:tcPr>
            <w:tcW w:w="518" w:type="dxa"/>
            <w:shd w:val="clear" w:color="auto" w:fill="auto"/>
          </w:tcPr>
          <w:p w14:paraId="6A97A745" w14:textId="240F8A22"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9</w:t>
            </w:r>
          </w:p>
        </w:tc>
        <w:tc>
          <w:tcPr>
            <w:tcW w:w="5006" w:type="dxa"/>
            <w:shd w:val="clear" w:color="auto" w:fill="auto"/>
          </w:tcPr>
          <w:p w14:paraId="56F8F647" w14:textId="7B52D538"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280CF76F" w14:textId="33CAB80F" w:rsidR="00407A89" w:rsidRPr="006966B3" w:rsidRDefault="00407A89" w:rsidP="00407A89">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147D178C" w14:textId="0303F4E4" w:rsidR="00407A89" w:rsidRDefault="00407A89" w:rsidP="00407A89">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1DFD0E82" w14:textId="1BAC036A" w:rsidR="00407A89" w:rsidRDefault="00407A89" w:rsidP="00407A89">
            <w:pPr>
              <w:spacing w:after="0"/>
              <w:rPr>
                <w:rFonts w:ascii="Times New Roman" w:hAnsi="Times New Roman"/>
                <w:sz w:val="24"/>
              </w:rPr>
            </w:pPr>
            <w:r w:rsidRPr="006A450C">
              <w:rPr>
                <w:rFonts w:ascii="Times New Roman" w:hAnsi="Times New Roman"/>
                <w:color w:val="000000"/>
                <w:sz w:val="24"/>
                <w:szCs w:val="24"/>
              </w:rPr>
              <w:t>на усмотрение ОО</w:t>
            </w:r>
          </w:p>
        </w:tc>
        <w:tc>
          <w:tcPr>
            <w:tcW w:w="2625" w:type="dxa"/>
            <w:vMerge/>
          </w:tcPr>
          <w:p w14:paraId="102250FE" w14:textId="77777777" w:rsidR="00407A89" w:rsidRDefault="00407A89" w:rsidP="00407A89">
            <w:pPr>
              <w:spacing w:after="0"/>
              <w:rPr>
                <w:rFonts w:ascii="Times New Roman" w:hAnsi="Times New Roman"/>
                <w:sz w:val="24"/>
              </w:rPr>
            </w:pPr>
          </w:p>
        </w:tc>
      </w:tr>
      <w:tr w:rsidR="00407A89" w14:paraId="47A71079" w14:textId="77777777" w:rsidTr="00576AED">
        <w:tc>
          <w:tcPr>
            <w:tcW w:w="518" w:type="dxa"/>
            <w:shd w:val="clear" w:color="auto" w:fill="auto"/>
          </w:tcPr>
          <w:p w14:paraId="38DD3845" w14:textId="0332F074"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10</w:t>
            </w:r>
          </w:p>
        </w:tc>
        <w:tc>
          <w:tcPr>
            <w:tcW w:w="5006" w:type="dxa"/>
            <w:shd w:val="clear" w:color="auto" w:fill="auto"/>
          </w:tcPr>
          <w:p w14:paraId="19C4945F" w14:textId="427A7CBB"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57CCA2B" w14:textId="700FE2C7" w:rsidR="00407A89" w:rsidRPr="006966B3" w:rsidRDefault="00407A89" w:rsidP="00407A89">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3F649C4D" w14:textId="2C7BEC1F" w:rsidR="00407A89" w:rsidRDefault="00407A89" w:rsidP="00407A89">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11CD1728" w14:textId="29766005" w:rsidR="00407A89" w:rsidRDefault="00407A89" w:rsidP="00407A89">
            <w:pPr>
              <w:spacing w:after="0"/>
              <w:rPr>
                <w:rFonts w:ascii="Times New Roman" w:hAnsi="Times New Roman"/>
                <w:sz w:val="24"/>
              </w:rPr>
            </w:pPr>
            <w:r w:rsidRPr="006A450C">
              <w:rPr>
                <w:rFonts w:ascii="Times New Roman" w:hAnsi="Times New Roman"/>
                <w:color w:val="000000"/>
                <w:sz w:val="24"/>
                <w:szCs w:val="24"/>
              </w:rPr>
              <w:t>на усмотрение ОО</w:t>
            </w:r>
          </w:p>
        </w:tc>
        <w:tc>
          <w:tcPr>
            <w:tcW w:w="2625" w:type="dxa"/>
            <w:vMerge/>
          </w:tcPr>
          <w:p w14:paraId="03FE2390" w14:textId="77777777" w:rsidR="00407A89" w:rsidRDefault="00407A89" w:rsidP="00407A89">
            <w:pPr>
              <w:spacing w:after="0"/>
              <w:rPr>
                <w:rFonts w:ascii="Times New Roman" w:hAnsi="Times New Roman"/>
                <w:sz w:val="24"/>
              </w:rPr>
            </w:pPr>
          </w:p>
        </w:tc>
      </w:tr>
      <w:tr w:rsidR="000120AC" w14:paraId="009AE534" w14:textId="77777777" w:rsidTr="00576AED">
        <w:tc>
          <w:tcPr>
            <w:tcW w:w="518" w:type="dxa"/>
            <w:shd w:val="clear" w:color="auto" w:fill="auto"/>
          </w:tcPr>
          <w:p w14:paraId="3B57AB59" w14:textId="1B334681" w:rsidR="000120AC" w:rsidRDefault="000120AC" w:rsidP="000120A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D554C66" w14:textId="0721ADE1" w:rsidR="000120AC" w:rsidRDefault="000120AC" w:rsidP="000120AC">
            <w:pPr>
              <w:spacing w:after="0"/>
              <w:rPr>
                <w:rFonts w:ascii="Times New Roman" w:hAnsi="Times New Roman"/>
                <w:sz w:val="24"/>
              </w:rPr>
            </w:pPr>
            <w:r w:rsidRPr="009254D1">
              <w:rPr>
                <w:rFonts w:ascii="Times New Roman" w:hAnsi="Times New Roman"/>
                <w:bCs/>
                <w:iCs/>
                <w:sz w:val="24"/>
                <w:szCs w:val="24"/>
              </w:rPr>
              <w:t>Комплект учебно-методических материалов</w:t>
            </w:r>
          </w:p>
        </w:tc>
        <w:tc>
          <w:tcPr>
            <w:tcW w:w="1843" w:type="dxa"/>
            <w:shd w:val="clear" w:color="auto" w:fill="auto"/>
          </w:tcPr>
          <w:p w14:paraId="3C60C171" w14:textId="321854D9"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УМК</w:t>
            </w:r>
          </w:p>
        </w:tc>
        <w:tc>
          <w:tcPr>
            <w:tcW w:w="2552" w:type="dxa"/>
          </w:tcPr>
          <w:p w14:paraId="66E9E477" w14:textId="6A7BE6F1" w:rsidR="000120AC" w:rsidRDefault="000120AC" w:rsidP="000120AC">
            <w:pPr>
              <w:spacing w:after="0"/>
              <w:rPr>
                <w:rFonts w:ascii="Times New Roman" w:hAnsi="Times New Roman"/>
                <w:sz w:val="24"/>
              </w:rPr>
            </w:pPr>
            <w:r w:rsidRPr="009254D1">
              <w:rPr>
                <w:rFonts w:ascii="Times New Roman" w:hAnsi="Times New Roman"/>
                <w:sz w:val="24"/>
                <w:szCs w:val="24"/>
              </w:rPr>
              <w:t>основное</w:t>
            </w:r>
          </w:p>
        </w:tc>
        <w:tc>
          <w:tcPr>
            <w:tcW w:w="2835" w:type="dxa"/>
            <w:shd w:val="clear" w:color="auto" w:fill="auto"/>
          </w:tcPr>
          <w:p w14:paraId="35EE8FF5" w14:textId="2E578AC9"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1C1584F8" w14:textId="77777777" w:rsidR="000120AC" w:rsidRDefault="000120AC" w:rsidP="000120AC">
            <w:pPr>
              <w:spacing w:after="0"/>
              <w:rPr>
                <w:rFonts w:ascii="Times New Roman" w:hAnsi="Times New Roman"/>
                <w:sz w:val="24"/>
              </w:rPr>
            </w:pPr>
          </w:p>
        </w:tc>
      </w:tr>
    </w:tbl>
    <w:p w14:paraId="43A833DE" w14:textId="77777777" w:rsidR="00FF4BBB" w:rsidRPr="00FF4BBB" w:rsidRDefault="00FF4BBB" w:rsidP="00FF4BBB">
      <w:pPr>
        <w:suppressAutoHyphens/>
        <w:spacing w:after="0"/>
        <w:ind w:firstLine="709"/>
        <w:jc w:val="both"/>
        <w:rPr>
          <w:rFonts w:ascii="Times New Roman" w:hAnsi="Times New Roman"/>
          <w:bCs/>
          <w:sz w:val="24"/>
          <w:szCs w:val="24"/>
        </w:rPr>
      </w:pPr>
    </w:p>
    <w:p w14:paraId="0E1CEA47" w14:textId="0476CA00" w:rsidR="00FF4BBB" w:rsidRPr="00FF4BBB" w:rsidRDefault="00FF4BBB" w:rsidP="00FF4BBB">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sidRPr="00FF4BBB">
        <w:rPr>
          <w:rFonts w:ascii="Times New Roman" w:hAnsi="Times New Roman"/>
          <w:bCs/>
          <w:sz w:val="24"/>
          <w:szCs w:val="24"/>
        </w:rPr>
        <w:t>Средств измерений и контрольно-измерительных приборов</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4BBB" w14:paraId="774811F9" w14:textId="77777777" w:rsidTr="00576AED">
        <w:trPr>
          <w:tblHeader/>
        </w:trPr>
        <w:tc>
          <w:tcPr>
            <w:tcW w:w="518" w:type="dxa"/>
            <w:shd w:val="clear" w:color="auto" w:fill="auto"/>
            <w:vAlign w:val="center"/>
          </w:tcPr>
          <w:p w14:paraId="06545261" w14:textId="77777777" w:rsidR="00FF4BBB" w:rsidRDefault="00FF4BBB" w:rsidP="00576AED">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6BE909A2" w14:textId="77777777" w:rsidR="00FF4BBB" w:rsidRDefault="00FF4BBB" w:rsidP="00576AE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6623871B" w14:textId="77777777" w:rsidR="00FF4BBB" w:rsidRPr="00210A65" w:rsidRDefault="00FF4BBB" w:rsidP="00576AED">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7C030F5D" w14:textId="77777777" w:rsidR="00FF4BBB" w:rsidRPr="00210A65" w:rsidRDefault="00FF4BBB" w:rsidP="00576AED">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1C716CF5" w14:textId="77777777" w:rsidR="00FF4BBB" w:rsidRDefault="00FF4BBB" w:rsidP="00576AE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466DA462" w14:textId="77777777" w:rsidR="00FF4BBB" w:rsidRDefault="00FF4BBB" w:rsidP="00576AE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120AC" w14:paraId="217E2017" w14:textId="77777777" w:rsidTr="00576AED">
        <w:tc>
          <w:tcPr>
            <w:tcW w:w="518" w:type="dxa"/>
            <w:shd w:val="clear" w:color="auto" w:fill="auto"/>
          </w:tcPr>
          <w:p w14:paraId="22E67D83" w14:textId="0615BE53"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1</w:t>
            </w:r>
          </w:p>
        </w:tc>
        <w:tc>
          <w:tcPr>
            <w:tcW w:w="5006" w:type="dxa"/>
            <w:shd w:val="clear" w:color="auto" w:fill="auto"/>
          </w:tcPr>
          <w:p w14:paraId="7F69CE65" w14:textId="44C277CF" w:rsidR="000120AC" w:rsidRDefault="000120AC" w:rsidP="000120AC">
            <w:pPr>
              <w:spacing w:after="0"/>
              <w:rPr>
                <w:rFonts w:ascii="Times New Roman" w:hAnsi="Times New Roman"/>
                <w:sz w:val="24"/>
              </w:rPr>
            </w:pPr>
            <w:r w:rsidRPr="009254D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007A8" w14:textId="51E842BB" w:rsidR="000120AC" w:rsidRDefault="000120AC" w:rsidP="000120AC">
            <w:pPr>
              <w:spacing w:after="0"/>
              <w:rPr>
                <w:rFonts w:ascii="Times New Roman" w:hAnsi="Times New Roman"/>
                <w:sz w:val="24"/>
              </w:rPr>
            </w:pPr>
            <w:r w:rsidRPr="009254D1">
              <w:rPr>
                <w:rFonts w:ascii="Times New Roman" w:hAnsi="Times New Roman"/>
                <w:sz w:val="24"/>
                <w:szCs w:val="24"/>
              </w:rPr>
              <w:t>Мебель</w:t>
            </w:r>
          </w:p>
        </w:tc>
        <w:tc>
          <w:tcPr>
            <w:tcW w:w="2552" w:type="dxa"/>
          </w:tcPr>
          <w:p w14:paraId="7CD28162" w14:textId="10BD4C66" w:rsidR="000120AC" w:rsidRDefault="000120AC" w:rsidP="000120AC">
            <w:pPr>
              <w:spacing w:after="0"/>
              <w:rPr>
                <w:rFonts w:ascii="Times New Roman" w:hAnsi="Times New Roman"/>
                <w:sz w:val="24"/>
              </w:rPr>
            </w:pPr>
            <w:r w:rsidRPr="009254D1">
              <w:rPr>
                <w:rFonts w:ascii="Times New Roman" w:hAnsi="Times New Roman"/>
                <w:sz w:val="24"/>
                <w:szCs w:val="24"/>
              </w:rPr>
              <w:t>основное</w:t>
            </w:r>
          </w:p>
        </w:tc>
        <w:tc>
          <w:tcPr>
            <w:tcW w:w="2835" w:type="dxa"/>
            <w:shd w:val="clear" w:color="auto" w:fill="auto"/>
          </w:tcPr>
          <w:p w14:paraId="32BA8623" w14:textId="34793633" w:rsidR="000120AC" w:rsidRDefault="000120AC" w:rsidP="000120AC">
            <w:pPr>
              <w:spacing w:after="0"/>
              <w:rPr>
                <w:rFonts w:ascii="Times New Roman" w:hAnsi="Times New Roman"/>
                <w:sz w:val="24"/>
              </w:rPr>
            </w:pPr>
            <w:r w:rsidRPr="009254D1">
              <w:rPr>
                <w:rFonts w:ascii="Times New Roman" w:hAnsi="Times New Roman"/>
                <w:sz w:val="24"/>
                <w:szCs w:val="24"/>
              </w:rPr>
              <w:t>регулируемые по высоте</w:t>
            </w:r>
          </w:p>
        </w:tc>
        <w:tc>
          <w:tcPr>
            <w:tcW w:w="2625" w:type="dxa"/>
            <w:vMerge w:val="restart"/>
          </w:tcPr>
          <w:p w14:paraId="71E37C28" w14:textId="77777777" w:rsidR="000120AC" w:rsidRDefault="000120AC" w:rsidP="000120AC">
            <w:pPr>
              <w:spacing w:after="0"/>
              <w:rPr>
                <w:rFonts w:ascii="Times New Roman" w:hAnsi="Times New Roman"/>
                <w:sz w:val="24"/>
              </w:rPr>
            </w:pPr>
            <w:r>
              <w:rPr>
                <w:rFonts w:ascii="Times New Roman" w:hAnsi="Times New Roman"/>
                <w:sz w:val="24"/>
              </w:rPr>
              <w:t>ОП.04</w:t>
            </w:r>
          </w:p>
          <w:p w14:paraId="3F1F0437" w14:textId="77777777" w:rsidR="000120AC" w:rsidRDefault="000120AC" w:rsidP="000120AC">
            <w:pPr>
              <w:spacing w:after="0"/>
              <w:rPr>
                <w:rFonts w:ascii="Times New Roman" w:hAnsi="Times New Roman"/>
                <w:sz w:val="24"/>
              </w:rPr>
            </w:pPr>
            <w:r>
              <w:rPr>
                <w:rFonts w:ascii="Times New Roman" w:hAnsi="Times New Roman"/>
                <w:sz w:val="24"/>
              </w:rPr>
              <w:t>ОП.05</w:t>
            </w:r>
          </w:p>
          <w:p w14:paraId="38B8B82B" w14:textId="23F18B39" w:rsidR="000120AC" w:rsidRDefault="000120AC" w:rsidP="000120AC">
            <w:pPr>
              <w:spacing w:after="0"/>
              <w:rPr>
                <w:rFonts w:ascii="Times New Roman" w:hAnsi="Times New Roman"/>
                <w:sz w:val="24"/>
              </w:rPr>
            </w:pPr>
            <w:r>
              <w:rPr>
                <w:rFonts w:ascii="Times New Roman" w:hAnsi="Times New Roman"/>
                <w:sz w:val="24"/>
              </w:rPr>
              <w:t>ОП.06</w:t>
            </w:r>
          </w:p>
        </w:tc>
      </w:tr>
      <w:tr w:rsidR="000120AC" w14:paraId="75791A8B" w14:textId="77777777" w:rsidTr="00576AED">
        <w:tc>
          <w:tcPr>
            <w:tcW w:w="518" w:type="dxa"/>
            <w:shd w:val="clear" w:color="auto" w:fill="auto"/>
          </w:tcPr>
          <w:p w14:paraId="7EA1DD5B" w14:textId="2921250F"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2</w:t>
            </w:r>
          </w:p>
        </w:tc>
        <w:tc>
          <w:tcPr>
            <w:tcW w:w="5006" w:type="dxa"/>
            <w:shd w:val="clear" w:color="auto" w:fill="auto"/>
          </w:tcPr>
          <w:p w14:paraId="22B5E572" w14:textId="0ACF3400" w:rsidR="000120AC" w:rsidRDefault="000120AC" w:rsidP="000120AC">
            <w:pPr>
              <w:spacing w:after="0"/>
              <w:rPr>
                <w:rFonts w:ascii="Times New Roman" w:hAnsi="Times New Roman"/>
                <w:sz w:val="24"/>
              </w:rPr>
            </w:pPr>
            <w:r w:rsidRPr="009254D1">
              <w:rPr>
                <w:rFonts w:ascii="Times New Roman" w:hAnsi="Times New Roman"/>
                <w:sz w:val="24"/>
                <w:szCs w:val="24"/>
              </w:rPr>
              <w:t>рабочее место преподавателя/тьютора</w:t>
            </w:r>
          </w:p>
        </w:tc>
        <w:tc>
          <w:tcPr>
            <w:tcW w:w="1843" w:type="dxa"/>
            <w:shd w:val="clear" w:color="auto" w:fill="auto"/>
          </w:tcPr>
          <w:p w14:paraId="373003C8" w14:textId="126AC01E" w:rsidR="000120AC" w:rsidRDefault="000120AC" w:rsidP="000120AC">
            <w:pPr>
              <w:spacing w:after="0"/>
              <w:rPr>
                <w:rFonts w:ascii="Times New Roman" w:hAnsi="Times New Roman"/>
                <w:sz w:val="24"/>
              </w:rPr>
            </w:pPr>
            <w:r w:rsidRPr="009254D1">
              <w:rPr>
                <w:rFonts w:ascii="Times New Roman" w:hAnsi="Times New Roman"/>
                <w:sz w:val="24"/>
                <w:szCs w:val="24"/>
              </w:rPr>
              <w:t>Мебель</w:t>
            </w:r>
          </w:p>
        </w:tc>
        <w:tc>
          <w:tcPr>
            <w:tcW w:w="2552" w:type="dxa"/>
          </w:tcPr>
          <w:p w14:paraId="480DE06E" w14:textId="04A48F8D" w:rsidR="000120AC" w:rsidRDefault="000120AC" w:rsidP="000120AC">
            <w:pPr>
              <w:spacing w:after="0"/>
              <w:rPr>
                <w:rFonts w:ascii="Times New Roman" w:hAnsi="Times New Roman"/>
                <w:sz w:val="24"/>
              </w:rPr>
            </w:pPr>
            <w:r w:rsidRPr="009254D1">
              <w:rPr>
                <w:rFonts w:ascii="Times New Roman" w:hAnsi="Times New Roman"/>
                <w:sz w:val="24"/>
                <w:szCs w:val="24"/>
              </w:rPr>
              <w:t>основное</w:t>
            </w:r>
          </w:p>
        </w:tc>
        <w:tc>
          <w:tcPr>
            <w:tcW w:w="2835" w:type="dxa"/>
            <w:shd w:val="clear" w:color="auto" w:fill="auto"/>
          </w:tcPr>
          <w:p w14:paraId="5767AE75" w14:textId="4CF94EFF" w:rsidR="000120AC" w:rsidRDefault="000120AC" w:rsidP="000120AC">
            <w:pPr>
              <w:spacing w:after="0"/>
              <w:rPr>
                <w:rFonts w:ascii="Times New Roman" w:hAnsi="Times New Roman"/>
                <w:sz w:val="24"/>
              </w:rPr>
            </w:pPr>
            <w:r w:rsidRPr="009254D1">
              <w:rPr>
                <w:rFonts w:ascii="Times New Roman" w:hAnsi="Times New Roman"/>
                <w:sz w:val="24"/>
                <w:szCs w:val="24"/>
              </w:rPr>
              <w:t>на усмотрение ОО</w:t>
            </w:r>
          </w:p>
        </w:tc>
        <w:tc>
          <w:tcPr>
            <w:tcW w:w="2625" w:type="dxa"/>
            <w:vMerge/>
          </w:tcPr>
          <w:p w14:paraId="3F9C97D2" w14:textId="77777777" w:rsidR="000120AC" w:rsidRDefault="000120AC" w:rsidP="000120AC">
            <w:pPr>
              <w:spacing w:after="0"/>
              <w:rPr>
                <w:rFonts w:ascii="Times New Roman" w:hAnsi="Times New Roman"/>
                <w:sz w:val="24"/>
              </w:rPr>
            </w:pPr>
          </w:p>
        </w:tc>
      </w:tr>
      <w:tr w:rsidR="000120AC" w14:paraId="14EB1100" w14:textId="77777777" w:rsidTr="00576AED">
        <w:tc>
          <w:tcPr>
            <w:tcW w:w="518" w:type="dxa"/>
            <w:shd w:val="clear" w:color="auto" w:fill="auto"/>
          </w:tcPr>
          <w:p w14:paraId="41FC3CBC" w14:textId="135865E1"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3</w:t>
            </w:r>
          </w:p>
        </w:tc>
        <w:tc>
          <w:tcPr>
            <w:tcW w:w="5006" w:type="dxa"/>
            <w:shd w:val="clear" w:color="auto" w:fill="auto"/>
          </w:tcPr>
          <w:p w14:paraId="04B2C40E" w14:textId="41492907" w:rsidR="000120AC" w:rsidRDefault="000120AC" w:rsidP="000120AC">
            <w:pPr>
              <w:spacing w:after="0"/>
              <w:rPr>
                <w:rFonts w:ascii="Times New Roman" w:hAnsi="Times New Roman"/>
                <w:szCs w:val="24"/>
              </w:rPr>
            </w:pPr>
            <w:r w:rsidRPr="009254D1">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5917F2B3" w14:textId="5B220A5C"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Оборудование</w:t>
            </w:r>
          </w:p>
        </w:tc>
        <w:tc>
          <w:tcPr>
            <w:tcW w:w="2552" w:type="dxa"/>
          </w:tcPr>
          <w:p w14:paraId="06C69DEA" w14:textId="43F45359"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основное</w:t>
            </w:r>
          </w:p>
        </w:tc>
        <w:tc>
          <w:tcPr>
            <w:tcW w:w="2835" w:type="dxa"/>
            <w:shd w:val="clear" w:color="auto" w:fill="auto"/>
          </w:tcPr>
          <w:p w14:paraId="0CA4C82B" w14:textId="0F2E54B4"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289FC8E7" w14:textId="77777777" w:rsidR="000120AC" w:rsidRDefault="000120AC" w:rsidP="000120AC">
            <w:pPr>
              <w:spacing w:after="0"/>
              <w:rPr>
                <w:rFonts w:ascii="Times New Roman" w:hAnsi="Times New Roman"/>
                <w:sz w:val="24"/>
              </w:rPr>
            </w:pPr>
          </w:p>
        </w:tc>
      </w:tr>
      <w:tr w:rsidR="000120AC" w14:paraId="5342E4AC" w14:textId="77777777" w:rsidTr="00576AED">
        <w:tc>
          <w:tcPr>
            <w:tcW w:w="518" w:type="dxa"/>
            <w:shd w:val="clear" w:color="auto" w:fill="auto"/>
          </w:tcPr>
          <w:p w14:paraId="18F7E0A1" w14:textId="7F7428EC"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4</w:t>
            </w:r>
          </w:p>
        </w:tc>
        <w:tc>
          <w:tcPr>
            <w:tcW w:w="5006" w:type="dxa"/>
            <w:shd w:val="clear" w:color="auto" w:fill="auto"/>
          </w:tcPr>
          <w:p w14:paraId="787139BB" w14:textId="2652D408" w:rsidR="000120AC" w:rsidRDefault="000120AC" w:rsidP="000120AC">
            <w:pPr>
              <w:spacing w:after="0"/>
              <w:rPr>
                <w:rFonts w:ascii="Times New Roman" w:hAnsi="Times New Roman"/>
                <w:sz w:val="24"/>
              </w:rPr>
            </w:pPr>
            <w:r w:rsidRPr="009254D1">
              <w:rPr>
                <w:rFonts w:ascii="Times New Roman" w:hAnsi="Times New Roman"/>
                <w:sz w:val="24"/>
                <w:szCs w:val="24"/>
              </w:rPr>
              <w:t xml:space="preserve">Средства </w:t>
            </w:r>
            <w:proofErr w:type="spellStart"/>
            <w:r w:rsidRPr="009254D1">
              <w:rPr>
                <w:rFonts w:ascii="Times New Roman" w:hAnsi="Times New Roman"/>
                <w:sz w:val="24"/>
                <w:szCs w:val="24"/>
              </w:rPr>
              <w:t>аудиовизуализации</w:t>
            </w:r>
            <w:proofErr w:type="spellEnd"/>
          </w:p>
        </w:tc>
        <w:tc>
          <w:tcPr>
            <w:tcW w:w="1843" w:type="dxa"/>
            <w:shd w:val="clear" w:color="auto" w:fill="auto"/>
          </w:tcPr>
          <w:p w14:paraId="2AC0B272" w14:textId="6B006A71"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3D8A8E77" w14:textId="0A0058D5" w:rsidR="000120AC" w:rsidRDefault="000120AC" w:rsidP="000120AC">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078836E9" w14:textId="4A5C8685"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0FAF4DA8" w14:textId="77777777" w:rsidR="000120AC" w:rsidRDefault="000120AC" w:rsidP="000120AC">
            <w:pPr>
              <w:spacing w:after="0"/>
              <w:rPr>
                <w:rFonts w:ascii="Times New Roman" w:hAnsi="Times New Roman"/>
                <w:sz w:val="24"/>
              </w:rPr>
            </w:pPr>
          </w:p>
        </w:tc>
      </w:tr>
      <w:tr w:rsidR="000120AC" w14:paraId="6EC96EC2" w14:textId="77777777" w:rsidTr="00576AED">
        <w:tc>
          <w:tcPr>
            <w:tcW w:w="518" w:type="dxa"/>
            <w:shd w:val="clear" w:color="auto" w:fill="auto"/>
          </w:tcPr>
          <w:p w14:paraId="502B1A87" w14:textId="5AA17D6C"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5</w:t>
            </w:r>
          </w:p>
        </w:tc>
        <w:tc>
          <w:tcPr>
            <w:tcW w:w="5006" w:type="dxa"/>
            <w:shd w:val="clear" w:color="auto" w:fill="auto"/>
          </w:tcPr>
          <w:p w14:paraId="20A591AD" w14:textId="005581AA" w:rsidR="000120AC" w:rsidRDefault="000120AC" w:rsidP="000120AC">
            <w:pPr>
              <w:spacing w:after="0"/>
              <w:rPr>
                <w:rFonts w:ascii="Times New Roman" w:hAnsi="Times New Roman"/>
                <w:sz w:val="24"/>
              </w:rPr>
            </w:pPr>
            <w:r w:rsidRPr="009254D1">
              <w:rPr>
                <w:rFonts w:ascii="Times New Roman" w:hAnsi="Times New Roman"/>
                <w:sz w:val="24"/>
                <w:szCs w:val="24"/>
              </w:rPr>
              <w:t>Лазерная указка</w:t>
            </w:r>
          </w:p>
        </w:tc>
        <w:tc>
          <w:tcPr>
            <w:tcW w:w="1843" w:type="dxa"/>
            <w:shd w:val="clear" w:color="auto" w:fill="auto"/>
          </w:tcPr>
          <w:p w14:paraId="0AD24B27" w14:textId="6B5BF9AC"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4099DE93" w14:textId="42862E0D" w:rsidR="000120AC" w:rsidRDefault="000120AC" w:rsidP="000120AC">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69FC8B36" w14:textId="30A1869C"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18758058" w14:textId="77777777" w:rsidR="000120AC" w:rsidRDefault="000120AC" w:rsidP="000120AC">
            <w:pPr>
              <w:spacing w:after="0"/>
              <w:rPr>
                <w:rFonts w:ascii="Times New Roman" w:hAnsi="Times New Roman"/>
                <w:sz w:val="24"/>
              </w:rPr>
            </w:pPr>
          </w:p>
        </w:tc>
      </w:tr>
      <w:tr w:rsidR="000120AC" w14:paraId="1FCAC60E" w14:textId="77777777" w:rsidTr="00576AED">
        <w:tc>
          <w:tcPr>
            <w:tcW w:w="518" w:type="dxa"/>
            <w:shd w:val="clear" w:color="auto" w:fill="auto"/>
          </w:tcPr>
          <w:p w14:paraId="40AAEA8F" w14:textId="3FB5D900"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6</w:t>
            </w:r>
          </w:p>
        </w:tc>
        <w:tc>
          <w:tcPr>
            <w:tcW w:w="5006" w:type="dxa"/>
            <w:shd w:val="clear" w:color="auto" w:fill="auto"/>
          </w:tcPr>
          <w:p w14:paraId="77F540F2" w14:textId="3E52B608"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Шкаф для хранения учебных пособий и вспомогательного оборудования</w:t>
            </w:r>
          </w:p>
        </w:tc>
        <w:tc>
          <w:tcPr>
            <w:tcW w:w="1843" w:type="dxa"/>
            <w:shd w:val="clear" w:color="auto" w:fill="auto"/>
          </w:tcPr>
          <w:p w14:paraId="16C96B51" w14:textId="061E335E" w:rsidR="000120AC" w:rsidRPr="006966B3" w:rsidRDefault="000120AC" w:rsidP="000120AC">
            <w:pPr>
              <w:spacing w:after="0"/>
              <w:rPr>
                <w:rFonts w:ascii="Times New Roman" w:hAnsi="Times New Roman"/>
                <w:b/>
                <w:bCs/>
                <w:sz w:val="24"/>
              </w:rPr>
            </w:pPr>
            <w:r w:rsidRPr="009254D1">
              <w:rPr>
                <w:rFonts w:ascii="Times New Roman" w:hAnsi="Times New Roman"/>
                <w:color w:val="000000"/>
                <w:sz w:val="24"/>
                <w:szCs w:val="24"/>
              </w:rPr>
              <w:t>Мебель</w:t>
            </w:r>
          </w:p>
        </w:tc>
        <w:tc>
          <w:tcPr>
            <w:tcW w:w="2552" w:type="dxa"/>
          </w:tcPr>
          <w:p w14:paraId="4826CF61" w14:textId="4FA5442F"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основное</w:t>
            </w:r>
          </w:p>
        </w:tc>
        <w:tc>
          <w:tcPr>
            <w:tcW w:w="2835" w:type="dxa"/>
            <w:shd w:val="clear" w:color="auto" w:fill="auto"/>
          </w:tcPr>
          <w:p w14:paraId="13EE849F" w14:textId="1235B145"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40628D12" w14:textId="77777777" w:rsidR="000120AC" w:rsidRDefault="000120AC" w:rsidP="000120AC">
            <w:pPr>
              <w:spacing w:after="0"/>
              <w:rPr>
                <w:rFonts w:ascii="Times New Roman" w:hAnsi="Times New Roman"/>
                <w:sz w:val="24"/>
              </w:rPr>
            </w:pPr>
          </w:p>
        </w:tc>
      </w:tr>
      <w:tr w:rsidR="000120AC" w14:paraId="658861AB" w14:textId="77777777" w:rsidTr="00576AED">
        <w:tc>
          <w:tcPr>
            <w:tcW w:w="518" w:type="dxa"/>
            <w:shd w:val="clear" w:color="auto" w:fill="auto"/>
          </w:tcPr>
          <w:p w14:paraId="411CCABF" w14:textId="30DE50A6"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8</w:t>
            </w:r>
          </w:p>
        </w:tc>
        <w:tc>
          <w:tcPr>
            <w:tcW w:w="5006" w:type="dxa"/>
            <w:shd w:val="clear" w:color="auto" w:fill="auto"/>
          </w:tcPr>
          <w:p w14:paraId="089ADC0E" w14:textId="5BC8CD11" w:rsidR="000120AC" w:rsidRDefault="000120AC" w:rsidP="000120AC">
            <w:pPr>
              <w:spacing w:after="0"/>
              <w:rPr>
                <w:rFonts w:ascii="Times New Roman" w:hAnsi="Times New Roman"/>
                <w:sz w:val="24"/>
              </w:rPr>
            </w:pPr>
            <w:r w:rsidRPr="009254D1">
              <w:rPr>
                <w:rFonts w:ascii="Times New Roman" w:hAnsi="Times New Roman"/>
                <w:iCs/>
                <w:sz w:val="24"/>
                <w:szCs w:val="24"/>
                <w:lang w:eastAsia="en-US"/>
              </w:rPr>
              <w:t>Сетевой фильтр</w:t>
            </w:r>
          </w:p>
        </w:tc>
        <w:tc>
          <w:tcPr>
            <w:tcW w:w="1843" w:type="dxa"/>
            <w:shd w:val="clear" w:color="auto" w:fill="auto"/>
          </w:tcPr>
          <w:p w14:paraId="37F8B052" w14:textId="416FDA12"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5A910C35" w14:textId="7B0DB6A8" w:rsidR="000120AC" w:rsidRDefault="000120AC" w:rsidP="000120AC">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098E45F8" w14:textId="58254E3B"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321EE01C" w14:textId="77777777" w:rsidR="000120AC" w:rsidRDefault="000120AC" w:rsidP="000120AC">
            <w:pPr>
              <w:spacing w:after="0"/>
              <w:rPr>
                <w:rFonts w:ascii="Times New Roman" w:hAnsi="Times New Roman"/>
                <w:sz w:val="24"/>
              </w:rPr>
            </w:pPr>
          </w:p>
        </w:tc>
      </w:tr>
      <w:tr w:rsidR="00407A89" w14:paraId="541B5FAB" w14:textId="77777777" w:rsidTr="00576AED">
        <w:tc>
          <w:tcPr>
            <w:tcW w:w="518" w:type="dxa"/>
            <w:shd w:val="clear" w:color="auto" w:fill="auto"/>
          </w:tcPr>
          <w:p w14:paraId="3C17D29C" w14:textId="2A37095F"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9</w:t>
            </w:r>
          </w:p>
        </w:tc>
        <w:tc>
          <w:tcPr>
            <w:tcW w:w="5006" w:type="dxa"/>
            <w:shd w:val="clear" w:color="auto" w:fill="auto"/>
          </w:tcPr>
          <w:p w14:paraId="78F77D51" w14:textId="1C6F567C"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98F73AD" w14:textId="765585C5" w:rsidR="00407A89" w:rsidRPr="006966B3" w:rsidRDefault="00407A89" w:rsidP="00407A89">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1F559961" w14:textId="49F9D5A5" w:rsidR="00407A89" w:rsidRDefault="00407A89" w:rsidP="00407A89">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31E9D670" w14:textId="5DB343F4" w:rsidR="00407A89" w:rsidRDefault="00407A89" w:rsidP="00407A89">
            <w:pPr>
              <w:spacing w:after="0"/>
              <w:rPr>
                <w:rFonts w:ascii="Times New Roman" w:hAnsi="Times New Roman"/>
                <w:sz w:val="24"/>
              </w:rPr>
            </w:pPr>
            <w:r w:rsidRPr="0085049C">
              <w:rPr>
                <w:rFonts w:ascii="Times New Roman" w:hAnsi="Times New Roman"/>
                <w:color w:val="000000"/>
                <w:sz w:val="24"/>
                <w:szCs w:val="24"/>
              </w:rPr>
              <w:t>на усмотрение ОО</w:t>
            </w:r>
          </w:p>
        </w:tc>
        <w:tc>
          <w:tcPr>
            <w:tcW w:w="2625" w:type="dxa"/>
            <w:vMerge/>
          </w:tcPr>
          <w:p w14:paraId="72D44301" w14:textId="77777777" w:rsidR="00407A89" w:rsidRDefault="00407A89" w:rsidP="00407A89">
            <w:pPr>
              <w:spacing w:after="0"/>
              <w:rPr>
                <w:rFonts w:ascii="Times New Roman" w:hAnsi="Times New Roman"/>
                <w:sz w:val="24"/>
              </w:rPr>
            </w:pPr>
          </w:p>
        </w:tc>
      </w:tr>
      <w:tr w:rsidR="00407A89" w14:paraId="5BC2D841" w14:textId="77777777" w:rsidTr="00576AED">
        <w:tc>
          <w:tcPr>
            <w:tcW w:w="518" w:type="dxa"/>
            <w:shd w:val="clear" w:color="auto" w:fill="auto"/>
          </w:tcPr>
          <w:p w14:paraId="4002B4FC" w14:textId="7E686A30"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10</w:t>
            </w:r>
          </w:p>
        </w:tc>
        <w:tc>
          <w:tcPr>
            <w:tcW w:w="5006" w:type="dxa"/>
            <w:shd w:val="clear" w:color="auto" w:fill="auto"/>
          </w:tcPr>
          <w:p w14:paraId="42E5EB48" w14:textId="06BEA269" w:rsidR="00407A89" w:rsidRDefault="00407A89" w:rsidP="00407A89">
            <w:pPr>
              <w:spacing w:after="0"/>
              <w:rPr>
                <w:rFonts w:ascii="Times New Roman" w:hAnsi="Times New Roman"/>
                <w:sz w:val="24"/>
              </w:rPr>
            </w:pPr>
            <w:r w:rsidRPr="009254D1">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9800ACB" w14:textId="5A694A12" w:rsidR="00407A89" w:rsidRPr="006966B3" w:rsidRDefault="00407A89" w:rsidP="00407A89">
            <w:pPr>
              <w:spacing w:after="0"/>
              <w:rPr>
                <w:rFonts w:ascii="Times New Roman" w:hAnsi="Times New Roman"/>
                <w:b/>
                <w:bCs/>
                <w:sz w:val="24"/>
              </w:rPr>
            </w:pPr>
            <w:r w:rsidRPr="009254D1">
              <w:rPr>
                <w:rFonts w:ascii="Times New Roman" w:hAnsi="Times New Roman"/>
                <w:sz w:val="24"/>
                <w:szCs w:val="24"/>
              </w:rPr>
              <w:t>ТС</w:t>
            </w:r>
          </w:p>
        </w:tc>
        <w:tc>
          <w:tcPr>
            <w:tcW w:w="2552" w:type="dxa"/>
          </w:tcPr>
          <w:p w14:paraId="102AB4DD" w14:textId="144B69A9" w:rsidR="00407A89" w:rsidRDefault="00407A89" w:rsidP="00407A89">
            <w:pPr>
              <w:spacing w:after="0"/>
              <w:rPr>
                <w:rFonts w:ascii="Times New Roman" w:hAnsi="Times New Roman"/>
                <w:sz w:val="24"/>
              </w:rPr>
            </w:pPr>
            <w:r w:rsidRPr="009254D1">
              <w:rPr>
                <w:rFonts w:ascii="Times New Roman" w:hAnsi="Times New Roman"/>
                <w:sz w:val="24"/>
                <w:szCs w:val="24"/>
              </w:rPr>
              <w:t>специализированное</w:t>
            </w:r>
          </w:p>
        </w:tc>
        <w:tc>
          <w:tcPr>
            <w:tcW w:w="2835" w:type="dxa"/>
            <w:shd w:val="clear" w:color="auto" w:fill="auto"/>
          </w:tcPr>
          <w:p w14:paraId="51692EB8" w14:textId="3DF34495" w:rsidR="00407A89" w:rsidRDefault="00407A89" w:rsidP="00407A89">
            <w:pPr>
              <w:spacing w:after="0"/>
              <w:rPr>
                <w:rFonts w:ascii="Times New Roman" w:hAnsi="Times New Roman"/>
                <w:sz w:val="24"/>
              </w:rPr>
            </w:pPr>
            <w:r w:rsidRPr="0085049C">
              <w:rPr>
                <w:rFonts w:ascii="Times New Roman" w:hAnsi="Times New Roman"/>
                <w:color w:val="000000"/>
                <w:sz w:val="24"/>
                <w:szCs w:val="24"/>
              </w:rPr>
              <w:t>на усмотрение ОО</w:t>
            </w:r>
          </w:p>
        </w:tc>
        <w:tc>
          <w:tcPr>
            <w:tcW w:w="2625" w:type="dxa"/>
            <w:vMerge/>
          </w:tcPr>
          <w:p w14:paraId="4B3217AB" w14:textId="77777777" w:rsidR="00407A89" w:rsidRDefault="00407A89" w:rsidP="00407A89">
            <w:pPr>
              <w:spacing w:after="0"/>
              <w:rPr>
                <w:rFonts w:ascii="Times New Roman" w:hAnsi="Times New Roman"/>
                <w:sz w:val="24"/>
              </w:rPr>
            </w:pPr>
          </w:p>
        </w:tc>
      </w:tr>
      <w:tr w:rsidR="000120AC" w14:paraId="369BB218" w14:textId="77777777" w:rsidTr="00576AED">
        <w:tc>
          <w:tcPr>
            <w:tcW w:w="518" w:type="dxa"/>
            <w:shd w:val="clear" w:color="auto" w:fill="auto"/>
          </w:tcPr>
          <w:p w14:paraId="5CEF2D59" w14:textId="1196C4ED" w:rsidR="000120AC" w:rsidRDefault="000120AC" w:rsidP="000120A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EAB9336" w14:textId="600D6EB8" w:rsidR="000120AC" w:rsidRDefault="000120AC" w:rsidP="000120AC">
            <w:pPr>
              <w:spacing w:after="0"/>
              <w:rPr>
                <w:rFonts w:ascii="Times New Roman" w:hAnsi="Times New Roman"/>
                <w:sz w:val="24"/>
              </w:rPr>
            </w:pPr>
            <w:r w:rsidRPr="009254D1">
              <w:rPr>
                <w:rFonts w:ascii="Times New Roman" w:hAnsi="Times New Roman"/>
                <w:bCs/>
                <w:iCs/>
                <w:sz w:val="24"/>
                <w:szCs w:val="24"/>
              </w:rPr>
              <w:t>Комплект учебно-методических материалов</w:t>
            </w:r>
          </w:p>
        </w:tc>
        <w:tc>
          <w:tcPr>
            <w:tcW w:w="1843" w:type="dxa"/>
            <w:shd w:val="clear" w:color="auto" w:fill="auto"/>
          </w:tcPr>
          <w:p w14:paraId="773B5D53" w14:textId="7E5D72A4" w:rsidR="000120AC" w:rsidRPr="006966B3" w:rsidRDefault="000120AC" w:rsidP="000120AC">
            <w:pPr>
              <w:spacing w:after="0"/>
              <w:rPr>
                <w:rFonts w:ascii="Times New Roman" w:hAnsi="Times New Roman"/>
                <w:b/>
                <w:bCs/>
                <w:sz w:val="24"/>
              </w:rPr>
            </w:pPr>
            <w:r w:rsidRPr="009254D1">
              <w:rPr>
                <w:rFonts w:ascii="Times New Roman" w:hAnsi="Times New Roman"/>
                <w:sz w:val="24"/>
                <w:szCs w:val="24"/>
              </w:rPr>
              <w:t>УМК</w:t>
            </w:r>
          </w:p>
        </w:tc>
        <w:tc>
          <w:tcPr>
            <w:tcW w:w="2552" w:type="dxa"/>
          </w:tcPr>
          <w:p w14:paraId="3B7829C5" w14:textId="6203E9B3" w:rsidR="000120AC" w:rsidRDefault="000120AC" w:rsidP="000120AC">
            <w:pPr>
              <w:spacing w:after="0"/>
              <w:rPr>
                <w:rFonts w:ascii="Times New Roman" w:hAnsi="Times New Roman"/>
                <w:sz w:val="24"/>
              </w:rPr>
            </w:pPr>
            <w:r w:rsidRPr="009254D1">
              <w:rPr>
                <w:rFonts w:ascii="Times New Roman" w:hAnsi="Times New Roman"/>
                <w:sz w:val="24"/>
                <w:szCs w:val="24"/>
              </w:rPr>
              <w:t>основное</w:t>
            </w:r>
          </w:p>
        </w:tc>
        <w:tc>
          <w:tcPr>
            <w:tcW w:w="2835" w:type="dxa"/>
            <w:shd w:val="clear" w:color="auto" w:fill="auto"/>
          </w:tcPr>
          <w:p w14:paraId="0BE744B5" w14:textId="4B295610" w:rsidR="000120AC" w:rsidRDefault="000120AC" w:rsidP="000120AC">
            <w:pPr>
              <w:spacing w:after="0"/>
              <w:rPr>
                <w:rFonts w:ascii="Times New Roman" w:hAnsi="Times New Roman"/>
                <w:sz w:val="24"/>
              </w:rPr>
            </w:pPr>
            <w:r w:rsidRPr="009254D1">
              <w:rPr>
                <w:rFonts w:ascii="Times New Roman" w:hAnsi="Times New Roman"/>
                <w:color w:val="000000"/>
                <w:sz w:val="24"/>
                <w:szCs w:val="24"/>
              </w:rPr>
              <w:t>на усмотрение ОО</w:t>
            </w:r>
          </w:p>
        </w:tc>
        <w:tc>
          <w:tcPr>
            <w:tcW w:w="2625" w:type="dxa"/>
            <w:vMerge/>
          </w:tcPr>
          <w:p w14:paraId="42439AF0" w14:textId="77777777" w:rsidR="000120AC" w:rsidRDefault="000120AC" w:rsidP="000120AC">
            <w:pPr>
              <w:spacing w:after="0"/>
              <w:rPr>
                <w:rFonts w:ascii="Times New Roman" w:hAnsi="Times New Roman"/>
                <w:sz w:val="24"/>
              </w:rPr>
            </w:pPr>
          </w:p>
        </w:tc>
      </w:tr>
    </w:tbl>
    <w:p w14:paraId="24C5467A" w14:textId="77777777" w:rsidR="00FF4BBB" w:rsidRDefault="00FF4BBB" w:rsidP="00A1073F">
      <w:pPr>
        <w:suppressAutoHyphens/>
        <w:spacing w:after="0"/>
        <w:ind w:firstLine="709"/>
        <w:jc w:val="both"/>
        <w:rPr>
          <w:rFonts w:ascii="Times New Roman" w:hAnsi="Times New Roman"/>
          <w:bCs/>
          <w:sz w:val="24"/>
          <w:szCs w:val="24"/>
        </w:rPr>
      </w:pPr>
    </w:p>
    <w:p w14:paraId="520A482D" w14:textId="34200BFD" w:rsidR="00A1073F" w:rsidRPr="00FF4BBB" w:rsidRDefault="000D4191" w:rsidP="00FF4BBB">
      <w:pPr>
        <w:pageBreakBefore/>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FF4BBB">
        <w:rPr>
          <w:rFonts w:ascii="Times New Roman" w:hAnsi="Times New Roman"/>
          <w:bCs/>
          <w:sz w:val="24"/>
          <w:szCs w:val="24"/>
        </w:rPr>
        <w:t>лабораторий</w:t>
      </w:r>
      <w:r w:rsidR="006906CA" w:rsidRPr="00FF4BBB">
        <w:rPr>
          <w:rFonts w:ascii="Times New Roman" w:hAnsi="Times New Roman"/>
          <w:bCs/>
          <w:sz w:val="24"/>
          <w:szCs w:val="24"/>
        </w:rPr>
        <w:t>/ мастерских/зон по видам работ</w:t>
      </w:r>
      <w:r w:rsidR="00F70BDE" w:rsidRPr="00FF4BBB">
        <w:rPr>
          <w:rFonts w:ascii="Times New Roman" w:hAnsi="Times New Roman"/>
          <w:bCs/>
          <w:sz w:val="24"/>
          <w:szCs w:val="24"/>
        </w:rPr>
        <w:t>/тренажерных комплексов</w:t>
      </w:r>
    </w:p>
    <w:p w14:paraId="6F7FC128" w14:textId="777AA4AA" w:rsidR="00A1073F" w:rsidRPr="001808B8" w:rsidRDefault="00A1073F" w:rsidP="00FF4BBB">
      <w:pPr>
        <w:suppressAutoHyphens/>
        <w:ind w:firstLine="709"/>
        <w:jc w:val="both"/>
        <w:rPr>
          <w:rFonts w:ascii="Times New Roman" w:hAnsi="Times New Roman"/>
          <w:sz w:val="24"/>
          <w:szCs w:val="24"/>
        </w:rPr>
      </w:pPr>
      <w:r w:rsidRPr="00FF4BBB">
        <w:rPr>
          <w:rFonts w:ascii="Times New Roman" w:hAnsi="Times New Roman"/>
          <w:sz w:val="24"/>
        </w:rPr>
        <w:t>Лаборатория</w:t>
      </w:r>
      <w:r w:rsidR="00F70BDE" w:rsidRPr="00FF4BBB">
        <w:rPr>
          <w:rFonts w:ascii="Times New Roman" w:hAnsi="Times New Roman"/>
          <w:sz w:val="24"/>
        </w:rPr>
        <w:t xml:space="preserve"> </w:t>
      </w:r>
      <w:r w:rsidRPr="00FF4BBB">
        <w:rPr>
          <w:rFonts w:ascii="Times New Roman" w:hAnsi="Times New Roman"/>
          <w:sz w:val="24"/>
        </w:rPr>
        <w:t>«</w:t>
      </w:r>
      <w:r w:rsidR="00FF4BBB" w:rsidRPr="00FF4BBB">
        <w:rPr>
          <w:rFonts w:ascii="Times New Roman" w:hAnsi="Times New Roman"/>
          <w:sz w:val="24"/>
          <w:szCs w:val="24"/>
        </w:rPr>
        <w:t>Электротехники и электронной техники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DF46FC" w14:paraId="56A1B840" w14:textId="77777777" w:rsidTr="00FC1C9D">
        <w:trPr>
          <w:tblHeader/>
        </w:trPr>
        <w:tc>
          <w:tcPr>
            <w:tcW w:w="518" w:type="dxa"/>
            <w:shd w:val="clear" w:color="auto" w:fill="auto"/>
            <w:vAlign w:val="center"/>
          </w:tcPr>
          <w:p w14:paraId="05F05CA7" w14:textId="77777777" w:rsidR="00E641D3" w:rsidRPr="00DF46FC" w:rsidRDefault="00E641D3" w:rsidP="00FC1C9D">
            <w:pPr>
              <w:spacing w:after="0"/>
              <w:jc w:val="center"/>
              <w:rPr>
                <w:rFonts w:ascii="Times New Roman" w:hAnsi="Times New Roman"/>
                <w:b/>
                <w:bCs/>
                <w:sz w:val="24"/>
                <w:szCs w:val="24"/>
              </w:rPr>
            </w:pPr>
            <w:r w:rsidRPr="00DF46FC">
              <w:rPr>
                <w:rFonts w:ascii="Times New Roman" w:hAnsi="Times New Roman"/>
                <w:b/>
                <w:bCs/>
                <w:sz w:val="24"/>
                <w:szCs w:val="24"/>
              </w:rPr>
              <w:t>№</w:t>
            </w:r>
          </w:p>
        </w:tc>
        <w:tc>
          <w:tcPr>
            <w:tcW w:w="5006" w:type="dxa"/>
            <w:shd w:val="clear" w:color="auto" w:fill="auto"/>
            <w:vAlign w:val="center"/>
          </w:tcPr>
          <w:p w14:paraId="711F2C83" w14:textId="77777777" w:rsidR="00E641D3" w:rsidRPr="00DF46FC" w:rsidRDefault="00E641D3" w:rsidP="00FC1C9D">
            <w:pPr>
              <w:spacing w:after="0"/>
              <w:jc w:val="center"/>
              <w:rPr>
                <w:rFonts w:ascii="Times New Roman" w:hAnsi="Times New Roman"/>
                <w:b/>
                <w:bCs/>
                <w:sz w:val="24"/>
                <w:szCs w:val="24"/>
              </w:rPr>
            </w:pPr>
            <w:r w:rsidRPr="00DF46FC">
              <w:rPr>
                <w:rFonts w:ascii="Times New Roman" w:hAnsi="Times New Roman"/>
                <w:b/>
                <w:bCs/>
                <w:sz w:val="24"/>
                <w:szCs w:val="24"/>
              </w:rPr>
              <w:t>Наименование</w:t>
            </w:r>
            <w:r w:rsidRPr="00DF46FC">
              <w:rPr>
                <w:rStyle w:val="ac"/>
                <w:rFonts w:ascii="Times New Roman" w:hAnsi="Times New Roman"/>
                <w:sz w:val="24"/>
                <w:szCs w:val="24"/>
              </w:rPr>
              <w:footnoteReference w:id="10"/>
            </w:r>
          </w:p>
        </w:tc>
        <w:tc>
          <w:tcPr>
            <w:tcW w:w="1843" w:type="dxa"/>
            <w:shd w:val="clear" w:color="auto" w:fill="auto"/>
            <w:vAlign w:val="center"/>
          </w:tcPr>
          <w:p w14:paraId="53FB801F" w14:textId="77777777" w:rsidR="00E641D3" w:rsidRPr="00DF46FC" w:rsidRDefault="00E641D3" w:rsidP="00FC1C9D">
            <w:pPr>
              <w:spacing w:after="0"/>
              <w:ind w:left="-104"/>
              <w:jc w:val="center"/>
              <w:rPr>
                <w:rFonts w:ascii="Times New Roman" w:hAnsi="Times New Roman"/>
                <w:b/>
                <w:bCs/>
                <w:sz w:val="24"/>
                <w:szCs w:val="24"/>
              </w:rPr>
            </w:pPr>
            <w:r w:rsidRPr="00DF46FC">
              <w:rPr>
                <w:rFonts w:ascii="Times New Roman" w:hAnsi="Times New Roman"/>
                <w:b/>
                <w:bCs/>
                <w:sz w:val="24"/>
                <w:szCs w:val="24"/>
              </w:rPr>
              <w:t>Тип</w:t>
            </w:r>
          </w:p>
        </w:tc>
        <w:tc>
          <w:tcPr>
            <w:tcW w:w="2552" w:type="dxa"/>
            <w:vAlign w:val="center"/>
          </w:tcPr>
          <w:p w14:paraId="726EF9B4" w14:textId="77777777" w:rsidR="00E641D3" w:rsidRPr="00DF46FC" w:rsidRDefault="00E641D3" w:rsidP="00FC1C9D">
            <w:pPr>
              <w:spacing w:after="0"/>
              <w:jc w:val="center"/>
              <w:rPr>
                <w:rFonts w:ascii="Times New Roman" w:hAnsi="Times New Roman"/>
                <w:b/>
                <w:bCs/>
                <w:sz w:val="24"/>
                <w:szCs w:val="24"/>
              </w:rPr>
            </w:pPr>
            <w:r w:rsidRPr="00DF46FC">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DF46FC" w:rsidRDefault="00E641D3" w:rsidP="00FC1C9D">
            <w:pPr>
              <w:spacing w:after="0"/>
              <w:jc w:val="center"/>
              <w:rPr>
                <w:rFonts w:ascii="Times New Roman" w:hAnsi="Times New Roman"/>
                <w:b/>
                <w:bCs/>
                <w:sz w:val="24"/>
                <w:szCs w:val="24"/>
              </w:rPr>
            </w:pPr>
            <w:r w:rsidRPr="00DF46FC">
              <w:rPr>
                <w:rFonts w:ascii="Times New Roman" w:hAnsi="Times New Roman"/>
                <w:b/>
                <w:bCs/>
                <w:sz w:val="24"/>
                <w:szCs w:val="24"/>
              </w:rPr>
              <w:t>Краткая (рамочная) техническая характеристика</w:t>
            </w:r>
            <w:r w:rsidRPr="00DF46FC">
              <w:rPr>
                <w:rStyle w:val="ac"/>
                <w:rFonts w:ascii="Times New Roman" w:hAnsi="Times New Roman"/>
                <w:sz w:val="24"/>
                <w:szCs w:val="24"/>
              </w:rPr>
              <w:footnoteReference w:id="11"/>
            </w:r>
          </w:p>
        </w:tc>
        <w:tc>
          <w:tcPr>
            <w:tcW w:w="2625" w:type="dxa"/>
            <w:vAlign w:val="center"/>
          </w:tcPr>
          <w:p w14:paraId="73E9424F" w14:textId="77777777" w:rsidR="00E641D3" w:rsidRPr="00DF46FC" w:rsidRDefault="00E641D3" w:rsidP="00FC1C9D">
            <w:pPr>
              <w:spacing w:after="0"/>
              <w:jc w:val="center"/>
              <w:rPr>
                <w:rFonts w:ascii="Times New Roman" w:hAnsi="Times New Roman"/>
                <w:b/>
                <w:bCs/>
                <w:sz w:val="24"/>
                <w:szCs w:val="24"/>
              </w:rPr>
            </w:pPr>
            <w:r w:rsidRPr="00DF46FC">
              <w:rPr>
                <w:rFonts w:ascii="Times New Roman" w:hAnsi="Times New Roman"/>
                <w:b/>
                <w:bCs/>
                <w:sz w:val="24"/>
                <w:szCs w:val="24"/>
              </w:rPr>
              <w:t>Код профессионального модуля, дисциплины</w:t>
            </w:r>
          </w:p>
        </w:tc>
      </w:tr>
      <w:tr w:rsidR="00DF46FC" w:rsidRPr="00DF46FC" w14:paraId="597E2E2A" w14:textId="77777777" w:rsidTr="00FC1C9D">
        <w:tc>
          <w:tcPr>
            <w:tcW w:w="518" w:type="dxa"/>
            <w:shd w:val="clear" w:color="auto" w:fill="auto"/>
          </w:tcPr>
          <w:p w14:paraId="15264A4A" w14:textId="4B6BE8AD"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1</w:t>
            </w:r>
          </w:p>
        </w:tc>
        <w:tc>
          <w:tcPr>
            <w:tcW w:w="5006" w:type="dxa"/>
            <w:shd w:val="clear" w:color="auto" w:fill="auto"/>
          </w:tcPr>
          <w:p w14:paraId="78FCC6F4" w14:textId="3517F6CC"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5669BF65"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Мебель</w:t>
            </w:r>
          </w:p>
        </w:tc>
        <w:tc>
          <w:tcPr>
            <w:tcW w:w="2552" w:type="dxa"/>
          </w:tcPr>
          <w:p w14:paraId="2FC0A45F" w14:textId="0BC88786"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0C6E9141" w14:textId="5A9A2240"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регулируемые по высоте</w:t>
            </w:r>
          </w:p>
        </w:tc>
        <w:tc>
          <w:tcPr>
            <w:tcW w:w="2625" w:type="dxa"/>
            <w:vMerge w:val="restart"/>
          </w:tcPr>
          <w:p w14:paraId="3FF5E0B2" w14:textId="77777777"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ОП.05</w:t>
            </w:r>
          </w:p>
          <w:p w14:paraId="08C71BB2" w14:textId="56B9DB43"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ОП.06</w:t>
            </w:r>
          </w:p>
        </w:tc>
      </w:tr>
      <w:tr w:rsidR="00DF46FC" w:rsidRPr="00DF46FC" w14:paraId="280D3F3B" w14:textId="77777777" w:rsidTr="00FC1C9D">
        <w:tc>
          <w:tcPr>
            <w:tcW w:w="518" w:type="dxa"/>
            <w:shd w:val="clear" w:color="auto" w:fill="auto"/>
          </w:tcPr>
          <w:p w14:paraId="58BDEB6E" w14:textId="6620E191"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2</w:t>
            </w:r>
          </w:p>
        </w:tc>
        <w:tc>
          <w:tcPr>
            <w:tcW w:w="5006" w:type="dxa"/>
            <w:shd w:val="clear" w:color="auto" w:fill="auto"/>
          </w:tcPr>
          <w:p w14:paraId="08FDC391" w14:textId="6F311421"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рабочее место преподавателя/тьютора</w:t>
            </w:r>
          </w:p>
        </w:tc>
        <w:tc>
          <w:tcPr>
            <w:tcW w:w="1843" w:type="dxa"/>
            <w:shd w:val="clear" w:color="auto" w:fill="auto"/>
          </w:tcPr>
          <w:p w14:paraId="0A4434AC" w14:textId="0DACC02D"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Мебель</w:t>
            </w:r>
          </w:p>
        </w:tc>
        <w:tc>
          <w:tcPr>
            <w:tcW w:w="2552" w:type="dxa"/>
          </w:tcPr>
          <w:p w14:paraId="75A5574A" w14:textId="5D4DBBD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6312A38C" w14:textId="44E2313D"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5D1920D4" w14:textId="77777777" w:rsidR="00DF46FC" w:rsidRPr="00DF46FC" w:rsidRDefault="00DF46FC" w:rsidP="00DF46FC">
            <w:pPr>
              <w:spacing w:after="0"/>
              <w:rPr>
                <w:rFonts w:ascii="Times New Roman" w:hAnsi="Times New Roman"/>
                <w:sz w:val="24"/>
                <w:szCs w:val="24"/>
              </w:rPr>
            </w:pPr>
          </w:p>
        </w:tc>
      </w:tr>
      <w:tr w:rsidR="00DF46FC" w:rsidRPr="00DF46FC" w14:paraId="313A4AFD" w14:textId="77777777" w:rsidTr="00FC1C9D">
        <w:tc>
          <w:tcPr>
            <w:tcW w:w="518" w:type="dxa"/>
            <w:shd w:val="clear" w:color="auto" w:fill="auto"/>
          </w:tcPr>
          <w:p w14:paraId="1F3F8896" w14:textId="3487C588"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3</w:t>
            </w:r>
          </w:p>
        </w:tc>
        <w:tc>
          <w:tcPr>
            <w:tcW w:w="5006" w:type="dxa"/>
            <w:shd w:val="clear" w:color="auto" w:fill="auto"/>
          </w:tcPr>
          <w:p w14:paraId="6367A746" w14:textId="583DBDDB"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1A891EE5" w14:textId="22009FC3"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Оборудование</w:t>
            </w:r>
          </w:p>
        </w:tc>
        <w:tc>
          <w:tcPr>
            <w:tcW w:w="2552" w:type="dxa"/>
          </w:tcPr>
          <w:p w14:paraId="1972F157" w14:textId="001B0FF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69A14848" w14:textId="2B3BE830"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6B5EDC67" w14:textId="77777777" w:rsidR="00DF46FC" w:rsidRPr="00DF46FC" w:rsidRDefault="00DF46FC" w:rsidP="00DF46FC">
            <w:pPr>
              <w:spacing w:after="0"/>
              <w:rPr>
                <w:rFonts w:ascii="Times New Roman" w:hAnsi="Times New Roman"/>
                <w:sz w:val="24"/>
                <w:szCs w:val="24"/>
              </w:rPr>
            </w:pPr>
          </w:p>
        </w:tc>
      </w:tr>
      <w:tr w:rsidR="00DF46FC" w:rsidRPr="00DF46FC" w14:paraId="6C896174" w14:textId="77777777" w:rsidTr="00FC1C9D">
        <w:tc>
          <w:tcPr>
            <w:tcW w:w="518" w:type="dxa"/>
            <w:shd w:val="clear" w:color="auto" w:fill="auto"/>
          </w:tcPr>
          <w:p w14:paraId="245B9139" w14:textId="3447335C"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4</w:t>
            </w:r>
          </w:p>
        </w:tc>
        <w:tc>
          <w:tcPr>
            <w:tcW w:w="5006" w:type="dxa"/>
            <w:shd w:val="clear" w:color="auto" w:fill="auto"/>
          </w:tcPr>
          <w:p w14:paraId="67DEEBDB" w14:textId="2A8A138F"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 xml:space="preserve">Средства </w:t>
            </w:r>
            <w:proofErr w:type="spellStart"/>
            <w:r w:rsidRPr="00DF46FC">
              <w:rPr>
                <w:rFonts w:ascii="Times New Roman" w:hAnsi="Times New Roman"/>
                <w:sz w:val="24"/>
                <w:szCs w:val="24"/>
              </w:rPr>
              <w:t>аудиовизуализации</w:t>
            </w:r>
            <w:proofErr w:type="spellEnd"/>
          </w:p>
        </w:tc>
        <w:tc>
          <w:tcPr>
            <w:tcW w:w="1843" w:type="dxa"/>
            <w:shd w:val="clear" w:color="auto" w:fill="auto"/>
          </w:tcPr>
          <w:p w14:paraId="6E0B1A94" w14:textId="0E1D2533"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3B07A0CB" w14:textId="0F28DD9D"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2EB05D7F" w14:textId="2DCA797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3EFF8B22" w14:textId="77777777" w:rsidR="00DF46FC" w:rsidRPr="00DF46FC" w:rsidRDefault="00DF46FC" w:rsidP="00DF46FC">
            <w:pPr>
              <w:spacing w:after="0"/>
              <w:rPr>
                <w:rFonts w:ascii="Times New Roman" w:hAnsi="Times New Roman"/>
                <w:sz w:val="24"/>
                <w:szCs w:val="24"/>
              </w:rPr>
            </w:pPr>
          </w:p>
        </w:tc>
      </w:tr>
      <w:tr w:rsidR="00DF46FC" w:rsidRPr="00DF46FC" w14:paraId="33653144" w14:textId="77777777" w:rsidTr="00FC1C9D">
        <w:tc>
          <w:tcPr>
            <w:tcW w:w="518" w:type="dxa"/>
            <w:shd w:val="clear" w:color="auto" w:fill="auto"/>
          </w:tcPr>
          <w:p w14:paraId="7975A449" w14:textId="4BA2DB97"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5</w:t>
            </w:r>
          </w:p>
        </w:tc>
        <w:tc>
          <w:tcPr>
            <w:tcW w:w="5006" w:type="dxa"/>
            <w:shd w:val="clear" w:color="auto" w:fill="auto"/>
          </w:tcPr>
          <w:p w14:paraId="312C6B66" w14:textId="41CF1861"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Лазерная указка</w:t>
            </w:r>
          </w:p>
        </w:tc>
        <w:tc>
          <w:tcPr>
            <w:tcW w:w="1843" w:type="dxa"/>
            <w:shd w:val="clear" w:color="auto" w:fill="auto"/>
          </w:tcPr>
          <w:p w14:paraId="1020EAAB" w14:textId="40E729FD"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59D767F4" w14:textId="7F42A633"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37BBE092" w14:textId="3AEEE3D2"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3DA30E37" w14:textId="77777777" w:rsidR="00DF46FC" w:rsidRPr="00DF46FC" w:rsidRDefault="00DF46FC" w:rsidP="00DF46FC">
            <w:pPr>
              <w:spacing w:after="0"/>
              <w:rPr>
                <w:rFonts w:ascii="Times New Roman" w:hAnsi="Times New Roman"/>
                <w:sz w:val="24"/>
                <w:szCs w:val="24"/>
              </w:rPr>
            </w:pPr>
          </w:p>
        </w:tc>
      </w:tr>
      <w:tr w:rsidR="00DF46FC" w:rsidRPr="00DF46FC" w14:paraId="58CA7080" w14:textId="77777777" w:rsidTr="00FC1C9D">
        <w:tc>
          <w:tcPr>
            <w:tcW w:w="518" w:type="dxa"/>
            <w:shd w:val="clear" w:color="auto" w:fill="auto"/>
          </w:tcPr>
          <w:p w14:paraId="4C1FDD03" w14:textId="79A6BB57"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6</w:t>
            </w:r>
          </w:p>
        </w:tc>
        <w:tc>
          <w:tcPr>
            <w:tcW w:w="5006" w:type="dxa"/>
            <w:shd w:val="clear" w:color="auto" w:fill="auto"/>
          </w:tcPr>
          <w:p w14:paraId="7D6E97B9" w14:textId="0C6DE076"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Шкаф для хранения учебных пособий и вспомогательного оборудования</w:t>
            </w:r>
          </w:p>
        </w:tc>
        <w:tc>
          <w:tcPr>
            <w:tcW w:w="1843" w:type="dxa"/>
            <w:shd w:val="clear" w:color="auto" w:fill="auto"/>
          </w:tcPr>
          <w:p w14:paraId="16BF9A08" w14:textId="6E48B90D"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Мебель</w:t>
            </w:r>
          </w:p>
        </w:tc>
        <w:tc>
          <w:tcPr>
            <w:tcW w:w="2552" w:type="dxa"/>
          </w:tcPr>
          <w:p w14:paraId="4F84E844" w14:textId="76F00BAD"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38CF5DDB" w14:textId="71FCD1AC"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06507CA5" w14:textId="77777777" w:rsidR="00DF46FC" w:rsidRPr="00DF46FC" w:rsidRDefault="00DF46FC" w:rsidP="00DF46FC">
            <w:pPr>
              <w:spacing w:after="0"/>
              <w:rPr>
                <w:rFonts w:ascii="Times New Roman" w:hAnsi="Times New Roman"/>
                <w:sz w:val="24"/>
                <w:szCs w:val="24"/>
              </w:rPr>
            </w:pPr>
          </w:p>
        </w:tc>
      </w:tr>
      <w:tr w:rsidR="00DF46FC" w:rsidRPr="00DF46FC" w14:paraId="1587168A" w14:textId="77777777" w:rsidTr="00FC1C9D">
        <w:tc>
          <w:tcPr>
            <w:tcW w:w="518" w:type="dxa"/>
            <w:shd w:val="clear" w:color="auto" w:fill="auto"/>
          </w:tcPr>
          <w:p w14:paraId="694ABEEE" w14:textId="0B04ADFF"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8</w:t>
            </w:r>
          </w:p>
        </w:tc>
        <w:tc>
          <w:tcPr>
            <w:tcW w:w="5006" w:type="dxa"/>
            <w:shd w:val="clear" w:color="auto" w:fill="auto"/>
          </w:tcPr>
          <w:p w14:paraId="738BA7E5" w14:textId="4D93C283"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Сетевой фильтр</w:t>
            </w:r>
          </w:p>
        </w:tc>
        <w:tc>
          <w:tcPr>
            <w:tcW w:w="1843" w:type="dxa"/>
            <w:shd w:val="clear" w:color="auto" w:fill="auto"/>
          </w:tcPr>
          <w:p w14:paraId="4FB4EA8F" w14:textId="389A023E"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6A975F37" w14:textId="0754D886"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4C2CB711" w14:textId="5D03318B"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6A77EB34" w14:textId="77777777" w:rsidR="00DF46FC" w:rsidRPr="00DF46FC" w:rsidRDefault="00DF46FC" w:rsidP="00DF46FC">
            <w:pPr>
              <w:spacing w:after="0"/>
              <w:rPr>
                <w:rFonts w:ascii="Times New Roman" w:hAnsi="Times New Roman"/>
                <w:sz w:val="24"/>
                <w:szCs w:val="24"/>
              </w:rPr>
            </w:pPr>
          </w:p>
        </w:tc>
      </w:tr>
      <w:tr w:rsidR="00407A89" w:rsidRPr="00DF46FC" w14:paraId="34550CB9" w14:textId="77777777" w:rsidTr="00FC1C9D">
        <w:tc>
          <w:tcPr>
            <w:tcW w:w="518" w:type="dxa"/>
            <w:shd w:val="clear" w:color="auto" w:fill="auto"/>
          </w:tcPr>
          <w:p w14:paraId="7A786E24" w14:textId="5E90896C" w:rsidR="00407A89" w:rsidRPr="00DF46FC" w:rsidRDefault="00407A89" w:rsidP="00407A89">
            <w:pPr>
              <w:spacing w:after="0"/>
              <w:rPr>
                <w:rFonts w:ascii="Times New Roman" w:hAnsi="Times New Roman"/>
                <w:sz w:val="24"/>
                <w:szCs w:val="24"/>
              </w:rPr>
            </w:pPr>
            <w:r w:rsidRPr="00DF46FC">
              <w:rPr>
                <w:rFonts w:ascii="Times New Roman" w:hAnsi="Times New Roman"/>
                <w:iCs/>
                <w:sz w:val="24"/>
                <w:szCs w:val="24"/>
                <w:lang w:eastAsia="en-US"/>
              </w:rPr>
              <w:t>9</w:t>
            </w:r>
          </w:p>
        </w:tc>
        <w:tc>
          <w:tcPr>
            <w:tcW w:w="5006" w:type="dxa"/>
            <w:shd w:val="clear" w:color="auto" w:fill="auto"/>
          </w:tcPr>
          <w:p w14:paraId="79265C40" w14:textId="69F4CB99" w:rsidR="00407A89" w:rsidRPr="00DF46FC" w:rsidRDefault="00407A89" w:rsidP="00407A89">
            <w:pPr>
              <w:spacing w:after="0"/>
              <w:rPr>
                <w:rFonts w:ascii="Times New Roman" w:hAnsi="Times New Roman"/>
                <w:sz w:val="24"/>
                <w:szCs w:val="24"/>
              </w:rPr>
            </w:pPr>
            <w:r w:rsidRPr="00DF46FC">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FAE0925" w14:textId="6F33A4D7" w:rsidR="00407A89" w:rsidRPr="00DF46FC" w:rsidRDefault="00407A89" w:rsidP="00407A89">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62A1C10F" w14:textId="2B47BA67" w:rsidR="00407A89" w:rsidRPr="00DF46FC" w:rsidRDefault="00407A89" w:rsidP="00407A89">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72783683" w14:textId="47A38590" w:rsidR="00407A89" w:rsidRPr="00DF46FC" w:rsidRDefault="00407A89" w:rsidP="00407A89">
            <w:pPr>
              <w:spacing w:after="0"/>
              <w:rPr>
                <w:rFonts w:ascii="Times New Roman" w:hAnsi="Times New Roman"/>
                <w:sz w:val="24"/>
                <w:szCs w:val="24"/>
              </w:rPr>
            </w:pPr>
            <w:r w:rsidRPr="005D3235">
              <w:rPr>
                <w:rFonts w:ascii="Times New Roman" w:hAnsi="Times New Roman"/>
                <w:color w:val="000000"/>
                <w:sz w:val="24"/>
                <w:szCs w:val="24"/>
              </w:rPr>
              <w:t>на усмотрение ОО</w:t>
            </w:r>
          </w:p>
        </w:tc>
        <w:tc>
          <w:tcPr>
            <w:tcW w:w="2625" w:type="dxa"/>
            <w:vMerge/>
          </w:tcPr>
          <w:p w14:paraId="08D0262C" w14:textId="77777777" w:rsidR="00407A89" w:rsidRPr="00DF46FC" w:rsidRDefault="00407A89" w:rsidP="00407A89">
            <w:pPr>
              <w:spacing w:after="0"/>
              <w:rPr>
                <w:rFonts w:ascii="Times New Roman" w:hAnsi="Times New Roman"/>
                <w:sz w:val="24"/>
                <w:szCs w:val="24"/>
              </w:rPr>
            </w:pPr>
          </w:p>
        </w:tc>
      </w:tr>
      <w:tr w:rsidR="00407A89" w:rsidRPr="00DF46FC" w14:paraId="7AF43A97" w14:textId="77777777" w:rsidTr="00FC1C9D">
        <w:tc>
          <w:tcPr>
            <w:tcW w:w="518" w:type="dxa"/>
            <w:shd w:val="clear" w:color="auto" w:fill="auto"/>
          </w:tcPr>
          <w:p w14:paraId="019B6DCE" w14:textId="593E6E08" w:rsidR="00407A89" w:rsidRPr="00DF46FC" w:rsidRDefault="00407A89" w:rsidP="00407A89">
            <w:pPr>
              <w:spacing w:after="0"/>
              <w:rPr>
                <w:rFonts w:ascii="Times New Roman" w:hAnsi="Times New Roman"/>
                <w:sz w:val="24"/>
                <w:szCs w:val="24"/>
              </w:rPr>
            </w:pPr>
            <w:r w:rsidRPr="00DF46FC">
              <w:rPr>
                <w:rFonts w:ascii="Times New Roman" w:hAnsi="Times New Roman"/>
                <w:iCs/>
                <w:sz w:val="24"/>
                <w:szCs w:val="24"/>
                <w:lang w:eastAsia="en-US"/>
              </w:rPr>
              <w:t>10</w:t>
            </w:r>
          </w:p>
        </w:tc>
        <w:tc>
          <w:tcPr>
            <w:tcW w:w="5006" w:type="dxa"/>
            <w:shd w:val="clear" w:color="auto" w:fill="auto"/>
          </w:tcPr>
          <w:p w14:paraId="42D01FB3" w14:textId="4B1010D5" w:rsidR="00407A89" w:rsidRPr="00DF46FC" w:rsidRDefault="00407A89" w:rsidP="00407A89">
            <w:pPr>
              <w:spacing w:after="0"/>
              <w:rPr>
                <w:rFonts w:ascii="Times New Roman" w:hAnsi="Times New Roman"/>
                <w:sz w:val="24"/>
                <w:szCs w:val="24"/>
              </w:rPr>
            </w:pPr>
            <w:r w:rsidRPr="00DF46FC">
              <w:rPr>
                <w:rFonts w:ascii="Times New Roman" w:hAnsi="Times New Roman"/>
                <w:iCs/>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55CE1C8" w14:textId="426292BF" w:rsidR="00407A89" w:rsidRPr="00DF46FC" w:rsidRDefault="00407A89" w:rsidP="00407A89">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174E8D1A" w14:textId="5AA47B48" w:rsidR="00407A89" w:rsidRPr="00DF46FC" w:rsidRDefault="00407A89" w:rsidP="00407A89">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3B87D0F3" w14:textId="45971730" w:rsidR="00407A89" w:rsidRPr="00DF46FC" w:rsidRDefault="00407A89" w:rsidP="00407A89">
            <w:pPr>
              <w:spacing w:after="0"/>
              <w:rPr>
                <w:rFonts w:ascii="Times New Roman" w:hAnsi="Times New Roman"/>
                <w:sz w:val="24"/>
                <w:szCs w:val="24"/>
              </w:rPr>
            </w:pPr>
            <w:r w:rsidRPr="005D3235">
              <w:rPr>
                <w:rFonts w:ascii="Times New Roman" w:hAnsi="Times New Roman"/>
                <w:color w:val="000000"/>
                <w:sz w:val="24"/>
                <w:szCs w:val="24"/>
              </w:rPr>
              <w:t>на усмотрение ОО</w:t>
            </w:r>
          </w:p>
        </w:tc>
        <w:tc>
          <w:tcPr>
            <w:tcW w:w="2625" w:type="dxa"/>
            <w:vMerge/>
          </w:tcPr>
          <w:p w14:paraId="6467BE16" w14:textId="77777777" w:rsidR="00407A89" w:rsidRPr="00DF46FC" w:rsidRDefault="00407A89" w:rsidP="00407A89">
            <w:pPr>
              <w:spacing w:after="0"/>
              <w:rPr>
                <w:rFonts w:ascii="Times New Roman" w:hAnsi="Times New Roman"/>
                <w:sz w:val="24"/>
                <w:szCs w:val="24"/>
              </w:rPr>
            </w:pPr>
          </w:p>
        </w:tc>
      </w:tr>
      <w:tr w:rsidR="00DF46FC" w:rsidRPr="00DF46FC" w14:paraId="5C74D5A3" w14:textId="77777777" w:rsidTr="00FC1C9D">
        <w:tc>
          <w:tcPr>
            <w:tcW w:w="518" w:type="dxa"/>
            <w:shd w:val="clear" w:color="auto" w:fill="auto"/>
          </w:tcPr>
          <w:p w14:paraId="0678A294" w14:textId="56FF8F00"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11</w:t>
            </w:r>
          </w:p>
        </w:tc>
        <w:tc>
          <w:tcPr>
            <w:tcW w:w="5006" w:type="dxa"/>
            <w:shd w:val="clear" w:color="auto" w:fill="auto"/>
          </w:tcPr>
          <w:p w14:paraId="5D01B4A5" w14:textId="251DE651" w:rsidR="00DF46FC" w:rsidRPr="00DF46FC" w:rsidRDefault="00DF46FC" w:rsidP="00DF46FC">
            <w:pPr>
              <w:spacing w:after="0"/>
              <w:rPr>
                <w:rFonts w:ascii="Times New Roman" w:hAnsi="Times New Roman"/>
                <w:sz w:val="24"/>
                <w:szCs w:val="24"/>
              </w:rPr>
            </w:pPr>
            <w:r w:rsidRPr="00DF46FC">
              <w:rPr>
                <w:rFonts w:ascii="Times New Roman" w:hAnsi="Times New Roman"/>
                <w:bCs/>
                <w:iCs/>
                <w:sz w:val="24"/>
                <w:szCs w:val="24"/>
              </w:rPr>
              <w:t>Комплект учебно-методических материалов</w:t>
            </w:r>
          </w:p>
        </w:tc>
        <w:tc>
          <w:tcPr>
            <w:tcW w:w="1843" w:type="dxa"/>
            <w:shd w:val="clear" w:color="auto" w:fill="auto"/>
          </w:tcPr>
          <w:p w14:paraId="257C1694" w14:textId="071979CF"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УМК</w:t>
            </w:r>
          </w:p>
        </w:tc>
        <w:tc>
          <w:tcPr>
            <w:tcW w:w="2552" w:type="dxa"/>
          </w:tcPr>
          <w:p w14:paraId="247AF02D" w14:textId="7762BF81"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1B5CC1F8" w14:textId="2259B8BE"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508A15D8" w14:textId="77777777" w:rsidR="00DF46FC" w:rsidRPr="00DF46FC" w:rsidRDefault="00DF46FC" w:rsidP="00DF46FC">
            <w:pPr>
              <w:spacing w:after="0"/>
              <w:rPr>
                <w:rFonts w:ascii="Times New Roman" w:hAnsi="Times New Roman"/>
                <w:sz w:val="24"/>
                <w:szCs w:val="24"/>
              </w:rPr>
            </w:pPr>
          </w:p>
        </w:tc>
      </w:tr>
      <w:tr w:rsidR="00DF46FC" w:rsidRPr="00DF46FC" w14:paraId="6F1548A7" w14:textId="77777777" w:rsidTr="00FC1C9D">
        <w:tc>
          <w:tcPr>
            <w:tcW w:w="518" w:type="dxa"/>
            <w:shd w:val="clear" w:color="auto" w:fill="auto"/>
          </w:tcPr>
          <w:p w14:paraId="0934A3B6"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43793A42" w14:textId="0C830CDF"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Лабораторные стенды</w:t>
            </w:r>
          </w:p>
        </w:tc>
        <w:tc>
          <w:tcPr>
            <w:tcW w:w="1843" w:type="dxa"/>
            <w:shd w:val="clear" w:color="auto" w:fill="auto"/>
          </w:tcPr>
          <w:p w14:paraId="1CBCD836" w14:textId="6750A446"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13BF481E" w14:textId="1BBB025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2C3E58BA" w14:textId="7055DFE7"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6EDEA964" w14:textId="77777777" w:rsidR="00DF46FC" w:rsidRPr="00DF46FC" w:rsidRDefault="00DF46FC" w:rsidP="00DF46FC">
            <w:pPr>
              <w:spacing w:after="0"/>
              <w:rPr>
                <w:rFonts w:ascii="Times New Roman" w:hAnsi="Times New Roman"/>
                <w:sz w:val="24"/>
                <w:szCs w:val="24"/>
              </w:rPr>
            </w:pPr>
          </w:p>
        </w:tc>
      </w:tr>
      <w:tr w:rsidR="00DF46FC" w:rsidRPr="00DF46FC" w14:paraId="06F0E628" w14:textId="77777777" w:rsidTr="00FC1C9D">
        <w:tc>
          <w:tcPr>
            <w:tcW w:w="518" w:type="dxa"/>
            <w:shd w:val="clear" w:color="auto" w:fill="auto"/>
          </w:tcPr>
          <w:p w14:paraId="1E911B17"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3FC914E7" w14:textId="1A916DC1"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Набор контрольно-измерительных приборов</w:t>
            </w:r>
          </w:p>
        </w:tc>
        <w:tc>
          <w:tcPr>
            <w:tcW w:w="1843" w:type="dxa"/>
            <w:shd w:val="clear" w:color="auto" w:fill="auto"/>
          </w:tcPr>
          <w:p w14:paraId="2033A9B4" w14:textId="0F5891D6"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79021250" w14:textId="53DF889F"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5F85828B" w14:textId="4189195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1FEDF586" w14:textId="77777777" w:rsidR="00DF46FC" w:rsidRPr="00DF46FC" w:rsidRDefault="00DF46FC" w:rsidP="00DF46FC">
            <w:pPr>
              <w:spacing w:after="0"/>
              <w:rPr>
                <w:rFonts w:ascii="Times New Roman" w:hAnsi="Times New Roman"/>
                <w:sz w:val="24"/>
                <w:szCs w:val="24"/>
              </w:rPr>
            </w:pPr>
          </w:p>
        </w:tc>
      </w:tr>
      <w:tr w:rsidR="00DF46FC" w:rsidRPr="00DF46FC" w14:paraId="2E766EEE" w14:textId="77777777" w:rsidTr="00FC1C9D">
        <w:tc>
          <w:tcPr>
            <w:tcW w:w="518" w:type="dxa"/>
            <w:shd w:val="clear" w:color="auto" w:fill="auto"/>
          </w:tcPr>
          <w:p w14:paraId="62BA4327"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1EAF18F8" w14:textId="0719EC16"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Вольтметр</w:t>
            </w:r>
          </w:p>
        </w:tc>
        <w:tc>
          <w:tcPr>
            <w:tcW w:w="1843" w:type="dxa"/>
            <w:shd w:val="clear" w:color="auto" w:fill="auto"/>
          </w:tcPr>
          <w:p w14:paraId="3E5DA7DA" w14:textId="1FC80F21"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29FD3428" w14:textId="58F92C78"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71C6B3D3" w14:textId="6A2BDC5F"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6EEDA8ED" w14:textId="77777777" w:rsidR="00DF46FC" w:rsidRPr="00DF46FC" w:rsidRDefault="00DF46FC" w:rsidP="00DF46FC">
            <w:pPr>
              <w:spacing w:after="0"/>
              <w:rPr>
                <w:rFonts w:ascii="Times New Roman" w:hAnsi="Times New Roman"/>
                <w:sz w:val="24"/>
                <w:szCs w:val="24"/>
              </w:rPr>
            </w:pPr>
          </w:p>
        </w:tc>
      </w:tr>
      <w:tr w:rsidR="00DF46FC" w:rsidRPr="00DF46FC" w14:paraId="45896905" w14:textId="77777777" w:rsidTr="00FC1C9D">
        <w:tc>
          <w:tcPr>
            <w:tcW w:w="518" w:type="dxa"/>
            <w:shd w:val="clear" w:color="auto" w:fill="auto"/>
          </w:tcPr>
          <w:p w14:paraId="108A6A6B"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29214910" w14:textId="0882CC68"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Амперметр</w:t>
            </w:r>
          </w:p>
        </w:tc>
        <w:tc>
          <w:tcPr>
            <w:tcW w:w="1843" w:type="dxa"/>
            <w:shd w:val="clear" w:color="auto" w:fill="auto"/>
          </w:tcPr>
          <w:p w14:paraId="7CFCBB82" w14:textId="287E851C"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06B25C1F" w14:textId="18C542A4"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0384C857" w14:textId="629A3B48"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18065221" w14:textId="77777777" w:rsidR="00DF46FC" w:rsidRPr="00DF46FC" w:rsidRDefault="00DF46FC" w:rsidP="00DF46FC">
            <w:pPr>
              <w:spacing w:after="0"/>
              <w:rPr>
                <w:rFonts w:ascii="Times New Roman" w:hAnsi="Times New Roman"/>
                <w:sz w:val="24"/>
                <w:szCs w:val="24"/>
              </w:rPr>
            </w:pPr>
          </w:p>
        </w:tc>
      </w:tr>
      <w:tr w:rsidR="00DF46FC" w:rsidRPr="00DF46FC" w14:paraId="0AD7F3C9" w14:textId="77777777" w:rsidTr="00FC1C9D">
        <w:tc>
          <w:tcPr>
            <w:tcW w:w="518" w:type="dxa"/>
            <w:shd w:val="clear" w:color="auto" w:fill="auto"/>
          </w:tcPr>
          <w:p w14:paraId="438EC506"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572959B6" w14:textId="1CE85F0A"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Цифровой мультиметр</w:t>
            </w:r>
          </w:p>
        </w:tc>
        <w:tc>
          <w:tcPr>
            <w:tcW w:w="1843" w:type="dxa"/>
            <w:shd w:val="clear" w:color="auto" w:fill="auto"/>
          </w:tcPr>
          <w:p w14:paraId="68636F7C" w14:textId="6CB2572B"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49B8D61E" w14:textId="10C6F6B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52FB1038" w14:textId="3BF3D27A"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04AA0D96" w14:textId="77777777" w:rsidR="00DF46FC" w:rsidRPr="00DF46FC" w:rsidRDefault="00DF46FC" w:rsidP="00DF46FC">
            <w:pPr>
              <w:spacing w:after="0"/>
              <w:rPr>
                <w:rFonts w:ascii="Times New Roman" w:hAnsi="Times New Roman"/>
                <w:sz w:val="24"/>
                <w:szCs w:val="24"/>
              </w:rPr>
            </w:pPr>
          </w:p>
        </w:tc>
      </w:tr>
      <w:tr w:rsidR="00DF46FC" w:rsidRPr="00DF46FC" w14:paraId="11F1FD62" w14:textId="77777777" w:rsidTr="00FC1C9D">
        <w:tc>
          <w:tcPr>
            <w:tcW w:w="518" w:type="dxa"/>
            <w:shd w:val="clear" w:color="auto" w:fill="auto"/>
          </w:tcPr>
          <w:p w14:paraId="19B013A7"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12EEB8E6" w14:textId="1992D163"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Ваттметр</w:t>
            </w:r>
          </w:p>
        </w:tc>
        <w:tc>
          <w:tcPr>
            <w:tcW w:w="1843" w:type="dxa"/>
            <w:shd w:val="clear" w:color="auto" w:fill="auto"/>
          </w:tcPr>
          <w:p w14:paraId="6B38111D" w14:textId="02644B4A"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60F58343" w14:textId="5CA9138C"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45B999C0" w14:textId="5D5FCE82"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7C4C309D" w14:textId="77777777" w:rsidR="00DF46FC" w:rsidRPr="00DF46FC" w:rsidRDefault="00DF46FC" w:rsidP="00DF46FC">
            <w:pPr>
              <w:spacing w:after="0"/>
              <w:rPr>
                <w:rFonts w:ascii="Times New Roman" w:hAnsi="Times New Roman"/>
                <w:sz w:val="24"/>
                <w:szCs w:val="24"/>
              </w:rPr>
            </w:pPr>
          </w:p>
        </w:tc>
      </w:tr>
      <w:tr w:rsidR="00DF46FC" w:rsidRPr="00DF46FC" w14:paraId="4D56F238" w14:textId="77777777" w:rsidTr="00FC1C9D">
        <w:tc>
          <w:tcPr>
            <w:tcW w:w="518" w:type="dxa"/>
            <w:shd w:val="clear" w:color="auto" w:fill="auto"/>
          </w:tcPr>
          <w:p w14:paraId="7D75A1B5" w14:textId="77777777" w:rsidR="00DF46FC" w:rsidRPr="00DF46FC" w:rsidRDefault="00DF46FC" w:rsidP="00DF46FC">
            <w:pPr>
              <w:spacing w:after="0"/>
              <w:rPr>
                <w:rFonts w:ascii="Times New Roman" w:hAnsi="Times New Roman"/>
                <w:sz w:val="24"/>
                <w:szCs w:val="24"/>
              </w:rPr>
            </w:pPr>
          </w:p>
        </w:tc>
        <w:tc>
          <w:tcPr>
            <w:tcW w:w="5006" w:type="dxa"/>
            <w:shd w:val="clear" w:color="auto" w:fill="auto"/>
          </w:tcPr>
          <w:p w14:paraId="24C9AA72" w14:textId="1B9734C6" w:rsidR="00DF46FC" w:rsidRPr="00DF46FC" w:rsidRDefault="00DF46FC" w:rsidP="00DF46FC">
            <w:pPr>
              <w:spacing w:after="0"/>
              <w:rPr>
                <w:rFonts w:ascii="Times New Roman" w:hAnsi="Times New Roman"/>
                <w:iCs/>
                <w:sz w:val="24"/>
                <w:szCs w:val="24"/>
                <w:lang w:eastAsia="en-US"/>
              </w:rPr>
            </w:pPr>
            <w:r w:rsidRPr="00DF46FC">
              <w:rPr>
                <w:rFonts w:ascii="Times New Roman" w:hAnsi="Times New Roman"/>
                <w:iCs/>
                <w:sz w:val="24"/>
                <w:szCs w:val="24"/>
                <w:lang w:eastAsia="en-US"/>
              </w:rPr>
              <w:t>Магазин сопротивлений</w:t>
            </w:r>
          </w:p>
        </w:tc>
        <w:tc>
          <w:tcPr>
            <w:tcW w:w="1843" w:type="dxa"/>
            <w:shd w:val="clear" w:color="auto" w:fill="auto"/>
          </w:tcPr>
          <w:p w14:paraId="679C9D78" w14:textId="14FC4D3A"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7E51FE6C" w14:textId="2E2B5A53"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2A9A82C7" w14:textId="5034FB17"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0497C46B" w14:textId="77777777" w:rsidR="00DF46FC" w:rsidRPr="00DF46FC" w:rsidRDefault="00DF46FC" w:rsidP="00DF46FC">
            <w:pPr>
              <w:spacing w:after="0"/>
              <w:rPr>
                <w:rFonts w:ascii="Times New Roman" w:hAnsi="Times New Roman"/>
                <w:sz w:val="24"/>
                <w:szCs w:val="24"/>
              </w:rPr>
            </w:pPr>
          </w:p>
        </w:tc>
      </w:tr>
    </w:tbl>
    <w:p w14:paraId="3106C10D" w14:textId="590DD24F" w:rsidR="00FF4BBB" w:rsidRDefault="00FF4BBB" w:rsidP="00DF46FC">
      <w:pPr>
        <w:suppressAutoHyphens/>
        <w:spacing w:after="0"/>
        <w:ind w:firstLine="709"/>
        <w:jc w:val="both"/>
        <w:rPr>
          <w:rFonts w:ascii="Times New Roman" w:hAnsi="Times New Roman"/>
          <w:sz w:val="24"/>
          <w:szCs w:val="24"/>
        </w:rPr>
      </w:pPr>
    </w:p>
    <w:p w14:paraId="53210E67" w14:textId="3D07A0D0" w:rsidR="00FF4BBB" w:rsidRDefault="00FF4BBB" w:rsidP="00FF4BBB">
      <w:pPr>
        <w:suppressAutoHyphens/>
        <w:ind w:firstLine="709"/>
        <w:jc w:val="both"/>
        <w:rPr>
          <w:rFonts w:ascii="Times New Roman" w:hAnsi="Times New Roman"/>
          <w:sz w:val="24"/>
        </w:rPr>
      </w:pPr>
      <w:r w:rsidRPr="00FF4BBB">
        <w:rPr>
          <w:rFonts w:ascii="Times New Roman" w:hAnsi="Times New Roman"/>
          <w:sz w:val="24"/>
        </w:rPr>
        <w:t>Лаборатория «</w:t>
      </w:r>
      <w:r w:rsidRPr="00FF4BBB">
        <w:rPr>
          <w:rFonts w:ascii="Times New Roman" w:hAnsi="Times New Roman"/>
          <w:sz w:val="24"/>
          <w:szCs w:val="24"/>
        </w:rPr>
        <w:t>Технических и метрологических измерений</w:t>
      </w:r>
      <w:r w:rsidRPr="001808B8">
        <w:rPr>
          <w:rFonts w:ascii="Times New Roman" w:hAnsi="Times New Roman"/>
          <w:sz w:val="24"/>
        </w:rPr>
        <w:t>»</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0120AC" w:rsidRPr="00DD3E7A" w14:paraId="7B7ABCF9" w14:textId="77777777" w:rsidTr="00576AED">
        <w:trPr>
          <w:trHeight w:val="828"/>
        </w:trPr>
        <w:tc>
          <w:tcPr>
            <w:tcW w:w="645" w:type="dxa"/>
            <w:shd w:val="clear" w:color="auto" w:fill="auto"/>
          </w:tcPr>
          <w:p w14:paraId="14E888A5" w14:textId="77777777" w:rsidR="000120AC" w:rsidRPr="00DD3E7A" w:rsidRDefault="000120AC" w:rsidP="00576AED">
            <w:pPr>
              <w:spacing w:after="0" w:line="240" w:lineRule="auto"/>
              <w:jc w:val="center"/>
              <w:rPr>
                <w:rFonts w:ascii="Times New Roman" w:hAnsi="Times New Roman"/>
                <w:b/>
                <w:color w:val="000000"/>
                <w:sz w:val="24"/>
                <w:szCs w:val="24"/>
              </w:rPr>
            </w:pPr>
            <w:r w:rsidRPr="00DD3E7A">
              <w:rPr>
                <w:rFonts w:ascii="Times New Roman" w:hAnsi="Times New Roman"/>
                <w:b/>
                <w:color w:val="000000"/>
                <w:sz w:val="24"/>
                <w:szCs w:val="24"/>
              </w:rPr>
              <w:t>№</w:t>
            </w:r>
          </w:p>
        </w:tc>
        <w:tc>
          <w:tcPr>
            <w:tcW w:w="4890" w:type="dxa"/>
            <w:shd w:val="clear" w:color="auto" w:fill="auto"/>
          </w:tcPr>
          <w:p w14:paraId="37CED7E4" w14:textId="77777777" w:rsidR="000120AC" w:rsidRPr="00DD3E7A" w:rsidRDefault="009E085F" w:rsidP="00576AED">
            <w:pPr>
              <w:spacing w:after="0" w:line="240" w:lineRule="auto"/>
              <w:jc w:val="center"/>
              <w:rPr>
                <w:rFonts w:ascii="Times New Roman" w:hAnsi="Times New Roman"/>
                <w:b/>
                <w:color w:val="000000"/>
                <w:sz w:val="24"/>
                <w:szCs w:val="24"/>
              </w:rPr>
            </w:pPr>
            <w:hyperlink r:id="rId8">
              <w:r w:rsidR="000120AC" w:rsidRPr="00DD3E7A">
                <w:rPr>
                  <w:rFonts w:ascii="Times New Roman" w:hAnsi="Times New Roman"/>
                  <w:b/>
                  <w:color w:val="000000"/>
                  <w:sz w:val="24"/>
                  <w:szCs w:val="24"/>
                </w:rPr>
                <w:t>Наименование</w:t>
              </w:r>
            </w:hyperlink>
          </w:p>
        </w:tc>
        <w:tc>
          <w:tcPr>
            <w:tcW w:w="1815" w:type="dxa"/>
            <w:shd w:val="clear" w:color="auto" w:fill="auto"/>
          </w:tcPr>
          <w:p w14:paraId="153D1747" w14:textId="77777777" w:rsidR="000120AC" w:rsidRPr="00DD3E7A" w:rsidRDefault="000120AC" w:rsidP="00576AED">
            <w:pPr>
              <w:spacing w:after="0" w:line="240" w:lineRule="auto"/>
              <w:jc w:val="center"/>
              <w:rPr>
                <w:rFonts w:ascii="Times New Roman" w:hAnsi="Times New Roman"/>
                <w:b/>
                <w:color w:val="000000"/>
                <w:sz w:val="24"/>
                <w:szCs w:val="24"/>
              </w:rPr>
            </w:pPr>
            <w:r w:rsidRPr="00DD3E7A">
              <w:rPr>
                <w:rFonts w:ascii="Times New Roman" w:hAnsi="Times New Roman"/>
                <w:b/>
                <w:color w:val="000000"/>
                <w:sz w:val="24"/>
                <w:szCs w:val="24"/>
              </w:rPr>
              <w:t>Тип</w:t>
            </w:r>
          </w:p>
        </w:tc>
        <w:tc>
          <w:tcPr>
            <w:tcW w:w="2520" w:type="dxa"/>
            <w:shd w:val="clear" w:color="auto" w:fill="auto"/>
          </w:tcPr>
          <w:p w14:paraId="63B2C347" w14:textId="77777777" w:rsidR="000120AC" w:rsidRPr="00DD3E7A" w:rsidRDefault="000120AC" w:rsidP="00576AED">
            <w:pPr>
              <w:spacing w:after="0" w:line="240" w:lineRule="auto"/>
              <w:jc w:val="center"/>
              <w:rPr>
                <w:rFonts w:ascii="Times New Roman" w:hAnsi="Times New Roman"/>
                <w:b/>
                <w:color w:val="000000"/>
                <w:sz w:val="24"/>
                <w:szCs w:val="24"/>
              </w:rPr>
            </w:pPr>
            <w:r w:rsidRPr="00DD3E7A">
              <w:rPr>
                <w:rFonts w:ascii="Times New Roman" w:hAnsi="Times New Roman"/>
                <w:b/>
                <w:color w:val="000000"/>
                <w:sz w:val="24"/>
                <w:szCs w:val="24"/>
              </w:rPr>
              <w:t>Основное/ специализированное</w:t>
            </w:r>
          </w:p>
        </w:tc>
        <w:tc>
          <w:tcPr>
            <w:tcW w:w="2895" w:type="dxa"/>
            <w:shd w:val="clear" w:color="auto" w:fill="auto"/>
          </w:tcPr>
          <w:p w14:paraId="5BFA5561" w14:textId="77777777" w:rsidR="000120AC" w:rsidRPr="00DD3E7A" w:rsidRDefault="009E085F" w:rsidP="00576AED">
            <w:pPr>
              <w:spacing w:after="0" w:line="240" w:lineRule="auto"/>
              <w:jc w:val="center"/>
              <w:rPr>
                <w:rFonts w:ascii="Times New Roman" w:hAnsi="Times New Roman"/>
                <w:b/>
                <w:color w:val="000000"/>
                <w:sz w:val="24"/>
                <w:szCs w:val="24"/>
              </w:rPr>
            </w:pPr>
            <w:hyperlink r:id="rId9">
              <w:r w:rsidR="000120AC" w:rsidRPr="00DD3E7A">
                <w:rPr>
                  <w:rFonts w:ascii="Times New Roman" w:hAnsi="Times New Roman"/>
                  <w:b/>
                  <w:color w:val="000000"/>
                  <w:sz w:val="24"/>
                  <w:szCs w:val="24"/>
                </w:rPr>
                <w:t>Краткая (рамочная) техническая характеристика</w:t>
              </w:r>
            </w:hyperlink>
          </w:p>
        </w:tc>
        <w:tc>
          <w:tcPr>
            <w:tcW w:w="2475" w:type="dxa"/>
            <w:shd w:val="clear" w:color="auto" w:fill="auto"/>
          </w:tcPr>
          <w:p w14:paraId="2DAA5B3B" w14:textId="77777777" w:rsidR="000120AC" w:rsidRPr="00DD3E7A" w:rsidRDefault="000120AC" w:rsidP="00576AED">
            <w:pPr>
              <w:spacing w:after="0" w:line="240" w:lineRule="auto"/>
              <w:jc w:val="center"/>
              <w:rPr>
                <w:rFonts w:ascii="Times New Roman" w:hAnsi="Times New Roman"/>
                <w:b/>
                <w:color w:val="000000"/>
                <w:sz w:val="24"/>
                <w:szCs w:val="24"/>
              </w:rPr>
            </w:pPr>
            <w:r w:rsidRPr="00DD3E7A">
              <w:rPr>
                <w:rFonts w:ascii="Times New Roman" w:hAnsi="Times New Roman"/>
                <w:b/>
                <w:color w:val="000000"/>
                <w:sz w:val="24"/>
                <w:szCs w:val="24"/>
              </w:rPr>
              <w:t>Код профессионального модуля, дисциплины</w:t>
            </w:r>
          </w:p>
        </w:tc>
      </w:tr>
      <w:tr w:rsidR="00DD3E7A" w:rsidRPr="00DD3E7A" w14:paraId="5F725A58" w14:textId="77777777" w:rsidTr="00576AED">
        <w:trPr>
          <w:trHeight w:val="480"/>
        </w:trPr>
        <w:tc>
          <w:tcPr>
            <w:tcW w:w="645" w:type="dxa"/>
            <w:shd w:val="clear" w:color="auto" w:fill="auto"/>
          </w:tcPr>
          <w:p w14:paraId="2EB094CB"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4748FECC" w14:textId="79754B5C"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sz w:val="24"/>
                <w:szCs w:val="24"/>
              </w:rPr>
              <w:t>посадочные места по количеству обучающихся (столы, стулья)</w:t>
            </w:r>
          </w:p>
        </w:tc>
        <w:tc>
          <w:tcPr>
            <w:tcW w:w="1815" w:type="dxa"/>
            <w:shd w:val="clear" w:color="auto" w:fill="auto"/>
          </w:tcPr>
          <w:p w14:paraId="5663A3C9" w14:textId="54FF3865"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Мебель</w:t>
            </w:r>
          </w:p>
        </w:tc>
        <w:tc>
          <w:tcPr>
            <w:tcW w:w="2520" w:type="dxa"/>
            <w:shd w:val="clear" w:color="auto" w:fill="auto"/>
          </w:tcPr>
          <w:p w14:paraId="478F4164" w14:textId="0EAABD58"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основное</w:t>
            </w:r>
          </w:p>
        </w:tc>
        <w:tc>
          <w:tcPr>
            <w:tcW w:w="2895" w:type="dxa"/>
            <w:shd w:val="clear" w:color="auto" w:fill="auto"/>
          </w:tcPr>
          <w:p w14:paraId="5DCC7E54" w14:textId="63527A9B"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регулируемые по высоте</w:t>
            </w:r>
          </w:p>
        </w:tc>
        <w:tc>
          <w:tcPr>
            <w:tcW w:w="2475" w:type="dxa"/>
            <w:vMerge w:val="restart"/>
            <w:shd w:val="clear" w:color="auto" w:fill="auto"/>
          </w:tcPr>
          <w:p w14:paraId="645E8EE7" w14:textId="77777777" w:rsidR="00DD3E7A" w:rsidRPr="00DF46FC" w:rsidRDefault="00DD3E7A" w:rsidP="00DD3E7A">
            <w:pPr>
              <w:spacing w:after="0" w:line="240" w:lineRule="auto"/>
              <w:rPr>
                <w:rFonts w:ascii="Times New Roman" w:hAnsi="Times New Roman"/>
                <w:bCs/>
                <w:sz w:val="24"/>
                <w:szCs w:val="24"/>
              </w:rPr>
            </w:pPr>
            <w:r w:rsidRPr="00DF46FC">
              <w:rPr>
                <w:rFonts w:ascii="Times New Roman" w:hAnsi="Times New Roman"/>
                <w:bCs/>
                <w:sz w:val="24"/>
                <w:szCs w:val="24"/>
              </w:rPr>
              <w:t>ПМ.01</w:t>
            </w:r>
          </w:p>
          <w:p w14:paraId="7760A722" w14:textId="77777777" w:rsidR="00DD3E7A" w:rsidRPr="00DF46FC" w:rsidRDefault="00DD3E7A" w:rsidP="00DD3E7A">
            <w:pPr>
              <w:spacing w:after="0" w:line="240" w:lineRule="auto"/>
              <w:rPr>
                <w:rFonts w:ascii="Times New Roman" w:hAnsi="Times New Roman"/>
                <w:bCs/>
                <w:sz w:val="24"/>
                <w:szCs w:val="24"/>
              </w:rPr>
            </w:pPr>
            <w:r w:rsidRPr="00DF46FC">
              <w:rPr>
                <w:rFonts w:ascii="Times New Roman" w:hAnsi="Times New Roman"/>
                <w:bCs/>
                <w:sz w:val="24"/>
                <w:szCs w:val="24"/>
              </w:rPr>
              <w:t>ПМ.02</w:t>
            </w:r>
          </w:p>
          <w:p w14:paraId="09175707" w14:textId="0A4E42AD" w:rsidR="00DD3E7A" w:rsidRPr="00DD3E7A" w:rsidRDefault="00DD3E7A" w:rsidP="00DD3E7A">
            <w:pPr>
              <w:spacing w:after="0" w:line="240" w:lineRule="auto"/>
              <w:rPr>
                <w:rFonts w:ascii="Times New Roman" w:hAnsi="Times New Roman"/>
                <w:b/>
                <w:color w:val="000000"/>
                <w:sz w:val="24"/>
                <w:szCs w:val="24"/>
              </w:rPr>
            </w:pPr>
            <w:r w:rsidRPr="00DF46FC">
              <w:rPr>
                <w:rFonts w:ascii="Times New Roman" w:hAnsi="Times New Roman"/>
                <w:bCs/>
                <w:sz w:val="24"/>
                <w:szCs w:val="24"/>
              </w:rPr>
              <w:t>ПМ.03</w:t>
            </w:r>
          </w:p>
        </w:tc>
      </w:tr>
      <w:tr w:rsidR="00DD3E7A" w:rsidRPr="00DD3E7A" w14:paraId="245B1B83" w14:textId="77777777" w:rsidTr="00576AED">
        <w:trPr>
          <w:trHeight w:val="450"/>
        </w:trPr>
        <w:tc>
          <w:tcPr>
            <w:tcW w:w="645" w:type="dxa"/>
            <w:shd w:val="clear" w:color="auto" w:fill="auto"/>
          </w:tcPr>
          <w:p w14:paraId="4100C1A7"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2</w:t>
            </w:r>
          </w:p>
        </w:tc>
        <w:tc>
          <w:tcPr>
            <w:tcW w:w="4890" w:type="dxa"/>
            <w:tcBorders>
              <w:top w:val="single" w:sz="4" w:space="0" w:color="000000"/>
              <w:left w:val="single" w:sz="4" w:space="0" w:color="000000"/>
              <w:bottom w:val="single" w:sz="4" w:space="0" w:color="000000"/>
              <w:right w:val="single" w:sz="4" w:space="0" w:color="000000"/>
            </w:tcBorders>
          </w:tcPr>
          <w:p w14:paraId="5511FBC8" w14:textId="3A13194B"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sz w:val="24"/>
                <w:szCs w:val="24"/>
              </w:rPr>
              <w:t>рабочее место преподавателя/тьютора</w:t>
            </w:r>
          </w:p>
        </w:tc>
        <w:tc>
          <w:tcPr>
            <w:tcW w:w="1815" w:type="dxa"/>
            <w:shd w:val="clear" w:color="auto" w:fill="auto"/>
          </w:tcPr>
          <w:p w14:paraId="2DF518E0" w14:textId="5F1E6021"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Мебель</w:t>
            </w:r>
          </w:p>
        </w:tc>
        <w:tc>
          <w:tcPr>
            <w:tcW w:w="2520" w:type="dxa"/>
            <w:shd w:val="clear" w:color="auto" w:fill="auto"/>
          </w:tcPr>
          <w:p w14:paraId="2EC80E76" w14:textId="528F9DE4"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основное</w:t>
            </w:r>
          </w:p>
        </w:tc>
        <w:tc>
          <w:tcPr>
            <w:tcW w:w="2895" w:type="dxa"/>
            <w:shd w:val="clear" w:color="auto" w:fill="auto"/>
          </w:tcPr>
          <w:p w14:paraId="4BDF8A7A" w14:textId="73C5DC0C"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на усмотрение ОО</w:t>
            </w:r>
          </w:p>
        </w:tc>
        <w:tc>
          <w:tcPr>
            <w:tcW w:w="2475" w:type="dxa"/>
            <w:vMerge/>
            <w:shd w:val="clear" w:color="auto" w:fill="auto"/>
          </w:tcPr>
          <w:p w14:paraId="59D03A58"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553FA2B1" w14:textId="77777777" w:rsidTr="00576AED">
        <w:trPr>
          <w:trHeight w:val="660"/>
        </w:trPr>
        <w:tc>
          <w:tcPr>
            <w:tcW w:w="645" w:type="dxa"/>
            <w:shd w:val="clear" w:color="auto" w:fill="auto"/>
          </w:tcPr>
          <w:p w14:paraId="563B2663"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3</w:t>
            </w:r>
          </w:p>
        </w:tc>
        <w:tc>
          <w:tcPr>
            <w:tcW w:w="4890" w:type="dxa"/>
            <w:tcBorders>
              <w:top w:val="single" w:sz="4" w:space="0" w:color="000000"/>
              <w:left w:val="single" w:sz="4" w:space="0" w:color="000000"/>
              <w:bottom w:val="single" w:sz="4" w:space="0" w:color="000000"/>
              <w:right w:val="single" w:sz="4" w:space="0" w:color="000000"/>
            </w:tcBorders>
          </w:tcPr>
          <w:p w14:paraId="363C8DD7" w14:textId="3E14CF21"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Доска пробковая/Доска магнитно-маркерная</w:t>
            </w:r>
          </w:p>
        </w:tc>
        <w:tc>
          <w:tcPr>
            <w:tcW w:w="1815" w:type="dxa"/>
            <w:shd w:val="clear" w:color="auto" w:fill="auto"/>
          </w:tcPr>
          <w:p w14:paraId="4C1A3DD5" w14:textId="22F1658A"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25C2EE38" w14:textId="7121EA09"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4239AC04" w14:textId="7F5657AB"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3988EED8"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5AF627CE" w14:textId="77777777" w:rsidTr="00576AED">
        <w:trPr>
          <w:trHeight w:val="420"/>
        </w:trPr>
        <w:tc>
          <w:tcPr>
            <w:tcW w:w="645" w:type="dxa"/>
            <w:shd w:val="clear" w:color="auto" w:fill="auto"/>
          </w:tcPr>
          <w:p w14:paraId="0551526C"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4</w:t>
            </w:r>
          </w:p>
        </w:tc>
        <w:tc>
          <w:tcPr>
            <w:tcW w:w="4890" w:type="dxa"/>
            <w:tcBorders>
              <w:top w:val="single" w:sz="4" w:space="0" w:color="000000"/>
              <w:left w:val="single" w:sz="4" w:space="0" w:color="000000"/>
              <w:bottom w:val="single" w:sz="4" w:space="0" w:color="000000"/>
              <w:right w:val="single" w:sz="4" w:space="0" w:color="000000"/>
            </w:tcBorders>
          </w:tcPr>
          <w:p w14:paraId="1BD39EDA" w14:textId="77777777"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sz w:val="24"/>
                <w:szCs w:val="24"/>
              </w:rPr>
              <w:t>Шкафы или стеллажи для хранения наглядных пособий и учебно-методического комплекса</w:t>
            </w:r>
          </w:p>
        </w:tc>
        <w:tc>
          <w:tcPr>
            <w:tcW w:w="1815" w:type="dxa"/>
            <w:shd w:val="clear" w:color="auto" w:fill="auto"/>
          </w:tcPr>
          <w:p w14:paraId="2081CBB7" w14:textId="77777777"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Мебель</w:t>
            </w:r>
          </w:p>
        </w:tc>
        <w:tc>
          <w:tcPr>
            <w:tcW w:w="2520" w:type="dxa"/>
            <w:shd w:val="clear" w:color="auto" w:fill="auto"/>
          </w:tcPr>
          <w:p w14:paraId="2E710000" w14:textId="77777777"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основное</w:t>
            </w:r>
          </w:p>
        </w:tc>
        <w:tc>
          <w:tcPr>
            <w:tcW w:w="2895" w:type="dxa"/>
            <w:shd w:val="clear" w:color="auto" w:fill="auto"/>
          </w:tcPr>
          <w:p w14:paraId="4019D5A5"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3A25E605"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1BEFBC59" w14:textId="77777777" w:rsidTr="00576AED">
        <w:trPr>
          <w:trHeight w:val="660"/>
        </w:trPr>
        <w:tc>
          <w:tcPr>
            <w:tcW w:w="645" w:type="dxa"/>
            <w:shd w:val="clear" w:color="auto" w:fill="auto"/>
          </w:tcPr>
          <w:p w14:paraId="3061E972"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5</w:t>
            </w:r>
          </w:p>
        </w:tc>
        <w:tc>
          <w:tcPr>
            <w:tcW w:w="4890" w:type="dxa"/>
            <w:tcBorders>
              <w:top w:val="single" w:sz="4" w:space="0" w:color="000000"/>
              <w:left w:val="single" w:sz="4" w:space="0" w:color="000000"/>
              <w:bottom w:val="single" w:sz="4" w:space="0" w:color="000000"/>
              <w:right w:val="single" w:sz="4" w:space="0" w:color="000000"/>
            </w:tcBorders>
          </w:tcPr>
          <w:p w14:paraId="37458B90" w14:textId="402E2E77"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sz w:val="24"/>
                <w:szCs w:val="24"/>
              </w:rPr>
              <w:t>Шкаф для хранения инструментов</w:t>
            </w:r>
          </w:p>
        </w:tc>
        <w:tc>
          <w:tcPr>
            <w:tcW w:w="1815" w:type="dxa"/>
            <w:shd w:val="clear" w:color="auto" w:fill="auto"/>
          </w:tcPr>
          <w:p w14:paraId="0207E24B" w14:textId="46B9527D"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Мебель</w:t>
            </w:r>
          </w:p>
        </w:tc>
        <w:tc>
          <w:tcPr>
            <w:tcW w:w="2520" w:type="dxa"/>
            <w:shd w:val="clear" w:color="auto" w:fill="auto"/>
          </w:tcPr>
          <w:p w14:paraId="0380F599" w14:textId="4E9E5548"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основное</w:t>
            </w:r>
          </w:p>
        </w:tc>
        <w:tc>
          <w:tcPr>
            <w:tcW w:w="2895" w:type="dxa"/>
            <w:shd w:val="clear" w:color="auto" w:fill="auto"/>
          </w:tcPr>
          <w:p w14:paraId="055A915B" w14:textId="2B3A9D20"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7E86FEF3"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1BC4CF5D" w14:textId="77777777" w:rsidTr="00576AED">
        <w:trPr>
          <w:trHeight w:val="660"/>
        </w:trPr>
        <w:tc>
          <w:tcPr>
            <w:tcW w:w="645" w:type="dxa"/>
            <w:shd w:val="clear" w:color="auto" w:fill="auto"/>
          </w:tcPr>
          <w:p w14:paraId="57196FE2" w14:textId="77777777"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6</w:t>
            </w:r>
          </w:p>
        </w:tc>
        <w:tc>
          <w:tcPr>
            <w:tcW w:w="4890" w:type="dxa"/>
            <w:tcBorders>
              <w:top w:val="single" w:sz="4" w:space="0" w:color="000000"/>
              <w:left w:val="single" w:sz="4" w:space="0" w:color="000000"/>
              <w:bottom w:val="single" w:sz="4" w:space="0" w:color="000000"/>
              <w:right w:val="single" w:sz="4" w:space="0" w:color="000000"/>
            </w:tcBorders>
          </w:tcPr>
          <w:p w14:paraId="05E60ADF" w14:textId="02AA92AB"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sz w:val="24"/>
                <w:szCs w:val="24"/>
              </w:rPr>
              <w:t>Стеллажи для хранения материалов</w:t>
            </w:r>
          </w:p>
        </w:tc>
        <w:tc>
          <w:tcPr>
            <w:tcW w:w="1815" w:type="dxa"/>
            <w:shd w:val="clear" w:color="auto" w:fill="auto"/>
          </w:tcPr>
          <w:p w14:paraId="653BB15A" w14:textId="64C96CE1"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Мебель</w:t>
            </w:r>
          </w:p>
        </w:tc>
        <w:tc>
          <w:tcPr>
            <w:tcW w:w="2520" w:type="dxa"/>
            <w:shd w:val="clear" w:color="auto" w:fill="auto"/>
          </w:tcPr>
          <w:p w14:paraId="3E0FA735" w14:textId="1E62EDE0"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основное</w:t>
            </w:r>
          </w:p>
        </w:tc>
        <w:tc>
          <w:tcPr>
            <w:tcW w:w="2895" w:type="dxa"/>
            <w:shd w:val="clear" w:color="auto" w:fill="auto"/>
          </w:tcPr>
          <w:p w14:paraId="798E6A1A" w14:textId="544C77B3"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на усмотрение ОО</w:t>
            </w:r>
          </w:p>
        </w:tc>
        <w:tc>
          <w:tcPr>
            <w:tcW w:w="2475" w:type="dxa"/>
            <w:vMerge/>
            <w:shd w:val="clear" w:color="auto" w:fill="auto"/>
          </w:tcPr>
          <w:p w14:paraId="67895D15"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4893CC2D" w14:textId="77777777" w:rsidTr="00576AED">
        <w:trPr>
          <w:trHeight w:val="390"/>
        </w:trPr>
        <w:tc>
          <w:tcPr>
            <w:tcW w:w="645" w:type="dxa"/>
            <w:shd w:val="clear" w:color="auto" w:fill="auto"/>
          </w:tcPr>
          <w:p w14:paraId="6853E95E" w14:textId="2DD98282"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8</w:t>
            </w:r>
          </w:p>
        </w:tc>
        <w:tc>
          <w:tcPr>
            <w:tcW w:w="4890" w:type="dxa"/>
            <w:tcBorders>
              <w:top w:val="single" w:sz="4" w:space="0" w:color="000000"/>
              <w:left w:val="single" w:sz="4" w:space="0" w:color="000000"/>
              <w:bottom w:val="single" w:sz="4" w:space="0" w:color="000000"/>
              <w:right w:val="single" w:sz="4" w:space="0" w:color="000000"/>
            </w:tcBorders>
          </w:tcPr>
          <w:p w14:paraId="762C9908" w14:textId="13FDEBED" w:rsidR="00DD3E7A" w:rsidRPr="00DD3E7A" w:rsidRDefault="00DD3E7A" w:rsidP="00DD3E7A">
            <w:pPr>
              <w:spacing w:after="0" w:line="240" w:lineRule="auto"/>
              <w:jc w:val="both"/>
              <w:rPr>
                <w:rFonts w:ascii="Times New Roman" w:hAnsi="Times New Roman"/>
                <w:sz w:val="24"/>
                <w:szCs w:val="24"/>
              </w:rPr>
            </w:pPr>
            <w:r w:rsidRPr="00DD3E7A">
              <w:rPr>
                <w:rFonts w:ascii="Times New Roman" w:hAnsi="Times New Roman"/>
                <w:sz w:val="24"/>
                <w:szCs w:val="24"/>
              </w:rPr>
              <w:t xml:space="preserve">Компьютер учителя с периферией/ноутбук (лицензионное программное обеспечение (ПО), образовательный контент и система </w:t>
            </w:r>
            <w:r w:rsidRPr="00DD3E7A">
              <w:rPr>
                <w:rFonts w:ascii="Times New Roman" w:hAnsi="Times New Roman"/>
                <w:sz w:val="24"/>
                <w:szCs w:val="24"/>
              </w:rPr>
              <w:lastRenderedPageBreak/>
              <w:t>защиты от вредоносной информации, ПО для цифровой лаборатории, с возможностью онлайн опроса)</w:t>
            </w:r>
          </w:p>
        </w:tc>
        <w:tc>
          <w:tcPr>
            <w:tcW w:w="1815" w:type="dxa"/>
            <w:shd w:val="clear" w:color="auto" w:fill="auto"/>
          </w:tcPr>
          <w:p w14:paraId="27F7B89A" w14:textId="0F509DFF"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lastRenderedPageBreak/>
              <w:t>ТС</w:t>
            </w:r>
          </w:p>
        </w:tc>
        <w:tc>
          <w:tcPr>
            <w:tcW w:w="2520" w:type="dxa"/>
            <w:shd w:val="clear" w:color="auto" w:fill="auto"/>
          </w:tcPr>
          <w:p w14:paraId="6571A69D" w14:textId="22C9EA46"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специализированное</w:t>
            </w:r>
          </w:p>
        </w:tc>
        <w:tc>
          <w:tcPr>
            <w:tcW w:w="2895" w:type="dxa"/>
            <w:shd w:val="clear" w:color="auto" w:fill="auto"/>
          </w:tcPr>
          <w:p w14:paraId="5411B77D" w14:textId="41365F24" w:rsidR="00DD3E7A" w:rsidRPr="00DD3E7A" w:rsidRDefault="00407A89" w:rsidP="00DD3E7A">
            <w:pPr>
              <w:spacing w:after="0" w:line="240" w:lineRule="auto"/>
              <w:jc w:val="center"/>
              <w:rPr>
                <w:rFonts w:ascii="Times New Roman" w:hAnsi="Times New Roman"/>
                <w:color w:val="000000"/>
                <w:sz w:val="24"/>
                <w:szCs w:val="24"/>
              </w:rPr>
            </w:pPr>
            <w:r w:rsidRPr="00B334F6">
              <w:rPr>
                <w:rFonts w:ascii="Times New Roman" w:hAnsi="Times New Roman"/>
                <w:color w:val="000000"/>
                <w:sz w:val="24"/>
                <w:szCs w:val="24"/>
              </w:rPr>
              <w:t>на усмотрение ОО</w:t>
            </w:r>
          </w:p>
        </w:tc>
        <w:tc>
          <w:tcPr>
            <w:tcW w:w="2475" w:type="dxa"/>
            <w:vMerge/>
            <w:shd w:val="clear" w:color="auto" w:fill="auto"/>
          </w:tcPr>
          <w:p w14:paraId="46B92A2D"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70624EF7" w14:textId="77777777" w:rsidTr="00576AED">
        <w:trPr>
          <w:trHeight w:val="390"/>
        </w:trPr>
        <w:tc>
          <w:tcPr>
            <w:tcW w:w="645" w:type="dxa"/>
            <w:shd w:val="clear" w:color="auto" w:fill="auto"/>
          </w:tcPr>
          <w:p w14:paraId="17FE9581" w14:textId="0C707A64"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9</w:t>
            </w:r>
          </w:p>
        </w:tc>
        <w:tc>
          <w:tcPr>
            <w:tcW w:w="4890" w:type="dxa"/>
            <w:tcBorders>
              <w:top w:val="single" w:sz="4" w:space="0" w:color="000000"/>
              <w:left w:val="single" w:sz="4" w:space="0" w:color="000000"/>
              <w:bottom w:val="single" w:sz="4" w:space="0" w:color="000000"/>
              <w:right w:val="single" w:sz="4" w:space="0" w:color="000000"/>
            </w:tcBorders>
          </w:tcPr>
          <w:p w14:paraId="1CBA46A3" w14:textId="59FC4A18" w:rsidR="00DD3E7A" w:rsidRPr="00DD3E7A" w:rsidRDefault="00DD3E7A" w:rsidP="00DD3E7A">
            <w:pPr>
              <w:spacing w:after="0" w:line="240" w:lineRule="auto"/>
              <w:jc w:val="both"/>
              <w:rPr>
                <w:rFonts w:ascii="Times New Roman" w:hAnsi="Times New Roman"/>
                <w:iCs/>
                <w:sz w:val="24"/>
                <w:szCs w:val="24"/>
                <w:lang w:eastAsia="en-US"/>
              </w:rPr>
            </w:pPr>
            <w:r w:rsidRPr="00DD3E7A">
              <w:rPr>
                <w:rFonts w:ascii="Times New Roman" w:hAnsi="Times New Roman"/>
                <w:iCs/>
                <w:sz w:val="24"/>
                <w:szCs w:val="24"/>
                <w:lang w:eastAsia="en-US"/>
              </w:rPr>
              <w:t>Учебные стенды</w:t>
            </w:r>
          </w:p>
        </w:tc>
        <w:tc>
          <w:tcPr>
            <w:tcW w:w="1815" w:type="dxa"/>
            <w:shd w:val="clear" w:color="auto" w:fill="auto"/>
          </w:tcPr>
          <w:p w14:paraId="3134ADB6" w14:textId="3485EC2C"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4CF8F86E" w14:textId="10C2127A"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065F8196" w14:textId="004B9888" w:rsidR="00DD3E7A" w:rsidRPr="00DD3E7A" w:rsidRDefault="00DD3E7A" w:rsidP="00DD3E7A">
            <w:pPr>
              <w:spacing w:after="0" w:line="240" w:lineRule="auto"/>
              <w:jc w:val="center"/>
              <w:rPr>
                <w:rFonts w:ascii="Times New Roman" w:hAnsi="Times New Roman"/>
                <w:iCs/>
                <w:sz w:val="24"/>
                <w:szCs w:val="24"/>
                <w:lang w:eastAsia="en-US"/>
              </w:rPr>
            </w:pPr>
            <w:r w:rsidRPr="00DD3E7A">
              <w:rPr>
                <w:rFonts w:ascii="Times New Roman" w:hAnsi="Times New Roman"/>
                <w:color w:val="000000"/>
                <w:sz w:val="24"/>
                <w:szCs w:val="24"/>
              </w:rPr>
              <w:t>на усмотрение ОО</w:t>
            </w:r>
          </w:p>
        </w:tc>
        <w:tc>
          <w:tcPr>
            <w:tcW w:w="2475" w:type="dxa"/>
            <w:vMerge/>
            <w:shd w:val="clear" w:color="auto" w:fill="auto"/>
          </w:tcPr>
          <w:p w14:paraId="18FB0101"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2522875C" w14:textId="77777777" w:rsidTr="00576AED">
        <w:trPr>
          <w:trHeight w:val="390"/>
        </w:trPr>
        <w:tc>
          <w:tcPr>
            <w:tcW w:w="645" w:type="dxa"/>
            <w:shd w:val="clear" w:color="auto" w:fill="auto"/>
          </w:tcPr>
          <w:p w14:paraId="067C3E23" w14:textId="5213F48A"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10</w:t>
            </w:r>
          </w:p>
        </w:tc>
        <w:tc>
          <w:tcPr>
            <w:tcW w:w="4890" w:type="dxa"/>
            <w:tcBorders>
              <w:top w:val="single" w:sz="4" w:space="0" w:color="000000"/>
              <w:left w:val="single" w:sz="4" w:space="0" w:color="000000"/>
              <w:bottom w:val="single" w:sz="4" w:space="0" w:color="000000"/>
              <w:right w:val="single" w:sz="4" w:space="0" w:color="000000"/>
            </w:tcBorders>
          </w:tcPr>
          <w:p w14:paraId="67688779" w14:textId="3EB3524F" w:rsidR="00DD3E7A" w:rsidRPr="00DD3E7A" w:rsidRDefault="00DD3E7A" w:rsidP="00DD3E7A">
            <w:pPr>
              <w:spacing w:after="0" w:line="240" w:lineRule="auto"/>
              <w:jc w:val="both"/>
              <w:rPr>
                <w:rFonts w:ascii="Times New Roman" w:hAnsi="Times New Roman"/>
                <w:iCs/>
                <w:sz w:val="24"/>
                <w:szCs w:val="24"/>
                <w:lang w:eastAsia="en-US"/>
              </w:rPr>
            </w:pPr>
            <w:r w:rsidRPr="00DD3E7A">
              <w:rPr>
                <w:rFonts w:ascii="Times New Roman" w:hAnsi="Times New Roman"/>
                <w:iCs/>
                <w:sz w:val="24"/>
                <w:szCs w:val="24"/>
                <w:lang w:eastAsia="en-US"/>
              </w:rPr>
              <w:t>Измерительные приборы</w:t>
            </w:r>
          </w:p>
        </w:tc>
        <w:tc>
          <w:tcPr>
            <w:tcW w:w="1815" w:type="dxa"/>
            <w:shd w:val="clear" w:color="auto" w:fill="auto"/>
          </w:tcPr>
          <w:p w14:paraId="30222717" w14:textId="2D23CE60"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29427A0B" w14:textId="51B0F6FD"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7650C5EB" w14:textId="0D003802" w:rsidR="00DD3E7A" w:rsidRPr="00DD3E7A" w:rsidRDefault="00DD3E7A" w:rsidP="00DD3E7A">
            <w:pPr>
              <w:spacing w:after="0" w:line="240" w:lineRule="auto"/>
              <w:jc w:val="center"/>
              <w:rPr>
                <w:rFonts w:ascii="Times New Roman" w:hAnsi="Times New Roman"/>
                <w:iCs/>
                <w:sz w:val="24"/>
                <w:szCs w:val="24"/>
                <w:lang w:eastAsia="en-US"/>
              </w:rPr>
            </w:pPr>
            <w:r w:rsidRPr="00DD3E7A">
              <w:rPr>
                <w:rFonts w:ascii="Times New Roman" w:hAnsi="Times New Roman"/>
                <w:color w:val="000000"/>
                <w:sz w:val="24"/>
                <w:szCs w:val="24"/>
              </w:rPr>
              <w:t>на усмотрение ОО</w:t>
            </w:r>
          </w:p>
        </w:tc>
        <w:tc>
          <w:tcPr>
            <w:tcW w:w="2475" w:type="dxa"/>
            <w:vMerge/>
            <w:shd w:val="clear" w:color="auto" w:fill="auto"/>
          </w:tcPr>
          <w:p w14:paraId="13C5C4FB"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61F292B9" w14:textId="77777777" w:rsidTr="00576AED">
        <w:trPr>
          <w:trHeight w:val="450"/>
        </w:trPr>
        <w:tc>
          <w:tcPr>
            <w:tcW w:w="645" w:type="dxa"/>
            <w:shd w:val="clear" w:color="auto" w:fill="auto"/>
          </w:tcPr>
          <w:p w14:paraId="690CAD4B" w14:textId="14D86F1B"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11</w:t>
            </w:r>
          </w:p>
        </w:tc>
        <w:tc>
          <w:tcPr>
            <w:tcW w:w="4890" w:type="dxa"/>
            <w:tcBorders>
              <w:top w:val="single" w:sz="4" w:space="0" w:color="000000"/>
              <w:left w:val="single" w:sz="4" w:space="0" w:color="000000"/>
              <w:bottom w:val="single" w:sz="4" w:space="0" w:color="000000"/>
              <w:right w:val="single" w:sz="4" w:space="0" w:color="000000"/>
            </w:tcBorders>
          </w:tcPr>
          <w:p w14:paraId="2660F302" w14:textId="00698781" w:rsidR="00DD3E7A" w:rsidRPr="00DD3E7A" w:rsidRDefault="00DD3E7A" w:rsidP="00DD3E7A">
            <w:pPr>
              <w:spacing w:after="0" w:line="240" w:lineRule="auto"/>
              <w:jc w:val="both"/>
              <w:rPr>
                <w:rFonts w:ascii="Times New Roman" w:hAnsi="Times New Roman"/>
                <w:i/>
                <w:sz w:val="24"/>
                <w:szCs w:val="24"/>
              </w:rPr>
            </w:pPr>
            <w:r w:rsidRPr="00DD3E7A">
              <w:rPr>
                <w:rFonts w:ascii="Times New Roman" w:hAnsi="Times New Roman"/>
                <w:iCs/>
                <w:sz w:val="24"/>
                <w:szCs w:val="24"/>
                <w:lang w:eastAsia="en-US"/>
              </w:rPr>
              <w:t>Паяльная станция</w:t>
            </w:r>
          </w:p>
        </w:tc>
        <w:tc>
          <w:tcPr>
            <w:tcW w:w="1815" w:type="dxa"/>
            <w:shd w:val="clear" w:color="auto" w:fill="auto"/>
          </w:tcPr>
          <w:p w14:paraId="7057689E" w14:textId="2E67E9F9"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64556DE2" w14:textId="6387BA2A"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3C6553F0" w14:textId="68FDCCC0"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1651FA0D"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4618E55E" w14:textId="77777777" w:rsidTr="00576AED">
        <w:trPr>
          <w:trHeight w:val="420"/>
        </w:trPr>
        <w:tc>
          <w:tcPr>
            <w:tcW w:w="645" w:type="dxa"/>
            <w:shd w:val="clear" w:color="auto" w:fill="auto"/>
          </w:tcPr>
          <w:p w14:paraId="31F3A06B" w14:textId="4E2B295D"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12</w:t>
            </w:r>
          </w:p>
        </w:tc>
        <w:tc>
          <w:tcPr>
            <w:tcW w:w="4890" w:type="dxa"/>
            <w:tcBorders>
              <w:top w:val="single" w:sz="4" w:space="0" w:color="000000"/>
              <w:left w:val="single" w:sz="4" w:space="0" w:color="000000"/>
              <w:bottom w:val="single" w:sz="4" w:space="0" w:color="000000"/>
              <w:right w:val="single" w:sz="4" w:space="0" w:color="000000"/>
            </w:tcBorders>
          </w:tcPr>
          <w:p w14:paraId="6A5E0136" w14:textId="78362822" w:rsidR="00DD3E7A" w:rsidRPr="00DD3E7A" w:rsidRDefault="00DD3E7A" w:rsidP="00DD3E7A">
            <w:pPr>
              <w:spacing w:after="0" w:line="240" w:lineRule="auto"/>
              <w:jc w:val="both"/>
              <w:rPr>
                <w:rFonts w:ascii="Times New Roman" w:hAnsi="Times New Roman"/>
                <w:sz w:val="24"/>
                <w:szCs w:val="24"/>
              </w:rPr>
            </w:pPr>
            <w:r w:rsidRPr="00DD3E7A">
              <w:rPr>
                <w:rFonts w:ascii="Times New Roman" w:hAnsi="Times New Roman"/>
                <w:sz w:val="24"/>
                <w:szCs w:val="24"/>
              </w:rPr>
              <w:t>Сетевой фильтр</w:t>
            </w:r>
          </w:p>
        </w:tc>
        <w:tc>
          <w:tcPr>
            <w:tcW w:w="1815" w:type="dxa"/>
            <w:shd w:val="clear" w:color="auto" w:fill="auto"/>
          </w:tcPr>
          <w:p w14:paraId="33615460" w14:textId="50AEAA5E"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Оборудование</w:t>
            </w:r>
          </w:p>
        </w:tc>
        <w:tc>
          <w:tcPr>
            <w:tcW w:w="2520" w:type="dxa"/>
            <w:shd w:val="clear" w:color="auto" w:fill="auto"/>
          </w:tcPr>
          <w:p w14:paraId="37EEC5F6" w14:textId="57CAC877"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специализированное</w:t>
            </w:r>
          </w:p>
        </w:tc>
        <w:tc>
          <w:tcPr>
            <w:tcW w:w="2895" w:type="dxa"/>
            <w:shd w:val="clear" w:color="auto" w:fill="auto"/>
          </w:tcPr>
          <w:p w14:paraId="5E2D3519" w14:textId="197961C9"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на усмотрение ОО</w:t>
            </w:r>
          </w:p>
        </w:tc>
        <w:tc>
          <w:tcPr>
            <w:tcW w:w="2475" w:type="dxa"/>
            <w:vMerge/>
            <w:shd w:val="clear" w:color="auto" w:fill="auto"/>
          </w:tcPr>
          <w:p w14:paraId="075AEBE8"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64306153" w14:textId="77777777" w:rsidTr="00576AED">
        <w:trPr>
          <w:trHeight w:val="630"/>
        </w:trPr>
        <w:tc>
          <w:tcPr>
            <w:tcW w:w="645" w:type="dxa"/>
            <w:shd w:val="clear" w:color="auto" w:fill="auto"/>
          </w:tcPr>
          <w:p w14:paraId="442428EE" w14:textId="68DEA45B"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13</w:t>
            </w:r>
          </w:p>
        </w:tc>
        <w:tc>
          <w:tcPr>
            <w:tcW w:w="4890" w:type="dxa"/>
            <w:tcBorders>
              <w:top w:val="single" w:sz="4" w:space="0" w:color="000000"/>
              <w:left w:val="single" w:sz="4" w:space="0" w:color="000000"/>
              <w:bottom w:val="single" w:sz="4" w:space="0" w:color="000000"/>
              <w:right w:val="single" w:sz="4" w:space="0" w:color="000000"/>
            </w:tcBorders>
          </w:tcPr>
          <w:p w14:paraId="3A430DE0" w14:textId="60A92CB7" w:rsidR="00DD3E7A" w:rsidRPr="00DD3E7A" w:rsidRDefault="00DD3E7A" w:rsidP="00DD3E7A">
            <w:pPr>
              <w:shd w:val="clear" w:color="auto" w:fill="FFFFFF"/>
              <w:spacing w:after="0" w:line="240" w:lineRule="auto"/>
              <w:jc w:val="both"/>
              <w:rPr>
                <w:rFonts w:ascii="Times New Roman" w:hAnsi="Times New Roman"/>
                <w:sz w:val="24"/>
                <w:szCs w:val="24"/>
              </w:rPr>
            </w:pPr>
            <w:r w:rsidRPr="00DD3E7A">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15" w:type="dxa"/>
            <w:shd w:val="clear" w:color="auto" w:fill="auto"/>
          </w:tcPr>
          <w:p w14:paraId="397814EE" w14:textId="55255A5F"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ТС</w:t>
            </w:r>
          </w:p>
        </w:tc>
        <w:tc>
          <w:tcPr>
            <w:tcW w:w="2520" w:type="dxa"/>
            <w:shd w:val="clear" w:color="auto" w:fill="auto"/>
          </w:tcPr>
          <w:p w14:paraId="4EC7BE09" w14:textId="1508CBF3"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специализированное</w:t>
            </w:r>
          </w:p>
        </w:tc>
        <w:tc>
          <w:tcPr>
            <w:tcW w:w="2895" w:type="dxa"/>
            <w:shd w:val="clear" w:color="auto" w:fill="auto"/>
          </w:tcPr>
          <w:p w14:paraId="5FD2355C" w14:textId="0D84F02A"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на усмотрение ОО</w:t>
            </w:r>
          </w:p>
        </w:tc>
        <w:tc>
          <w:tcPr>
            <w:tcW w:w="2475" w:type="dxa"/>
            <w:vMerge/>
            <w:shd w:val="clear" w:color="auto" w:fill="auto"/>
          </w:tcPr>
          <w:p w14:paraId="1E55FF50"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4DF2E7A7" w14:textId="77777777" w:rsidTr="00576AED">
        <w:trPr>
          <w:trHeight w:val="285"/>
        </w:trPr>
        <w:tc>
          <w:tcPr>
            <w:tcW w:w="645" w:type="dxa"/>
            <w:shd w:val="clear" w:color="auto" w:fill="auto"/>
          </w:tcPr>
          <w:p w14:paraId="2F128F03" w14:textId="40543384"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14</w:t>
            </w:r>
          </w:p>
        </w:tc>
        <w:tc>
          <w:tcPr>
            <w:tcW w:w="4890" w:type="dxa"/>
            <w:tcBorders>
              <w:top w:val="single" w:sz="4" w:space="0" w:color="000000"/>
              <w:left w:val="single" w:sz="4" w:space="0" w:color="000000"/>
              <w:bottom w:val="single" w:sz="4" w:space="0" w:color="000000"/>
              <w:right w:val="single" w:sz="4" w:space="0" w:color="000000"/>
            </w:tcBorders>
          </w:tcPr>
          <w:p w14:paraId="7605221B" w14:textId="2080FC1F"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Вольтметры</w:t>
            </w:r>
          </w:p>
        </w:tc>
        <w:tc>
          <w:tcPr>
            <w:tcW w:w="1815" w:type="dxa"/>
            <w:shd w:val="clear" w:color="auto" w:fill="auto"/>
          </w:tcPr>
          <w:p w14:paraId="3DFA529B" w14:textId="50CEEED7"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473FD442" w14:textId="2DAD9821"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76BEBA8B" w14:textId="03694C45"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0E076D25"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64C66A1B" w14:textId="77777777" w:rsidTr="00576AED">
        <w:trPr>
          <w:trHeight w:val="828"/>
        </w:trPr>
        <w:tc>
          <w:tcPr>
            <w:tcW w:w="645" w:type="dxa"/>
            <w:shd w:val="clear" w:color="auto" w:fill="auto"/>
          </w:tcPr>
          <w:p w14:paraId="7AADC8E2" w14:textId="79491D7A"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sz w:val="24"/>
                <w:szCs w:val="24"/>
              </w:rPr>
              <w:t>15</w:t>
            </w:r>
          </w:p>
        </w:tc>
        <w:tc>
          <w:tcPr>
            <w:tcW w:w="4890" w:type="dxa"/>
            <w:tcBorders>
              <w:top w:val="single" w:sz="4" w:space="0" w:color="000000"/>
              <w:left w:val="single" w:sz="4" w:space="0" w:color="000000"/>
              <w:bottom w:val="single" w:sz="4" w:space="0" w:color="000000"/>
              <w:right w:val="single" w:sz="4" w:space="0" w:color="000000"/>
            </w:tcBorders>
          </w:tcPr>
          <w:p w14:paraId="7800706C" w14:textId="0F54EFC1"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Комбинированные приборы</w:t>
            </w:r>
          </w:p>
        </w:tc>
        <w:tc>
          <w:tcPr>
            <w:tcW w:w="1815" w:type="dxa"/>
            <w:shd w:val="clear" w:color="auto" w:fill="auto"/>
          </w:tcPr>
          <w:p w14:paraId="43E5D5D9" w14:textId="7BAB40D7"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6349ADFC" w14:textId="75C26084"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1CA499AE" w14:textId="6914E4B1" w:rsidR="00DD3E7A" w:rsidRPr="00DD3E7A" w:rsidRDefault="00DD3E7A" w:rsidP="00DD3E7A">
            <w:pPr>
              <w:spacing w:after="0" w:line="240" w:lineRule="auto"/>
              <w:jc w:val="center"/>
              <w:rPr>
                <w:rFonts w:ascii="Times New Roman" w:hAnsi="Times New Roman"/>
                <w:color w:val="000000"/>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71A868B9" w14:textId="77777777" w:rsidR="00DD3E7A" w:rsidRPr="00DD3E7A" w:rsidRDefault="00DD3E7A" w:rsidP="00DD3E7A">
            <w:pPr>
              <w:pBdr>
                <w:top w:val="nil"/>
                <w:left w:val="nil"/>
                <w:bottom w:val="nil"/>
                <w:right w:val="nil"/>
                <w:between w:val="nil"/>
              </w:pBdr>
              <w:spacing w:after="0" w:line="240" w:lineRule="auto"/>
              <w:rPr>
                <w:rFonts w:ascii="Times New Roman" w:hAnsi="Times New Roman"/>
                <w:color w:val="000000"/>
                <w:sz w:val="24"/>
                <w:szCs w:val="24"/>
              </w:rPr>
            </w:pPr>
          </w:p>
        </w:tc>
      </w:tr>
      <w:tr w:rsidR="00DD3E7A" w:rsidRPr="00DD3E7A" w14:paraId="359FFECE" w14:textId="77777777" w:rsidTr="00576AED">
        <w:trPr>
          <w:trHeight w:val="828"/>
        </w:trPr>
        <w:tc>
          <w:tcPr>
            <w:tcW w:w="645" w:type="dxa"/>
            <w:shd w:val="clear" w:color="auto" w:fill="auto"/>
          </w:tcPr>
          <w:p w14:paraId="2AE1730A" w14:textId="04FCB8F3"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16</w:t>
            </w:r>
          </w:p>
        </w:tc>
        <w:tc>
          <w:tcPr>
            <w:tcW w:w="4890" w:type="dxa"/>
            <w:tcBorders>
              <w:top w:val="single" w:sz="4" w:space="0" w:color="000000"/>
              <w:left w:val="single" w:sz="4" w:space="0" w:color="000000"/>
              <w:bottom w:val="single" w:sz="4" w:space="0" w:color="000000"/>
              <w:right w:val="single" w:sz="4" w:space="0" w:color="000000"/>
            </w:tcBorders>
          </w:tcPr>
          <w:p w14:paraId="26070952" w14:textId="487E8552"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 xml:space="preserve">Осциллографы </w:t>
            </w:r>
          </w:p>
        </w:tc>
        <w:tc>
          <w:tcPr>
            <w:tcW w:w="1815" w:type="dxa"/>
            <w:shd w:val="clear" w:color="auto" w:fill="auto"/>
          </w:tcPr>
          <w:p w14:paraId="76FD5B96" w14:textId="5D211ACE"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70AF90A9" w14:textId="6F25C262"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1A4D9750" w14:textId="72D7385F"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2DB28B8A"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6697C9FE" w14:textId="77777777" w:rsidTr="00576AED">
        <w:trPr>
          <w:trHeight w:val="420"/>
        </w:trPr>
        <w:tc>
          <w:tcPr>
            <w:tcW w:w="645" w:type="dxa"/>
            <w:shd w:val="clear" w:color="auto" w:fill="auto"/>
          </w:tcPr>
          <w:p w14:paraId="55FEFE39" w14:textId="6E4FFDD8"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17</w:t>
            </w:r>
          </w:p>
        </w:tc>
        <w:tc>
          <w:tcPr>
            <w:tcW w:w="4890" w:type="dxa"/>
            <w:shd w:val="clear" w:color="auto" w:fill="auto"/>
          </w:tcPr>
          <w:p w14:paraId="326BC54C" w14:textId="38CD7C32"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 xml:space="preserve">Частотомеры </w:t>
            </w:r>
          </w:p>
        </w:tc>
        <w:tc>
          <w:tcPr>
            <w:tcW w:w="1815" w:type="dxa"/>
            <w:shd w:val="clear" w:color="auto" w:fill="auto"/>
          </w:tcPr>
          <w:p w14:paraId="6B7CC05C" w14:textId="5D26C68F"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2BEC7BC4" w14:textId="339C38A3"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2A54C8E0" w14:textId="0B359325"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11AAF578"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71E6E446" w14:textId="77777777" w:rsidTr="00576AED">
        <w:trPr>
          <w:trHeight w:val="420"/>
        </w:trPr>
        <w:tc>
          <w:tcPr>
            <w:tcW w:w="645" w:type="dxa"/>
            <w:shd w:val="clear" w:color="auto" w:fill="auto"/>
          </w:tcPr>
          <w:p w14:paraId="682D0776" w14:textId="0DCA30D2"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18</w:t>
            </w:r>
          </w:p>
        </w:tc>
        <w:tc>
          <w:tcPr>
            <w:tcW w:w="4890" w:type="dxa"/>
            <w:shd w:val="clear" w:color="auto" w:fill="auto"/>
          </w:tcPr>
          <w:p w14:paraId="2284332E" w14:textId="3E226919"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Источники питания</w:t>
            </w:r>
          </w:p>
        </w:tc>
        <w:tc>
          <w:tcPr>
            <w:tcW w:w="1815" w:type="dxa"/>
            <w:shd w:val="clear" w:color="auto" w:fill="auto"/>
          </w:tcPr>
          <w:p w14:paraId="44AC221C" w14:textId="120CE057"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tcPr>
          <w:p w14:paraId="1AA56111" w14:textId="13072CF8"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55899B4C" w14:textId="1554E4E3"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1B178F73"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2E404B92" w14:textId="77777777" w:rsidTr="00576AED">
        <w:trPr>
          <w:trHeight w:val="495"/>
        </w:trPr>
        <w:tc>
          <w:tcPr>
            <w:tcW w:w="645" w:type="dxa"/>
            <w:shd w:val="clear" w:color="auto" w:fill="auto"/>
          </w:tcPr>
          <w:p w14:paraId="41D045CB" w14:textId="2F7174FB"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19</w:t>
            </w:r>
          </w:p>
        </w:tc>
        <w:tc>
          <w:tcPr>
            <w:tcW w:w="4890" w:type="dxa"/>
            <w:tcBorders>
              <w:top w:val="single" w:sz="4" w:space="0" w:color="000000"/>
              <w:left w:val="single" w:sz="4" w:space="0" w:color="000000"/>
              <w:bottom w:val="single" w:sz="4" w:space="0" w:color="000000"/>
              <w:right w:val="single" w:sz="4" w:space="0" w:color="000000"/>
            </w:tcBorders>
          </w:tcPr>
          <w:p w14:paraId="6E125A08" w14:textId="4926C33E" w:rsidR="00DD3E7A" w:rsidRPr="00DD3E7A" w:rsidRDefault="00DD3E7A" w:rsidP="00DD3E7A">
            <w:pPr>
              <w:spacing w:after="0" w:line="240" w:lineRule="auto"/>
              <w:rPr>
                <w:rFonts w:ascii="Times New Roman" w:hAnsi="Times New Roman"/>
                <w:sz w:val="24"/>
                <w:szCs w:val="24"/>
              </w:rPr>
            </w:pPr>
            <w:r w:rsidRPr="00DD3E7A">
              <w:rPr>
                <w:rFonts w:ascii="Times New Roman" w:hAnsi="Times New Roman"/>
                <w:iCs/>
                <w:sz w:val="24"/>
                <w:szCs w:val="24"/>
                <w:lang w:eastAsia="en-US"/>
              </w:rPr>
              <w:t>Генераторы</w:t>
            </w:r>
          </w:p>
        </w:tc>
        <w:tc>
          <w:tcPr>
            <w:tcW w:w="1815" w:type="dxa"/>
            <w:shd w:val="clear" w:color="auto" w:fill="auto"/>
          </w:tcPr>
          <w:p w14:paraId="5114C437" w14:textId="74DD942E"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tcPr>
          <w:p w14:paraId="24B84D9F" w14:textId="738A9FFE" w:rsidR="00DD3E7A" w:rsidRPr="00DD3E7A" w:rsidRDefault="00DD3E7A" w:rsidP="00DD3E7A">
            <w:pPr>
              <w:spacing w:after="0"/>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4D8685DB" w14:textId="2828DA12"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3CCA0C22"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38F4C0DB" w14:textId="77777777" w:rsidTr="00576AED">
        <w:trPr>
          <w:trHeight w:val="495"/>
        </w:trPr>
        <w:tc>
          <w:tcPr>
            <w:tcW w:w="645" w:type="dxa"/>
            <w:shd w:val="clear" w:color="auto" w:fill="auto"/>
          </w:tcPr>
          <w:p w14:paraId="739FE3FF" w14:textId="0912A35D"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20</w:t>
            </w:r>
          </w:p>
        </w:tc>
        <w:tc>
          <w:tcPr>
            <w:tcW w:w="4890" w:type="dxa"/>
            <w:tcBorders>
              <w:top w:val="single" w:sz="4" w:space="0" w:color="000000"/>
              <w:left w:val="single" w:sz="4" w:space="0" w:color="000000"/>
              <w:bottom w:val="single" w:sz="4" w:space="0" w:color="000000"/>
              <w:right w:val="single" w:sz="4" w:space="0" w:color="000000"/>
            </w:tcBorders>
          </w:tcPr>
          <w:p w14:paraId="57FAA42C" w14:textId="6F1CEF39"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r w:rsidRPr="00DD3E7A">
              <w:rPr>
                <w:rFonts w:ascii="Times New Roman" w:hAnsi="Times New Roman"/>
                <w:iCs/>
                <w:sz w:val="24"/>
                <w:szCs w:val="24"/>
                <w:lang w:eastAsia="en-US"/>
              </w:rPr>
              <w:t xml:space="preserve">Трансформаторы </w:t>
            </w:r>
          </w:p>
        </w:tc>
        <w:tc>
          <w:tcPr>
            <w:tcW w:w="1815" w:type="dxa"/>
            <w:shd w:val="clear" w:color="auto" w:fill="auto"/>
          </w:tcPr>
          <w:p w14:paraId="4579139C" w14:textId="4242B5B0"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50F22987" w14:textId="1440EFEA"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7530026C" w14:textId="1A40A8B8"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4DD9D608"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53009639" w14:textId="77777777" w:rsidTr="00576AED">
        <w:trPr>
          <w:trHeight w:val="495"/>
        </w:trPr>
        <w:tc>
          <w:tcPr>
            <w:tcW w:w="645" w:type="dxa"/>
            <w:shd w:val="clear" w:color="auto" w:fill="auto"/>
          </w:tcPr>
          <w:p w14:paraId="20976422" w14:textId="67706831"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21</w:t>
            </w:r>
          </w:p>
        </w:tc>
        <w:tc>
          <w:tcPr>
            <w:tcW w:w="4890" w:type="dxa"/>
            <w:tcBorders>
              <w:top w:val="single" w:sz="4" w:space="0" w:color="000000"/>
              <w:left w:val="single" w:sz="4" w:space="0" w:color="000000"/>
              <w:bottom w:val="single" w:sz="4" w:space="0" w:color="000000"/>
              <w:right w:val="single" w:sz="4" w:space="0" w:color="000000"/>
            </w:tcBorders>
          </w:tcPr>
          <w:p w14:paraId="6AE92645" w14:textId="44124568"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r w:rsidRPr="00DD3E7A">
              <w:rPr>
                <w:rFonts w:ascii="Times New Roman" w:hAnsi="Times New Roman"/>
                <w:iCs/>
                <w:sz w:val="24"/>
                <w:szCs w:val="24"/>
                <w:lang w:eastAsia="en-US"/>
              </w:rPr>
              <w:t>Магазины сопротивлений и емкостей</w:t>
            </w:r>
          </w:p>
        </w:tc>
        <w:tc>
          <w:tcPr>
            <w:tcW w:w="1815" w:type="dxa"/>
            <w:shd w:val="clear" w:color="auto" w:fill="auto"/>
          </w:tcPr>
          <w:p w14:paraId="0D6E0E92" w14:textId="188F5F5C"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5231A0EC" w14:textId="4F4A16C0"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54F76C2D" w14:textId="6857A4C8"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32FDF083"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7528360A" w14:textId="77777777" w:rsidTr="00576AED">
        <w:trPr>
          <w:trHeight w:val="495"/>
        </w:trPr>
        <w:tc>
          <w:tcPr>
            <w:tcW w:w="645" w:type="dxa"/>
            <w:shd w:val="clear" w:color="auto" w:fill="auto"/>
          </w:tcPr>
          <w:p w14:paraId="7EE6E6A9" w14:textId="3DADF009"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22</w:t>
            </w:r>
          </w:p>
        </w:tc>
        <w:tc>
          <w:tcPr>
            <w:tcW w:w="4890" w:type="dxa"/>
            <w:tcBorders>
              <w:top w:val="single" w:sz="4" w:space="0" w:color="000000"/>
              <w:left w:val="single" w:sz="4" w:space="0" w:color="000000"/>
              <w:bottom w:val="single" w:sz="4" w:space="0" w:color="000000"/>
              <w:right w:val="single" w:sz="4" w:space="0" w:color="000000"/>
            </w:tcBorders>
          </w:tcPr>
          <w:p w14:paraId="7B2BE424" w14:textId="22AE16B7" w:rsidR="00DD3E7A" w:rsidRPr="00DD3E7A" w:rsidRDefault="00DD3E7A" w:rsidP="00DD3E7A">
            <w:pPr>
              <w:pBdr>
                <w:top w:val="nil"/>
                <w:left w:val="nil"/>
                <w:bottom w:val="nil"/>
                <w:right w:val="nil"/>
                <w:between w:val="nil"/>
              </w:pBdr>
              <w:spacing w:after="0" w:line="240" w:lineRule="auto"/>
              <w:rPr>
                <w:rFonts w:ascii="Times New Roman" w:hAnsi="Times New Roman"/>
                <w:iCs/>
                <w:sz w:val="24"/>
                <w:szCs w:val="24"/>
                <w:lang w:eastAsia="en-US"/>
              </w:rPr>
            </w:pPr>
            <w:r w:rsidRPr="00DD3E7A">
              <w:rPr>
                <w:rFonts w:ascii="Times New Roman" w:hAnsi="Times New Roman"/>
                <w:iCs/>
                <w:sz w:val="24"/>
                <w:szCs w:val="24"/>
                <w:lang w:eastAsia="en-US"/>
              </w:rPr>
              <w:t>Наборы образцовых катушек индуктивности</w:t>
            </w:r>
          </w:p>
        </w:tc>
        <w:tc>
          <w:tcPr>
            <w:tcW w:w="1815" w:type="dxa"/>
            <w:shd w:val="clear" w:color="auto" w:fill="auto"/>
          </w:tcPr>
          <w:p w14:paraId="5DDC37EE" w14:textId="05596F1E"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645A933B" w14:textId="530878EF"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01CF1C3F" w14:textId="07145B05"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017B6040"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r w:rsidR="00DD3E7A" w:rsidRPr="00DD3E7A" w14:paraId="567843A6" w14:textId="77777777" w:rsidTr="00576AED">
        <w:trPr>
          <w:trHeight w:val="495"/>
        </w:trPr>
        <w:tc>
          <w:tcPr>
            <w:tcW w:w="645" w:type="dxa"/>
            <w:shd w:val="clear" w:color="auto" w:fill="auto"/>
          </w:tcPr>
          <w:p w14:paraId="58125BBB" w14:textId="6FAFFBD2"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sz w:val="24"/>
                <w:szCs w:val="24"/>
              </w:rPr>
              <w:t>23</w:t>
            </w:r>
          </w:p>
        </w:tc>
        <w:tc>
          <w:tcPr>
            <w:tcW w:w="4890" w:type="dxa"/>
            <w:tcBorders>
              <w:top w:val="single" w:sz="4" w:space="0" w:color="000000"/>
              <w:left w:val="single" w:sz="4" w:space="0" w:color="000000"/>
              <w:bottom w:val="single" w:sz="4" w:space="0" w:color="000000"/>
              <w:right w:val="single" w:sz="4" w:space="0" w:color="000000"/>
            </w:tcBorders>
          </w:tcPr>
          <w:p w14:paraId="53560686" w14:textId="5EC82A8B" w:rsidR="00DD3E7A" w:rsidRPr="00DD3E7A" w:rsidRDefault="00DD3E7A" w:rsidP="00DD3E7A">
            <w:pPr>
              <w:pBdr>
                <w:top w:val="nil"/>
                <w:left w:val="nil"/>
                <w:bottom w:val="nil"/>
                <w:right w:val="nil"/>
                <w:between w:val="nil"/>
              </w:pBdr>
              <w:spacing w:after="0" w:line="240" w:lineRule="auto"/>
              <w:rPr>
                <w:rFonts w:ascii="Times New Roman" w:hAnsi="Times New Roman"/>
                <w:iCs/>
                <w:sz w:val="24"/>
                <w:szCs w:val="24"/>
                <w:lang w:eastAsia="en-US"/>
              </w:rPr>
            </w:pPr>
            <w:r w:rsidRPr="00DD3E7A">
              <w:rPr>
                <w:rFonts w:ascii="Times New Roman" w:hAnsi="Times New Roman"/>
                <w:iCs/>
                <w:sz w:val="24"/>
                <w:szCs w:val="24"/>
                <w:lang w:eastAsia="en-US"/>
              </w:rPr>
              <w:t>Инструменты: пинцет, кусачки, плоскогубцы, отвертки, лупа.</w:t>
            </w:r>
          </w:p>
        </w:tc>
        <w:tc>
          <w:tcPr>
            <w:tcW w:w="1815" w:type="dxa"/>
            <w:shd w:val="clear" w:color="auto" w:fill="auto"/>
          </w:tcPr>
          <w:p w14:paraId="26452A9B" w14:textId="32F47B66"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Оборудование</w:t>
            </w:r>
          </w:p>
        </w:tc>
        <w:tc>
          <w:tcPr>
            <w:tcW w:w="2520" w:type="dxa"/>
            <w:shd w:val="clear" w:color="auto" w:fill="auto"/>
          </w:tcPr>
          <w:p w14:paraId="468053AD" w14:textId="682ED4D0"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основное</w:t>
            </w:r>
          </w:p>
        </w:tc>
        <w:tc>
          <w:tcPr>
            <w:tcW w:w="2895" w:type="dxa"/>
            <w:shd w:val="clear" w:color="auto" w:fill="auto"/>
          </w:tcPr>
          <w:p w14:paraId="4416E5BF" w14:textId="67A72AD1" w:rsidR="00DD3E7A" w:rsidRPr="00DD3E7A" w:rsidRDefault="00DD3E7A" w:rsidP="00DD3E7A">
            <w:pPr>
              <w:spacing w:after="0" w:line="240" w:lineRule="auto"/>
              <w:jc w:val="center"/>
              <w:rPr>
                <w:rFonts w:ascii="Times New Roman" w:hAnsi="Times New Roman"/>
                <w:sz w:val="24"/>
                <w:szCs w:val="24"/>
              </w:rPr>
            </w:pPr>
            <w:r w:rsidRPr="00DD3E7A">
              <w:rPr>
                <w:rFonts w:ascii="Times New Roman" w:hAnsi="Times New Roman"/>
                <w:color w:val="000000"/>
                <w:sz w:val="24"/>
                <w:szCs w:val="24"/>
              </w:rPr>
              <w:t>на усмотрение ОО</w:t>
            </w:r>
          </w:p>
        </w:tc>
        <w:tc>
          <w:tcPr>
            <w:tcW w:w="2475" w:type="dxa"/>
            <w:vMerge/>
            <w:shd w:val="clear" w:color="auto" w:fill="auto"/>
          </w:tcPr>
          <w:p w14:paraId="3D789852" w14:textId="77777777" w:rsidR="00DD3E7A" w:rsidRPr="00DD3E7A" w:rsidRDefault="00DD3E7A" w:rsidP="00DD3E7A">
            <w:pPr>
              <w:pBdr>
                <w:top w:val="nil"/>
                <w:left w:val="nil"/>
                <w:bottom w:val="nil"/>
                <w:right w:val="nil"/>
                <w:between w:val="nil"/>
              </w:pBdr>
              <w:spacing w:after="0" w:line="240" w:lineRule="auto"/>
              <w:rPr>
                <w:rFonts w:ascii="Times New Roman" w:hAnsi="Times New Roman"/>
                <w:sz w:val="24"/>
                <w:szCs w:val="24"/>
              </w:rPr>
            </w:pPr>
          </w:p>
        </w:tc>
      </w:tr>
    </w:tbl>
    <w:p w14:paraId="3A1B1D2C" w14:textId="3D3B028B" w:rsidR="00DF46FC" w:rsidRDefault="00DF46FC" w:rsidP="00DF46FC">
      <w:pPr>
        <w:suppressAutoHyphens/>
        <w:spacing w:after="0"/>
        <w:jc w:val="both"/>
        <w:rPr>
          <w:rFonts w:ascii="Times New Roman" w:hAnsi="Times New Roman"/>
          <w:sz w:val="24"/>
        </w:rPr>
      </w:pPr>
    </w:p>
    <w:p w14:paraId="71515664" w14:textId="2E26D993" w:rsidR="00FF4BBB" w:rsidRDefault="00FF4BBB" w:rsidP="00FF4BBB">
      <w:pPr>
        <w:suppressAutoHyphens/>
        <w:ind w:firstLine="709"/>
        <w:jc w:val="both"/>
        <w:rPr>
          <w:rFonts w:ascii="Times New Roman" w:hAnsi="Times New Roman"/>
          <w:sz w:val="24"/>
          <w:szCs w:val="24"/>
        </w:rPr>
      </w:pPr>
      <w:r>
        <w:rPr>
          <w:rFonts w:ascii="Times New Roman" w:hAnsi="Times New Roman"/>
          <w:sz w:val="24"/>
          <w:szCs w:val="24"/>
        </w:rPr>
        <w:lastRenderedPageBreak/>
        <w:t>Мастерская «</w:t>
      </w:r>
      <w:r w:rsidRPr="004359A4">
        <w:rPr>
          <w:rFonts w:ascii="Times New Roman" w:hAnsi="Times New Roman"/>
          <w:sz w:val="24"/>
          <w:szCs w:val="24"/>
        </w:rPr>
        <w:t>Электромонтажная</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4BBB" w:rsidRPr="00DF46FC" w14:paraId="331774EE" w14:textId="77777777" w:rsidTr="00576AED">
        <w:trPr>
          <w:tblHeader/>
        </w:trPr>
        <w:tc>
          <w:tcPr>
            <w:tcW w:w="518" w:type="dxa"/>
            <w:shd w:val="clear" w:color="auto" w:fill="auto"/>
            <w:vAlign w:val="center"/>
          </w:tcPr>
          <w:p w14:paraId="727EE0FE" w14:textId="77777777" w:rsidR="00FF4BBB" w:rsidRPr="00DF46FC" w:rsidRDefault="00FF4BBB" w:rsidP="00576AED">
            <w:pPr>
              <w:spacing w:after="0"/>
              <w:jc w:val="center"/>
              <w:rPr>
                <w:rFonts w:ascii="Times New Roman" w:hAnsi="Times New Roman"/>
                <w:b/>
                <w:bCs/>
                <w:sz w:val="24"/>
                <w:szCs w:val="24"/>
              </w:rPr>
            </w:pPr>
            <w:r w:rsidRPr="00DF46FC">
              <w:rPr>
                <w:rFonts w:ascii="Times New Roman" w:hAnsi="Times New Roman"/>
                <w:b/>
                <w:bCs/>
                <w:sz w:val="24"/>
                <w:szCs w:val="24"/>
              </w:rPr>
              <w:t>№</w:t>
            </w:r>
          </w:p>
        </w:tc>
        <w:tc>
          <w:tcPr>
            <w:tcW w:w="5006" w:type="dxa"/>
            <w:shd w:val="clear" w:color="auto" w:fill="auto"/>
            <w:vAlign w:val="center"/>
          </w:tcPr>
          <w:p w14:paraId="088A525C" w14:textId="77777777" w:rsidR="00FF4BBB" w:rsidRPr="00DF46FC" w:rsidRDefault="00FF4BBB" w:rsidP="00576AED">
            <w:pPr>
              <w:spacing w:after="0"/>
              <w:jc w:val="center"/>
              <w:rPr>
                <w:rFonts w:ascii="Times New Roman" w:hAnsi="Times New Roman"/>
                <w:b/>
                <w:bCs/>
                <w:sz w:val="24"/>
                <w:szCs w:val="24"/>
              </w:rPr>
            </w:pPr>
            <w:r w:rsidRPr="00DF46FC">
              <w:rPr>
                <w:rFonts w:ascii="Times New Roman" w:hAnsi="Times New Roman"/>
                <w:b/>
                <w:bCs/>
                <w:sz w:val="24"/>
                <w:szCs w:val="24"/>
              </w:rPr>
              <w:t>Наименование</w:t>
            </w:r>
            <w:r w:rsidRPr="00DF46FC">
              <w:rPr>
                <w:rStyle w:val="ac"/>
                <w:rFonts w:ascii="Times New Roman" w:hAnsi="Times New Roman"/>
                <w:sz w:val="24"/>
                <w:szCs w:val="24"/>
              </w:rPr>
              <w:footnoteReference w:id="12"/>
            </w:r>
          </w:p>
        </w:tc>
        <w:tc>
          <w:tcPr>
            <w:tcW w:w="1843" w:type="dxa"/>
            <w:shd w:val="clear" w:color="auto" w:fill="auto"/>
            <w:vAlign w:val="center"/>
          </w:tcPr>
          <w:p w14:paraId="3D863E0E" w14:textId="77777777" w:rsidR="00FF4BBB" w:rsidRPr="00DF46FC" w:rsidRDefault="00FF4BBB" w:rsidP="00576AED">
            <w:pPr>
              <w:spacing w:after="0"/>
              <w:ind w:left="-104"/>
              <w:jc w:val="center"/>
              <w:rPr>
                <w:rFonts w:ascii="Times New Roman" w:hAnsi="Times New Roman"/>
                <w:b/>
                <w:bCs/>
                <w:sz w:val="24"/>
                <w:szCs w:val="24"/>
              </w:rPr>
            </w:pPr>
            <w:r w:rsidRPr="00DF46FC">
              <w:rPr>
                <w:rFonts w:ascii="Times New Roman" w:hAnsi="Times New Roman"/>
                <w:b/>
                <w:bCs/>
                <w:sz w:val="24"/>
                <w:szCs w:val="24"/>
              </w:rPr>
              <w:t>Тип</w:t>
            </w:r>
          </w:p>
        </w:tc>
        <w:tc>
          <w:tcPr>
            <w:tcW w:w="2552" w:type="dxa"/>
            <w:vAlign w:val="center"/>
          </w:tcPr>
          <w:p w14:paraId="6207867C" w14:textId="77777777" w:rsidR="00FF4BBB" w:rsidRPr="00DF46FC" w:rsidRDefault="00FF4BBB" w:rsidP="00576AED">
            <w:pPr>
              <w:spacing w:after="0"/>
              <w:jc w:val="center"/>
              <w:rPr>
                <w:rFonts w:ascii="Times New Roman" w:hAnsi="Times New Roman"/>
                <w:b/>
                <w:bCs/>
                <w:sz w:val="24"/>
                <w:szCs w:val="24"/>
              </w:rPr>
            </w:pPr>
            <w:r w:rsidRPr="00DF46FC">
              <w:rPr>
                <w:rFonts w:ascii="Times New Roman" w:hAnsi="Times New Roman"/>
                <w:b/>
                <w:bCs/>
                <w:sz w:val="24"/>
                <w:szCs w:val="24"/>
              </w:rPr>
              <w:t>Основное/ специализированное</w:t>
            </w:r>
          </w:p>
        </w:tc>
        <w:tc>
          <w:tcPr>
            <w:tcW w:w="2835" w:type="dxa"/>
            <w:shd w:val="clear" w:color="auto" w:fill="auto"/>
            <w:vAlign w:val="center"/>
          </w:tcPr>
          <w:p w14:paraId="55BF365C" w14:textId="77777777" w:rsidR="00FF4BBB" w:rsidRPr="00DF46FC" w:rsidRDefault="00FF4BBB" w:rsidP="00576AED">
            <w:pPr>
              <w:spacing w:after="0"/>
              <w:jc w:val="center"/>
              <w:rPr>
                <w:rFonts w:ascii="Times New Roman" w:hAnsi="Times New Roman"/>
                <w:b/>
                <w:bCs/>
                <w:sz w:val="24"/>
                <w:szCs w:val="24"/>
              </w:rPr>
            </w:pPr>
            <w:r w:rsidRPr="00DF46FC">
              <w:rPr>
                <w:rFonts w:ascii="Times New Roman" w:hAnsi="Times New Roman"/>
                <w:b/>
                <w:bCs/>
                <w:sz w:val="24"/>
                <w:szCs w:val="24"/>
              </w:rPr>
              <w:t>Краткая (рамочная) техническая характеристика</w:t>
            </w:r>
            <w:r w:rsidRPr="00DF46FC">
              <w:rPr>
                <w:rStyle w:val="ac"/>
                <w:rFonts w:ascii="Times New Roman" w:hAnsi="Times New Roman"/>
                <w:sz w:val="24"/>
                <w:szCs w:val="24"/>
              </w:rPr>
              <w:footnoteReference w:id="13"/>
            </w:r>
          </w:p>
        </w:tc>
        <w:tc>
          <w:tcPr>
            <w:tcW w:w="2625" w:type="dxa"/>
            <w:vAlign w:val="center"/>
          </w:tcPr>
          <w:p w14:paraId="2395562B" w14:textId="77777777" w:rsidR="00FF4BBB" w:rsidRPr="00DF46FC" w:rsidRDefault="00FF4BBB" w:rsidP="00576AED">
            <w:pPr>
              <w:spacing w:after="0"/>
              <w:jc w:val="center"/>
              <w:rPr>
                <w:rFonts w:ascii="Times New Roman" w:hAnsi="Times New Roman"/>
                <w:b/>
                <w:bCs/>
                <w:sz w:val="24"/>
                <w:szCs w:val="24"/>
              </w:rPr>
            </w:pPr>
            <w:r w:rsidRPr="00DF46FC">
              <w:rPr>
                <w:rFonts w:ascii="Times New Roman" w:hAnsi="Times New Roman"/>
                <w:b/>
                <w:bCs/>
                <w:sz w:val="24"/>
                <w:szCs w:val="24"/>
              </w:rPr>
              <w:t>Код профессионального модуля, дисциплины</w:t>
            </w:r>
          </w:p>
        </w:tc>
      </w:tr>
      <w:tr w:rsidR="00DF46FC" w:rsidRPr="00DF46FC" w14:paraId="1882C928" w14:textId="77777777" w:rsidTr="00576AED">
        <w:tc>
          <w:tcPr>
            <w:tcW w:w="518" w:type="dxa"/>
            <w:shd w:val="clear" w:color="auto" w:fill="auto"/>
          </w:tcPr>
          <w:p w14:paraId="25EDA8FA" w14:textId="62FFFA87" w:rsidR="00DF46FC" w:rsidRPr="00DF46FC" w:rsidRDefault="00DF46FC" w:rsidP="00DD3E7A">
            <w:pPr>
              <w:spacing w:after="0"/>
              <w:rPr>
                <w:rFonts w:ascii="Times New Roman" w:hAnsi="Times New Roman"/>
                <w:sz w:val="24"/>
                <w:szCs w:val="24"/>
              </w:rPr>
            </w:pPr>
            <w:r w:rsidRPr="00DF46FC">
              <w:rPr>
                <w:rFonts w:ascii="Times New Roman" w:hAnsi="Times New Roman"/>
                <w:color w:val="000000"/>
                <w:sz w:val="24"/>
                <w:szCs w:val="24"/>
              </w:rPr>
              <w:t>1</w:t>
            </w:r>
          </w:p>
        </w:tc>
        <w:tc>
          <w:tcPr>
            <w:tcW w:w="5006" w:type="dxa"/>
            <w:shd w:val="clear" w:color="auto" w:fill="auto"/>
          </w:tcPr>
          <w:p w14:paraId="2978427B" w14:textId="165A1269"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59B435A" w14:textId="1880F4FA"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Мебель</w:t>
            </w:r>
          </w:p>
        </w:tc>
        <w:tc>
          <w:tcPr>
            <w:tcW w:w="2552" w:type="dxa"/>
          </w:tcPr>
          <w:p w14:paraId="30737EEE" w14:textId="2642E274"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59D942E1" w14:textId="6EF6487D"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регулируемые по высоте</w:t>
            </w:r>
          </w:p>
        </w:tc>
        <w:tc>
          <w:tcPr>
            <w:tcW w:w="2625" w:type="dxa"/>
            <w:vMerge w:val="restart"/>
          </w:tcPr>
          <w:p w14:paraId="7EE7AA72" w14:textId="66B24D07"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ПМ.01</w:t>
            </w:r>
          </w:p>
        </w:tc>
      </w:tr>
      <w:tr w:rsidR="00DF46FC" w:rsidRPr="00DF46FC" w14:paraId="4A1BC075" w14:textId="77777777" w:rsidTr="00576AED">
        <w:tc>
          <w:tcPr>
            <w:tcW w:w="518" w:type="dxa"/>
            <w:shd w:val="clear" w:color="auto" w:fill="auto"/>
          </w:tcPr>
          <w:p w14:paraId="6C6BD32D" w14:textId="113AF62C" w:rsidR="00DF46FC" w:rsidRPr="00DF46FC" w:rsidRDefault="00DF46FC" w:rsidP="00DD3E7A">
            <w:pPr>
              <w:spacing w:after="0"/>
              <w:rPr>
                <w:rFonts w:ascii="Times New Roman" w:hAnsi="Times New Roman"/>
                <w:sz w:val="24"/>
                <w:szCs w:val="24"/>
              </w:rPr>
            </w:pPr>
            <w:r w:rsidRPr="00DF46FC">
              <w:rPr>
                <w:rFonts w:ascii="Times New Roman" w:hAnsi="Times New Roman"/>
                <w:color w:val="000000"/>
                <w:sz w:val="24"/>
                <w:szCs w:val="24"/>
              </w:rPr>
              <w:t>2</w:t>
            </w:r>
          </w:p>
        </w:tc>
        <w:tc>
          <w:tcPr>
            <w:tcW w:w="5006" w:type="dxa"/>
            <w:shd w:val="clear" w:color="auto" w:fill="auto"/>
          </w:tcPr>
          <w:p w14:paraId="7F9168C5" w14:textId="7947E722"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рабочее место преподавателя/тьютора</w:t>
            </w:r>
          </w:p>
        </w:tc>
        <w:tc>
          <w:tcPr>
            <w:tcW w:w="1843" w:type="dxa"/>
            <w:shd w:val="clear" w:color="auto" w:fill="auto"/>
          </w:tcPr>
          <w:p w14:paraId="086D3E7D" w14:textId="567AE9C7"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Мебель</w:t>
            </w:r>
          </w:p>
        </w:tc>
        <w:tc>
          <w:tcPr>
            <w:tcW w:w="2552" w:type="dxa"/>
          </w:tcPr>
          <w:p w14:paraId="6202EAB2" w14:textId="44675CD2"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24F28BBA" w14:textId="4C60C2D9" w:rsidR="00DF46FC" w:rsidRPr="00DF46FC" w:rsidRDefault="00DF46FC" w:rsidP="00DD3E7A">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07E728FA" w14:textId="77777777" w:rsidR="00DF46FC" w:rsidRPr="00DF46FC" w:rsidRDefault="00DF46FC" w:rsidP="00DD3E7A">
            <w:pPr>
              <w:spacing w:after="0"/>
              <w:rPr>
                <w:rFonts w:ascii="Times New Roman" w:hAnsi="Times New Roman"/>
                <w:sz w:val="24"/>
                <w:szCs w:val="24"/>
              </w:rPr>
            </w:pPr>
          </w:p>
        </w:tc>
      </w:tr>
      <w:tr w:rsidR="00DF46FC" w:rsidRPr="00DF46FC" w14:paraId="36CDEC1C" w14:textId="77777777" w:rsidTr="00576AED">
        <w:tc>
          <w:tcPr>
            <w:tcW w:w="518" w:type="dxa"/>
            <w:shd w:val="clear" w:color="auto" w:fill="auto"/>
          </w:tcPr>
          <w:p w14:paraId="25B326D7" w14:textId="1E02A365" w:rsidR="00DF46FC" w:rsidRPr="00DF46FC" w:rsidRDefault="00DF46FC" w:rsidP="00DD3E7A">
            <w:pPr>
              <w:spacing w:after="0"/>
              <w:rPr>
                <w:rFonts w:ascii="Times New Roman" w:hAnsi="Times New Roman"/>
                <w:sz w:val="24"/>
                <w:szCs w:val="24"/>
              </w:rPr>
            </w:pPr>
            <w:r w:rsidRPr="00DF46FC">
              <w:rPr>
                <w:rFonts w:ascii="Times New Roman" w:hAnsi="Times New Roman"/>
                <w:color w:val="000000"/>
                <w:sz w:val="24"/>
                <w:szCs w:val="24"/>
              </w:rPr>
              <w:t>3</w:t>
            </w:r>
          </w:p>
        </w:tc>
        <w:tc>
          <w:tcPr>
            <w:tcW w:w="5006" w:type="dxa"/>
            <w:shd w:val="clear" w:color="auto" w:fill="auto"/>
          </w:tcPr>
          <w:p w14:paraId="64E5D3E1" w14:textId="371FE183" w:rsidR="00DF46FC" w:rsidRPr="00DF46FC" w:rsidRDefault="00DF46FC" w:rsidP="00DD3E7A">
            <w:pPr>
              <w:spacing w:after="0"/>
              <w:rPr>
                <w:rFonts w:ascii="Times New Roman" w:hAnsi="Times New Roman"/>
                <w:sz w:val="24"/>
                <w:szCs w:val="24"/>
              </w:rPr>
            </w:pPr>
            <w:r w:rsidRPr="00DF46FC">
              <w:rPr>
                <w:rFonts w:ascii="Times New Roman" w:hAnsi="Times New Roman"/>
                <w:iCs/>
                <w:sz w:val="24"/>
                <w:szCs w:val="24"/>
                <w:lang w:eastAsia="en-US"/>
              </w:rPr>
              <w:t>Доска пробковая/Доска магнитно-маркерная</w:t>
            </w:r>
          </w:p>
        </w:tc>
        <w:tc>
          <w:tcPr>
            <w:tcW w:w="1843" w:type="dxa"/>
            <w:shd w:val="clear" w:color="auto" w:fill="auto"/>
          </w:tcPr>
          <w:p w14:paraId="5FFE4D68" w14:textId="5D1B40E5" w:rsidR="00DF46FC" w:rsidRPr="00DF46FC" w:rsidRDefault="00DF46FC" w:rsidP="00DD3E7A">
            <w:pPr>
              <w:spacing w:after="0"/>
              <w:rPr>
                <w:rFonts w:ascii="Times New Roman" w:hAnsi="Times New Roman"/>
                <w:sz w:val="24"/>
                <w:szCs w:val="24"/>
              </w:rPr>
            </w:pPr>
            <w:r w:rsidRPr="00DF46FC">
              <w:rPr>
                <w:rFonts w:ascii="Times New Roman" w:hAnsi="Times New Roman"/>
                <w:color w:val="000000"/>
                <w:sz w:val="24"/>
                <w:szCs w:val="24"/>
              </w:rPr>
              <w:t>Оборудование</w:t>
            </w:r>
          </w:p>
        </w:tc>
        <w:tc>
          <w:tcPr>
            <w:tcW w:w="2552" w:type="dxa"/>
          </w:tcPr>
          <w:p w14:paraId="39EC737C" w14:textId="79957704" w:rsidR="00DF46FC" w:rsidRPr="00DF46FC" w:rsidRDefault="00DF46FC" w:rsidP="00DD3E7A">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3F173AAF" w14:textId="7603CEE2" w:rsidR="00DF46FC" w:rsidRPr="00DF46FC" w:rsidRDefault="00DF46FC" w:rsidP="00DD3E7A">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79330EDB" w14:textId="77777777" w:rsidR="00DF46FC" w:rsidRPr="00DF46FC" w:rsidRDefault="00DF46FC" w:rsidP="00DD3E7A">
            <w:pPr>
              <w:spacing w:after="0"/>
              <w:rPr>
                <w:rFonts w:ascii="Times New Roman" w:hAnsi="Times New Roman"/>
                <w:sz w:val="24"/>
                <w:szCs w:val="24"/>
              </w:rPr>
            </w:pPr>
          </w:p>
        </w:tc>
      </w:tr>
      <w:tr w:rsidR="00DF46FC" w:rsidRPr="00DF46FC" w14:paraId="7C7B4B18" w14:textId="77777777" w:rsidTr="00576AED">
        <w:tc>
          <w:tcPr>
            <w:tcW w:w="518" w:type="dxa"/>
            <w:shd w:val="clear" w:color="auto" w:fill="auto"/>
          </w:tcPr>
          <w:p w14:paraId="14E7AE17" w14:textId="66431003"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4</w:t>
            </w:r>
          </w:p>
        </w:tc>
        <w:tc>
          <w:tcPr>
            <w:tcW w:w="5006" w:type="dxa"/>
            <w:shd w:val="clear" w:color="auto" w:fill="auto"/>
          </w:tcPr>
          <w:p w14:paraId="170E5983" w14:textId="2A6D1131"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Стеллажи для хранения материалов</w:t>
            </w:r>
          </w:p>
        </w:tc>
        <w:tc>
          <w:tcPr>
            <w:tcW w:w="1843" w:type="dxa"/>
            <w:shd w:val="clear" w:color="auto" w:fill="auto"/>
          </w:tcPr>
          <w:p w14:paraId="1C8CB010" w14:textId="35395C8B"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Мебель</w:t>
            </w:r>
          </w:p>
        </w:tc>
        <w:tc>
          <w:tcPr>
            <w:tcW w:w="2552" w:type="dxa"/>
          </w:tcPr>
          <w:p w14:paraId="5C4B1580" w14:textId="74A00EDE"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4784B879" w14:textId="3B675AB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49A5E627" w14:textId="77777777" w:rsidR="00DF46FC" w:rsidRPr="00DF46FC" w:rsidRDefault="00DF46FC" w:rsidP="00DF46FC">
            <w:pPr>
              <w:spacing w:after="0"/>
              <w:rPr>
                <w:rFonts w:ascii="Times New Roman" w:hAnsi="Times New Roman"/>
                <w:sz w:val="24"/>
                <w:szCs w:val="24"/>
              </w:rPr>
            </w:pPr>
          </w:p>
        </w:tc>
      </w:tr>
      <w:tr w:rsidR="00DF46FC" w:rsidRPr="00DF46FC" w14:paraId="3EC8E7AE" w14:textId="77777777" w:rsidTr="00576AED">
        <w:tc>
          <w:tcPr>
            <w:tcW w:w="518" w:type="dxa"/>
            <w:shd w:val="clear" w:color="auto" w:fill="auto"/>
          </w:tcPr>
          <w:p w14:paraId="11333A53" w14:textId="35CA3761"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5</w:t>
            </w:r>
          </w:p>
        </w:tc>
        <w:tc>
          <w:tcPr>
            <w:tcW w:w="5006" w:type="dxa"/>
            <w:shd w:val="clear" w:color="auto" w:fill="auto"/>
          </w:tcPr>
          <w:p w14:paraId="75514D27" w14:textId="070F6F3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43" w:type="dxa"/>
            <w:shd w:val="clear" w:color="auto" w:fill="auto"/>
          </w:tcPr>
          <w:p w14:paraId="4B09CA8D" w14:textId="7629E020"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51AC66F4" w14:textId="3F881B58"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5DF66F69" w14:textId="5EB5A798" w:rsidR="00DF46FC" w:rsidRPr="00DF46FC" w:rsidRDefault="00407A89" w:rsidP="00DF46FC">
            <w:pPr>
              <w:spacing w:after="0"/>
              <w:rPr>
                <w:rFonts w:ascii="Times New Roman" w:hAnsi="Times New Roman"/>
                <w:sz w:val="24"/>
                <w:szCs w:val="24"/>
              </w:rPr>
            </w:pPr>
            <w:r w:rsidRPr="00B334F6">
              <w:rPr>
                <w:rFonts w:ascii="Times New Roman" w:hAnsi="Times New Roman"/>
                <w:color w:val="000000"/>
                <w:sz w:val="24"/>
                <w:szCs w:val="24"/>
              </w:rPr>
              <w:t>на усмотрение ОО</w:t>
            </w:r>
          </w:p>
        </w:tc>
        <w:tc>
          <w:tcPr>
            <w:tcW w:w="2625" w:type="dxa"/>
            <w:vMerge/>
          </w:tcPr>
          <w:p w14:paraId="521D0801" w14:textId="77777777" w:rsidR="00DF46FC" w:rsidRPr="00DF46FC" w:rsidRDefault="00DF46FC" w:rsidP="00DF46FC">
            <w:pPr>
              <w:spacing w:after="0"/>
              <w:rPr>
                <w:rFonts w:ascii="Times New Roman" w:hAnsi="Times New Roman"/>
                <w:sz w:val="24"/>
                <w:szCs w:val="24"/>
              </w:rPr>
            </w:pPr>
          </w:p>
        </w:tc>
      </w:tr>
      <w:tr w:rsidR="00DF46FC" w:rsidRPr="00DF46FC" w14:paraId="60A58B35" w14:textId="77777777" w:rsidTr="00576AED">
        <w:tc>
          <w:tcPr>
            <w:tcW w:w="518" w:type="dxa"/>
            <w:shd w:val="clear" w:color="auto" w:fill="auto"/>
          </w:tcPr>
          <w:p w14:paraId="3C6CC578" w14:textId="29BB5A7C"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6</w:t>
            </w:r>
          </w:p>
        </w:tc>
        <w:tc>
          <w:tcPr>
            <w:tcW w:w="5006" w:type="dxa"/>
            <w:shd w:val="clear" w:color="auto" w:fill="auto"/>
          </w:tcPr>
          <w:p w14:paraId="33E05C78" w14:textId="5A49A259"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1483332" w14:textId="55E617A8"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09E0E992" w14:textId="77267460"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146D48CE" w14:textId="194B79BE"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3F8EB43E" w14:textId="77777777" w:rsidR="00DF46FC" w:rsidRPr="00DF46FC" w:rsidRDefault="00DF46FC" w:rsidP="00DF46FC">
            <w:pPr>
              <w:spacing w:after="0"/>
              <w:rPr>
                <w:rFonts w:ascii="Times New Roman" w:hAnsi="Times New Roman"/>
                <w:sz w:val="24"/>
                <w:szCs w:val="24"/>
              </w:rPr>
            </w:pPr>
          </w:p>
        </w:tc>
      </w:tr>
      <w:tr w:rsidR="00DF46FC" w:rsidRPr="00DF46FC" w14:paraId="146CBB31" w14:textId="77777777" w:rsidTr="00576AED">
        <w:tc>
          <w:tcPr>
            <w:tcW w:w="518" w:type="dxa"/>
            <w:shd w:val="clear" w:color="auto" w:fill="auto"/>
          </w:tcPr>
          <w:p w14:paraId="49DA648B" w14:textId="138AFD26"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8</w:t>
            </w:r>
          </w:p>
        </w:tc>
        <w:tc>
          <w:tcPr>
            <w:tcW w:w="5006" w:type="dxa"/>
            <w:shd w:val="clear" w:color="auto" w:fill="auto"/>
          </w:tcPr>
          <w:p w14:paraId="5A4FFEBD" w14:textId="4E1690B2"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Сетевой фильтр</w:t>
            </w:r>
          </w:p>
        </w:tc>
        <w:tc>
          <w:tcPr>
            <w:tcW w:w="1843" w:type="dxa"/>
            <w:shd w:val="clear" w:color="auto" w:fill="auto"/>
          </w:tcPr>
          <w:p w14:paraId="49EC751F" w14:textId="52B9E4E3"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Оборудование</w:t>
            </w:r>
          </w:p>
        </w:tc>
        <w:tc>
          <w:tcPr>
            <w:tcW w:w="2552" w:type="dxa"/>
          </w:tcPr>
          <w:p w14:paraId="0F5605A6" w14:textId="408ECBB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72236D8B" w14:textId="4129A02B"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542E6F32" w14:textId="77777777" w:rsidR="00DF46FC" w:rsidRPr="00DF46FC" w:rsidRDefault="00DF46FC" w:rsidP="00DF46FC">
            <w:pPr>
              <w:spacing w:after="0"/>
              <w:rPr>
                <w:rFonts w:ascii="Times New Roman" w:hAnsi="Times New Roman"/>
                <w:sz w:val="24"/>
                <w:szCs w:val="24"/>
              </w:rPr>
            </w:pPr>
          </w:p>
        </w:tc>
      </w:tr>
      <w:tr w:rsidR="00DF46FC" w:rsidRPr="00DF46FC" w14:paraId="0E596AE2" w14:textId="77777777" w:rsidTr="00576AED">
        <w:tc>
          <w:tcPr>
            <w:tcW w:w="518" w:type="dxa"/>
            <w:shd w:val="clear" w:color="auto" w:fill="auto"/>
          </w:tcPr>
          <w:p w14:paraId="2A55FB1A" w14:textId="561E53D3"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9</w:t>
            </w:r>
          </w:p>
        </w:tc>
        <w:tc>
          <w:tcPr>
            <w:tcW w:w="5006" w:type="dxa"/>
            <w:shd w:val="clear" w:color="auto" w:fill="auto"/>
          </w:tcPr>
          <w:p w14:paraId="3F8EE60B" w14:textId="2795018F"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Шкафы или стеллажи для хранения наглядных пособий и учебно-методического комплекса</w:t>
            </w:r>
          </w:p>
        </w:tc>
        <w:tc>
          <w:tcPr>
            <w:tcW w:w="1843" w:type="dxa"/>
            <w:shd w:val="clear" w:color="auto" w:fill="auto"/>
          </w:tcPr>
          <w:p w14:paraId="681C066A" w14:textId="1A69A34B"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Мебель</w:t>
            </w:r>
          </w:p>
        </w:tc>
        <w:tc>
          <w:tcPr>
            <w:tcW w:w="2552" w:type="dxa"/>
          </w:tcPr>
          <w:p w14:paraId="162F0938" w14:textId="61AA2DA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258174B9" w14:textId="58A5CBA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7267ACB4" w14:textId="77777777" w:rsidR="00DF46FC" w:rsidRPr="00DF46FC" w:rsidRDefault="00DF46FC" w:rsidP="00DF46FC">
            <w:pPr>
              <w:spacing w:after="0"/>
              <w:rPr>
                <w:rFonts w:ascii="Times New Roman" w:hAnsi="Times New Roman"/>
                <w:sz w:val="24"/>
                <w:szCs w:val="24"/>
              </w:rPr>
            </w:pPr>
          </w:p>
        </w:tc>
      </w:tr>
      <w:tr w:rsidR="00DF46FC" w:rsidRPr="00DF46FC" w14:paraId="385D6BC9" w14:textId="77777777" w:rsidTr="00576AED">
        <w:tc>
          <w:tcPr>
            <w:tcW w:w="518" w:type="dxa"/>
            <w:shd w:val="clear" w:color="auto" w:fill="auto"/>
          </w:tcPr>
          <w:p w14:paraId="58CF2305" w14:textId="6482A842"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10</w:t>
            </w:r>
          </w:p>
        </w:tc>
        <w:tc>
          <w:tcPr>
            <w:tcW w:w="5006" w:type="dxa"/>
            <w:shd w:val="clear" w:color="auto" w:fill="auto"/>
          </w:tcPr>
          <w:p w14:paraId="1D7F5BAC" w14:textId="5E83FD26"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Рабочий стол для электромонтажа</w:t>
            </w:r>
          </w:p>
        </w:tc>
        <w:tc>
          <w:tcPr>
            <w:tcW w:w="1843" w:type="dxa"/>
            <w:shd w:val="clear" w:color="auto" w:fill="auto"/>
          </w:tcPr>
          <w:p w14:paraId="39EC9BB1" w14:textId="56C854DC"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Мебель</w:t>
            </w:r>
          </w:p>
        </w:tc>
        <w:tc>
          <w:tcPr>
            <w:tcW w:w="2552" w:type="dxa"/>
          </w:tcPr>
          <w:p w14:paraId="451DB6B5" w14:textId="5E6C65F2"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1FF71CB1" w14:textId="4B1B325D"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66146B18" w14:textId="77777777" w:rsidR="00DF46FC" w:rsidRPr="00DF46FC" w:rsidRDefault="00DF46FC" w:rsidP="00DF46FC">
            <w:pPr>
              <w:spacing w:after="0"/>
              <w:rPr>
                <w:rFonts w:ascii="Times New Roman" w:hAnsi="Times New Roman"/>
                <w:sz w:val="24"/>
                <w:szCs w:val="24"/>
              </w:rPr>
            </w:pPr>
          </w:p>
        </w:tc>
      </w:tr>
      <w:tr w:rsidR="00DF46FC" w:rsidRPr="00DF46FC" w14:paraId="1A524198" w14:textId="77777777" w:rsidTr="00576AED">
        <w:tc>
          <w:tcPr>
            <w:tcW w:w="518" w:type="dxa"/>
            <w:shd w:val="clear" w:color="auto" w:fill="auto"/>
          </w:tcPr>
          <w:p w14:paraId="72FCBF5B" w14:textId="037DC751"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11</w:t>
            </w:r>
          </w:p>
        </w:tc>
        <w:tc>
          <w:tcPr>
            <w:tcW w:w="5006" w:type="dxa"/>
            <w:shd w:val="clear" w:color="auto" w:fill="auto"/>
          </w:tcPr>
          <w:p w14:paraId="6545EEE2" w14:textId="266B1FC1"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Паяльная станция</w:t>
            </w:r>
          </w:p>
        </w:tc>
        <w:tc>
          <w:tcPr>
            <w:tcW w:w="1843" w:type="dxa"/>
            <w:shd w:val="clear" w:color="auto" w:fill="auto"/>
          </w:tcPr>
          <w:p w14:paraId="46EA3270" w14:textId="0A00D549"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219DC077" w14:textId="5D030C30"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3BED5D89" w14:textId="58F76FE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1C2A357A" w14:textId="77777777" w:rsidR="00DF46FC" w:rsidRPr="00DF46FC" w:rsidRDefault="00DF46FC" w:rsidP="00DF46FC">
            <w:pPr>
              <w:spacing w:after="0"/>
              <w:rPr>
                <w:rFonts w:ascii="Times New Roman" w:hAnsi="Times New Roman"/>
                <w:sz w:val="24"/>
                <w:szCs w:val="24"/>
              </w:rPr>
            </w:pPr>
          </w:p>
        </w:tc>
      </w:tr>
      <w:tr w:rsidR="00DF46FC" w:rsidRPr="00DF46FC" w14:paraId="396318F6" w14:textId="77777777" w:rsidTr="00576AED">
        <w:tc>
          <w:tcPr>
            <w:tcW w:w="518" w:type="dxa"/>
            <w:shd w:val="clear" w:color="auto" w:fill="auto"/>
          </w:tcPr>
          <w:p w14:paraId="60AB2781" w14:textId="0B54320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lastRenderedPageBreak/>
              <w:t>12</w:t>
            </w:r>
          </w:p>
        </w:tc>
        <w:tc>
          <w:tcPr>
            <w:tcW w:w="5006" w:type="dxa"/>
            <w:shd w:val="clear" w:color="auto" w:fill="auto"/>
          </w:tcPr>
          <w:p w14:paraId="21175E0D" w14:textId="76ADF9F7"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Измерительные приборы (мультиметр, токовые клещи)</w:t>
            </w:r>
          </w:p>
        </w:tc>
        <w:tc>
          <w:tcPr>
            <w:tcW w:w="1843" w:type="dxa"/>
            <w:shd w:val="clear" w:color="auto" w:fill="auto"/>
          </w:tcPr>
          <w:p w14:paraId="187FD890" w14:textId="2970C3FA"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ТС</w:t>
            </w:r>
          </w:p>
        </w:tc>
        <w:tc>
          <w:tcPr>
            <w:tcW w:w="2552" w:type="dxa"/>
          </w:tcPr>
          <w:p w14:paraId="7BA3DCDB" w14:textId="661B200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специализированное</w:t>
            </w:r>
          </w:p>
        </w:tc>
        <w:tc>
          <w:tcPr>
            <w:tcW w:w="2835" w:type="dxa"/>
            <w:shd w:val="clear" w:color="auto" w:fill="auto"/>
          </w:tcPr>
          <w:p w14:paraId="585CC7E0" w14:textId="39A81D42"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на усмотрение ОО</w:t>
            </w:r>
          </w:p>
        </w:tc>
        <w:tc>
          <w:tcPr>
            <w:tcW w:w="2625" w:type="dxa"/>
            <w:vMerge/>
          </w:tcPr>
          <w:p w14:paraId="7A6CC233" w14:textId="77777777" w:rsidR="00DF46FC" w:rsidRPr="00DF46FC" w:rsidRDefault="00DF46FC" w:rsidP="00DF46FC">
            <w:pPr>
              <w:spacing w:after="0"/>
              <w:rPr>
                <w:rFonts w:ascii="Times New Roman" w:hAnsi="Times New Roman"/>
                <w:sz w:val="24"/>
                <w:szCs w:val="24"/>
              </w:rPr>
            </w:pPr>
          </w:p>
        </w:tc>
      </w:tr>
      <w:tr w:rsidR="00DF46FC" w:rsidRPr="00DF46FC" w14:paraId="5BCC3541" w14:textId="77777777" w:rsidTr="00576AED">
        <w:tc>
          <w:tcPr>
            <w:tcW w:w="518" w:type="dxa"/>
            <w:shd w:val="clear" w:color="auto" w:fill="auto"/>
          </w:tcPr>
          <w:p w14:paraId="29C167B7" w14:textId="380F70C9"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13</w:t>
            </w:r>
          </w:p>
        </w:tc>
        <w:tc>
          <w:tcPr>
            <w:tcW w:w="5006" w:type="dxa"/>
            <w:shd w:val="clear" w:color="auto" w:fill="auto"/>
          </w:tcPr>
          <w:p w14:paraId="7BB4A2DB" w14:textId="23CAEC55"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Монтажный нож</w:t>
            </w:r>
          </w:p>
        </w:tc>
        <w:tc>
          <w:tcPr>
            <w:tcW w:w="1843" w:type="dxa"/>
            <w:shd w:val="clear" w:color="auto" w:fill="auto"/>
          </w:tcPr>
          <w:p w14:paraId="5BD8A16B" w14:textId="4B07AB60"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20B57B70" w14:textId="00464D7B"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6D4D2AF0" w14:textId="241725BA"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44751C51" w14:textId="77777777" w:rsidR="00DF46FC" w:rsidRPr="00DF46FC" w:rsidRDefault="00DF46FC" w:rsidP="00DF46FC">
            <w:pPr>
              <w:spacing w:after="0"/>
              <w:rPr>
                <w:rFonts w:ascii="Times New Roman" w:hAnsi="Times New Roman"/>
                <w:sz w:val="24"/>
                <w:szCs w:val="24"/>
              </w:rPr>
            </w:pPr>
          </w:p>
        </w:tc>
      </w:tr>
      <w:tr w:rsidR="00DF46FC" w:rsidRPr="00DF46FC" w14:paraId="52379FAE" w14:textId="77777777" w:rsidTr="00576AED">
        <w:tc>
          <w:tcPr>
            <w:tcW w:w="518" w:type="dxa"/>
            <w:shd w:val="clear" w:color="auto" w:fill="auto"/>
          </w:tcPr>
          <w:p w14:paraId="4423D2AF" w14:textId="4366A4BD"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14</w:t>
            </w:r>
          </w:p>
        </w:tc>
        <w:tc>
          <w:tcPr>
            <w:tcW w:w="5006" w:type="dxa"/>
            <w:shd w:val="clear" w:color="auto" w:fill="auto"/>
          </w:tcPr>
          <w:p w14:paraId="2D5655C6" w14:textId="3AD94C0D"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Плоскогубцы</w:t>
            </w:r>
          </w:p>
        </w:tc>
        <w:tc>
          <w:tcPr>
            <w:tcW w:w="1843" w:type="dxa"/>
            <w:shd w:val="clear" w:color="auto" w:fill="auto"/>
          </w:tcPr>
          <w:p w14:paraId="64254A5E" w14:textId="771F36B3"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05A2F642" w14:textId="03825BE1"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57CDE9FD" w14:textId="3B0B7B1D"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1196689A" w14:textId="77777777" w:rsidR="00DF46FC" w:rsidRPr="00DF46FC" w:rsidRDefault="00DF46FC" w:rsidP="00DF46FC">
            <w:pPr>
              <w:spacing w:after="0"/>
              <w:rPr>
                <w:rFonts w:ascii="Times New Roman" w:hAnsi="Times New Roman"/>
                <w:sz w:val="24"/>
                <w:szCs w:val="24"/>
              </w:rPr>
            </w:pPr>
          </w:p>
        </w:tc>
      </w:tr>
      <w:tr w:rsidR="00DF46FC" w:rsidRPr="00DF46FC" w14:paraId="51A0738B" w14:textId="77777777" w:rsidTr="00576AED">
        <w:tc>
          <w:tcPr>
            <w:tcW w:w="518" w:type="dxa"/>
            <w:shd w:val="clear" w:color="auto" w:fill="auto"/>
          </w:tcPr>
          <w:p w14:paraId="3AF5B7D8" w14:textId="53CAB8B5"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15</w:t>
            </w:r>
          </w:p>
        </w:tc>
        <w:tc>
          <w:tcPr>
            <w:tcW w:w="5006" w:type="dxa"/>
            <w:shd w:val="clear" w:color="auto" w:fill="auto"/>
          </w:tcPr>
          <w:p w14:paraId="7F9AA6F1" w14:textId="3D475A07" w:rsidR="00DF46FC" w:rsidRPr="00DF46FC" w:rsidRDefault="00DF46FC" w:rsidP="00DF46FC">
            <w:pPr>
              <w:spacing w:after="0"/>
              <w:rPr>
                <w:rFonts w:ascii="Times New Roman" w:hAnsi="Times New Roman"/>
                <w:sz w:val="24"/>
                <w:szCs w:val="24"/>
              </w:rPr>
            </w:pPr>
            <w:proofErr w:type="spellStart"/>
            <w:r w:rsidRPr="00DF46FC">
              <w:rPr>
                <w:rFonts w:ascii="Times New Roman" w:hAnsi="Times New Roman"/>
                <w:iCs/>
                <w:sz w:val="24"/>
                <w:szCs w:val="24"/>
                <w:lang w:eastAsia="en-US"/>
              </w:rPr>
              <w:t>Бокорезы</w:t>
            </w:r>
            <w:proofErr w:type="spellEnd"/>
            <w:r w:rsidRPr="00DF46FC">
              <w:rPr>
                <w:rFonts w:ascii="Times New Roman" w:hAnsi="Times New Roman"/>
                <w:iCs/>
                <w:sz w:val="24"/>
                <w:szCs w:val="24"/>
                <w:lang w:eastAsia="en-US"/>
              </w:rPr>
              <w:t xml:space="preserve"> </w:t>
            </w:r>
          </w:p>
        </w:tc>
        <w:tc>
          <w:tcPr>
            <w:tcW w:w="1843" w:type="dxa"/>
            <w:shd w:val="clear" w:color="auto" w:fill="auto"/>
          </w:tcPr>
          <w:p w14:paraId="6B0364B5" w14:textId="61E9A0E0"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7C3B6903" w14:textId="5ACD8957"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0E38A2A3" w14:textId="1A1AB1E3"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2DC3F526" w14:textId="77777777" w:rsidR="00DF46FC" w:rsidRPr="00DF46FC" w:rsidRDefault="00DF46FC" w:rsidP="00DF46FC">
            <w:pPr>
              <w:spacing w:after="0"/>
              <w:rPr>
                <w:rFonts w:ascii="Times New Roman" w:hAnsi="Times New Roman"/>
                <w:sz w:val="24"/>
                <w:szCs w:val="24"/>
              </w:rPr>
            </w:pPr>
          </w:p>
        </w:tc>
      </w:tr>
      <w:tr w:rsidR="00DF46FC" w:rsidRPr="00DF46FC" w14:paraId="1D7F58B4" w14:textId="77777777" w:rsidTr="00576AED">
        <w:tc>
          <w:tcPr>
            <w:tcW w:w="518" w:type="dxa"/>
            <w:shd w:val="clear" w:color="auto" w:fill="auto"/>
          </w:tcPr>
          <w:p w14:paraId="137D72F1" w14:textId="231CCDA0"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16</w:t>
            </w:r>
          </w:p>
        </w:tc>
        <w:tc>
          <w:tcPr>
            <w:tcW w:w="5006" w:type="dxa"/>
            <w:shd w:val="clear" w:color="auto" w:fill="auto"/>
          </w:tcPr>
          <w:p w14:paraId="4EAF3A0D" w14:textId="75558712"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Молоток</w:t>
            </w:r>
          </w:p>
        </w:tc>
        <w:tc>
          <w:tcPr>
            <w:tcW w:w="1843" w:type="dxa"/>
            <w:shd w:val="clear" w:color="auto" w:fill="auto"/>
          </w:tcPr>
          <w:p w14:paraId="3352EEE6" w14:textId="2D8E8CD5"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0FA3AFCB" w14:textId="50BD8EB6"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159BC81B" w14:textId="1318B2F6"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1458609E" w14:textId="77777777" w:rsidR="00DF46FC" w:rsidRPr="00DF46FC" w:rsidRDefault="00DF46FC" w:rsidP="00DF46FC">
            <w:pPr>
              <w:spacing w:after="0"/>
              <w:rPr>
                <w:rFonts w:ascii="Times New Roman" w:hAnsi="Times New Roman"/>
                <w:sz w:val="24"/>
                <w:szCs w:val="24"/>
              </w:rPr>
            </w:pPr>
          </w:p>
        </w:tc>
      </w:tr>
      <w:tr w:rsidR="00DF46FC" w:rsidRPr="00DF46FC" w14:paraId="17DE6D55" w14:textId="77777777" w:rsidTr="00576AED">
        <w:tc>
          <w:tcPr>
            <w:tcW w:w="518" w:type="dxa"/>
            <w:shd w:val="clear" w:color="auto" w:fill="auto"/>
          </w:tcPr>
          <w:p w14:paraId="397AB9EC" w14:textId="23092CBF"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17</w:t>
            </w:r>
          </w:p>
        </w:tc>
        <w:tc>
          <w:tcPr>
            <w:tcW w:w="5006" w:type="dxa"/>
            <w:shd w:val="clear" w:color="auto" w:fill="auto"/>
          </w:tcPr>
          <w:p w14:paraId="343B65FB" w14:textId="6D2BB725"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Зубило</w:t>
            </w:r>
          </w:p>
        </w:tc>
        <w:tc>
          <w:tcPr>
            <w:tcW w:w="1843" w:type="dxa"/>
            <w:shd w:val="clear" w:color="auto" w:fill="auto"/>
          </w:tcPr>
          <w:p w14:paraId="65C42074" w14:textId="4267E0A3"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301DECEA" w14:textId="2621B6DE"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0716A0A2" w14:textId="76711A78"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0A1D0F3E" w14:textId="77777777" w:rsidR="00DF46FC" w:rsidRPr="00DF46FC" w:rsidRDefault="00DF46FC" w:rsidP="00DF46FC">
            <w:pPr>
              <w:spacing w:after="0"/>
              <w:rPr>
                <w:rFonts w:ascii="Times New Roman" w:hAnsi="Times New Roman"/>
                <w:sz w:val="24"/>
                <w:szCs w:val="24"/>
              </w:rPr>
            </w:pPr>
          </w:p>
        </w:tc>
      </w:tr>
      <w:tr w:rsidR="00DF46FC" w:rsidRPr="00DF46FC" w14:paraId="56B60DAE" w14:textId="77777777" w:rsidTr="00576AED">
        <w:tc>
          <w:tcPr>
            <w:tcW w:w="518" w:type="dxa"/>
            <w:shd w:val="clear" w:color="auto" w:fill="auto"/>
          </w:tcPr>
          <w:p w14:paraId="0E9F41BD" w14:textId="2137A0CF"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18</w:t>
            </w:r>
          </w:p>
        </w:tc>
        <w:tc>
          <w:tcPr>
            <w:tcW w:w="5006" w:type="dxa"/>
            <w:shd w:val="clear" w:color="auto" w:fill="auto"/>
          </w:tcPr>
          <w:p w14:paraId="0EA996B3" w14:textId="411DFF27" w:rsidR="00DF46FC" w:rsidRPr="00DF46FC" w:rsidRDefault="00DF46FC" w:rsidP="00DF46FC">
            <w:pPr>
              <w:spacing w:after="0"/>
              <w:rPr>
                <w:rFonts w:ascii="Times New Roman" w:hAnsi="Times New Roman"/>
                <w:sz w:val="24"/>
                <w:szCs w:val="24"/>
              </w:rPr>
            </w:pPr>
            <w:r w:rsidRPr="00DF46FC">
              <w:rPr>
                <w:rFonts w:ascii="Times New Roman" w:hAnsi="Times New Roman"/>
                <w:iCs/>
                <w:sz w:val="24"/>
                <w:szCs w:val="24"/>
                <w:lang w:eastAsia="en-US"/>
              </w:rPr>
              <w:t>Обжимные клещи</w:t>
            </w:r>
          </w:p>
        </w:tc>
        <w:tc>
          <w:tcPr>
            <w:tcW w:w="1843" w:type="dxa"/>
            <w:shd w:val="clear" w:color="auto" w:fill="auto"/>
          </w:tcPr>
          <w:p w14:paraId="1B071CDB" w14:textId="0F81630B" w:rsidR="00DF46FC" w:rsidRPr="00DF46FC" w:rsidRDefault="00DF46FC" w:rsidP="00DF46FC">
            <w:pPr>
              <w:spacing w:after="0"/>
              <w:rPr>
                <w:rFonts w:ascii="Times New Roman" w:hAnsi="Times New Roman"/>
                <w:b/>
                <w:bCs/>
                <w:sz w:val="24"/>
                <w:szCs w:val="24"/>
              </w:rPr>
            </w:pPr>
            <w:r w:rsidRPr="00DF46FC">
              <w:rPr>
                <w:rFonts w:ascii="Times New Roman" w:hAnsi="Times New Roman"/>
                <w:color w:val="000000"/>
                <w:sz w:val="24"/>
                <w:szCs w:val="24"/>
              </w:rPr>
              <w:t>Оборудование</w:t>
            </w:r>
          </w:p>
        </w:tc>
        <w:tc>
          <w:tcPr>
            <w:tcW w:w="2552" w:type="dxa"/>
          </w:tcPr>
          <w:p w14:paraId="7AEAD080" w14:textId="71C1544A"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основное</w:t>
            </w:r>
          </w:p>
        </w:tc>
        <w:tc>
          <w:tcPr>
            <w:tcW w:w="2835" w:type="dxa"/>
            <w:shd w:val="clear" w:color="auto" w:fill="auto"/>
          </w:tcPr>
          <w:p w14:paraId="1D4DC1A1" w14:textId="20CB9D09"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4B09EC2B" w14:textId="77777777" w:rsidR="00DF46FC" w:rsidRPr="00DF46FC" w:rsidRDefault="00DF46FC" w:rsidP="00DF46FC">
            <w:pPr>
              <w:spacing w:after="0"/>
              <w:rPr>
                <w:rFonts w:ascii="Times New Roman" w:hAnsi="Times New Roman"/>
                <w:sz w:val="24"/>
                <w:szCs w:val="24"/>
              </w:rPr>
            </w:pPr>
          </w:p>
        </w:tc>
      </w:tr>
      <w:tr w:rsidR="00DF46FC" w:rsidRPr="00DF46FC" w14:paraId="0D41FB9C" w14:textId="77777777" w:rsidTr="00576AED">
        <w:tc>
          <w:tcPr>
            <w:tcW w:w="518" w:type="dxa"/>
            <w:shd w:val="clear" w:color="auto" w:fill="auto"/>
          </w:tcPr>
          <w:p w14:paraId="5EE2AE6D" w14:textId="375E5428"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19</w:t>
            </w:r>
          </w:p>
        </w:tc>
        <w:tc>
          <w:tcPr>
            <w:tcW w:w="5006" w:type="dxa"/>
            <w:shd w:val="clear" w:color="auto" w:fill="auto"/>
          </w:tcPr>
          <w:p w14:paraId="394A6F07" w14:textId="171FDDB2" w:rsidR="00DF46FC" w:rsidRPr="00DF46FC" w:rsidRDefault="00DF46FC" w:rsidP="00DF46FC">
            <w:pPr>
              <w:spacing w:after="0"/>
              <w:rPr>
                <w:rFonts w:ascii="Times New Roman" w:hAnsi="Times New Roman"/>
                <w:sz w:val="24"/>
                <w:szCs w:val="24"/>
              </w:rPr>
            </w:pPr>
            <w:r w:rsidRPr="00DF46FC">
              <w:rPr>
                <w:rFonts w:ascii="Times New Roman" w:hAnsi="Times New Roman"/>
                <w:bCs/>
                <w:iCs/>
                <w:sz w:val="24"/>
                <w:szCs w:val="24"/>
              </w:rPr>
              <w:t>Комплект учебно-методических материалов</w:t>
            </w:r>
          </w:p>
        </w:tc>
        <w:tc>
          <w:tcPr>
            <w:tcW w:w="1843" w:type="dxa"/>
            <w:shd w:val="clear" w:color="auto" w:fill="auto"/>
          </w:tcPr>
          <w:p w14:paraId="77923ACD" w14:textId="3C88AE3C" w:rsidR="00DF46FC" w:rsidRPr="00DF46FC" w:rsidRDefault="00DF46FC" w:rsidP="00DF46FC">
            <w:pPr>
              <w:spacing w:after="0"/>
              <w:rPr>
                <w:rFonts w:ascii="Times New Roman" w:hAnsi="Times New Roman"/>
                <w:b/>
                <w:bCs/>
                <w:sz w:val="24"/>
                <w:szCs w:val="24"/>
              </w:rPr>
            </w:pPr>
            <w:r w:rsidRPr="00DF46FC">
              <w:rPr>
                <w:rFonts w:ascii="Times New Roman" w:hAnsi="Times New Roman"/>
                <w:sz w:val="24"/>
                <w:szCs w:val="24"/>
              </w:rPr>
              <w:t>УМК</w:t>
            </w:r>
          </w:p>
        </w:tc>
        <w:tc>
          <w:tcPr>
            <w:tcW w:w="2552" w:type="dxa"/>
          </w:tcPr>
          <w:p w14:paraId="3FE6D3D1" w14:textId="629112F4" w:rsidR="00DF46FC" w:rsidRPr="00DF46FC" w:rsidRDefault="00DF46FC" w:rsidP="00DF46FC">
            <w:pPr>
              <w:spacing w:after="0"/>
              <w:rPr>
                <w:rFonts w:ascii="Times New Roman" w:hAnsi="Times New Roman"/>
                <w:sz w:val="24"/>
                <w:szCs w:val="24"/>
              </w:rPr>
            </w:pPr>
            <w:r w:rsidRPr="00DF46FC">
              <w:rPr>
                <w:rFonts w:ascii="Times New Roman" w:hAnsi="Times New Roman"/>
                <w:sz w:val="24"/>
                <w:szCs w:val="24"/>
              </w:rPr>
              <w:t>основное</w:t>
            </w:r>
          </w:p>
        </w:tc>
        <w:tc>
          <w:tcPr>
            <w:tcW w:w="2835" w:type="dxa"/>
            <w:shd w:val="clear" w:color="auto" w:fill="auto"/>
          </w:tcPr>
          <w:p w14:paraId="1558D0D2" w14:textId="72910EB4" w:rsidR="00DF46FC" w:rsidRPr="00DF46FC" w:rsidRDefault="00DF46FC" w:rsidP="00DF46FC">
            <w:pPr>
              <w:spacing w:after="0"/>
              <w:rPr>
                <w:rFonts w:ascii="Times New Roman" w:hAnsi="Times New Roman"/>
                <w:sz w:val="24"/>
                <w:szCs w:val="24"/>
              </w:rPr>
            </w:pPr>
            <w:r w:rsidRPr="00DF46FC">
              <w:rPr>
                <w:rFonts w:ascii="Times New Roman" w:hAnsi="Times New Roman"/>
                <w:color w:val="000000"/>
                <w:sz w:val="24"/>
                <w:szCs w:val="24"/>
              </w:rPr>
              <w:t>на усмотрение ОО</w:t>
            </w:r>
          </w:p>
        </w:tc>
        <w:tc>
          <w:tcPr>
            <w:tcW w:w="2625" w:type="dxa"/>
            <w:vMerge/>
          </w:tcPr>
          <w:p w14:paraId="0B4FBE3E" w14:textId="77777777" w:rsidR="00DF46FC" w:rsidRPr="00DF46FC" w:rsidRDefault="00DF46FC" w:rsidP="00DF46FC">
            <w:pPr>
              <w:spacing w:after="0"/>
              <w:rPr>
                <w:rFonts w:ascii="Times New Roman" w:hAnsi="Times New Roman"/>
                <w:sz w:val="24"/>
                <w:szCs w:val="24"/>
              </w:rPr>
            </w:pPr>
          </w:p>
        </w:tc>
      </w:tr>
    </w:tbl>
    <w:p w14:paraId="19FD34D8" w14:textId="5FBCD395" w:rsidR="00E94483" w:rsidRDefault="00E94483" w:rsidP="00FF4BBB">
      <w:pPr>
        <w:spacing w:after="0"/>
        <w:rPr>
          <w:rFonts w:ascii="Times New Roman" w:hAnsi="Times New Roman"/>
          <w:sz w:val="24"/>
          <w:szCs w:val="24"/>
        </w:rPr>
      </w:pPr>
    </w:p>
    <w:p w14:paraId="586C2EC4" w14:textId="724590C4" w:rsidR="00FF4BBB" w:rsidRDefault="00FF4BBB" w:rsidP="00FF4BBB">
      <w:pPr>
        <w:suppressAutoHyphens/>
        <w:ind w:firstLine="709"/>
        <w:jc w:val="both"/>
        <w:rPr>
          <w:rFonts w:ascii="Times New Roman" w:hAnsi="Times New Roman"/>
          <w:bCs/>
          <w:sz w:val="24"/>
          <w:szCs w:val="24"/>
        </w:rPr>
      </w:pPr>
      <w:r>
        <w:rPr>
          <w:rFonts w:ascii="Times New Roman" w:hAnsi="Times New Roman"/>
          <w:sz w:val="24"/>
          <w:szCs w:val="24"/>
        </w:rPr>
        <w:t>Мастерская «</w:t>
      </w:r>
      <w:r w:rsidRPr="004359A4">
        <w:rPr>
          <w:rFonts w:ascii="Times New Roman" w:hAnsi="Times New Roman"/>
          <w:sz w:val="24"/>
          <w:szCs w:val="24"/>
        </w:rPr>
        <w:t>Технического облуживания и ремонта измерительных приборов и оборудования</w:t>
      </w:r>
      <w:r>
        <w:rPr>
          <w:rFonts w:ascii="Times New Roman" w:hAnsi="Times New Roman"/>
          <w:bCs/>
          <w:sz w:val="24"/>
          <w:szCs w:val="24"/>
        </w:rPr>
        <w:t>»</w:t>
      </w:r>
    </w:p>
    <w:tbl>
      <w:tblPr>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822FBF" w:rsidRPr="00822FBF" w14:paraId="0C84D237" w14:textId="77777777" w:rsidTr="00822FBF">
        <w:trPr>
          <w:trHeight w:val="1408"/>
        </w:trPr>
        <w:tc>
          <w:tcPr>
            <w:tcW w:w="645" w:type="dxa"/>
            <w:shd w:val="clear" w:color="auto" w:fill="auto"/>
          </w:tcPr>
          <w:p w14:paraId="23CBF9C9" w14:textId="77777777" w:rsidR="00822FBF" w:rsidRPr="00822FBF" w:rsidRDefault="00822FBF" w:rsidP="00576AED">
            <w:pPr>
              <w:spacing w:after="0" w:line="240" w:lineRule="auto"/>
              <w:jc w:val="center"/>
              <w:rPr>
                <w:rFonts w:ascii="Times New Roman" w:hAnsi="Times New Roman"/>
                <w:b/>
                <w:sz w:val="24"/>
                <w:szCs w:val="24"/>
              </w:rPr>
            </w:pPr>
            <w:r w:rsidRPr="00822FBF">
              <w:rPr>
                <w:rFonts w:ascii="Times New Roman" w:hAnsi="Times New Roman"/>
                <w:b/>
                <w:sz w:val="24"/>
                <w:szCs w:val="24"/>
              </w:rPr>
              <w:t>№</w:t>
            </w:r>
          </w:p>
        </w:tc>
        <w:tc>
          <w:tcPr>
            <w:tcW w:w="4875" w:type="dxa"/>
            <w:shd w:val="clear" w:color="auto" w:fill="auto"/>
          </w:tcPr>
          <w:p w14:paraId="633A4A31" w14:textId="77777777" w:rsidR="00822FBF" w:rsidRPr="00822FBF" w:rsidRDefault="009E085F" w:rsidP="00576AED">
            <w:pPr>
              <w:spacing w:after="0" w:line="240" w:lineRule="auto"/>
              <w:jc w:val="center"/>
              <w:rPr>
                <w:rFonts w:ascii="Times New Roman" w:hAnsi="Times New Roman"/>
                <w:b/>
                <w:sz w:val="24"/>
                <w:szCs w:val="24"/>
              </w:rPr>
            </w:pPr>
            <w:hyperlink r:id="rId10">
              <w:r w:rsidR="00822FBF" w:rsidRPr="00822FBF">
                <w:rPr>
                  <w:rFonts w:ascii="Times New Roman" w:hAnsi="Times New Roman"/>
                  <w:b/>
                  <w:sz w:val="24"/>
                  <w:szCs w:val="24"/>
                </w:rPr>
                <w:t>Наименование</w:t>
              </w:r>
            </w:hyperlink>
          </w:p>
        </w:tc>
        <w:tc>
          <w:tcPr>
            <w:tcW w:w="1785" w:type="dxa"/>
            <w:shd w:val="clear" w:color="auto" w:fill="auto"/>
          </w:tcPr>
          <w:p w14:paraId="4E3D2027" w14:textId="77777777" w:rsidR="00822FBF" w:rsidRPr="00822FBF" w:rsidRDefault="00822FBF" w:rsidP="00576AED">
            <w:pPr>
              <w:spacing w:after="0" w:line="240" w:lineRule="auto"/>
              <w:jc w:val="center"/>
              <w:rPr>
                <w:rFonts w:ascii="Times New Roman" w:hAnsi="Times New Roman"/>
                <w:b/>
                <w:sz w:val="24"/>
                <w:szCs w:val="24"/>
              </w:rPr>
            </w:pPr>
            <w:r w:rsidRPr="00822FBF">
              <w:rPr>
                <w:rFonts w:ascii="Times New Roman" w:hAnsi="Times New Roman"/>
                <w:b/>
                <w:sz w:val="24"/>
                <w:szCs w:val="24"/>
              </w:rPr>
              <w:t>Тип</w:t>
            </w:r>
          </w:p>
        </w:tc>
        <w:tc>
          <w:tcPr>
            <w:tcW w:w="2595" w:type="dxa"/>
            <w:shd w:val="clear" w:color="auto" w:fill="auto"/>
          </w:tcPr>
          <w:p w14:paraId="1A0756A8" w14:textId="77777777" w:rsidR="00822FBF" w:rsidRPr="00822FBF" w:rsidRDefault="00822FBF" w:rsidP="00576AED">
            <w:pPr>
              <w:spacing w:after="0" w:line="240" w:lineRule="auto"/>
              <w:jc w:val="center"/>
              <w:rPr>
                <w:rFonts w:ascii="Times New Roman" w:hAnsi="Times New Roman"/>
                <w:b/>
                <w:sz w:val="24"/>
                <w:szCs w:val="24"/>
              </w:rPr>
            </w:pPr>
            <w:r w:rsidRPr="00822FBF">
              <w:rPr>
                <w:rFonts w:ascii="Times New Roman" w:hAnsi="Times New Roman"/>
                <w:b/>
                <w:sz w:val="24"/>
                <w:szCs w:val="24"/>
              </w:rPr>
              <w:t>Основное/ специализированное</w:t>
            </w:r>
          </w:p>
        </w:tc>
        <w:tc>
          <w:tcPr>
            <w:tcW w:w="2835" w:type="dxa"/>
            <w:shd w:val="clear" w:color="auto" w:fill="auto"/>
          </w:tcPr>
          <w:p w14:paraId="26942062" w14:textId="77777777" w:rsidR="00822FBF" w:rsidRPr="00822FBF" w:rsidRDefault="009E085F" w:rsidP="00576AED">
            <w:pPr>
              <w:spacing w:after="0" w:line="240" w:lineRule="auto"/>
              <w:jc w:val="center"/>
              <w:rPr>
                <w:rFonts w:ascii="Times New Roman" w:hAnsi="Times New Roman"/>
                <w:b/>
                <w:sz w:val="24"/>
                <w:szCs w:val="24"/>
              </w:rPr>
            </w:pPr>
            <w:hyperlink r:id="rId11">
              <w:r w:rsidR="00822FBF" w:rsidRPr="00822FBF">
                <w:rPr>
                  <w:rFonts w:ascii="Times New Roman" w:hAnsi="Times New Roman"/>
                  <w:b/>
                  <w:sz w:val="24"/>
                  <w:szCs w:val="24"/>
                </w:rPr>
                <w:t>Краткая (рамочная) техническая характеристика</w:t>
              </w:r>
            </w:hyperlink>
          </w:p>
        </w:tc>
        <w:tc>
          <w:tcPr>
            <w:tcW w:w="2550" w:type="dxa"/>
            <w:shd w:val="clear" w:color="auto" w:fill="auto"/>
          </w:tcPr>
          <w:p w14:paraId="1BAB0FAB" w14:textId="77777777" w:rsidR="00822FBF" w:rsidRPr="00822FBF" w:rsidRDefault="00822FBF" w:rsidP="00576AED">
            <w:pPr>
              <w:spacing w:after="0" w:line="240" w:lineRule="auto"/>
              <w:jc w:val="center"/>
              <w:rPr>
                <w:rFonts w:ascii="Times New Roman" w:hAnsi="Times New Roman"/>
                <w:b/>
                <w:sz w:val="24"/>
                <w:szCs w:val="24"/>
              </w:rPr>
            </w:pPr>
            <w:r w:rsidRPr="00822FBF">
              <w:rPr>
                <w:rFonts w:ascii="Times New Roman" w:hAnsi="Times New Roman"/>
                <w:b/>
                <w:sz w:val="24"/>
                <w:szCs w:val="24"/>
              </w:rPr>
              <w:t>Код профессионального модуля, дисциплины</w:t>
            </w:r>
          </w:p>
        </w:tc>
      </w:tr>
      <w:tr w:rsidR="00822FBF" w:rsidRPr="00822FBF" w14:paraId="1A1B620A" w14:textId="77777777" w:rsidTr="00576AED">
        <w:trPr>
          <w:trHeight w:val="405"/>
        </w:trPr>
        <w:tc>
          <w:tcPr>
            <w:tcW w:w="645" w:type="dxa"/>
            <w:shd w:val="clear" w:color="auto" w:fill="auto"/>
          </w:tcPr>
          <w:p w14:paraId="5E81393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w:t>
            </w:r>
          </w:p>
        </w:tc>
        <w:tc>
          <w:tcPr>
            <w:tcW w:w="4875" w:type="dxa"/>
            <w:tcBorders>
              <w:top w:val="single" w:sz="4" w:space="0" w:color="000000"/>
              <w:left w:val="single" w:sz="4" w:space="0" w:color="000000"/>
              <w:bottom w:val="single" w:sz="4" w:space="0" w:color="000000"/>
              <w:right w:val="single" w:sz="4" w:space="0" w:color="000000"/>
            </w:tcBorders>
          </w:tcPr>
          <w:p w14:paraId="1E7C8D0F"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Стол учителя с ящиками для хранения или тумбой</w:t>
            </w:r>
          </w:p>
        </w:tc>
        <w:tc>
          <w:tcPr>
            <w:tcW w:w="1785" w:type="dxa"/>
            <w:shd w:val="clear" w:color="auto" w:fill="auto"/>
          </w:tcPr>
          <w:p w14:paraId="2B3C340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3FA466C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2108AF26"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val="restart"/>
            <w:shd w:val="clear" w:color="auto" w:fill="auto"/>
          </w:tcPr>
          <w:p w14:paraId="43BD0E22" w14:textId="77777777" w:rsidR="00DD3E7A" w:rsidRDefault="00DD3E7A" w:rsidP="00DD3E7A">
            <w:pPr>
              <w:spacing w:after="0"/>
              <w:rPr>
                <w:rFonts w:ascii="Times New Roman" w:hAnsi="Times New Roman"/>
                <w:sz w:val="24"/>
              </w:rPr>
            </w:pPr>
            <w:r>
              <w:rPr>
                <w:rFonts w:ascii="Times New Roman" w:hAnsi="Times New Roman"/>
                <w:sz w:val="24"/>
              </w:rPr>
              <w:t>ОП.03</w:t>
            </w:r>
          </w:p>
          <w:p w14:paraId="46D3F90E" w14:textId="77777777" w:rsidR="00DD3E7A" w:rsidRDefault="00DD3E7A" w:rsidP="00DD3E7A">
            <w:pPr>
              <w:spacing w:after="0"/>
              <w:rPr>
                <w:rFonts w:ascii="Times New Roman" w:hAnsi="Times New Roman"/>
                <w:sz w:val="24"/>
              </w:rPr>
            </w:pPr>
            <w:r>
              <w:rPr>
                <w:rFonts w:ascii="Times New Roman" w:hAnsi="Times New Roman"/>
                <w:sz w:val="24"/>
              </w:rPr>
              <w:t>ПМ.01</w:t>
            </w:r>
          </w:p>
          <w:p w14:paraId="65341520" w14:textId="4D066B99" w:rsidR="00822FBF" w:rsidRPr="00822FBF" w:rsidRDefault="00DD3E7A" w:rsidP="00DD3E7A">
            <w:pPr>
              <w:spacing w:after="0" w:line="240" w:lineRule="auto"/>
              <w:rPr>
                <w:rFonts w:ascii="Times New Roman" w:hAnsi="Times New Roman"/>
                <w:bCs/>
                <w:sz w:val="24"/>
                <w:szCs w:val="24"/>
              </w:rPr>
            </w:pPr>
            <w:r>
              <w:rPr>
                <w:rFonts w:ascii="Times New Roman" w:hAnsi="Times New Roman"/>
                <w:sz w:val="24"/>
              </w:rPr>
              <w:t>ПМ.02</w:t>
            </w:r>
          </w:p>
        </w:tc>
      </w:tr>
      <w:tr w:rsidR="00822FBF" w:rsidRPr="00822FBF" w14:paraId="19F441DF" w14:textId="77777777" w:rsidTr="00576AED">
        <w:trPr>
          <w:trHeight w:val="405"/>
        </w:trPr>
        <w:tc>
          <w:tcPr>
            <w:tcW w:w="645" w:type="dxa"/>
            <w:shd w:val="clear" w:color="auto" w:fill="auto"/>
          </w:tcPr>
          <w:p w14:paraId="278CE55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2</w:t>
            </w:r>
          </w:p>
        </w:tc>
        <w:tc>
          <w:tcPr>
            <w:tcW w:w="4875" w:type="dxa"/>
            <w:tcBorders>
              <w:top w:val="single" w:sz="4" w:space="0" w:color="000000"/>
              <w:left w:val="single" w:sz="4" w:space="0" w:color="000000"/>
              <w:bottom w:val="single" w:sz="4" w:space="0" w:color="000000"/>
              <w:right w:val="single" w:sz="4" w:space="0" w:color="000000"/>
            </w:tcBorders>
          </w:tcPr>
          <w:p w14:paraId="6345F312"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Кресло преподавателя</w:t>
            </w:r>
          </w:p>
        </w:tc>
        <w:tc>
          <w:tcPr>
            <w:tcW w:w="1785" w:type="dxa"/>
            <w:shd w:val="clear" w:color="auto" w:fill="auto"/>
          </w:tcPr>
          <w:p w14:paraId="0D8ADE8C"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23884EA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3F3DC2BE"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3F64D2B5"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416FF784" w14:textId="77777777" w:rsidTr="00576AED">
        <w:trPr>
          <w:trHeight w:val="420"/>
        </w:trPr>
        <w:tc>
          <w:tcPr>
            <w:tcW w:w="645" w:type="dxa"/>
            <w:shd w:val="clear" w:color="auto" w:fill="auto"/>
          </w:tcPr>
          <w:p w14:paraId="4A8FD2D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3</w:t>
            </w:r>
          </w:p>
        </w:tc>
        <w:tc>
          <w:tcPr>
            <w:tcW w:w="4875" w:type="dxa"/>
            <w:tcBorders>
              <w:top w:val="single" w:sz="4" w:space="0" w:color="000000"/>
              <w:left w:val="single" w:sz="4" w:space="0" w:color="000000"/>
              <w:bottom w:val="single" w:sz="4" w:space="0" w:color="000000"/>
              <w:right w:val="single" w:sz="4" w:space="0" w:color="000000"/>
            </w:tcBorders>
          </w:tcPr>
          <w:p w14:paraId="0A9953BC"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Доска классная/Рельсовая система с классной доской</w:t>
            </w:r>
          </w:p>
        </w:tc>
        <w:tc>
          <w:tcPr>
            <w:tcW w:w="1785" w:type="dxa"/>
            <w:shd w:val="clear" w:color="auto" w:fill="auto"/>
          </w:tcPr>
          <w:p w14:paraId="372E18E8"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7E7E4C4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4E4225E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5AB3DE9C"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7EB2648B" w14:textId="77777777" w:rsidTr="00576AED">
        <w:trPr>
          <w:trHeight w:val="405"/>
        </w:trPr>
        <w:tc>
          <w:tcPr>
            <w:tcW w:w="645" w:type="dxa"/>
            <w:shd w:val="clear" w:color="auto" w:fill="auto"/>
          </w:tcPr>
          <w:p w14:paraId="7F774B8E"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4</w:t>
            </w:r>
          </w:p>
        </w:tc>
        <w:tc>
          <w:tcPr>
            <w:tcW w:w="4875" w:type="dxa"/>
            <w:tcBorders>
              <w:top w:val="single" w:sz="4" w:space="0" w:color="000000"/>
              <w:left w:val="single" w:sz="4" w:space="0" w:color="000000"/>
              <w:bottom w:val="single" w:sz="4" w:space="0" w:color="000000"/>
              <w:right w:val="single" w:sz="4" w:space="0" w:color="000000"/>
            </w:tcBorders>
          </w:tcPr>
          <w:p w14:paraId="1E9A872A"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Шкафы или стеллажи для хранения наглядных пособий и учебно-методического комплекса</w:t>
            </w:r>
          </w:p>
        </w:tc>
        <w:tc>
          <w:tcPr>
            <w:tcW w:w="1785" w:type="dxa"/>
            <w:shd w:val="clear" w:color="auto" w:fill="auto"/>
          </w:tcPr>
          <w:p w14:paraId="29402469"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1CC194EE"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497B3E8F"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181BD476"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177C0A49" w14:textId="77777777" w:rsidTr="00576AED">
        <w:trPr>
          <w:trHeight w:val="405"/>
        </w:trPr>
        <w:tc>
          <w:tcPr>
            <w:tcW w:w="645" w:type="dxa"/>
            <w:shd w:val="clear" w:color="auto" w:fill="auto"/>
          </w:tcPr>
          <w:p w14:paraId="1CC812BF"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5</w:t>
            </w:r>
          </w:p>
        </w:tc>
        <w:tc>
          <w:tcPr>
            <w:tcW w:w="4875" w:type="dxa"/>
            <w:tcBorders>
              <w:top w:val="single" w:sz="4" w:space="0" w:color="000000"/>
              <w:left w:val="single" w:sz="4" w:space="0" w:color="000000"/>
              <w:bottom w:val="single" w:sz="4" w:space="0" w:color="000000"/>
              <w:right w:val="single" w:sz="4" w:space="0" w:color="000000"/>
            </w:tcBorders>
          </w:tcPr>
          <w:p w14:paraId="4283F2BE"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Стол ученический</w:t>
            </w:r>
          </w:p>
        </w:tc>
        <w:tc>
          <w:tcPr>
            <w:tcW w:w="1785" w:type="dxa"/>
            <w:shd w:val="clear" w:color="auto" w:fill="auto"/>
          </w:tcPr>
          <w:p w14:paraId="5B043631"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4B9FE777"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507FAF2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4D6E31DF"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4DBD0142" w14:textId="77777777" w:rsidTr="00576AED">
        <w:trPr>
          <w:trHeight w:val="450"/>
        </w:trPr>
        <w:tc>
          <w:tcPr>
            <w:tcW w:w="645" w:type="dxa"/>
            <w:shd w:val="clear" w:color="auto" w:fill="auto"/>
          </w:tcPr>
          <w:p w14:paraId="0CA356EF"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6</w:t>
            </w:r>
          </w:p>
        </w:tc>
        <w:tc>
          <w:tcPr>
            <w:tcW w:w="4875" w:type="dxa"/>
            <w:tcBorders>
              <w:top w:val="single" w:sz="4" w:space="0" w:color="000000"/>
              <w:left w:val="single" w:sz="4" w:space="0" w:color="000000"/>
              <w:bottom w:val="single" w:sz="4" w:space="0" w:color="000000"/>
              <w:right w:val="single" w:sz="4" w:space="0" w:color="000000"/>
            </w:tcBorders>
          </w:tcPr>
          <w:p w14:paraId="714ABC14"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Стул ученический</w:t>
            </w:r>
          </w:p>
        </w:tc>
        <w:tc>
          <w:tcPr>
            <w:tcW w:w="1785" w:type="dxa"/>
            <w:shd w:val="clear" w:color="auto" w:fill="auto"/>
          </w:tcPr>
          <w:p w14:paraId="5B1E4061"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32989F7B"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242B0E26"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22CA80D4"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464979BF" w14:textId="77777777" w:rsidTr="00576AED">
        <w:trPr>
          <w:trHeight w:val="465"/>
        </w:trPr>
        <w:tc>
          <w:tcPr>
            <w:tcW w:w="645" w:type="dxa"/>
            <w:shd w:val="clear" w:color="auto" w:fill="auto"/>
          </w:tcPr>
          <w:p w14:paraId="66E61C5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lastRenderedPageBreak/>
              <w:t>8</w:t>
            </w:r>
          </w:p>
        </w:tc>
        <w:tc>
          <w:tcPr>
            <w:tcW w:w="4875" w:type="dxa"/>
            <w:tcBorders>
              <w:top w:val="single" w:sz="4" w:space="0" w:color="000000"/>
              <w:left w:val="single" w:sz="4" w:space="0" w:color="000000"/>
              <w:bottom w:val="single" w:sz="4" w:space="0" w:color="000000"/>
              <w:right w:val="single" w:sz="4" w:space="0" w:color="000000"/>
            </w:tcBorders>
          </w:tcPr>
          <w:p w14:paraId="24D91303" w14:textId="77777777" w:rsidR="00822FBF" w:rsidRPr="00822FBF" w:rsidRDefault="00822FBF" w:rsidP="00576AED">
            <w:pPr>
              <w:spacing w:after="0" w:line="240" w:lineRule="auto"/>
              <w:jc w:val="both"/>
              <w:rPr>
                <w:rFonts w:ascii="Times New Roman" w:hAnsi="Times New Roman"/>
                <w:sz w:val="24"/>
                <w:szCs w:val="24"/>
              </w:rPr>
            </w:pPr>
            <w:r w:rsidRPr="00822FBF">
              <w:rPr>
                <w:rFonts w:ascii="Times New Roman" w:hAnsi="Times New Roman"/>
                <w:sz w:val="24"/>
                <w:szCs w:val="24"/>
              </w:rPr>
              <w:t>Шкаф для хранения инструментов</w:t>
            </w:r>
          </w:p>
        </w:tc>
        <w:tc>
          <w:tcPr>
            <w:tcW w:w="1785" w:type="dxa"/>
            <w:shd w:val="clear" w:color="auto" w:fill="auto"/>
          </w:tcPr>
          <w:p w14:paraId="36BB2DC9"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45D84DB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162B1DB6"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0F1F7EA0"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4AA892BC" w14:textId="77777777" w:rsidTr="00576AED">
        <w:trPr>
          <w:trHeight w:val="435"/>
        </w:trPr>
        <w:tc>
          <w:tcPr>
            <w:tcW w:w="645" w:type="dxa"/>
            <w:shd w:val="clear" w:color="auto" w:fill="auto"/>
          </w:tcPr>
          <w:p w14:paraId="0BD06204"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9</w:t>
            </w:r>
          </w:p>
        </w:tc>
        <w:tc>
          <w:tcPr>
            <w:tcW w:w="4875" w:type="dxa"/>
            <w:tcBorders>
              <w:top w:val="single" w:sz="4" w:space="0" w:color="000000"/>
              <w:left w:val="single" w:sz="4" w:space="0" w:color="000000"/>
              <w:bottom w:val="single" w:sz="4" w:space="0" w:color="000000"/>
              <w:right w:val="single" w:sz="4" w:space="0" w:color="000000"/>
            </w:tcBorders>
          </w:tcPr>
          <w:p w14:paraId="544CEDD2" w14:textId="77777777" w:rsidR="00822FBF" w:rsidRPr="00822FBF" w:rsidRDefault="00822FBF" w:rsidP="00576AED">
            <w:pPr>
              <w:spacing w:after="0" w:line="240" w:lineRule="auto"/>
              <w:jc w:val="both"/>
              <w:rPr>
                <w:rFonts w:ascii="Times New Roman" w:hAnsi="Times New Roman"/>
                <w:i/>
                <w:sz w:val="24"/>
                <w:szCs w:val="24"/>
              </w:rPr>
            </w:pPr>
            <w:r w:rsidRPr="00822FBF">
              <w:rPr>
                <w:rFonts w:ascii="Times New Roman" w:hAnsi="Times New Roman"/>
                <w:sz w:val="24"/>
                <w:szCs w:val="24"/>
              </w:rPr>
              <w:t>Стеллажи для хранения материалов</w:t>
            </w:r>
          </w:p>
        </w:tc>
        <w:tc>
          <w:tcPr>
            <w:tcW w:w="1785" w:type="dxa"/>
            <w:shd w:val="clear" w:color="auto" w:fill="auto"/>
          </w:tcPr>
          <w:p w14:paraId="264C7E3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5F93A1AE"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3DAE80E7"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6A93FEF3"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116D7D7E" w14:textId="77777777" w:rsidTr="00576AED">
        <w:trPr>
          <w:trHeight w:val="345"/>
        </w:trPr>
        <w:tc>
          <w:tcPr>
            <w:tcW w:w="645" w:type="dxa"/>
            <w:shd w:val="clear" w:color="auto" w:fill="auto"/>
          </w:tcPr>
          <w:p w14:paraId="401203B3"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10</w:t>
            </w:r>
          </w:p>
        </w:tc>
        <w:tc>
          <w:tcPr>
            <w:tcW w:w="4875" w:type="dxa"/>
            <w:tcBorders>
              <w:top w:val="single" w:sz="4" w:space="0" w:color="000000"/>
              <w:left w:val="single" w:sz="4" w:space="0" w:color="000000"/>
              <w:bottom w:val="single" w:sz="4" w:space="0" w:color="000000"/>
              <w:right w:val="single" w:sz="4" w:space="0" w:color="000000"/>
            </w:tcBorders>
          </w:tcPr>
          <w:p w14:paraId="0E24B5DC" w14:textId="77777777" w:rsidR="00822FBF" w:rsidRPr="00822FBF" w:rsidRDefault="00822FBF" w:rsidP="00576AED">
            <w:pPr>
              <w:spacing w:after="0" w:line="240" w:lineRule="auto"/>
              <w:jc w:val="both"/>
              <w:rPr>
                <w:rFonts w:ascii="Times New Roman" w:hAnsi="Times New Roman"/>
                <w:sz w:val="24"/>
                <w:szCs w:val="24"/>
              </w:rPr>
            </w:pPr>
            <w:r w:rsidRPr="00822FBF">
              <w:rPr>
                <w:rFonts w:ascii="Times New Roman" w:hAnsi="Times New Roman"/>
                <w:sz w:val="24"/>
                <w:szCs w:val="24"/>
              </w:rPr>
              <w:t>Шкаф для спец. одежды обучающихся</w:t>
            </w:r>
          </w:p>
        </w:tc>
        <w:tc>
          <w:tcPr>
            <w:tcW w:w="1785" w:type="dxa"/>
            <w:shd w:val="clear" w:color="auto" w:fill="auto"/>
          </w:tcPr>
          <w:p w14:paraId="31616581"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007FE2A1"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4525E90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5A6936F0"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38146A1B" w14:textId="77777777" w:rsidTr="00576AED">
        <w:trPr>
          <w:trHeight w:val="330"/>
        </w:trPr>
        <w:tc>
          <w:tcPr>
            <w:tcW w:w="645" w:type="dxa"/>
            <w:shd w:val="clear" w:color="auto" w:fill="auto"/>
          </w:tcPr>
          <w:p w14:paraId="3073F842"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11</w:t>
            </w:r>
          </w:p>
        </w:tc>
        <w:tc>
          <w:tcPr>
            <w:tcW w:w="4875" w:type="dxa"/>
            <w:tcBorders>
              <w:top w:val="single" w:sz="4" w:space="0" w:color="000000"/>
              <w:left w:val="single" w:sz="4" w:space="0" w:color="000000"/>
              <w:bottom w:val="single" w:sz="4" w:space="0" w:color="000000"/>
              <w:right w:val="single" w:sz="4" w:space="0" w:color="000000"/>
            </w:tcBorders>
          </w:tcPr>
          <w:p w14:paraId="6C07B944" w14:textId="77777777" w:rsidR="00822FBF" w:rsidRPr="00822FBF" w:rsidRDefault="00822FBF" w:rsidP="00576AED">
            <w:pPr>
              <w:shd w:val="clear" w:color="auto" w:fill="FFFFFF"/>
              <w:spacing w:after="0" w:line="240" w:lineRule="auto"/>
              <w:jc w:val="both"/>
              <w:rPr>
                <w:rFonts w:ascii="Times New Roman" w:hAnsi="Times New Roman"/>
                <w:sz w:val="24"/>
                <w:szCs w:val="24"/>
              </w:rPr>
            </w:pPr>
            <w:r w:rsidRPr="00822FBF">
              <w:rPr>
                <w:rFonts w:ascii="Times New Roman" w:hAnsi="Times New Roman"/>
                <w:sz w:val="24"/>
                <w:szCs w:val="24"/>
              </w:rPr>
              <w:t>Лабораторный стол</w:t>
            </w:r>
          </w:p>
        </w:tc>
        <w:tc>
          <w:tcPr>
            <w:tcW w:w="1785" w:type="dxa"/>
            <w:shd w:val="clear" w:color="auto" w:fill="auto"/>
          </w:tcPr>
          <w:p w14:paraId="7F5B55DE"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Мебель</w:t>
            </w:r>
          </w:p>
        </w:tc>
        <w:tc>
          <w:tcPr>
            <w:tcW w:w="2595" w:type="dxa"/>
            <w:shd w:val="clear" w:color="auto" w:fill="auto"/>
          </w:tcPr>
          <w:p w14:paraId="6DFA22B4"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3012336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4549B793"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7BEB0583" w14:textId="77777777" w:rsidTr="00576AED">
        <w:trPr>
          <w:trHeight w:val="345"/>
        </w:trPr>
        <w:tc>
          <w:tcPr>
            <w:tcW w:w="645" w:type="dxa"/>
            <w:shd w:val="clear" w:color="auto" w:fill="auto"/>
          </w:tcPr>
          <w:p w14:paraId="02375046"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12</w:t>
            </w:r>
          </w:p>
        </w:tc>
        <w:tc>
          <w:tcPr>
            <w:tcW w:w="4875" w:type="dxa"/>
            <w:tcBorders>
              <w:top w:val="single" w:sz="4" w:space="0" w:color="000000"/>
              <w:left w:val="single" w:sz="4" w:space="0" w:color="000000"/>
              <w:bottom w:val="single" w:sz="4" w:space="0" w:color="000000"/>
              <w:right w:val="single" w:sz="4" w:space="0" w:color="000000"/>
            </w:tcBorders>
          </w:tcPr>
          <w:p w14:paraId="1F0F4554"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Сетевой фильтр</w:t>
            </w:r>
          </w:p>
        </w:tc>
        <w:tc>
          <w:tcPr>
            <w:tcW w:w="1785" w:type="dxa"/>
            <w:shd w:val="clear" w:color="auto" w:fill="auto"/>
          </w:tcPr>
          <w:p w14:paraId="27E36E54"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ТС</w:t>
            </w:r>
          </w:p>
        </w:tc>
        <w:tc>
          <w:tcPr>
            <w:tcW w:w="2595" w:type="dxa"/>
            <w:shd w:val="clear" w:color="auto" w:fill="auto"/>
          </w:tcPr>
          <w:p w14:paraId="5B0C499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016FB46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3568434F"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03CF2AB0" w14:textId="77777777" w:rsidTr="00576AED">
        <w:trPr>
          <w:trHeight w:val="390"/>
        </w:trPr>
        <w:tc>
          <w:tcPr>
            <w:tcW w:w="645" w:type="dxa"/>
            <w:shd w:val="clear" w:color="auto" w:fill="auto"/>
          </w:tcPr>
          <w:p w14:paraId="023F79C4"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13</w:t>
            </w:r>
          </w:p>
        </w:tc>
        <w:tc>
          <w:tcPr>
            <w:tcW w:w="4875" w:type="dxa"/>
            <w:tcBorders>
              <w:top w:val="single" w:sz="4" w:space="0" w:color="000000"/>
              <w:left w:val="single" w:sz="4" w:space="0" w:color="000000"/>
              <w:bottom w:val="single" w:sz="4" w:space="0" w:color="000000"/>
              <w:right w:val="single" w:sz="4" w:space="0" w:color="000000"/>
            </w:tcBorders>
          </w:tcPr>
          <w:p w14:paraId="582EFB64"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5" w:type="dxa"/>
            <w:shd w:val="clear" w:color="auto" w:fill="auto"/>
          </w:tcPr>
          <w:p w14:paraId="1D6F0519"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ТС</w:t>
            </w:r>
          </w:p>
        </w:tc>
        <w:tc>
          <w:tcPr>
            <w:tcW w:w="2595" w:type="dxa"/>
            <w:shd w:val="clear" w:color="auto" w:fill="auto"/>
          </w:tcPr>
          <w:p w14:paraId="47234B6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3011690B"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26F799AC"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6D323F22" w14:textId="77777777" w:rsidTr="00576AED">
        <w:trPr>
          <w:trHeight w:val="375"/>
        </w:trPr>
        <w:tc>
          <w:tcPr>
            <w:tcW w:w="645" w:type="dxa"/>
            <w:shd w:val="clear" w:color="auto" w:fill="auto"/>
          </w:tcPr>
          <w:p w14:paraId="3DA5553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14</w:t>
            </w:r>
          </w:p>
        </w:tc>
        <w:tc>
          <w:tcPr>
            <w:tcW w:w="4875" w:type="dxa"/>
            <w:tcBorders>
              <w:top w:val="single" w:sz="4" w:space="0" w:color="000000"/>
              <w:left w:val="single" w:sz="4" w:space="0" w:color="000000"/>
              <w:bottom w:val="single" w:sz="4" w:space="0" w:color="000000"/>
              <w:right w:val="single" w:sz="4" w:space="0" w:color="000000"/>
            </w:tcBorders>
          </w:tcPr>
          <w:p w14:paraId="0AC1F592"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4DF6A16E"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ТС</w:t>
            </w:r>
          </w:p>
        </w:tc>
        <w:tc>
          <w:tcPr>
            <w:tcW w:w="2595" w:type="dxa"/>
            <w:shd w:val="clear" w:color="auto" w:fill="auto"/>
          </w:tcPr>
          <w:p w14:paraId="099BC611"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380A2A21"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78FF176A"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286CA092" w14:textId="77777777" w:rsidTr="00576AED">
        <w:trPr>
          <w:trHeight w:val="375"/>
        </w:trPr>
        <w:tc>
          <w:tcPr>
            <w:tcW w:w="645" w:type="dxa"/>
            <w:shd w:val="clear" w:color="auto" w:fill="auto"/>
          </w:tcPr>
          <w:p w14:paraId="3BACDE7B"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15</w:t>
            </w:r>
          </w:p>
        </w:tc>
        <w:tc>
          <w:tcPr>
            <w:tcW w:w="4875" w:type="dxa"/>
            <w:shd w:val="clear" w:color="auto" w:fill="auto"/>
          </w:tcPr>
          <w:p w14:paraId="71DFFA82"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Лабораторные стенды</w:t>
            </w:r>
          </w:p>
        </w:tc>
        <w:tc>
          <w:tcPr>
            <w:tcW w:w="1785" w:type="dxa"/>
            <w:shd w:val="clear" w:color="auto" w:fill="auto"/>
          </w:tcPr>
          <w:p w14:paraId="389A47A9"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ТС</w:t>
            </w:r>
          </w:p>
        </w:tc>
        <w:tc>
          <w:tcPr>
            <w:tcW w:w="2595" w:type="dxa"/>
            <w:shd w:val="clear" w:color="auto" w:fill="auto"/>
          </w:tcPr>
          <w:p w14:paraId="11BBF0BE"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720F7466"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55F162EA"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58969829" w14:textId="77777777" w:rsidTr="00576AED">
        <w:trPr>
          <w:trHeight w:val="375"/>
        </w:trPr>
        <w:tc>
          <w:tcPr>
            <w:tcW w:w="645" w:type="dxa"/>
            <w:shd w:val="clear" w:color="auto" w:fill="auto"/>
          </w:tcPr>
          <w:p w14:paraId="6A58DAA7"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16</w:t>
            </w:r>
          </w:p>
        </w:tc>
        <w:tc>
          <w:tcPr>
            <w:tcW w:w="4875" w:type="dxa"/>
            <w:shd w:val="clear" w:color="auto" w:fill="auto"/>
          </w:tcPr>
          <w:p w14:paraId="6DC91BCC"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Набор контрольно-измерительных приборов</w:t>
            </w:r>
          </w:p>
        </w:tc>
        <w:tc>
          <w:tcPr>
            <w:tcW w:w="1785" w:type="dxa"/>
            <w:shd w:val="clear" w:color="auto" w:fill="auto"/>
          </w:tcPr>
          <w:p w14:paraId="573C46DC"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УМК</w:t>
            </w:r>
          </w:p>
        </w:tc>
        <w:tc>
          <w:tcPr>
            <w:tcW w:w="2595" w:type="dxa"/>
          </w:tcPr>
          <w:p w14:paraId="3E775989"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03B2C107"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7BA3DE5D"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1ADA24EF" w14:textId="77777777" w:rsidTr="00576AED">
        <w:trPr>
          <w:trHeight w:val="375"/>
        </w:trPr>
        <w:tc>
          <w:tcPr>
            <w:tcW w:w="645" w:type="dxa"/>
            <w:shd w:val="clear" w:color="auto" w:fill="auto"/>
          </w:tcPr>
          <w:p w14:paraId="245838D5"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17</w:t>
            </w:r>
          </w:p>
        </w:tc>
        <w:tc>
          <w:tcPr>
            <w:tcW w:w="4875" w:type="dxa"/>
            <w:tcBorders>
              <w:top w:val="single" w:sz="4" w:space="0" w:color="000000"/>
              <w:left w:val="single" w:sz="4" w:space="0" w:color="000000"/>
              <w:bottom w:val="single" w:sz="4" w:space="0" w:color="000000"/>
              <w:right w:val="single" w:sz="4" w:space="0" w:color="000000"/>
            </w:tcBorders>
          </w:tcPr>
          <w:p w14:paraId="67891858" w14:textId="77777777" w:rsidR="00822FBF" w:rsidRPr="00822FBF" w:rsidRDefault="00822FBF" w:rsidP="00576AED">
            <w:pPr>
              <w:spacing w:after="0" w:line="240" w:lineRule="auto"/>
              <w:rPr>
                <w:rFonts w:ascii="Times New Roman" w:hAnsi="Times New Roman"/>
                <w:sz w:val="24"/>
                <w:szCs w:val="24"/>
              </w:rPr>
            </w:pPr>
            <w:r w:rsidRPr="00822FBF">
              <w:rPr>
                <w:rFonts w:ascii="Times New Roman" w:hAnsi="Times New Roman"/>
                <w:sz w:val="24"/>
                <w:szCs w:val="24"/>
              </w:rPr>
              <w:t>Цифровые УМК</w:t>
            </w:r>
          </w:p>
        </w:tc>
        <w:tc>
          <w:tcPr>
            <w:tcW w:w="1785" w:type="dxa"/>
            <w:shd w:val="clear" w:color="auto" w:fill="auto"/>
          </w:tcPr>
          <w:p w14:paraId="1177E76D"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УМК</w:t>
            </w:r>
          </w:p>
        </w:tc>
        <w:tc>
          <w:tcPr>
            <w:tcW w:w="2595" w:type="dxa"/>
          </w:tcPr>
          <w:p w14:paraId="3FF5F2F3" w14:textId="77777777" w:rsidR="00822FBF" w:rsidRPr="00822FBF" w:rsidRDefault="00822FBF" w:rsidP="00576AED">
            <w:pPr>
              <w:spacing w:after="0"/>
              <w:jc w:val="center"/>
              <w:rPr>
                <w:rFonts w:ascii="Times New Roman" w:hAnsi="Times New Roman"/>
                <w:sz w:val="24"/>
                <w:szCs w:val="24"/>
              </w:rPr>
            </w:pPr>
            <w:r w:rsidRPr="00822FBF">
              <w:rPr>
                <w:rFonts w:ascii="Times New Roman" w:hAnsi="Times New Roman"/>
                <w:sz w:val="24"/>
                <w:szCs w:val="24"/>
              </w:rPr>
              <w:t>основное</w:t>
            </w:r>
          </w:p>
        </w:tc>
        <w:tc>
          <w:tcPr>
            <w:tcW w:w="2835" w:type="dxa"/>
            <w:shd w:val="clear" w:color="auto" w:fill="auto"/>
          </w:tcPr>
          <w:p w14:paraId="59763083"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2630026F"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31BEA26E" w14:textId="77777777" w:rsidTr="00576AED">
        <w:trPr>
          <w:trHeight w:val="375"/>
        </w:trPr>
        <w:tc>
          <w:tcPr>
            <w:tcW w:w="645" w:type="dxa"/>
            <w:shd w:val="clear" w:color="auto" w:fill="auto"/>
          </w:tcPr>
          <w:p w14:paraId="3DC798AD"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18</w:t>
            </w:r>
          </w:p>
        </w:tc>
        <w:tc>
          <w:tcPr>
            <w:tcW w:w="4875" w:type="dxa"/>
            <w:tcBorders>
              <w:top w:val="single" w:sz="4" w:space="0" w:color="000000"/>
              <w:left w:val="single" w:sz="4" w:space="0" w:color="000000"/>
              <w:bottom w:val="single" w:sz="4" w:space="0" w:color="000000"/>
              <w:right w:val="single" w:sz="4" w:space="0" w:color="000000"/>
            </w:tcBorders>
          </w:tcPr>
          <w:p w14:paraId="2D38F300"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r w:rsidRPr="00822FBF">
              <w:rPr>
                <w:rFonts w:ascii="Times New Roman" w:hAnsi="Times New Roman"/>
                <w:sz w:val="24"/>
                <w:szCs w:val="24"/>
              </w:rPr>
              <w:t>Эталонная база для проведения монтажа, наладки и регулировки средств измерений</w:t>
            </w:r>
          </w:p>
        </w:tc>
        <w:tc>
          <w:tcPr>
            <w:tcW w:w="1785" w:type="dxa"/>
            <w:shd w:val="clear" w:color="auto" w:fill="auto"/>
          </w:tcPr>
          <w:p w14:paraId="7CCF0BC8"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Оборудование</w:t>
            </w:r>
          </w:p>
        </w:tc>
        <w:tc>
          <w:tcPr>
            <w:tcW w:w="2595" w:type="dxa"/>
            <w:shd w:val="clear" w:color="auto" w:fill="auto"/>
          </w:tcPr>
          <w:p w14:paraId="2E03EE1F"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67D2D57B"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1E54AEB2"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r w:rsidR="00822FBF" w:rsidRPr="00822FBF" w14:paraId="34DF8952" w14:textId="77777777" w:rsidTr="00576AED">
        <w:trPr>
          <w:trHeight w:val="375"/>
        </w:trPr>
        <w:tc>
          <w:tcPr>
            <w:tcW w:w="645" w:type="dxa"/>
            <w:shd w:val="clear" w:color="auto" w:fill="auto"/>
          </w:tcPr>
          <w:p w14:paraId="796A1F8A"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19</w:t>
            </w:r>
          </w:p>
        </w:tc>
        <w:tc>
          <w:tcPr>
            <w:tcW w:w="4875" w:type="dxa"/>
            <w:tcBorders>
              <w:top w:val="single" w:sz="4" w:space="0" w:color="000000"/>
              <w:left w:val="single" w:sz="4" w:space="0" w:color="000000"/>
              <w:bottom w:val="single" w:sz="4" w:space="0" w:color="000000"/>
              <w:right w:val="single" w:sz="4" w:space="0" w:color="000000"/>
            </w:tcBorders>
          </w:tcPr>
          <w:p w14:paraId="7748D935"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r w:rsidRPr="00822FBF">
              <w:rPr>
                <w:rFonts w:ascii="Times New Roman" w:hAnsi="Times New Roman"/>
                <w:sz w:val="24"/>
                <w:szCs w:val="24"/>
              </w:rPr>
              <w:t>Специальные средства настройки и калибровки технических средств измерений (в зависимости от отраслевой направленности)</w:t>
            </w:r>
          </w:p>
        </w:tc>
        <w:tc>
          <w:tcPr>
            <w:tcW w:w="1785" w:type="dxa"/>
            <w:shd w:val="clear" w:color="auto" w:fill="auto"/>
          </w:tcPr>
          <w:p w14:paraId="40C1ABA2"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Оборудование</w:t>
            </w:r>
          </w:p>
        </w:tc>
        <w:tc>
          <w:tcPr>
            <w:tcW w:w="2595" w:type="dxa"/>
            <w:shd w:val="clear" w:color="auto" w:fill="auto"/>
          </w:tcPr>
          <w:p w14:paraId="60E2368C"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специализированное</w:t>
            </w:r>
          </w:p>
        </w:tc>
        <w:tc>
          <w:tcPr>
            <w:tcW w:w="2835" w:type="dxa"/>
            <w:shd w:val="clear" w:color="auto" w:fill="auto"/>
          </w:tcPr>
          <w:p w14:paraId="61538AC0" w14:textId="77777777" w:rsidR="00822FBF" w:rsidRPr="00822FBF" w:rsidRDefault="00822FBF" w:rsidP="00576AED">
            <w:pPr>
              <w:spacing w:after="0" w:line="240" w:lineRule="auto"/>
              <w:jc w:val="center"/>
              <w:rPr>
                <w:rFonts w:ascii="Times New Roman" w:hAnsi="Times New Roman"/>
                <w:sz w:val="24"/>
                <w:szCs w:val="24"/>
              </w:rPr>
            </w:pPr>
            <w:r w:rsidRPr="00822FBF">
              <w:rPr>
                <w:rFonts w:ascii="Times New Roman" w:hAnsi="Times New Roman"/>
                <w:sz w:val="24"/>
                <w:szCs w:val="24"/>
              </w:rPr>
              <w:t>на усмотрение ОО</w:t>
            </w:r>
          </w:p>
        </w:tc>
        <w:tc>
          <w:tcPr>
            <w:tcW w:w="2550" w:type="dxa"/>
            <w:vMerge/>
            <w:shd w:val="clear" w:color="auto" w:fill="auto"/>
          </w:tcPr>
          <w:p w14:paraId="5CFEC52F" w14:textId="77777777" w:rsidR="00822FBF" w:rsidRPr="00822FBF" w:rsidRDefault="00822FBF" w:rsidP="00576AED">
            <w:pPr>
              <w:pBdr>
                <w:top w:val="nil"/>
                <w:left w:val="nil"/>
                <w:bottom w:val="nil"/>
                <w:right w:val="nil"/>
                <w:between w:val="nil"/>
              </w:pBdr>
              <w:spacing w:after="0" w:line="240" w:lineRule="auto"/>
              <w:rPr>
                <w:rFonts w:ascii="Times New Roman" w:hAnsi="Times New Roman"/>
                <w:sz w:val="24"/>
                <w:szCs w:val="24"/>
              </w:rPr>
            </w:pPr>
          </w:p>
        </w:tc>
      </w:tr>
    </w:tbl>
    <w:p w14:paraId="74D1D5DF" w14:textId="77777777" w:rsidR="00FF4BBB" w:rsidRDefault="00FF4BBB" w:rsidP="00FF4BBB">
      <w:pPr>
        <w:suppressAutoHyphens/>
        <w:spacing w:after="0"/>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4456D4BF"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0120AC" w:rsidRPr="000120AC" w14:paraId="408A9A79" w14:textId="77777777" w:rsidTr="00576AED">
        <w:trPr>
          <w:tblHeader/>
        </w:trPr>
        <w:tc>
          <w:tcPr>
            <w:tcW w:w="518" w:type="dxa"/>
            <w:shd w:val="clear" w:color="auto" w:fill="auto"/>
            <w:vAlign w:val="center"/>
          </w:tcPr>
          <w:p w14:paraId="49B7BF69" w14:textId="77777777" w:rsidR="000120AC" w:rsidRPr="000120AC" w:rsidRDefault="000120AC" w:rsidP="00576AED">
            <w:pPr>
              <w:spacing w:after="0"/>
              <w:ind w:left="22"/>
              <w:jc w:val="center"/>
              <w:rPr>
                <w:rFonts w:ascii="Times New Roman" w:hAnsi="Times New Roman"/>
                <w:b/>
                <w:sz w:val="24"/>
                <w:szCs w:val="24"/>
              </w:rPr>
            </w:pPr>
            <w:r w:rsidRPr="000120AC">
              <w:rPr>
                <w:rFonts w:ascii="Times New Roman" w:hAnsi="Times New Roman"/>
                <w:b/>
                <w:sz w:val="24"/>
                <w:szCs w:val="24"/>
              </w:rPr>
              <w:t>№</w:t>
            </w:r>
          </w:p>
        </w:tc>
        <w:tc>
          <w:tcPr>
            <w:tcW w:w="5006" w:type="dxa"/>
            <w:shd w:val="clear" w:color="auto" w:fill="auto"/>
            <w:vAlign w:val="center"/>
          </w:tcPr>
          <w:p w14:paraId="2936FE74" w14:textId="77777777" w:rsidR="000120AC" w:rsidRPr="000120AC" w:rsidRDefault="000120AC" w:rsidP="00576AED">
            <w:pPr>
              <w:spacing w:after="0"/>
              <w:jc w:val="center"/>
              <w:rPr>
                <w:rFonts w:ascii="Times New Roman" w:hAnsi="Times New Roman"/>
                <w:b/>
                <w:sz w:val="24"/>
                <w:szCs w:val="24"/>
              </w:rPr>
            </w:pPr>
            <w:r w:rsidRPr="000120AC">
              <w:rPr>
                <w:rFonts w:ascii="Times New Roman" w:hAnsi="Times New Roman"/>
                <w:b/>
                <w:sz w:val="24"/>
                <w:szCs w:val="24"/>
              </w:rPr>
              <w:t>Наименование</w:t>
            </w:r>
            <w:r w:rsidRPr="000120AC">
              <w:rPr>
                <w:rFonts w:ascii="Times New Roman" w:hAnsi="Times New Roman"/>
                <w:sz w:val="24"/>
                <w:szCs w:val="24"/>
                <w:vertAlign w:val="superscript"/>
              </w:rPr>
              <w:footnoteReference w:id="14"/>
            </w:r>
          </w:p>
        </w:tc>
        <w:tc>
          <w:tcPr>
            <w:tcW w:w="1843" w:type="dxa"/>
            <w:shd w:val="clear" w:color="auto" w:fill="auto"/>
            <w:vAlign w:val="center"/>
          </w:tcPr>
          <w:p w14:paraId="3DCC83C7" w14:textId="77777777" w:rsidR="000120AC" w:rsidRPr="000120AC" w:rsidRDefault="000120AC" w:rsidP="00576AED">
            <w:pPr>
              <w:spacing w:after="0"/>
              <w:ind w:left="-104"/>
              <w:jc w:val="center"/>
              <w:rPr>
                <w:rFonts w:ascii="Times New Roman" w:hAnsi="Times New Roman"/>
                <w:b/>
                <w:sz w:val="24"/>
                <w:szCs w:val="24"/>
              </w:rPr>
            </w:pPr>
            <w:r w:rsidRPr="000120AC">
              <w:rPr>
                <w:rFonts w:ascii="Times New Roman" w:hAnsi="Times New Roman"/>
                <w:b/>
                <w:sz w:val="24"/>
                <w:szCs w:val="24"/>
              </w:rPr>
              <w:t>Тип</w:t>
            </w:r>
          </w:p>
        </w:tc>
        <w:tc>
          <w:tcPr>
            <w:tcW w:w="2552" w:type="dxa"/>
            <w:vAlign w:val="center"/>
          </w:tcPr>
          <w:p w14:paraId="69E848C0" w14:textId="77777777" w:rsidR="000120AC" w:rsidRPr="000120AC" w:rsidRDefault="000120AC" w:rsidP="00576AED">
            <w:pPr>
              <w:spacing w:after="0"/>
              <w:jc w:val="center"/>
              <w:rPr>
                <w:rFonts w:ascii="Times New Roman" w:hAnsi="Times New Roman"/>
                <w:b/>
                <w:sz w:val="24"/>
                <w:szCs w:val="24"/>
              </w:rPr>
            </w:pPr>
            <w:r w:rsidRPr="000120AC">
              <w:rPr>
                <w:rFonts w:ascii="Times New Roman" w:hAnsi="Times New Roman"/>
                <w:b/>
                <w:sz w:val="24"/>
                <w:szCs w:val="24"/>
              </w:rPr>
              <w:t>Основное/ специализированное</w:t>
            </w:r>
          </w:p>
        </w:tc>
        <w:tc>
          <w:tcPr>
            <w:tcW w:w="2835" w:type="dxa"/>
            <w:shd w:val="clear" w:color="auto" w:fill="auto"/>
            <w:vAlign w:val="center"/>
          </w:tcPr>
          <w:p w14:paraId="0F3BD754" w14:textId="77777777" w:rsidR="000120AC" w:rsidRPr="000120AC" w:rsidRDefault="000120AC" w:rsidP="00576AED">
            <w:pPr>
              <w:spacing w:after="0"/>
              <w:jc w:val="center"/>
              <w:rPr>
                <w:rFonts w:ascii="Times New Roman" w:hAnsi="Times New Roman"/>
                <w:b/>
                <w:sz w:val="24"/>
                <w:szCs w:val="24"/>
              </w:rPr>
            </w:pPr>
            <w:r w:rsidRPr="000120AC">
              <w:rPr>
                <w:rFonts w:ascii="Times New Roman" w:hAnsi="Times New Roman"/>
                <w:b/>
                <w:sz w:val="24"/>
                <w:szCs w:val="24"/>
              </w:rPr>
              <w:t>Краткая (рамочная) техническая характеристика</w:t>
            </w:r>
          </w:p>
        </w:tc>
        <w:tc>
          <w:tcPr>
            <w:tcW w:w="2625" w:type="dxa"/>
            <w:vAlign w:val="center"/>
          </w:tcPr>
          <w:p w14:paraId="05C0625F" w14:textId="77777777" w:rsidR="000120AC" w:rsidRPr="000120AC" w:rsidRDefault="000120AC" w:rsidP="00576AED">
            <w:pPr>
              <w:spacing w:after="0"/>
              <w:jc w:val="center"/>
              <w:rPr>
                <w:rFonts w:ascii="Times New Roman" w:hAnsi="Times New Roman"/>
                <w:b/>
                <w:sz w:val="24"/>
                <w:szCs w:val="24"/>
              </w:rPr>
            </w:pPr>
            <w:r w:rsidRPr="000120AC">
              <w:rPr>
                <w:rFonts w:ascii="Times New Roman" w:hAnsi="Times New Roman"/>
                <w:b/>
                <w:sz w:val="24"/>
                <w:szCs w:val="24"/>
              </w:rPr>
              <w:t>Код профессионального модуля, дисциплины</w:t>
            </w:r>
          </w:p>
        </w:tc>
      </w:tr>
      <w:tr w:rsidR="000120AC" w:rsidRPr="000120AC" w14:paraId="6ADB2D3D" w14:textId="77777777" w:rsidTr="00576AED">
        <w:tc>
          <w:tcPr>
            <w:tcW w:w="518" w:type="dxa"/>
            <w:shd w:val="clear" w:color="auto" w:fill="auto"/>
          </w:tcPr>
          <w:p w14:paraId="2054E422"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73C0AD76" w14:textId="77777777" w:rsidR="000120AC" w:rsidRPr="000120AC" w:rsidRDefault="000120AC" w:rsidP="00576AED">
            <w:pPr>
              <w:spacing w:after="0"/>
              <w:rPr>
                <w:rFonts w:ascii="Times New Roman" w:hAnsi="Times New Roman"/>
                <w:sz w:val="24"/>
                <w:szCs w:val="24"/>
              </w:rPr>
            </w:pPr>
            <w:r w:rsidRPr="000120AC">
              <w:rPr>
                <w:rFonts w:ascii="Times New Roman" w:hAnsi="Times New Roman"/>
                <w:sz w:val="24"/>
                <w:szCs w:val="24"/>
              </w:rPr>
              <w:t>рабочее место преподавателя</w:t>
            </w:r>
          </w:p>
        </w:tc>
        <w:tc>
          <w:tcPr>
            <w:tcW w:w="1843" w:type="dxa"/>
            <w:shd w:val="clear" w:color="auto" w:fill="auto"/>
          </w:tcPr>
          <w:p w14:paraId="41CB8226"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Мебель</w:t>
            </w:r>
          </w:p>
        </w:tc>
        <w:tc>
          <w:tcPr>
            <w:tcW w:w="2552" w:type="dxa"/>
          </w:tcPr>
          <w:p w14:paraId="374CD66E"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19CAFFA6"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val="restart"/>
          </w:tcPr>
          <w:p w14:paraId="1BBE33F0" w14:textId="77777777" w:rsidR="000120AC" w:rsidRPr="000120AC" w:rsidRDefault="000120AC" w:rsidP="00576AED">
            <w:pPr>
              <w:spacing w:after="0"/>
              <w:rPr>
                <w:rFonts w:ascii="Times New Roman" w:hAnsi="Times New Roman"/>
                <w:b/>
                <w:sz w:val="24"/>
                <w:szCs w:val="24"/>
              </w:rPr>
            </w:pPr>
            <w:r w:rsidRPr="000120AC">
              <w:rPr>
                <w:rFonts w:ascii="Times New Roman" w:hAnsi="Times New Roman"/>
                <w:b/>
                <w:sz w:val="24"/>
                <w:szCs w:val="24"/>
              </w:rPr>
              <w:t>ОГСЭ.04</w:t>
            </w:r>
          </w:p>
        </w:tc>
      </w:tr>
      <w:tr w:rsidR="000120AC" w:rsidRPr="000120AC" w14:paraId="53ABD61C" w14:textId="77777777" w:rsidTr="00576AED">
        <w:tc>
          <w:tcPr>
            <w:tcW w:w="518" w:type="dxa"/>
            <w:shd w:val="clear" w:color="auto" w:fill="auto"/>
          </w:tcPr>
          <w:p w14:paraId="7563800F"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0534A5E1" w14:textId="77777777" w:rsidR="000120AC" w:rsidRPr="000120AC" w:rsidRDefault="000120AC" w:rsidP="00576AED">
            <w:pPr>
              <w:spacing w:after="0"/>
              <w:rPr>
                <w:rFonts w:ascii="Times New Roman" w:hAnsi="Times New Roman"/>
                <w:sz w:val="24"/>
                <w:szCs w:val="24"/>
              </w:rPr>
            </w:pPr>
            <w:r w:rsidRPr="000120AC">
              <w:rPr>
                <w:rFonts w:ascii="Times New Roman" w:hAnsi="Times New Roman"/>
                <w:sz w:val="24"/>
                <w:szCs w:val="24"/>
              </w:rPr>
              <w:t>шкафы для одежды</w:t>
            </w:r>
          </w:p>
        </w:tc>
        <w:tc>
          <w:tcPr>
            <w:tcW w:w="1843" w:type="dxa"/>
            <w:shd w:val="clear" w:color="auto" w:fill="auto"/>
          </w:tcPr>
          <w:p w14:paraId="4FCC67E7"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Мебель</w:t>
            </w:r>
          </w:p>
        </w:tc>
        <w:tc>
          <w:tcPr>
            <w:tcW w:w="2552" w:type="dxa"/>
          </w:tcPr>
          <w:p w14:paraId="6FBAE77A"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704F1600"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tcPr>
          <w:p w14:paraId="250BE062" w14:textId="77777777" w:rsidR="000120AC" w:rsidRPr="000120AC" w:rsidRDefault="000120AC" w:rsidP="00576AED">
            <w:pPr>
              <w:pBdr>
                <w:top w:val="nil"/>
                <w:left w:val="nil"/>
                <w:bottom w:val="nil"/>
                <w:right w:val="nil"/>
                <w:between w:val="nil"/>
              </w:pBdr>
              <w:spacing w:after="0"/>
              <w:rPr>
                <w:rFonts w:ascii="Times New Roman" w:hAnsi="Times New Roman"/>
                <w:sz w:val="24"/>
                <w:szCs w:val="24"/>
              </w:rPr>
            </w:pPr>
          </w:p>
        </w:tc>
      </w:tr>
      <w:tr w:rsidR="000120AC" w:rsidRPr="000120AC" w14:paraId="644EFAB5" w14:textId="77777777" w:rsidTr="00576AED">
        <w:tc>
          <w:tcPr>
            <w:tcW w:w="518" w:type="dxa"/>
            <w:shd w:val="clear" w:color="auto" w:fill="auto"/>
          </w:tcPr>
          <w:p w14:paraId="0241C718"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307F8BCF" w14:textId="77777777" w:rsidR="000120AC" w:rsidRPr="000120AC" w:rsidRDefault="000120AC" w:rsidP="00576AED">
            <w:pPr>
              <w:spacing w:after="0"/>
              <w:rPr>
                <w:rFonts w:ascii="Times New Roman" w:hAnsi="Times New Roman"/>
                <w:sz w:val="24"/>
                <w:szCs w:val="24"/>
              </w:rPr>
            </w:pPr>
            <w:r w:rsidRPr="000120AC">
              <w:rPr>
                <w:rFonts w:ascii="Times New Roman" w:hAnsi="Times New Roman"/>
                <w:sz w:val="24"/>
                <w:szCs w:val="24"/>
              </w:rPr>
              <w:t>стулья/скамейки</w:t>
            </w:r>
          </w:p>
        </w:tc>
        <w:tc>
          <w:tcPr>
            <w:tcW w:w="1843" w:type="dxa"/>
            <w:shd w:val="clear" w:color="auto" w:fill="auto"/>
          </w:tcPr>
          <w:p w14:paraId="28233E7F"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Мебель</w:t>
            </w:r>
          </w:p>
        </w:tc>
        <w:tc>
          <w:tcPr>
            <w:tcW w:w="2552" w:type="dxa"/>
          </w:tcPr>
          <w:p w14:paraId="6B2164C0"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7B23190D"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tcPr>
          <w:p w14:paraId="0C84F8F1" w14:textId="77777777" w:rsidR="000120AC" w:rsidRPr="000120AC" w:rsidRDefault="000120AC" w:rsidP="00576AED">
            <w:pPr>
              <w:pBdr>
                <w:top w:val="nil"/>
                <w:left w:val="nil"/>
                <w:bottom w:val="nil"/>
                <w:right w:val="nil"/>
                <w:between w:val="nil"/>
              </w:pBdr>
              <w:spacing w:after="0"/>
              <w:rPr>
                <w:rFonts w:ascii="Times New Roman" w:hAnsi="Times New Roman"/>
                <w:sz w:val="24"/>
                <w:szCs w:val="24"/>
              </w:rPr>
            </w:pPr>
          </w:p>
        </w:tc>
      </w:tr>
      <w:tr w:rsidR="000120AC" w:rsidRPr="000120AC" w14:paraId="01B6DA45" w14:textId="77777777" w:rsidTr="00576AED">
        <w:trPr>
          <w:trHeight w:val="417"/>
        </w:trPr>
        <w:tc>
          <w:tcPr>
            <w:tcW w:w="518" w:type="dxa"/>
            <w:shd w:val="clear" w:color="auto" w:fill="auto"/>
          </w:tcPr>
          <w:p w14:paraId="44F4E4B2"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01F64C92" w14:textId="77777777" w:rsidR="000120AC" w:rsidRPr="000120AC" w:rsidRDefault="000120AC" w:rsidP="00576AED">
            <w:pPr>
              <w:spacing w:after="0"/>
              <w:rPr>
                <w:rFonts w:ascii="Times New Roman" w:hAnsi="Times New Roman"/>
                <w:sz w:val="24"/>
                <w:szCs w:val="24"/>
              </w:rPr>
            </w:pPr>
            <w:r w:rsidRPr="000120AC">
              <w:rPr>
                <w:rFonts w:ascii="Times New Roman" w:hAnsi="Times New Roman"/>
                <w:sz w:val="24"/>
                <w:szCs w:val="24"/>
              </w:rPr>
              <w:t>спортивный инвентарь и оборудование</w:t>
            </w:r>
          </w:p>
        </w:tc>
        <w:tc>
          <w:tcPr>
            <w:tcW w:w="1843" w:type="dxa"/>
            <w:shd w:val="clear" w:color="auto" w:fill="auto"/>
          </w:tcPr>
          <w:p w14:paraId="60E43097"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Оборудование</w:t>
            </w:r>
          </w:p>
        </w:tc>
        <w:tc>
          <w:tcPr>
            <w:tcW w:w="2552" w:type="dxa"/>
          </w:tcPr>
          <w:p w14:paraId="2D28E980"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15929969"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tcPr>
          <w:p w14:paraId="341416AE" w14:textId="77777777" w:rsidR="000120AC" w:rsidRPr="000120AC" w:rsidRDefault="000120AC" w:rsidP="00576AED">
            <w:pPr>
              <w:pBdr>
                <w:top w:val="nil"/>
                <w:left w:val="nil"/>
                <w:bottom w:val="nil"/>
                <w:right w:val="nil"/>
                <w:between w:val="nil"/>
              </w:pBdr>
              <w:spacing w:after="0"/>
              <w:rPr>
                <w:rFonts w:ascii="Times New Roman" w:hAnsi="Times New Roman"/>
                <w:sz w:val="24"/>
                <w:szCs w:val="24"/>
              </w:rPr>
            </w:pPr>
          </w:p>
        </w:tc>
      </w:tr>
      <w:tr w:rsidR="000120AC" w:rsidRPr="000120AC" w14:paraId="51284FD9" w14:textId="77777777" w:rsidTr="00576AED">
        <w:tc>
          <w:tcPr>
            <w:tcW w:w="518" w:type="dxa"/>
            <w:shd w:val="clear" w:color="auto" w:fill="auto"/>
          </w:tcPr>
          <w:p w14:paraId="5EE0405D"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r w:rsidRPr="000120AC">
              <w:rPr>
                <w:rFonts w:ascii="Times New Roman" w:hAnsi="Times New Roman"/>
                <w:color w:val="000000"/>
                <w:sz w:val="24"/>
                <w:szCs w:val="24"/>
                <w:vertAlign w:val="superscript"/>
              </w:rPr>
              <w:footnoteReference w:id="15"/>
            </w:r>
          </w:p>
        </w:tc>
        <w:tc>
          <w:tcPr>
            <w:tcW w:w="5006" w:type="dxa"/>
            <w:shd w:val="clear" w:color="auto" w:fill="auto"/>
          </w:tcPr>
          <w:p w14:paraId="5C120B93" w14:textId="77777777" w:rsidR="000120AC" w:rsidRPr="000120AC" w:rsidRDefault="000120AC" w:rsidP="00576AED">
            <w:pPr>
              <w:spacing w:after="0"/>
              <w:rPr>
                <w:rFonts w:ascii="Times New Roman" w:hAnsi="Times New Roman"/>
                <w:sz w:val="24"/>
                <w:szCs w:val="24"/>
              </w:rPr>
            </w:pPr>
            <w:r w:rsidRPr="000120AC">
              <w:rPr>
                <w:rFonts w:ascii="Times New Roman" w:hAnsi="Times New Roman"/>
                <w:sz w:val="24"/>
                <w:szCs w:val="24"/>
              </w:rPr>
              <w:t>открытые спортивные площадки</w:t>
            </w:r>
          </w:p>
        </w:tc>
        <w:tc>
          <w:tcPr>
            <w:tcW w:w="1843" w:type="dxa"/>
            <w:shd w:val="clear" w:color="auto" w:fill="auto"/>
          </w:tcPr>
          <w:p w14:paraId="3B52E470"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Оборудование</w:t>
            </w:r>
          </w:p>
        </w:tc>
        <w:tc>
          <w:tcPr>
            <w:tcW w:w="2552" w:type="dxa"/>
          </w:tcPr>
          <w:p w14:paraId="761274F3"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3D1D8D6E"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tcPr>
          <w:p w14:paraId="31C7983E" w14:textId="77777777" w:rsidR="000120AC" w:rsidRPr="000120AC" w:rsidRDefault="000120AC" w:rsidP="00576AED">
            <w:pPr>
              <w:pBdr>
                <w:top w:val="nil"/>
                <w:left w:val="nil"/>
                <w:bottom w:val="nil"/>
                <w:right w:val="nil"/>
                <w:between w:val="nil"/>
              </w:pBdr>
              <w:spacing w:after="0"/>
              <w:rPr>
                <w:rFonts w:ascii="Times New Roman" w:hAnsi="Times New Roman"/>
                <w:sz w:val="24"/>
                <w:szCs w:val="24"/>
              </w:rPr>
            </w:pPr>
          </w:p>
        </w:tc>
      </w:tr>
      <w:tr w:rsidR="000120AC" w:rsidRPr="000120AC" w14:paraId="1306A5E1" w14:textId="77777777" w:rsidTr="00576AED">
        <w:trPr>
          <w:trHeight w:val="105"/>
        </w:trPr>
        <w:tc>
          <w:tcPr>
            <w:tcW w:w="518" w:type="dxa"/>
            <w:shd w:val="clear" w:color="auto" w:fill="auto"/>
          </w:tcPr>
          <w:p w14:paraId="128C230F"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2529A728" w14:textId="77777777" w:rsidR="000120AC" w:rsidRPr="000120AC" w:rsidRDefault="000120AC" w:rsidP="00576AED">
            <w:pPr>
              <w:spacing w:after="0"/>
              <w:rPr>
                <w:rFonts w:ascii="Times New Roman" w:hAnsi="Times New Roman"/>
                <w:b/>
                <w:sz w:val="24"/>
                <w:szCs w:val="24"/>
              </w:rPr>
            </w:pPr>
            <w:r w:rsidRPr="000120AC">
              <w:rPr>
                <w:rFonts w:ascii="Times New Roman" w:hAnsi="Times New Roman"/>
                <w:color w:val="000000"/>
                <w:sz w:val="24"/>
                <w:szCs w:val="24"/>
              </w:rPr>
              <w:t xml:space="preserve">компьютер с программным обеспечением для преподавателя </w:t>
            </w:r>
            <w:r w:rsidRPr="000120AC">
              <w:rPr>
                <w:rFonts w:ascii="Times New Roman" w:hAnsi="Times New Roman"/>
                <w:sz w:val="24"/>
                <w:szCs w:val="24"/>
              </w:rPr>
              <w:t>(системный блок, монитор, клавиатура, мышь)</w:t>
            </w:r>
          </w:p>
        </w:tc>
        <w:tc>
          <w:tcPr>
            <w:tcW w:w="1843" w:type="dxa"/>
            <w:shd w:val="clear" w:color="auto" w:fill="auto"/>
          </w:tcPr>
          <w:p w14:paraId="49FE5F8E"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ТС</w:t>
            </w:r>
          </w:p>
        </w:tc>
        <w:tc>
          <w:tcPr>
            <w:tcW w:w="2552" w:type="dxa"/>
          </w:tcPr>
          <w:p w14:paraId="3EA4A300"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4D0E1DBA"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tcPr>
          <w:p w14:paraId="31974389" w14:textId="77777777" w:rsidR="000120AC" w:rsidRPr="000120AC" w:rsidRDefault="000120AC" w:rsidP="00576AED">
            <w:pPr>
              <w:pBdr>
                <w:top w:val="nil"/>
                <w:left w:val="nil"/>
                <w:bottom w:val="nil"/>
                <w:right w:val="nil"/>
                <w:between w:val="nil"/>
              </w:pBdr>
              <w:spacing w:after="0"/>
              <w:rPr>
                <w:rFonts w:ascii="Times New Roman" w:hAnsi="Times New Roman"/>
                <w:sz w:val="24"/>
                <w:szCs w:val="24"/>
              </w:rPr>
            </w:pPr>
          </w:p>
        </w:tc>
      </w:tr>
      <w:tr w:rsidR="000120AC" w:rsidRPr="000120AC" w14:paraId="71C28673" w14:textId="77777777" w:rsidTr="00576AED">
        <w:tc>
          <w:tcPr>
            <w:tcW w:w="518" w:type="dxa"/>
            <w:shd w:val="clear" w:color="auto" w:fill="auto"/>
          </w:tcPr>
          <w:p w14:paraId="01166AAE" w14:textId="77777777" w:rsidR="000120AC" w:rsidRPr="000120AC" w:rsidRDefault="000120AC" w:rsidP="000120AC">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540742B1" w14:textId="77777777" w:rsidR="000120AC" w:rsidRPr="000120AC" w:rsidRDefault="000120AC" w:rsidP="00576AED">
            <w:pPr>
              <w:spacing w:after="0"/>
              <w:rPr>
                <w:rFonts w:ascii="Times New Roman" w:hAnsi="Times New Roman"/>
                <w:sz w:val="24"/>
                <w:szCs w:val="24"/>
              </w:rPr>
            </w:pPr>
            <w:r w:rsidRPr="000120AC">
              <w:rPr>
                <w:rFonts w:ascii="Times New Roman" w:hAnsi="Times New Roman"/>
                <w:sz w:val="24"/>
                <w:szCs w:val="24"/>
              </w:rPr>
              <w:t>комплект учебно-методических материалов</w:t>
            </w:r>
          </w:p>
        </w:tc>
        <w:tc>
          <w:tcPr>
            <w:tcW w:w="1843" w:type="dxa"/>
            <w:shd w:val="clear" w:color="auto" w:fill="auto"/>
          </w:tcPr>
          <w:p w14:paraId="359663F5"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УМК</w:t>
            </w:r>
          </w:p>
        </w:tc>
        <w:tc>
          <w:tcPr>
            <w:tcW w:w="2552" w:type="dxa"/>
          </w:tcPr>
          <w:p w14:paraId="65858345"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основное</w:t>
            </w:r>
          </w:p>
        </w:tc>
        <w:tc>
          <w:tcPr>
            <w:tcW w:w="2835" w:type="dxa"/>
            <w:shd w:val="clear" w:color="auto" w:fill="auto"/>
          </w:tcPr>
          <w:p w14:paraId="4E09E307" w14:textId="77777777" w:rsidR="000120AC" w:rsidRPr="000120AC" w:rsidRDefault="000120AC" w:rsidP="00576AED">
            <w:pPr>
              <w:spacing w:after="0"/>
              <w:jc w:val="center"/>
              <w:rPr>
                <w:rFonts w:ascii="Times New Roman" w:hAnsi="Times New Roman"/>
                <w:sz w:val="24"/>
                <w:szCs w:val="24"/>
              </w:rPr>
            </w:pPr>
            <w:r w:rsidRPr="000120AC">
              <w:rPr>
                <w:rFonts w:ascii="Times New Roman" w:hAnsi="Times New Roman"/>
                <w:sz w:val="24"/>
                <w:szCs w:val="24"/>
              </w:rPr>
              <w:t>на усмотрение ОО</w:t>
            </w:r>
          </w:p>
        </w:tc>
        <w:tc>
          <w:tcPr>
            <w:tcW w:w="2625" w:type="dxa"/>
            <w:vMerge/>
          </w:tcPr>
          <w:p w14:paraId="6C577222" w14:textId="77777777" w:rsidR="000120AC" w:rsidRPr="000120AC" w:rsidRDefault="000120AC" w:rsidP="00576AED">
            <w:pPr>
              <w:pBdr>
                <w:top w:val="nil"/>
                <w:left w:val="nil"/>
                <w:bottom w:val="nil"/>
                <w:right w:val="nil"/>
                <w:between w:val="nil"/>
              </w:pBdr>
              <w:spacing w:after="0"/>
              <w:rPr>
                <w:rFonts w:ascii="Times New Roman" w:hAnsi="Times New Roman"/>
                <w:sz w:val="24"/>
                <w:szCs w:val="24"/>
              </w:rPr>
            </w:pPr>
          </w:p>
        </w:tc>
      </w:tr>
    </w:tbl>
    <w:p w14:paraId="522C8F95" w14:textId="128D2C0F" w:rsidR="000120AC" w:rsidRDefault="000120AC" w:rsidP="000120AC">
      <w:pPr>
        <w:suppressAutoHyphens/>
        <w:spacing w:after="0"/>
        <w:jc w:val="both"/>
        <w:rPr>
          <w:rFonts w:ascii="Times New Roman" w:hAnsi="Times New Roman"/>
          <w:bCs/>
          <w:sz w:val="24"/>
          <w:szCs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36CA221" w:rsidR="00533B4D" w:rsidRDefault="00533B4D" w:rsidP="00533B4D">
      <w:pPr>
        <w:suppressAutoHyphens/>
        <w:spacing w:after="0"/>
        <w:ind w:firstLine="709"/>
        <w:jc w:val="both"/>
        <w:rPr>
          <w:rFonts w:ascii="Times New Roman" w:hAnsi="Times New Roman"/>
          <w:sz w:val="24"/>
          <w:szCs w:val="24"/>
        </w:rPr>
      </w:pPr>
      <w:r w:rsidRPr="000120AC">
        <w:rPr>
          <w:rFonts w:ascii="Times New Roman" w:hAnsi="Times New Roman"/>
          <w:sz w:val="24"/>
          <w:szCs w:val="24"/>
        </w:rPr>
        <w:t>Читальный зал / библиотека / актовый зал</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0120AC" w:rsidRPr="000120AC" w14:paraId="217EA5E4" w14:textId="77777777" w:rsidTr="00822FBF">
        <w:trPr>
          <w:trHeight w:val="828"/>
        </w:trPr>
        <w:tc>
          <w:tcPr>
            <w:tcW w:w="570" w:type="dxa"/>
            <w:shd w:val="clear" w:color="auto" w:fill="auto"/>
            <w:vAlign w:val="center"/>
          </w:tcPr>
          <w:p w14:paraId="006DDCD6" w14:textId="77777777" w:rsidR="000120AC" w:rsidRPr="000120AC" w:rsidRDefault="000120AC" w:rsidP="00822FBF">
            <w:pPr>
              <w:spacing w:after="0" w:line="240" w:lineRule="auto"/>
              <w:jc w:val="center"/>
              <w:rPr>
                <w:rFonts w:ascii="Times New Roman" w:hAnsi="Times New Roman"/>
                <w:b/>
                <w:color w:val="000000"/>
                <w:sz w:val="24"/>
                <w:szCs w:val="24"/>
              </w:rPr>
            </w:pPr>
            <w:r w:rsidRPr="000120AC">
              <w:rPr>
                <w:rFonts w:ascii="Times New Roman" w:hAnsi="Times New Roman"/>
                <w:b/>
                <w:color w:val="000000"/>
                <w:sz w:val="24"/>
                <w:szCs w:val="24"/>
              </w:rPr>
              <w:t>№</w:t>
            </w:r>
          </w:p>
        </w:tc>
        <w:tc>
          <w:tcPr>
            <w:tcW w:w="4965" w:type="dxa"/>
            <w:shd w:val="clear" w:color="auto" w:fill="auto"/>
            <w:vAlign w:val="center"/>
          </w:tcPr>
          <w:p w14:paraId="11BDBC76" w14:textId="77777777" w:rsidR="000120AC" w:rsidRPr="000120AC" w:rsidRDefault="009E085F" w:rsidP="00822FBF">
            <w:pPr>
              <w:spacing w:after="0" w:line="240" w:lineRule="auto"/>
              <w:jc w:val="center"/>
              <w:rPr>
                <w:rFonts w:ascii="Times New Roman" w:hAnsi="Times New Roman"/>
                <w:b/>
                <w:color w:val="000000"/>
                <w:sz w:val="24"/>
                <w:szCs w:val="24"/>
              </w:rPr>
            </w:pPr>
            <w:hyperlink r:id="rId12">
              <w:r w:rsidR="000120AC" w:rsidRPr="000120AC">
                <w:rPr>
                  <w:rFonts w:ascii="Times New Roman" w:hAnsi="Times New Roman"/>
                  <w:b/>
                  <w:color w:val="000000"/>
                  <w:sz w:val="24"/>
                  <w:szCs w:val="24"/>
                </w:rPr>
                <w:t>Наименование</w:t>
              </w:r>
            </w:hyperlink>
          </w:p>
        </w:tc>
        <w:tc>
          <w:tcPr>
            <w:tcW w:w="1815" w:type="dxa"/>
            <w:shd w:val="clear" w:color="auto" w:fill="auto"/>
            <w:vAlign w:val="center"/>
          </w:tcPr>
          <w:p w14:paraId="36F3AF9E" w14:textId="77777777" w:rsidR="000120AC" w:rsidRPr="000120AC" w:rsidRDefault="000120AC" w:rsidP="00822FBF">
            <w:pPr>
              <w:spacing w:after="0" w:line="240" w:lineRule="auto"/>
              <w:jc w:val="center"/>
              <w:rPr>
                <w:rFonts w:ascii="Times New Roman" w:hAnsi="Times New Roman"/>
                <w:b/>
                <w:color w:val="000000"/>
                <w:sz w:val="24"/>
                <w:szCs w:val="24"/>
              </w:rPr>
            </w:pPr>
            <w:r w:rsidRPr="000120AC">
              <w:rPr>
                <w:rFonts w:ascii="Times New Roman" w:hAnsi="Times New Roman"/>
                <w:b/>
                <w:color w:val="000000"/>
                <w:sz w:val="24"/>
                <w:szCs w:val="24"/>
              </w:rPr>
              <w:t>Тип</w:t>
            </w:r>
          </w:p>
        </w:tc>
        <w:tc>
          <w:tcPr>
            <w:tcW w:w="2595" w:type="dxa"/>
            <w:shd w:val="clear" w:color="auto" w:fill="auto"/>
            <w:vAlign w:val="center"/>
          </w:tcPr>
          <w:p w14:paraId="3DA520F2" w14:textId="77777777" w:rsidR="000120AC" w:rsidRPr="000120AC" w:rsidRDefault="000120AC" w:rsidP="00822FBF">
            <w:pPr>
              <w:spacing w:after="0" w:line="240" w:lineRule="auto"/>
              <w:jc w:val="center"/>
              <w:rPr>
                <w:rFonts w:ascii="Times New Roman" w:hAnsi="Times New Roman"/>
                <w:b/>
                <w:color w:val="000000"/>
                <w:sz w:val="24"/>
                <w:szCs w:val="24"/>
              </w:rPr>
            </w:pPr>
            <w:r w:rsidRPr="000120AC">
              <w:rPr>
                <w:rFonts w:ascii="Times New Roman" w:hAnsi="Times New Roman"/>
                <w:b/>
                <w:color w:val="000000"/>
                <w:sz w:val="24"/>
                <w:szCs w:val="24"/>
              </w:rPr>
              <w:t>Основное/ специализированное</w:t>
            </w:r>
          </w:p>
        </w:tc>
        <w:tc>
          <w:tcPr>
            <w:tcW w:w="2790" w:type="dxa"/>
            <w:shd w:val="clear" w:color="auto" w:fill="auto"/>
            <w:vAlign w:val="center"/>
          </w:tcPr>
          <w:p w14:paraId="02EDAC4D" w14:textId="77777777" w:rsidR="000120AC" w:rsidRPr="000120AC" w:rsidRDefault="009E085F" w:rsidP="00822FBF">
            <w:pPr>
              <w:spacing w:after="0" w:line="240" w:lineRule="auto"/>
              <w:jc w:val="center"/>
              <w:rPr>
                <w:rFonts w:ascii="Times New Roman" w:hAnsi="Times New Roman"/>
                <w:b/>
                <w:color w:val="000000"/>
                <w:sz w:val="24"/>
                <w:szCs w:val="24"/>
              </w:rPr>
            </w:pPr>
            <w:hyperlink r:id="rId13">
              <w:r w:rsidR="000120AC" w:rsidRPr="000120AC">
                <w:rPr>
                  <w:rFonts w:ascii="Times New Roman" w:hAnsi="Times New Roman"/>
                  <w:b/>
                  <w:color w:val="000000"/>
                  <w:sz w:val="24"/>
                  <w:szCs w:val="24"/>
                </w:rPr>
                <w:t>Краткая (рамочная) техническая характеристика</w:t>
              </w:r>
            </w:hyperlink>
          </w:p>
        </w:tc>
        <w:tc>
          <w:tcPr>
            <w:tcW w:w="2655" w:type="dxa"/>
            <w:shd w:val="clear" w:color="auto" w:fill="auto"/>
            <w:vAlign w:val="center"/>
          </w:tcPr>
          <w:p w14:paraId="72F7A4EA" w14:textId="77777777" w:rsidR="000120AC" w:rsidRPr="000120AC" w:rsidRDefault="000120AC" w:rsidP="00822FBF">
            <w:pPr>
              <w:spacing w:after="0" w:line="240" w:lineRule="auto"/>
              <w:jc w:val="center"/>
              <w:rPr>
                <w:rFonts w:ascii="Times New Roman" w:hAnsi="Times New Roman"/>
                <w:b/>
                <w:color w:val="000000"/>
                <w:sz w:val="24"/>
                <w:szCs w:val="24"/>
              </w:rPr>
            </w:pPr>
            <w:r w:rsidRPr="000120AC">
              <w:rPr>
                <w:rFonts w:ascii="Times New Roman" w:hAnsi="Times New Roman"/>
                <w:b/>
                <w:color w:val="000000"/>
                <w:sz w:val="24"/>
                <w:szCs w:val="24"/>
              </w:rPr>
              <w:t>Код профессионального модуля, дисциплины</w:t>
            </w:r>
            <w:r w:rsidRPr="000120AC">
              <w:rPr>
                <w:rFonts w:ascii="Times New Roman" w:hAnsi="Times New Roman"/>
                <w:sz w:val="24"/>
                <w:szCs w:val="24"/>
                <w:vertAlign w:val="superscript"/>
              </w:rPr>
              <w:footnoteReference w:id="16"/>
            </w:r>
          </w:p>
        </w:tc>
      </w:tr>
      <w:tr w:rsidR="000120AC" w:rsidRPr="000120AC" w14:paraId="27D68897" w14:textId="77777777" w:rsidTr="00576AED">
        <w:trPr>
          <w:trHeight w:val="840"/>
        </w:trPr>
        <w:tc>
          <w:tcPr>
            <w:tcW w:w="570" w:type="dxa"/>
            <w:shd w:val="clear" w:color="auto" w:fill="auto"/>
          </w:tcPr>
          <w:p w14:paraId="12AED035"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1</w:t>
            </w:r>
          </w:p>
        </w:tc>
        <w:tc>
          <w:tcPr>
            <w:tcW w:w="4965" w:type="dxa"/>
            <w:shd w:val="clear" w:color="auto" w:fill="auto"/>
          </w:tcPr>
          <w:p w14:paraId="57763374"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посадочные места по количеству обучающихся (столы, стулья)</w:t>
            </w:r>
          </w:p>
        </w:tc>
        <w:tc>
          <w:tcPr>
            <w:tcW w:w="1815" w:type="dxa"/>
            <w:shd w:val="clear" w:color="auto" w:fill="auto"/>
          </w:tcPr>
          <w:p w14:paraId="6CA0DDC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7269FA8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66BE07C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регулируемые по высоте</w:t>
            </w:r>
          </w:p>
        </w:tc>
        <w:tc>
          <w:tcPr>
            <w:tcW w:w="2655" w:type="dxa"/>
            <w:shd w:val="clear" w:color="auto" w:fill="auto"/>
          </w:tcPr>
          <w:p w14:paraId="233E4B2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1FBEEFE2" w14:textId="77777777" w:rsidTr="00576AED">
        <w:trPr>
          <w:trHeight w:val="1668"/>
        </w:trPr>
        <w:tc>
          <w:tcPr>
            <w:tcW w:w="570" w:type="dxa"/>
            <w:shd w:val="clear" w:color="auto" w:fill="auto"/>
          </w:tcPr>
          <w:p w14:paraId="6C42C5C5"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2</w:t>
            </w:r>
          </w:p>
        </w:tc>
        <w:tc>
          <w:tcPr>
            <w:tcW w:w="4965" w:type="dxa"/>
            <w:shd w:val="clear" w:color="auto" w:fill="auto"/>
          </w:tcPr>
          <w:p w14:paraId="58AA0A41"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0E584AD7"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ТС</w:t>
            </w:r>
          </w:p>
        </w:tc>
        <w:tc>
          <w:tcPr>
            <w:tcW w:w="2595" w:type="dxa"/>
            <w:shd w:val="clear" w:color="auto" w:fill="auto"/>
          </w:tcPr>
          <w:p w14:paraId="6C3BCAC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4CE04396"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528DA9F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13F9C343" w14:textId="77777777" w:rsidTr="00576AED">
        <w:trPr>
          <w:trHeight w:val="288"/>
        </w:trPr>
        <w:tc>
          <w:tcPr>
            <w:tcW w:w="570" w:type="dxa"/>
            <w:shd w:val="clear" w:color="auto" w:fill="auto"/>
          </w:tcPr>
          <w:p w14:paraId="7B056194"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3</w:t>
            </w:r>
          </w:p>
        </w:tc>
        <w:tc>
          <w:tcPr>
            <w:tcW w:w="4965" w:type="dxa"/>
            <w:shd w:val="clear" w:color="auto" w:fill="auto"/>
          </w:tcPr>
          <w:p w14:paraId="187D589D"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Стол библиотекаря с ящиками</w:t>
            </w:r>
          </w:p>
        </w:tc>
        <w:tc>
          <w:tcPr>
            <w:tcW w:w="1815" w:type="dxa"/>
            <w:shd w:val="clear" w:color="auto" w:fill="auto"/>
          </w:tcPr>
          <w:p w14:paraId="1BBD3D9A"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45F10A1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4B1E248C"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5E6CEE2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413983C2" w14:textId="77777777" w:rsidTr="00576AED">
        <w:trPr>
          <w:trHeight w:val="288"/>
        </w:trPr>
        <w:tc>
          <w:tcPr>
            <w:tcW w:w="570" w:type="dxa"/>
            <w:shd w:val="clear" w:color="auto" w:fill="auto"/>
          </w:tcPr>
          <w:p w14:paraId="6FC49A6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4</w:t>
            </w:r>
          </w:p>
        </w:tc>
        <w:tc>
          <w:tcPr>
            <w:tcW w:w="4965" w:type="dxa"/>
            <w:shd w:val="clear" w:color="auto" w:fill="auto"/>
          </w:tcPr>
          <w:p w14:paraId="64657DE5"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Кресло библиотекаря</w:t>
            </w:r>
          </w:p>
        </w:tc>
        <w:tc>
          <w:tcPr>
            <w:tcW w:w="1815" w:type="dxa"/>
            <w:shd w:val="clear" w:color="auto" w:fill="auto"/>
          </w:tcPr>
          <w:p w14:paraId="249BB7D9"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04E8CAC4"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71B766E4"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23F320A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36180002" w14:textId="77777777" w:rsidTr="00576AED">
        <w:trPr>
          <w:trHeight w:val="288"/>
        </w:trPr>
        <w:tc>
          <w:tcPr>
            <w:tcW w:w="570" w:type="dxa"/>
            <w:shd w:val="clear" w:color="auto" w:fill="auto"/>
          </w:tcPr>
          <w:p w14:paraId="56808D6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5</w:t>
            </w:r>
          </w:p>
        </w:tc>
        <w:tc>
          <w:tcPr>
            <w:tcW w:w="4965" w:type="dxa"/>
            <w:shd w:val="clear" w:color="auto" w:fill="auto"/>
          </w:tcPr>
          <w:p w14:paraId="1CBE9AA4"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Стеллажи библиотечные</w:t>
            </w:r>
          </w:p>
        </w:tc>
        <w:tc>
          <w:tcPr>
            <w:tcW w:w="1815" w:type="dxa"/>
            <w:shd w:val="clear" w:color="auto" w:fill="auto"/>
          </w:tcPr>
          <w:p w14:paraId="573F4BB6"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32485F8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1D86ADA5"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52C04B5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6C87945F" w14:textId="77777777" w:rsidTr="00576AED">
        <w:trPr>
          <w:trHeight w:val="288"/>
        </w:trPr>
        <w:tc>
          <w:tcPr>
            <w:tcW w:w="570" w:type="dxa"/>
            <w:shd w:val="clear" w:color="auto" w:fill="auto"/>
          </w:tcPr>
          <w:p w14:paraId="51C522A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6</w:t>
            </w:r>
          </w:p>
        </w:tc>
        <w:tc>
          <w:tcPr>
            <w:tcW w:w="4965" w:type="dxa"/>
            <w:shd w:val="clear" w:color="auto" w:fill="auto"/>
          </w:tcPr>
          <w:p w14:paraId="12CFE113"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Сетевой фильтр</w:t>
            </w:r>
          </w:p>
        </w:tc>
        <w:tc>
          <w:tcPr>
            <w:tcW w:w="1815" w:type="dxa"/>
            <w:shd w:val="clear" w:color="auto" w:fill="auto"/>
          </w:tcPr>
          <w:p w14:paraId="4BFA5F68"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ТС</w:t>
            </w:r>
          </w:p>
        </w:tc>
        <w:tc>
          <w:tcPr>
            <w:tcW w:w="2595" w:type="dxa"/>
            <w:shd w:val="clear" w:color="auto" w:fill="auto"/>
          </w:tcPr>
          <w:p w14:paraId="5F2AF9E3"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0EC162E4"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2BFB8E1C"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3B6A74A6" w14:textId="77777777" w:rsidTr="00576AED">
        <w:trPr>
          <w:trHeight w:val="288"/>
        </w:trPr>
        <w:tc>
          <w:tcPr>
            <w:tcW w:w="570" w:type="dxa"/>
            <w:shd w:val="clear" w:color="auto" w:fill="auto"/>
          </w:tcPr>
          <w:p w14:paraId="2853F64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7</w:t>
            </w:r>
          </w:p>
        </w:tc>
        <w:tc>
          <w:tcPr>
            <w:tcW w:w="4965" w:type="dxa"/>
            <w:shd w:val="clear" w:color="auto" w:fill="auto"/>
          </w:tcPr>
          <w:p w14:paraId="381CB021"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Стул/кресло для актового зала</w:t>
            </w:r>
          </w:p>
        </w:tc>
        <w:tc>
          <w:tcPr>
            <w:tcW w:w="1815" w:type="dxa"/>
            <w:shd w:val="clear" w:color="auto" w:fill="auto"/>
          </w:tcPr>
          <w:p w14:paraId="3F9DB8C1"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20C5AAF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5A3D94C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0782AE6E"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3C662EFC" w14:textId="77777777" w:rsidTr="00576AED">
        <w:trPr>
          <w:trHeight w:val="288"/>
        </w:trPr>
        <w:tc>
          <w:tcPr>
            <w:tcW w:w="570" w:type="dxa"/>
            <w:shd w:val="clear" w:color="auto" w:fill="auto"/>
          </w:tcPr>
          <w:p w14:paraId="7E09D11A"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8</w:t>
            </w:r>
          </w:p>
        </w:tc>
        <w:tc>
          <w:tcPr>
            <w:tcW w:w="4965" w:type="dxa"/>
            <w:shd w:val="clear" w:color="auto" w:fill="auto"/>
          </w:tcPr>
          <w:p w14:paraId="59A7D99D"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Трибуна</w:t>
            </w:r>
          </w:p>
        </w:tc>
        <w:tc>
          <w:tcPr>
            <w:tcW w:w="1815" w:type="dxa"/>
            <w:shd w:val="clear" w:color="auto" w:fill="auto"/>
          </w:tcPr>
          <w:p w14:paraId="17544FF4"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188BF70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4C912BB3"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78464F89"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494E8770" w14:textId="77777777" w:rsidTr="00576AED">
        <w:trPr>
          <w:trHeight w:val="564"/>
        </w:trPr>
        <w:tc>
          <w:tcPr>
            <w:tcW w:w="570" w:type="dxa"/>
            <w:shd w:val="clear" w:color="auto" w:fill="auto"/>
          </w:tcPr>
          <w:p w14:paraId="372548E6"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9</w:t>
            </w:r>
          </w:p>
        </w:tc>
        <w:tc>
          <w:tcPr>
            <w:tcW w:w="4965" w:type="dxa"/>
            <w:shd w:val="clear" w:color="auto" w:fill="auto"/>
          </w:tcPr>
          <w:p w14:paraId="2C6A60BE"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Системы хранения светового и акустического оборудования</w:t>
            </w:r>
          </w:p>
        </w:tc>
        <w:tc>
          <w:tcPr>
            <w:tcW w:w="1815" w:type="dxa"/>
            <w:shd w:val="clear" w:color="auto" w:fill="auto"/>
          </w:tcPr>
          <w:p w14:paraId="080E33EA"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Мебель</w:t>
            </w:r>
          </w:p>
        </w:tc>
        <w:tc>
          <w:tcPr>
            <w:tcW w:w="2595" w:type="dxa"/>
            <w:shd w:val="clear" w:color="auto" w:fill="auto"/>
          </w:tcPr>
          <w:p w14:paraId="23EA5826"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70446FDC"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0C8444C2"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6A081094" w14:textId="77777777" w:rsidTr="00576AED">
        <w:trPr>
          <w:trHeight w:val="288"/>
        </w:trPr>
        <w:tc>
          <w:tcPr>
            <w:tcW w:w="570" w:type="dxa"/>
            <w:shd w:val="clear" w:color="auto" w:fill="auto"/>
          </w:tcPr>
          <w:p w14:paraId="64AEC008"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10</w:t>
            </w:r>
          </w:p>
        </w:tc>
        <w:tc>
          <w:tcPr>
            <w:tcW w:w="4965" w:type="dxa"/>
            <w:shd w:val="clear" w:color="auto" w:fill="auto"/>
          </w:tcPr>
          <w:p w14:paraId="1F09E5C6"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Вокальный микрофон</w:t>
            </w:r>
          </w:p>
        </w:tc>
        <w:tc>
          <w:tcPr>
            <w:tcW w:w="1815" w:type="dxa"/>
            <w:shd w:val="clear" w:color="auto" w:fill="auto"/>
          </w:tcPr>
          <w:p w14:paraId="59C0A1D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Оборудование</w:t>
            </w:r>
          </w:p>
        </w:tc>
        <w:tc>
          <w:tcPr>
            <w:tcW w:w="2595" w:type="dxa"/>
            <w:shd w:val="clear" w:color="auto" w:fill="auto"/>
          </w:tcPr>
          <w:p w14:paraId="4E0E7952"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1C51170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6DEE4CE0"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17FA2D4F" w14:textId="77777777" w:rsidTr="00576AED">
        <w:trPr>
          <w:trHeight w:val="288"/>
        </w:trPr>
        <w:tc>
          <w:tcPr>
            <w:tcW w:w="570" w:type="dxa"/>
            <w:shd w:val="clear" w:color="auto" w:fill="auto"/>
          </w:tcPr>
          <w:p w14:paraId="5270EA7C"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11</w:t>
            </w:r>
          </w:p>
        </w:tc>
        <w:tc>
          <w:tcPr>
            <w:tcW w:w="4965" w:type="dxa"/>
            <w:shd w:val="clear" w:color="auto" w:fill="auto"/>
          </w:tcPr>
          <w:p w14:paraId="50E08664"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Кондиционер</w:t>
            </w:r>
          </w:p>
        </w:tc>
        <w:tc>
          <w:tcPr>
            <w:tcW w:w="1815" w:type="dxa"/>
            <w:shd w:val="clear" w:color="auto" w:fill="auto"/>
          </w:tcPr>
          <w:p w14:paraId="50908105"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ТС</w:t>
            </w:r>
          </w:p>
        </w:tc>
        <w:tc>
          <w:tcPr>
            <w:tcW w:w="2595" w:type="dxa"/>
            <w:shd w:val="clear" w:color="auto" w:fill="auto"/>
          </w:tcPr>
          <w:p w14:paraId="52B27CB9"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2467B23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392D3FE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28176E9C" w14:textId="77777777" w:rsidTr="00576AED">
        <w:trPr>
          <w:trHeight w:val="840"/>
        </w:trPr>
        <w:tc>
          <w:tcPr>
            <w:tcW w:w="570" w:type="dxa"/>
            <w:shd w:val="clear" w:color="auto" w:fill="auto"/>
          </w:tcPr>
          <w:p w14:paraId="73A8EAB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12</w:t>
            </w:r>
          </w:p>
        </w:tc>
        <w:tc>
          <w:tcPr>
            <w:tcW w:w="4965" w:type="dxa"/>
            <w:shd w:val="clear" w:color="auto" w:fill="auto"/>
          </w:tcPr>
          <w:p w14:paraId="324259F5"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Звукоусиливающая аппаратура с комплектом акустических систем</w:t>
            </w:r>
          </w:p>
        </w:tc>
        <w:tc>
          <w:tcPr>
            <w:tcW w:w="1815" w:type="dxa"/>
            <w:shd w:val="clear" w:color="auto" w:fill="auto"/>
          </w:tcPr>
          <w:p w14:paraId="3681EB3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Оборудование</w:t>
            </w:r>
          </w:p>
        </w:tc>
        <w:tc>
          <w:tcPr>
            <w:tcW w:w="2595" w:type="dxa"/>
            <w:shd w:val="clear" w:color="auto" w:fill="auto"/>
          </w:tcPr>
          <w:p w14:paraId="312A57D5"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40784398"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60C6076B"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64737269" w14:textId="77777777" w:rsidTr="00576AED">
        <w:trPr>
          <w:trHeight w:val="288"/>
        </w:trPr>
        <w:tc>
          <w:tcPr>
            <w:tcW w:w="570" w:type="dxa"/>
            <w:shd w:val="clear" w:color="auto" w:fill="auto"/>
          </w:tcPr>
          <w:p w14:paraId="25FB2F3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13</w:t>
            </w:r>
          </w:p>
        </w:tc>
        <w:tc>
          <w:tcPr>
            <w:tcW w:w="4965" w:type="dxa"/>
            <w:shd w:val="clear" w:color="auto" w:fill="auto"/>
          </w:tcPr>
          <w:p w14:paraId="30500576"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Проектор для актового зала</w:t>
            </w:r>
          </w:p>
        </w:tc>
        <w:tc>
          <w:tcPr>
            <w:tcW w:w="1815" w:type="dxa"/>
            <w:shd w:val="clear" w:color="auto" w:fill="auto"/>
          </w:tcPr>
          <w:p w14:paraId="08EE5297"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Оборудование</w:t>
            </w:r>
          </w:p>
        </w:tc>
        <w:tc>
          <w:tcPr>
            <w:tcW w:w="2595" w:type="dxa"/>
            <w:shd w:val="clear" w:color="auto" w:fill="auto"/>
          </w:tcPr>
          <w:p w14:paraId="39E332B6"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5C1D515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6BC7A0DF"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r w:rsidR="000120AC" w:rsidRPr="000120AC" w14:paraId="1C9BFC5F" w14:textId="77777777" w:rsidTr="00576AED">
        <w:trPr>
          <w:trHeight w:val="288"/>
        </w:trPr>
        <w:tc>
          <w:tcPr>
            <w:tcW w:w="570" w:type="dxa"/>
            <w:shd w:val="clear" w:color="auto" w:fill="auto"/>
          </w:tcPr>
          <w:p w14:paraId="3BF91976"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14</w:t>
            </w:r>
          </w:p>
        </w:tc>
        <w:tc>
          <w:tcPr>
            <w:tcW w:w="4965" w:type="dxa"/>
            <w:shd w:val="clear" w:color="auto" w:fill="auto"/>
          </w:tcPr>
          <w:p w14:paraId="5E528C3F" w14:textId="77777777" w:rsidR="000120AC" w:rsidRPr="000120AC" w:rsidRDefault="000120AC" w:rsidP="00576AED">
            <w:pPr>
              <w:spacing w:after="0" w:line="240" w:lineRule="auto"/>
              <w:rPr>
                <w:rFonts w:ascii="Times New Roman" w:hAnsi="Times New Roman"/>
                <w:color w:val="000000"/>
                <w:sz w:val="24"/>
                <w:szCs w:val="24"/>
              </w:rPr>
            </w:pPr>
            <w:r w:rsidRPr="000120AC">
              <w:rPr>
                <w:rFonts w:ascii="Times New Roman" w:hAnsi="Times New Roman"/>
                <w:color w:val="000000"/>
                <w:sz w:val="24"/>
                <w:szCs w:val="24"/>
              </w:rPr>
              <w:t>Экран большого размера</w:t>
            </w:r>
          </w:p>
        </w:tc>
        <w:tc>
          <w:tcPr>
            <w:tcW w:w="1815" w:type="dxa"/>
            <w:shd w:val="clear" w:color="auto" w:fill="auto"/>
          </w:tcPr>
          <w:p w14:paraId="1FDB3890"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Оборудование</w:t>
            </w:r>
          </w:p>
        </w:tc>
        <w:tc>
          <w:tcPr>
            <w:tcW w:w="2595" w:type="dxa"/>
            <w:shd w:val="clear" w:color="auto" w:fill="auto"/>
          </w:tcPr>
          <w:p w14:paraId="3815A077"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основное</w:t>
            </w:r>
          </w:p>
        </w:tc>
        <w:tc>
          <w:tcPr>
            <w:tcW w:w="2790" w:type="dxa"/>
            <w:shd w:val="clear" w:color="auto" w:fill="auto"/>
          </w:tcPr>
          <w:p w14:paraId="30B9B8E4"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на усмотрение ОО</w:t>
            </w:r>
          </w:p>
        </w:tc>
        <w:tc>
          <w:tcPr>
            <w:tcW w:w="2655" w:type="dxa"/>
            <w:shd w:val="clear" w:color="auto" w:fill="auto"/>
          </w:tcPr>
          <w:p w14:paraId="5FF6DD7D" w14:textId="77777777" w:rsidR="000120AC" w:rsidRPr="000120AC" w:rsidRDefault="000120AC" w:rsidP="00576AED">
            <w:pPr>
              <w:spacing w:after="0" w:line="240" w:lineRule="auto"/>
              <w:jc w:val="center"/>
              <w:rPr>
                <w:rFonts w:ascii="Times New Roman" w:hAnsi="Times New Roman"/>
                <w:color w:val="000000"/>
                <w:sz w:val="24"/>
                <w:szCs w:val="24"/>
              </w:rPr>
            </w:pPr>
            <w:r w:rsidRPr="000120AC">
              <w:rPr>
                <w:rFonts w:ascii="Times New Roman" w:hAnsi="Times New Roman"/>
                <w:color w:val="000000"/>
                <w:sz w:val="24"/>
                <w:szCs w:val="24"/>
              </w:rPr>
              <w:t> </w:t>
            </w:r>
          </w:p>
        </w:tc>
      </w:tr>
    </w:tbl>
    <w:p w14:paraId="3884143C" w14:textId="4EB5260D" w:rsidR="00447877" w:rsidRDefault="00447877" w:rsidP="000120AC">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7"/>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7341"/>
        <w:gridCol w:w="6768"/>
      </w:tblGrid>
      <w:tr w:rsidR="00E641D3" w:rsidRPr="00985111" w14:paraId="7DE89054" w14:textId="77777777" w:rsidTr="00822FBF">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473" w:type="pct"/>
            <w:tcBorders>
              <w:top w:val="single" w:sz="4" w:space="0" w:color="auto"/>
              <w:left w:val="single" w:sz="4" w:space="0" w:color="auto"/>
              <w:bottom w:val="single" w:sz="4" w:space="0" w:color="auto"/>
              <w:right w:val="single" w:sz="4" w:space="0" w:color="auto"/>
            </w:tcBorders>
            <w:hideMark/>
          </w:tcPr>
          <w:p w14:paraId="5D860850" w14:textId="77777777" w:rsidR="00E641D3" w:rsidRPr="00210A65" w:rsidRDefault="00E641D3" w:rsidP="00A44B98">
            <w:pPr>
              <w:contextualSpacing/>
              <w:jc w:val="center"/>
              <w:rPr>
                <w:rFonts w:ascii="Times New Roman" w:eastAsia="Calibri" w:hAnsi="Times New Roman"/>
                <w:b/>
                <w:bCs/>
                <w:szCs w:val="24"/>
              </w:rPr>
            </w:pPr>
            <w:r w:rsidRPr="00210A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80" w:type="pct"/>
            <w:tcBorders>
              <w:top w:val="single" w:sz="4" w:space="0" w:color="auto"/>
              <w:left w:val="single" w:sz="4" w:space="0" w:color="auto"/>
              <w:bottom w:val="single" w:sz="4" w:space="0" w:color="auto"/>
              <w:right w:val="single" w:sz="4" w:space="0" w:color="auto"/>
            </w:tcBorders>
            <w:hideMark/>
          </w:tcPr>
          <w:p w14:paraId="79F9C0FF" w14:textId="38D5A827" w:rsidR="00E641D3" w:rsidRPr="00210A65" w:rsidRDefault="00E641D3" w:rsidP="00A44B98">
            <w:pPr>
              <w:contextualSpacing/>
              <w:jc w:val="center"/>
              <w:rPr>
                <w:rFonts w:ascii="Times New Roman" w:eastAsia="Calibri" w:hAnsi="Times New Roman"/>
                <w:b/>
                <w:bCs/>
                <w:szCs w:val="24"/>
              </w:rPr>
            </w:pPr>
            <w:r w:rsidRPr="00210A65">
              <w:rPr>
                <w:rFonts w:ascii="Times New Roman" w:eastAsia="Calibri" w:hAnsi="Times New Roman"/>
                <w:b/>
                <w:bCs/>
                <w:szCs w:val="24"/>
              </w:rPr>
              <w:t>Код и наименование учебной дисциплины (модуля)</w:t>
            </w:r>
          </w:p>
        </w:tc>
      </w:tr>
      <w:tr w:rsidR="000B120B" w:rsidRPr="00985111" w14:paraId="3046B6AA" w14:textId="77777777" w:rsidTr="00822FBF">
        <w:tc>
          <w:tcPr>
            <w:tcW w:w="247" w:type="pct"/>
            <w:tcBorders>
              <w:top w:val="single" w:sz="4" w:space="0" w:color="auto"/>
              <w:left w:val="single" w:sz="4" w:space="0" w:color="auto"/>
              <w:bottom w:val="single" w:sz="4" w:space="0" w:color="auto"/>
              <w:right w:val="single" w:sz="4" w:space="0" w:color="auto"/>
            </w:tcBorders>
            <w:hideMark/>
          </w:tcPr>
          <w:p w14:paraId="5DF5F39B" w14:textId="3A1866BC" w:rsidR="000B120B" w:rsidRPr="00985111" w:rsidRDefault="000B120B" w:rsidP="000B120B">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473" w:type="pct"/>
            <w:tcBorders>
              <w:top w:val="single" w:sz="4" w:space="0" w:color="auto"/>
              <w:left w:val="single" w:sz="4" w:space="0" w:color="auto"/>
              <w:bottom w:val="single" w:sz="4" w:space="0" w:color="auto"/>
              <w:right w:val="single" w:sz="4" w:space="0" w:color="auto"/>
            </w:tcBorders>
          </w:tcPr>
          <w:p w14:paraId="3F8F5C59" w14:textId="3CEAF6E8" w:rsidR="000B120B" w:rsidRPr="00985111" w:rsidRDefault="000B120B" w:rsidP="000B120B">
            <w:pPr>
              <w:contextualSpacing/>
              <w:rPr>
                <w:rFonts w:ascii="Times New Roman" w:eastAsia="Calibri" w:hAnsi="Times New Roman"/>
                <w:sz w:val="24"/>
                <w:szCs w:val="24"/>
              </w:rPr>
            </w:pPr>
            <w:r w:rsidRPr="006C12FE">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280" w:type="pct"/>
            <w:vMerge w:val="restart"/>
            <w:tcBorders>
              <w:top w:val="single" w:sz="4" w:space="0" w:color="auto"/>
              <w:left w:val="single" w:sz="4" w:space="0" w:color="auto"/>
              <w:right w:val="single" w:sz="4" w:space="0" w:color="auto"/>
            </w:tcBorders>
          </w:tcPr>
          <w:p w14:paraId="30D983F8" w14:textId="77777777" w:rsidR="000B120B" w:rsidRPr="00822FBF"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ОП.01</w:t>
            </w:r>
            <w:r w:rsidRPr="00822FBF">
              <w:rPr>
                <w:rFonts w:ascii="Times New Roman" w:eastAsia="Calibri" w:hAnsi="Times New Roman"/>
                <w:sz w:val="24"/>
                <w:szCs w:val="24"/>
              </w:rPr>
              <w:tab/>
              <w:t>Инженерная графика</w:t>
            </w:r>
          </w:p>
          <w:p w14:paraId="23A899A9" w14:textId="77777777" w:rsidR="000B120B" w:rsidRPr="00822FBF"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ОП.02</w:t>
            </w:r>
            <w:r w:rsidRPr="00822FBF">
              <w:rPr>
                <w:rFonts w:ascii="Times New Roman" w:eastAsia="Calibri" w:hAnsi="Times New Roman"/>
                <w:sz w:val="24"/>
                <w:szCs w:val="24"/>
              </w:rPr>
              <w:tab/>
              <w:t>Материаловедение</w:t>
            </w:r>
          </w:p>
          <w:p w14:paraId="161BB6B3" w14:textId="77777777" w:rsidR="000B120B" w:rsidRPr="00822FBF"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ОП.03</w:t>
            </w:r>
            <w:r w:rsidRPr="00822FBF">
              <w:rPr>
                <w:rFonts w:ascii="Times New Roman" w:eastAsia="Calibri" w:hAnsi="Times New Roman"/>
                <w:sz w:val="24"/>
                <w:szCs w:val="24"/>
              </w:rPr>
              <w:tab/>
              <w:t>Метрология и стандартизация</w:t>
            </w:r>
          </w:p>
          <w:p w14:paraId="403C9D63" w14:textId="77777777" w:rsidR="000B120B" w:rsidRPr="00822FBF"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ОП.04</w:t>
            </w:r>
            <w:r w:rsidRPr="00822FBF">
              <w:rPr>
                <w:rFonts w:ascii="Times New Roman" w:eastAsia="Calibri" w:hAnsi="Times New Roman"/>
                <w:sz w:val="24"/>
                <w:szCs w:val="24"/>
              </w:rPr>
              <w:tab/>
              <w:t>Средства и методы измерения</w:t>
            </w:r>
          </w:p>
          <w:p w14:paraId="706EA6D2" w14:textId="77777777" w:rsidR="000B120B" w:rsidRPr="00822FBF"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ОП.05</w:t>
            </w:r>
            <w:r w:rsidRPr="00822FBF">
              <w:rPr>
                <w:rFonts w:ascii="Times New Roman" w:eastAsia="Calibri" w:hAnsi="Times New Roman"/>
                <w:sz w:val="24"/>
                <w:szCs w:val="24"/>
              </w:rPr>
              <w:tab/>
              <w:t>Аналоговая схемотехника</w:t>
            </w:r>
          </w:p>
          <w:p w14:paraId="6002A78B" w14:textId="77777777" w:rsidR="000B120B" w:rsidRPr="00822FBF"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ОП.06</w:t>
            </w:r>
            <w:r w:rsidRPr="00822FBF">
              <w:rPr>
                <w:rFonts w:ascii="Times New Roman" w:eastAsia="Calibri" w:hAnsi="Times New Roman"/>
                <w:sz w:val="24"/>
                <w:szCs w:val="24"/>
              </w:rPr>
              <w:tab/>
              <w:t>Электротехника</w:t>
            </w:r>
          </w:p>
          <w:p w14:paraId="6D96FC19" w14:textId="77777777" w:rsidR="000B120B"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ОП.07</w:t>
            </w:r>
            <w:r w:rsidRPr="00822FBF">
              <w:rPr>
                <w:rFonts w:ascii="Times New Roman" w:eastAsia="Calibri" w:hAnsi="Times New Roman"/>
                <w:sz w:val="24"/>
                <w:szCs w:val="24"/>
              </w:rPr>
              <w:tab/>
              <w:t>Электронная техника</w:t>
            </w:r>
          </w:p>
          <w:p w14:paraId="25C1BB94" w14:textId="77777777" w:rsidR="000B120B"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ПМ 01</w:t>
            </w:r>
            <w:r w:rsidRPr="00822FBF">
              <w:rPr>
                <w:rFonts w:ascii="Times New Roman" w:eastAsia="Calibri" w:hAnsi="Times New Roman"/>
                <w:sz w:val="24"/>
                <w:szCs w:val="24"/>
              </w:rPr>
              <w:tab/>
              <w:t>Осуществление технического обслуживания измерительных приборов и оборудования</w:t>
            </w:r>
          </w:p>
          <w:p w14:paraId="79D69067" w14:textId="343E58FA" w:rsidR="000B120B" w:rsidRPr="00985111" w:rsidRDefault="000B120B" w:rsidP="000B120B">
            <w:pPr>
              <w:contextualSpacing/>
              <w:jc w:val="both"/>
              <w:rPr>
                <w:rFonts w:ascii="Times New Roman" w:eastAsia="Calibri" w:hAnsi="Times New Roman"/>
                <w:sz w:val="24"/>
                <w:szCs w:val="24"/>
              </w:rPr>
            </w:pPr>
            <w:r w:rsidRPr="00822FBF">
              <w:rPr>
                <w:rFonts w:ascii="Times New Roman" w:eastAsia="Calibri" w:hAnsi="Times New Roman"/>
                <w:sz w:val="24"/>
                <w:szCs w:val="24"/>
              </w:rPr>
              <w:t>ПМ 02</w:t>
            </w:r>
            <w:r w:rsidRPr="00822FBF">
              <w:rPr>
                <w:rFonts w:ascii="Times New Roman" w:eastAsia="Calibri" w:hAnsi="Times New Roman"/>
                <w:sz w:val="24"/>
                <w:szCs w:val="24"/>
              </w:rPr>
              <w:tab/>
              <w:t>Метрологическое обеспечение разработки, производства и испытаний продукции</w:t>
            </w:r>
          </w:p>
        </w:tc>
      </w:tr>
      <w:tr w:rsidR="000B120B" w:rsidRPr="00985111" w14:paraId="1199263C" w14:textId="77777777" w:rsidTr="001F7B83">
        <w:tc>
          <w:tcPr>
            <w:tcW w:w="247" w:type="pct"/>
            <w:tcBorders>
              <w:top w:val="single" w:sz="4" w:space="0" w:color="auto"/>
              <w:left w:val="single" w:sz="4" w:space="0" w:color="auto"/>
              <w:bottom w:val="single" w:sz="4" w:space="0" w:color="auto"/>
              <w:right w:val="single" w:sz="4" w:space="0" w:color="auto"/>
            </w:tcBorders>
          </w:tcPr>
          <w:p w14:paraId="341B1475" w14:textId="14EB8583" w:rsidR="000B120B" w:rsidRPr="000B120B" w:rsidRDefault="000B120B" w:rsidP="000B120B">
            <w:pPr>
              <w:contextualSpacing/>
              <w:jc w:val="both"/>
              <w:rPr>
                <w:rFonts w:ascii="Times New Roman" w:eastAsia="Calibri" w:hAnsi="Times New Roman"/>
                <w:sz w:val="24"/>
                <w:szCs w:val="24"/>
                <w:lang w:val="en-US"/>
              </w:rPr>
            </w:pPr>
            <w:r>
              <w:rPr>
                <w:rFonts w:ascii="Times New Roman" w:eastAsia="Calibri" w:hAnsi="Times New Roman"/>
                <w:sz w:val="24"/>
                <w:szCs w:val="24"/>
                <w:lang w:val="en-US"/>
              </w:rPr>
              <w:t>2</w:t>
            </w:r>
          </w:p>
        </w:tc>
        <w:tc>
          <w:tcPr>
            <w:tcW w:w="2473" w:type="pct"/>
            <w:tcBorders>
              <w:top w:val="single" w:sz="4" w:space="0" w:color="auto"/>
              <w:left w:val="single" w:sz="4" w:space="0" w:color="auto"/>
              <w:bottom w:val="single" w:sz="4" w:space="0" w:color="auto"/>
              <w:right w:val="single" w:sz="4" w:space="0" w:color="auto"/>
            </w:tcBorders>
          </w:tcPr>
          <w:p w14:paraId="0DECA500" w14:textId="1D0EF382" w:rsidR="000B120B" w:rsidRPr="00D60123" w:rsidRDefault="000B120B" w:rsidP="000B120B">
            <w:pPr>
              <w:contextualSpacing/>
              <w:rPr>
                <w:rFonts w:ascii="Times New Roman" w:hAnsi="Times New Roman"/>
                <w:sz w:val="24"/>
                <w:szCs w:val="24"/>
              </w:rPr>
            </w:pPr>
            <w:r w:rsidRPr="006C12FE">
              <w:rPr>
                <w:rFonts w:ascii="Times New Roman" w:hAnsi="Times New Roman"/>
                <w:sz w:val="24"/>
                <w:szCs w:val="24"/>
              </w:rPr>
              <w:t>лицензионное программное обеспечение для работы с документами</w:t>
            </w:r>
          </w:p>
        </w:tc>
        <w:tc>
          <w:tcPr>
            <w:tcW w:w="2280" w:type="pct"/>
            <w:vMerge/>
            <w:tcBorders>
              <w:left w:val="single" w:sz="4" w:space="0" w:color="auto"/>
              <w:right w:val="single" w:sz="4" w:space="0" w:color="auto"/>
            </w:tcBorders>
          </w:tcPr>
          <w:p w14:paraId="4A82A8F9" w14:textId="77777777" w:rsidR="000B120B" w:rsidRPr="00822FBF" w:rsidRDefault="000B120B" w:rsidP="000B120B">
            <w:pPr>
              <w:contextualSpacing/>
              <w:jc w:val="both"/>
              <w:rPr>
                <w:rFonts w:ascii="Times New Roman" w:eastAsia="Calibri" w:hAnsi="Times New Roman"/>
                <w:sz w:val="24"/>
                <w:szCs w:val="24"/>
              </w:rPr>
            </w:pPr>
          </w:p>
        </w:tc>
      </w:tr>
      <w:tr w:rsidR="000B120B" w:rsidRPr="00985111" w14:paraId="2F2B0106" w14:textId="77777777" w:rsidTr="001F7B83">
        <w:tc>
          <w:tcPr>
            <w:tcW w:w="247" w:type="pct"/>
            <w:tcBorders>
              <w:top w:val="single" w:sz="4" w:space="0" w:color="auto"/>
              <w:left w:val="single" w:sz="4" w:space="0" w:color="auto"/>
              <w:bottom w:val="single" w:sz="4" w:space="0" w:color="auto"/>
              <w:right w:val="single" w:sz="4" w:space="0" w:color="auto"/>
            </w:tcBorders>
          </w:tcPr>
          <w:p w14:paraId="05FB8057" w14:textId="2A6DBEF2" w:rsidR="000B120B" w:rsidRPr="000B120B" w:rsidRDefault="000B120B" w:rsidP="000B120B">
            <w:pPr>
              <w:contextualSpacing/>
              <w:jc w:val="both"/>
              <w:rPr>
                <w:rFonts w:ascii="Times New Roman" w:eastAsia="Calibri" w:hAnsi="Times New Roman"/>
                <w:sz w:val="24"/>
                <w:szCs w:val="24"/>
                <w:lang w:val="en-US"/>
              </w:rPr>
            </w:pPr>
            <w:r>
              <w:rPr>
                <w:rFonts w:ascii="Times New Roman" w:eastAsia="Calibri" w:hAnsi="Times New Roman"/>
                <w:sz w:val="24"/>
                <w:szCs w:val="24"/>
                <w:lang w:val="en-US"/>
              </w:rPr>
              <w:t>3</w:t>
            </w:r>
          </w:p>
        </w:tc>
        <w:tc>
          <w:tcPr>
            <w:tcW w:w="2473" w:type="pct"/>
            <w:tcBorders>
              <w:top w:val="single" w:sz="4" w:space="0" w:color="auto"/>
              <w:left w:val="single" w:sz="4" w:space="0" w:color="auto"/>
              <w:bottom w:val="single" w:sz="4" w:space="0" w:color="auto"/>
              <w:right w:val="single" w:sz="4" w:space="0" w:color="auto"/>
            </w:tcBorders>
          </w:tcPr>
          <w:p w14:paraId="1C77416E" w14:textId="61A071CE" w:rsidR="000B120B" w:rsidRPr="00D60123" w:rsidRDefault="000B120B" w:rsidP="000B120B">
            <w:pPr>
              <w:contextualSpacing/>
              <w:rPr>
                <w:rFonts w:ascii="Times New Roman" w:hAnsi="Times New Roman"/>
                <w:sz w:val="24"/>
                <w:szCs w:val="24"/>
              </w:rPr>
            </w:pPr>
            <w:hyperlink r:id="rId14" w:history="1">
              <w:r w:rsidRPr="006C12FE">
                <w:rPr>
                  <w:rFonts w:ascii="Times New Roman" w:hAnsi="Times New Roman"/>
                  <w:sz w:val="24"/>
                  <w:szCs w:val="24"/>
                </w:rPr>
                <w:t>лицензионное программное обеспечение для работы с документами в формате PDF</w:t>
              </w:r>
            </w:hyperlink>
            <w:r w:rsidRPr="006C12FE">
              <w:rPr>
                <w:rFonts w:ascii="Times New Roman" w:hAnsi="Times New Roman"/>
                <w:sz w:val="24"/>
                <w:szCs w:val="24"/>
              </w:rPr>
              <w:t xml:space="preserve"> </w:t>
            </w:r>
          </w:p>
        </w:tc>
        <w:tc>
          <w:tcPr>
            <w:tcW w:w="2280" w:type="pct"/>
            <w:vMerge/>
            <w:tcBorders>
              <w:left w:val="single" w:sz="4" w:space="0" w:color="auto"/>
              <w:right w:val="single" w:sz="4" w:space="0" w:color="auto"/>
            </w:tcBorders>
          </w:tcPr>
          <w:p w14:paraId="2615D8CD" w14:textId="77777777" w:rsidR="000B120B" w:rsidRPr="00822FBF" w:rsidRDefault="000B120B" w:rsidP="000B120B">
            <w:pPr>
              <w:contextualSpacing/>
              <w:jc w:val="both"/>
              <w:rPr>
                <w:rFonts w:ascii="Times New Roman" w:eastAsia="Calibri" w:hAnsi="Times New Roman"/>
                <w:sz w:val="24"/>
                <w:szCs w:val="24"/>
              </w:rPr>
            </w:pPr>
          </w:p>
        </w:tc>
      </w:tr>
      <w:tr w:rsidR="00407A89" w:rsidRPr="00407A89" w14:paraId="6D0C0773" w14:textId="77777777" w:rsidTr="00407A89">
        <w:tc>
          <w:tcPr>
            <w:tcW w:w="247" w:type="pct"/>
            <w:tcBorders>
              <w:top w:val="single" w:sz="4" w:space="0" w:color="auto"/>
              <w:left w:val="single" w:sz="4" w:space="0" w:color="auto"/>
              <w:bottom w:val="single" w:sz="4" w:space="0" w:color="auto"/>
              <w:right w:val="single" w:sz="4" w:space="0" w:color="auto"/>
            </w:tcBorders>
          </w:tcPr>
          <w:p w14:paraId="09F13B98" w14:textId="5886D0EC" w:rsidR="00407A89" w:rsidRPr="00407A89" w:rsidRDefault="000B120B" w:rsidP="000120AC">
            <w:pPr>
              <w:contextualSpacing/>
              <w:jc w:val="both"/>
              <w:rPr>
                <w:rFonts w:ascii="Times New Roman" w:eastAsia="Calibri" w:hAnsi="Times New Roman"/>
                <w:sz w:val="24"/>
                <w:szCs w:val="24"/>
                <w:lang w:val="en-US"/>
              </w:rPr>
            </w:pPr>
            <w:r>
              <w:rPr>
                <w:rFonts w:ascii="Times New Roman" w:eastAsia="Calibri" w:hAnsi="Times New Roman"/>
                <w:sz w:val="24"/>
                <w:szCs w:val="24"/>
                <w:lang w:val="en-US"/>
              </w:rPr>
              <w:t>4</w:t>
            </w:r>
          </w:p>
        </w:tc>
        <w:tc>
          <w:tcPr>
            <w:tcW w:w="2473" w:type="pct"/>
            <w:tcBorders>
              <w:top w:val="single" w:sz="4" w:space="0" w:color="auto"/>
              <w:left w:val="single" w:sz="4" w:space="0" w:color="auto"/>
              <w:bottom w:val="single" w:sz="4" w:space="0" w:color="auto"/>
              <w:right w:val="single" w:sz="4" w:space="0" w:color="auto"/>
            </w:tcBorders>
          </w:tcPr>
          <w:p w14:paraId="0687DD7C" w14:textId="6FE98BB6" w:rsidR="00407A89" w:rsidRPr="000B120B" w:rsidRDefault="000B120B" w:rsidP="00822FBF">
            <w:pPr>
              <w:contextualSpacing/>
              <w:rPr>
                <w:rFonts w:ascii="Times New Roman" w:hAnsi="Times New Roman"/>
                <w:sz w:val="24"/>
                <w:szCs w:val="24"/>
              </w:rPr>
            </w:pPr>
            <w:r w:rsidRPr="006C12FE">
              <w:rPr>
                <w:rFonts w:ascii="Times New Roman" w:hAnsi="Times New Roman"/>
                <w:sz w:val="24"/>
                <w:szCs w:val="24"/>
              </w:rPr>
              <w:t xml:space="preserve">лицензионное программное обеспечение для </w:t>
            </w:r>
            <w:r w:rsidRPr="000B120B">
              <w:rPr>
                <w:rFonts w:ascii="Times New Roman" w:hAnsi="Times New Roman"/>
                <w:sz w:val="24"/>
                <w:szCs w:val="24"/>
              </w:rPr>
              <w:t>автоматизированного проектирования</w:t>
            </w:r>
          </w:p>
        </w:tc>
        <w:tc>
          <w:tcPr>
            <w:tcW w:w="2280" w:type="pct"/>
            <w:tcBorders>
              <w:left w:val="single" w:sz="4" w:space="0" w:color="auto"/>
              <w:right w:val="single" w:sz="4" w:space="0" w:color="auto"/>
            </w:tcBorders>
          </w:tcPr>
          <w:p w14:paraId="2548986B" w14:textId="00D46C37" w:rsidR="00407A89" w:rsidRPr="00407A89" w:rsidRDefault="00407A89" w:rsidP="000120AC">
            <w:pPr>
              <w:contextualSpacing/>
              <w:jc w:val="both"/>
              <w:rPr>
                <w:rFonts w:ascii="Times New Roman" w:eastAsia="Calibri" w:hAnsi="Times New Roman"/>
                <w:sz w:val="24"/>
                <w:szCs w:val="24"/>
              </w:rPr>
            </w:pPr>
            <w:r w:rsidRPr="00822FBF">
              <w:rPr>
                <w:rFonts w:ascii="Times New Roman" w:eastAsia="Calibri" w:hAnsi="Times New Roman"/>
                <w:sz w:val="24"/>
                <w:szCs w:val="24"/>
              </w:rPr>
              <w:t>ОП.01</w:t>
            </w:r>
            <w:r w:rsidRPr="00822FBF">
              <w:rPr>
                <w:rFonts w:ascii="Times New Roman" w:eastAsia="Calibri" w:hAnsi="Times New Roman"/>
                <w:sz w:val="24"/>
                <w:szCs w:val="24"/>
              </w:rPr>
              <w:tab/>
              <w:t>Инженерная графика</w:t>
            </w:r>
          </w:p>
        </w:tc>
      </w:tr>
    </w:tbl>
    <w:p w14:paraId="4B2FEDFE" w14:textId="77777777" w:rsidR="00447877" w:rsidRPr="000120AC" w:rsidRDefault="00447877" w:rsidP="00447877">
      <w:pPr>
        <w:suppressAutoHyphens/>
        <w:ind w:firstLine="709"/>
        <w:jc w:val="both"/>
        <w:rPr>
          <w:rFonts w:ascii="Times New Roman" w:hAnsi="Times New Roman"/>
          <w:bCs/>
          <w:sz w:val="24"/>
          <w:szCs w:val="24"/>
          <w:lang w:val="en-US"/>
        </w:rPr>
      </w:pPr>
    </w:p>
    <w:sectPr w:rsidR="00447877" w:rsidRPr="000120AC" w:rsidSect="00447A7E">
      <w:footerReference w:type="even" r:id="rId15"/>
      <w:footerReference w:type="default" r:id="rId16"/>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39E52" w14:textId="77777777" w:rsidR="009E085F" w:rsidRDefault="009E085F" w:rsidP="0018331B">
      <w:pPr>
        <w:spacing w:after="0" w:line="240" w:lineRule="auto"/>
      </w:pPr>
      <w:r>
        <w:separator/>
      </w:r>
    </w:p>
  </w:endnote>
  <w:endnote w:type="continuationSeparator" w:id="0">
    <w:p w14:paraId="547C03D5" w14:textId="77777777" w:rsidR="009E085F" w:rsidRDefault="009E085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89CBA" w14:textId="77777777" w:rsidR="009E085F" w:rsidRDefault="009E085F" w:rsidP="0018331B">
      <w:pPr>
        <w:spacing w:after="0" w:line="240" w:lineRule="auto"/>
      </w:pPr>
      <w:r>
        <w:separator/>
      </w:r>
    </w:p>
  </w:footnote>
  <w:footnote w:type="continuationSeparator" w:id="0">
    <w:p w14:paraId="1AB2D636" w14:textId="77777777" w:rsidR="009E085F" w:rsidRDefault="009E085F"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DD007D9" w14:textId="77777777" w:rsidR="00FF4BBB" w:rsidRDefault="00FF4BBB" w:rsidP="00FF4BB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0C9FB48" w14:textId="77777777" w:rsidR="00FF4BBB" w:rsidRDefault="00FF4BBB" w:rsidP="00FF4BB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0C315777" w14:textId="77777777" w:rsidR="009254D1" w:rsidRDefault="009254D1" w:rsidP="009254D1">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6">
    <w:p w14:paraId="47719383" w14:textId="77777777" w:rsidR="00FF4BBB" w:rsidRDefault="00FF4BBB" w:rsidP="00FF4BB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6B34D983" w14:textId="77777777" w:rsidR="00FF4BBB" w:rsidRDefault="00FF4BBB" w:rsidP="00FF4BB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10DFEFA8" w14:textId="77777777" w:rsidR="00FF4BBB" w:rsidRDefault="00FF4BBB" w:rsidP="00FF4BB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79F9B959" w14:textId="77777777" w:rsidR="00FF4BBB" w:rsidRDefault="00FF4BBB" w:rsidP="00FF4BB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20FCCB43" w14:textId="77777777" w:rsidR="00FF4BBB" w:rsidRDefault="00FF4BBB" w:rsidP="00FF4BB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1D0E806A" w14:textId="77777777" w:rsidR="00FF4BBB" w:rsidRDefault="00FF4BBB" w:rsidP="00FF4BB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4EACCC9B" w14:textId="77777777" w:rsidR="000120AC" w:rsidRDefault="000120AC" w:rsidP="000120AC">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5">
    <w:p w14:paraId="563246A0" w14:textId="77777777" w:rsidR="000120AC" w:rsidRDefault="000120AC" w:rsidP="000120AC">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6">
    <w:p w14:paraId="272D9AEF" w14:textId="77777777" w:rsidR="000120AC" w:rsidRDefault="000120AC" w:rsidP="000120AC">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17">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926568"/>
    <w:multiLevelType w:val="multilevel"/>
    <w:tmpl w:val="13E0CDC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4CE7F1C"/>
    <w:multiLevelType w:val="multilevel"/>
    <w:tmpl w:val="315E54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660F0B06"/>
    <w:multiLevelType w:val="multilevel"/>
    <w:tmpl w:val="336882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9"/>
  </w:num>
  <w:num w:numId="3">
    <w:abstractNumId w:val="10"/>
  </w:num>
  <w:num w:numId="4">
    <w:abstractNumId w:val="20"/>
  </w:num>
  <w:num w:numId="5">
    <w:abstractNumId w:val="26"/>
  </w:num>
  <w:num w:numId="6">
    <w:abstractNumId w:val="15"/>
  </w:num>
  <w:num w:numId="7">
    <w:abstractNumId w:val="24"/>
  </w:num>
  <w:num w:numId="8">
    <w:abstractNumId w:val="41"/>
  </w:num>
  <w:num w:numId="9">
    <w:abstractNumId w:val="22"/>
  </w:num>
  <w:num w:numId="10">
    <w:abstractNumId w:val="35"/>
  </w:num>
  <w:num w:numId="11">
    <w:abstractNumId w:val="32"/>
  </w:num>
  <w:num w:numId="12">
    <w:abstractNumId w:val="37"/>
  </w:num>
  <w:num w:numId="13">
    <w:abstractNumId w:val="21"/>
  </w:num>
  <w:num w:numId="14">
    <w:abstractNumId w:val="25"/>
  </w:num>
  <w:num w:numId="15">
    <w:abstractNumId w:val="43"/>
  </w:num>
  <w:num w:numId="16">
    <w:abstractNumId w:val="19"/>
  </w:num>
  <w:num w:numId="17">
    <w:abstractNumId w:val="16"/>
  </w:num>
  <w:num w:numId="18">
    <w:abstractNumId w:val="36"/>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7"/>
  </w:num>
  <w:num w:numId="31">
    <w:abstractNumId w:val="28"/>
  </w:num>
  <w:num w:numId="32">
    <w:abstractNumId w:val="23"/>
  </w:num>
  <w:num w:numId="33">
    <w:abstractNumId w:val="38"/>
  </w:num>
  <w:num w:numId="34">
    <w:abstractNumId w:val="40"/>
  </w:num>
  <w:num w:numId="35">
    <w:abstractNumId w:val="29"/>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2"/>
  </w:num>
  <w:num w:numId="47">
    <w:abstractNumId w:val="17"/>
  </w:num>
  <w:num w:numId="48">
    <w:abstractNumId w:val="30"/>
  </w:num>
  <w:num w:numId="4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0AC"/>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097"/>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20B"/>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07A89"/>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215"/>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20F"/>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2FBF"/>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DE4"/>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4D1"/>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085F"/>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34F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34C"/>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3E7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6FC"/>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483"/>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BBB"/>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733880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17</Pages>
  <Words>2910</Words>
  <Characters>16589</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19</cp:revision>
  <cp:lastPrinted>2022-10-07T12:37:00Z</cp:lastPrinted>
  <dcterms:created xsi:type="dcterms:W3CDTF">2024-03-04T11:36:00Z</dcterms:created>
  <dcterms:modified xsi:type="dcterms:W3CDTF">2025-07-03T12:21:00Z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