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E32487A" w:rsidR="008F578C" w:rsidRPr="007F707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F7070">
        <w:rPr>
          <w:rFonts w:ascii="Times New Roman" w:eastAsia="Times New Roman" w:hAnsi="Times New Roman" w:cs="Times New Roman"/>
          <w:b/>
          <w:bCs/>
          <w:kern w:val="32"/>
          <w:sz w:val="24"/>
          <w:szCs w:val="24"/>
          <w:lang w:eastAsia="x-none"/>
        </w:rPr>
        <w:t xml:space="preserve">к </w:t>
      </w:r>
      <w:r w:rsidR="006041E6" w:rsidRPr="007F7070">
        <w:rPr>
          <w:rFonts w:ascii="Times New Roman" w:eastAsia="Times New Roman" w:hAnsi="Times New Roman" w:cs="Times New Roman"/>
          <w:b/>
          <w:bCs/>
          <w:kern w:val="32"/>
          <w:sz w:val="24"/>
          <w:szCs w:val="24"/>
          <w:lang w:eastAsia="x-none"/>
        </w:rPr>
        <w:t>ПОП</w:t>
      </w:r>
      <w:r w:rsidRPr="007F7070">
        <w:rPr>
          <w:rFonts w:ascii="Times New Roman" w:eastAsia="Times New Roman" w:hAnsi="Times New Roman" w:cs="Times New Roman"/>
          <w:b/>
          <w:bCs/>
          <w:kern w:val="32"/>
          <w:sz w:val="24"/>
          <w:szCs w:val="24"/>
          <w:lang w:eastAsia="x-none"/>
        </w:rPr>
        <w:t xml:space="preserve"> по </w:t>
      </w:r>
      <w:r w:rsidR="007F7070" w:rsidRPr="007F7070">
        <w:rPr>
          <w:rFonts w:ascii="Times New Roman" w:eastAsia="Times New Roman" w:hAnsi="Times New Roman" w:cs="Times New Roman"/>
          <w:b/>
          <w:bCs/>
          <w:kern w:val="32"/>
          <w:sz w:val="24"/>
          <w:szCs w:val="24"/>
          <w:lang w:eastAsia="x-none"/>
        </w:rPr>
        <w:t>профессии</w:t>
      </w:r>
      <w:r w:rsidRPr="007F7070">
        <w:rPr>
          <w:rFonts w:ascii="Times New Roman" w:eastAsia="Times New Roman" w:hAnsi="Times New Roman" w:cs="Times New Roman"/>
          <w:b/>
          <w:bCs/>
          <w:kern w:val="32"/>
          <w:sz w:val="24"/>
          <w:szCs w:val="24"/>
          <w:lang w:eastAsia="x-none"/>
        </w:rPr>
        <w:t xml:space="preserve"> </w:t>
      </w:r>
      <w:r w:rsidR="008018C7" w:rsidRPr="007F7070">
        <w:rPr>
          <w:rFonts w:ascii="Times New Roman" w:eastAsia="Times New Roman" w:hAnsi="Times New Roman" w:cs="Times New Roman"/>
          <w:b/>
          <w:bCs/>
          <w:kern w:val="32"/>
          <w:sz w:val="24"/>
          <w:szCs w:val="24"/>
          <w:lang w:eastAsia="x-none"/>
        </w:rPr>
        <w:br/>
      </w:r>
      <w:bookmarkEnd w:id="1"/>
      <w:r w:rsidR="007F7070" w:rsidRPr="007F7070">
        <w:rPr>
          <w:rFonts w:ascii="Times New Roman" w:eastAsia="Times New Roman" w:hAnsi="Times New Roman" w:cs="Times New Roman"/>
          <w:b/>
          <w:bCs/>
          <w:kern w:val="32"/>
          <w:sz w:val="24"/>
          <w:szCs w:val="24"/>
          <w:lang w:eastAsia="x-none"/>
        </w:rPr>
        <w:t>23.01.17 Мастер по ремонту и обслуживанию автомобилей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4A28A3E" w14:textId="50F62279" w:rsidR="00CC04F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2521816" w:history="1">
        <w:r w:rsidR="00CC04FF" w:rsidRPr="00CB4CAB">
          <w:rPr>
            <w:rStyle w:val="af0"/>
          </w:rPr>
          <w:t xml:space="preserve">«ПМ.01 </w:t>
        </w:r>
        <w:r w:rsidR="00CC04FF" w:rsidRPr="00CB4CAB">
          <w:rPr>
            <w:rStyle w:val="af0"/>
            <w:rFonts w:ascii="Times New Roman Полужирный" w:hAnsi="Times New Roman Полужирный"/>
            <w:caps/>
          </w:rPr>
          <w:t>Выполнение регламентных работ по поддержанию автотранспортных средств в исправном состоянии</w:t>
        </w:r>
        <w:r w:rsidR="00CC04FF" w:rsidRPr="00CB4CAB">
          <w:rPr>
            <w:rStyle w:val="af0"/>
          </w:rPr>
          <w:t>»</w:t>
        </w:r>
        <w:r w:rsidR="00CC04FF">
          <w:rPr>
            <w:webHidden/>
          </w:rPr>
          <w:tab/>
        </w:r>
        <w:r w:rsidR="00CC04FF">
          <w:rPr>
            <w:webHidden/>
          </w:rPr>
          <w:fldChar w:fldCharType="begin"/>
        </w:r>
        <w:r w:rsidR="00CC04FF">
          <w:rPr>
            <w:webHidden/>
          </w:rPr>
          <w:instrText xml:space="preserve"> PAGEREF _Toc192521816 \h </w:instrText>
        </w:r>
        <w:r w:rsidR="00CC04FF">
          <w:rPr>
            <w:webHidden/>
          </w:rPr>
        </w:r>
        <w:r w:rsidR="00CC04FF">
          <w:rPr>
            <w:webHidden/>
          </w:rPr>
          <w:fldChar w:fldCharType="separate"/>
        </w:r>
        <w:r w:rsidR="00C87594">
          <w:rPr>
            <w:webHidden/>
          </w:rPr>
          <w:t>2</w:t>
        </w:r>
        <w:r w:rsidR="00CC04FF">
          <w:rPr>
            <w:webHidden/>
          </w:rPr>
          <w:fldChar w:fldCharType="end"/>
        </w:r>
      </w:hyperlink>
    </w:p>
    <w:p w14:paraId="3A9E3308" w14:textId="2D4B5E67" w:rsidR="00CC04FF" w:rsidRDefault="008430F6">
      <w:pPr>
        <w:pStyle w:val="14"/>
        <w:rPr>
          <w:rFonts w:asciiTheme="minorHAnsi" w:eastAsiaTheme="minorEastAsia" w:hAnsiTheme="minorHAnsi" w:cstheme="minorBidi"/>
          <w:b w:val="0"/>
          <w:bCs w:val="0"/>
          <w:lang w:eastAsia="ru-RU"/>
        </w:rPr>
      </w:pPr>
      <w:hyperlink w:anchor="_Toc192521817" w:history="1">
        <w:r w:rsidR="00CC04FF" w:rsidRPr="00CB4CAB">
          <w:rPr>
            <w:rStyle w:val="af0"/>
          </w:rPr>
          <w:t xml:space="preserve">«ПМ.02 </w:t>
        </w:r>
        <w:r w:rsidR="00CC04FF" w:rsidRPr="00CB4CAB">
          <w:rPr>
            <w:rStyle w:val="af0"/>
            <w:rFonts w:ascii="Times New Roman Полужирный" w:hAnsi="Times New Roman Полужирный"/>
            <w:caps/>
          </w:rPr>
          <w:t>Ремонт механических систем и установка дополнительного оборудования на автотранспортные средства</w:t>
        </w:r>
        <w:r w:rsidR="00CC04FF" w:rsidRPr="00CB4CAB">
          <w:rPr>
            <w:rStyle w:val="af0"/>
          </w:rPr>
          <w:t>»</w:t>
        </w:r>
        <w:r w:rsidR="00CC04FF">
          <w:rPr>
            <w:webHidden/>
          </w:rPr>
          <w:tab/>
        </w:r>
        <w:r w:rsidR="00CC04FF">
          <w:rPr>
            <w:webHidden/>
          </w:rPr>
          <w:fldChar w:fldCharType="begin"/>
        </w:r>
        <w:r w:rsidR="00CC04FF">
          <w:rPr>
            <w:webHidden/>
          </w:rPr>
          <w:instrText xml:space="preserve"> PAGEREF _Toc192521817 \h </w:instrText>
        </w:r>
        <w:r w:rsidR="00CC04FF">
          <w:rPr>
            <w:webHidden/>
          </w:rPr>
        </w:r>
        <w:r w:rsidR="00CC04FF">
          <w:rPr>
            <w:webHidden/>
          </w:rPr>
          <w:fldChar w:fldCharType="separate"/>
        </w:r>
        <w:r w:rsidR="00C87594">
          <w:rPr>
            <w:webHidden/>
          </w:rPr>
          <w:t>20</w:t>
        </w:r>
        <w:r w:rsidR="00CC04FF">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96BEDF2" w:rsidR="00CD2973" w:rsidRPr="00F53FDC" w:rsidRDefault="007F7070"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0D6356">
        <w:rPr>
          <w:rFonts w:ascii="Times New Roman" w:hAnsi="Times New Roman" w:cs="Times New Roman"/>
          <w:b/>
          <w:bCs/>
          <w:sz w:val="24"/>
          <w:szCs w:val="24"/>
        </w:rPr>
        <w:t>5</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238458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7F7070">
        <w:rPr>
          <w:rFonts w:ascii="Times New Roman" w:hAnsi="Times New Roman" w:cs="Times New Roman"/>
          <w:b/>
          <w:bCs/>
          <w:sz w:val="24"/>
          <w:szCs w:val="24"/>
        </w:rPr>
        <w:t xml:space="preserve"> по профессии</w:t>
      </w:r>
    </w:p>
    <w:p w14:paraId="01C18ED5" w14:textId="281D1BEC" w:rsidR="00502F97" w:rsidRPr="007F7070" w:rsidRDefault="007F7070" w:rsidP="00502F97">
      <w:pPr>
        <w:jc w:val="right"/>
        <w:rPr>
          <w:rFonts w:ascii="Times New Roman" w:hAnsi="Times New Roman" w:cs="Times New Roman"/>
          <w:b/>
          <w:bCs/>
          <w:sz w:val="24"/>
          <w:szCs w:val="24"/>
        </w:rPr>
      </w:pPr>
      <w:r w:rsidRPr="007F7070">
        <w:rPr>
          <w:rFonts w:ascii="Times New Roman" w:hAnsi="Times New Roman" w:cs="Times New Roman"/>
          <w:b/>
          <w:bCs/>
          <w:sz w:val="24"/>
          <w:szCs w:val="24"/>
        </w:rPr>
        <w:t>23.01.17 Мастер по ремонту и обслуживанию автомобилей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12375C9" w:rsidR="00CD2973" w:rsidRDefault="008F578C" w:rsidP="006E7FF4">
      <w:pPr>
        <w:pStyle w:val="1"/>
      </w:pPr>
      <w:bookmarkStart w:id="3" w:name="_Toc150695621"/>
      <w:bookmarkStart w:id="4" w:name="_Toc150695786"/>
      <w:bookmarkStart w:id="5" w:name="_Toc192521816"/>
      <w:r w:rsidRPr="006E7FF4">
        <w:t>«</w:t>
      </w:r>
      <w:r w:rsidR="008276F3">
        <w:t>ПМ.01</w:t>
      </w:r>
      <w:r w:rsidRPr="006E7FF4">
        <w:t xml:space="preserve"> </w:t>
      </w:r>
      <w:r w:rsidR="007F7070" w:rsidRPr="007F7070">
        <w:rPr>
          <w:rFonts w:ascii="Times New Roman Полужирный" w:hAnsi="Times New Roman Полужирный"/>
          <w:caps/>
        </w:rPr>
        <w:t>Выполнение регламентных работ по поддержанию автотранспортных средств в исправном состоянии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C6A22C4" w:rsidR="00F53FDC" w:rsidRPr="00F53FDC" w:rsidRDefault="007F7070"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0D6356">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35474EC4" w14:textId="6A7F665D" w:rsidR="00CC04FF"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92521822" w:history="1">
        <w:r w:rsidR="00CC04FF" w:rsidRPr="00FB2DE1">
          <w:rPr>
            <w:rStyle w:val="af0"/>
          </w:rPr>
          <w:t>1. Общая характеристика ПРИМЕРНОЙ РАБОЧЕЙ ПРОГРАММЫ ПРОФЕССИОНАЛЬНОГО МОДУЛЯ</w:t>
        </w:r>
        <w:r w:rsidR="00CC04FF">
          <w:rPr>
            <w:webHidden/>
          </w:rPr>
          <w:tab/>
        </w:r>
        <w:r w:rsidR="00CC04FF">
          <w:rPr>
            <w:webHidden/>
          </w:rPr>
          <w:fldChar w:fldCharType="begin"/>
        </w:r>
        <w:r w:rsidR="00CC04FF">
          <w:rPr>
            <w:webHidden/>
          </w:rPr>
          <w:instrText xml:space="preserve"> PAGEREF _Toc192521822 \h </w:instrText>
        </w:r>
        <w:r w:rsidR="00CC04FF">
          <w:rPr>
            <w:webHidden/>
          </w:rPr>
        </w:r>
        <w:r w:rsidR="00CC04FF">
          <w:rPr>
            <w:webHidden/>
          </w:rPr>
          <w:fldChar w:fldCharType="separate"/>
        </w:r>
        <w:r w:rsidR="00C87594">
          <w:rPr>
            <w:webHidden/>
          </w:rPr>
          <w:t>4</w:t>
        </w:r>
        <w:r w:rsidR="00CC04FF">
          <w:rPr>
            <w:webHidden/>
          </w:rPr>
          <w:fldChar w:fldCharType="end"/>
        </w:r>
      </w:hyperlink>
    </w:p>
    <w:p w14:paraId="0BA58DD9" w14:textId="07927BD1" w:rsidR="00CC04FF" w:rsidRDefault="008430F6">
      <w:pPr>
        <w:pStyle w:val="21"/>
        <w:rPr>
          <w:rFonts w:asciiTheme="minorHAnsi" w:eastAsiaTheme="minorEastAsia" w:hAnsiTheme="minorHAnsi" w:cstheme="minorBidi"/>
          <w:i w:val="0"/>
          <w:iCs w:val="0"/>
          <w:sz w:val="22"/>
          <w:szCs w:val="22"/>
        </w:rPr>
      </w:pPr>
      <w:hyperlink w:anchor="_Toc192521823" w:history="1">
        <w:r w:rsidR="00CC04FF" w:rsidRPr="00FB2DE1">
          <w:rPr>
            <w:rStyle w:val="af0"/>
          </w:rPr>
          <w:t>1.1. Цель и место профессионального модуля в структуре образовательной программы</w:t>
        </w:r>
        <w:r w:rsidR="00CC04FF">
          <w:rPr>
            <w:webHidden/>
          </w:rPr>
          <w:tab/>
        </w:r>
        <w:r w:rsidR="00CC04FF">
          <w:rPr>
            <w:webHidden/>
          </w:rPr>
          <w:fldChar w:fldCharType="begin"/>
        </w:r>
        <w:r w:rsidR="00CC04FF">
          <w:rPr>
            <w:webHidden/>
          </w:rPr>
          <w:instrText xml:space="preserve"> PAGEREF _Toc192521823 \h </w:instrText>
        </w:r>
        <w:r w:rsidR="00CC04FF">
          <w:rPr>
            <w:webHidden/>
          </w:rPr>
        </w:r>
        <w:r w:rsidR="00CC04FF">
          <w:rPr>
            <w:webHidden/>
          </w:rPr>
          <w:fldChar w:fldCharType="separate"/>
        </w:r>
        <w:r w:rsidR="00C87594">
          <w:rPr>
            <w:webHidden/>
          </w:rPr>
          <w:t>4</w:t>
        </w:r>
        <w:r w:rsidR="00CC04FF">
          <w:rPr>
            <w:webHidden/>
          </w:rPr>
          <w:fldChar w:fldCharType="end"/>
        </w:r>
      </w:hyperlink>
    </w:p>
    <w:p w14:paraId="693F6CBC" w14:textId="6810AB43" w:rsidR="00CC04FF" w:rsidRDefault="008430F6">
      <w:pPr>
        <w:pStyle w:val="21"/>
        <w:rPr>
          <w:rFonts w:asciiTheme="minorHAnsi" w:eastAsiaTheme="minorEastAsia" w:hAnsiTheme="minorHAnsi" w:cstheme="minorBidi"/>
          <w:i w:val="0"/>
          <w:iCs w:val="0"/>
          <w:sz w:val="22"/>
          <w:szCs w:val="22"/>
        </w:rPr>
      </w:pPr>
      <w:hyperlink w:anchor="_Toc192521824" w:history="1">
        <w:r w:rsidR="00CC04FF" w:rsidRPr="00FB2DE1">
          <w:rPr>
            <w:rStyle w:val="af0"/>
          </w:rPr>
          <w:t>1.2. Планируемые результаты освоения профессионального модуля</w:t>
        </w:r>
        <w:r w:rsidR="00CC04FF">
          <w:rPr>
            <w:webHidden/>
          </w:rPr>
          <w:tab/>
        </w:r>
        <w:r w:rsidR="00CC04FF">
          <w:rPr>
            <w:webHidden/>
          </w:rPr>
          <w:fldChar w:fldCharType="begin"/>
        </w:r>
        <w:r w:rsidR="00CC04FF">
          <w:rPr>
            <w:webHidden/>
          </w:rPr>
          <w:instrText xml:space="preserve"> PAGEREF _Toc192521824 \h </w:instrText>
        </w:r>
        <w:r w:rsidR="00CC04FF">
          <w:rPr>
            <w:webHidden/>
          </w:rPr>
        </w:r>
        <w:r w:rsidR="00CC04FF">
          <w:rPr>
            <w:webHidden/>
          </w:rPr>
          <w:fldChar w:fldCharType="separate"/>
        </w:r>
        <w:r w:rsidR="00C87594">
          <w:rPr>
            <w:webHidden/>
          </w:rPr>
          <w:t>4</w:t>
        </w:r>
        <w:r w:rsidR="00CC04FF">
          <w:rPr>
            <w:webHidden/>
          </w:rPr>
          <w:fldChar w:fldCharType="end"/>
        </w:r>
      </w:hyperlink>
    </w:p>
    <w:p w14:paraId="413B5D43" w14:textId="06460D8A" w:rsidR="00CC04FF" w:rsidRDefault="008430F6">
      <w:pPr>
        <w:pStyle w:val="14"/>
        <w:rPr>
          <w:rFonts w:asciiTheme="minorHAnsi" w:eastAsiaTheme="minorEastAsia" w:hAnsiTheme="minorHAnsi" w:cstheme="minorBidi"/>
          <w:b w:val="0"/>
          <w:bCs w:val="0"/>
          <w:lang w:eastAsia="ru-RU"/>
        </w:rPr>
      </w:pPr>
      <w:hyperlink w:anchor="_Toc192521825" w:history="1">
        <w:r w:rsidR="00CC04FF" w:rsidRPr="00FB2DE1">
          <w:rPr>
            <w:rStyle w:val="af0"/>
          </w:rPr>
          <w:t>2. Структура и содержание профессионального модуля</w:t>
        </w:r>
        <w:r w:rsidR="00CC04FF">
          <w:rPr>
            <w:webHidden/>
          </w:rPr>
          <w:tab/>
        </w:r>
        <w:r w:rsidR="00CC04FF">
          <w:rPr>
            <w:webHidden/>
          </w:rPr>
          <w:fldChar w:fldCharType="begin"/>
        </w:r>
        <w:r w:rsidR="00CC04FF">
          <w:rPr>
            <w:webHidden/>
          </w:rPr>
          <w:instrText xml:space="preserve"> PAGEREF _Toc192521825 \h </w:instrText>
        </w:r>
        <w:r w:rsidR="00CC04FF">
          <w:rPr>
            <w:webHidden/>
          </w:rPr>
        </w:r>
        <w:r w:rsidR="00CC04FF">
          <w:rPr>
            <w:webHidden/>
          </w:rPr>
          <w:fldChar w:fldCharType="separate"/>
        </w:r>
        <w:r w:rsidR="00C87594">
          <w:rPr>
            <w:webHidden/>
          </w:rPr>
          <w:t>11</w:t>
        </w:r>
        <w:r w:rsidR="00CC04FF">
          <w:rPr>
            <w:webHidden/>
          </w:rPr>
          <w:fldChar w:fldCharType="end"/>
        </w:r>
      </w:hyperlink>
    </w:p>
    <w:p w14:paraId="1D759B93" w14:textId="2406CBDE" w:rsidR="00CC04FF" w:rsidRDefault="008430F6">
      <w:pPr>
        <w:pStyle w:val="21"/>
        <w:rPr>
          <w:rFonts w:asciiTheme="minorHAnsi" w:eastAsiaTheme="minorEastAsia" w:hAnsiTheme="minorHAnsi" w:cstheme="minorBidi"/>
          <w:i w:val="0"/>
          <w:iCs w:val="0"/>
          <w:sz w:val="22"/>
          <w:szCs w:val="22"/>
        </w:rPr>
      </w:pPr>
      <w:hyperlink w:anchor="_Toc192521826" w:history="1">
        <w:r w:rsidR="00CC04FF" w:rsidRPr="00FB2DE1">
          <w:rPr>
            <w:rStyle w:val="af0"/>
          </w:rPr>
          <w:t>2.1. Трудоемкость освоения модуля</w:t>
        </w:r>
        <w:r w:rsidR="00CC04FF">
          <w:rPr>
            <w:webHidden/>
          </w:rPr>
          <w:tab/>
        </w:r>
        <w:r w:rsidR="00CC04FF">
          <w:rPr>
            <w:webHidden/>
          </w:rPr>
          <w:fldChar w:fldCharType="begin"/>
        </w:r>
        <w:r w:rsidR="00CC04FF">
          <w:rPr>
            <w:webHidden/>
          </w:rPr>
          <w:instrText xml:space="preserve"> PAGEREF _Toc192521826 \h </w:instrText>
        </w:r>
        <w:r w:rsidR="00CC04FF">
          <w:rPr>
            <w:webHidden/>
          </w:rPr>
        </w:r>
        <w:r w:rsidR="00CC04FF">
          <w:rPr>
            <w:webHidden/>
          </w:rPr>
          <w:fldChar w:fldCharType="separate"/>
        </w:r>
        <w:r w:rsidR="00C87594">
          <w:rPr>
            <w:webHidden/>
          </w:rPr>
          <w:t>11</w:t>
        </w:r>
        <w:r w:rsidR="00CC04FF">
          <w:rPr>
            <w:webHidden/>
          </w:rPr>
          <w:fldChar w:fldCharType="end"/>
        </w:r>
      </w:hyperlink>
    </w:p>
    <w:p w14:paraId="43DE0DC6" w14:textId="7B4AF874" w:rsidR="00CC04FF" w:rsidRDefault="008430F6">
      <w:pPr>
        <w:pStyle w:val="21"/>
        <w:rPr>
          <w:rFonts w:asciiTheme="minorHAnsi" w:eastAsiaTheme="minorEastAsia" w:hAnsiTheme="minorHAnsi" w:cstheme="minorBidi"/>
          <w:i w:val="0"/>
          <w:iCs w:val="0"/>
          <w:sz w:val="22"/>
          <w:szCs w:val="22"/>
        </w:rPr>
      </w:pPr>
      <w:hyperlink w:anchor="_Toc192521827" w:history="1">
        <w:r w:rsidR="00CC04FF" w:rsidRPr="00FB2DE1">
          <w:rPr>
            <w:rStyle w:val="af0"/>
          </w:rPr>
          <w:t>2.2. Структура профессионального модуля</w:t>
        </w:r>
        <w:r w:rsidR="00CC04FF">
          <w:rPr>
            <w:webHidden/>
          </w:rPr>
          <w:tab/>
        </w:r>
        <w:r w:rsidR="00CC04FF">
          <w:rPr>
            <w:webHidden/>
          </w:rPr>
          <w:fldChar w:fldCharType="begin"/>
        </w:r>
        <w:r w:rsidR="00CC04FF">
          <w:rPr>
            <w:webHidden/>
          </w:rPr>
          <w:instrText xml:space="preserve"> PAGEREF _Toc192521827 \h </w:instrText>
        </w:r>
        <w:r w:rsidR="00CC04FF">
          <w:rPr>
            <w:webHidden/>
          </w:rPr>
        </w:r>
        <w:r w:rsidR="00CC04FF">
          <w:rPr>
            <w:webHidden/>
          </w:rPr>
          <w:fldChar w:fldCharType="separate"/>
        </w:r>
        <w:r w:rsidR="00C87594">
          <w:rPr>
            <w:webHidden/>
          </w:rPr>
          <w:t>11</w:t>
        </w:r>
        <w:r w:rsidR="00CC04FF">
          <w:rPr>
            <w:webHidden/>
          </w:rPr>
          <w:fldChar w:fldCharType="end"/>
        </w:r>
      </w:hyperlink>
    </w:p>
    <w:p w14:paraId="38C347B0" w14:textId="2C9FA00F" w:rsidR="00CC04FF" w:rsidRDefault="008430F6">
      <w:pPr>
        <w:pStyle w:val="21"/>
        <w:rPr>
          <w:rFonts w:asciiTheme="minorHAnsi" w:eastAsiaTheme="minorEastAsia" w:hAnsiTheme="minorHAnsi" w:cstheme="minorBidi"/>
          <w:i w:val="0"/>
          <w:iCs w:val="0"/>
          <w:sz w:val="22"/>
          <w:szCs w:val="22"/>
        </w:rPr>
      </w:pPr>
      <w:hyperlink w:anchor="_Toc192521828" w:history="1">
        <w:r w:rsidR="00CC04FF" w:rsidRPr="00FB2DE1">
          <w:rPr>
            <w:rStyle w:val="af0"/>
          </w:rPr>
          <w:t>2.3. Примерное содержание профессионального модуля</w:t>
        </w:r>
        <w:r w:rsidR="00CC04FF">
          <w:rPr>
            <w:webHidden/>
          </w:rPr>
          <w:tab/>
        </w:r>
        <w:r w:rsidR="00CC04FF">
          <w:rPr>
            <w:webHidden/>
          </w:rPr>
          <w:fldChar w:fldCharType="begin"/>
        </w:r>
        <w:r w:rsidR="00CC04FF">
          <w:rPr>
            <w:webHidden/>
          </w:rPr>
          <w:instrText xml:space="preserve"> PAGEREF _Toc192521828 \h </w:instrText>
        </w:r>
        <w:r w:rsidR="00CC04FF">
          <w:rPr>
            <w:webHidden/>
          </w:rPr>
        </w:r>
        <w:r w:rsidR="00CC04FF">
          <w:rPr>
            <w:webHidden/>
          </w:rPr>
          <w:fldChar w:fldCharType="separate"/>
        </w:r>
        <w:r w:rsidR="00C87594">
          <w:rPr>
            <w:webHidden/>
          </w:rPr>
          <w:t>12</w:t>
        </w:r>
        <w:r w:rsidR="00CC04FF">
          <w:rPr>
            <w:webHidden/>
          </w:rPr>
          <w:fldChar w:fldCharType="end"/>
        </w:r>
      </w:hyperlink>
    </w:p>
    <w:p w14:paraId="36A1EDD9" w14:textId="3A2C2A08" w:rsidR="00CC04FF" w:rsidRDefault="008430F6">
      <w:pPr>
        <w:pStyle w:val="14"/>
        <w:rPr>
          <w:rFonts w:asciiTheme="minorHAnsi" w:eastAsiaTheme="minorEastAsia" w:hAnsiTheme="minorHAnsi" w:cstheme="minorBidi"/>
          <w:b w:val="0"/>
          <w:bCs w:val="0"/>
          <w:lang w:eastAsia="ru-RU"/>
        </w:rPr>
      </w:pPr>
      <w:hyperlink w:anchor="_Toc192521829" w:history="1">
        <w:r w:rsidR="00CC04FF" w:rsidRPr="00FB2DE1">
          <w:rPr>
            <w:rStyle w:val="af0"/>
          </w:rPr>
          <w:t>3. Условия реализации профессионального модуля</w:t>
        </w:r>
        <w:r w:rsidR="00CC04FF">
          <w:rPr>
            <w:webHidden/>
          </w:rPr>
          <w:tab/>
        </w:r>
        <w:r w:rsidR="00CC04FF">
          <w:rPr>
            <w:webHidden/>
          </w:rPr>
          <w:fldChar w:fldCharType="begin"/>
        </w:r>
        <w:r w:rsidR="00CC04FF">
          <w:rPr>
            <w:webHidden/>
          </w:rPr>
          <w:instrText xml:space="preserve"> PAGEREF _Toc192521829 \h </w:instrText>
        </w:r>
        <w:r w:rsidR="00CC04FF">
          <w:rPr>
            <w:webHidden/>
          </w:rPr>
        </w:r>
        <w:r w:rsidR="00CC04FF">
          <w:rPr>
            <w:webHidden/>
          </w:rPr>
          <w:fldChar w:fldCharType="separate"/>
        </w:r>
        <w:r w:rsidR="00C87594">
          <w:rPr>
            <w:webHidden/>
          </w:rPr>
          <w:t>16</w:t>
        </w:r>
        <w:r w:rsidR="00CC04FF">
          <w:rPr>
            <w:webHidden/>
          </w:rPr>
          <w:fldChar w:fldCharType="end"/>
        </w:r>
      </w:hyperlink>
    </w:p>
    <w:p w14:paraId="7D2E7F89" w14:textId="2F5AD388" w:rsidR="00CC04FF" w:rsidRDefault="008430F6">
      <w:pPr>
        <w:pStyle w:val="21"/>
        <w:rPr>
          <w:rFonts w:asciiTheme="minorHAnsi" w:eastAsiaTheme="minorEastAsia" w:hAnsiTheme="minorHAnsi" w:cstheme="minorBidi"/>
          <w:i w:val="0"/>
          <w:iCs w:val="0"/>
          <w:sz w:val="22"/>
          <w:szCs w:val="22"/>
        </w:rPr>
      </w:pPr>
      <w:hyperlink w:anchor="_Toc192521830" w:history="1">
        <w:r w:rsidR="00CC04FF" w:rsidRPr="00FB2DE1">
          <w:rPr>
            <w:rStyle w:val="af0"/>
          </w:rPr>
          <w:t>3.1. Материально-техническое обеспечение</w:t>
        </w:r>
        <w:r w:rsidR="00CC04FF">
          <w:rPr>
            <w:webHidden/>
          </w:rPr>
          <w:tab/>
        </w:r>
        <w:r w:rsidR="00CC04FF">
          <w:rPr>
            <w:webHidden/>
          </w:rPr>
          <w:fldChar w:fldCharType="begin"/>
        </w:r>
        <w:r w:rsidR="00CC04FF">
          <w:rPr>
            <w:webHidden/>
          </w:rPr>
          <w:instrText xml:space="preserve"> PAGEREF _Toc192521830 \h </w:instrText>
        </w:r>
        <w:r w:rsidR="00CC04FF">
          <w:rPr>
            <w:webHidden/>
          </w:rPr>
        </w:r>
        <w:r w:rsidR="00CC04FF">
          <w:rPr>
            <w:webHidden/>
          </w:rPr>
          <w:fldChar w:fldCharType="separate"/>
        </w:r>
        <w:r w:rsidR="00C87594">
          <w:rPr>
            <w:webHidden/>
          </w:rPr>
          <w:t>16</w:t>
        </w:r>
        <w:r w:rsidR="00CC04FF">
          <w:rPr>
            <w:webHidden/>
          </w:rPr>
          <w:fldChar w:fldCharType="end"/>
        </w:r>
      </w:hyperlink>
    </w:p>
    <w:p w14:paraId="7BDFA593" w14:textId="4457FCB8" w:rsidR="00CC04FF" w:rsidRDefault="008430F6">
      <w:pPr>
        <w:pStyle w:val="21"/>
        <w:rPr>
          <w:rFonts w:asciiTheme="minorHAnsi" w:eastAsiaTheme="minorEastAsia" w:hAnsiTheme="minorHAnsi" w:cstheme="minorBidi"/>
          <w:i w:val="0"/>
          <w:iCs w:val="0"/>
          <w:sz w:val="22"/>
          <w:szCs w:val="22"/>
        </w:rPr>
      </w:pPr>
      <w:hyperlink w:anchor="_Toc192521831" w:history="1">
        <w:r w:rsidR="00CC04FF" w:rsidRPr="00FB2DE1">
          <w:rPr>
            <w:rStyle w:val="af0"/>
          </w:rPr>
          <w:t>3.2. Учебно-методическое обеспечение</w:t>
        </w:r>
        <w:r w:rsidR="00CC04FF">
          <w:rPr>
            <w:webHidden/>
          </w:rPr>
          <w:tab/>
        </w:r>
        <w:r w:rsidR="00CC04FF">
          <w:rPr>
            <w:webHidden/>
          </w:rPr>
          <w:fldChar w:fldCharType="begin"/>
        </w:r>
        <w:r w:rsidR="00CC04FF">
          <w:rPr>
            <w:webHidden/>
          </w:rPr>
          <w:instrText xml:space="preserve"> PAGEREF _Toc192521831 \h </w:instrText>
        </w:r>
        <w:r w:rsidR="00CC04FF">
          <w:rPr>
            <w:webHidden/>
          </w:rPr>
        </w:r>
        <w:r w:rsidR="00CC04FF">
          <w:rPr>
            <w:webHidden/>
          </w:rPr>
          <w:fldChar w:fldCharType="separate"/>
        </w:r>
        <w:r w:rsidR="00C87594">
          <w:rPr>
            <w:webHidden/>
          </w:rPr>
          <w:t>16</w:t>
        </w:r>
        <w:r w:rsidR="00CC04FF">
          <w:rPr>
            <w:webHidden/>
          </w:rPr>
          <w:fldChar w:fldCharType="end"/>
        </w:r>
      </w:hyperlink>
    </w:p>
    <w:p w14:paraId="4DDFED84" w14:textId="061DAB2F" w:rsidR="00CC04FF" w:rsidRDefault="008430F6">
      <w:pPr>
        <w:pStyle w:val="14"/>
        <w:rPr>
          <w:rFonts w:asciiTheme="minorHAnsi" w:eastAsiaTheme="minorEastAsia" w:hAnsiTheme="minorHAnsi" w:cstheme="minorBidi"/>
          <w:b w:val="0"/>
          <w:bCs w:val="0"/>
          <w:lang w:eastAsia="ru-RU"/>
        </w:rPr>
      </w:pPr>
      <w:hyperlink w:anchor="_Toc192521832" w:history="1">
        <w:r w:rsidR="00CC04FF" w:rsidRPr="00FB2DE1">
          <w:rPr>
            <w:rStyle w:val="af0"/>
          </w:rPr>
          <w:t>4. Контроль и оценка результатов освоения  профессионального модуля</w:t>
        </w:r>
        <w:r w:rsidR="00CC04FF">
          <w:rPr>
            <w:webHidden/>
          </w:rPr>
          <w:tab/>
        </w:r>
        <w:r w:rsidR="00CC04FF">
          <w:rPr>
            <w:webHidden/>
          </w:rPr>
          <w:fldChar w:fldCharType="begin"/>
        </w:r>
        <w:r w:rsidR="00CC04FF">
          <w:rPr>
            <w:webHidden/>
          </w:rPr>
          <w:instrText xml:space="preserve"> PAGEREF _Toc192521832 \h </w:instrText>
        </w:r>
        <w:r w:rsidR="00CC04FF">
          <w:rPr>
            <w:webHidden/>
          </w:rPr>
        </w:r>
        <w:r w:rsidR="00CC04FF">
          <w:rPr>
            <w:webHidden/>
          </w:rPr>
          <w:fldChar w:fldCharType="separate"/>
        </w:r>
        <w:r w:rsidR="00C87594">
          <w:rPr>
            <w:webHidden/>
          </w:rPr>
          <w:t>18</w:t>
        </w:r>
        <w:r w:rsidR="00CC04FF">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92521822"/>
      <w:bookmarkStart w:id="10" w:name="_Toc192521847"/>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p>
    <w:p w14:paraId="0C8E1B64" w14:textId="4528B216" w:rsidR="00E52263" w:rsidRPr="00C13371" w:rsidRDefault="00E52263" w:rsidP="00E52263">
      <w:pPr>
        <w:pStyle w:val="1d"/>
        <w:jc w:val="center"/>
        <w:rPr>
          <w:rFonts w:eastAsia="Segoe UI"/>
          <w:lang w:val="ru-RU"/>
        </w:rPr>
      </w:pPr>
      <w:r w:rsidRPr="00C13371">
        <w:rPr>
          <w:rFonts w:eastAsia="Segoe UI"/>
          <w:lang w:val="ru-RU"/>
        </w:rPr>
        <w:t>«</w:t>
      </w:r>
      <w:r w:rsidR="007F7070">
        <w:rPr>
          <w:rFonts w:eastAsia="Segoe UI"/>
          <w:lang w:val="ru-RU"/>
        </w:rPr>
        <w:t xml:space="preserve">ПМ.01 </w:t>
      </w:r>
      <w:r w:rsidR="007F7070" w:rsidRPr="007F7070">
        <w:rPr>
          <w:rFonts w:eastAsia="Segoe UI"/>
          <w:lang w:val="ru-RU"/>
        </w:rPr>
        <w:t>Выполнение регламентных работ по поддержанию автотранспортных средств в исправном состоянии</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92521823"/>
      <w:bookmarkStart w:id="13" w:name="_Toc192521848"/>
      <w:r w:rsidRPr="00C13371">
        <w:rPr>
          <w:rFonts w:ascii="Times New Roman" w:hAnsi="Times New Roman"/>
        </w:rPr>
        <w:t xml:space="preserve">1.1. </w:t>
      </w:r>
      <w:bookmarkEnd w:id="11"/>
      <w:r w:rsidR="00E52263" w:rsidRPr="00C13371">
        <w:rPr>
          <w:rFonts w:ascii="Times New Roman" w:hAnsi="Times New Roman"/>
        </w:rPr>
        <w:t>Цель и место профессионального модуля в структуре образовательной программы</w:t>
      </w:r>
      <w:bookmarkEnd w:id="12"/>
      <w:bookmarkEnd w:id="13"/>
    </w:p>
    <w:p w14:paraId="1EFA392A" w14:textId="20CCB102" w:rsidR="00C63897" w:rsidRPr="007F707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F7070">
        <w:rPr>
          <w:rFonts w:ascii="Times New Roman" w:eastAsia="Times New Roman" w:hAnsi="Times New Roman" w:cs="Times New Roman"/>
          <w:sz w:val="24"/>
          <w:szCs w:val="24"/>
          <w:lang w:eastAsia="ru-RU"/>
        </w:rPr>
        <w:t xml:space="preserve">Цель модуля: освоение вида деятельности </w:t>
      </w:r>
      <w:r w:rsidR="00896BB3" w:rsidRPr="007F7070">
        <w:rPr>
          <w:rFonts w:ascii="Times New Roman" w:eastAsia="Times New Roman" w:hAnsi="Times New Roman" w:cs="Times New Roman"/>
          <w:iCs/>
          <w:sz w:val="24"/>
          <w:szCs w:val="24"/>
          <w:lang w:eastAsia="ru-RU"/>
        </w:rPr>
        <w:t>«</w:t>
      </w:r>
      <w:r w:rsidR="007F7070" w:rsidRPr="007F7070">
        <w:rPr>
          <w:rFonts w:ascii="Times New Roman" w:eastAsia="Times New Roman" w:hAnsi="Times New Roman" w:cs="Times New Roman"/>
          <w:iCs/>
          <w:sz w:val="24"/>
          <w:szCs w:val="24"/>
          <w:lang w:eastAsia="ru-RU"/>
        </w:rPr>
        <w:t>Выполнение регламентных работ по поддержанию автотранспортных средств в исправном состоянии</w:t>
      </w:r>
      <w:r w:rsidR="00896BB3" w:rsidRPr="007F7070">
        <w:rPr>
          <w:rFonts w:ascii="Times New Roman" w:eastAsia="Times New Roman" w:hAnsi="Times New Roman" w:cs="Times New Roman"/>
          <w:bCs/>
          <w:iCs/>
          <w:sz w:val="24"/>
          <w:szCs w:val="24"/>
          <w:lang w:eastAsia="ru-RU"/>
        </w:rPr>
        <w:t>»</w:t>
      </w:r>
      <w:r w:rsidR="00896BB3" w:rsidRPr="007F7070">
        <w:rPr>
          <w:rFonts w:ascii="Times New Roman" w:eastAsia="Times New Roman" w:hAnsi="Times New Roman" w:cs="Times New Roman"/>
          <w:sz w:val="24"/>
          <w:szCs w:val="24"/>
          <w:lang w:eastAsia="ru-RU"/>
        </w:rPr>
        <w:t>.</w:t>
      </w:r>
      <w:r w:rsidRPr="007F7070">
        <w:rPr>
          <w:rFonts w:ascii="Times New Roman" w:eastAsia="Times New Roman" w:hAnsi="Times New Roman" w:cs="Times New Roman"/>
          <w:sz w:val="24"/>
          <w:szCs w:val="24"/>
          <w:lang w:eastAsia="ru-RU"/>
        </w:rPr>
        <w:t xml:space="preserve"> </w:t>
      </w:r>
    </w:p>
    <w:p w14:paraId="6DF4969D" w14:textId="67AF7044" w:rsidR="004F5C5E" w:rsidRPr="007F7070" w:rsidRDefault="004F5C5E" w:rsidP="00A3570A">
      <w:pPr>
        <w:suppressAutoHyphens/>
        <w:spacing w:line="276" w:lineRule="auto"/>
        <w:ind w:firstLine="709"/>
        <w:jc w:val="both"/>
        <w:rPr>
          <w:rFonts w:ascii="Times New Roman" w:hAnsi="Times New Roman" w:cs="Times New Roman"/>
          <w:sz w:val="24"/>
          <w:szCs w:val="24"/>
        </w:rPr>
      </w:pPr>
      <w:r w:rsidRPr="007F707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92521824"/>
      <w:bookmarkStart w:id="15" w:name="_Toc19252184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bookmarkEnd w:id="15"/>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977808">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516BC9">
        <w:tc>
          <w:tcPr>
            <w:tcW w:w="1129" w:type="dxa"/>
            <w:tcBorders>
              <w:top w:val="single" w:sz="4" w:space="0" w:color="auto"/>
              <w:left w:val="single" w:sz="4" w:space="0" w:color="auto"/>
              <w:right w:val="single" w:sz="4" w:space="0" w:color="auto"/>
            </w:tcBorders>
          </w:tcPr>
          <w:p w14:paraId="2ADE0C2B" w14:textId="77777777" w:rsidR="00E52263" w:rsidRPr="00977808" w:rsidRDefault="00E52263" w:rsidP="00977808">
            <w:pPr>
              <w:rPr>
                <w:rStyle w:val="afb"/>
                <w:b/>
                <w:i w:val="0"/>
                <w:sz w:val="24"/>
                <w:szCs w:val="24"/>
              </w:rPr>
            </w:pPr>
            <w:r w:rsidRPr="0097780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97780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97780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97780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7F7070">
        <w:tc>
          <w:tcPr>
            <w:tcW w:w="1129" w:type="dxa"/>
            <w:tcBorders>
              <w:top w:val="single" w:sz="4" w:space="0" w:color="auto"/>
              <w:left w:val="single" w:sz="4" w:space="0" w:color="auto"/>
              <w:right w:val="single" w:sz="4" w:space="0" w:color="auto"/>
            </w:tcBorders>
          </w:tcPr>
          <w:p w14:paraId="10D001FC" w14:textId="2EAA1CB6" w:rsidR="00E52263" w:rsidRPr="00C13371" w:rsidRDefault="007F7070" w:rsidP="00977808">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9FF34E2"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E9C7042"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8B699E"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95FC3D6"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19E8E93F" w:rsidR="00E52263"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оценивать результат и </w:t>
            </w:r>
            <w:r w:rsidRPr="00977808">
              <w:rPr>
                <w:rFonts w:ascii="Times New Roman" w:hAnsi="Times New Roman" w:cs="Times New Roman"/>
                <w:bCs/>
                <w:sz w:val="24"/>
                <w:szCs w:val="24"/>
              </w:rPr>
              <w:lastRenderedPageBreak/>
              <w:t>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3A83AC"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51DA0CEA"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52E4606"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B4125ED"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владеть актуальными методами работы в профессиональной и смежных сферах</w:t>
            </w:r>
          </w:p>
          <w:p w14:paraId="7C34C632" w14:textId="1D58D575" w:rsidR="00E52263"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оценивать результат и </w:t>
            </w:r>
            <w:r w:rsidRPr="00977808">
              <w:rPr>
                <w:rFonts w:ascii="Times New Roman" w:hAnsi="Times New Roman" w:cs="Times New Roman"/>
                <w:bCs/>
                <w:sz w:val="24"/>
                <w:szCs w:val="24"/>
              </w:rPr>
              <w:lastRenderedPageBreak/>
              <w:t>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7F7070" w:rsidRDefault="00E52263" w:rsidP="00977808">
            <w:pPr>
              <w:jc w:val="center"/>
              <w:rPr>
                <w:rFonts w:ascii="Times New Roman" w:hAnsi="Times New Roman" w:cs="Times New Roman"/>
                <w:bCs/>
                <w:sz w:val="24"/>
                <w:szCs w:val="24"/>
              </w:rPr>
            </w:pPr>
            <w:r w:rsidRPr="007F7070">
              <w:rPr>
                <w:rFonts w:ascii="Times New Roman" w:hAnsi="Times New Roman" w:cs="Times New Roman"/>
                <w:bCs/>
                <w:sz w:val="24"/>
                <w:szCs w:val="24"/>
              </w:rPr>
              <w:lastRenderedPageBreak/>
              <w:t>-</w:t>
            </w:r>
          </w:p>
        </w:tc>
      </w:tr>
      <w:tr w:rsidR="00E52263" w:rsidRPr="000E591D" w14:paraId="6846F772" w14:textId="77777777" w:rsidTr="00516BC9">
        <w:tc>
          <w:tcPr>
            <w:tcW w:w="1129" w:type="dxa"/>
            <w:tcBorders>
              <w:left w:val="single" w:sz="4" w:space="0" w:color="auto"/>
              <w:bottom w:val="single" w:sz="4" w:space="0" w:color="auto"/>
              <w:right w:val="single" w:sz="4" w:space="0" w:color="auto"/>
            </w:tcBorders>
          </w:tcPr>
          <w:p w14:paraId="033763F4" w14:textId="46B2D979" w:rsidR="00E52263" w:rsidRPr="00C13371" w:rsidRDefault="007F7070" w:rsidP="00977808">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A9C1595"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0F4F33C"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024133F"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оценивать практическую значимость результатов поиска</w:t>
            </w:r>
          </w:p>
          <w:p w14:paraId="6303388B"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D9D127A"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DDA8DF6" w:rsidR="00E52263"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30252"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09CC786"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приемы структурирования информации</w:t>
            </w:r>
          </w:p>
          <w:p w14:paraId="599F414F"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формат оформления результатов поиска информации</w:t>
            </w:r>
          </w:p>
          <w:p w14:paraId="4D99678A"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1125EBEF" w:rsidR="00E52263"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7F7070" w:rsidRDefault="00E52263" w:rsidP="00977808">
            <w:pPr>
              <w:jc w:val="center"/>
              <w:rPr>
                <w:rFonts w:ascii="Times New Roman" w:hAnsi="Times New Roman" w:cs="Times New Roman"/>
                <w:bCs/>
                <w:sz w:val="24"/>
                <w:szCs w:val="24"/>
              </w:rPr>
            </w:pPr>
            <w:r w:rsidRPr="007F7070">
              <w:rPr>
                <w:rFonts w:ascii="Times New Roman" w:hAnsi="Times New Roman" w:cs="Times New Roman"/>
                <w:bCs/>
                <w:sz w:val="24"/>
                <w:szCs w:val="24"/>
              </w:rPr>
              <w:t>-</w:t>
            </w:r>
          </w:p>
        </w:tc>
      </w:tr>
      <w:tr w:rsidR="007F7070" w:rsidRPr="000E591D" w14:paraId="3E9BB58F" w14:textId="77777777" w:rsidTr="00516BC9">
        <w:tc>
          <w:tcPr>
            <w:tcW w:w="1129" w:type="dxa"/>
            <w:tcBorders>
              <w:left w:val="single" w:sz="4" w:space="0" w:color="auto"/>
              <w:bottom w:val="single" w:sz="4" w:space="0" w:color="auto"/>
              <w:right w:val="single" w:sz="4" w:space="0" w:color="auto"/>
            </w:tcBorders>
          </w:tcPr>
          <w:p w14:paraId="1FA2EE5D" w14:textId="2E1C5825" w:rsidR="007F7070" w:rsidRPr="00C13371" w:rsidRDefault="007F7070" w:rsidP="0097780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C474480"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51BC2B5"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применять современную научную профессиональную терминологию</w:t>
            </w:r>
          </w:p>
          <w:p w14:paraId="75097C48"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определять и выстраивать траектории профессионального развития и самообразования</w:t>
            </w:r>
          </w:p>
          <w:p w14:paraId="07F1D0E4"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достоинства и недостатки коммерческой идеи</w:t>
            </w:r>
          </w:p>
          <w:p w14:paraId="62E782AF"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8D54D4"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6FC4060"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источники достоверной правовой информации</w:t>
            </w:r>
          </w:p>
          <w:p w14:paraId="263E8A47"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составлять различные правовые документы</w:t>
            </w:r>
          </w:p>
          <w:p w14:paraId="484B92BF"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89F1A9C" w14:textId="164971C5"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0AADA"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содержание актуальной нормативно-правовой документации</w:t>
            </w:r>
          </w:p>
          <w:p w14:paraId="7F27398B"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современная научная и профессиональная терминология</w:t>
            </w:r>
          </w:p>
          <w:p w14:paraId="1ED78D39"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возможные траектории профессионального развития и </w:t>
            </w:r>
            <w:r w:rsidRPr="00977808">
              <w:rPr>
                <w:rFonts w:ascii="Times New Roman" w:hAnsi="Times New Roman" w:cs="Times New Roman"/>
                <w:bCs/>
                <w:sz w:val="24"/>
                <w:szCs w:val="24"/>
              </w:rPr>
              <w:lastRenderedPageBreak/>
              <w:t>самообразования</w:t>
            </w:r>
          </w:p>
          <w:p w14:paraId="4E5183C5"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основы предпринимательской деятельности, правовой и финансовой грамотности</w:t>
            </w:r>
          </w:p>
          <w:p w14:paraId="28390205"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правила разработки презентации</w:t>
            </w:r>
          </w:p>
          <w:p w14:paraId="1ACCAEB0" w14:textId="2E0F5169"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9564B83" w14:textId="1D15A3EB" w:rsidR="007F7070" w:rsidRPr="007F7070" w:rsidRDefault="007F7070" w:rsidP="0097780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7070" w:rsidRPr="000E591D" w14:paraId="6F44C17C" w14:textId="77777777" w:rsidTr="00516BC9">
        <w:tc>
          <w:tcPr>
            <w:tcW w:w="1129" w:type="dxa"/>
            <w:tcBorders>
              <w:left w:val="single" w:sz="4" w:space="0" w:color="auto"/>
              <w:bottom w:val="single" w:sz="4" w:space="0" w:color="auto"/>
              <w:right w:val="single" w:sz="4" w:space="0" w:color="auto"/>
            </w:tcBorders>
          </w:tcPr>
          <w:p w14:paraId="733D57EB" w14:textId="70F85320" w:rsidR="007F7070" w:rsidRPr="00C13371" w:rsidRDefault="007F7070" w:rsidP="00977808">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7910A48E"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организовывать работу коллектива и команды</w:t>
            </w:r>
          </w:p>
          <w:p w14:paraId="1362D2F3" w14:textId="0E85DB1E"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85DD3"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психологические основы деятельности коллектива</w:t>
            </w:r>
          </w:p>
          <w:p w14:paraId="5143826D" w14:textId="3A243880"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EF7ABF" w14:textId="623E2E22" w:rsidR="007F7070" w:rsidRPr="007F7070" w:rsidRDefault="007F7070" w:rsidP="009778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7070" w:rsidRPr="000E591D" w14:paraId="2506943C" w14:textId="77777777" w:rsidTr="00516BC9">
        <w:tc>
          <w:tcPr>
            <w:tcW w:w="1129" w:type="dxa"/>
            <w:tcBorders>
              <w:left w:val="single" w:sz="4" w:space="0" w:color="auto"/>
              <w:bottom w:val="single" w:sz="4" w:space="0" w:color="auto"/>
              <w:right w:val="single" w:sz="4" w:space="0" w:color="auto"/>
            </w:tcBorders>
          </w:tcPr>
          <w:p w14:paraId="7CC8B7DC" w14:textId="06D5257F" w:rsidR="007F7070" w:rsidRPr="00C13371" w:rsidRDefault="007F7070" w:rsidP="00977808">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8834CC9"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понимать общий смысл четко произнесенных </w:t>
            </w:r>
            <w:r w:rsidRPr="00977808">
              <w:rPr>
                <w:rFonts w:ascii="Times New Roman" w:hAnsi="Times New Roman" w:cs="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30257218"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участвовать в диалогах на знакомые общие и профессиональные темы</w:t>
            </w:r>
          </w:p>
          <w:p w14:paraId="2796C99A"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строить простые высказывания о себе и о своей профессиональной деятельности</w:t>
            </w:r>
          </w:p>
          <w:p w14:paraId="5EC0EC57"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кратко обосновывать и объяснять свои действия (текущие и планируемые)</w:t>
            </w:r>
          </w:p>
          <w:p w14:paraId="3B426CD5" w14:textId="2A37A5D1"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12DDB"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 xml:space="preserve">правила построения простых и сложных предложений на </w:t>
            </w:r>
            <w:r w:rsidRPr="00977808">
              <w:rPr>
                <w:rFonts w:ascii="Times New Roman" w:hAnsi="Times New Roman" w:cs="Times New Roman"/>
                <w:bCs/>
                <w:sz w:val="24"/>
                <w:szCs w:val="24"/>
              </w:rPr>
              <w:lastRenderedPageBreak/>
              <w:t>профессиональные темы</w:t>
            </w:r>
          </w:p>
          <w:p w14:paraId="21E91DCD"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основные общеупотребительные глаголы (бытовая и профессиональная лексика)</w:t>
            </w:r>
          </w:p>
          <w:p w14:paraId="072902E4"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B6087E5" w14:textId="77777777"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особенности произношения</w:t>
            </w:r>
          </w:p>
          <w:p w14:paraId="7E55EF3B" w14:textId="514A3654" w:rsidR="007F7070" w:rsidRPr="00977808" w:rsidRDefault="007F7070" w:rsidP="00977808">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C7B20E" w14:textId="067CBE4C" w:rsidR="007F7070" w:rsidRPr="007F7070" w:rsidRDefault="007F7070" w:rsidP="0097780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52263" w:rsidRPr="000E591D" w14:paraId="17D5857E" w14:textId="77777777" w:rsidTr="007F7070">
        <w:tc>
          <w:tcPr>
            <w:tcW w:w="1129" w:type="dxa"/>
            <w:tcBorders>
              <w:top w:val="single" w:sz="4" w:space="0" w:color="auto"/>
              <w:left w:val="single" w:sz="4" w:space="0" w:color="auto"/>
              <w:right w:val="single" w:sz="4" w:space="0" w:color="auto"/>
            </w:tcBorders>
          </w:tcPr>
          <w:p w14:paraId="058FAC0E" w14:textId="2ECD795F" w:rsidR="00E52263" w:rsidRPr="00C13371" w:rsidRDefault="00E52263" w:rsidP="0097780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7F7070">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15BC57B1"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выполнять перечень работ согласно технической документации организации-изготовителя автотранспортного средства</w:t>
            </w:r>
          </w:p>
          <w:p w14:paraId="757CE14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осуществлять поиск технической документации в бумажном и электронном виде, работать с технологическими картами организации-изготовителя автотранспортного средства</w:t>
            </w:r>
          </w:p>
          <w:p w14:paraId="52DBB25E"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 xml:space="preserve">применять в работе ручной слесарно-монтажный, пневматический и электрический </w:t>
            </w:r>
            <w:r w:rsidRPr="007A7B9F">
              <w:rPr>
                <w:rFonts w:ascii="Times New Roman" w:hAnsi="Times New Roman" w:cs="Times New Roman"/>
                <w:bCs/>
                <w:sz w:val="24"/>
                <w:szCs w:val="24"/>
              </w:rPr>
              <w:lastRenderedPageBreak/>
              <w:t>инструмент, оборудование и оснастку в соответствии с технологическим процессом</w:t>
            </w:r>
          </w:p>
          <w:p w14:paraId="51569BEF"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герметичность систем автотранспортных средств</w:t>
            </w:r>
          </w:p>
          <w:p w14:paraId="02A90D3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работоспособность узлов, агрегатов и систем автотранспортных средств</w:t>
            </w:r>
          </w:p>
          <w:p w14:paraId="2A6CFEAD"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давление воздуха в шинах и при необходимости доводить до нормы</w:t>
            </w:r>
          </w:p>
          <w:p w14:paraId="32730AD1"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проводить затяжку крепежных соединений узлов, агрегатов и систем автотранспортных средств</w:t>
            </w:r>
          </w:p>
          <w:p w14:paraId="0272C7D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соответствие номеров номерных узлов и агрегатов с паспортом автотранспортного средства</w:t>
            </w:r>
          </w:p>
          <w:p w14:paraId="08699418"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комплектность автотранспортных средств на соответствие сопроводительной документации организации-изготовителя</w:t>
            </w:r>
          </w:p>
          <w:p w14:paraId="55632267"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модели деталей, узлов и агрегатов автотранспортных средств на соответствие технической документации</w:t>
            </w:r>
          </w:p>
          <w:p w14:paraId="572BB767"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 xml:space="preserve">визуально выявлять внешние повреждения </w:t>
            </w:r>
            <w:r w:rsidRPr="007A7B9F">
              <w:rPr>
                <w:rFonts w:ascii="Times New Roman" w:hAnsi="Times New Roman" w:cs="Times New Roman"/>
                <w:bCs/>
                <w:sz w:val="24"/>
                <w:szCs w:val="24"/>
              </w:rPr>
              <w:lastRenderedPageBreak/>
              <w:t>автотранспортного средства</w:t>
            </w:r>
          </w:p>
          <w:p w14:paraId="4327CDD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проводить удаление элементов внешней консервации</w:t>
            </w:r>
          </w:p>
          <w:p w14:paraId="6910D918"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проводить уборку, мойку и сушку автотранспортного средства</w:t>
            </w:r>
          </w:p>
          <w:p w14:paraId="73C84E2E" w14:textId="466550B3"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монтировать составные части автотранспортного средства, демонтированные в процессе доставки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FECF9E"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lastRenderedPageBreak/>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586FD3B6"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технологии выполнения ручных слесарных работ</w:t>
            </w:r>
          </w:p>
          <w:p w14:paraId="5519DBDC"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 xml:space="preserve">технологии проведения измерений контрольно-измерительным инструментом, применяемым в процессе выполнения работ по техническому обслуживанию и </w:t>
            </w:r>
            <w:r w:rsidRPr="007A7B9F">
              <w:rPr>
                <w:rFonts w:ascii="Times New Roman" w:hAnsi="Times New Roman" w:cs="Times New Roman"/>
                <w:bCs/>
                <w:sz w:val="24"/>
                <w:szCs w:val="24"/>
              </w:rPr>
              <w:lastRenderedPageBreak/>
              <w:t>ремонту автотранспортных средств и их компонентов</w:t>
            </w:r>
          </w:p>
          <w:p w14:paraId="5C147298"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правила охраны труда и техники безопасности</w:t>
            </w:r>
          </w:p>
          <w:p w14:paraId="177D0BBC"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конструктивные особенности узлов, агрегатов и систем автотранспортных средств</w:t>
            </w:r>
          </w:p>
          <w:p w14:paraId="3337EEF5"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общее устройство автотранспортных средств</w:t>
            </w:r>
          </w:p>
          <w:p w14:paraId="03D707AC"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технические и эксплуатационные характеристики автотранспортных средств</w:t>
            </w:r>
          </w:p>
          <w:p w14:paraId="6B4DFCB7"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порядок оформления и ведения сопроводительной документации автотранспортных средств</w:t>
            </w:r>
          </w:p>
          <w:p w14:paraId="666C2448" w14:textId="29E4F144"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назначение и правила работы с бумажными и электронными версиями технической документации организации-изготовителя 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14:paraId="57C43F34"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lastRenderedPageBreak/>
              <w:t>проверки соответствия автотранспортного средства технической и сопроводительной документации</w:t>
            </w:r>
          </w:p>
          <w:p w14:paraId="1EB9A27B"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проверки комплектности и работоспособности автотранспортного средства в соответствии с требованиями, установленными заводом-изготовителем</w:t>
            </w:r>
          </w:p>
          <w:p w14:paraId="5DB8DBCF" w14:textId="529B146F"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подготовки автотранспортного средства в соответствии с требованиями, установленными заводом-изготовителем</w:t>
            </w:r>
          </w:p>
        </w:tc>
      </w:tr>
      <w:tr w:rsidR="00E52263" w14:paraId="6122CDC2" w14:textId="77777777" w:rsidTr="00516BC9">
        <w:trPr>
          <w:trHeight w:val="327"/>
        </w:trPr>
        <w:tc>
          <w:tcPr>
            <w:tcW w:w="1129" w:type="dxa"/>
            <w:tcBorders>
              <w:left w:val="single" w:sz="4" w:space="0" w:color="auto"/>
              <w:bottom w:val="single" w:sz="4" w:space="0" w:color="auto"/>
              <w:right w:val="single" w:sz="4" w:space="0" w:color="auto"/>
            </w:tcBorders>
          </w:tcPr>
          <w:p w14:paraId="756EFED3" w14:textId="4C48BA08" w:rsidR="00E52263" w:rsidRPr="00C13371" w:rsidRDefault="00E52263" w:rsidP="0097780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7F7070">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4E28939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уровень горюче-смазочных материалов, технических жидкостей и смазок и при необходимости проводить работы по их доливке и замене</w:t>
            </w:r>
          </w:p>
          <w:p w14:paraId="05B32AB7"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заменять расходные материалы, детали одноразового монтажа, детали подверженные естественному износу</w:t>
            </w:r>
          </w:p>
          <w:p w14:paraId="457A6D45"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герметичность механизмов и систем автотранспортного средства</w:t>
            </w:r>
          </w:p>
          <w:p w14:paraId="04BED227"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проверять исправность и работоспособность механизмов, агрегатов и систем автотранспортного средства</w:t>
            </w:r>
          </w:p>
          <w:p w14:paraId="2790CCBB"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использовать специальное диагностическое оборудования, требуемое для выполнения технического обслуживания автотранспортных средств</w:t>
            </w:r>
          </w:p>
          <w:p w14:paraId="790ADC00"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lastRenderedPageBreak/>
              <w:t>проверять моменты затяжки резьбовых соединений в механизмах, агрегатах и системах автотранспортных средств и в случае необходимости осуществлять их затяжку</w:t>
            </w:r>
          </w:p>
          <w:p w14:paraId="30A6E370"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проводить контрольно-измерительные операции для определения зазоров, биения, люфтов в механизмах, агрегатах и системах автотранспортных средств и в случае необходимости осуществлять их регулировку</w:t>
            </w:r>
          </w:p>
          <w:p w14:paraId="0D7007D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выполнять демонтаж, монтаж и разборочно-сборочные операции составных частей механизмов, агрегатов и систем автотранспортных средств</w:t>
            </w:r>
          </w:p>
          <w:p w14:paraId="1DE9C03D"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2B80A4AD"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 xml:space="preserve">подбирать и применять контрольно-измерительный, механический, автоматизированный инструмент и оборудование, соответствующие </w:t>
            </w:r>
            <w:r w:rsidRPr="007A7B9F">
              <w:rPr>
                <w:rFonts w:ascii="Times New Roman" w:hAnsi="Times New Roman" w:cs="Times New Roman"/>
                <w:bCs/>
                <w:sz w:val="24"/>
                <w:szCs w:val="24"/>
              </w:rPr>
              <w:lastRenderedPageBreak/>
              <w:t>технологическому процессу выполняемых работ</w:t>
            </w:r>
          </w:p>
          <w:p w14:paraId="3E32CC81" w14:textId="013A4363"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управлять автотранспортным средством соответствующей категории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73820A"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lastRenderedPageBreak/>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3050C2C1"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технологию выполнения ручных слесарных работ</w:t>
            </w:r>
          </w:p>
          <w:p w14:paraId="254C292D"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технологию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75D46CA0"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правила охраны труда и техники безопасности</w:t>
            </w:r>
          </w:p>
          <w:p w14:paraId="715828B0"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 xml:space="preserve">конструктивные особенности, технические и </w:t>
            </w:r>
            <w:r w:rsidRPr="007A7B9F">
              <w:rPr>
                <w:rFonts w:ascii="Times New Roman" w:hAnsi="Times New Roman" w:cs="Times New Roman"/>
                <w:bCs/>
                <w:sz w:val="24"/>
                <w:szCs w:val="24"/>
              </w:rPr>
              <w:lastRenderedPageBreak/>
              <w:t>эксплуатационные характеристики автотранспортных средств, их агрегатов, систем, механизмов и узлов</w:t>
            </w:r>
          </w:p>
          <w:p w14:paraId="5E1DDDCC"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общее устройство автотранспортных средств</w:t>
            </w:r>
          </w:p>
          <w:p w14:paraId="3AD2D0AC"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методы проверки герметичности систем автотранспортных средств</w:t>
            </w:r>
          </w:p>
          <w:p w14:paraId="449C3019"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p w14:paraId="3DDC4169" w14:textId="36EE1237"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правила работы с бумажными и электронными версиями технической документации организации-изготовителя 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14:paraId="7BA7FC01" w14:textId="77777777" w:rsidR="00977808"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lastRenderedPageBreak/>
              <w:t>проверки технического состояния автотранспортных средств</w:t>
            </w:r>
          </w:p>
          <w:p w14:paraId="45C63D19" w14:textId="767B9F3B" w:rsidR="00E52263" w:rsidRPr="007A7B9F" w:rsidRDefault="00977808" w:rsidP="007A7B9F">
            <w:pPr>
              <w:pStyle w:val="a4"/>
              <w:numPr>
                <w:ilvl w:val="0"/>
                <w:numId w:val="16"/>
              </w:numPr>
              <w:ind w:left="289" w:hanging="284"/>
              <w:rPr>
                <w:rFonts w:ascii="Times New Roman" w:hAnsi="Times New Roman" w:cs="Times New Roman"/>
                <w:bCs/>
                <w:sz w:val="24"/>
                <w:szCs w:val="24"/>
              </w:rPr>
            </w:pPr>
            <w:r w:rsidRPr="007A7B9F">
              <w:rPr>
                <w:rFonts w:ascii="Times New Roman" w:hAnsi="Times New Roman" w:cs="Times New Roman"/>
                <w:bCs/>
                <w:sz w:val="24"/>
                <w:szCs w:val="24"/>
              </w:rPr>
              <w:t>выполнения технического обслуживания автотранспортных средств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192521825"/>
      <w:bookmarkStart w:id="18" w:name="_Toc192521850"/>
      <w:r w:rsidRPr="00E11160">
        <w:rPr>
          <w:rFonts w:ascii="Times New Roman" w:hAnsi="Times New Roman"/>
        </w:rPr>
        <w:t>2. Структура и содержание профессионального модуля</w:t>
      </w:r>
      <w:bookmarkEnd w:id="16"/>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192521826"/>
      <w:bookmarkStart w:id="21" w:name="_Toc192521851"/>
      <w:r w:rsidRPr="00E11160">
        <w:rPr>
          <w:rFonts w:ascii="Times New Roman" w:hAnsi="Times New Roman"/>
        </w:rPr>
        <w:t>2.1. Трудоемкость освоения модуля</w:t>
      </w:r>
      <w:bookmarkEnd w:id="19"/>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516BC9">
        <w:trPr>
          <w:trHeight w:val="23"/>
        </w:trPr>
        <w:tc>
          <w:tcPr>
            <w:tcW w:w="2460" w:type="pct"/>
            <w:vAlign w:val="center"/>
          </w:tcPr>
          <w:p w14:paraId="5B206047" w14:textId="77777777" w:rsidR="00E52263" w:rsidRPr="00C13371" w:rsidRDefault="00E52263" w:rsidP="00516BC9">
            <w:pPr>
              <w:jc w:val="center"/>
              <w:rPr>
                <w:rFonts w:ascii="Times New Roman" w:hAnsi="Times New Roman" w:cs="Times New Roman"/>
                <w:b/>
                <w:sz w:val="24"/>
              </w:rPr>
            </w:pPr>
            <w:bookmarkStart w:id="2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516BC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516BC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516BC9">
        <w:trPr>
          <w:trHeight w:val="23"/>
        </w:trPr>
        <w:tc>
          <w:tcPr>
            <w:tcW w:w="2460" w:type="pct"/>
            <w:vAlign w:val="center"/>
          </w:tcPr>
          <w:p w14:paraId="2DCFE57B"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B0E0735"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681A4F73"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52263" w:rsidRPr="000E591D" w14:paraId="73D3236C" w14:textId="77777777" w:rsidTr="00516BC9">
        <w:trPr>
          <w:trHeight w:val="23"/>
        </w:trPr>
        <w:tc>
          <w:tcPr>
            <w:tcW w:w="2460" w:type="pct"/>
            <w:vAlign w:val="center"/>
          </w:tcPr>
          <w:p w14:paraId="1F627D65"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7B7D53A"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5247D2AB"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516BC9">
        <w:trPr>
          <w:trHeight w:val="23"/>
        </w:trPr>
        <w:tc>
          <w:tcPr>
            <w:tcW w:w="2460" w:type="pct"/>
            <w:vAlign w:val="center"/>
          </w:tcPr>
          <w:p w14:paraId="0602D6C8"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0DA35F4A" w:rsidR="00E52263" w:rsidRPr="00C13371" w:rsidRDefault="000D6356" w:rsidP="00516BC9">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8557767" w14:textId="52AC9C6E" w:rsidR="00E52263" w:rsidRPr="00C13371" w:rsidRDefault="000D6356" w:rsidP="00516BC9">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52263" w:rsidRPr="000E591D" w14:paraId="13A6F7FA" w14:textId="77777777" w:rsidTr="00516BC9">
        <w:trPr>
          <w:trHeight w:val="23"/>
        </w:trPr>
        <w:tc>
          <w:tcPr>
            <w:tcW w:w="2460" w:type="pct"/>
            <w:vAlign w:val="center"/>
          </w:tcPr>
          <w:p w14:paraId="56B24C6B"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45C1634" w:rsidR="00E52263" w:rsidRPr="00C13371" w:rsidRDefault="000D6356" w:rsidP="00516BC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4FCD24E7" w:rsidR="00E52263" w:rsidRPr="00C13371" w:rsidRDefault="000D6356" w:rsidP="00516BC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516BC9">
        <w:trPr>
          <w:trHeight w:val="23"/>
        </w:trPr>
        <w:tc>
          <w:tcPr>
            <w:tcW w:w="2460" w:type="pct"/>
            <w:vAlign w:val="center"/>
          </w:tcPr>
          <w:p w14:paraId="0783EEF7"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24AACAF" w:rsidR="00E52263" w:rsidRPr="00C13371" w:rsidRDefault="007A7B9F" w:rsidP="00516BC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467189C6" w:rsidR="00E52263" w:rsidRPr="00C13371" w:rsidRDefault="007A7B9F" w:rsidP="00516BC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516BC9">
        <w:trPr>
          <w:trHeight w:val="23"/>
        </w:trPr>
        <w:tc>
          <w:tcPr>
            <w:tcW w:w="2460" w:type="pct"/>
            <w:vAlign w:val="center"/>
          </w:tcPr>
          <w:p w14:paraId="1AD65C17"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78D9478" w:rsidR="00E52263" w:rsidRPr="00C13371" w:rsidRDefault="007A7B9F" w:rsidP="00516BC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0AE32D35" w:rsidR="00E52263" w:rsidRPr="00C13371" w:rsidRDefault="007A7B9F" w:rsidP="00516BC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516BC9">
        <w:trPr>
          <w:trHeight w:val="23"/>
        </w:trPr>
        <w:tc>
          <w:tcPr>
            <w:tcW w:w="2460" w:type="pct"/>
            <w:vAlign w:val="center"/>
          </w:tcPr>
          <w:p w14:paraId="347E6AF4"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09F29CB"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55E30BD0" w:rsidR="00E52263" w:rsidRPr="00C13371" w:rsidRDefault="007A7B9F" w:rsidP="00516BC9">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52263" w:rsidRPr="00257255" w14:paraId="1B09F0D6" w14:textId="77777777" w:rsidTr="00516BC9">
        <w:trPr>
          <w:trHeight w:val="23"/>
        </w:trPr>
        <w:tc>
          <w:tcPr>
            <w:tcW w:w="2460" w:type="pct"/>
            <w:vAlign w:val="center"/>
          </w:tcPr>
          <w:p w14:paraId="56292792" w14:textId="77777777" w:rsidR="00E52263" w:rsidRPr="00C13371" w:rsidRDefault="00E52263" w:rsidP="00516BC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B131AA3" w:rsidR="00E52263" w:rsidRPr="00C13371" w:rsidRDefault="007A7B9F" w:rsidP="00516BC9">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3FFE54D9" w14:textId="3A45339B" w:rsidR="00E52263" w:rsidRPr="00C13371" w:rsidRDefault="007A7B9F" w:rsidP="00516BC9">
            <w:pPr>
              <w:jc w:val="center"/>
              <w:rPr>
                <w:rFonts w:ascii="Times New Roman" w:hAnsi="Times New Roman" w:cs="Times New Roman"/>
                <w:b/>
                <w:sz w:val="24"/>
                <w:szCs w:val="24"/>
              </w:rPr>
            </w:pPr>
            <w:r>
              <w:rPr>
                <w:rFonts w:ascii="Times New Roman" w:hAnsi="Times New Roman" w:cs="Times New Roman"/>
                <w:b/>
                <w:sz w:val="24"/>
                <w:szCs w:val="24"/>
              </w:rPr>
              <w:t>232</w:t>
            </w:r>
          </w:p>
        </w:tc>
      </w:tr>
      <w:bookmarkEnd w:id="22"/>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3" w:name="_Toc150695625"/>
      <w:bookmarkStart w:id="24" w:name="_Toc192521827"/>
      <w:bookmarkStart w:id="25" w:name="_Toc192521852"/>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3"/>
      <w:bookmarkEnd w:id="24"/>
      <w:bookmarkEnd w:id="25"/>
      <w:r w:rsidRPr="000156CF">
        <w:rPr>
          <w:rFonts w:ascii="Times New Roman" w:hAnsi="Times New Roman"/>
        </w:rPr>
        <w:t xml:space="preserve"> </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071"/>
        <w:gridCol w:w="707"/>
        <w:gridCol w:w="709"/>
        <w:gridCol w:w="709"/>
        <w:gridCol w:w="572"/>
        <w:gridCol w:w="572"/>
        <w:gridCol w:w="426"/>
        <w:gridCol w:w="486"/>
        <w:gridCol w:w="664"/>
      </w:tblGrid>
      <w:tr w:rsidR="00C5691F" w:rsidRPr="00C63897" w14:paraId="6F87E685" w14:textId="77777777" w:rsidTr="00C5691F">
        <w:trPr>
          <w:cantSplit/>
          <w:trHeight w:val="3271"/>
        </w:trPr>
        <w:tc>
          <w:tcPr>
            <w:tcW w:w="435" w:type="pct"/>
            <w:tcBorders>
              <w:bottom w:val="single" w:sz="4" w:space="0" w:color="auto"/>
            </w:tcBorders>
          </w:tcPr>
          <w:p w14:paraId="64CDAFAF" w14:textId="77777777" w:rsidR="00E52263" w:rsidRPr="00C13371" w:rsidRDefault="00E52263" w:rsidP="00516BC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84" w:type="pct"/>
            <w:tcBorders>
              <w:bottom w:val="single" w:sz="4" w:space="0" w:color="auto"/>
            </w:tcBorders>
            <w:vAlign w:val="center"/>
          </w:tcPr>
          <w:p w14:paraId="41D9AA4F" w14:textId="77777777" w:rsidR="00E52263" w:rsidRPr="00C13371" w:rsidRDefault="00E52263" w:rsidP="00516BC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516BC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516BC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516BC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516BC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64E27458" w14:textId="77777777" w:rsidR="00E52263" w:rsidRPr="00C63897" w:rsidRDefault="00E52263" w:rsidP="00516BC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E96507F" w14:textId="77777777" w:rsidR="00E52263" w:rsidRPr="00C63897" w:rsidRDefault="00E52263" w:rsidP="00516BC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47" w:type="pct"/>
            <w:shd w:val="clear" w:color="auto" w:fill="D9D9D9" w:themeFill="background1" w:themeFillShade="D9"/>
            <w:textDirection w:val="btLr"/>
            <w:vAlign w:val="center"/>
          </w:tcPr>
          <w:p w14:paraId="479B13FE" w14:textId="77777777" w:rsidR="00E52263" w:rsidRPr="00C63897" w:rsidRDefault="00E52263" w:rsidP="00516BC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35ADAC8" w14:textId="77777777" w:rsidR="00E52263" w:rsidRPr="00C63897" w:rsidRDefault="00E52263" w:rsidP="00516BC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5691F" w:rsidRPr="005643D7" w14:paraId="1E0380C1" w14:textId="77777777" w:rsidTr="00C5691F">
        <w:trPr>
          <w:cantSplit/>
          <w:trHeight w:val="73"/>
        </w:trPr>
        <w:tc>
          <w:tcPr>
            <w:tcW w:w="435" w:type="pct"/>
            <w:tcBorders>
              <w:bottom w:val="single" w:sz="4" w:space="0" w:color="auto"/>
            </w:tcBorders>
            <w:vAlign w:val="center"/>
          </w:tcPr>
          <w:p w14:paraId="4BA3818A" w14:textId="77777777" w:rsidR="00E52263" w:rsidRPr="00C13371" w:rsidRDefault="00E52263" w:rsidP="00516BC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84" w:type="pct"/>
            <w:tcBorders>
              <w:bottom w:val="single" w:sz="4" w:space="0" w:color="auto"/>
            </w:tcBorders>
            <w:vAlign w:val="center"/>
          </w:tcPr>
          <w:p w14:paraId="5AAD6379" w14:textId="77777777" w:rsidR="00E52263" w:rsidRPr="00C13371" w:rsidRDefault="00E52263" w:rsidP="00516BC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516BC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516BC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516BC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516BC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584A1165" w14:textId="77777777" w:rsidR="00E52263" w:rsidRPr="005643D7" w:rsidRDefault="00E52263" w:rsidP="00516BC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2C8A3179" w14:textId="77777777" w:rsidR="00E52263" w:rsidRPr="005643D7" w:rsidRDefault="00E52263" w:rsidP="00516BC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7" w:type="pct"/>
            <w:shd w:val="clear" w:color="auto" w:fill="D9D9D9" w:themeFill="background1" w:themeFillShade="D9"/>
          </w:tcPr>
          <w:p w14:paraId="4C98CA5E" w14:textId="77777777" w:rsidR="00E52263" w:rsidRPr="005643D7" w:rsidRDefault="00E52263" w:rsidP="00516BC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C986911" w14:textId="77777777" w:rsidR="00E52263" w:rsidRPr="005643D7" w:rsidRDefault="00E52263" w:rsidP="00516BC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5691F" w:rsidRPr="00C63897" w14:paraId="69946EFA" w14:textId="77777777" w:rsidTr="00C5691F">
        <w:tc>
          <w:tcPr>
            <w:tcW w:w="435" w:type="pct"/>
          </w:tcPr>
          <w:p w14:paraId="423E7253" w14:textId="77777777" w:rsidR="00C5691F" w:rsidRPr="00A40B78" w:rsidRDefault="00C5691F" w:rsidP="00516BC9">
            <w:pPr>
              <w:rPr>
                <w:rFonts w:ascii="Times New Roman" w:hAnsi="Times New Roman"/>
                <w:sz w:val="24"/>
                <w:szCs w:val="24"/>
              </w:rPr>
            </w:pPr>
            <w:r w:rsidRPr="00A40B78">
              <w:rPr>
                <w:rFonts w:ascii="Times New Roman" w:hAnsi="Times New Roman"/>
                <w:sz w:val="24"/>
                <w:szCs w:val="24"/>
              </w:rPr>
              <w:t>ПК 1.1</w:t>
            </w:r>
          </w:p>
          <w:p w14:paraId="076F1BD9" w14:textId="70B4B94F" w:rsidR="00C5691F" w:rsidRPr="00C13371" w:rsidRDefault="00C5691F" w:rsidP="00516BC9">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4C8BFBFE" w14:textId="248CC2B4" w:rsidR="00C5691F" w:rsidRPr="00C13371" w:rsidRDefault="00C5691F" w:rsidP="00516BC9">
            <w:pPr>
              <w:rPr>
                <w:rFonts w:ascii="Times New Roman" w:eastAsia="Times New Roman" w:hAnsi="Times New Roman" w:cs="Times New Roman"/>
                <w:lang w:eastAsia="ru-RU"/>
              </w:rPr>
            </w:pPr>
            <w:r w:rsidRPr="00A40B78">
              <w:rPr>
                <w:rFonts w:ascii="Times New Roman" w:hAnsi="Times New Roman"/>
                <w:sz w:val="24"/>
                <w:szCs w:val="24"/>
              </w:rPr>
              <w:t xml:space="preserve">Раздел 1. </w:t>
            </w:r>
            <w:r w:rsidRPr="00A40B78">
              <w:rPr>
                <w:rFonts w:ascii="Times New Roman" w:hAnsi="Times New Roman"/>
                <w:bCs/>
                <w:sz w:val="24"/>
                <w:szCs w:val="24"/>
              </w:rPr>
              <w:t>Конструкция автомобилей</w:t>
            </w:r>
          </w:p>
        </w:tc>
        <w:tc>
          <w:tcPr>
            <w:tcW w:w="362" w:type="pct"/>
          </w:tcPr>
          <w:p w14:paraId="314F26E7" w14:textId="4228EC34"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44942769" w14:textId="4B8BB4B6" w:rsidR="00C5691F" w:rsidRPr="00C13371"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63" w:type="pct"/>
            <w:shd w:val="clear" w:color="auto" w:fill="D9D9D9" w:themeFill="background1" w:themeFillShade="D9"/>
          </w:tcPr>
          <w:p w14:paraId="02B8C988" w14:textId="3F05D5E5"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3" w:type="pct"/>
          </w:tcPr>
          <w:p w14:paraId="0618067B" w14:textId="4328AA69" w:rsidR="00C5691F" w:rsidRPr="00C13371" w:rsidRDefault="00C5691F" w:rsidP="00516B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3" w:type="pct"/>
          </w:tcPr>
          <w:p w14:paraId="62BD4645" w14:textId="61A5D06B" w:rsidR="00C5691F"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23DAEA2" w14:textId="77777777" w:rsidR="00C5691F"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shd w:val="clear" w:color="auto" w:fill="D9D9D9" w:themeFill="background1" w:themeFillShade="D9"/>
          </w:tcPr>
          <w:p w14:paraId="636144C8" w14:textId="77777777" w:rsidR="00C5691F" w:rsidRPr="00C63897" w:rsidRDefault="00C5691F" w:rsidP="00516BC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59894E2" w14:textId="77777777" w:rsidR="00C5691F" w:rsidRPr="00C63897" w:rsidRDefault="00C5691F" w:rsidP="00516BC9">
            <w:pPr>
              <w:jc w:val="center"/>
              <w:rPr>
                <w:rFonts w:ascii="Times New Roman" w:eastAsia="Times New Roman" w:hAnsi="Times New Roman" w:cs="Times New Roman"/>
                <w:b/>
                <w:bCs/>
                <w:lang w:eastAsia="ru-RU"/>
              </w:rPr>
            </w:pPr>
          </w:p>
        </w:tc>
      </w:tr>
      <w:tr w:rsidR="00C5691F" w:rsidRPr="00C63897" w14:paraId="7964359A" w14:textId="77777777" w:rsidTr="00C5691F">
        <w:trPr>
          <w:trHeight w:val="314"/>
        </w:trPr>
        <w:tc>
          <w:tcPr>
            <w:tcW w:w="435" w:type="pct"/>
          </w:tcPr>
          <w:p w14:paraId="6035FFC3" w14:textId="77777777" w:rsidR="00C5691F" w:rsidRPr="00A40B78" w:rsidRDefault="00C5691F" w:rsidP="00516BC9">
            <w:pPr>
              <w:rPr>
                <w:rFonts w:ascii="Times New Roman" w:hAnsi="Times New Roman"/>
                <w:sz w:val="24"/>
                <w:szCs w:val="24"/>
              </w:rPr>
            </w:pPr>
            <w:r w:rsidRPr="00A40B78">
              <w:rPr>
                <w:rFonts w:ascii="Times New Roman" w:hAnsi="Times New Roman"/>
                <w:sz w:val="24"/>
                <w:szCs w:val="24"/>
              </w:rPr>
              <w:t>ПК 1.2</w:t>
            </w:r>
          </w:p>
          <w:p w14:paraId="7E725498" w14:textId="12A1C39E" w:rsidR="00C5691F" w:rsidRPr="00C13371" w:rsidRDefault="00C5691F" w:rsidP="00516BC9">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03243B04" w14:textId="3AC942B2" w:rsidR="00C5691F" w:rsidRPr="00C13371" w:rsidRDefault="00C5691F" w:rsidP="00516BC9">
            <w:pPr>
              <w:rPr>
                <w:rFonts w:ascii="Times New Roman" w:eastAsia="Times New Roman" w:hAnsi="Times New Roman" w:cs="Times New Roman"/>
                <w:lang w:eastAsia="ru-RU"/>
              </w:rPr>
            </w:pPr>
            <w:r w:rsidRPr="00A40B78">
              <w:rPr>
                <w:rFonts w:ascii="Times New Roman" w:hAnsi="Times New Roman"/>
                <w:sz w:val="24"/>
                <w:szCs w:val="24"/>
              </w:rPr>
              <w:t>Раздел 2. Выполнение технического обслуживания автомобилей</w:t>
            </w:r>
          </w:p>
        </w:tc>
        <w:tc>
          <w:tcPr>
            <w:tcW w:w="362" w:type="pct"/>
          </w:tcPr>
          <w:p w14:paraId="1FF8BC3B" w14:textId="774BE979"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2459EA9F" w14:textId="68A89852" w:rsidR="00C5691F" w:rsidRPr="00C13371"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288A8F4F" w14:textId="5BA8698D"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3" w:type="pct"/>
          </w:tcPr>
          <w:p w14:paraId="66A8905B" w14:textId="1A278059"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93" w:type="pct"/>
          </w:tcPr>
          <w:p w14:paraId="6BB6D7E9" w14:textId="07735971" w:rsidR="00C5691F"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6085F237" w14:textId="77777777" w:rsidR="00C5691F"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shd w:val="clear" w:color="auto" w:fill="D9D9D9" w:themeFill="background1" w:themeFillShade="D9"/>
          </w:tcPr>
          <w:p w14:paraId="0DAA0977" w14:textId="77777777" w:rsidR="00C5691F" w:rsidRPr="00C63897" w:rsidRDefault="00C5691F" w:rsidP="00516BC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F39D9C5" w14:textId="77777777" w:rsidR="00C5691F" w:rsidRPr="00C63897" w:rsidRDefault="00C5691F" w:rsidP="00516BC9">
            <w:pPr>
              <w:jc w:val="center"/>
              <w:rPr>
                <w:rFonts w:ascii="Times New Roman" w:eastAsia="Times New Roman" w:hAnsi="Times New Roman" w:cs="Times New Roman"/>
                <w:b/>
                <w:bCs/>
                <w:lang w:eastAsia="ru-RU"/>
              </w:rPr>
            </w:pPr>
          </w:p>
        </w:tc>
      </w:tr>
      <w:tr w:rsidR="00C5691F" w:rsidRPr="00C63897" w14:paraId="280B4BBA" w14:textId="77777777" w:rsidTr="00C5691F">
        <w:trPr>
          <w:trHeight w:val="314"/>
        </w:trPr>
        <w:tc>
          <w:tcPr>
            <w:tcW w:w="435" w:type="pct"/>
          </w:tcPr>
          <w:p w14:paraId="62DA4DD4" w14:textId="77777777" w:rsidR="00C5691F" w:rsidRPr="00A40B78" w:rsidRDefault="00C5691F" w:rsidP="00516BC9">
            <w:pPr>
              <w:rPr>
                <w:rFonts w:ascii="Times New Roman" w:hAnsi="Times New Roman"/>
                <w:sz w:val="24"/>
                <w:szCs w:val="24"/>
              </w:rPr>
            </w:pPr>
            <w:r w:rsidRPr="00A40B78">
              <w:rPr>
                <w:rFonts w:ascii="Times New Roman" w:hAnsi="Times New Roman"/>
                <w:sz w:val="24"/>
                <w:szCs w:val="24"/>
              </w:rPr>
              <w:lastRenderedPageBreak/>
              <w:t>ПК 1.1</w:t>
            </w:r>
          </w:p>
          <w:p w14:paraId="64D201CB" w14:textId="6BE89827" w:rsidR="00C5691F" w:rsidRPr="00C13371" w:rsidRDefault="00C5691F" w:rsidP="00516BC9">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679BC2E1" w14:textId="561082C0" w:rsidR="00C5691F" w:rsidRPr="00C13371" w:rsidRDefault="00C5691F" w:rsidP="00516BC9">
            <w:pPr>
              <w:rPr>
                <w:rFonts w:ascii="Times New Roman" w:eastAsia="Times New Roman" w:hAnsi="Times New Roman" w:cs="Times New Roman"/>
                <w:bCs/>
                <w:lang w:eastAsia="ru-RU"/>
              </w:rPr>
            </w:pPr>
            <w:r w:rsidRPr="00A40B78">
              <w:rPr>
                <w:rFonts w:ascii="Times New Roman" w:hAnsi="Times New Roman"/>
                <w:sz w:val="24"/>
                <w:szCs w:val="24"/>
              </w:rPr>
              <w:t>Раздел 3.</w:t>
            </w:r>
            <w:r w:rsidRPr="00A40B78">
              <w:rPr>
                <w:rFonts w:ascii="Times New Roman" w:hAnsi="Times New Roman"/>
                <w:b/>
                <w:sz w:val="24"/>
                <w:szCs w:val="24"/>
              </w:rPr>
              <w:t xml:space="preserve"> </w:t>
            </w:r>
            <w:r w:rsidRPr="00A40B78">
              <w:rPr>
                <w:rFonts w:ascii="Times New Roman" w:hAnsi="Times New Roman"/>
                <w:sz w:val="24"/>
                <w:szCs w:val="24"/>
              </w:rPr>
              <w:t>Подготовка автотранспортных средств к эксплуатации</w:t>
            </w:r>
          </w:p>
        </w:tc>
        <w:tc>
          <w:tcPr>
            <w:tcW w:w="362" w:type="pct"/>
          </w:tcPr>
          <w:p w14:paraId="5D900E6C" w14:textId="3648CAAF"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7A863985" w14:textId="26E86A77" w:rsidR="00C5691F" w:rsidRPr="00C13371"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0A599FED" w14:textId="66E61F63" w:rsidR="00C5691F" w:rsidRPr="00C13371"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3" w:type="pct"/>
          </w:tcPr>
          <w:p w14:paraId="2B58FD46" w14:textId="787389CE" w:rsidR="00C5691F" w:rsidRPr="00C13371" w:rsidRDefault="00C5691F" w:rsidP="00516B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3" w:type="pct"/>
          </w:tcPr>
          <w:p w14:paraId="0FF9266C" w14:textId="77777777" w:rsidR="00C5691F" w:rsidRPr="005643D7" w:rsidRDefault="00C5691F" w:rsidP="00516BC9">
            <w:pPr>
              <w:jc w:val="center"/>
              <w:rPr>
                <w:rFonts w:ascii="Times New Roman" w:eastAsia="Times New Roman" w:hAnsi="Times New Roman" w:cs="Times New Roman"/>
                <w:lang w:eastAsia="ru-RU"/>
              </w:rPr>
            </w:pPr>
          </w:p>
        </w:tc>
        <w:tc>
          <w:tcPr>
            <w:tcW w:w="218" w:type="pct"/>
          </w:tcPr>
          <w:p w14:paraId="6443B55B" w14:textId="77777777" w:rsidR="00C5691F" w:rsidRDefault="00C5691F" w:rsidP="00516BC9">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14913FC6" w14:textId="77777777" w:rsidR="00C5691F" w:rsidRPr="00C63897" w:rsidRDefault="00C5691F" w:rsidP="00516BC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3484EFF" w14:textId="77777777" w:rsidR="00C5691F" w:rsidRPr="00C63897" w:rsidRDefault="00C5691F" w:rsidP="00516BC9">
            <w:pPr>
              <w:jc w:val="center"/>
              <w:rPr>
                <w:rFonts w:ascii="Times New Roman" w:eastAsia="Times New Roman" w:hAnsi="Times New Roman" w:cs="Times New Roman"/>
                <w:b/>
                <w:bCs/>
                <w:lang w:eastAsia="ru-RU"/>
              </w:rPr>
            </w:pPr>
          </w:p>
        </w:tc>
      </w:tr>
      <w:tr w:rsidR="00C5691F" w:rsidRPr="00C63897" w14:paraId="7D7DCCE8" w14:textId="77777777" w:rsidTr="00C5691F">
        <w:trPr>
          <w:trHeight w:val="314"/>
        </w:trPr>
        <w:tc>
          <w:tcPr>
            <w:tcW w:w="435" w:type="pct"/>
          </w:tcPr>
          <w:p w14:paraId="14694963" w14:textId="77777777" w:rsidR="00E52263" w:rsidRPr="00C63897" w:rsidRDefault="00E52263" w:rsidP="00516BC9">
            <w:pPr>
              <w:rPr>
                <w:rFonts w:ascii="Times New Roman" w:eastAsia="Times New Roman" w:hAnsi="Times New Roman" w:cs="Times New Roman"/>
                <w:bCs/>
                <w:lang w:eastAsia="ru-RU"/>
              </w:rPr>
            </w:pPr>
          </w:p>
        </w:tc>
        <w:tc>
          <w:tcPr>
            <w:tcW w:w="2084" w:type="pct"/>
          </w:tcPr>
          <w:p w14:paraId="263118EF" w14:textId="77777777" w:rsidR="00E52263" w:rsidRPr="00C63897" w:rsidRDefault="00E52263" w:rsidP="00516BC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3DBB6463" w:rsidR="00E52263"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3D3394A" w14:textId="68E05C32" w:rsidR="00E52263" w:rsidRPr="00C63897"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3" w:type="pct"/>
            <w:shd w:val="clear" w:color="auto" w:fill="D9D9D9" w:themeFill="background1" w:themeFillShade="D9"/>
          </w:tcPr>
          <w:p w14:paraId="6949A831" w14:textId="77777777" w:rsidR="00E52263" w:rsidRPr="00C63897" w:rsidRDefault="00E52263" w:rsidP="00516BC9">
            <w:pPr>
              <w:jc w:val="center"/>
              <w:rPr>
                <w:rFonts w:ascii="Times New Roman" w:eastAsia="Times New Roman" w:hAnsi="Times New Roman" w:cs="Times New Roman"/>
                <w:b/>
                <w:bCs/>
                <w:lang w:eastAsia="ru-RU"/>
              </w:rPr>
            </w:pPr>
          </w:p>
        </w:tc>
        <w:tc>
          <w:tcPr>
            <w:tcW w:w="804" w:type="pct"/>
            <w:gridSpan w:val="3"/>
            <w:shd w:val="clear" w:color="auto" w:fill="auto"/>
          </w:tcPr>
          <w:p w14:paraId="49C6579C" w14:textId="77777777" w:rsidR="00E52263" w:rsidRPr="00C63897" w:rsidRDefault="00E52263" w:rsidP="00516BC9">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591BE685" w14:textId="7AE64A7C" w:rsidR="00E52263"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1E6756E8" w14:textId="77777777" w:rsidR="00E52263" w:rsidRPr="00C63897" w:rsidRDefault="00E52263" w:rsidP="00516BC9">
            <w:pPr>
              <w:jc w:val="center"/>
              <w:rPr>
                <w:rFonts w:ascii="Times New Roman" w:eastAsia="Times New Roman" w:hAnsi="Times New Roman" w:cs="Times New Roman"/>
                <w:b/>
                <w:bCs/>
                <w:lang w:eastAsia="ru-RU"/>
              </w:rPr>
            </w:pPr>
          </w:p>
        </w:tc>
      </w:tr>
      <w:tr w:rsidR="00C5691F" w:rsidRPr="00C63897" w14:paraId="7E9EC039" w14:textId="77777777" w:rsidTr="00C5691F">
        <w:trPr>
          <w:trHeight w:val="314"/>
        </w:trPr>
        <w:tc>
          <w:tcPr>
            <w:tcW w:w="435" w:type="pct"/>
          </w:tcPr>
          <w:p w14:paraId="5E2ADD2F" w14:textId="77777777" w:rsidR="00E52263" w:rsidRPr="00C63897" w:rsidRDefault="00E52263" w:rsidP="00516BC9">
            <w:pPr>
              <w:rPr>
                <w:rFonts w:ascii="Times New Roman" w:eastAsia="Times New Roman" w:hAnsi="Times New Roman" w:cs="Times New Roman"/>
                <w:lang w:eastAsia="ru-RU"/>
              </w:rPr>
            </w:pPr>
          </w:p>
        </w:tc>
        <w:tc>
          <w:tcPr>
            <w:tcW w:w="2084" w:type="pct"/>
          </w:tcPr>
          <w:p w14:paraId="2D744C7C" w14:textId="77777777" w:rsidR="00E52263" w:rsidRPr="00C63897" w:rsidRDefault="00E52263" w:rsidP="00516BC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45FE9883" w:rsidR="00E52263"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5FC11EFD" w14:textId="06C6EB3B" w:rsidR="00E52263" w:rsidRPr="00C63897"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0ECEC3E7" w14:textId="77777777" w:rsidR="00E52263" w:rsidRPr="00C63897" w:rsidRDefault="00E52263" w:rsidP="00516BC9">
            <w:pPr>
              <w:jc w:val="center"/>
              <w:rPr>
                <w:rFonts w:ascii="Times New Roman" w:eastAsia="Times New Roman" w:hAnsi="Times New Roman" w:cs="Times New Roman"/>
                <w:b/>
                <w:bCs/>
                <w:lang w:eastAsia="ru-RU"/>
              </w:rPr>
            </w:pPr>
          </w:p>
        </w:tc>
        <w:tc>
          <w:tcPr>
            <w:tcW w:w="804" w:type="pct"/>
            <w:gridSpan w:val="3"/>
            <w:shd w:val="clear" w:color="auto" w:fill="auto"/>
          </w:tcPr>
          <w:p w14:paraId="2D3E2F4A" w14:textId="77777777" w:rsidR="00E52263" w:rsidRPr="00C63897" w:rsidRDefault="00E52263" w:rsidP="00516BC9">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45A8F077" w14:textId="77777777" w:rsidR="00E52263" w:rsidRPr="00C63897" w:rsidRDefault="00E52263" w:rsidP="00516BC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D1DE31D" w14:textId="459B7FAF" w:rsidR="00E52263" w:rsidRPr="00C63897" w:rsidRDefault="00C5691F" w:rsidP="00516B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5691F" w:rsidRPr="00C63897" w14:paraId="6936528C" w14:textId="77777777" w:rsidTr="00C5691F">
        <w:tc>
          <w:tcPr>
            <w:tcW w:w="435" w:type="pct"/>
          </w:tcPr>
          <w:p w14:paraId="2B41521B" w14:textId="77777777" w:rsidR="00E52263" w:rsidRPr="00C63897" w:rsidRDefault="00E52263" w:rsidP="00516BC9">
            <w:pPr>
              <w:suppressAutoHyphens/>
              <w:rPr>
                <w:rFonts w:ascii="Times New Roman" w:eastAsia="Times New Roman" w:hAnsi="Times New Roman" w:cs="Times New Roman"/>
                <w:lang w:eastAsia="ru-RU"/>
              </w:rPr>
            </w:pPr>
          </w:p>
        </w:tc>
        <w:tc>
          <w:tcPr>
            <w:tcW w:w="2084" w:type="pct"/>
          </w:tcPr>
          <w:p w14:paraId="03F791FB" w14:textId="77777777" w:rsidR="00E52263" w:rsidRPr="00C63897" w:rsidRDefault="00E52263" w:rsidP="00516BC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25275880" w:rsidR="00E52263" w:rsidRPr="00C63897" w:rsidRDefault="00C5691F" w:rsidP="00516BC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auto"/>
          </w:tcPr>
          <w:p w14:paraId="05E93783" w14:textId="77777777" w:rsidR="00E52263" w:rsidRPr="00C63897" w:rsidRDefault="00E52263" w:rsidP="00516BC9">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C63897" w:rsidRDefault="00E52263" w:rsidP="00516BC9">
            <w:pPr>
              <w:jc w:val="center"/>
              <w:rPr>
                <w:rFonts w:ascii="Times New Roman" w:eastAsia="Times New Roman" w:hAnsi="Times New Roman" w:cs="Times New Roman"/>
                <w:i/>
                <w:lang w:eastAsia="ru-RU"/>
              </w:rPr>
            </w:pPr>
          </w:p>
        </w:tc>
        <w:tc>
          <w:tcPr>
            <w:tcW w:w="804" w:type="pct"/>
            <w:gridSpan w:val="3"/>
            <w:shd w:val="clear" w:color="auto" w:fill="auto"/>
          </w:tcPr>
          <w:p w14:paraId="1C29591A" w14:textId="77777777" w:rsidR="00E52263" w:rsidRPr="00C63897" w:rsidRDefault="00E52263" w:rsidP="00516BC9">
            <w:pPr>
              <w:jc w:val="center"/>
              <w:rPr>
                <w:rFonts w:ascii="Times New Roman" w:eastAsia="Times New Roman" w:hAnsi="Times New Roman" w:cs="Times New Roman"/>
                <w:i/>
                <w:lang w:eastAsia="ru-RU"/>
              </w:rPr>
            </w:pPr>
          </w:p>
        </w:tc>
        <w:tc>
          <w:tcPr>
            <w:tcW w:w="247" w:type="pct"/>
            <w:shd w:val="clear" w:color="auto" w:fill="D9D9D9" w:themeFill="background1" w:themeFillShade="D9"/>
          </w:tcPr>
          <w:p w14:paraId="794BFABB" w14:textId="77777777" w:rsidR="00E52263" w:rsidRPr="00C63897" w:rsidRDefault="00E52263" w:rsidP="00516BC9">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72DED24A" w14:textId="77777777" w:rsidR="00E52263" w:rsidRPr="00C63897" w:rsidRDefault="00E52263" w:rsidP="00516BC9">
            <w:pPr>
              <w:jc w:val="center"/>
              <w:rPr>
                <w:rFonts w:ascii="Times New Roman" w:eastAsia="Times New Roman" w:hAnsi="Times New Roman" w:cs="Times New Roman"/>
                <w:i/>
                <w:lang w:eastAsia="ru-RU"/>
              </w:rPr>
            </w:pPr>
          </w:p>
        </w:tc>
      </w:tr>
      <w:tr w:rsidR="00C5691F" w:rsidRPr="00C63897" w14:paraId="409E2AC5" w14:textId="77777777" w:rsidTr="00C5691F">
        <w:trPr>
          <w:trHeight w:val="217"/>
        </w:trPr>
        <w:tc>
          <w:tcPr>
            <w:tcW w:w="435" w:type="pct"/>
          </w:tcPr>
          <w:p w14:paraId="6409B3D4" w14:textId="77777777" w:rsidR="00E52263" w:rsidRPr="00C63897" w:rsidRDefault="00E52263" w:rsidP="00516BC9">
            <w:pPr>
              <w:rPr>
                <w:rFonts w:ascii="Times New Roman" w:eastAsia="Times New Roman" w:hAnsi="Times New Roman" w:cs="Times New Roman"/>
                <w:b/>
                <w:i/>
                <w:lang w:eastAsia="ru-RU"/>
              </w:rPr>
            </w:pPr>
          </w:p>
        </w:tc>
        <w:tc>
          <w:tcPr>
            <w:tcW w:w="2084" w:type="pct"/>
          </w:tcPr>
          <w:p w14:paraId="6344A63A" w14:textId="77777777" w:rsidR="00E52263" w:rsidRPr="00C63897" w:rsidRDefault="00E52263" w:rsidP="00516BC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5BA9F395" w14:textId="5274AAA3" w:rsidR="00E52263" w:rsidRPr="00B74E54" w:rsidRDefault="00C5691F" w:rsidP="00516BC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306</w:t>
            </w:r>
          </w:p>
        </w:tc>
        <w:tc>
          <w:tcPr>
            <w:tcW w:w="363" w:type="pct"/>
          </w:tcPr>
          <w:p w14:paraId="21F28647" w14:textId="67B8790A" w:rsidR="00E52263" w:rsidRPr="00C63897"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63" w:type="pct"/>
            <w:shd w:val="clear" w:color="auto" w:fill="D9D9D9" w:themeFill="background1" w:themeFillShade="D9"/>
          </w:tcPr>
          <w:p w14:paraId="701621E4" w14:textId="7F74975B" w:rsidR="00E52263" w:rsidRPr="00C63897" w:rsidRDefault="00F1658F" w:rsidP="00516BC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3" w:type="pct"/>
          </w:tcPr>
          <w:p w14:paraId="1C1F0857" w14:textId="4810C4B1" w:rsidR="00E52263" w:rsidRPr="00C63897" w:rsidRDefault="00C5691F" w:rsidP="00516BC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3" w:type="pct"/>
          </w:tcPr>
          <w:p w14:paraId="6D8FA348" w14:textId="01E2C1BD" w:rsidR="00E52263" w:rsidRPr="00C63897" w:rsidRDefault="00C5691F" w:rsidP="00516BC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3A77EB68" w14:textId="712D555B" w:rsidR="00E52263" w:rsidRPr="00C63897" w:rsidRDefault="00C5691F" w:rsidP="00516BC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9" w:type="pct"/>
            <w:shd w:val="clear" w:color="auto" w:fill="D9D9D9" w:themeFill="background1" w:themeFillShade="D9"/>
          </w:tcPr>
          <w:p w14:paraId="258EBE23" w14:textId="3FB27DB1" w:rsidR="00E52263" w:rsidRPr="00C63897"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702117E2" w14:textId="7F7E8F55" w:rsidR="00E52263" w:rsidRPr="00C63897" w:rsidRDefault="00C5691F" w:rsidP="00516B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6" w:name="_Toc150695626"/>
      <w:bookmarkStart w:id="27" w:name="_Toc192521828"/>
      <w:bookmarkStart w:id="28" w:name="_Toc192521853"/>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782EFC">
        <w:rPr>
          <w:rFonts w:ascii="Times New Roman" w:hAnsi="Times New Roman"/>
        </w:rPr>
        <w:t>профессионального модуля</w:t>
      </w:r>
      <w:bookmarkEnd w:id="27"/>
      <w:bookmarkEnd w:id="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516BC9">
        <w:trPr>
          <w:trHeight w:val="903"/>
        </w:trPr>
        <w:tc>
          <w:tcPr>
            <w:tcW w:w="2972" w:type="dxa"/>
            <w:vAlign w:val="center"/>
          </w:tcPr>
          <w:p w14:paraId="4C0C40E0" w14:textId="77777777" w:rsidR="00E52263" w:rsidRPr="00C13371" w:rsidRDefault="00E52263" w:rsidP="00516BC9">
            <w:pPr>
              <w:spacing w:line="276" w:lineRule="auto"/>
              <w:jc w:val="center"/>
              <w:rPr>
                <w:rFonts w:ascii="Times New Roman" w:eastAsia="Times New Roman" w:hAnsi="Times New Roman" w:cs="Times New Roman"/>
                <w:b/>
                <w:lang w:eastAsia="ru-RU"/>
              </w:rPr>
            </w:pPr>
            <w:bookmarkStart w:id="29"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C13371" w:rsidRDefault="00E52263" w:rsidP="00516BC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2263" w:rsidRPr="00C63897" w14:paraId="7E00094B" w14:textId="77777777" w:rsidTr="00516BC9">
        <w:tc>
          <w:tcPr>
            <w:tcW w:w="9634" w:type="dxa"/>
            <w:gridSpan w:val="2"/>
          </w:tcPr>
          <w:p w14:paraId="3D97A775" w14:textId="2FF7E750" w:rsidR="00E52263" w:rsidRPr="00C13371" w:rsidRDefault="00516BC9" w:rsidP="00516BC9">
            <w:pPr>
              <w:rPr>
                <w:rFonts w:ascii="Times New Roman" w:eastAsia="Times New Roman" w:hAnsi="Times New Roman" w:cs="Times New Roman"/>
                <w:i/>
                <w:lang w:eastAsia="ru-RU"/>
              </w:rPr>
            </w:pPr>
            <w:bookmarkStart w:id="30" w:name="_Hlk156226944"/>
            <w:r w:rsidRPr="00516BC9">
              <w:rPr>
                <w:rFonts w:ascii="Times New Roman" w:eastAsia="Times New Roman" w:hAnsi="Times New Roman" w:cs="Times New Roman"/>
                <w:b/>
                <w:bCs/>
                <w:lang w:eastAsia="ru-RU"/>
              </w:rPr>
              <w:t>Раздел 1. Конструкция автомобилей</w:t>
            </w:r>
            <w:r>
              <w:rPr>
                <w:rFonts w:ascii="Times New Roman" w:eastAsia="Times New Roman" w:hAnsi="Times New Roman" w:cs="Times New Roman"/>
                <w:b/>
                <w:bCs/>
                <w:lang w:eastAsia="ru-RU"/>
              </w:rPr>
              <w:t xml:space="preserve"> (36 часов)</w:t>
            </w:r>
          </w:p>
        </w:tc>
      </w:tr>
      <w:tr w:rsidR="00E52263" w:rsidRPr="00C63897" w14:paraId="3786A8DF" w14:textId="77777777" w:rsidTr="00516BC9">
        <w:trPr>
          <w:trHeight w:val="20"/>
        </w:trPr>
        <w:tc>
          <w:tcPr>
            <w:tcW w:w="9634" w:type="dxa"/>
            <w:gridSpan w:val="2"/>
          </w:tcPr>
          <w:p w14:paraId="6271819F" w14:textId="0088F280" w:rsidR="00E52263" w:rsidRPr="00C63897" w:rsidRDefault="00516BC9" w:rsidP="00516BC9">
            <w:pPr>
              <w:rPr>
                <w:rFonts w:ascii="Times New Roman" w:eastAsia="Times New Roman" w:hAnsi="Times New Roman" w:cs="Times New Roman"/>
                <w:i/>
                <w:lang w:eastAsia="ru-RU"/>
              </w:rPr>
            </w:pPr>
            <w:r w:rsidRPr="00516BC9">
              <w:rPr>
                <w:rFonts w:ascii="Times New Roman" w:eastAsia="Times New Roman" w:hAnsi="Times New Roman" w:cs="Times New Roman"/>
                <w:b/>
                <w:bCs/>
                <w:lang w:eastAsia="ru-RU"/>
              </w:rPr>
              <w:t>МДК 01.01 Устройство автотранспортных средств</w:t>
            </w:r>
          </w:p>
        </w:tc>
      </w:tr>
      <w:tr w:rsidR="00E52263" w:rsidRPr="00C63897" w14:paraId="3172D287" w14:textId="77777777" w:rsidTr="00516BC9">
        <w:tc>
          <w:tcPr>
            <w:tcW w:w="2972" w:type="dxa"/>
            <w:vMerge w:val="restart"/>
          </w:tcPr>
          <w:p w14:paraId="4BBB172C" w14:textId="77777777" w:rsidR="00516BC9"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16BC9">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p>
          <w:p w14:paraId="4409535F" w14:textId="6374DE34" w:rsidR="00E52263" w:rsidRPr="00C63897" w:rsidRDefault="00516BC9" w:rsidP="00516BC9">
            <w:pPr>
              <w:rPr>
                <w:rFonts w:ascii="Times New Roman" w:eastAsia="Times New Roman" w:hAnsi="Times New Roman" w:cs="Times New Roman"/>
                <w:b/>
                <w:bCs/>
                <w:lang w:eastAsia="ru-RU"/>
              </w:rPr>
            </w:pPr>
            <w:r w:rsidRPr="00516BC9">
              <w:rPr>
                <w:rFonts w:ascii="Times New Roman" w:eastAsia="Times New Roman" w:hAnsi="Times New Roman" w:cs="Times New Roman"/>
                <w:b/>
                <w:bCs/>
                <w:lang w:eastAsia="ru-RU"/>
              </w:rPr>
              <w:t>Введение</w:t>
            </w:r>
          </w:p>
        </w:tc>
        <w:tc>
          <w:tcPr>
            <w:tcW w:w="6662" w:type="dxa"/>
          </w:tcPr>
          <w:p w14:paraId="34D02D9E" w14:textId="77777777" w:rsidR="00E52263" w:rsidRPr="00C63897" w:rsidRDefault="00E52263" w:rsidP="00516BC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516BC9">
        <w:trPr>
          <w:trHeight w:val="281"/>
        </w:trPr>
        <w:tc>
          <w:tcPr>
            <w:tcW w:w="2972" w:type="dxa"/>
            <w:vMerge/>
          </w:tcPr>
          <w:p w14:paraId="1D034D80" w14:textId="77777777" w:rsidR="00E52263" w:rsidRPr="00C63897" w:rsidRDefault="00E52263" w:rsidP="00516BC9">
            <w:pPr>
              <w:rPr>
                <w:rFonts w:ascii="Times New Roman" w:eastAsia="Times New Roman" w:hAnsi="Times New Roman" w:cs="Times New Roman"/>
                <w:b/>
                <w:bCs/>
                <w:lang w:eastAsia="ru-RU"/>
              </w:rPr>
            </w:pPr>
          </w:p>
        </w:tc>
        <w:tc>
          <w:tcPr>
            <w:tcW w:w="6662" w:type="dxa"/>
          </w:tcPr>
          <w:p w14:paraId="22C0F3C7" w14:textId="2981C473" w:rsidR="00E52263" w:rsidRPr="00C63897" w:rsidRDefault="00516BC9" w:rsidP="00516BC9">
            <w:pPr>
              <w:suppressAutoHyphens/>
              <w:jc w:val="both"/>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Назначение, общее устройство автомобилей</w:t>
            </w:r>
          </w:p>
        </w:tc>
      </w:tr>
      <w:tr w:rsidR="00E52263" w:rsidRPr="00C63897" w14:paraId="761821EF" w14:textId="77777777" w:rsidTr="00516BC9">
        <w:trPr>
          <w:trHeight w:val="20"/>
        </w:trPr>
        <w:tc>
          <w:tcPr>
            <w:tcW w:w="2972" w:type="dxa"/>
            <w:vMerge/>
          </w:tcPr>
          <w:p w14:paraId="587BF6F9" w14:textId="77777777" w:rsidR="00E52263" w:rsidRPr="00C63897" w:rsidRDefault="00E52263" w:rsidP="00516BC9">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516BC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6AA9EC36" w14:textId="77777777" w:rsidTr="00516BC9">
        <w:trPr>
          <w:trHeight w:val="361"/>
        </w:trPr>
        <w:tc>
          <w:tcPr>
            <w:tcW w:w="2972" w:type="dxa"/>
            <w:vMerge/>
          </w:tcPr>
          <w:p w14:paraId="00A08E69" w14:textId="77777777" w:rsidR="00E52263" w:rsidRPr="00C63897" w:rsidRDefault="00E52263" w:rsidP="00516BC9">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516BC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516BC9">
        <w:trPr>
          <w:trHeight w:val="361"/>
        </w:trPr>
        <w:tc>
          <w:tcPr>
            <w:tcW w:w="2972" w:type="dxa"/>
            <w:vMerge w:val="restart"/>
          </w:tcPr>
          <w:p w14:paraId="157D6E53" w14:textId="77777777" w:rsidR="00516BC9"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16BC9">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p>
          <w:p w14:paraId="13D7BEE1" w14:textId="07FE1C2E" w:rsidR="00E52263" w:rsidRPr="00C63897" w:rsidRDefault="00516BC9" w:rsidP="00516BC9">
            <w:pPr>
              <w:rPr>
                <w:rFonts w:ascii="Times New Roman" w:eastAsia="Times New Roman" w:hAnsi="Times New Roman" w:cs="Times New Roman"/>
                <w:b/>
                <w:bCs/>
                <w:lang w:eastAsia="ru-RU"/>
              </w:rPr>
            </w:pPr>
            <w:r w:rsidRPr="00516BC9">
              <w:rPr>
                <w:rFonts w:ascii="Times New Roman" w:eastAsia="Times New Roman" w:hAnsi="Times New Roman" w:cs="Times New Roman"/>
                <w:b/>
                <w:bCs/>
                <w:lang w:eastAsia="ru-RU"/>
              </w:rPr>
              <w:t>Двигатели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516BC9">
        <w:trPr>
          <w:trHeight w:val="361"/>
        </w:trPr>
        <w:tc>
          <w:tcPr>
            <w:tcW w:w="2972" w:type="dxa"/>
            <w:vMerge/>
          </w:tcPr>
          <w:p w14:paraId="3401A916"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12EE0" w14:textId="007B62E8" w:rsidR="00E52263" w:rsidRDefault="00516BC9" w:rsidP="00516BC9">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Назначение, классификация, общее устройство ДВС. Основные параметры работы ДВС. Рабочий цикл двигателя. Действительные процессы ДВС</w:t>
            </w:r>
            <w:r>
              <w:rPr>
                <w:rFonts w:ascii="Times New Roman" w:eastAsia="Times New Roman" w:hAnsi="Times New Roman" w:cs="Times New Roman"/>
                <w:lang w:eastAsia="ru-RU"/>
              </w:rPr>
              <w:t>.</w:t>
            </w:r>
          </w:p>
          <w:p w14:paraId="3EC06F8F" w14:textId="721A92B7" w:rsidR="00516BC9" w:rsidRPr="00C63897" w:rsidRDefault="00516BC9" w:rsidP="00516BC9">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Назначение, устройство, принцип действия механизмов и систем двигателя</w:t>
            </w:r>
            <w:r>
              <w:rPr>
                <w:rFonts w:ascii="Times New Roman" w:eastAsia="Times New Roman" w:hAnsi="Times New Roman" w:cs="Times New Roman"/>
                <w:lang w:eastAsia="ru-RU"/>
              </w:rPr>
              <w:t>.</w:t>
            </w:r>
          </w:p>
        </w:tc>
      </w:tr>
      <w:tr w:rsidR="00E52263" w:rsidRPr="00C63897" w14:paraId="23D1FF27" w14:textId="77777777" w:rsidTr="000D6356">
        <w:trPr>
          <w:trHeight w:val="92"/>
        </w:trPr>
        <w:tc>
          <w:tcPr>
            <w:tcW w:w="2972" w:type="dxa"/>
            <w:vMerge/>
          </w:tcPr>
          <w:p w14:paraId="334D3EE9"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516BC9">
        <w:trPr>
          <w:trHeight w:val="137"/>
        </w:trPr>
        <w:tc>
          <w:tcPr>
            <w:tcW w:w="2972" w:type="dxa"/>
            <w:vMerge/>
          </w:tcPr>
          <w:p w14:paraId="4A363024"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5277099E" w:rsidR="00E52263" w:rsidRPr="00C63897" w:rsidRDefault="00516BC9" w:rsidP="00516BC9">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 xml:space="preserve">1. Изучение </w:t>
            </w:r>
            <w:r>
              <w:rPr>
                <w:rFonts w:ascii="Times New Roman" w:eastAsia="Times New Roman" w:hAnsi="Times New Roman" w:cs="Times New Roman"/>
                <w:lang w:eastAsia="ru-RU"/>
              </w:rPr>
              <w:t>устройства механизмов двигателя</w:t>
            </w:r>
          </w:p>
        </w:tc>
      </w:tr>
      <w:tr w:rsidR="00E52263" w:rsidRPr="00C63897" w14:paraId="1CE989E4" w14:textId="77777777" w:rsidTr="00516BC9">
        <w:trPr>
          <w:trHeight w:val="298"/>
        </w:trPr>
        <w:tc>
          <w:tcPr>
            <w:tcW w:w="2972" w:type="dxa"/>
            <w:vMerge/>
          </w:tcPr>
          <w:p w14:paraId="0DA250E2"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13EC63B1" w:rsidR="00E52263" w:rsidRPr="00C63897" w:rsidRDefault="00516BC9" w:rsidP="00516BC9">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2. Изучение</w:t>
            </w:r>
            <w:r>
              <w:rPr>
                <w:rFonts w:ascii="Times New Roman" w:eastAsia="Times New Roman" w:hAnsi="Times New Roman" w:cs="Times New Roman"/>
                <w:lang w:eastAsia="ru-RU"/>
              </w:rPr>
              <w:t xml:space="preserve"> устройства систем двигателя</w:t>
            </w:r>
          </w:p>
        </w:tc>
      </w:tr>
      <w:tr w:rsidR="00E52263" w:rsidRPr="00C63897" w14:paraId="1D480CC1" w14:textId="77777777" w:rsidTr="00516BC9">
        <w:trPr>
          <w:trHeight w:val="361"/>
        </w:trPr>
        <w:tc>
          <w:tcPr>
            <w:tcW w:w="2972" w:type="dxa"/>
            <w:vMerge/>
          </w:tcPr>
          <w:p w14:paraId="465BA973"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516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6BC9" w:rsidRPr="00C63897" w14:paraId="591A9FF3" w14:textId="77777777" w:rsidTr="00516BC9">
        <w:tc>
          <w:tcPr>
            <w:tcW w:w="2972" w:type="dxa"/>
            <w:vMerge w:val="restart"/>
          </w:tcPr>
          <w:p w14:paraId="5DCC0343" w14:textId="5575FDB5" w:rsidR="00516BC9" w:rsidRPr="00C63897"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 xml:space="preserve">. </w:t>
            </w:r>
            <w:r w:rsidRPr="00516BC9">
              <w:rPr>
                <w:rFonts w:ascii="Times New Roman" w:eastAsia="Times New Roman" w:hAnsi="Times New Roman" w:cs="Times New Roman"/>
                <w:b/>
                <w:bCs/>
                <w:lang w:eastAsia="ru-RU"/>
              </w:rPr>
              <w:t>Электрооборудование автомобилей</w:t>
            </w:r>
          </w:p>
        </w:tc>
        <w:tc>
          <w:tcPr>
            <w:tcW w:w="6662" w:type="dxa"/>
          </w:tcPr>
          <w:p w14:paraId="76A5FE53" w14:textId="77777777" w:rsidR="00516BC9" w:rsidRPr="00C63897" w:rsidRDefault="00516BC9" w:rsidP="00516BC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16BC9" w:rsidRPr="00C63897" w14:paraId="290936E7" w14:textId="77777777" w:rsidTr="00516BC9">
        <w:trPr>
          <w:trHeight w:val="281"/>
        </w:trPr>
        <w:tc>
          <w:tcPr>
            <w:tcW w:w="2972" w:type="dxa"/>
            <w:vMerge/>
          </w:tcPr>
          <w:p w14:paraId="6D771965" w14:textId="77777777" w:rsidR="00516BC9" w:rsidRPr="00C63897" w:rsidRDefault="00516BC9" w:rsidP="00516BC9">
            <w:pPr>
              <w:rPr>
                <w:rFonts w:ascii="Times New Roman" w:eastAsia="Times New Roman" w:hAnsi="Times New Roman" w:cs="Times New Roman"/>
                <w:b/>
                <w:bCs/>
                <w:lang w:eastAsia="ru-RU"/>
              </w:rPr>
            </w:pPr>
          </w:p>
        </w:tc>
        <w:tc>
          <w:tcPr>
            <w:tcW w:w="6662" w:type="dxa"/>
          </w:tcPr>
          <w:p w14:paraId="0D163C05" w14:textId="1D819DB7" w:rsidR="00516BC9" w:rsidRPr="00C63897" w:rsidRDefault="00516BC9" w:rsidP="00516BC9">
            <w:pPr>
              <w:suppressAutoHyphens/>
              <w:jc w:val="both"/>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Назначение, устройство и принцип действия узлов и элементов электрооборудования автомобилей</w:t>
            </w:r>
          </w:p>
        </w:tc>
      </w:tr>
      <w:tr w:rsidR="00516BC9" w:rsidRPr="00C63897" w14:paraId="1A3BF95C" w14:textId="77777777" w:rsidTr="00516BC9">
        <w:trPr>
          <w:trHeight w:val="20"/>
        </w:trPr>
        <w:tc>
          <w:tcPr>
            <w:tcW w:w="2972" w:type="dxa"/>
            <w:vMerge/>
          </w:tcPr>
          <w:p w14:paraId="618C0067" w14:textId="77777777" w:rsidR="00516BC9" w:rsidRPr="00C63897" w:rsidRDefault="00516BC9" w:rsidP="00516BC9">
            <w:pPr>
              <w:rPr>
                <w:rFonts w:ascii="Times New Roman" w:eastAsia="Times New Roman" w:hAnsi="Times New Roman" w:cs="Times New Roman"/>
                <w:b/>
                <w:bCs/>
                <w:lang w:eastAsia="ru-RU"/>
              </w:rPr>
            </w:pPr>
          </w:p>
        </w:tc>
        <w:tc>
          <w:tcPr>
            <w:tcW w:w="6662" w:type="dxa"/>
          </w:tcPr>
          <w:p w14:paraId="52F84A01" w14:textId="77777777" w:rsidR="00516BC9" w:rsidRPr="00C63897" w:rsidRDefault="00516BC9" w:rsidP="00516BC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16BC9" w:rsidRPr="00C63897" w14:paraId="3EA89C0E" w14:textId="77777777" w:rsidTr="00516BC9">
        <w:trPr>
          <w:trHeight w:val="20"/>
        </w:trPr>
        <w:tc>
          <w:tcPr>
            <w:tcW w:w="2972" w:type="dxa"/>
            <w:vMerge/>
          </w:tcPr>
          <w:p w14:paraId="762DA4B4" w14:textId="77777777" w:rsidR="00516BC9" w:rsidRPr="00C63897" w:rsidRDefault="00516BC9" w:rsidP="00516BC9">
            <w:pPr>
              <w:rPr>
                <w:rFonts w:ascii="Times New Roman" w:eastAsia="Times New Roman" w:hAnsi="Times New Roman" w:cs="Times New Roman"/>
                <w:b/>
                <w:bCs/>
                <w:lang w:eastAsia="ru-RU"/>
              </w:rPr>
            </w:pPr>
          </w:p>
        </w:tc>
        <w:tc>
          <w:tcPr>
            <w:tcW w:w="6662" w:type="dxa"/>
          </w:tcPr>
          <w:p w14:paraId="501487BF" w14:textId="28EC12F3" w:rsidR="00516BC9" w:rsidRPr="00516BC9" w:rsidRDefault="00516BC9" w:rsidP="005E6526">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5E6526" w:rsidRPr="00F84A9C">
              <w:rPr>
                <w:rFonts w:ascii="Times New Roman" w:hAnsi="Times New Roman"/>
                <w:sz w:val="24"/>
                <w:szCs w:val="24"/>
              </w:rPr>
              <w:t xml:space="preserve">Изучение устройства </w:t>
            </w:r>
            <w:r w:rsidR="005E6526" w:rsidRPr="00F84A9C">
              <w:rPr>
                <w:rFonts w:ascii="Times New Roman" w:hAnsi="Times New Roman"/>
                <w:color w:val="000000"/>
                <w:sz w:val="24"/>
                <w:szCs w:val="24"/>
              </w:rPr>
              <w:t>генератора переменного тока, стартера</w:t>
            </w:r>
          </w:p>
        </w:tc>
      </w:tr>
      <w:tr w:rsidR="00516BC9" w:rsidRPr="004D41E5" w14:paraId="63DEDC2B" w14:textId="77777777" w:rsidTr="00516BC9">
        <w:trPr>
          <w:trHeight w:val="361"/>
        </w:trPr>
        <w:tc>
          <w:tcPr>
            <w:tcW w:w="2972" w:type="dxa"/>
            <w:vMerge/>
          </w:tcPr>
          <w:p w14:paraId="09D9EE9B" w14:textId="77777777" w:rsidR="00516BC9" w:rsidRPr="00C63897" w:rsidRDefault="00516BC9" w:rsidP="00516BC9">
            <w:pPr>
              <w:rPr>
                <w:rFonts w:ascii="Times New Roman" w:eastAsia="Times New Roman" w:hAnsi="Times New Roman" w:cs="Times New Roman"/>
                <w:b/>
                <w:bCs/>
                <w:lang w:eastAsia="ru-RU"/>
              </w:rPr>
            </w:pPr>
          </w:p>
        </w:tc>
        <w:tc>
          <w:tcPr>
            <w:tcW w:w="6662" w:type="dxa"/>
            <w:vAlign w:val="bottom"/>
          </w:tcPr>
          <w:p w14:paraId="08A35BEC"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0A1544" w14:textId="77777777" w:rsidR="00516BC9" w:rsidRPr="004D41E5" w:rsidRDefault="00516BC9" w:rsidP="00516BC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6BC9" w:rsidRPr="00C63897" w14:paraId="03938110" w14:textId="77777777" w:rsidTr="00516BC9">
        <w:trPr>
          <w:trHeight w:val="361"/>
        </w:trPr>
        <w:tc>
          <w:tcPr>
            <w:tcW w:w="2972" w:type="dxa"/>
            <w:vMerge w:val="restart"/>
          </w:tcPr>
          <w:p w14:paraId="3A8BC2C4"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 xml:space="preserve">. </w:t>
            </w:r>
          </w:p>
          <w:p w14:paraId="77B1513B" w14:textId="1EBB9992" w:rsidR="00516BC9" w:rsidRPr="00C63897" w:rsidRDefault="00516BC9" w:rsidP="00516BC9">
            <w:pPr>
              <w:rPr>
                <w:rFonts w:ascii="Times New Roman" w:eastAsia="Times New Roman" w:hAnsi="Times New Roman" w:cs="Times New Roman"/>
                <w:b/>
                <w:bCs/>
                <w:lang w:eastAsia="ru-RU"/>
              </w:rPr>
            </w:pPr>
            <w:r w:rsidRPr="00516BC9">
              <w:rPr>
                <w:rFonts w:ascii="Times New Roman" w:eastAsia="Times New Roman" w:hAnsi="Times New Roman" w:cs="Times New Roman"/>
                <w:b/>
                <w:bCs/>
                <w:lang w:eastAsia="ru-RU"/>
              </w:rPr>
              <w:t>Трансмиссия</w:t>
            </w:r>
          </w:p>
        </w:tc>
        <w:tc>
          <w:tcPr>
            <w:tcW w:w="6662" w:type="dxa"/>
            <w:tcBorders>
              <w:top w:val="single" w:sz="4" w:space="0" w:color="auto"/>
              <w:left w:val="single" w:sz="4" w:space="0" w:color="auto"/>
              <w:bottom w:val="single" w:sz="4" w:space="0" w:color="auto"/>
              <w:right w:val="single" w:sz="4" w:space="0" w:color="auto"/>
            </w:tcBorders>
            <w:vAlign w:val="bottom"/>
          </w:tcPr>
          <w:p w14:paraId="68864F0C" w14:textId="77777777" w:rsidR="00516BC9" w:rsidRPr="00C63897"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16BC9" w:rsidRPr="00C63897" w14:paraId="22A336A4" w14:textId="77777777" w:rsidTr="00516BC9">
        <w:trPr>
          <w:trHeight w:val="361"/>
        </w:trPr>
        <w:tc>
          <w:tcPr>
            <w:tcW w:w="2972" w:type="dxa"/>
            <w:vMerge/>
          </w:tcPr>
          <w:p w14:paraId="4CCB0666"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B7E03" w14:textId="364EADAE" w:rsidR="005E6526" w:rsidRPr="005E6526" w:rsidRDefault="005E6526" w:rsidP="005E6526">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Общее устройство трансмиссии. Устройство, принцип действия сцепления, коробки передач.</w:t>
            </w:r>
          </w:p>
          <w:p w14:paraId="495D7D78" w14:textId="0369C7DA" w:rsidR="00516BC9" w:rsidRPr="00C63897" w:rsidRDefault="005E6526" w:rsidP="005E6526">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Назначение, устройство и принцип действия карданной передачи, главной передачи, дифференциала.</w:t>
            </w:r>
          </w:p>
        </w:tc>
      </w:tr>
      <w:tr w:rsidR="00516BC9" w:rsidRPr="00C63897" w14:paraId="5EA096AE" w14:textId="77777777" w:rsidTr="000D6356">
        <w:trPr>
          <w:trHeight w:val="209"/>
        </w:trPr>
        <w:tc>
          <w:tcPr>
            <w:tcW w:w="2972" w:type="dxa"/>
            <w:vMerge/>
          </w:tcPr>
          <w:p w14:paraId="6A740772"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E8067" w14:textId="77777777" w:rsidR="00516BC9" w:rsidRPr="00C63897"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16BC9" w:rsidRPr="00C63897" w14:paraId="15E32832" w14:textId="77777777" w:rsidTr="00516BC9">
        <w:trPr>
          <w:trHeight w:val="137"/>
        </w:trPr>
        <w:tc>
          <w:tcPr>
            <w:tcW w:w="2972" w:type="dxa"/>
            <w:vMerge/>
          </w:tcPr>
          <w:p w14:paraId="51C171F2"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D25E3" w14:textId="2BC603D3" w:rsidR="00516BC9"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516BC9" w:rsidRPr="00516BC9">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Изучение устройства сцепления, коробки передач</w:t>
            </w:r>
          </w:p>
        </w:tc>
      </w:tr>
      <w:tr w:rsidR="00516BC9" w:rsidRPr="00C63897" w14:paraId="25412E48" w14:textId="77777777" w:rsidTr="00516BC9">
        <w:trPr>
          <w:trHeight w:val="298"/>
        </w:trPr>
        <w:tc>
          <w:tcPr>
            <w:tcW w:w="2972" w:type="dxa"/>
            <w:vMerge/>
          </w:tcPr>
          <w:p w14:paraId="4689B884"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87C31" w14:textId="5B00FD68" w:rsidR="00516BC9"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516BC9" w:rsidRPr="00516BC9">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 xml:space="preserve">Изучение устройства карданной передачи, главной передачи, </w:t>
            </w:r>
            <w:r w:rsidRPr="005E6526">
              <w:rPr>
                <w:rFonts w:ascii="Times New Roman" w:eastAsia="Times New Roman" w:hAnsi="Times New Roman" w:cs="Times New Roman"/>
                <w:lang w:eastAsia="ru-RU"/>
              </w:rPr>
              <w:lastRenderedPageBreak/>
              <w:t>дифференциала</w:t>
            </w:r>
          </w:p>
        </w:tc>
      </w:tr>
      <w:tr w:rsidR="00516BC9" w:rsidRPr="00C63897" w14:paraId="621826F1" w14:textId="77777777" w:rsidTr="00516BC9">
        <w:trPr>
          <w:trHeight w:val="361"/>
        </w:trPr>
        <w:tc>
          <w:tcPr>
            <w:tcW w:w="2972" w:type="dxa"/>
            <w:vMerge/>
          </w:tcPr>
          <w:p w14:paraId="509948C3"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893B0E"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AB563C" w14:textId="77777777" w:rsidR="00516BC9" w:rsidRPr="00C63897" w:rsidRDefault="00516BC9" w:rsidP="00516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6BC9" w:rsidRPr="00C63897" w14:paraId="77B67210" w14:textId="77777777" w:rsidTr="00516BC9">
        <w:tc>
          <w:tcPr>
            <w:tcW w:w="2972" w:type="dxa"/>
            <w:vMerge w:val="restart"/>
          </w:tcPr>
          <w:p w14:paraId="1DFF2AA4"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 xml:space="preserve">. </w:t>
            </w:r>
          </w:p>
          <w:p w14:paraId="7F889A37" w14:textId="61139CAF" w:rsidR="00516BC9" w:rsidRPr="00C63897" w:rsidRDefault="00516BC9" w:rsidP="00516BC9">
            <w:pPr>
              <w:rPr>
                <w:rFonts w:ascii="Times New Roman" w:eastAsia="Times New Roman" w:hAnsi="Times New Roman" w:cs="Times New Roman"/>
                <w:b/>
                <w:bCs/>
                <w:lang w:eastAsia="ru-RU"/>
              </w:rPr>
            </w:pPr>
            <w:r w:rsidRPr="00516BC9">
              <w:rPr>
                <w:rFonts w:ascii="Times New Roman" w:eastAsia="Times New Roman" w:hAnsi="Times New Roman" w:cs="Times New Roman"/>
                <w:b/>
                <w:bCs/>
                <w:lang w:eastAsia="ru-RU"/>
              </w:rPr>
              <w:t>Ходовая часть. Кузов</w:t>
            </w:r>
          </w:p>
        </w:tc>
        <w:tc>
          <w:tcPr>
            <w:tcW w:w="6662" w:type="dxa"/>
          </w:tcPr>
          <w:p w14:paraId="36911A9B" w14:textId="77777777" w:rsidR="00516BC9" w:rsidRPr="00C63897" w:rsidRDefault="00516BC9" w:rsidP="00516BC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16BC9" w:rsidRPr="00C63897" w14:paraId="2AFF53BE" w14:textId="77777777" w:rsidTr="00516BC9">
        <w:trPr>
          <w:trHeight w:val="281"/>
        </w:trPr>
        <w:tc>
          <w:tcPr>
            <w:tcW w:w="2972" w:type="dxa"/>
            <w:vMerge/>
          </w:tcPr>
          <w:p w14:paraId="2D42D423" w14:textId="77777777" w:rsidR="00516BC9" w:rsidRPr="00C63897" w:rsidRDefault="00516BC9" w:rsidP="00516BC9">
            <w:pPr>
              <w:rPr>
                <w:rFonts w:ascii="Times New Roman" w:eastAsia="Times New Roman" w:hAnsi="Times New Roman" w:cs="Times New Roman"/>
                <w:b/>
                <w:bCs/>
                <w:lang w:eastAsia="ru-RU"/>
              </w:rPr>
            </w:pPr>
          </w:p>
        </w:tc>
        <w:tc>
          <w:tcPr>
            <w:tcW w:w="6662" w:type="dxa"/>
          </w:tcPr>
          <w:p w14:paraId="595CB7AE" w14:textId="689D45FC" w:rsidR="005E6526" w:rsidRPr="005E6526" w:rsidRDefault="005E6526" w:rsidP="005E6526">
            <w:pPr>
              <w:suppressAutoHyphens/>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 xml:space="preserve">Назначение, общее устройство ходовой части. Устройство несущего кузова легкового автомобиля. </w:t>
            </w:r>
          </w:p>
          <w:p w14:paraId="77D11429" w14:textId="7492B19B" w:rsidR="00516BC9" w:rsidRPr="00C63897" w:rsidRDefault="005E6526" w:rsidP="005E6526">
            <w:pPr>
              <w:suppressAutoHyphens/>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Назначение, типы подвесок. Устройство различных типов колес.</w:t>
            </w:r>
          </w:p>
        </w:tc>
      </w:tr>
      <w:tr w:rsidR="00516BC9" w:rsidRPr="00C63897" w14:paraId="33785B15" w14:textId="77777777" w:rsidTr="00516BC9">
        <w:trPr>
          <w:trHeight w:val="20"/>
        </w:trPr>
        <w:tc>
          <w:tcPr>
            <w:tcW w:w="2972" w:type="dxa"/>
            <w:vMerge/>
          </w:tcPr>
          <w:p w14:paraId="203C7AC4" w14:textId="77777777" w:rsidR="00516BC9" w:rsidRPr="00C63897" w:rsidRDefault="00516BC9" w:rsidP="00516BC9">
            <w:pPr>
              <w:rPr>
                <w:rFonts w:ascii="Times New Roman" w:eastAsia="Times New Roman" w:hAnsi="Times New Roman" w:cs="Times New Roman"/>
                <w:b/>
                <w:bCs/>
                <w:lang w:eastAsia="ru-RU"/>
              </w:rPr>
            </w:pPr>
          </w:p>
        </w:tc>
        <w:tc>
          <w:tcPr>
            <w:tcW w:w="6662" w:type="dxa"/>
          </w:tcPr>
          <w:p w14:paraId="4B3E6368" w14:textId="77777777" w:rsidR="00516BC9" w:rsidRPr="00C63897" w:rsidRDefault="00516BC9" w:rsidP="00516BC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526" w:rsidRPr="00C63897" w14:paraId="6C629DEC" w14:textId="77777777" w:rsidTr="00516BC9">
        <w:trPr>
          <w:trHeight w:val="20"/>
        </w:trPr>
        <w:tc>
          <w:tcPr>
            <w:tcW w:w="2972" w:type="dxa"/>
            <w:vMerge/>
          </w:tcPr>
          <w:p w14:paraId="21691948" w14:textId="77777777" w:rsidR="005E6526" w:rsidRPr="00C63897" w:rsidRDefault="005E6526" w:rsidP="00516BC9">
            <w:pPr>
              <w:rPr>
                <w:rFonts w:ascii="Times New Roman" w:eastAsia="Times New Roman" w:hAnsi="Times New Roman" w:cs="Times New Roman"/>
                <w:b/>
                <w:bCs/>
                <w:lang w:eastAsia="ru-RU"/>
              </w:rPr>
            </w:pPr>
          </w:p>
        </w:tc>
        <w:tc>
          <w:tcPr>
            <w:tcW w:w="6662" w:type="dxa"/>
          </w:tcPr>
          <w:p w14:paraId="57FBA7D6" w14:textId="55C44861" w:rsidR="005E6526" w:rsidRPr="005E6526" w:rsidRDefault="005E6526" w:rsidP="00516BC9">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Pr="00167BA7">
              <w:rPr>
                <w:rFonts w:ascii="Times New Roman" w:hAnsi="Times New Roman"/>
                <w:sz w:val="24"/>
                <w:szCs w:val="24"/>
              </w:rPr>
              <w:t xml:space="preserve"> Изучение устройства </w:t>
            </w:r>
            <w:r w:rsidRPr="00167BA7">
              <w:rPr>
                <w:rFonts w:ascii="Times New Roman" w:hAnsi="Times New Roman"/>
                <w:color w:val="000000"/>
                <w:sz w:val="24"/>
                <w:szCs w:val="24"/>
              </w:rPr>
              <w:t>ходовой части автомобиля</w:t>
            </w:r>
          </w:p>
        </w:tc>
      </w:tr>
      <w:tr w:rsidR="00516BC9" w:rsidRPr="004D41E5" w14:paraId="258880D5" w14:textId="77777777" w:rsidTr="00516BC9">
        <w:trPr>
          <w:trHeight w:val="361"/>
        </w:trPr>
        <w:tc>
          <w:tcPr>
            <w:tcW w:w="2972" w:type="dxa"/>
            <w:vMerge/>
          </w:tcPr>
          <w:p w14:paraId="2B4B075A" w14:textId="77777777" w:rsidR="00516BC9" w:rsidRPr="00C63897" w:rsidRDefault="00516BC9" w:rsidP="00516BC9">
            <w:pPr>
              <w:rPr>
                <w:rFonts w:ascii="Times New Roman" w:eastAsia="Times New Roman" w:hAnsi="Times New Roman" w:cs="Times New Roman"/>
                <w:b/>
                <w:bCs/>
                <w:lang w:eastAsia="ru-RU"/>
              </w:rPr>
            </w:pPr>
          </w:p>
        </w:tc>
        <w:tc>
          <w:tcPr>
            <w:tcW w:w="6662" w:type="dxa"/>
            <w:vAlign w:val="bottom"/>
          </w:tcPr>
          <w:p w14:paraId="7865CF8C"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D8357A" w14:textId="77777777" w:rsidR="00516BC9" w:rsidRPr="004D41E5" w:rsidRDefault="00516BC9" w:rsidP="00516BC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6BC9" w:rsidRPr="00C63897" w14:paraId="4E6CAD96" w14:textId="77777777" w:rsidTr="00516BC9">
        <w:trPr>
          <w:trHeight w:val="361"/>
        </w:trPr>
        <w:tc>
          <w:tcPr>
            <w:tcW w:w="2972" w:type="dxa"/>
            <w:vMerge w:val="restart"/>
          </w:tcPr>
          <w:p w14:paraId="486ECDE0"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 xml:space="preserve">. </w:t>
            </w:r>
          </w:p>
          <w:p w14:paraId="00C33A6F" w14:textId="5DDCDE38" w:rsidR="00516BC9" w:rsidRPr="00C63897" w:rsidRDefault="00516BC9" w:rsidP="00516BC9">
            <w:pPr>
              <w:rPr>
                <w:rFonts w:ascii="Times New Roman" w:eastAsia="Times New Roman" w:hAnsi="Times New Roman" w:cs="Times New Roman"/>
                <w:b/>
                <w:bCs/>
                <w:lang w:eastAsia="ru-RU"/>
              </w:rPr>
            </w:pPr>
            <w:r w:rsidRPr="00516BC9">
              <w:rPr>
                <w:rFonts w:ascii="Times New Roman" w:eastAsia="Times New Roman" w:hAnsi="Times New Roman" w:cs="Times New Roman"/>
                <w:b/>
                <w:bCs/>
                <w:lang w:eastAsia="ru-RU"/>
              </w:rPr>
              <w:t>Органы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CA559A3" w14:textId="77777777" w:rsidR="00516BC9" w:rsidRPr="00C63897"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16BC9" w:rsidRPr="00C63897" w14:paraId="3A2A237F" w14:textId="77777777" w:rsidTr="00516BC9">
        <w:trPr>
          <w:trHeight w:val="361"/>
        </w:trPr>
        <w:tc>
          <w:tcPr>
            <w:tcW w:w="2972" w:type="dxa"/>
            <w:vMerge/>
          </w:tcPr>
          <w:p w14:paraId="3A4C43F6"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9A62A" w14:textId="28562E51" w:rsidR="005E6526" w:rsidRPr="005E6526" w:rsidRDefault="005E6526" w:rsidP="005E6526">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Назначение, классификация, устройство рулевого управления.</w:t>
            </w:r>
          </w:p>
          <w:p w14:paraId="6B97D097" w14:textId="0D3B9286" w:rsidR="00516BC9" w:rsidRPr="00C63897" w:rsidRDefault="005E6526" w:rsidP="005E6526">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Устройство и принцип действия тормозной системы.</w:t>
            </w:r>
          </w:p>
        </w:tc>
      </w:tr>
      <w:tr w:rsidR="00516BC9" w:rsidRPr="00C63897" w14:paraId="1A490820" w14:textId="77777777" w:rsidTr="005E6526">
        <w:trPr>
          <w:trHeight w:val="248"/>
        </w:trPr>
        <w:tc>
          <w:tcPr>
            <w:tcW w:w="2972" w:type="dxa"/>
            <w:vMerge/>
          </w:tcPr>
          <w:p w14:paraId="7DA095AD"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B062F" w14:textId="77777777" w:rsidR="00516BC9" w:rsidRPr="00C63897"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16BC9" w:rsidRPr="00C63897" w14:paraId="24524D0D" w14:textId="77777777" w:rsidTr="00516BC9">
        <w:trPr>
          <w:trHeight w:val="137"/>
        </w:trPr>
        <w:tc>
          <w:tcPr>
            <w:tcW w:w="2972" w:type="dxa"/>
            <w:vMerge/>
          </w:tcPr>
          <w:p w14:paraId="7EC97F4D"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59859" w14:textId="347AE471" w:rsidR="00516BC9"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516BC9" w:rsidRPr="00516BC9">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Изучение устройства механизмов рулевого управления</w:t>
            </w:r>
          </w:p>
        </w:tc>
      </w:tr>
      <w:tr w:rsidR="00516BC9" w:rsidRPr="00C63897" w14:paraId="2F863B0F" w14:textId="77777777" w:rsidTr="00516BC9">
        <w:trPr>
          <w:trHeight w:val="298"/>
        </w:trPr>
        <w:tc>
          <w:tcPr>
            <w:tcW w:w="2972" w:type="dxa"/>
            <w:vMerge/>
          </w:tcPr>
          <w:p w14:paraId="0462A07A"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31700" w14:textId="696260F1" w:rsidR="00516BC9"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516BC9" w:rsidRPr="00516BC9">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Изучение устройства механизмов тормозной системы</w:t>
            </w:r>
          </w:p>
        </w:tc>
      </w:tr>
      <w:tr w:rsidR="00516BC9" w:rsidRPr="00C63897" w14:paraId="40ADC6DA" w14:textId="77777777" w:rsidTr="00516BC9">
        <w:trPr>
          <w:trHeight w:val="361"/>
        </w:trPr>
        <w:tc>
          <w:tcPr>
            <w:tcW w:w="2972" w:type="dxa"/>
            <w:vMerge/>
          </w:tcPr>
          <w:p w14:paraId="4B94830B" w14:textId="77777777" w:rsidR="00516BC9" w:rsidRPr="00C63897" w:rsidRDefault="00516BC9"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4199C" w14:textId="77777777" w:rsidR="00516BC9" w:rsidRDefault="00516BC9"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073CA1" w14:textId="77777777" w:rsidR="00516BC9" w:rsidRPr="00C63897" w:rsidRDefault="00516BC9" w:rsidP="00516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
      <w:tr w:rsidR="00E52263" w:rsidRPr="00C63897" w14:paraId="49EA9A49" w14:textId="77777777" w:rsidTr="00516BC9">
        <w:tc>
          <w:tcPr>
            <w:tcW w:w="9634" w:type="dxa"/>
            <w:gridSpan w:val="2"/>
          </w:tcPr>
          <w:p w14:paraId="701DFFC8" w14:textId="47D25CDE" w:rsidR="00E52263" w:rsidRPr="00C63897" w:rsidRDefault="005E6526" w:rsidP="00516BC9">
            <w:pPr>
              <w:rPr>
                <w:rFonts w:ascii="Times New Roman" w:eastAsia="Times New Roman" w:hAnsi="Times New Roman" w:cs="Times New Roman"/>
                <w:i/>
                <w:lang w:eastAsia="ru-RU"/>
              </w:rPr>
            </w:pPr>
            <w:r w:rsidRPr="005E6526">
              <w:rPr>
                <w:rFonts w:ascii="Times New Roman" w:eastAsia="Times New Roman" w:hAnsi="Times New Roman" w:cs="Times New Roman"/>
                <w:b/>
                <w:bCs/>
                <w:lang w:eastAsia="ru-RU"/>
              </w:rPr>
              <w:t>Раздел 2. Выполнение технического обслуживания автомобилей</w:t>
            </w:r>
            <w:r>
              <w:rPr>
                <w:rFonts w:ascii="Times New Roman" w:eastAsia="Times New Roman" w:hAnsi="Times New Roman" w:cs="Times New Roman"/>
                <w:b/>
                <w:bCs/>
                <w:lang w:eastAsia="ru-RU"/>
              </w:rPr>
              <w:t xml:space="preserve"> (36 часов)</w:t>
            </w:r>
          </w:p>
        </w:tc>
      </w:tr>
      <w:tr w:rsidR="00E52263" w:rsidRPr="00C63897" w14:paraId="1D7D68A6" w14:textId="77777777" w:rsidTr="00516BC9">
        <w:trPr>
          <w:trHeight w:val="20"/>
        </w:trPr>
        <w:tc>
          <w:tcPr>
            <w:tcW w:w="9634" w:type="dxa"/>
            <w:gridSpan w:val="2"/>
          </w:tcPr>
          <w:p w14:paraId="482DBB76" w14:textId="36236207" w:rsidR="00E52263" w:rsidRPr="00C63897" w:rsidRDefault="005E6526" w:rsidP="00516BC9">
            <w:pPr>
              <w:rPr>
                <w:rFonts w:ascii="Times New Roman" w:eastAsia="Times New Roman" w:hAnsi="Times New Roman" w:cs="Times New Roman"/>
                <w:i/>
                <w:lang w:eastAsia="ru-RU"/>
              </w:rPr>
            </w:pPr>
            <w:r w:rsidRPr="005E6526">
              <w:rPr>
                <w:rFonts w:ascii="Times New Roman" w:eastAsia="Times New Roman" w:hAnsi="Times New Roman" w:cs="Times New Roman"/>
                <w:b/>
                <w:bCs/>
                <w:lang w:eastAsia="ru-RU"/>
              </w:rPr>
              <w:t>МДК 01.02 Техническое обслуживание автотранспортных средств</w:t>
            </w:r>
          </w:p>
        </w:tc>
      </w:tr>
      <w:tr w:rsidR="00E52263" w:rsidRPr="00C63897" w14:paraId="7E6A0160" w14:textId="77777777" w:rsidTr="00516BC9">
        <w:tc>
          <w:tcPr>
            <w:tcW w:w="2972" w:type="dxa"/>
            <w:vMerge w:val="restart"/>
          </w:tcPr>
          <w:p w14:paraId="0B2CB480" w14:textId="77777777" w:rsidR="005E6526" w:rsidRDefault="00E52263" w:rsidP="005E6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E6526">
              <w:rPr>
                <w:rFonts w:ascii="Times New Roman" w:eastAsia="Times New Roman" w:hAnsi="Times New Roman" w:cs="Times New Roman"/>
                <w:b/>
                <w:bCs/>
                <w:lang w:eastAsia="ru-RU"/>
              </w:rPr>
              <w:t>2.1</w:t>
            </w:r>
            <w:r w:rsidRPr="00C63897">
              <w:rPr>
                <w:rFonts w:ascii="Times New Roman" w:eastAsia="Times New Roman" w:hAnsi="Times New Roman" w:cs="Times New Roman"/>
                <w:b/>
                <w:bCs/>
                <w:lang w:eastAsia="ru-RU"/>
              </w:rPr>
              <w:t xml:space="preserve">. </w:t>
            </w:r>
          </w:p>
          <w:p w14:paraId="6F24666B" w14:textId="4D154EE4" w:rsidR="00E52263" w:rsidRPr="00C63897" w:rsidRDefault="005E6526" w:rsidP="005E6526">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t>Организация и регламенты технического обслуживания   автомобилей</w:t>
            </w:r>
          </w:p>
        </w:tc>
        <w:tc>
          <w:tcPr>
            <w:tcW w:w="6662" w:type="dxa"/>
          </w:tcPr>
          <w:p w14:paraId="627A06F6" w14:textId="77777777" w:rsidR="00E52263" w:rsidRPr="00C63897" w:rsidRDefault="00E52263" w:rsidP="00516BC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516BC9">
        <w:trPr>
          <w:trHeight w:val="396"/>
        </w:trPr>
        <w:tc>
          <w:tcPr>
            <w:tcW w:w="2972" w:type="dxa"/>
            <w:vMerge/>
          </w:tcPr>
          <w:p w14:paraId="43C3C34D" w14:textId="77777777" w:rsidR="00E52263" w:rsidRPr="00C63897" w:rsidRDefault="00E52263" w:rsidP="00516BC9">
            <w:pPr>
              <w:rPr>
                <w:rFonts w:ascii="Times New Roman" w:eastAsia="Times New Roman" w:hAnsi="Times New Roman" w:cs="Times New Roman"/>
                <w:b/>
                <w:bCs/>
                <w:lang w:eastAsia="ru-RU"/>
              </w:rPr>
            </w:pPr>
          </w:p>
        </w:tc>
        <w:tc>
          <w:tcPr>
            <w:tcW w:w="6662" w:type="dxa"/>
          </w:tcPr>
          <w:p w14:paraId="48282B87" w14:textId="4C08D4A1" w:rsidR="00E52263" w:rsidRPr="00C63897" w:rsidRDefault="005E6526" w:rsidP="00AB1F07">
            <w:pPr>
              <w:suppressAutoHyphens/>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Содержание и технологии технического обслуживания автомобилей. Производственная база технического обслуживания автомобилей</w:t>
            </w:r>
          </w:p>
        </w:tc>
      </w:tr>
      <w:tr w:rsidR="00E52263" w:rsidRPr="00C63897" w14:paraId="32AA633D" w14:textId="77777777" w:rsidTr="00516BC9">
        <w:trPr>
          <w:trHeight w:val="20"/>
        </w:trPr>
        <w:tc>
          <w:tcPr>
            <w:tcW w:w="2972" w:type="dxa"/>
            <w:vMerge/>
          </w:tcPr>
          <w:p w14:paraId="41E9E87E" w14:textId="77777777" w:rsidR="00E52263" w:rsidRPr="00C63897" w:rsidRDefault="00E52263" w:rsidP="00516BC9">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516BC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7F0E27DE" w14:textId="77777777" w:rsidTr="00516BC9">
        <w:trPr>
          <w:trHeight w:val="361"/>
        </w:trPr>
        <w:tc>
          <w:tcPr>
            <w:tcW w:w="2972" w:type="dxa"/>
            <w:vMerge/>
          </w:tcPr>
          <w:p w14:paraId="2A11B66F" w14:textId="77777777" w:rsidR="00E52263" w:rsidRPr="00C63897" w:rsidRDefault="00E52263" w:rsidP="00516BC9">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516BC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0D6356">
        <w:trPr>
          <w:trHeight w:val="207"/>
        </w:trPr>
        <w:tc>
          <w:tcPr>
            <w:tcW w:w="2972" w:type="dxa"/>
            <w:vMerge w:val="restart"/>
          </w:tcPr>
          <w:p w14:paraId="7348DE6C" w14:textId="77777777" w:rsidR="005E6526" w:rsidRDefault="00E52263" w:rsidP="005E6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E6526">
              <w:rPr>
                <w:rFonts w:ascii="Times New Roman" w:eastAsia="Times New Roman" w:hAnsi="Times New Roman" w:cs="Times New Roman"/>
                <w:b/>
                <w:bCs/>
                <w:lang w:eastAsia="ru-RU"/>
              </w:rPr>
              <w:t>2.2</w:t>
            </w:r>
            <w:r w:rsidRPr="00C63897">
              <w:rPr>
                <w:rFonts w:ascii="Times New Roman" w:eastAsia="Times New Roman" w:hAnsi="Times New Roman" w:cs="Times New Roman"/>
                <w:b/>
                <w:bCs/>
                <w:lang w:eastAsia="ru-RU"/>
              </w:rPr>
              <w:t xml:space="preserve">. </w:t>
            </w:r>
          </w:p>
          <w:p w14:paraId="5D1C7E29" w14:textId="4D89B837" w:rsidR="00E52263" w:rsidRPr="00C63897" w:rsidRDefault="005E6526" w:rsidP="005E6526">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t>Техническое обслуживание автомобильных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516BC9">
        <w:trPr>
          <w:trHeight w:val="361"/>
        </w:trPr>
        <w:tc>
          <w:tcPr>
            <w:tcW w:w="2972" w:type="dxa"/>
            <w:vMerge/>
          </w:tcPr>
          <w:p w14:paraId="1A48655F"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8241A3" w14:textId="6E5F7C7C" w:rsidR="005E6526" w:rsidRPr="005E6526" w:rsidRDefault="005E6526" w:rsidP="005E6526">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Технология регламентных работ по техническому обслуживанию автомобильных двигателей. Оборудование и материалы технического обслуживания автомобильных двигателей</w:t>
            </w:r>
          </w:p>
          <w:p w14:paraId="6665A5A2" w14:textId="6CBB431D" w:rsidR="00E52263" w:rsidRPr="00C63897" w:rsidRDefault="005E6526" w:rsidP="00AB1F07">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Приёмы выполнения операций технического обслуживания автомобильных</w:t>
            </w:r>
            <w:r w:rsidR="00AB1F0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двигателей.</w:t>
            </w:r>
          </w:p>
        </w:tc>
      </w:tr>
      <w:tr w:rsidR="00E52263" w:rsidRPr="00C63897" w14:paraId="0E26B121" w14:textId="77777777" w:rsidTr="000D6356">
        <w:trPr>
          <w:trHeight w:val="229"/>
        </w:trPr>
        <w:tc>
          <w:tcPr>
            <w:tcW w:w="2972" w:type="dxa"/>
            <w:vMerge/>
          </w:tcPr>
          <w:p w14:paraId="064B61BE"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C63897"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E405677" w14:textId="77777777" w:rsidTr="00516BC9">
        <w:trPr>
          <w:trHeight w:val="137"/>
        </w:trPr>
        <w:tc>
          <w:tcPr>
            <w:tcW w:w="2972" w:type="dxa"/>
            <w:vMerge/>
          </w:tcPr>
          <w:p w14:paraId="7D65FF6C"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1520607A" w:rsidR="00E52263"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52263"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Выполнение работ по техническому обслуживанию механизмов</w:t>
            </w:r>
            <w:r w:rsidR="00E52263" w:rsidRPr="00C63897">
              <w:rPr>
                <w:rFonts w:ascii="Times New Roman" w:eastAsia="Times New Roman" w:hAnsi="Times New Roman" w:cs="Times New Roman"/>
                <w:lang w:eastAsia="ru-RU"/>
              </w:rPr>
              <w:t xml:space="preserve"> </w:t>
            </w:r>
          </w:p>
        </w:tc>
      </w:tr>
      <w:tr w:rsidR="00E52263" w:rsidRPr="00C63897" w14:paraId="47165831" w14:textId="77777777" w:rsidTr="00516BC9">
        <w:trPr>
          <w:trHeight w:val="298"/>
        </w:trPr>
        <w:tc>
          <w:tcPr>
            <w:tcW w:w="2972" w:type="dxa"/>
            <w:vMerge/>
          </w:tcPr>
          <w:p w14:paraId="154202E0"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51794" w14:textId="2E109ABA" w:rsidR="00E52263" w:rsidRPr="00C63897" w:rsidRDefault="005E6526" w:rsidP="00516BC9">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E52263"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Техническое обслуживание систем двигателей</w:t>
            </w:r>
          </w:p>
        </w:tc>
      </w:tr>
      <w:tr w:rsidR="00E52263" w:rsidRPr="00C63897" w14:paraId="3AD23BF3" w14:textId="77777777" w:rsidTr="00516BC9">
        <w:trPr>
          <w:trHeight w:val="361"/>
        </w:trPr>
        <w:tc>
          <w:tcPr>
            <w:tcW w:w="2972" w:type="dxa"/>
            <w:vMerge/>
          </w:tcPr>
          <w:p w14:paraId="3F4217F5" w14:textId="77777777" w:rsidR="00E52263" w:rsidRPr="00C63897" w:rsidRDefault="00E52263" w:rsidP="00516BC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516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516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526" w:rsidRPr="00C63897" w14:paraId="61BC8201" w14:textId="77777777" w:rsidTr="00D96452">
        <w:tc>
          <w:tcPr>
            <w:tcW w:w="2972" w:type="dxa"/>
            <w:vMerge w:val="restart"/>
          </w:tcPr>
          <w:p w14:paraId="4ACF978D" w14:textId="63E73893"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C63897">
              <w:rPr>
                <w:rFonts w:ascii="Times New Roman" w:eastAsia="Times New Roman" w:hAnsi="Times New Roman" w:cs="Times New Roman"/>
                <w:b/>
                <w:bCs/>
                <w:lang w:eastAsia="ru-RU"/>
              </w:rPr>
              <w:t xml:space="preserve">. </w:t>
            </w:r>
          </w:p>
          <w:p w14:paraId="18F5E4C0" w14:textId="197CF466" w:rsidR="005E6526" w:rsidRPr="00C63897" w:rsidRDefault="005E6526" w:rsidP="00D96452">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t>Техническое обслуживание электрических и электронных систем автомобилей</w:t>
            </w:r>
          </w:p>
        </w:tc>
        <w:tc>
          <w:tcPr>
            <w:tcW w:w="6662" w:type="dxa"/>
          </w:tcPr>
          <w:p w14:paraId="2C555C23" w14:textId="77777777" w:rsidR="005E6526" w:rsidRPr="00C63897" w:rsidRDefault="005E6526"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E6526" w:rsidRPr="00C63897" w14:paraId="7F521B7A" w14:textId="77777777" w:rsidTr="00D96452">
        <w:trPr>
          <w:trHeight w:val="396"/>
        </w:trPr>
        <w:tc>
          <w:tcPr>
            <w:tcW w:w="2972" w:type="dxa"/>
            <w:vMerge/>
          </w:tcPr>
          <w:p w14:paraId="17D451A8"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474D6615" w14:textId="79813535" w:rsidR="005E6526" w:rsidRPr="00C63897" w:rsidRDefault="005E6526" w:rsidP="00D96452">
            <w:pPr>
              <w:suppressAutoHyphens/>
              <w:jc w:val="both"/>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Технология регламентных работ по техническому обслуживанию электрических и электронных систем автомобилей</w:t>
            </w:r>
          </w:p>
        </w:tc>
      </w:tr>
      <w:tr w:rsidR="005E6526" w:rsidRPr="00C63897" w14:paraId="0FF6B4BC" w14:textId="77777777" w:rsidTr="00D96452">
        <w:trPr>
          <w:trHeight w:val="20"/>
        </w:trPr>
        <w:tc>
          <w:tcPr>
            <w:tcW w:w="2972" w:type="dxa"/>
            <w:vMerge/>
          </w:tcPr>
          <w:p w14:paraId="0BF50E16"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532A11B8" w14:textId="77777777" w:rsidR="005E6526" w:rsidRPr="00C63897" w:rsidRDefault="005E6526"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526" w:rsidRPr="00C63897" w14:paraId="53E90D37" w14:textId="77777777" w:rsidTr="00D96452">
        <w:trPr>
          <w:trHeight w:val="204"/>
        </w:trPr>
        <w:tc>
          <w:tcPr>
            <w:tcW w:w="2972" w:type="dxa"/>
            <w:vMerge/>
          </w:tcPr>
          <w:p w14:paraId="06805190"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03C5BCCF" w14:textId="7066739B" w:rsidR="005E6526" w:rsidRPr="00C63897" w:rsidRDefault="005E6526" w:rsidP="00D9645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3</w:t>
            </w:r>
            <w:r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Техническое обслуживание источников тока и систем пуска</w:t>
            </w:r>
          </w:p>
        </w:tc>
      </w:tr>
      <w:tr w:rsidR="005E6526" w:rsidRPr="00C63897" w14:paraId="73F43217" w14:textId="77777777" w:rsidTr="00D96452">
        <w:trPr>
          <w:trHeight w:val="73"/>
        </w:trPr>
        <w:tc>
          <w:tcPr>
            <w:tcW w:w="2972" w:type="dxa"/>
            <w:vMerge/>
          </w:tcPr>
          <w:p w14:paraId="2EACE3C7" w14:textId="77777777" w:rsidR="005E6526" w:rsidRPr="00C63897" w:rsidRDefault="005E6526" w:rsidP="00D96452">
            <w:pPr>
              <w:rPr>
                <w:rFonts w:ascii="Times New Roman" w:eastAsia="Times New Roman" w:hAnsi="Times New Roman" w:cs="Times New Roman"/>
                <w:b/>
                <w:bCs/>
                <w:lang w:eastAsia="ru-RU"/>
              </w:rPr>
            </w:pPr>
          </w:p>
        </w:tc>
        <w:tc>
          <w:tcPr>
            <w:tcW w:w="6662" w:type="dxa"/>
            <w:vAlign w:val="bottom"/>
          </w:tcPr>
          <w:p w14:paraId="39AB193E" w14:textId="04BBF8B1" w:rsidR="005E6526" w:rsidRPr="00C63897" w:rsidRDefault="005E6526" w:rsidP="00D96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Техническое обслуживание электронных систем автомобиля</w:t>
            </w:r>
          </w:p>
        </w:tc>
      </w:tr>
      <w:tr w:rsidR="005E6526" w:rsidRPr="004D41E5" w14:paraId="0B433D99" w14:textId="77777777" w:rsidTr="00D96452">
        <w:trPr>
          <w:trHeight w:val="361"/>
        </w:trPr>
        <w:tc>
          <w:tcPr>
            <w:tcW w:w="2972" w:type="dxa"/>
            <w:vMerge/>
          </w:tcPr>
          <w:p w14:paraId="7A32A300" w14:textId="77777777" w:rsidR="005E6526" w:rsidRPr="00C63897" w:rsidRDefault="005E6526" w:rsidP="00D96452">
            <w:pPr>
              <w:rPr>
                <w:rFonts w:ascii="Times New Roman" w:eastAsia="Times New Roman" w:hAnsi="Times New Roman" w:cs="Times New Roman"/>
                <w:b/>
                <w:bCs/>
                <w:lang w:eastAsia="ru-RU"/>
              </w:rPr>
            </w:pPr>
          </w:p>
        </w:tc>
        <w:tc>
          <w:tcPr>
            <w:tcW w:w="6662" w:type="dxa"/>
            <w:vAlign w:val="bottom"/>
          </w:tcPr>
          <w:p w14:paraId="03A42094" w14:textId="77777777"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827EB2" w14:textId="77777777" w:rsidR="005E6526" w:rsidRPr="004D41E5" w:rsidRDefault="005E6526"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526" w:rsidRPr="00C63897" w14:paraId="27A64096" w14:textId="77777777" w:rsidTr="00D96452">
        <w:trPr>
          <w:trHeight w:val="361"/>
        </w:trPr>
        <w:tc>
          <w:tcPr>
            <w:tcW w:w="2972" w:type="dxa"/>
            <w:vMerge w:val="restart"/>
          </w:tcPr>
          <w:p w14:paraId="2D9EBC46" w14:textId="3977127B"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C63897">
              <w:rPr>
                <w:rFonts w:ascii="Times New Roman" w:eastAsia="Times New Roman" w:hAnsi="Times New Roman" w:cs="Times New Roman"/>
                <w:b/>
                <w:bCs/>
                <w:lang w:eastAsia="ru-RU"/>
              </w:rPr>
              <w:t xml:space="preserve">. </w:t>
            </w:r>
          </w:p>
          <w:p w14:paraId="3DA98AEB" w14:textId="2A3E2394" w:rsidR="005E6526" w:rsidRPr="00C63897" w:rsidRDefault="005E6526" w:rsidP="00D96452">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lastRenderedPageBreak/>
              <w:t>Техническое обслуживание автомобильных трансмиссий</w:t>
            </w:r>
          </w:p>
        </w:tc>
        <w:tc>
          <w:tcPr>
            <w:tcW w:w="6662" w:type="dxa"/>
            <w:tcBorders>
              <w:top w:val="single" w:sz="4" w:space="0" w:color="auto"/>
              <w:left w:val="single" w:sz="4" w:space="0" w:color="auto"/>
              <w:bottom w:val="single" w:sz="4" w:space="0" w:color="auto"/>
              <w:right w:val="single" w:sz="4" w:space="0" w:color="auto"/>
            </w:tcBorders>
            <w:vAlign w:val="bottom"/>
          </w:tcPr>
          <w:p w14:paraId="2C4329C5" w14:textId="77777777" w:rsidR="005E6526" w:rsidRPr="00C63897"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E6526" w:rsidRPr="00C63897" w14:paraId="1B61D74B" w14:textId="77777777" w:rsidTr="00D96452">
        <w:trPr>
          <w:trHeight w:val="361"/>
        </w:trPr>
        <w:tc>
          <w:tcPr>
            <w:tcW w:w="2972" w:type="dxa"/>
            <w:vMerge/>
          </w:tcPr>
          <w:p w14:paraId="3008820D"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D0306" w14:textId="77777777" w:rsidR="005E6526" w:rsidRDefault="005E6526" w:rsidP="00D96452">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Технология регламентных работ по техническому обслуживанию автомобильных трансмиссий</w:t>
            </w:r>
          </w:p>
          <w:p w14:paraId="5171F21B" w14:textId="4D0FEB5E" w:rsidR="005E6526" w:rsidRPr="00C63897" w:rsidRDefault="005E6526" w:rsidP="00D96452">
            <w:pPr>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Приёмы выполнения операций технического обслуживания автомобильных трансмиссий</w:t>
            </w:r>
          </w:p>
        </w:tc>
      </w:tr>
      <w:tr w:rsidR="005E6526" w:rsidRPr="00C63897" w14:paraId="0789EE87" w14:textId="77777777" w:rsidTr="000D6356">
        <w:trPr>
          <w:trHeight w:val="132"/>
        </w:trPr>
        <w:tc>
          <w:tcPr>
            <w:tcW w:w="2972" w:type="dxa"/>
            <w:vMerge/>
          </w:tcPr>
          <w:p w14:paraId="138D17CA"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6550F" w14:textId="77777777" w:rsidR="005E6526" w:rsidRPr="00C63897"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526" w:rsidRPr="00C63897" w14:paraId="0499BF37" w14:textId="77777777" w:rsidTr="00D96452">
        <w:trPr>
          <w:trHeight w:val="137"/>
        </w:trPr>
        <w:tc>
          <w:tcPr>
            <w:tcW w:w="2972" w:type="dxa"/>
            <w:vMerge/>
          </w:tcPr>
          <w:p w14:paraId="51906EDC"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9C225" w14:textId="41371A58" w:rsidR="005E6526" w:rsidRPr="00C63897" w:rsidRDefault="005E6526"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Техническое обслуживание механических трансмиссий автомобиля</w:t>
            </w:r>
          </w:p>
        </w:tc>
      </w:tr>
      <w:tr w:rsidR="005E6526" w:rsidRPr="00C63897" w14:paraId="0860C13A" w14:textId="77777777" w:rsidTr="00D96452">
        <w:trPr>
          <w:trHeight w:val="298"/>
        </w:trPr>
        <w:tc>
          <w:tcPr>
            <w:tcW w:w="2972" w:type="dxa"/>
            <w:vMerge/>
          </w:tcPr>
          <w:p w14:paraId="1949562F"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BFB34" w14:textId="2DF2D732" w:rsidR="005E6526" w:rsidRPr="00C63897" w:rsidRDefault="005E6526"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C63897">
              <w:rPr>
                <w:rFonts w:ascii="Times New Roman" w:eastAsia="Times New Roman" w:hAnsi="Times New Roman" w:cs="Times New Roman"/>
                <w:lang w:eastAsia="ru-RU"/>
              </w:rPr>
              <w:t xml:space="preserve">. </w:t>
            </w:r>
            <w:r w:rsidRPr="005E6526">
              <w:rPr>
                <w:rFonts w:ascii="Times New Roman" w:eastAsia="Times New Roman" w:hAnsi="Times New Roman" w:cs="Times New Roman"/>
                <w:lang w:eastAsia="ru-RU"/>
              </w:rPr>
              <w:t>Техническое обслуживание автоматических коробок передач трансмиссий</w:t>
            </w:r>
          </w:p>
        </w:tc>
      </w:tr>
      <w:tr w:rsidR="005E6526" w:rsidRPr="00C63897" w14:paraId="6441B23A" w14:textId="77777777" w:rsidTr="00D96452">
        <w:trPr>
          <w:trHeight w:val="361"/>
        </w:trPr>
        <w:tc>
          <w:tcPr>
            <w:tcW w:w="2972" w:type="dxa"/>
            <w:vMerge/>
          </w:tcPr>
          <w:p w14:paraId="02E17E8E"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0AEB5" w14:textId="77777777"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FB142C" w14:textId="77777777" w:rsidR="005E6526" w:rsidRPr="00C63897" w:rsidRDefault="005E6526"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526" w:rsidRPr="00C63897" w14:paraId="17D94340" w14:textId="77777777" w:rsidTr="00D96452">
        <w:tc>
          <w:tcPr>
            <w:tcW w:w="2972" w:type="dxa"/>
            <w:vMerge w:val="restart"/>
          </w:tcPr>
          <w:p w14:paraId="475F3788" w14:textId="3A00E6A7"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2.5</w:t>
            </w:r>
            <w:r w:rsidRPr="00C63897">
              <w:rPr>
                <w:rFonts w:ascii="Times New Roman" w:eastAsia="Times New Roman" w:hAnsi="Times New Roman" w:cs="Times New Roman"/>
                <w:b/>
                <w:bCs/>
                <w:lang w:eastAsia="ru-RU"/>
              </w:rPr>
              <w:t xml:space="preserve">. </w:t>
            </w:r>
          </w:p>
          <w:p w14:paraId="2AE23BCB" w14:textId="08B71256" w:rsidR="005E6526" w:rsidRPr="00C63897" w:rsidRDefault="005E6526" w:rsidP="00D96452">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t>Техническое обслуживание ходовой части и механизмов управления автомобилей</w:t>
            </w:r>
          </w:p>
        </w:tc>
        <w:tc>
          <w:tcPr>
            <w:tcW w:w="6662" w:type="dxa"/>
          </w:tcPr>
          <w:p w14:paraId="441C96FD" w14:textId="77777777" w:rsidR="005E6526" w:rsidRPr="00C63897" w:rsidRDefault="005E6526"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E6526" w:rsidRPr="00C63897" w14:paraId="7BFFC867" w14:textId="77777777" w:rsidTr="00D96452">
        <w:trPr>
          <w:trHeight w:val="396"/>
        </w:trPr>
        <w:tc>
          <w:tcPr>
            <w:tcW w:w="2972" w:type="dxa"/>
            <w:vMerge/>
          </w:tcPr>
          <w:p w14:paraId="04F5B1D7"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72FC99D3" w14:textId="1B60A68E" w:rsidR="005E6526" w:rsidRPr="005E6526" w:rsidRDefault="005E6526" w:rsidP="005E6526">
            <w:pPr>
              <w:suppressAutoHyphens/>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Технология регламентных работ по техническому обслуживанию ходовой части и механизмов управления автомобилей.</w:t>
            </w:r>
          </w:p>
          <w:p w14:paraId="60B4326F" w14:textId="665664A9" w:rsidR="005E6526" w:rsidRPr="00C63897" w:rsidRDefault="005E6526" w:rsidP="005E6526">
            <w:pPr>
              <w:suppressAutoHyphens/>
              <w:rPr>
                <w:rFonts w:ascii="Times New Roman" w:eastAsia="Times New Roman" w:hAnsi="Times New Roman" w:cs="Times New Roman"/>
                <w:lang w:eastAsia="ru-RU"/>
              </w:rPr>
            </w:pPr>
            <w:r w:rsidRPr="005E6526">
              <w:rPr>
                <w:rFonts w:ascii="Times New Roman" w:eastAsia="Times New Roman" w:hAnsi="Times New Roman" w:cs="Times New Roman"/>
                <w:lang w:eastAsia="ru-RU"/>
              </w:rPr>
              <w:t>Приёмы выполнения операций технического обслуживания ходовой части и механизмов управления автомобилей.</w:t>
            </w:r>
          </w:p>
        </w:tc>
      </w:tr>
      <w:tr w:rsidR="005E6526" w:rsidRPr="00C63897" w14:paraId="4BD856F4" w14:textId="77777777" w:rsidTr="00D96452">
        <w:trPr>
          <w:trHeight w:val="20"/>
        </w:trPr>
        <w:tc>
          <w:tcPr>
            <w:tcW w:w="2972" w:type="dxa"/>
            <w:vMerge/>
          </w:tcPr>
          <w:p w14:paraId="1EB80FD5"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16440DF6" w14:textId="77777777" w:rsidR="005E6526" w:rsidRPr="00C63897" w:rsidRDefault="005E6526"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526" w:rsidRPr="00C63897" w14:paraId="094A404F" w14:textId="77777777" w:rsidTr="00D96452">
        <w:trPr>
          <w:trHeight w:val="204"/>
        </w:trPr>
        <w:tc>
          <w:tcPr>
            <w:tcW w:w="2972" w:type="dxa"/>
            <w:vMerge/>
          </w:tcPr>
          <w:p w14:paraId="458CBE82" w14:textId="77777777" w:rsidR="005E6526" w:rsidRPr="00C63897" w:rsidRDefault="005E6526" w:rsidP="00D96452">
            <w:pPr>
              <w:rPr>
                <w:rFonts w:ascii="Times New Roman" w:eastAsia="Times New Roman" w:hAnsi="Times New Roman" w:cs="Times New Roman"/>
                <w:b/>
                <w:bCs/>
                <w:lang w:eastAsia="ru-RU"/>
              </w:rPr>
            </w:pPr>
          </w:p>
        </w:tc>
        <w:tc>
          <w:tcPr>
            <w:tcW w:w="6662" w:type="dxa"/>
          </w:tcPr>
          <w:p w14:paraId="43756255" w14:textId="28B7C11C" w:rsidR="005E6526" w:rsidRPr="00C63897" w:rsidRDefault="00AB1F07" w:rsidP="00D9645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7</w:t>
            </w:r>
            <w:r w:rsidR="005E6526" w:rsidRPr="00C63897">
              <w:rPr>
                <w:rFonts w:ascii="Times New Roman" w:eastAsia="Times New Roman" w:hAnsi="Times New Roman" w:cs="Times New Roman"/>
                <w:lang w:eastAsia="ru-RU"/>
              </w:rPr>
              <w:t xml:space="preserve">. </w:t>
            </w:r>
            <w:r w:rsidRPr="00AB1F07">
              <w:rPr>
                <w:rFonts w:ascii="Times New Roman" w:eastAsia="Times New Roman" w:hAnsi="Times New Roman" w:cs="Times New Roman"/>
                <w:lang w:eastAsia="ru-RU"/>
              </w:rPr>
              <w:t>Техническое обслуживание ходовой части автомобилей</w:t>
            </w:r>
          </w:p>
        </w:tc>
      </w:tr>
      <w:tr w:rsidR="005E6526" w:rsidRPr="00C63897" w14:paraId="7059195E" w14:textId="77777777" w:rsidTr="00D96452">
        <w:trPr>
          <w:trHeight w:val="73"/>
        </w:trPr>
        <w:tc>
          <w:tcPr>
            <w:tcW w:w="2972" w:type="dxa"/>
            <w:vMerge/>
          </w:tcPr>
          <w:p w14:paraId="0091B99F" w14:textId="77777777" w:rsidR="005E6526" w:rsidRPr="00C63897" w:rsidRDefault="005E6526" w:rsidP="00D96452">
            <w:pPr>
              <w:rPr>
                <w:rFonts w:ascii="Times New Roman" w:eastAsia="Times New Roman" w:hAnsi="Times New Roman" w:cs="Times New Roman"/>
                <w:b/>
                <w:bCs/>
                <w:lang w:eastAsia="ru-RU"/>
              </w:rPr>
            </w:pPr>
          </w:p>
        </w:tc>
        <w:tc>
          <w:tcPr>
            <w:tcW w:w="6662" w:type="dxa"/>
            <w:vAlign w:val="bottom"/>
          </w:tcPr>
          <w:p w14:paraId="718AAE99" w14:textId="4BE065C3" w:rsidR="005E6526" w:rsidRPr="00C63897" w:rsidRDefault="00AB1F07" w:rsidP="00D96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5E6526" w:rsidRPr="00C63897">
              <w:rPr>
                <w:rFonts w:ascii="Times New Roman" w:eastAsia="Times New Roman" w:hAnsi="Times New Roman" w:cs="Times New Roman"/>
                <w:lang w:eastAsia="ru-RU"/>
              </w:rPr>
              <w:t xml:space="preserve">. </w:t>
            </w:r>
            <w:r w:rsidRPr="00AB1F07">
              <w:rPr>
                <w:rFonts w:ascii="Times New Roman" w:eastAsia="Times New Roman" w:hAnsi="Times New Roman" w:cs="Times New Roman"/>
                <w:lang w:eastAsia="ru-RU"/>
              </w:rPr>
              <w:t>Техническое обслуживание механизмов управления автомобилей</w:t>
            </w:r>
          </w:p>
        </w:tc>
      </w:tr>
      <w:tr w:rsidR="005E6526" w:rsidRPr="004D41E5" w14:paraId="3CFA1D9F" w14:textId="77777777" w:rsidTr="00D96452">
        <w:trPr>
          <w:trHeight w:val="361"/>
        </w:trPr>
        <w:tc>
          <w:tcPr>
            <w:tcW w:w="2972" w:type="dxa"/>
            <w:vMerge/>
          </w:tcPr>
          <w:p w14:paraId="252F2535" w14:textId="77777777" w:rsidR="005E6526" w:rsidRPr="00C63897" w:rsidRDefault="005E6526" w:rsidP="00D96452">
            <w:pPr>
              <w:rPr>
                <w:rFonts w:ascii="Times New Roman" w:eastAsia="Times New Roman" w:hAnsi="Times New Roman" w:cs="Times New Roman"/>
                <w:b/>
                <w:bCs/>
                <w:lang w:eastAsia="ru-RU"/>
              </w:rPr>
            </w:pPr>
          </w:p>
        </w:tc>
        <w:tc>
          <w:tcPr>
            <w:tcW w:w="6662" w:type="dxa"/>
            <w:vAlign w:val="bottom"/>
          </w:tcPr>
          <w:p w14:paraId="1CB3380D" w14:textId="77777777"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79FD60" w14:textId="77777777" w:rsidR="005E6526" w:rsidRPr="004D41E5" w:rsidRDefault="005E6526"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526" w:rsidRPr="00C63897" w14:paraId="7C3EDE3F" w14:textId="77777777" w:rsidTr="000D6356">
        <w:trPr>
          <w:trHeight w:val="144"/>
        </w:trPr>
        <w:tc>
          <w:tcPr>
            <w:tcW w:w="2972" w:type="dxa"/>
            <w:vMerge w:val="restart"/>
          </w:tcPr>
          <w:p w14:paraId="624F3D1E" w14:textId="341308B3"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2.6</w:t>
            </w:r>
            <w:r w:rsidRPr="00C63897">
              <w:rPr>
                <w:rFonts w:ascii="Times New Roman" w:eastAsia="Times New Roman" w:hAnsi="Times New Roman" w:cs="Times New Roman"/>
                <w:b/>
                <w:bCs/>
                <w:lang w:eastAsia="ru-RU"/>
              </w:rPr>
              <w:t xml:space="preserve">. </w:t>
            </w:r>
          </w:p>
          <w:p w14:paraId="14E8985E" w14:textId="0FFD79A3" w:rsidR="005E6526" w:rsidRPr="00C63897" w:rsidRDefault="005E6526" w:rsidP="00D96452">
            <w:pPr>
              <w:rPr>
                <w:rFonts w:ascii="Times New Roman" w:eastAsia="Times New Roman" w:hAnsi="Times New Roman" w:cs="Times New Roman"/>
                <w:b/>
                <w:bCs/>
                <w:lang w:eastAsia="ru-RU"/>
              </w:rPr>
            </w:pPr>
            <w:r w:rsidRPr="005E6526">
              <w:rPr>
                <w:rFonts w:ascii="Times New Roman" w:eastAsia="Times New Roman" w:hAnsi="Times New Roman" w:cs="Times New Roman"/>
                <w:b/>
                <w:bCs/>
                <w:lang w:eastAsia="ru-RU"/>
              </w:rPr>
              <w:t>Техническое обслуживание автомобильных кузовов</w:t>
            </w:r>
          </w:p>
        </w:tc>
        <w:tc>
          <w:tcPr>
            <w:tcW w:w="6662" w:type="dxa"/>
            <w:tcBorders>
              <w:top w:val="single" w:sz="4" w:space="0" w:color="auto"/>
              <w:left w:val="single" w:sz="4" w:space="0" w:color="auto"/>
              <w:bottom w:val="single" w:sz="4" w:space="0" w:color="auto"/>
              <w:right w:val="single" w:sz="4" w:space="0" w:color="auto"/>
            </w:tcBorders>
            <w:vAlign w:val="bottom"/>
          </w:tcPr>
          <w:p w14:paraId="3A2A1A47" w14:textId="77777777" w:rsidR="005E6526" w:rsidRPr="00C63897"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E6526" w:rsidRPr="00C63897" w14:paraId="0C018A78" w14:textId="77777777" w:rsidTr="00D96452">
        <w:trPr>
          <w:trHeight w:val="361"/>
        </w:trPr>
        <w:tc>
          <w:tcPr>
            <w:tcW w:w="2972" w:type="dxa"/>
            <w:vMerge/>
          </w:tcPr>
          <w:p w14:paraId="12E10988"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75695" w14:textId="49BCB599" w:rsidR="005E6526" w:rsidRPr="00C63897" w:rsidRDefault="00AB1F07" w:rsidP="00D96452">
            <w:pPr>
              <w:rPr>
                <w:rFonts w:ascii="Times New Roman" w:eastAsia="Times New Roman" w:hAnsi="Times New Roman" w:cs="Times New Roman"/>
                <w:lang w:eastAsia="ru-RU"/>
              </w:rPr>
            </w:pPr>
            <w:r w:rsidRPr="00AB1F07">
              <w:rPr>
                <w:rFonts w:ascii="Times New Roman" w:eastAsia="Times New Roman" w:hAnsi="Times New Roman" w:cs="Times New Roman"/>
                <w:lang w:eastAsia="ru-RU"/>
              </w:rPr>
              <w:t>Регламентные работы, оборудование и материалы для технического обслуживания автомобильных кузовов. Приёмы выполнения операций технического обслуживания автомобильных кузовов</w:t>
            </w:r>
          </w:p>
        </w:tc>
      </w:tr>
      <w:tr w:rsidR="005E6526" w:rsidRPr="00C63897" w14:paraId="0A4999F9" w14:textId="77777777" w:rsidTr="000D6356">
        <w:trPr>
          <w:trHeight w:val="244"/>
        </w:trPr>
        <w:tc>
          <w:tcPr>
            <w:tcW w:w="2972" w:type="dxa"/>
            <w:vMerge/>
          </w:tcPr>
          <w:p w14:paraId="3229C622"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2C419" w14:textId="77777777" w:rsidR="005E6526" w:rsidRPr="00C63897"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526" w:rsidRPr="00C63897" w14:paraId="65859254" w14:textId="77777777" w:rsidTr="00D96452">
        <w:trPr>
          <w:trHeight w:val="137"/>
        </w:trPr>
        <w:tc>
          <w:tcPr>
            <w:tcW w:w="2972" w:type="dxa"/>
            <w:vMerge/>
          </w:tcPr>
          <w:p w14:paraId="44A4A359"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1B6884" w14:textId="561B0841" w:rsidR="005E6526" w:rsidRPr="00C63897" w:rsidRDefault="00AB1F07"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5E6526" w:rsidRPr="00C63897">
              <w:rPr>
                <w:rFonts w:ascii="Times New Roman" w:eastAsia="Times New Roman" w:hAnsi="Times New Roman" w:cs="Times New Roman"/>
                <w:lang w:eastAsia="ru-RU"/>
              </w:rPr>
              <w:t xml:space="preserve">. </w:t>
            </w:r>
            <w:r w:rsidRPr="00AB1F07">
              <w:rPr>
                <w:rFonts w:ascii="Times New Roman" w:eastAsia="Times New Roman" w:hAnsi="Times New Roman" w:cs="Times New Roman"/>
                <w:lang w:eastAsia="ru-RU"/>
              </w:rPr>
              <w:t>Техническое обслуживание лакокрасочных покрытий автомобильных кузовов</w:t>
            </w:r>
            <w:r w:rsidR="005E6526" w:rsidRPr="00C63897">
              <w:rPr>
                <w:rFonts w:ascii="Times New Roman" w:eastAsia="Times New Roman" w:hAnsi="Times New Roman" w:cs="Times New Roman"/>
                <w:lang w:eastAsia="ru-RU"/>
              </w:rPr>
              <w:t xml:space="preserve"> </w:t>
            </w:r>
          </w:p>
        </w:tc>
      </w:tr>
      <w:tr w:rsidR="005E6526" w:rsidRPr="00C63897" w14:paraId="65743FA8" w14:textId="77777777" w:rsidTr="00D96452">
        <w:trPr>
          <w:trHeight w:val="361"/>
        </w:trPr>
        <w:tc>
          <w:tcPr>
            <w:tcW w:w="2972" w:type="dxa"/>
            <w:vMerge/>
          </w:tcPr>
          <w:p w14:paraId="58977D21" w14:textId="77777777" w:rsidR="005E6526" w:rsidRPr="00C63897" w:rsidRDefault="005E6526"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A83E31" w14:textId="77777777" w:rsidR="005E6526" w:rsidRDefault="005E6526"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6CA86" w14:textId="77777777" w:rsidR="005E6526" w:rsidRPr="00C63897" w:rsidRDefault="005E6526"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7A62937B" w14:textId="77777777" w:rsidTr="00AB1F07">
        <w:trPr>
          <w:trHeight w:val="318"/>
        </w:trPr>
        <w:tc>
          <w:tcPr>
            <w:tcW w:w="9634" w:type="dxa"/>
            <w:gridSpan w:val="2"/>
            <w:tcBorders>
              <w:right w:val="single" w:sz="4" w:space="0" w:color="auto"/>
            </w:tcBorders>
          </w:tcPr>
          <w:p w14:paraId="7F3048B7" w14:textId="4903EC77" w:rsidR="00AB1F07" w:rsidRPr="000D6356" w:rsidRDefault="00AB1F07" w:rsidP="00D96452">
            <w:pPr>
              <w:rPr>
                <w:rFonts w:ascii="Times New Roman" w:eastAsia="Times New Roman" w:hAnsi="Times New Roman" w:cs="Times New Roman"/>
                <w:b/>
                <w:bCs/>
                <w:lang w:eastAsia="ru-RU"/>
              </w:rPr>
            </w:pPr>
            <w:r w:rsidRPr="000D6356">
              <w:rPr>
                <w:rFonts w:ascii="Times New Roman" w:hAnsi="Times New Roman"/>
                <w:b/>
                <w:bCs/>
              </w:rPr>
              <w:t xml:space="preserve">Раздел 3. </w:t>
            </w:r>
            <w:r w:rsidRPr="000D6356">
              <w:rPr>
                <w:rFonts w:ascii="Times New Roman" w:hAnsi="Times New Roman"/>
                <w:b/>
              </w:rPr>
              <w:t>Подготовка автотранспортных средств к эксплуатации (36 часов)</w:t>
            </w:r>
          </w:p>
        </w:tc>
      </w:tr>
      <w:tr w:rsidR="00AB1F07" w:rsidRPr="00C63897" w14:paraId="114B1817" w14:textId="77777777" w:rsidTr="00AB1F07">
        <w:trPr>
          <w:trHeight w:val="265"/>
        </w:trPr>
        <w:tc>
          <w:tcPr>
            <w:tcW w:w="9634" w:type="dxa"/>
            <w:gridSpan w:val="2"/>
            <w:tcBorders>
              <w:right w:val="single" w:sz="4" w:space="0" w:color="auto"/>
            </w:tcBorders>
          </w:tcPr>
          <w:p w14:paraId="11875EC3" w14:textId="039960C5" w:rsidR="00AB1F07" w:rsidRPr="000D6356" w:rsidRDefault="00AB1F07" w:rsidP="00D96452">
            <w:pPr>
              <w:rPr>
                <w:rFonts w:ascii="Times New Roman" w:eastAsia="Times New Roman" w:hAnsi="Times New Roman" w:cs="Times New Roman"/>
                <w:b/>
                <w:bCs/>
                <w:lang w:eastAsia="ru-RU"/>
              </w:rPr>
            </w:pPr>
            <w:r w:rsidRPr="000D6356">
              <w:rPr>
                <w:rFonts w:ascii="Times New Roman" w:hAnsi="Times New Roman"/>
                <w:b/>
                <w:bCs/>
              </w:rPr>
              <w:t>МДК 01.03 Предпродажная подготовка автотранспортных средств</w:t>
            </w:r>
          </w:p>
        </w:tc>
      </w:tr>
      <w:tr w:rsidR="00AB1F07" w:rsidRPr="00C63897" w14:paraId="2481DF7B" w14:textId="77777777" w:rsidTr="00D96452">
        <w:tc>
          <w:tcPr>
            <w:tcW w:w="2972" w:type="dxa"/>
            <w:vMerge w:val="restart"/>
          </w:tcPr>
          <w:p w14:paraId="449411D8" w14:textId="231B1F96"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w:t>
            </w:r>
            <w:r w:rsidRPr="00C63897">
              <w:rPr>
                <w:rFonts w:ascii="Times New Roman" w:eastAsia="Times New Roman" w:hAnsi="Times New Roman" w:cs="Times New Roman"/>
                <w:b/>
                <w:bCs/>
                <w:lang w:eastAsia="ru-RU"/>
              </w:rPr>
              <w:t xml:space="preserve">. </w:t>
            </w:r>
          </w:p>
          <w:p w14:paraId="7F7D51D3" w14:textId="76E33B94"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Осмотр и подготовка кузова к эксплуатации автомобиля</w:t>
            </w:r>
          </w:p>
        </w:tc>
        <w:tc>
          <w:tcPr>
            <w:tcW w:w="6662" w:type="dxa"/>
          </w:tcPr>
          <w:p w14:paraId="05B8FB00" w14:textId="77777777" w:rsidR="00AB1F07" w:rsidRPr="000D6356" w:rsidRDefault="00AB1F07" w:rsidP="00D96452">
            <w:pPr>
              <w:rPr>
                <w:rFonts w:ascii="Times New Roman" w:eastAsia="Times New Roman" w:hAnsi="Times New Roman" w:cs="Times New Roman"/>
                <w:b/>
                <w:lang w:eastAsia="ru-RU"/>
              </w:rPr>
            </w:pPr>
            <w:r w:rsidRPr="000D6356">
              <w:rPr>
                <w:rFonts w:ascii="Times New Roman" w:eastAsia="Times New Roman" w:hAnsi="Times New Roman" w:cs="Times New Roman"/>
                <w:b/>
                <w:bCs/>
                <w:lang w:eastAsia="ru-RU"/>
              </w:rPr>
              <w:t xml:space="preserve">Содержание </w:t>
            </w:r>
          </w:p>
        </w:tc>
      </w:tr>
      <w:tr w:rsidR="00AB1F07" w:rsidRPr="00C63897" w14:paraId="64476FDF" w14:textId="77777777" w:rsidTr="00D96452">
        <w:trPr>
          <w:trHeight w:val="396"/>
        </w:trPr>
        <w:tc>
          <w:tcPr>
            <w:tcW w:w="2972" w:type="dxa"/>
            <w:vMerge/>
          </w:tcPr>
          <w:p w14:paraId="2567392B"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12D57540" w14:textId="6BD30047" w:rsidR="009D44C9" w:rsidRPr="000D6356" w:rsidRDefault="009D44C9" w:rsidP="009D44C9">
            <w:pPr>
              <w:suppressAutoHyphens/>
              <w:rPr>
                <w:rFonts w:ascii="Times New Roman" w:eastAsia="Times New Roman" w:hAnsi="Times New Roman" w:cs="Times New Roman"/>
                <w:lang w:eastAsia="ru-RU"/>
              </w:rPr>
            </w:pPr>
            <w:r w:rsidRPr="000D6356">
              <w:rPr>
                <w:rFonts w:ascii="Times New Roman" w:eastAsia="Times New Roman" w:hAnsi="Times New Roman" w:cs="Times New Roman"/>
                <w:lang w:eastAsia="ru-RU"/>
              </w:rPr>
              <w:t>Виды, способы мойки автомобиля. Снятие защитных покрытий и пленок.</w:t>
            </w:r>
          </w:p>
          <w:p w14:paraId="0408E50A" w14:textId="18BE8979" w:rsidR="00AB1F07" w:rsidRPr="000D6356" w:rsidRDefault="009D44C9" w:rsidP="009D44C9">
            <w:pPr>
              <w:suppressAutoHyphens/>
              <w:rPr>
                <w:rFonts w:ascii="Times New Roman" w:eastAsia="Times New Roman" w:hAnsi="Times New Roman" w:cs="Times New Roman"/>
                <w:lang w:eastAsia="ru-RU"/>
              </w:rPr>
            </w:pPr>
            <w:r w:rsidRPr="000D6356">
              <w:rPr>
                <w:rFonts w:ascii="Times New Roman" w:eastAsia="Times New Roman" w:hAnsi="Times New Roman" w:cs="Times New Roman"/>
                <w:lang w:eastAsia="ru-RU"/>
              </w:rPr>
              <w:t>Осмотр ЛКП автомобиля, остекления. Проверка работоспособности замков, дверей, петель.</w:t>
            </w:r>
          </w:p>
        </w:tc>
      </w:tr>
      <w:tr w:rsidR="00AB1F07" w:rsidRPr="00C63897" w14:paraId="6AA93FFB" w14:textId="77777777" w:rsidTr="00D96452">
        <w:trPr>
          <w:trHeight w:val="20"/>
        </w:trPr>
        <w:tc>
          <w:tcPr>
            <w:tcW w:w="2972" w:type="dxa"/>
            <w:vMerge/>
          </w:tcPr>
          <w:p w14:paraId="239BA38B"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24DDC3B2" w14:textId="77777777" w:rsidR="00AB1F07" w:rsidRPr="000D6356" w:rsidRDefault="00AB1F07" w:rsidP="00D96452">
            <w:pPr>
              <w:suppressAutoHyphens/>
              <w:jc w:val="both"/>
              <w:rPr>
                <w:rFonts w:ascii="Times New Roman" w:eastAsia="Times New Roman" w:hAnsi="Times New Roman" w:cs="Times New Roman"/>
                <w:b/>
                <w:lang w:eastAsia="ru-RU"/>
              </w:rPr>
            </w:pPr>
            <w:r w:rsidRPr="000D6356">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156A734E" w14:textId="77777777" w:rsidTr="00D96452">
        <w:trPr>
          <w:trHeight w:val="20"/>
        </w:trPr>
        <w:tc>
          <w:tcPr>
            <w:tcW w:w="2972" w:type="dxa"/>
            <w:vMerge/>
          </w:tcPr>
          <w:p w14:paraId="72CA5619"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5755E621" w14:textId="7A762374" w:rsidR="00AB1F07" w:rsidRPr="000D6356" w:rsidRDefault="00AB1F07" w:rsidP="009D44C9">
            <w:pPr>
              <w:tabs>
                <w:tab w:val="left" w:pos="289"/>
              </w:tabs>
              <w:suppressAutoHyphens/>
              <w:rPr>
                <w:rFonts w:ascii="Times New Roman" w:eastAsia="Times New Roman" w:hAnsi="Times New Roman" w:cs="Times New Roman"/>
                <w:bCs/>
                <w:lang w:eastAsia="ru-RU"/>
              </w:rPr>
            </w:pPr>
            <w:r w:rsidRPr="000D6356">
              <w:rPr>
                <w:rFonts w:ascii="Times New Roman" w:hAnsi="Times New Roman"/>
              </w:rPr>
              <w:t>1. Проверка работы и целостности дверных зеркал, работоспособности и безопасности стеклоподъемников (с кнопок всех дверей), люка на крыше. Смазывание всех элементов</w:t>
            </w:r>
          </w:p>
        </w:tc>
      </w:tr>
      <w:tr w:rsidR="00AB1F07" w:rsidRPr="004D41E5" w14:paraId="2E4FF481" w14:textId="77777777" w:rsidTr="00D96452">
        <w:trPr>
          <w:trHeight w:val="361"/>
        </w:trPr>
        <w:tc>
          <w:tcPr>
            <w:tcW w:w="2972" w:type="dxa"/>
            <w:vMerge/>
          </w:tcPr>
          <w:p w14:paraId="7A08627C" w14:textId="77777777" w:rsidR="00AB1F07" w:rsidRPr="00C63897" w:rsidRDefault="00AB1F07" w:rsidP="00D96452">
            <w:pPr>
              <w:rPr>
                <w:rFonts w:ascii="Times New Roman" w:eastAsia="Times New Roman" w:hAnsi="Times New Roman" w:cs="Times New Roman"/>
                <w:b/>
                <w:bCs/>
                <w:lang w:eastAsia="ru-RU"/>
              </w:rPr>
            </w:pPr>
          </w:p>
        </w:tc>
        <w:tc>
          <w:tcPr>
            <w:tcW w:w="6662" w:type="dxa"/>
            <w:vAlign w:val="bottom"/>
          </w:tcPr>
          <w:p w14:paraId="2EB73B3D"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68674E" w14:textId="77777777" w:rsidR="00AB1F07" w:rsidRPr="004D41E5" w:rsidRDefault="00AB1F07"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53B9011D" w14:textId="77777777" w:rsidTr="00AB1F07">
        <w:trPr>
          <w:trHeight w:val="227"/>
        </w:trPr>
        <w:tc>
          <w:tcPr>
            <w:tcW w:w="2972" w:type="dxa"/>
            <w:vMerge w:val="restart"/>
          </w:tcPr>
          <w:p w14:paraId="4C63B22F" w14:textId="682E9C3F"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3.2</w:t>
            </w:r>
            <w:r w:rsidRPr="00C63897">
              <w:rPr>
                <w:rFonts w:ascii="Times New Roman" w:eastAsia="Times New Roman" w:hAnsi="Times New Roman" w:cs="Times New Roman"/>
                <w:b/>
                <w:bCs/>
                <w:lang w:eastAsia="ru-RU"/>
              </w:rPr>
              <w:t xml:space="preserve">. </w:t>
            </w:r>
          </w:p>
          <w:p w14:paraId="27B78D31" w14:textId="7EC13F78"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Операции в моторном отсеке</w:t>
            </w:r>
          </w:p>
        </w:tc>
        <w:tc>
          <w:tcPr>
            <w:tcW w:w="6662" w:type="dxa"/>
            <w:tcBorders>
              <w:top w:val="single" w:sz="4" w:space="0" w:color="auto"/>
              <w:left w:val="single" w:sz="4" w:space="0" w:color="auto"/>
              <w:bottom w:val="single" w:sz="4" w:space="0" w:color="auto"/>
              <w:right w:val="single" w:sz="4" w:space="0" w:color="auto"/>
            </w:tcBorders>
            <w:vAlign w:val="bottom"/>
          </w:tcPr>
          <w:p w14:paraId="47B05BA7"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1F07" w:rsidRPr="00C63897" w14:paraId="5992D98B" w14:textId="77777777" w:rsidTr="00D96452">
        <w:trPr>
          <w:trHeight w:val="361"/>
        </w:trPr>
        <w:tc>
          <w:tcPr>
            <w:tcW w:w="2972" w:type="dxa"/>
            <w:vMerge/>
          </w:tcPr>
          <w:p w14:paraId="7B6CA181"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EBB7A" w14:textId="01C564C0" w:rsidR="009D44C9" w:rsidRPr="009D44C9" w:rsidRDefault="009D44C9" w:rsidP="009D44C9">
            <w:pPr>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Оборудование и приспособления, применяемые при проверке технических жидкостей. Контроль состояния приводных ремней.</w:t>
            </w:r>
          </w:p>
          <w:p w14:paraId="7B1B18C9" w14:textId="0CB6D253" w:rsidR="00AB1F07" w:rsidRPr="00C63897" w:rsidRDefault="009D44C9" w:rsidP="009D44C9">
            <w:pPr>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Оборудование и приспособления применяемые при проверке электрооборудования.</w:t>
            </w:r>
          </w:p>
        </w:tc>
      </w:tr>
      <w:tr w:rsidR="00AB1F07" w:rsidRPr="00C63897" w14:paraId="20F581EF" w14:textId="77777777" w:rsidTr="000D6356">
        <w:trPr>
          <w:trHeight w:val="254"/>
        </w:trPr>
        <w:tc>
          <w:tcPr>
            <w:tcW w:w="2972" w:type="dxa"/>
            <w:vMerge/>
          </w:tcPr>
          <w:p w14:paraId="71B09384"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182FFB"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758DC7D1" w14:textId="77777777" w:rsidTr="00D96452">
        <w:trPr>
          <w:trHeight w:val="137"/>
        </w:trPr>
        <w:tc>
          <w:tcPr>
            <w:tcW w:w="2972" w:type="dxa"/>
            <w:vMerge/>
          </w:tcPr>
          <w:p w14:paraId="058667D3"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49AD65" w14:textId="4FD4D262" w:rsidR="00AB1F07" w:rsidRPr="00C63897" w:rsidRDefault="009D44C9"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B1F07" w:rsidRPr="00C63897">
              <w:rPr>
                <w:rFonts w:ascii="Times New Roman" w:eastAsia="Times New Roman" w:hAnsi="Times New Roman" w:cs="Times New Roman"/>
                <w:lang w:eastAsia="ru-RU"/>
              </w:rPr>
              <w:t xml:space="preserve">. </w:t>
            </w:r>
            <w:r w:rsidRPr="009D44C9">
              <w:rPr>
                <w:rFonts w:ascii="Times New Roman" w:eastAsia="Times New Roman" w:hAnsi="Times New Roman" w:cs="Times New Roman"/>
                <w:lang w:eastAsia="ru-RU"/>
              </w:rPr>
              <w:t>Проверка состояния и уровня технических жидкостей, ремней</w:t>
            </w:r>
          </w:p>
        </w:tc>
      </w:tr>
      <w:tr w:rsidR="00AB1F07" w:rsidRPr="00C63897" w14:paraId="74523205" w14:textId="77777777" w:rsidTr="00D96452">
        <w:trPr>
          <w:trHeight w:val="298"/>
        </w:trPr>
        <w:tc>
          <w:tcPr>
            <w:tcW w:w="2972" w:type="dxa"/>
            <w:vMerge/>
          </w:tcPr>
          <w:p w14:paraId="5B378BBE"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F8EABC" w14:textId="08A264AE" w:rsidR="00AB1F07" w:rsidRPr="00C63897" w:rsidRDefault="009D44C9"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AB1F07" w:rsidRPr="00C63897">
              <w:rPr>
                <w:rFonts w:ascii="Times New Roman" w:eastAsia="Times New Roman" w:hAnsi="Times New Roman" w:cs="Times New Roman"/>
                <w:lang w:eastAsia="ru-RU"/>
              </w:rPr>
              <w:t xml:space="preserve">. </w:t>
            </w:r>
            <w:r w:rsidRPr="009D44C9">
              <w:rPr>
                <w:rFonts w:ascii="Times New Roman" w:eastAsia="Times New Roman" w:hAnsi="Times New Roman" w:cs="Times New Roman"/>
                <w:lang w:eastAsia="ru-RU"/>
              </w:rPr>
              <w:t>Проверка состояния электрооборудования</w:t>
            </w:r>
          </w:p>
        </w:tc>
      </w:tr>
      <w:tr w:rsidR="00AB1F07" w:rsidRPr="00C63897" w14:paraId="648859D6" w14:textId="77777777" w:rsidTr="00D96452">
        <w:trPr>
          <w:trHeight w:val="361"/>
        </w:trPr>
        <w:tc>
          <w:tcPr>
            <w:tcW w:w="2972" w:type="dxa"/>
            <w:vMerge/>
          </w:tcPr>
          <w:p w14:paraId="1055D03F"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22C00D"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2E9149" w14:textId="77777777" w:rsidR="00AB1F07" w:rsidRPr="00C63897" w:rsidRDefault="00AB1F07"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21B84D6D" w14:textId="77777777" w:rsidTr="00D96452">
        <w:tc>
          <w:tcPr>
            <w:tcW w:w="2972" w:type="dxa"/>
            <w:vMerge w:val="restart"/>
          </w:tcPr>
          <w:p w14:paraId="5DEB490C" w14:textId="5B91C8C6"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3.3</w:t>
            </w:r>
            <w:r w:rsidRPr="00C63897">
              <w:rPr>
                <w:rFonts w:ascii="Times New Roman" w:eastAsia="Times New Roman" w:hAnsi="Times New Roman" w:cs="Times New Roman"/>
                <w:b/>
                <w:bCs/>
                <w:lang w:eastAsia="ru-RU"/>
              </w:rPr>
              <w:t xml:space="preserve">. </w:t>
            </w:r>
          </w:p>
          <w:p w14:paraId="265E3730" w14:textId="3B79738F"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Операции под автомобилем</w:t>
            </w:r>
          </w:p>
        </w:tc>
        <w:tc>
          <w:tcPr>
            <w:tcW w:w="6662" w:type="dxa"/>
          </w:tcPr>
          <w:p w14:paraId="07780083" w14:textId="77777777" w:rsidR="00AB1F07" w:rsidRPr="00C63897" w:rsidRDefault="00AB1F07"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1F07" w:rsidRPr="00C63897" w14:paraId="19D73841" w14:textId="77777777" w:rsidTr="00D96452">
        <w:trPr>
          <w:trHeight w:val="396"/>
        </w:trPr>
        <w:tc>
          <w:tcPr>
            <w:tcW w:w="2972" w:type="dxa"/>
            <w:vMerge/>
          </w:tcPr>
          <w:p w14:paraId="367F0C0A"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42FDB360" w14:textId="6F35834A" w:rsidR="00AB1F07" w:rsidRPr="00C63897" w:rsidRDefault="009D44C9" w:rsidP="00D96452">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Способы проверки ходовой части с применением специального оборудования. Способы проверки и подготовки подвески автомобиля к эксплуатации</w:t>
            </w:r>
          </w:p>
        </w:tc>
      </w:tr>
      <w:tr w:rsidR="00AB1F07" w:rsidRPr="00C63897" w14:paraId="6F819726" w14:textId="77777777" w:rsidTr="00D96452">
        <w:trPr>
          <w:trHeight w:val="20"/>
        </w:trPr>
        <w:tc>
          <w:tcPr>
            <w:tcW w:w="2972" w:type="dxa"/>
            <w:vMerge/>
          </w:tcPr>
          <w:p w14:paraId="7095C8F0"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3D4A8949" w14:textId="77777777" w:rsidR="00AB1F07" w:rsidRPr="00C63897" w:rsidRDefault="00AB1F07"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2C708708" w14:textId="77777777" w:rsidTr="00D96452">
        <w:trPr>
          <w:trHeight w:val="73"/>
        </w:trPr>
        <w:tc>
          <w:tcPr>
            <w:tcW w:w="2972" w:type="dxa"/>
            <w:vMerge/>
          </w:tcPr>
          <w:p w14:paraId="112CAEF8" w14:textId="77777777" w:rsidR="00AB1F07" w:rsidRPr="00C63897" w:rsidRDefault="00AB1F07" w:rsidP="00D96452">
            <w:pPr>
              <w:rPr>
                <w:rFonts w:ascii="Times New Roman" w:eastAsia="Times New Roman" w:hAnsi="Times New Roman" w:cs="Times New Roman"/>
                <w:b/>
                <w:bCs/>
                <w:lang w:eastAsia="ru-RU"/>
              </w:rPr>
            </w:pPr>
          </w:p>
        </w:tc>
        <w:tc>
          <w:tcPr>
            <w:tcW w:w="6662" w:type="dxa"/>
            <w:vAlign w:val="bottom"/>
          </w:tcPr>
          <w:p w14:paraId="7A410BD9" w14:textId="272D680D" w:rsidR="00AB1F07" w:rsidRPr="00C63897" w:rsidRDefault="00AB1F07" w:rsidP="00D96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Регулировка углов установки колес, проверка ходовой части</w:t>
            </w:r>
          </w:p>
        </w:tc>
      </w:tr>
      <w:tr w:rsidR="00AB1F07" w:rsidRPr="004D41E5" w14:paraId="17636FC1" w14:textId="77777777" w:rsidTr="00D96452">
        <w:trPr>
          <w:trHeight w:val="361"/>
        </w:trPr>
        <w:tc>
          <w:tcPr>
            <w:tcW w:w="2972" w:type="dxa"/>
            <w:vMerge/>
          </w:tcPr>
          <w:p w14:paraId="73F919D7" w14:textId="77777777" w:rsidR="00AB1F07" w:rsidRPr="00C63897" w:rsidRDefault="00AB1F07" w:rsidP="00D96452">
            <w:pPr>
              <w:rPr>
                <w:rFonts w:ascii="Times New Roman" w:eastAsia="Times New Roman" w:hAnsi="Times New Roman" w:cs="Times New Roman"/>
                <w:b/>
                <w:bCs/>
                <w:lang w:eastAsia="ru-RU"/>
              </w:rPr>
            </w:pPr>
          </w:p>
        </w:tc>
        <w:tc>
          <w:tcPr>
            <w:tcW w:w="6662" w:type="dxa"/>
            <w:vAlign w:val="bottom"/>
          </w:tcPr>
          <w:p w14:paraId="36614870"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24C9ED" w14:textId="77777777" w:rsidR="00AB1F07" w:rsidRPr="004D41E5" w:rsidRDefault="00AB1F07"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78B680BB" w14:textId="77777777" w:rsidTr="000D6356">
        <w:trPr>
          <w:trHeight w:val="288"/>
        </w:trPr>
        <w:tc>
          <w:tcPr>
            <w:tcW w:w="2972" w:type="dxa"/>
            <w:vMerge w:val="restart"/>
          </w:tcPr>
          <w:p w14:paraId="5CC2ECBE" w14:textId="0B050760"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3.4</w:t>
            </w:r>
            <w:r w:rsidRPr="00C63897">
              <w:rPr>
                <w:rFonts w:ascii="Times New Roman" w:eastAsia="Times New Roman" w:hAnsi="Times New Roman" w:cs="Times New Roman"/>
                <w:b/>
                <w:bCs/>
                <w:lang w:eastAsia="ru-RU"/>
              </w:rPr>
              <w:t xml:space="preserve">. </w:t>
            </w:r>
          </w:p>
          <w:p w14:paraId="3D01269D" w14:textId="0467A512"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Операции перед проведением дорожных испытаний</w:t>
            </w:r>
          </w:p>
        </w:tc>
        <w:tc>
          <w:tcPr>
            <w:tcW w:w="6662" w:type="dxa"/>
            <w:tcBorders>
              <w:top w:val="single" w:sz="4" w:space="0" w:color="auto"/>
              <w:left w:val="single" w:sz="4" w:space="0" w:color="auto"/>
              <w:bottom w:val="single" w:sz="4" w:space="0" w:color="auto"/>
              <w:right w:val="single" w:sz="4" w:space="0" w:color="auto"/>
            </w:tcBorders>
            <w:vAlign w:val="bottom"/>
          </w:tcPr>
          <w:p w14:paraId="70333CF5"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1F07" w:rsidRPr="00C63897" w14:paraId="2F630717" w14:textId="77777777" w:rsidTr="00D96452">
        <w:trPr>
          <w:trHeight w:val="361"/>
        </w:trPr>
        <w:tc>
          <w:tcPr>
            <w:tcW w:w="2972" w:type="dxa"/>
            <w:vMerge/>
          </w:tcPr>
          <w:p w14:paraId="0C757E59"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79098" w14:textId="7C9DE5E0" w:rsidR="00AB1F07" w:rsidRPr="00C63897" w:rsidRDefault="009D44C9" w:rsidP="00D96452">
            <w:pPr>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Основные требования для проведения дорожных испытаний. Проверка работы двигателя и состава отработавших газов, электронных систем</w:t>
            </w:r>
          </w:p>
        </w:tc>
      </w:tr>
      <w:tr w:rsidR="00AB1F07" w:rsidRPr="00C63897" w14:paraId="3C70C482" w14:textId="77777777" w:rsidTr="000D6356">
        <w:trPr>
          <w:trHeight w:val="238"/>
        </w:trPr>
        <w:tc>
          <w:tcPr>
            <w:tcW w:w="2972" w:type="dxa"/>
            <w:vMerge/>
          </w:tcPr>
          <w:p w14:paraId="0513B81A"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A8081"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3AF8701F" w14:textId="77777777" w:rsidTr="00D96452">
        <w:trPr>
          <w:trHeight w:val="137"/>
        </w:trPr>
        <w:tc>
          <w:tcPr>
            <w:tcW w:w="2972" w:type="dxa"/>
            <w:vMerge/>
          </w:tcPr>
          <w:p w14:paraId="4D2F7B6E"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9EFA63" w14:textId="6D05F09D" w:rsidR="00AB1F07" w:rsidRPr="00C63897" w:rsidRDefault="00AB1F07"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Контрольный осмотр работоспособности электронных систем</w:t>
            </w:r>
          </w:p>
        </w:tc>
      </w:tr>
      <w:tr w:rsidR="00AB1F07" w:rsidRPr="00C63897" w14:paraId="3CE0C4C5" w14:textId="77777777" w:rsidTr="00D96452">
        <w:trPr>
          <w:trHeight w:val="298"/>
        </w:trPr>
        <w:tc>
          <w:tcPr>
            <w:tcW w:w="2972" w:type="dxa"/>
            <w:vMerge/>
          </w:tcPr>
          <w:p w14:paraId="67F22C07"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FEF6B" w14:textId="082452A7" w:rsidR="00AB1F07" w:rsidRPr="00C63897" w:rsidRDefault="00AB1F07"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Проверка двигателя с применение</w:t>
            </w:r>
            <w:r w:rsidR="009D44C9">
              <w:rPr>
                <w:rFonts w:ascii="Times New Roman" w:eastAsia="Times New Roman" w:hAnsi="Times New Roman" w:cs="Times New Roman"/>
                <w:lang w:eastAsia="ru-RU"/>
              </w:rPr>
              <w:t>м диагностического оборудования</w:t>
            </w:r>
          </w:p>
        </w:tc>
      </w:tr>
      <w:tr w:rsidR="00AB1F07" w:rsidRPr="00C63897" w14:paraId="12EDFB74" w14:textId="77777777" w:rsidTr="00D96452">
        <w:trPr>
          <w:trHeight w:val="361"/>
        </w:trPr>
        <w:tc>
          <w:tcPr>
            <w:tcW w:w="2972" w:type="dxa"/>
            <w:vMerge/>
          </w:tcPr>
          <w:p w14:paraId="15E99ECC"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DBACC"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73F0E8" w14:textId="77777777" w:rsidR="00AB1F07" w:rsidRPr="00C63897" w:rsidRDefault="00AB1F07"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27E50940" w14:textId="77777777" w:rsidTr="00D96452">
        <w:tc>
          <w:tcPr>
            <w:tcW w:w="2972" w:type="dxa"/>
            <w:vMerge w:val="restart"/>
          </w:tcPr>
          <w:p w14:paraId="4ED45EB1" w14:textId="0F921F85"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3.5</w:t>
            </w:r>
            <w:r w:rsidRPr="00C63897">
              <w:rPr>
                <w:rFonts w:ascii="Times New Roman" w:eastAsia="Times New Roman" w:hAnsi="Times New Roman" w:cs="Times New Roman"/>
                <w:b/>
                <w:bCs/>
                <w:lang w:eastAsia="ru-RU"/>
              </w:rPr>
              <w:t xml:space="preserve">. </w:t>
            </w:r>
          </w:p>
          <w:p w14:paraId="44418611" w14:textId="1548CFC7"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Дорожные испытания</w:t>
            </w:r>
          </w:p>
        </w:tc>
        <w:tc>
          <w:tcPr>
            <w:tcW w:w="6662" w:type="dxa"/>
          </w:tcPr>
          <w:p w14:paraId="20C104E2" w14:textId="77777777" w:rsidR="00AB1F07" w:rsidRPr="00C63897" w:rsidRDefault="00AB1F07"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1F07" w:rsidRPr="00C63897" w14:paraId="78D5A19B" w14:textId="77777777" w:rsidTr="00D96452">
        <w:trPr>
          <w:trHeight w:val="396"/>
        </w:trPr>
        <w:tc>
          <w:tcPr>
            <w:tcW w:w="2972" w:type="dxa"/>
            <w:vMerge/>
          </w:tcPr>
          <w:p w14:paraId="18A0AA1A"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3499516D" w14:textId="7D5B4F9D" w:rsidR="00AB1F07" w:rsidRPr="00C63897" w:rsidRDefault="009D44C9" w:rsidP="00D96452">
            <w:pPr>
              <w:suppressAutoHyphens/>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Проверка работы двигателя, системы выпуска отработавших газов в процессе эксплуатации. Проверка работоспособности подвески, тормозных систем, рулевого управления</w:t>
            </w:r>
          </w:p>
        </w:tc>
      </w:tr>
      <w:tr w:rsidR="00AB1F07" w:rsidRPr="00C63897" w14:paraId="287547A7" w14:textId="77777777" w:rsidTr="00D96452">
        <w:trPr>
          <w:trHeight w:val="20"/>
        </w:trPr>
        <w:tc>
          <w:tcPr>
            <w:tcW w:w="2972" w:type="dxa"/>
            <w:vMerge/>
          </w:tcPr>
          <w:p w14:paraId="36A59D70"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0A959B58" w14:textId="77777777" w:rsidR="00AB1F07" w:rsidRPr="00C63897" w:rsidRDefault="00AB1F07"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4132F136" w14:textId="77777777" w:rsidTr="00D96452">
        <w:trPr>
          <w:trHeight w:val="204"/>
        </w:trPr>
        <w:tc>
          <w:tcPr>
            <w:tcW w:w="2972" w:type="dxa"/>
            <w:vMerge/>
          </w:tcPr>
          <w:p w14:paraId="364A8C7D" w14:textId="77777777" w:rsidR="00AB1F07" w:rsidRPr="00C63897" w:rsidRDefault="00AB1F07" w:rsidP="00D96452">
            <w:pPr>
              <w:rPr>
                <w:rFonts w:ascii="Times New Roman" w:eastAsia="Times New Roman" w:hAnsi="Times New Roman" w:cs="Times New Roman"/>
                <w:b/>
                <w:bCs/>
                <w:lang w:eastAsia="ru-RU"/>
              </w:rPr>
            </w:pPr>
          </w:p>
        </w:tc>
        <w:tc>
          <w:tcPr>
            <w:tcW w:w="6662" w:type="dxa"/>
          </w:tcPr>
          <w:p w14:paraId="64FC6170" w14:textId="4F3A53CC" w:rsidR="00AB1F07" w:rsidRPr="00C63897" w:rsidRDefault="00AB1F07" w:rsidP="00D9645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7</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Проверка системы выпуска отработавших газов</w:t>
            </w:r>
          </w:p>
        </w:tc>
      </w:tr>
      <w:tr w:rsidR="00AB1F07" w:rsidRPr="00C63897" w14:paraId="756C0116" w14:textId="77777777" w:rsidTr="00D96452">
        <w:trPr>
          <w:trHeight w:val="73"/>
        </w:trPr>
        <w:tc>
          <w:tcPr>
            <w:tcW w:w="2972" w:type="dxa"/>
            <w:vMerge/>
          </w:tcPr>
          <w:p w14:paraId="5A5C7131" w14:textId="77777777" w:rsidR="00AB1F07" w:rsidRPr="00C63897" w:rsidRDefault="00AB1F07" w:rsidP="00D96452">
            <w:pPr>
              <w:rPr>
                <w:rFonts w:ascii="Times New Roman" w:eastAsia="Times New Roman" w:hAnsi="Times New Roman" w:cs="Times New Roman"/>
                <w:b/>
                <w:bCs/>
                <w:lang w:eastAsia="ru-RU"/>
              </w:rPr>
            </w:pPr>
          </w:p>
        </w:tc>
        <w:tc>
          <w:tcPr>
            <w:tcW w:w="6662" w:type="dxa"/>
            <w:vAlign w:val="bottom"/>
          </w:tcPr>
          <w:p w14:paraId="276F5711" w14:textId="54334486" w:rsidR="00AB1F07" w:rsidRPr="00C63897" w:rsidRDefault="00AB1F07" w:rsidP="00D96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Проверка эффективности торможения</w:t>
            </w:r>
          </w:p>
        </w:tc>
      </w:tr>
      <w:tr w:rsidR="00AB1F07" w:rsidRPr="004D41E5" w14:paraId="69510039" w14:textId="77777777" w:rsidTr="00D96452">
        <w:trPr>
          <w:trHeight w:val="361"/>
        </w:trPr>
        <w:tc>
          <w:tcPr>
            <w:tcW w:w="2972" w:type="dxa"/>
            <w:vMerge/>
          </w:tcPr>
          <w:p w14:paraId="4B72A7FF" w14:textId="77777777" w:rsidR="00AB1F07" w:rsidRPr="00C63897" w:rsidRDefault="00AB1F07" w:rsidP="00D96452">
            <w:pPr>
              <w:rPr>
                <w:rFonts w:ascii="Times New Roman" w:eastAsia="Times New Roman" w:hAnsi="Times New Roman" w:cs="Times New Roman"/>
                <w:b/>
                <w:bCs/>
                <w:lang w:eastAsia="ru-RU"/>
              </w:rPr>
            </w:pPr>
          </w:p>
        </w:tc>
        <w:tc>
          <w:tcPr>
            <w:tcW w:w="6662" w:type="dxa"/>
            <w:vAlign w:val="bottom"/>
          </w:tcPr>
          <w:p w14:paraId="08A3B6FC"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AF90C1" w14:textId="77777777" w:rsidR="00AB1F07" w:rsidRPr="004D41E5" w:rsidRDefault="00AB1F07"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51A86DE4" w14:textId="77777777" w:rsidTr="000D6356">
        <w:trPr>
          <w:trHeight w:val="229"/>
        </w:trPr>
        <w:tc>
          <w:tcPr>
            <w:tcW w:w="2972" w:type="dxa"/>
            <w:vMerge w:val="restart"/>
          </w:tcPr>
          <w:p w14:paraId="638268D1" w14:textId="097AB211"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3.6</w:t>
            </w:r>
            <w:r w:rsidRPr="00C63897">
              <w:rPr>
                <w:rFonts w:ascii="Times New Roman" w:eastAsia="Times New Roman" w:hAnsi="Times New Roman" w:cs="Times New Roman"/>
                <w:b/>
                <w:bCs/>
                <w:lang w:eastAsia="ru-RU"/>
              </w:rPr>
              <w:t xml:space="preserve">. </w:t>
            </w:r>
          </w:p>
          <w:p w14:paraId="1CFBF929" w14:textId="4BDE6AC7" w:rsidR="00AB1F07" w:rsidRPr="00C63897" w:rsidRDefault="00AB1F07" w:rsidP="00D96452">
            <w:pPr>
              <w:rPr>
                <w:rFonts w:ascii="Times New Roman" w:eastAsia="Times New Roman" w:hAnsi="Times New Roman" w:cs="Times New Roman"/>
                <w:b/>
                <w:bCs/>
                <w:lang w:eastAsia="ru-RU"/>
              </w:rPr>
            </w:pPr>
            <w:r w:rsidRPr="00AB1F07">
              <w:rPr>
                <w:rFonts w:ascii="Times New Roman" w:eastAsia="Times New Roman" w:hAnsi="Times New Roman" w:cs="Times New Roman"/>
                <w:b/>
                <w:bCs/>
                <w:lang w:eastAsia="ru-RU"/>
              </w:rPr>
              <w:t>Завершающие операции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09926E91"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1F07" w:rsidRPr="00C63897" w14:paraId="099B62BA" w14:textId="77777777" w:rsidTr="00D96452">
        <w:trPr>
          <w:trHeight w:val="361"/>
        </w:trPr>
        <w:tc>
          <w:tcPr>
            <w:tcW w:w="2972" w:type="dxa"/>
            <w:vMerge/>
          </w:tcPr>
          <w:p w14:paraId="458CAD07"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6C048" w14:textId="15168DF9" w:rsidR="00AB1F07" w:rsidRPr="00C63897" w:rsidRDefault="009D44C9" w:rsidP="00D96452">
            <w:pPr>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Операции после проведения дорожных испытаний. Инструкция по эксплуатации</w:t>
            </w:r>
          </w:p>
        </w:tc>
      </w:tr>
      <w:tr w:rsidR="00AB1F07" w:rsidRPr="00C63897" w14:paraId="13711423" w14:textId="77777777" w:rsidTr="000D6356">
        <w:trPr>
          <w:trHeight w:val="200"/>
        </w:trPr>
        <w:tc>
          <w:tcPr>
            <w:tcW w:w="2972" w:type="dxa"/>
            <w:vMerge/>
          </w:tcPr>
          <w:p w14:paraId="29272182"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3D4AF2" w14:textId="77777777" w:rsidR="00AB1F07" w:rsidRPr="00C6389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F07" w:rsidRPr="00C63897" w14:paraId="58593999" w14:textId="77777777" w:rsidTr="00D96452">
        <w:trPr>
          <w:trHeight w:val="137"/>
        </w:trPr>
        <w:tc>
          <w:tcPr>
            <w:tcW w:w="2972" w:type="dxa"/>
            <w:vMerge/>
          </w:tcPr>
          <w:p w14:paraId="741E3D9B"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2E5AAB" w14:textId="1491D804" w:rsidR="00AB1F07" w:rsidRPr="00C63897" w:rsidRDefault="00AB1F07"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C63897">
              <w:rPr>
                <w:rFonts w:ascii="Times New Roman" w:eastAsia="Times New Roman" w:hAnsi="Times New Roman" w:cs="Times New Roman"/>
                <w:lang w:eastAsia="ru-RU"/>
              </w:rPr>
              <w:t xml:space="preserve">. </w:t>
            </w:r>
            <w:r w:rsidR="009D44C9" w:rsidRPr="009D44C9">
              <w:rPr>
                <w:rFonts w:ascii="Times New Roman" w:eastAsia="Times New Roman" w:hAnsi="Times New Roman" w:cs="Times New Roman"/>
                <w:lang w:eastAsia="ru-RU"/>
              </w:rPr>
              <w:t>Регулировка света фар</w:t>
            </w:r>
          </w:p>
        </w:tc>
      </w:tr>
      <w:tr w:rsidR="00AB1F07" w:rsidRPr="00C63897" w14:paraId="61ED298F" w14:textId="77777777" w:rsidTr="00D96452">
        <w:trPr>
          <w:trHeight w:val="361"/>
        </w:trPr>
        <w:tc>
          <w:tcPr>
            <w:tcW w:w="2972" w:type="dxa"/>
            <w:vMerge/>
          </w:tcPr>
          <w:p w14:paraId="72037680" w14:textId="77777777" w:rsidR="00AB1F07" w:rsidRPr="00C63897" w:rsidRDefault="00AB1F07"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E5F720" w14:textId="77777777" w:rsidR="00AB1F07" w:rsidRDefault="00AB1F07"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464C62" w14:textId="77777777" w:rsidR="00AB1F07" w:rsidRPr="00C63897" w:rsidRDefault="00AB1F07"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F07" w:rsidRPr="00C63897" w14:paraId="6A297C46" w14:textId="77777777" w:rsidTr="00516BC9">
        <w:tc>
          <w:tcPr>
            <w:tcW w:w="9634" w:type="dxa"/>
            <w:gridSpan w:val="2"/>
          </w:tcPr>
          <w:p w14:paraId="763134CE" w14:textId="6FD31262" w:rsidR="00AB1F07" w:rsidRDefault="00AB1F07" w:rsidP="00516BC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9D44C9">
              <w:rPr>
                <w:rFonts w:ascii="Times New Roman" w:eastAsia="Times New Roman" w:hAnsi="Times New Roman" w:cs="Times New Roman"/>
                <w:b/>
                <w:bCs/>
                <w:lang w:eastAsia="ru-RU"/>
              </w:rPr>
              <w:t>(72 часа)</w:t>
            </w:r>
          </w:p>
          <w:p w14:paraId="090B43B5" w14:textId="77777777" w:rsidR="00AB1F07" w:rsidRDefault="00AB1F07" w:rsidP="00516BC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E0F8075" w14:textId="052508D9"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 Смазочные работы</w:t>
            </w:r>
          </w:p>
          <w:p w14:paraId="13BFE20C" w14:textId="0955ADF0"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 Заправочные работы</w:t>
            </w:r>
            <w:r w:rsidRPr="009D44C9">
              <w:rPr>
                <w:rFonts w:ascii="Times New Roman" w:eastAsia="Times New Roman" w:hAnsi="Times New Roman" w:cs="Times New Roman"/>
                <w:lang w:eastAsia="ru-RU"/>
              </w:rPr>
              <w:t xml:space="preserve"> </w:t>
            </w:r>
          </w:p>
          <w:p w14:paraId="434FB329" w14:textId="2981F55E"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3. Регулировочные работы</w:t>
            </w:r>
          </w:p>
          <w:p w14:paraId="63990CB3" w14:textId="47546C19"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 Крепёжные работы</w:t>
            </w:r>
            <w:r w:rsidRPr="009D44C9">
              <w:rPr>
                <w:rFonts w:ascii="Times New Roman" w:eastAsia="Times New Roman" w:hAnsi="Times New Roman" w:cs="Times New Roman"/>
                <w:lang w:eastAsia="ru-RU"/>
              </w:rPr>
              <w:t xml:space="preserve"> </w:t>
            </w:r>
          </w:p>
          <w:p w14:paraId="018922F2" w14:textId="52391779"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 Электротехнические работы</w:t>
            </w:r>
            <w:r w:rsidRPr="009D44C9">
              <w:rPr>
                <w:rFonts w:ascii="Times New Roman" w:eastAsia="Times New Roman" w:hAnsi="Times New Roman" w:cs="Times New Roman"/>
                <w:lang w:eastAsia="ru-RU"/>
              </w:rPr>
              <w:t xml:space="preserve"> </w:t>
            </w:r>
          </w:p>
          <w:p w14:paraId="050E5152" w14:textId="39B5D75B"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 Диагностические работы</w:t>
            </w:r>
          </w:p>
          <w:p w14:paraId="11525B22" w14:textId="5A35CA0B"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 Уборочно-моечные работы</w:t>
            </w:r>
            <w:r w:rsidRPr="009D44C9">
              <w:rPr>
                <w:rFonts w:ascii="Times New Roman" w:eastAsia="Times New Roman" w:hAnsi="Times New Roman" w:cs="Times New Roman"/>
                <w:lang w:eastAsia="ru-RU"/>
              </w:rPr>
              <w:t xml:space="preserve"> </w:t>
            </w:r>
          </w:p>
          <w:p w14:paraId="1F7EE9FF" w14:textId="0D66BA26"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 Кузовные работы</w:t>
            </w:r>
          </w:p>
          <w:p w14:paraId="62E3B083" w14:textId="4EAD179A"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9. Шиномонта</w:t>
            </w:r>
            <w:r>
              <w:rPr>
                <w:rFonts w:ascii="Times New Roman" w:eastAsia="Times New Roman" w:hAnsi="Times New Roman" w:cs="Times New Roman"/>
                <w:lang w:eastAsia="ru-RU"/>
              </w:rPr>
              <w:t>жные работы</w:t>
            </w:r>
            <w:r w:rsidRPr="009D44C9">
              <w:rPr>
                <w:rFonts w:ascii="Times New Roman" w:eastAsia="Times New Roman" w:hAnsi="Times New Roman" w:cs="Times New Roman"/>
                <w:lang w:eastAsia="ru-RU"/>
              </w:rPr>
              <w:t xml:space="preserve"> </w:t>
            </w:r>
          </w:p>
          <w:p w14:paraId="53F76B94" w14:textId="08EB6ECB"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10. Складские работы</w:t>
            </w:r>
            <w:r w:rsidRPr="009D44C9">
              <w:rPr>
                <w:rFonts w:ascii="Times New Roman" w:eastAsia="Times New Roman" w:hAnsi="Times New Roman" w:cs="Times New Roman"/>
                <w:lang w:eastAsia="ru-RU"/>
              </w:rPr>
              <w:t xml:space="preserve"> </w:t>
            </w:r>
          </w:p>
          <w:p w14:paraId="55E6EC60" w14:textId="6DE0A0C5"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11. Обслуживание оборудования производстве</w:t>
            </w:r>
            <w:r>
              <w:rPr>
                <w:rFonts w:ascii="Times New Roman" w:eastAsia="Times New Roman" w:hAnsi="Times New Roman" w:cs="Times New Roman"/>
                <w:lang w:eastAsia="ru-RU"/>
              </w:rPr>
              <w:t>нной зоны технического сервиса</w:t>
            </w:r>
          </w:p>
          <w:p w14:paraId="1706F006" w14:textId="44DE080E"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12. Оформление технической приёмочно-сдаточной документации на ав</w:t>
            </w:r>
            <w:r>
              <w:rPr>
                <w:rFonts w:ascii="Times New Roman" w:eastAsia="Times New Roman" w:hAnsi="Times New Roman" w:cs="Times New Roman"/>
                <w:lang w:eastAsia="ru-RU"/>
              </w:rPr>
              <w:t>томобиль при работе с клиентами</w:t>
            </w:r>
          </w:p>
          <w:p w14:paraId="0032E529" w14:textId="1D846ABF"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lastRenderedPageBreak/>
              <w:t>13. Оформление документац</w:t>
            </w:r>
            <w:r>
              <w:rPr>
                <w:rFonts w:ascii="Times New Roman" w:eastAsia="Times New Roman" w:hAnsi="Times New Roman" w:cs="Times New Roman"/>
                <w:lang w:eastAsia="ru-RU"/>
              </w:rPr>
              <w:t>ии при приёме нового автомобиля</w:t>
            </w:r>
          </w:p>
          <w:p w14:paraId="3B8DF43E" w14:textId="23397591"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14. Осмотр и выяв</w:t>
            </w:r>
            <w:r>
              <w:rPr>
                <w:rFonts w:ascii="Times New Roman" w:eastAsia="Times New Roman" w:hAnsi="Times New Roman" w:cs="Times New Roman"/>
                <w:lang w:eastAsia="ru-RU"/>
              </w:rPr>
              <w:t>ление недостатков на автомобиле</w:t>
            </w:r>
          </w:p>
          <w:p w14:paraId="58C3CA01" w14:textId="6E600BC6"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15. Подготовка автомобиля на выдачу клиенту</w:t>
            </w:r>
          </w:p>
        </w:tc>
      </w:tr>
      <w:tr w:rsidR="00AB1F07" w:rsidRPr="00C63897" w14:paraId="1A4DCD2E" w14:textId="77777777" w:rsidTr="00516BC9">
        <w:trPr>
          <w:trHeight w:val="317"/>
        </w:trPr>
        <w:tc>
          <w:tcPr>
            <w:tcW w:w="9634" w:type="dxa"/>
            <w:gridSpan w:val="2"/>
          </w:tcPr>
          <w:p w14:paraId="5491898E" w14:textId="3323647E" w:rsidR="00AB1F07" w:rsidRDefault="00AB1F07" w:rsidP="00516BC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9D44C9">
              <w:rPr>
                <w:rFonts w:ascii="Times New Roman" w:eastAsia="Times New Roman" w:hAnsi="Times New Roman" w:cs="Times New Roman"/>
                <w:b/>
                <w:bCs/>
                <w:lang w:eastAsia="ru-RU"/>
              </w:rPr>
              <w:t>(108 часов)</w:t>
            </w:r>
          </w:p>
          <w:p w14:paraId="49BF0D8B" w14:textId="77777777" w:rsidR="00AB1F07" w:rsidRDefault="00AB1F07" w:rsidP="00516BC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50CC7E4" w14:textId="10E21FBB"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 Работы по проведению ежедневного технич</w:t>
            </w:r>
            <w:r>
              <w:rPr>
                <w:rFonts w:ascii="Times New Roman" w:eastAsia="Times New Roman" w:hAnsi="Times New Roman" w:cs="Times New Roman"/>
                <w:lang w:eastAsia="ru-RU"/>
              </w:rPr>
              <w:t>еского обслуживания автомобилей</w:t>
            </w:r>
          </w:p>
          <w:p w14:paraId="765D3118" w14:textId="5A437D5D"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2. Работы по проведению первого технич</w:t>
            </w:r>
            <w:r>
              <w:rPr>
                <w:rFonts w:ascii="Times New Roman" w:eastAsia="Times New Roman" w:hAnsi="Times New Roman" w:cs="Times New Roman"/>
                <w:lang w:eastAsia="ru-RU"/>
              </w:rPr>
              <w:t>еского обслуживания автомобилей</w:t>
            </w:r>
          </w:p>
          <w:p w14:paraId="7031598E" w14:textId="65071E42"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3. Работы по проведению второго технич</w:t>
            </w:r>
            <w:r>
              <w:rPr>
                <w:rFonts w:ascii="Times New Roman" w:eastAsia="Times New Roman" w:hAnsi="Times New Roman" w:cs="Times New Roman"/>
                <w:lang w:eastAsia="ru-RU"/>
              </w:rPr>
              <w:t>еского обслуживания автомобилей</w:t>
            </w:r>
          </w:p>
          <w:p w14:paraId="304595E5" w14:textId="4ABD3DA1"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4. Работы по проведению сезонного технич</w:t>
            </w:r>
            <w:r>
              <w:rPr>
                <w:rFonts w:ascii="Times New Roman" w:eastAsia="Times New Roman" w:hAnsi="Times New Roman" w:cs="Times New Roman"/>
                <w:lang w:eastAsia="ru-RU"/>
              </w:rPr>
              <w:t>еского обслуживания автомобилей</w:t>
            </w:r>
          </w:p>
          <w:p w14:paraId="78944F06" w14:textId="5BD4E41A"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5. Работы по техническому обслуживанию оборудования предприятия техни</w:t>
            </w:r>
            <w:r>
              <w:rPr>
                <w:rFonts w:ascii="Times New Roman" w:eastAsia="Times New Roman" w:hAnsi="Times New Roman" w:cs="Times New Roman"/>
                <w:lang w:eastAsia="ru-RU"/>
              </w:rPr>
              <w:t>ческого сервиса автомобилей</w:t>
            </w:r>
          </w:p>
          <w:p w14:paraId="6CA89B67" w14:textId="4F69A489"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6. Стажёрс</w:t>
            </w:r>
            <w:r>
              <w:rPr>
                <w:rFonts w:ascii="Times New Roman" w:eastAsia="Times New Roman" w:hAnsi="Times New Roman" w:cs="Times New Roman"/>
                <w:lang w:eastAsia="ru-RU"/>
              </w:rPr>
              <w:t>кая работа складского работника</w:t>
            </w:r>
          </w:p>
          <w:p w14:paraId="1B5EB2EF" w14:textId="1F626B54" w:rsidR="009D44C9" w:rsidRPr="009D44C9" w:rsidRDefault="009D44C9" w:rsidP="009D44C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 Проверка кузова автомобиля</w:t>
            </w:r>
          </w:p>
          <w:p w14:paraId="1B033FB0" w14:textId="58605438"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8. Проверка у</w:t>
            </w:r>
            <w:r>
              <w:rPr>
                <w:rFonts w:ascii="Times New Roman" w:eastAsia="Times New Roman" w:hAnsi="Times New Roman" w:cs="Times New Roman"/>
                <w:lang w:eastAsia="ru-RU"/>
              </w:rPr>
              <w:t>ровня масла и рабочих жидкостей</w:t>
            </w:r>
          </w:p>
          <w:p w14:paraId="66AEF3A4" w14:textId="70686F6F"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9. Контроль работы ходовой части, тормозно</w:t>
            </w:r>
            <w:r>
              <w:rPr>
                <w:rFonts w:ascii="Times New Roman" w:eastAsia="Times New Roman" w:hAnsi="Times New Roman" w:cs="Times New Roman"/>
                <w:lang w:eastAsia="ru-RU"/>
              </w:rPr>
              <w:t>й системы и рулевого управления</w:t>
            </w:r>
          </w:p>
          <w:p w14:paraId="60C5B6F7" w14:textId="464F1AA0"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10. Контроль работы электрообору</w:t>
            </w:r>
            <w:r>
              <w:rPr>
                <w:rFonts w:ascii="Times New Roman" w:eastAsia="Times New Roman" w:hAnsi="Times New Roman" w:cs="Times New Roman"/>
                <w:lang w:eastAsia="ru-RU"/>
              </w:rPr>
              <w:t>дования</w:t>
            </w:r>
          </w:p>
          <w:p w14:paraId="1C08FA26" w14:textId="08C063C3"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11. Кор</w:t>
            </w:r>
            <w:r>
              <w:rPr>
                <w:rFonts w:ascii="Times New Roman" w:eastAsia="Times New Roman" w:hAnsi="Times New Roman" w:cs="Times New Roman"/>
                <w:lang w:eastAsia="ru-RU"/>
              </w:rPr>
              <w:t>ректировка светового потока фар</w:t>
            </w:r>
          </w:p>
          <w:p w14:paraId="1F71442C" w14:textId="75E27EB8"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12. Приём, внешний осмотр, выявление по</w:t>
            </w:r>
            <w:r>
              <w:rPr>
                <w:rFonts w:ascii="Times New Roman" w:eastAsia="Times New Roman" w:hAnsi="Times New Roman" w:cs="Times New Roman"/>
                <w:lang w:eastAsia="ru-RU"/>
              </w:rPr>
              <w:t>вреждений автомобиля с пробегом</w:t>
            </w:r>
          </w:p>
          <w:p w14:paraId="57510095" w14:textId="4359D70F"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13. Проведение диагности</w:t>
            </w:r>
            <w:r>
              <w:rPr>
                <w:rFonts w:ascii="Times New Roman" w:eastAsia="Times New Roman" w:hAnsi="Times New Roman" w:cs="Times New Roman"/>
                <w:lang w:eastAsia="ru-RU"/>
              </w:rPr>
              <w:t>ки систем автомобиля с пробегом</w:t>
            </w:r>
          </w:p>
          <w:p w14:paraId="6E56FDA6" w14:textId="4BBFAA5B" w:rsidR="009D44C9" w:rsidRPr="009D44C9" w:rsidRDefault="009D44C9" w:rsidP="009D44C9">
            <w:pPr>
              <w:suppressAutoHyphens/>
              <w:jc w:val="both"/>
              <w:rPr>
                <w:rFonts w:ascii="Times New Roman" w:eastAsia="Times New Roman" w:hAnsi="Times New Roman" w:cs="Times New Roman"/>
                <w:lang w:eastAsia="ru-RU"/>
              </w:rPr>
            </w:pPr>
            <w:r w:rsidRPr="009D44C9">
              <w:rPr>
                <w:rFonts w:ascii="Times New Roman" w:eastAsia="Times New Roman" w:hAnsi="Times New Roman" w:cs="Times New Roman"/>
                <w:lang w:eastAsia="ru-RU"/>
              </w:rPr>
              <w:t>14. Подготовка а</w:t>
            </w:r>
            <w:r>
              <w:rPr>
                <w:rFonts w:ascii="Times New Roman" w:eastAsia="Times New Roman" w:hAnsi="Times New Roman" w:cs="Times New Roman"/>
                <w:lang w:eastAsia="ru-RU"/>
              </w:rPr>
              <w:t>втомобиля с пробегом на продажу</w:t>
            </w:r>
          </w:p>
        </w:tc>
      </w:tr>
      <w:tr w:rsidR="00AB1F07" w:rsidRPr="00C63897" w14:paraId="68250296" w14:textId="77777777" w:rsidTr="00516BC9">
        <w:tc>
          <w:tcPr>
            <w:tcW w:w="9634" w:type="dxa"/>
            <w:gridSpan w:val="2"/>
          </w:tcPr>
          <w:p w14:paraId="35C52B90" w14:textId="0F634B9C" w:rsidR="00AB1F07" w:rsidRPr="005E6526" w:rsidRDefault="00AB1F07" w:rsidP="00516BC9">
            <w:pPr>
              <w:spacing w:line="276" w:lineRule="auto"/>
              <w:rPr>
                <w:rFonts w:ascii="Times New Roman" w:eastAsia="Times New Roman" w:hAnsi="Times New Roman" w:cs="Times New Roman"/>
                <w:b/>
                <w:bCs/>
                <w:i/>
                <w:lang w:eastAsia="ru-RU"/>
              </w:rPr>
            </w:pPr>
            <w:r w:rsidRPr="005E6526">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5E6526">
              <w:rPr>
                <w:rFonts w:ascii="Times New Roman" w:eastAsia="Times New Roman" w:hAnsi="Times New Roman" w:cs="Times New Roman"/>
                <w:b/>
                <w:bCs/>
                <w:i/>
                <w:lang w:eastAsia="ru-RU"/>
              </w:rPr>
              <w:t>экзамен</w:t>
            </w:r>
          </w:p>
        </w:tc>
      </w:tr>
      <w:tr w:rsidR="00AB1F07" w:rsidRPr="00C63897" w14:paraId="4BF258E9" w14:textId="77777777" w:rsidTr="00516BC9">
        <w:tc>
          <w:tcPr>
            <w:tcW w:w="9634" w:type="dxa"/>
            <w:gridSpan w:val="2"/>
          </w:tcPr>
          <w:p w14:paraId="6EE11512" w14:textId="12F7451F" w:rsidR="00AB1F07" w:rsidRPr="00C63897" w:rsidRDefault="00AB1F07" w:rsidP="00516BC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9D44C9">
              <w:rPr>
                <w:rFonts w:ascii="Times New Roman" w:eastAsia="Times New Roman" w:hAnsi="Times New Roman" w:cs="Times New Roman"/>
                <w:b/>
                <w:bCs/>
                <w:lang w:eastAsia="ru-RU"/>
              </w:rPr>
              <w:t>: 306 часов</w:t>
            </w:r>
          </w:p>
        </w:tc>
      </w:tr>
      <w:bookmarkEnd w:id="29"/>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1" w:name="_Toc152334671"/>
      <w:bookmarkStart w:id="32" w:name="_Toc192521829"/>
      <w:bookmarkStart w:id="33" w:name="_Toc19252185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92521830"/>
      <w:bookmarkStart w:id="36" w:name="_Toc192521855"/>
      <w:r w:rsidRPr="00E11160">
        <w:rPr>
          <w:rFonts w:ascii="Times New Roman" w:hAnsi="Times New Roman"/>
        </w:rPr>
        <w:t>3.1. Материально-техническое обеспечение</w:t>
      </w:r>
      <w:bookmarkEnd w:id="34"/>
      <w:bookmarkEnd w:id="35"/>
      <w:bookmarkEnd w:id="36"/>
    </w:p>
    <w:p w14:paraId="1DBADA36" w14:textId="3B44B7F7" w:rsidR="00782EFC" w:rsidRPr="009D44C9" w:rsidRDefault="009D44C9" w:rsidP="00782EFC">
      <w:pPr>
        <w:suppressAutoHyphens/>
        <w:ind w:firstLine="709"/>
        <w:jc w:val="both"/>
        <w:rPr>
          <w:rFonts w:ascii="Times New Roman" w:hAnsi="Times New Roman" w:cs="Times New Roman"/>
          <w:bCs/>
          <w:sz w:val="24"/>
          <w:szCs w:val="24"/>
        </w:rPr>
      </w:pPr>
      <w:r w:rsidRPr="009D44C9">
        <w:rPr>
          <w:rFonts w:ascii="Times New Roman" w:hAnsi="Times New Roman" w:cs="Times New Roman"/>
          <w:bCs/>
          <w:sz w:val="24"/>
          <w:szCs w:val="24"/>
        </w:rPr>
        <w:t>Кабинет</w:t>
      </w:r>
      <w:r w:rsidR="00782EFC" w:rsidRPr="009D44C9">
        <w:rPr>
          <w:rFonts w:ascii="Times New Roman" w:hAnsi="Times New Roman" w:cs="Times New Roman"/>
          <w:bCs/>
          <w:sz w:val="24"/>
          <w:szCs w:val="24"/>
        </w:rPr>
        <w:t xml:space="preserve"> </w:t>
      </w:r>
      <w:r w:rsidRPr="009D44C9">
        <w:rPr>
          <w:rFonts w:ascii="Times New Roman" w:hAnsi="Times New Roman" w:cs="Times New Roman"/>
          <w:bCs/>
          <w:sz w:val="24"/>
          <w:szCs w:val="24"/>
        </w:rPr>
        <w:t>«Устройства автомобилей»</w:t>
      </w:r>
      <w:r>
        <w:rPr>
          <w:rFonts w:ascii="Times New Roman" w:hAnsi="Times New Roman" w:cs="Times New Roman"/>
          <w:bCs/>
          <w:sz w:val="24"/>
          <w:szCs w:val="24"/>
        </w:rPr>
        <w:t xml:space="preserve">, </w:t>
      </w:r>
      <w:r w:rsidRPr="009D44C9">
        <w:rPr>
          <w:rFonts w:ascii="Times New Roman" w:hAnsi="Times New Roman" w:cs="Times New Roman"/>
          <w:bCs/>
          <w:sz w:val="24"/>
          <w:szCs w:val="24"/>
        </w:rPr>
        <w:t>оснащенный</w:t>
      </w:r>
      <w:r w:rsidR="00782EFC" w:rsidRPr="009D44C9">
        <w:rPr>
          <w:rFonts w:ascii="Times New Roman" w:hAnsi="Times New Roman" w:cs="Times New Roman"/>
          <w:bCs/>
          <w:sz w:val="24"/>
          <w:szCs w:val="24"/>
        </w:rPr>
        <w:t xml:space="preserve"> </w:t>
      </w:r>
      <w:r w:rsidR="00782EFC" w:rsidRPr="009D44C9">
        <w:rPr>
          <w:rFonts w:ascii="Times New Roman" w:hAnsi="Times New Roman" w:cs="Times New Roman"/>
          <w:bCs/>
          <w:iCs/>
          <w:sz w:val="24"/>
          <w:szCs w:val="24"/>
        </w:rPr>
        <w:t xml:space="preserve">в соответствии с приложением 3 </w:t>
      </w:r>
      <w:r w:rsidR="006041E6" w:rsidRPr="009D44C9">
        <w:rPr>
          <w:rFonts w:ascii="Times New Roman" w:hAnsi="Times New Roman" w:cs="Times New Roman"/>
          <w:bCs/>
          <w:iCs/>
          <w:sz w:val="24"/>
          <w:szCs w:val="24"/>
        </w:rPr>
        <w:t>ПОП</w:t>
      </w:r>
      <w:r w:rsidR="00782EFC" w:rsidRPr="009D44C9">
        <w:rPr>
          <w:rFonts w:ascii="Times New Roman" w:hAnsi="Times New Roman" w:cs="Times New Roman"/>
          <w:bCs/>
          <w:sz w:val="24"/>
          <w:szCs w:val="24"/>
        </w:rPr>
        <w:t xml:space="preserve">. </w:t>
      </w:r>
    </w:p>
    <w:p w14:paraId="24521659" w14:textId="685E97CC" w:rsidR="00782EFC" w:rsidRPr="00FA680C" w:rsidRDefault="009D44C9"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782EFC" w:rsidRPr="00FA680C">
        <w:rPr>
          <w:rFonts w:ascii="Times New Roman" w:hAnsi="Times New Roman" w:cs="Times New Roman"/>
          <w:bCs/>
          <w:sz w:val="24"/>
          <w:szCs w:val="24"/>
        </w:rPr>
        <w:t xml:space="preserve"> </w:t>
      </w:r>
      <w:r w:rsidRPr="009D44C9">
        <w:rPr>
          <w:rFonts w:ascii="Times New Roman" w:hAnsi="Times New Roman" w:cs="Times New Roman"/>
          <w:bCs/>
          <w:sz w:val="24"/>
          <w:szCs w:val="24"/>
        </w:rPr>
        <w:t>«Диагностики электрических и электронных систем автомобиля», «Ремонта автомобильных двигателей», «Ремонта трансмиссий, ходовой части и механизмов управления автомобилей»</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7C3007CE" w14:textId="2C5431D4" w:rsidR="00782EFC" w:rsidRPr="00FA680C" w:rsidRDefault="009D44C9" w:rsidP="00782EFC">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Мастерские</w:t>
      </w:r>
      <w:r w:rsidR="00782EFC" w:rsidRPr="00FA680C">
        <w:rPr>
          <w:rFonts w:ascii="Times New Roman" w:hAnsi="Times New Roman" w:cs="Times New Roman"/>
          <w:bCs/>
          <w:sz w:val="24"/>
          <w:szCs w:val="24"/>
        </w:rPr>
        <w:t xml:space="preserve"> </w:t>
      </w:r>
      <w:r w:rsidRPr="009D44C9">
        <w:rPr>
          <w:rFonts w:ascii="Times New Roman" w:hAnsi="Times New Roman" w:cs="Times New Roman"/>
          <w:bCs/>
          <w:sz w:val="24"/>
          <w:szCs w:val="24"/>
        </w:rPr>
        <w:t>«Слесарно-станочная», «Сварочная», «Ремонта и обслуживания автомобилей»</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4C1B1F80" w14:textId="0356649A" w:rsidR="006841BF" w:rsidRDefault="00782EFC" w:rsidP="000D635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9D44C9">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45E119C" w14:textId="77777777" w:rsidR="000D6356" w:rsidRPr="000D6356" w:rsidRDefault="000D6356" w:rsidP="000D6356">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7" w:name="_Toc152334673"/>
      <w:bookmarkStart w:id="38" w:name="_Toc192521831"/>
      <w:bookmarkStart w:id="39" w:name="_Toc192521856"/>
      <w:r w:rsidRPr="00E11160">
        <w:rPr>
          <w:rFonts w:ascii="Times New Roman" w:hAnsi="Times New Roman"/>
        </w:rPr>
        <w:t>3.2. Учебно-методическое обеспечение</w:t>
      </w:r>
      <w:bookmarkEnd w:id="37"/>
      <w:bookmarkEnd w:id="38"/>
      <w:bookmarkEnd w:id="39"/>
    </w:p>
    <w:p w14:paraId="797212F1" w14:textId="13A1A2F5" w:rsidR="009D44C9" w:rsidRPr="000D6356" w:rsidRDefault="00782EFC" w:rsidP="000D6356">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84DAD73" w14:textId="77777777" w:rsidR="009D44C9" w:rsidRDefault="009D44C9" w:rsidP="006841BF">
      <w:pPr>
        <w:pStyle w:val="a4"/>
        <w:spacing w:line="276" w:lineRule="auto"/>
        <w:ind w:left="0" w:firstLine="709"/>
        <w:rPr>
          <w:rFonts w:ascii="Times New Roman" w:hAnsi="Times New Roman" w:cs="Times New Roman"/>
          <w:b/>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902DA7" w14:textId="10C55F50" w:rsidR="009D44C9" w:rsidRPr="009D44C9" w:rsidRDefault="009D44C9" w:rsidP="009D44C9">
      <w:pPr>
        <w:numPr>
          <w:ilvl w:val="0"/>
          <w:numId w:val="20"/>
        </w:numPr>
        <w:tabs>
          <w:tab w:val="left" w:pos="993"/>
        </w:tabs>
        <w:ind w:left="0" w:firstLine="709"/>
        <w:contextualSpacing/>
        <w:rPr>
          <w:rFonts w:ascii="Times New Roman" w:hAnsi="Times New Roman" w:cs="Times New Roman"/>
          <w:bCs/>
          <w:iCs/>
          <w:sz w:val="24"/>
          <w:szCs w:val="24"/>
          <w:lang w:val="x-none"/>
        </w:rPr>
      </w:pPr>
      <w:r w:rsidRPr="009D44C9">
        <w:rPr>
          <w:rFonts w:ascii="Times New Roman" w:hAnsi="Times New Roman" w:cs="Times New Roman"/>
          <w:bCs/>
          <w:iCs/>
          <w:sz w:val="24"/>
          <w:szCs w:val="24"/>
          <w:lang w:val="x-none"/>
        </w:rPr>
        <w:t xml:space="preserve">Власов В.М. Техническое обслуживание и ремонт автомобилей : учебник для студ. учреждений сред. проф. образования / В.М. Власов, С.В. </w:t>
      </w:r>
      <w:proofErr w:type="spellStart"/>
      <w:r w:rsidRPr="009D44C9">
        <w:rPr>
          <w:rFonts w:ascii="Times New Roman" w:hAnsi="Times New Roman" w:cs="Times New Roman"/>
          <w:bCs/>
          <w:iCs/>
          <w:sz w:val="24"/>
          <w:szCs w:val="24"/>
          <w:lang w:val="x-none"/>
        </w:rPr>
        <w:t>Жанказиев</w:t>
      </w:r>
      <w:proofErr w:type="spellEnd"/>
      <w:r w:rsidRPr="009D44C9">
        <w:rPr>
          <w:rFonts w:ascii="Times New Roman" w:hAnsi="Times New Roman" w:cs="Times New Roman"/>
          <w:bCs/>
          <w:iCs/>
          <w:sz w:val="24"/>
          <w:szCs w:val="24"/>
          <w:lang w:val="x-none"/>
        </w:rPr>
        <w:t>, С.М. Круглов ; под ред. В.М. Власова. – 15-е изд., стер. – Москва : Академия, 2020. – 432 с.</w:t>
      </w:r>
    </w:p>
    <w:p w14:paraId="6434089D" w14:textId="77777777" w:rsidR="009D44C9" w:rsidRPr="009D44C9" w:rsidRDefault="009D44C9" w:rsidP="009D44C9">
      <w:pPr>
        <w:numPr>
          <w:ilvl w:val="0"/>
          <w:numId w:val="20"/>
        </w:numPr>
        <w:tabs>
          <w:tab w:val="left" w:pos="993"/>
        </w:tabs>
        <w:spacing w:line="276" w:lineRule="auto"/>
        <w:ind w:left="0" w:firstLine="709"/>
        <w:contextualSpacing/>
        <w:jc w:val="both"/>
        <w:rPr>
          <w:rFonts w:ascii="Times New Roman" w:hAnsi="Times New Roman" w:cs="Times New Roman"/>
          <w:bCs/>
          <w:iCs/>
          <w:sz w:val="24"/>
          <w:szCs w:val="24"/>
          <w:lang w:val="x-none"/>
        </w:rPr>
      </w:pP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xml:space="preserve"> А.П. Устройство автомобилей и двигателей : учебник для студ. учреждений сред. проф. образования / А.П. </w:t>
      </w: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xml:space="preserve">, И.А. </w:t>
      </w: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 4-е изд., стер. – Москва : Академия, 2020. – 304 с.</w:t>
      </w:r>
    </w:p>
    <w:p w14:paraId="7701FB10" w14:textId="77777777" w:rsidR="009D44C9" w:rsidRPr="009D44C9" w:rsidRDefault="009D44C9" w:rsidP="009D44C9">
      <w:pPr>
        <w:pStyle w:val="a4"/>
        <w:widowControl w:val="0"/>
        <w:numPr>
          <w:ilvl w:val="0"/>
          <w:numId w:val="20"/>
        </w:numPr>
        <w:tabs>
          <w:tab w:val="left" w:pos="993"/>
          <w:tab w:val="left" w:pos="1418"/>
          <w:tab w:val="left" w:pos="1560"/>
        </w:tabs>
        <w:autoSpaceDE w:val="0"/>
        <w:autoSpaceDN w:val="0"/>
        <w:spacing w:line="276" w:lineRule="auto"/>
        <w:ind w:left="0" w:firstLine="709"/>
        <w:jc w:val="both"/>
        <w:rPr>
          <w:rFonts w:ascii="Times New Roman" w:hAnsi="Times New Roman" w:cs="Times New Roman"/>
          <w:sz w:val="24"/>
          <w:szCs w:val="24"/>
        </w:rPr>
      </w:pPr>
      <w:proofErr w:type="spellStart"/>
      <w:r w:rsidRPr="009D44C9">
        <w:rPr>
          <w:rFonts w:ascii="Times New Roman" w:hAnsi="Times New Roman" w:cs="Times New Roman"/>
          <w:sz w:val="24"/>
          <w:szCs w:val="24"/>
        </w:rPr>
        <w:lastRenderedPageBreak/>
        <w:t>Пехальский</w:t>
      </w:r>
      <w:proofErr w:type="spellEnd"/>
      <w:r w:rsidRPr="009D44C9">
        <w:rPr>
          <w:rFonts w:ascii="Times New Roman" w:hAnsi="Times New Roman" w:cs="Times New Roman"/>
          <w:sz w:val="24"/>
          <w:szCs w:val="24"/>
        </w:rPr>
        <w:t xml:space="preserve"> А.П. Устройство автомобилей и двигателей : электронное учебное издание для студ. учреждений сред</w:t>
      </w:r>
      <w:proofErr w:type="gramStart"/>
      <w:r w:rsidRPr="009D44C9">
        <w:rPr>
          <w:rFonts w:ascii="Times New Roman" w:hAnsi="Times New Roman" w:cs="Times New Roman"/>
          <w:sz w:val="24"/>
          <w:szCs w:val="24"/>
        </w:rPr>
        <w:t>.</w:t>
      </w:r>
      <w:proofErr w:type="gramEnd"/>
      <w:r w:rsidRPr="009D44C9">
        <w:rPr>
          <w:rFonts w:ascii="Times New Roman" w:hAnsi="Times New Roman" w:cs="Times New Roman"/>
          <w:sz w:val="24"/>
          <w:szCs w:val="24"/>
        </w:rPr>
        <w:t xml:space="preserve"> </w:t>
      </w:r>
      <w:proofErr w:type="gramStart"/>
      <w:r w:rsidRPr="009D44C9">
        <w:rPr>
          <w:rFonts w:ascii="Times New Roman" w:hAnsi="Times New Roman" w:cs="Times New Roman"/>
          <w:sz w:val="24"/>
          <w:szCs w:val="24"/>
        </w:rPr>
        <w:t>п</w:t>
      </w:r>
      <w:proofErr w:type="gramEnd"/>
      <w:r w:rsidRPr="009D44C9">
        <w:rPr>
          <w:rFonts w:ascii="Times New Roman" w:hAnsi="Times New Roman" w:cs="Times New Roman"/>
          <w:sz w:val="24"/>
          <w:szCs w:val="24"/>
        </w:rPr>
        <w:t xml:space="preserve">роф. образования / А.П. </w:t>
      </w:r>
      <w:proofErr w:type="spellStart"/>
      <w:r w:rsidRPr="009D44C9">
        <w:rPr>
          <w:rFonts w:ascii="Times New Roman" w:hAnsi="Times New Roman" w:cs="Times New Roman"/>
          <w:sz w:val="24"/>
          <w:szCs w:val="24"/>
        </w:rPr>
        <w:t>Пехальский</w:t>
      </w:r>
      <w:proofErr w:type="spellEnd"/>
      <w:r w:rsidRPr="009D44C9">
        <w:rPr>
          <w:rFonts w:ascii="Times New Roman" w:hAnsi="Times New Roman" w:cs="Times New Roman"/>
          <w:sz w:val="24"/>
          <w:szCs w:val="24"/>
        </w:rPr>
        <w:t xml:space="preserve">, </w:t>
      </w:r>
      <w:r w:rsidRPr="009D44C9">
        <w:rPr>
          <w:rFonts w:ascii="Times New Roman" w:hAnsi="Times New Roman" w:cs="Times New Roman"/>
          <w:sz w:val="24"/>
          <w:szCs w:val="24"/>
        </w:rPr>
        <w:br/>
        <w:t xml:space="preserve">И.А. </w:t>
      </w:r>
      <w:proofErr w:type="spellStart"/>
      <w:r w:rsidRPr="009D44C9">
        <w:rPr>
          <w:rFonts w:ascii="Times New Roman" w:hAnsi="Times New Roman" w:cs="Times New Roman"/>
          <w:sz w:val="24"/>
          <w:szCs w:val="24"/>
        </w:rPr>
        <w:t>Пехальский</w:t>
      </w:r>
      <w:proofErr w:type="spellEnd"/>
      <w:r w:rsidRPr="009D44C9">
        <w:rPr>
          <w:rFonts w:ascii="Times New Roman" w:hAnsi="Times New Roman" w:cs="Times New Roman"/>
          <w:sz w:val="24"/>
          <w:szCs w:val="24"/>
        </w:rPr>
        <w:t>. – Москва</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Академия, 2019. – </w:t>
      </w:r>
      <w:r w:rsidRPr="009D44C9">
        <w:rPr>
          <w:rFonts w:ascii="Times New Roman" w:hAnsi="Times New Roman" w:cs="Times New Roman"/>
          <w:sz w:val="24"/>
          <w:szCs w:val="24"/>
          <w:lang w:val="en-US"/>
        </w:rPr>
        <w:t>URL</w:t>
      </w:r>
      <w:r w:rsidRPr="009D44C9">
        <w:rPr>
          <w:rFonts w:ascii="Times New Roman" w:hAnsi="Times New Roman" w:cs="Times New Roman"/>
          <w:sz w:val="24"/>
          <w:szCs w:val="24"/>
        </w:rPr>
        <w:t xml:space="preserve">: </w:t>
      </w:r>
      <w:hyperlink r:id="rId11" w:anchor="844630" w:history="1">
        <w:r w:rsidRPr="009D44C9">
          <w:rPr>
            <w:rFonts w:ascii="Times New Roman" w:hAnsi="Times New Roman" w:cs="Times New Roman"/>
            <w:sz w:val="24"/>
            <w:szCs w:val="24"/>
          </w:rPr>
          <w:t>https://elearning.academia-moscow.ru/shellserver?id=4106954&amp;demo=1&amp;module_id=844630#844630</w:t>
        </w:r>
      </w:hyperlink>
      <w:r w:rsidRPr="009D44C9">
        <w:rPr>
          <w:rFonts w:ascii="Times New Roman" w:hAnsi="Times New Roman" w:cs="Times New Roman"/>
          <w:sz w:val="24"/>
          <w:szCs w:val="24"/>
        </w:rPr>
        <w:t xml:space="preserve"> (дата обращения 14.09.2021). – Текст</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электронный.</w:t>
      </w:r>
      <w:bookmarkStart w:id="41" w:name="_Hlk141974360"/>
    </w:p>
    <w:p w14:paraId="22099458"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Автомобильная электроника и электрооборудование. Практикум / Ю. А. Смирнов, В. А. Детистов.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436 с. — ISBN 978-5-507-46264-3.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2" w:history="1">
        <w:r w:rsidRPr="009D44C9">
          <w:rPr>
            <w:rFonts w:ascii="Times New Roman" w:hAnsi="Times New Roman" w:cs="Times New Roman"/>
            <w:color w:val="0000FF"/>
            <w:sz w:val="24"/>
            <w:szCs w:val="24"/>
            <w:u w:val="single"/>
          </w:rPr>
          <w:t>https://e.lanbook.com/book/333140</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648CAD70"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Автомобильная электроника и электрооборудование. Диагностика / Ю. А. Смирнов, В. А. Детистов. — 3-е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324 с. — ISBN 978-5-507-45875-2.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3" w:history="1">
        <w:r w:rsidRPr="009D44C9">
          <w:rPr>
            <w:rFonts w:ascii="Times New Roman" w:hAnsi="Times New Roman" w:cs="Times New Roman"/>
            <w:color w:val="0000FF"/>
            <w:sz w:val="24"/>
            <w:szCs w:val="24"/>
            <w:u w:val="single"/>
          </w:rPr>
          <w:t>https://e.lanbook.com/book/288995</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03E687BE"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Устройство автомобилей. Автомобильные двигатели</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учебное пособие для </w:t>
      </w:r>
      <w:proofErr w:type="spellStart"/>
      <w:r w:rsidRPr="009D44C9">
        <w:rPr>
          <w:rFonts w:ascii="Times New Roman" w:hAnsi="Times New Roman" w:cs="Times New Roman"/>
          <w:sz w:val="24"/>
          <w:szCs w:val="24"/>
        </w:rPr>
        <w:t>спо</w:t>
      </w:r>
      <w:proofErr w:type="spellEnd"/>
      <w:r w:rsidRPr="009D44C9">
        <w:rPr>
          <w:rFonts w:ascii="Times New Roman" w:hAnsi="Times New Roman" w:cs="Times New Roman"/>
          <w:sz w:val="24"/>
          <w:szCs w:val="24"/>
        </w:rPr>
        <w:t xml:space="preserve"> / А. В. Костенко, А. В. Петров, Е. А. Степанова [и др.]. — 2-е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2022. — 436 с. — ISBN 978-5-8114-9027-1.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4" w:history="1">
        <w:r w:rsidRPr="009D44C9">
          <w:rPr>
            <w:rFonts w:ascii="Times New Roman" w:hAnsi="Times New Roman" w:cs="Times New Roman"/>
            <w:color w:val="0000FF"/>
            <w:sz w:val="24"/>
            <w:szCs w:val="24"/>
            <w:u w:val="single"/>
          </w:rPr>
          <w:t>https://e.lanbook.com/book/183693</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3DF246A3"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Уханов, А. П. Конструкция автомобилей и тракторов / А. П. Уханов, Д. А. Уханов.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200 с. — ISBN 978-5-507-46613-9.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5" w:history="1">
        <w:r w:rsidRPr="009D44C9">
          <w:rPr>
            <w:rFonts w:ascii="Times New Roman" w:hAnsi="Times New Roman" w:cs="Times New Roman"/>
            <w:color w:val="0000FF"/>
            <w:sz w:val="24"/>
            <w:szCs w:val="24"/>
            <w:u w:val="single"/>
          </w:rPr>
          <w:t>https://e.lanbook.com/book/339671</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128CA10D"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 xml:space="preserve">Конструкция тракторов и автомобилей / О. И. </w:t>
      </w:r>
      <w:proofErr w:type="spellStart"/>
      <w:r w:rsidRPr="009D44C9">
        <w:rPr>
          <w:rFonts w:ascii="Times New Roman" w:hAnsi="Times New Roman" w:cs="Times New Roman"/>
          <w:sz w:val="24"/>
          <w:szCs w:val="24"/>
        </w:rPr>
        <w:t>Поливаев</w:t>
      </w:r>
      <w:proofErr w:type="spellEnd"/>
      <w:r w:rsidRPr="009D44C9">
        <w:rPr>
          <w:rFonts w:ascii="Times New Roman" w:hAnsi="Times New Roman" w:cs="Times New Roman"/>
          <w:sz w:val="24"/>
          <w:szCs w:val="24"/>
        </w:rPr>
        <w:t xml:space="preserve">, О. М. Костиков, А. В. </w:t>
      </w:r>
      <w:proofErr w:type="spellStart"/>
      <w:r w:rsidRPr="009D44C9">
        <w:rPr>
          <w:rFonts w:ascii="Times New Roman" w:hAnsi="Times New Roman" w:cs="Times New Roman"/>
          <w:sz w:val="24"/>
          <w:szCs w:val="24"/>
        </w:rPr>
        <w:t>Ворохобин</w:t>
      </w:r>
      <w:proofErr w:type="spellEnd"/>
      <w:r w:rsidRPr="009D44C9">
        <w:rPr>
          <w:rFonts w:ascii="Times New Roman" w:hAnsi="Times New Roman" w:cs="Times New Roman"/>
          <w:sz w:val="24"/>
          <w:szCs w:val="24"/>
        </w:rPr>
        <w:t xml:space="preserve">, О. С. </w:t>
      </w:r>
      <w:proofErr w:type="spellStart"/>
      <w:r w:rsidRPr="009D44C9">
        <w:rPr>
          <w:rFonts w:ascii="Times New Roman" w:hAnsi="Times New Roman" w:cs="Times New Roman"/>
          <w:sz w:val="24"/>
          <w:szCs w:val="24"/>
        </w:rPr>
        <w:t>Ведринский</w:t>
      </w:r>
      <w:proofErr w:type="spellEnd"/>
      <w:r w:rsidRPr="009D44C9">
        <w:rPr>
          <w:rFonts w:ascii="Times New Roman" w:hAnsi="Times New Roman" w:cs="Times New Roman"/>
          <w:sz w:val="24"/>
          <w:szCs w:val="24"/>
        </w:rPr>
        <w:t>. — 3-е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288 с. — ISBN 978-5-507-46052-6.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6" w:history="1">
        <w:r w:rsidRPr="009D44C9">
          <w:rPr>
            <w:rFonts w:ascii="Times New Roman" w:hAnsi="Times New Roman" w:cs="Times New Roman"/>
            <w:color w:val="0000FF"/>
            <w:sz w:val="24"/>
            <w:szCs w:val="24"/>
            <w:u w:val="single"/>
          </w:rPr>
          <w:t>https://e.lanbook.com/book/296000</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380B2E4A"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Волков, В. С. Конструкция и эксплуатационные свойства автомобилей / В. С. Волков. — 2-е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2022. — 248 с. — ISBN 978-5-507-44921-7.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7" w:history="1">
        <w:r w:rsidRPr="009D44C9">
          <w:rPr>
            <w:rFonts w:ascii="Times New Roman" w:hAnsi="Times New Roman" w:cs="Times New Roman"/>
            <w:color w:val="0000FF"/>
            <w:sz w:val="24"/>
            <w:szCs w:val="24"/>
            <w:u w:val="single"/>
          </w:rPr>
          <w:t>https://e.lanbook.com/book/249629</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1FFB9A10"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 xml:space="preserve">Устройство автомобилей. Трансмиссия / А. В. Костенко, Е. А. Степанова, А. В. Лукичев, Е. Л. </w:t>
      </w:r>
      <w:proofErr w:type="spellStart"/>
      <w:r w:rsidRPr="009D44C9">
        <w:rPr>
          <w:rFonts w:ascii="Times New Roman" w:hAnsi="Times New Roman" w:cs="Times New Roman"/>
          <w:sz w:val="24"/>
          <w:szCs w:val="24"/>
        </w:rPr>
        <w:t>Игнаткина</w:t>
      </w:r>
      <w:proofErr w:type="spellEnd"/>
      <w:r w:rsidRPr="009D44C9">
        <w:rPr>
          <w:rFonts w:ascii="Times New Roman" w:hAnsi="Times New Roman" w:cs="Times New Roman"/>
          <w:sz w:val="24"/>
          <w:szCs w:val="24"/>
        </w:rPr>
        <w:t>.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280 с. — ISBN 978-5-507-45474-7.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8" w:history="1">
        <w:r w:rsidRPr="009D44C9">
          <w:rPr>
            <w:rFonts w:ascii="Times New Roman" w:hAnsi="Times New Roman" w:cs="Times New Roman"/>
            <w:color w:val="0000FF"/>
            <w:sz w:val="24"/>
            <w:szCs w:val="24"/>
            <w:u w:val="single"/>
          </w:rPr>
          <w:t>https://e.lanbook.com/book/302405</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12520EBD" w14:textId="77777777"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Эксплуатационные свойства автомобилей. Тягово-скоростные и тормозные свойства, топливная экономичность / В. П. Сахно, А. В. Костенко, А. В. Лукичев [и др.].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444 с. — ISBN 978-5-507-45390-0.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19" w:history="1">
        <w:r w:rsidRPr="009D44C9">
          <w:rPr>
            <w:rFonts w:ascii="Times New Roman" w:hAnsi="Times New Roman" w:cs="Times New Roman"/>
            <w:color w:val="0000FF"/>
            <w:sz w:val="24"/>
            <w:szCs w:val="24"/>
            <w:u w:val="single"/>
          </w:rPr>
          <w:t>https://e.lanbook.com/book/292919</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7EE63B41" w14:textId="67CFF2A1" w:rsidR="009D44C9" w:rsidRPr="009D44C9" w:rsidRDefault="009D44C9" w:rsidP="009D44C9">
      <w:pPr>
        <w:widowControl w:val="0"/>
        <w:numPr>
          <w:ilvl w:val="0"/>
          <w:numId w:val="20"/>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Электронные и микропроцессорные системы управления автомобилей</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учебное пособие для </w:t>
      </w:r>
      <w:proofErr w:type="spellStart"/>
      <w:r w:rsidRPr="009D44C9">
        <w:rPr>
          <w:rFonts w:ascii="Times New Roman" w:hAnsi="Times New Roman" w:cs="Times New Roman"/>
          <w:sz w:val="24"/>
          <w:szCs w:val="24"/>
        </w:rPr>
        <w:t>спо</w:t>
      </w:r>
      <w:proofErr w:type="spellEnd"/>
      <w:r w:rsidRPr="009D44C9">
        <w:rPr>
          <w:rFonts w:ascii="Times New Roman" w:hAnsi="Times New Roman" w:cs="Times New Roman"/>
          <w:sz w:val="24"/>
          <w:szCs w:val="24"/>
        </w:rPr>
        <w:t xml:space="preserve"> / Ю. А. Смирнов, А. В. Муханов.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2021. — 620 с. — ISBN 978-5-8114-6713-6.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0" w:history="1">
        <w:r w:rsidRPr="009D44C9">
          <w:rPr>
            <w:rFonts w:ascii="Times New Roman" w:hAnsi="Times New Roman" w:cs="Times New Roman"/>
            <w:color w:val="0000FF"/>
            <w:sz w:val="24"/>
            <w:szCs w:val="24"/>
            <w:u w:val="single"/>
          </w:rPr>
          <w:t>https://e.lanbook.com/book/151693</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bookmarkEnd w:id="41"/>
    </w:p>
    <w:p w14:paraId="41AE9630" w14:textId="20A8CB69" w:rsidR="006841BF" w:rsidRPr="009D44C9" w:rsidRDefault="006841BF" w:rsidP="009D44C9">
      <w:pPr>
        <w:spacing w:line="276" w:lineRule="auto"/>
        <w:ind w:firstLine="709"/>
        <w:contextualSpacing/>
        <w:jc w:val="both"/>
        <w:rPr>
          <w:rFonts w:ascii="Times New Roman" w:eastAsia="Times New Roman" w:hAnsi="Times New Roman" w:cs="Times New Roman"/>
          <w:sz w:val="24"/>
          <w:szCs w:val="24"/>
          <w:lang w:val="x-none"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03E76CFC" w14:textId="77777777" w:rsidR="009D44C9" w:rsidRPr="009D44C9" w:rsidRDefault="006841BF" w:rsidP="009D44C9">
      <w:pPr>
        <w:tabs>
          <w:tab w:val="left" w:pos="993"/>
        </w:tab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D44C9" w:rsidRPr="009D44C9">
        <w:rPr>
          <w:rFonts w:ascii="Times New Roman" w:hAnsi="Times New Roman" w:cs="Times New Roman"/>
          <w:bCs/>
          <w:iCs/>
          <w:sz w:val="24"/>
          <w:szCs w:val="24"/>
        </w:rPr>
        <w:t xml:space="preserve">Ашихмин С.А. Техническая диагностика автомобиля : учебник / С.А. Ашихмин. – 3-е изд. </w:t>
      </w:r>
      <w:proofErr w:type="gramStart"/>
      <w:r w:rsidR="009D44C9" w:rsidRPr="009D44C9">
        <w:rPr>
          <w:rFonts w:ascii="Times New Roman" w:hAnsi="Times New Roman" w:cs="Times New Roman"/>
          <w:bCs/>
          <w:iCs/>
          <w:sz w:val="24"/>
          <w:szCs w:val="24"/>
        </w:rPr>
        <w:t>–М</w:t>
      </w:r>
      <w:proofErr w:type="gramEnd"/>
      <w:r w:rsidR="009D44C9" w:rsidRPr="009D44C9">
        <w:rPr>
          <w:rFonts w:ascii="Times New Roman" w:hAnsi="Times New Roman" w:cs="Times New Roman"/>
          <w:bCs/>
          <w:iCs/>
          <w:sz w:val="24"/>
          <w:szCs w:val="24"/>
        </w:rPr>
        <w:t>осква : Академия, 2020. – 272 с.</w:t>
      </w:r>
    </w:p>
    <w:p w14:paraId="604CB678" w14:textId="77777777" w:rsidR="009D44C9" w:rsidRPr="009D44C9" w:rsidRDefault="009D44C9" w:rsidP="009D44C9">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2.</w:t>
      </w:r>
      <w:r w:rsidRPr="009D44C9">
        <w:rPr>
          <w:rFonts w:ascii="Times New Roman" w:hAnsi="Times New Roman" w:cs="Times New Roman"/>
          <w:bCs/>
          <w:iCs/>
          <w:sz w:val="24"/>
          <w:szCs w:val="24"/>
        </w:rPr>
        <w:tab/>
        <w:t>Гладов Г.И. Устройство автомобилей : учебник для студ. учреждений сред</w:t>
      </w:r>
      <w:proofErr w:type="gramStart"/>
      <w:r w:rsidRPr="009D44C9">
        <w:rPr>
          <w:rFonts w:ascii="Times New Roman" w:hAnsi="Times New Roman" w:cs="Times New Roman"/>
          <w:bCs/>
          <w:iCs/>
          <w:sz w:val="24"/>
          <w:szCs w:val="24"/>
        </w:rPr>
        <w:t>.</w:t>
      </w:r>
      <w:proofErr w:type="gramEnd"/>
      <w:r w:rsidRPr="009D44C9">
        <w:rPr>
          <w:rFonts w:ascii="Times New Roman" w:hAnsi="Times New Roman" w:cs="Times New Roman"/>
          <w:bCs/>
          <w:iCs/>
          <w:sz w:val="24"/>
          <w:szCs w:val="24"/>
        </w:rPr>
        <w:t xml:space="preserve"> </w:t>
      </w:r>
      <w:proofErr w:type="gramStart"/>
      <w:r w:rsidRPr="009D44C9">
        <w:rPr>
          <w:rFonts w:ascii="Times New Roman" w:hAnsi="Times New Roman" w:cs="Times New Roman"/>
          <w:bCs/>
          <w:iCs/>
          <w:sz w:val="24"/>
          <w:szCs w:val="24"/>
        </w:rPr>
        <w:t>п</w:t>
      </w:r>
      <w:proofErr w:type="gramEnd"/>
      <w:r w:rsidRPr="009D44C9">
        <w:rPr>
          <w:rFonts w:ascii="Times New Roman" w:hAnsi="Times New Roman" w:cs="Times New Roman"/>
          <w:bCs/>
          <w:iCs/>
          <w:sz w:val="24"/>
          <w:szCs w:val="24"/>
        </w:rPr>
        <w:t>роф. образования / Г.И. Гладов, А.М. Петренко. – 4-е изд., стер. – Москва</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Академия, 2020. – 352 с.</w:t>
      </w:r>
    </w:p>
    <w:p w14:paraId="7A00F8E6" w14:textId="77777777" w:rsidR="009D44C9" w:rsidRPr="009D44C9" w:rsidRDefault="009D44C9" w:rsidP="009D44C9">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3.</w:t>
      </w:r>
      <w:r w:rsidRPr="009D44C9">
        <w:rPr>
          <w:rFonts w:ascii="Times New Roman" w:hAnsi="Times New Roman" w:cs="Times New Roman"/>
          <w:bCs/>
          <w:iCs/>
          <w:sz w:val="24"/>
          <w:szCs w:val="24"/>
        </w:rPr>
        <w:tab/>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xml:space="preserve"> А.П. Устройство автомобилей и двигателей</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лабораторный практикум / А.П.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xml:space="preserve">, И.А.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 2-е изд., стер. – Москва</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Академия, 2018. – 576 с.</w:t>
      </w:r>
    </w:p>
    <w:p w14:paraId="33596F6F" w14:textId="012EE6CE" w:rsidR="006841BF" w:rsidRPr="00FA680C" w:rsidRDefault="009D44C9" w:rsidP="0073569E">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4.</w:t>
      </w:r>
      <w:r w:rsidRPr="009D44C9">
        <w:rPr>
          <w:rFonts w:ascii="Times New Roman" w:hAnsi="Times New Roman" w:cs="Times New Roman"/>
          <w:bCs/>
          <w:iCs/>
          <w:sz w:val="24"/>
          <w:szCs w:val="24"/>
        </w:rPr>
        <w:tab/>
        <w:t>Устройство автомобилей : иллюстрированное учеб</w:t>
      </w:r>
      <w:proofErr w:type="gramStart"/>
      <w:r w:rsidRPr="009D44C9">
        <w:rPr>
          <w:rFonts w:ascii="Times New Roman" w:hAnsi="Times New Roman" w:cs="Times New Roman"/>
          <w:bCs/>
          <w:iCs/>
          <w:sz w:val="24"/>
          <w:szCs w:val="24"/>
        </w:rPr>
        <w:t>.</w:t>
      </w:r>
      <w:proofErr w:type="gramEnd"/>
      <w:r w:rsidRPr="009D44C9">
        <w:rPr>
          <w:rFonts w:ascii="Times New Roman" w:hAnsi="Times New Roman" w:cs="Times New Roman"/>
          <w:bCs/>
          <w:iCs/>
          <w:sz w:val="24"/>
          <w:szCs w:val="24"/>
        </w:rPr>
        <w:t xml:space="preserve"> </w:t>
      </w:r>
      <w:proofErr w:type="gramStart"/>
      <w:r w:rsidRPr="009D44C9">
        <w:rPr>
          <w:rFonts w:ascii="Times New Roman" w:hAnsi="Times New Roman" w:cs="Times New Roman"/>
          <w:bCs/>
          <w:iCs/>
          <w:sz w:val="24"/>
          <w:szCs w:val="24"/>
        </w:rPr>
        <w:t>п</w:t>
      </w:r>
      <w:proofErr w:type="gramEnd"/>
      <w:r w:rsidRPr="009D44C9">
        <w:rPr>
          <w:rFonts w:ascii="Times New Roman" w:hAnsi="Times New Roman" w:cs="Times New Roman"/>
          <w:bCs/>
          <w:iCs/>
          <w:sz w:val="24"/>
          <w:szCs w:val="24"/>
        </w:rPr>
        <w:t>осо</w:t>
      </w:r>
      <w:r w:rsidR="0073569E">
        <w:rPr>
          <w:rFonts w:ascii="Times New Roman" w:hAnsi="Times New Roman" w:cs="Times New Roman"/>
          <w:bCs/>
          <w:iCs/>
          <w:sz w:val="24"/>
          <w:szCs w:val="24"/>
        </w:rPr>
        <w:t xml:space="preserve">бие / [сост. А. П. </w:t>
      </w:r>
      <w:proofErr w:type="spellStart"/>
      <w:r w:rsidR="0073569E">
        <w:rPr>
          <w:rFonts w:ascii="Times New Roman" w:hAnsi="Times New Roman" w:cs="Times New Roman"/>
          <w:bCs/>
          <w:iCs/>
          <w:sz w:val="24"/>
          <w:szCs w:val="24"/>
        </w:rPr>
        <w:t>Пехальский</w:t>
      </w:r>
      <w:proofErr w:type="spellEnd"/>
      <w:r w:rsidR="0073569E">
        <w:rPr>
          <w:rFonts w:ascii="Times New Roman" w:hAnsi="Times New Roman" w:cs="Times New Roman"/>
          <w:bCs/>
          <w:iCs/>
          <w:sz w:val="24"/>
          <w:szCs w:val="24"/>
        </w:rPr>
        <w:t xml:space="preserve">, </w:t>
      </w:r>
      <w:r w:rsidRPr="009D44C9">
        <w:rPr>
          <w:rFonts w:ascii="Times New Roman" w:hAnsi="Times New Roman" w:cs="Times New Roman"/>
          <w:bCs/>
          <w:iCs/>
          <w:sz w:val="24"/>
          <w:szCs w:val="24"/>
        </w:rPr>
        <w:t xml:space="preserve">И. А.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 2-е изд., стер. – М.</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Издательский центр «Академия», 2012. – 28 плакатов</w:t>
      </w:r>
    </w:p>
    <w:p w14:paraId="4419919A" w14:textId="77777777" w:rsidR="009D44C9" w:rsidRDefault="009D44C9" w:rsidP="006841BF">
      <w:pPr>
        <w:pStyle w:val="1f"/>
        <w:rPr>
          <w:rFonts w:ascii="Times New Roman" w:hAnsi="Times New Roman"/>
          <w:lang w:val="ru-RU"/>
        </w:rPr>
      </w:pPr>
      <w:bookmarkStart w:id="42" w:name="_Toc152334674"/>
    </w:p>
    <w:p w14:paraId="47B86259" w14:textId="702C3FA2" w:rsidR="006841BF" w:rsidRPr="00FA680C" w:rsidRDefault="006841BF" w:rsidP="006841BF">
      <w:pPr>
        <w:pStyle w:val="1f"/>
        <w:rPr>
          <w:rFonts w:ascii="Times New Roman" w:hAnsi="Times New Roman"/>
          <w:b w:val="0"/>
          <w:bCs w:val="0"/>
        </w:rPr>
      </w:pPr>
      <w:bookmarkStart w:id="43" w:name="_Toc192521832"/>
      <w:bookmarkStart w:id="44" w:name="_Toc192521857"/>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2"/>
      <w:bookmarkEnd w:id="43"/>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4943"/>
        <w:gridCol w:w="2363"/>
      </w:tblGrid>
      <w:tr w:rsidR="006841BF" w:rsidRPr="008D2724" w14:paraId="399F7143" w14:textId="77777777" w:rsidTr="00D96452">
        <w:trPr>
          <w:trHeight w:val="23"/>
        </w:trPr>
        <w:tc>
          <w:tcPr>
            <w:tcW w:w="1293" w:type="pct"/>
          </w:tcPr>
          <w:p w14:paraId="07A1BF63" w14:textId="5DA67A9F" w:rsidR="006841BF" w:rsidRPr="008D2724" w:rsidRDefault="006841BF" w:rsidP="00516BC9">
            <w:pPr>
              <w:suppressAutoHyphens/>
              <w:contextualSpacing/>
              <w:jc w:val="center"/>
              <w:rPr>
                <w:rFonts w:ascii="Times New Roman" w:hAnsi="Times New Roman" w:cs="Times New Roman"/>
                <w:b/>
                <w:iCs/>
                <w:sz w:val="24"/>
                <w:szCs w:val="24"/>
              </w:rPr>
            </w:pPr>
            <w:bookmarkStart w:id="4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08" w:type="pct"/>
            <w:vAlign w:val="center"/>
          </w:tcPr>
          <w:p w14:paraId="6337DE47" w14:textId="77777777" w:rsidR="006841BF" w:rsidRPr="008D2724" w:rsidRDefault="006841BF" w:rsidP="00516BC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99" w:type="pct"/>
            <w:vAlign w:val="center"/>
          </w:tcPr>
          <w:p w14:paraId="7157352A" w14:textId="74A63CA9" w:rsidR="006841BF" w:rsidRPr="004B1888" w:rsidRDefault="006841BF" w:rsidP="00516BC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6452" w:rsidRPr="008D2724" w14:paraId="266AC736" w14:textId="77777777" w:rsidTr="00D96452">
        <w:trPr>
          <w:trHeight w:val="23"/>
        </w:trPr>
        <w:tc>
          <w:tcPr>
            <w:tcW w:w="1293" w:type="pct"/>
          </w:tcPr>
          <w:p w14:paraId="1AFECD37" w14:textId="5139DF9E"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hAnsi="Times New Roman"/>
                <w:iCs/>
                <w:sz w:val="24"/>
                <w:szCs w:val="24"/>
              </w:rPr>
              <w:t>ПК 1.1.</w:t>
            </w:r>
          </w:p>
        </w:tc>
        <w:tc>
          <w:tcPr>
            <w:tcW w:w="2508" w:type="pct"/>
          </w:tcPr>
          <w:p w14:paraId="2EAE285A" w14:textId="25EA13CF"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Правильность выполнения работ по диагностике автотранспортных средств в соответствии с установленными регламентами с соблюдением правил безопасности труда, санитарными нормами.</w:t>
            </w:r>
          </w:p>
          <w:p w14:paraId="3C13704D" w14:textId="2006C358"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Выполнение работ по взаимодействию с потребителями в процессе оказания услуг по продаже автотранспортных средств.</w:t>
            </w:r>
          </w:p>
        </w:tc>
        <w:tc>
          <w:tcPr>
            <w:tcW w:w="1199" w:type="pct"/>
          </w:tcPr>
          <w:p w14:paraId="3EFD2893"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Тестирование.</w:t>
            </w:r>
          </w:p>
          <w:p w14:paraId="110A6E44"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Оценка результатов выполнения тестовых заданий</w:t>
            </w:r>
          </w:p>
          <w:p w14:paraId="5834D887"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Экспертное наблюдение и оценка результатов практических работ.</w:t>
            </w:r>
          </w:p>
          <w:p w14:paraId="50C81216" w14:textId="7B1BF95F" w:rsidR="00D96452" w:rsidRPr="00D96452" w:rsidRDefault="00D96452" w:rsidP="00CC04FF">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Экзамен </w:t>
            </w:r>
          </w:p>
        </w:tc>
      </w:tr>
      <w:tr w:rsidR="00D96452" w:rsidRPr="008D2724" w14:paraId="1BA8CB03" w14:textId="77777777" w:rsidTr="00D96452">
        <w:trPr>
          <w:trHeight w:val="23"/>
        </w:trPr>
        <w:tc>
          <w:tcPr>
            <w:tcW w:w="1293" w:type="pct"/>
          </w:tcPr>
          <w:p w14:paraId="0224EA01" w14:textId="3E3D916E"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hAnsi="Times New Roman"/>
                <w:iCs/>
                <w:sz w:val="24"/>
                <w:szCs w:val="24"/>
              </w:rPr>
              <w:t xml:space="preserve">ПК 1.2. </w:t>
            </w:r>
          </w:p>
        </w:tc>
        <w:tc>
          <w:tcPr>
            <w:tcW w:w="2508" w:type="pct"/>
          </w:tcPr>
          <w:p w14:paraId="53C607A2" w14:textId="77777777"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Правильность выполнения работ по ремонту автотранспортных средств в соответствии с установленными регламентами с соблюдением правил безопасности труда, санитарными нормами.</w:t>
            </w:r>
          </w:p>
          <w:p w14:paraId="5D31D206" w14:textId="23F5FE9B"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Правильность выполнения работ по техническому обслуживанию автотранспортных средств в соответствии с установленными регламентами с соблюдением правил безопасности труда, санитарными нормами.</w:t>
            </w:r>
          </w:p>
        </w:tc>
        <w:tc>
          <w:tcPr>
            <w:tcW w:w="1199" w:type="pct"/>
          </w:tcPr>
          <w:p w14:paraId="24998086"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Тестирование.</w:t>
            </w:r>
          </w:p>
          <w:p w14:paraId="2FE46861"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Оценка результатов выполнения тестовых заданий</w:t>
            </w:r>
          </w:p>
          <w:p w14:paraId="68851798"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Экспертное наблюдение и оценка результатов практических работ.</w:t>
            </w:r>
          </w:p>
          <w:p w14:paraId="5B5309B8" w14:textId="7B3A9E4E" w:rsidR="00D96452" w:rsidRPr="00D96452" w:rsidDel="009D5E3A" w:rsidRDefault="00D96452" w:rsidP="00CC04FF">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Экзамен </w:t>
            </w:r>
          </w:p>
        </w:tc>
      </w:tr>
      <w:tr w:rsidR="00D96452" w:rsidRPr="008D2724" w14:paraId="25FB4E65" w14:textId="77777777" w:rsidTr="00D96452">
        <w:trPr>
          <w:trHeight w:val="23"/>
        </w:trPr>
        <w:tc>
          <w:tcPr>
            <w:tcW w:w="1293" w:type="pct"/>
          </w:tcPr>
          <w:p w14:paraId="2DFF1152" w14:textId="546B94F0"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01. </w:t>
            </w:r>
          </w:p>
        </w:tc>
        <w:tc>
          <w:tcPr>
            <w:tcW w:w="2508" w:type="pct"/>
          </w:tcPr>
          <w:p w14:paraId="65A030C9" w14:textId="77777777"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Обоснованность постановки цели, вы бора и применения методов и способов решения профессиональных задач;</w:t>
            </w:r>
          </w:p>
          <w:p w14:paraId="2D48508E" w14:textId="4D7C7106"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Адекватная оценка и самооценка эффективности и качества выполнения профессиональных задач</w:t>
            </w:r>
          </w:p>
        </w:tc>
        <w:tc>
          <w:tcPr>
            <w:tcW w:w="1199" w:type="pct"/>
            <w:vMerge w:val="restart"/>
          </w:tcPr>
          <w:p w14:paraId="69A9B48E" w14:textId="34449301"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Интерпретация результатов наблюдения за деятельностью обучающихся в процессе освоения образовательной программы. Экспертное наблюдение и оценка на практических занятиях, при </w:t>
            </w:r>
            <w:r w:rsidRPr="00D96452">
              <w:rPr>
                <w:rFonts w:ascii="Times New Roman" w:hAnsi="Times New Roman" w:cs="Times New Roman"/>
                <w:sz w:val="24"/>
                <w:szCs w:val="24"/>
              </w:rPr>
              <w:lastRenderedPageBreak/>
              <w:t>выполнении работ по учебной и производственной практикам.</w:t>
            </w:r>
          </w:p>
          <w:p w14:paraId="4A47224A" w14:textId="45C868B3" w:rsidR="00D96452" w:rsidRPr="00D96452" w:rsidRDefault="00D96452"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Экзамен квалификационный</w:t>
            </w:r>
          </w:p>
        </w:tc>
      </w:tr>
      <w:tr w:rsidR="00D96452" w:rsidRPr="008D2724" w14:paraId="3030CCB1" w14:textId="77777777" w:rsidTr="00D96452">
        <w:trPr>
          <w:trHeight w:val="23"/>
        </w:trPr>
        <w:tc>
          <w:tcPr>
            <w:tcW w:w="1293" w:type="pct"/>
          </w:tcPr>
          <w:p w14:paraId="26CE11C6" w14:textId="78FB1BEF"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02. </w:t>
            </w:r>
          </w:p>
        </w:tc>
        <w:tc>
          <w:tcPr>
            <w:tcW w:w="2508" w:type="pct"/>
          </w:tcPr>
          <w:p w14:paraId="4A8C9326" w14:textId="50DEEEFB"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199" w:type="pct"/>
            <w:vMerge/>
          </w:tcPr>
          <w:p w14:paraId="0DF5F7D1" w14:textId="1E2A14A8" w:rsidR="00D96452" w:rsidRPr="008D2724" w:rsidDel="009D5E3A" w:rsidRDefault="00D96452" w:rsidP="00D96452">
            <w:pPr>
              <w:suppressAutoHyphens/>
              <w:contextualSpacing/>
              <w:rPr>
                <w:rFonts w:ascii="Times New Roman" w:hAnsi="Times New Roman" w:cs="Times New Roman"/>
                <w:i/>
                <w:sz w:val="24"/>
                <w:szCs w:val="24"/>
              </w:rPr>
            </w:pPr>
          </w:p>
        </w:tc>
      </w:tr>
      <w:tr w:rsidR="00D96452" w:rsidRPr="008D2724" w14:paraId="71F37E46" w14:textId="77777777" w:rsidTr="00D96452">
        <w:trPr>
          <w:trHeight w:val="23"/>
        </w:trPr>
        <w:tc>
          <w:tcPr>
            <w:tcW w:w="1293" w:type="pct"/>
          </w:tcPr>
          <w:p w14:paraId="247AAE7C" w14:textId="1227530C"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03. </w:t>
            </w:r>
          </w:p>
        </w:tc>
        <w:tc>
          <w:tcPr>
            <w:tcW w:w="2508" w:type="pct"/>
          </w:tcPr>
          <w:p w14:paraId="1184869E" w14:textId="59C771B6"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Демонстрация ответственности за принятые решения, обоснованность самоанализа и </w:t>
            </w:r>
            <w:r w:rsidRPr="00D96452">
              <w:rPr>
                <w:rFonts w:ascii="Times New Roman" w:hAnsi="Times New Roman" w:cs="Times New Roman"/>
                <w:sz w:val="24"/>
                <w:szCs w:val="24"/>
              </w:rPr>
              <w:lastRenderedPageBreak/>
              <w:t>коррекции результатов собственной работы</w:t>
            </w:r>
          </w:p>
        </w:tc>
        <w:tc>
          <w:tcPr>
            <w:tcW w:w="1199" w:type="pct"/>
            <w:vMerge/>
          </w:tcPr>
          <w:p w14:paraId="242D1E63" w14:textId="77777777" w:rsidR="00D96452" w:rsidRPr="008D2724" w:rsidDel="009D5E3A" w:rsidRDefault="00D96452" w:rsidP="00516BC9">
            <w:pPr>
              <w:suppressAutoHyphens/>
              <w:contextualSpacing/>
              <w:rPr>
                <w:rFonts w:ascii="Times New Roman" w:hAnsi="Times New Roman" w:cs="Times New Roman"/>
                <w:i/>
                <w:sz w:val="24"/>
                <w:szCs w:val="24"/>
              </w:rPr>
            </w:pPr>
          </w:p>
        </w:tc>
      </w:tr>
      <w:tr w:rsidR="00D96452" w:rsidRPr="008D2724" w14:paraId="20353937" w14:textId="77777777" w:rsidTr="00D96452">
        <w:trPr>
          <w:trHeight w:val="23"/>
        </w:trPr>
        <w:tc>
          <w:tcPr>
            <w:tcW w:w="1293" w:type="pct"/>
          </w:tcPr>
          <w:p w14:paraId="78EF5402" w14:textId="70D0B7C7"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lastRenderedPageBreak/>
              <w:t>ОК 04.</w:t>
            </w:r>
            <w:r w:rsidRPr="000F0ED1">
              <w:rPr>
                <w:rFonts w:ascii="Times New Roman" w:eastAsia="Segoe UI" w:hAnsi="Times New Roman"/>
                <w:sz w:val="24"/>
                <w:szCs w:val="24"/>
              </w:rPr>
              <w:t xml:space="preserve"> </w:t>
            </w:r>
          </w:p>
        </w:tc>
        <w:tc>
          <w:tcPr>
            <w:tcW w:w="2508" w:type="pct"/>
          </w:tcPr>
          <w:p w14:paraId="1076DC2C" w14:textId="4808F9AE"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Взаимодействии с коллективом и руководством в соответствии с установленными регламентами с соблюдением правил безопасности труда, санитарными нормами</w:t>
            </w:r>
          </w:p>
        </w:tc>
        <w:tc>
          <w:tcPr>
            <w:tcW w:w="1199" w:type="pct"/>
            <w:vMerge/>
          </w:tcPr>
          <w:p w14:paraId="3AE938CF" w14:textId="77777777" w:rsidR="00D96452" w:rsidRPr="008D2724" w:rsidDel="009D5E3A" w:rsidRDefault="00D96452" w:rsidP="00516BC9">
            <w:pPr>
              <w:suppressAutoHyphens/>
              <w:contextualSpacing/>
              <w:rPr>
                <w:rFonts w:ascii="Times New Roman" w:hAnsi="Times New Roman" w:cs="Times New Roman"/>
                <w:i/>
                <w:sz w:val="24"/>
                <w:szCs w:val="24"/>
              </w:rPr>
            </w:pPr>
          </w:p>
        </w:tc>
      </w:tr>
      <w:tr w:rsidR="00D96452" w:rsidRPr="008D2724" w14:paraId="0A133DDF" w14:textId="77777777" w:rsidTr="00D96452">
        <w:trPr>
          <w:trHeight w:val="23"/>
        </w:trPr>
        <w:tc>
          <w:tcPr>
            <w:tcW w:w="1293" w:type="pct"/>
          </w:tcPr>
          <w:p w14:paraId="6B63A98F" w14:textId="01D8AF7B" w:rsidR="00D96452" w:rsidRPr="008D2724" w:rsidRDefault="00D96452" w:rsidP="00516BC9">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ОК 09.</w:t>
            </w:r>
            <w:r w:rsidRPr="000F0ED1">
              <w:rPr>
                <w:rFonts w:ascii="Times New Roman" w:eastAsia="Segoe UI" w:hAnsi="Times New Roman"/>
                <w:sz w:val="24"/>
                <w:szCs w:val="24"/>
              </w:rPr>
              <w:t xml:space="preserve"> </w:t>
            </w:r>
          </w:p>
        </w:tc>
        <w:tc>
          <w:tcPr>
            <w:tcW w:w="2508" w:type="pct"/>
          </w:tcPr>
          <w:p w14:paraId="696CD58C" w14:textId="1F804BA6" w:rsidR="00D96452" w:rsidRPr="00D96452" w:rsidRDefault="00D96452" w:rsidP="00516BC9">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Эффективное использование и применение технологической документации по техническому обслуживанию и ремонту автотранспортных средств</w:t>
            </w:r>
          </w:p>
        </w:tc>
        <w:tc>
          <w:tcPr>
            <w:tcW w:w="1199" w:type="pct"/>
            <w:vMerge/>
          </w:tcPr>
          <w:p w14:paraId="0F494CC8" w14:textId="77777777" w:rsidR="00D96452" w:rsidRPr="008D2724" w:rsidDel="009D5E3A" w:rsidRDefault="00D96452" w:rsidP="00516BC9">
            <w:pPr>
              <w:suppressAutoHyphens/>
              <w:contextualSpacing/>
              <w:rPr>
                <w:rFonts w:ascii="Times New Roman" w:hAnsi="Times New Roman" w:cs="Times New Roman"/>
                <w:i/>
                <w:sz w:val="24"/>
                <w:szCs w:val="24"/>
              </w:rPr>
            </w:pPr>
          </w:p>
        </w:tc>
      </w:tr>
      <w:bookmarkEnd w:id="45"/>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30AF9A5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D96452">
        <w:rPr>
          <w:rFonts w:ascii="Times New Roman" w:hAnsi="Times New Roman" w:cs="Times New Roman"/>
          <w:b/>
          <w:bCs/>
          <w:sz w:val="24"/>
          <w:szCs w:val="24"/>
        </w:rPr>
        <w:t xml:space="preserve"> по профессии</w:t>
      </w:r>
    </w:p>
    <w:p w14:paraId="0D68DE85" w14:textId="05E9C0FA" w:rsidR="00F53FDC" w:rsidRDefault="00D96452" w:rsidP="00F53FDC">
      <w:pPr>
        <w:jc w:val="right"/>
        <w:rPr>
          <w:rFonts w:ascii="Times New Roman" w:hAnsi="Times New Roman" w:cs="Times New Roman"/>
          <w:b/>
          <w:bCs/>
          <w:color w:val="0070C0"/>
          <w:sz w:val="24"/>
          <w:szCs w:val="24"/>
        </w:rPr>
      </w:pPr>
      <w:r w:rsidRPr="00D96452">
        <w:rPr>
          <w:rFonts w:ascii="Times New Roman" w:hAnsi="Times New Roman" w:cs="Times New Roman"/>
          <w:b/>
          <w:bCs/>
          <w:sz w:val="24"/>
          <w:szCs w:val="24"/>
        </w:rPr>
        <w:t>23.01.17 Мастер по ремонту и обслуживанию автомобилей</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61955558" w:rsidR="00F53FDC" w:rsidRDefault="00F53FDC" w:rsidP="00F53FDC">
      <w:pPr>
        <w:pStyle w:val="1"/>
      </w:pPr>
      <w:bookmarkStart w:id="46" w:name="_Toc192521817"/>
      <w:r w:rsidRPr="006E7FF4">
        <w:t>«</w:t>
      </w:r>
      <w:r>
        <w:t>ПМ.02</w:t>
      </w:r>
      <w:r w:rsidRPr="006E7FF4">
        <w:t xml:space="preserve"> </w:t>
      </w:r>
      <w:r w:rsidR="00D96452" w:rsidRPr="00D96452">
        <w:rPr>
          <w:rFonts w:ascii="Times New Roman Полужирный" w:hAnsi="Times New Roman Полужирный"/>
          <w:caps/>
        </w:rPr>
        <w:t>Ремонт механических систем и установка дополнительного оборудования на автотранспортные средства</w:t>
      </w:r>
      <w:r w:rsidRPr="006E7FF4">
        <w:t>»</w:t>
      </w:r>
      <w:bookmarkEnd w:id="4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46584FA" w:rsidR="00F53FDC" w:rsidRDefault="00F53FDC" w:rsidP="00F53FDC">
      <w:pPr>
        <w:spacing w:line="360" w:lineRule="auto"/>
        <w:jc w:val="center"/>
        <w:rPr>
          <w:rFonts w:ascii="Times New Roman" w:hAnsi="Times New Roman" w:cs="Times New Roman"/>
          <w:sz w:val="24"/>
          <w:szCs w:val="24"/>
        </w:rPr>
      </w:pPr>
    </w:p>
    <w:p w14:paraId="35AB3E84" w14:textId="058A23AD" w:rsidR="004B1888" w:rsidRDefault="004B1888" w:rsidP="00F53FDC">
      <w:pPr>
        <w:spacing w:line="360" w:lineRule="auto"/>
        <w:jc w:val="center"/>
        <w:rPr>
          <w:rFonts w:ascii="Times New Roman" w:hAnsi="Times New Roman" w:cs="Times New Roman"/>
          <w:sz w:val="24"/>
          <w:szCs w:val="24"/>
        </w:rPr>
      </w:pPr>
    </w:p>
    <w:p w14:paraId="1F874F88" w14:textId="2502EA47" w:rsidR="004B1888" w:rsidRDefault="004B1888" w:rsidP="00F53FDC">
      <w:pPr>
        <w:spacing w:line="360" w:lineRule="auto"/>
        <w:jc w:val="center"/>
        <w:rPr>
          <w:rFonts w:ascii="Times New Roman" w:hAnsi="Times New Roman" w:cs="Times New Roman"/>
          <w:sz w:val="24"/>
          <w:szCs w:val="24"/>
        </w:rPr>
      </w:pPr>
    </w:p>
    <w:p w14:paraId="7BE25F69" w14:textId="36733322" w:rsidR="004B1888" w:rsidRDefault="004B1888" w:rsidP="00F53FDC">
      <w:pPr>
        <w:spacing w:line="360" w:lineRule="auto"/>
        <w:jc w:val="center"/>
        <w:rPr>
          <w:rFonts w:ascii="Times New Roman" w:hAnsi="Times New Roman" w:cs="Times New Roman"/>
          <w:sz w:val="24"/>
          <w:szCs w:val="24"/>
        </w:rPr>
      </w:pPr>
    </w:p>
    <w:p w14:paraId="7C7D8015" w14:textId="75A79292" w:rsidR="004B1888" w:rsidRDefault="004B1888" w:rsidP="00F53FDC">
      <w:pPr>
        <w:spacing w:line="360" w:lineRule="auto"/>
        <w:jc w:val="center"/>
        <w:rPr>
          <w:rFonts w:ascii="Times New Roman" w:hAnsi="Times New Roman" w:cs="Times New Roman"/>
          <w:sz w:val="24"/>
          <w:szCs w:val="24"/>
        </w:rPr>
      </w:pPr>
    </w:p>
    <w:p w14:paraId="38AEEF70" w14:textId="77777777" w:rsidR="004B1888" w:rsidRPr="00F53FDC" w:rsidRDefault="004B1888"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384104D" w:rsidR="00F53FDC" w:rsidRPr="00F53FDC" w:rsidRDefault="00D96452"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4B1888">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44565109" w14:textId="5A67A44C" w:rsidR="00D96452" w:rsidRPr="00B766E1" w:rsidRDefault="00F53FDC" w:rsidP="00D96452">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D96452" w:rsidRPr="00B766E1">
        <w:rPr>
          <w:rFonts w:ascii="Times New Roman" w:hAnsi="Times New Roman" w:cs="Times New Roman"/>
          <w:b/>
          <w:bCs/>
          <w:sz w:val="24"/>
          <w:szCs w:val="24"/>
        </w:rPr>
        <w:lastRenderedPageBreak/>
        <w:t>СОДЕРЖАНИЕ ПРОГРАММЫ</w:t>
      </w:r>
    </w:p>
    <w:p w14:paraId="470619FB" w14:textId="5BDC27CD" w:rsidR="00CC04FF" w:rsidRDefault="00D96452" w:rsidP="00CC04F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01F8414" w14:textId="4F509611" w:rsidR="00CC04FF" w:rsidRDefault="008430F6">
      <w:pPr>
        <w:pStyle w:val="14"/>
        <w:rPr>
          <w:rFonts w:asciiTheme="minorHAnsi" w:eastAsiaTheme="minorEastAsia" w:hAnsiTheme="minorHAnsi" w:cstheme="minorBidi"/>
          <w:b w:val="0"/>
          <w:bCs w:val="0"/>
          <w:lang w:eastAsia="ru-RU"/>
        </w:rPr>
      </w:pPr>
      <w:hyperlink w:anchor="_Toc192521858" w:history="1">
        <w:r w:rsidR="00CC04FF" w:rsidRPr="00555873">
          <w:rPr>
            <w:rStyle w:val="af0"/>
          </w:rPr>
          <w:t>1. Общая характеристика ПРИМЕРНОЙ РАБОЧЕЙ ПРОГРАММЫ ПРОФЕССИОНАЛЬНОГО МОДУЛЯ</w:t>
        </w:r>
        <w:r w:rsidR="00CC04FF">
          <w:rPr>
            <w:webHidden/>
          </w:rPr>
          <w:tab/>
        </w:r>
        <w:r w:rsidR="00CC04FF">
          <w:rPr>
            <w:webHidden/>
          </w:rPr>
          <w:fldChar w:fldCharType="begin"/>
        </w:r>
        <w:r w:rsidR="00CC04FF">
          <w:rPr>
            <w:webHidden/>
          </w:rPr>
          <w:instrText xml:space="preserve"> PAGEREF _Toc192521858 \h </w:instrText>
        </w:r>
        <w:r w:rsidR="00CC04FF">
          <w:rPr>
            <w:webHidden/>
          </w:rPr>
        </w:r>
        <w:r w:rsidR="00CC04FF">
          <w:rPr>
            <w:webHidden/>
          </w:rPr>
          <w:fldChar w:fldCharType="separate"/>
        </w:r>
        <w:r w:rsidR="00C87594">
          <w:rPr>
            <w:webHidden/>
          </w:rPr>
          <w:t>22</w:t>
        </w:r>
        <w:r w:rsidR="00CC04FF">
          <w:rPr>
            <w:webHidden/>
          </w:rPr>
          <w:fldChar w:fldCharType="end"/>
        </w:r>
      </w:hyperlink>
    </w:p>
    <w:p w14:paraId="641AE18F" w14:textId="64FF5966" w:rsidR="00CC04FF" w:rsidRDefault="008430F6">
      <w:pPr>
        <w:pStyle w:val="21"/>
        <w:rPr>
          <w:rFonts w:asciiTheme="minorHAnsi" w:eastAsiaTheme="minorEastAsia" w:hAnsiTheme="minorHAnsi" w:cstheme="minorBidi"/>
          <w:i w:val="0"/>
          <w:iCs w:val="0"/>
          <w:sz w:val="22"/>
          <w:szCs w:val="22"/>
        </w:rPr>
      </w:pPr>
      <w:hyperlink w:anchor="_Toc192521859" w:history="1">
        <w:r w:rsidR="00CC04FF" w:rsidRPr="00555873">
          <w:rPr>
            <w:rStyle w:val="af0"/>
          </w:rPr>
          <w:t>1.1. Цель и место профессионального модуля в структуре образовательной программы</w:t>
        </w:r>
        <w:r w:rsidR="00CC04FF">
          <w:rPr>
            <w:webHidden/>
          </w:rPr>
          <w:tab/>
        </w:r>
        <w:r w:rsidR="00CC04FF">
          <w:rPr>
            <w:webHidden/>
          </w:rPr>
          <w:fldChar w:fldCharType="begin"/>
        </w:r>
        <w:r w:rsidR="00CC04FF">
          <w:rPr>
            <w:webHidden/>
          </w:rPr>
          <w:instrText xml:space="preserve"> PAGEREF _Toc192521859 \h </w:instrText>
        </w:r>
        <w:r w:rsidR="00CC04FF">
          <w:rPr>
            <w:webHidden/>
          </w:rPr>
        </w:r>
        <w:r w:rsidR="00CC04FF">
          <w:rPr>
            <w:webHidden/>
          </w:rPr>
          <w:fldChar w:fldCharType="separate"/>
        </w:r>
        <w:r w:rsidR="00C87594">
          <w:rPr>
            <w:webHidden/>
          </w:rPr>
          <w:t>22</w:t>
        </w:r>
        <w:r w:rsidR="00CC04FF">
          <w:rPr>
            <w:webHidden/>
          </w:rPr>
          <w:fldChar w:fldCharType="end"/>
        </w:r>
      </w:hyperlink>
    </w:p>
    <w:p w14:paraId="764C132C" w14:textId="591E9467" w:rsidR="00CC04FF" w:rsidRDefault="008430F6">
      <w:pPr>
        <w:pStyle w:val="21"/>
        <w:rPr>
          <w:rFonts w:asciiTheme="minorHAnsi" w:eastAsiaTheme="minorEastAsia" w:hAnsiTheme="minorHAnsi" w:cstheme="minorBidi"/>
          <w:i w:val="0"/>
          <w:iCs w:val="0"/>
          <w:sz w:val="22"/>
          <w:szCs w:val="22"/>
        </w:rPr>
      </w:pPr>
      <w:hyperlink w:anchor="_Toc192521860" w:history="1">
        <w:r w:rsidR="00CC04FF" w:rsidRPr="00555873">
          <w:rPr>
            <w:rStyle w:val="af0"/>
          </w:rPr>
          <w:t>1.2. Планируемые результаты освоения профессионального модуля</w:t>
        </w:r>
        <w:r w:rsidR="00CC04FF">
          <w:rPr>
            <w:webHidden/>
          </w:rPr>
          <w:tab/>
        </w:r>
        <w:r w:rsidR="00CC04FF">
          <w:rPr>
            <w:webHidden/>
          </w:rPr>
          <w:fldChar w:fldCharType="begin"/>
        </w:r>
        <w:r w:rsidR="00CC04FF">
          <w:rPr>
            <w:webHidden/>
          </w:rPr>
          <w:instrText xml:space="preserve"> PAGEREF _Toc192521860 \h </w:instrText>
        </w:r>
        <w:r w:rsidR="00CC04FF">
          <w:rPr>
            <w:webHidden/>
          </w:rPr>
        </w:r>
        <w:r w:rsidR="00CC04FF">
          <w:rPr>
            <w:webHidden/>
          </w:rPr>
          <w:fldChar w:fldCharType="separate"/>
        </w:r>
        <w:r w:rsidR="00C87594">
          <w:rPr>
            <w:webHidden/>
          </w:rPr>
          <w:t>22</w:t>
        </w:r>
        <w:r w:rsidR="00CC04FF">
          <w:rPr>
            <w:webHidden/>
          </w:rPr>
          <w:fldChar w:fldCharType="end"/>
        </w:r>
      </w:hyperlink>
    </w:p>
    <w:p w14:paraId="5F887239" w14:textId="579C253D" w:rsidR="00CC04FF" w:rsidRDefault="008430F6">
      <w:pPr>
        <w:pStyle w:val="14"/>
        <w:rPr>
          <w:rFonts w:asciiTheme="minorHAnsi" w:eastAsiaTheme="minorEastAsia" w:hAnsiTheme="minorHAnsi" w:cstheme="minorBidi"/>
          <w:b w:val="0"/>
          <w:bCs w:val="0"/>
          <w:lang w:eastAsia="ru-RU"/>
        </w:rPr>
      </w:pPr>
      <w:hyperlink w:anchor="_Toc192521861" w:history="1">
        <w:r w:rsidR="00CC04FF" w:rsidRPr="00555873">
          <w:rPr>
            <w:rStyle w:val="af0"/>
          </w:rPr>
          <w:t>2. Структура и содержание профессионального модуля</w:t>
        </w:r>
        <w:r w:rsidR="00CC04FF">
          <w:rPr>
            <w:webHidden/>
          </w:rPr>
          <w:tab/>
        </w:r>
        <w:r w:rsidR="00CC04FF">
          <w:rPr>
            <w:webHidden/>
          </w:rPr>
          <w:fldChar w:fldCharType="begin"/>
        </w:r>
        <w:r w:rsidR="00CC04FF">
          <w:rPr>
            <w:webHidden/>
          </w:rPr>
          <w:instrText xml:space="preserve"> PAGEREF _Toc192521861 \h </w:instrText>
        </w:r>
        <w:r w:rsidR="00CC04FF">
          <w:rPr>
            <w:webHidden/>
          </w:rPr>
        </w:r>
        <w:r w:rsidR="00CC04FF">
          <w:rPr>
            <w:webHidden/>
          </w:rPr>
          <w:fldChar w:fldCharType="separate"/>
        </w:r>
        <w:r w:rsidR="00C87594">
          <w:rPr>
            <w:webHidden/>
          </w:rPr>
          <w:t>31</w:t>
        </w:r>
        <w:r w:rsidR="00CC04FF">
          <w:rPr>
            <w:webHidden/>
          </w:rPr>
          <w:fldChar w:fldCharType="end"/>
        </w:r>
      </w:hyperlink>
    </w:p>
    <w:p w14:paraId="1092DCA3" w14:textId="35E0AA90" w:rsidR="00CC04FF" w:rsidRDefault="008430F6">
      <w:pPr>
        <w:pStyle w:val="21"/>
        <w:rPr>
          <w:rFonts w:asciiTheme="minorHAnsi" w:eastAsiaTheme="minorEastAsia" w:hAnsiTheme="minorHAnsi" w:cstheme="minorBidi"/>
          <w:i w:val="0"/>
          <w:iCs w:val="0"/>
          <w:sz w:val="22"/>
          <w:szCs w:val="22"/>
        </w:rPr>
      </w:pPr>
      <w:hyperlink w:anchor="_Toc192521862" w:history="1">
        <w:r w:rsidR="00CC04FF" w:rsidRPr="00555873">
          <w:rPr>
            <w:rStyle w:val="af0"/>
          </w:rPr>
          <w:t>2.1. Трудоемкость освоения модуля</w:t>
        </w:r>
        <w:r w:rsidR="00CC04FF">
          <w:rPr>
            <w:webHidden/>
          </w:rPr>
          <w:tab/>
        </w:r>
        <w:r w:rsidR="00CC04FF">
          <w:rPr>
            <w:webHidden/>
          </w:rPr>
          <w:fldChar w:fldCharType="begin"/>
        </w:r>
        <w:r w:rsidR="00CC04FF">
          <w:rPr>
            <w:webHidden/>
          </w:rPr>
          <w:instrText xml:space="preserve"> PAGEREF _Toc192521862 \h </w:instrText>
        </w:r>
        <w:r w:rsidR="00CC04FF">
          <w:rPr>
            <w:webHidden/>
          </w:rPr>
        </w:r>
        <w:r w:rsidR="00CC04FF">
          <w:rPr>
            <w:webHidden/>
          </w:rPr>
          <w:fldChar w:fldCharType="separate"/>
        </w:r>
        <w:r w:rsidR="00C87594">
          <w:rPr>
            <w:webHidden/>
          </w:rPr>
          <w:t>31</w:t>
        </w:r>
        <w:r w:rsidR="00CC04FF">
          <w:rPr>
            <w:webHidden/>
          </w:rPr>
          <w:fldChar w:fldCharType="end"/>
        </w:r>
      </w:hyperlink>
    </w:p>
    <w:p w14:paraId="6D270A37" w14:textId="455ADAE2" w:rsidR="00CC04FF" w:rsidRDefault="008430F6">
      <w:pPr>
        <w:pStyle w:val="21"/>
        <w:rPr>
          <w:rFonts w:asciiTheme="minorHAnsi" w:eastAsiaTheme="minorEastAsia" w:hAnsiTheme="minorHAnsi" w:cstheme="minorBidi"/>
          <w:i w:val="0"/>
          <w:iCs w:val="0"/>
          <w:sz w:val="22"/>
          <w:szCs w:val="22"/>
        </w:rPr>
      </w:pPr>
      <w:hyperlink w:anchor="_Toc192521863" w:history="1">
        <w:r w:rsidR="00CC04FF" w:rsidRPr="00555873">
          <w:rPr>
            <w:rStyle w:val="af0"/>
          </w:rPr>
          <w:t>2.2. Структура профессионального модуля</w:t>
        </w:r>
        <w:r w:rsidR="00CC04FF">
          <w:rPr>
            <w:webHidden/>
          </w:rPr>
          <w:tab/>
        </w:r>
        <w:r w:rsidR="00CC04FF">
          <w:rPr>
            <w:webHidden/>
          </w:rPr>
          <w:fldChar w:fldCharType="begin"/>
        </w:r>
        <w:r w:rsidR="00CC04FF">
          <w:rPr>
            <w:webHidden/>
          </w:rPr>
          <w:instrText xml:space="preserve"> PAGEREF _Toc192521863 \h </w:instrText>
        </w:r>
        <w:r w:rsidR="00CC04FF">
          <w:rPr>
            <w:webHidden/>
          </w:rPr>
        </w:r>
        <w:r w:rsidR="00CC04FF">
          <w:rPr>
            <w:webHidden/>
          </w:rPr>
          <w:fldChar w:fldCharType="separate"/>
        </w:r>
        <w:r w:rsidR="00C87594">
          <w:rPr>
            <w:webHidden/>
          </w:rPr>
          <w:t>32</w:t>
        </w:r>
        <w:r w:rsidR="00CC04FF">
          <w:rPr>
            <w:webHidden/>
          </w:rPr>
          <w:fldChar w:fldCharType="end"/>
        </w:r>
      </w:hyperlink>
    </w:p>
    <w:p w14:paraId="0DBFD83E" w14:textId="4BC058FF" w:rsidR="00CC04FF" w:rsidRDefault="008430F6">
      <w:pPr>
        <w:pStyle w:val="21"/>
        <w:rPr>
          <w:rFonts w:asciiTheme="minorHAnsi" w:eastAsiaTheme="minorEastAsia" w:hAnsiTheme="minorHAnsi" w:cstheme="minorBidi"/>
          <w:i w:val="0"/>
          <w:iCs w:val="0"/>
          <w:sz w:val="22"/>
          <w:szCs w:val="22"/>
        </w:rPr>
      </w:pPr>
      <w:hyperlink w:anchor="_Toc192521864" w:history="1">
        <w:r w:rsidR="00CC04FF" w:rsidRPr="00555873">
          <w:rPr>
            <w:rStyle w:val="af0"/>
          </w:rPr>
          <w:t>2.3. Примерное содержание профессионального модуля</w:t>
        </w:r>
        <w:r w:rsidR="00CC04FF">
          <w:rPr>
            <w:webHidden/>
          </w:rPr>
          <w:tab/>
        </w:r>
        <w:r w:rsidR="00CC04FF">
          <w:rPr>
            <w:webHidden/>
          </w:rPr>
          <w:fldChar w:fldCharType="begin"/>
        </w:r>
        <w:r w:rsidR="00CC04FF">
          <w:rPr>
            <w:webHidden/>
          </w:rPr>
          <w:instrText xml:space="preserve"> PAGEREF _Toc192521864 \h </w:instrText>
        </w:r>
        <w:r w:rsidR="00CC04FF">
          <w:rPr>
            <w:webHidden/>
          </w:rPr>
        </w:r>
        <w:r w:rsidR="00CC04FF">
          <w:rPr>
            <w:webHidden/>
          </w:rPr>
          <w:fldChar w:fldCharType="separate"/>
        </w:r>
        <w:r w:rsidR="00C87594">
          <w:rPr>
            <w:webHidden/>
          </w:rPr>
          <w:t>32</w:t>
        </w:r>
        <w:r w:rsidR="00CC04FF">
          <w:rPr>
            <w:webHidden/>
          </w:rPr>
          <w:fldChar w:fldCharType="end"/>
        </w:r>
      </w:hyperlink>
    </w:p>
    <w:p w14:paraId="13D78A88" w14:textId="075BAE29" w:rsidR="00CC04FF" w:rsidRDefault="008430F6">
      <w:pPr>
        <w:pStyle w:val="14"/>
        <w:rPr>
          <w:rFonts w:asciiTheme="minorHAnsi" w:eastAsiaTheme="minorEastAsia" w:hAnsiTheme="minorHAnsi" w:cstheme="minorBidi"/>
          <w:b w:val="0"/>
          <w:bCs w:val="0"/>
          <w:lang w:eastAsia="ru-RU"/>
        </w:rPr>
      </w:pPr>
      <w:hyperlink w:anchor="_Toc192521865" w:history="1">
        <w:r w:rsidR="00CC04FF" w:rsidRPr="00555873">
          <w:rPr>
            <w:rStyle w:val="af0"/>
          </w:rPr>
          <w:t>3. Условия реализации профессионального модуля</w:t>
        </w:r>
        <w:r w:rsidR="00CC04FF">
          <w:rPr>
            <w:webHidden/>
          </w:rPr>
          <w:tab/>
        </w:r>
        <w:r w:rsidR="00CC04FF">
          <w:rPr>
            <w:webHidden/>
          </w:rPr>
          <w:fldChar w:fldCharType="begin"/>
        </w:r>
        <w:r w:rsidR="00CC04FF">
          <w:rPr>
            <w:webHidden/>
          </w:rPr>
          <w:instrText xml:space="preserve"> PAGEREF _Toc192521865 \h </w:instrText>
        </w:r>
        <w:r w:rsidR="00CC04FF">
          <w:rPr>
            <w:webHidden/>
          </w:rPr>
        </w:r>
        <w:r w:rsidR="00CC04FF">
          <w:rPr>
            <w:webHidden/>
          </w:rPr>
          <w:fldChar w:fldCharType="separate"/>
        </w:r>
        <w:r w:rsidR="00C87594">
          <w:rPr>
            <w:webHidden/>
          </w:rPr>
          <w:t>36</w:t>
        </w:r>
        <w:r w:rsidR="00CC04FF">
          <w:rPr>
            <w:webHidden/>
          </w:rPr>
          <w:fldChar w:fldCharType="end"/>
        </w:r>
      </w:hyperlink>
    </w:p>
    <w:p w14:paraId="4EEA4C3C" w14:textId="056350DA" w:rsidR="00CC04FF" w:rsidRDefault="008430F6">
      <w:pPr>
        <w:pStyle w:val="21"/>
        <w:rPr>
          <w:rFonts w:asciiTheme="minorHAnsi" w:eastAsiaTheme="minorEastAsia" w:hAnsiTheme="minorHAnsi" w:cstheme="minorBidi"/>
          <w:i w:val="0"/>
          <w:iCs w:val="0"/>
          <w:sz w:val="22"/>
          <w:szCs w:val="22"/>
        </w:rPr>
      </w:pPr>
      <w:hyperlink w:anchor="_Toc192521866" w:history="1">
        <w:r w:rsidR="00CC04FF" w:rsidRPr="00555873">
          <w:rPr>
            <w:rStyle w:val="af0"/>
          </w:rPr>
          <w:t>3.1. Материально-техническое обеспечение</w:t>
        </w:r>
        <w:r w:rsidR="00CC04FF">
          <w:rPr>
            <w:webHidden/>
          </w:rPr>
          <w:tab/>
        </w:r>
        <w:r w:rsidR="00CC04FF">
          <w:rPr>
            <w:webHidden/>
          </w:rPr>
          <w:fldChar w:fldCharType="begin"/>
        </w:r>
        <w:r w:rsidR="00CC04FF">
          <w:rPr>
            <w:webHidden/>
          </w:rPr>
          <w:instrText xml:space="preserve"> PAGEREF _Toc192521866 \h </w:instrText>
        </w:r>
        <w:r w:rsidR="00CC04FF">
          <w:rPr>
            <w:webHidden/>
          </w:rPr>
        </w:r>
        <w:r w:rsidR="00CC04FF">
          <w:rPr>
            <w:webHidden/>
          </w:rPr>
          <w:fldChar w:fldCharType="separate"/>
        </w:r>
        <w:r w:rsidR="00C87594">
          <w:rPr>
            <w:webHidden/>
          </w:rPr>
          <w:t>36</w:t>
        </w:r>
        <w:r w:rsidR="00CC04FF">
          <w:rPr>
            <w:webHidden/>
          </w:rPr>
          <w:fldChar w:fldCharType="end"/>
        </w:r>
      </w:hyperlink>
    </w:p>
    <w:p w14:paraId="0D7B88EB" w14:textId="25E27ABF" w:rsidR="00CC04FF" w:rsidRDefault="008430F6">
      <w:pPr>
        <w:pStyle w:val="21"/>
        <w:rPr>
          <w:rFonts w:asciiTheme="minorHAnsi" w:eastAsiaTheme="minorEastAsia" w:hAnsiTheme="minorHAnsi" w:cstheme="minorBidi"/>
          <w:i w:val="0"/>
          <w:iCs w:val="0"/>
          <w:sz w:val="22"/>
          <w:szCs w:val="22"/>
        </w:rPr>
      </w:pPr>
      <w:hyperlink w:anchor="_Toc192521867" w:history="1">
        <w:r w:rsidR="00CC04FF" w:rsidRPr="00555873">
          <w:rPr>
            <w:rStyle w:val="af0"/>
          </w:rPr>
          <w:t>3.2. Учебно-методическое обеспечение</w:t>
        </w:r>
        <w:r w:rsidR="00CC04FF">
          <w:rPr>
            <w:webHidden/>
          </w:rPr>
          <w:tab/>
        </w:r>
        <w:r w:rsidR="00CC04FF">
          <w:rPr>
            <w:webHidden/>
          </w:rPr>
          <w:fldChar w:fldCharType="begin"/>
        </w:r>
        <w:r w:rsidR="00CC04FF">
          <w:rPr>
            <w:webHidden/>
          </w:rPr>
          <w:instrText xml:space="preserve"> PAGEREF _Toc192521867 \h </w:instrText>
        </w:r>
        <w:r w:rsidR="00CC04FF">
          <w:rPr>
            <w:webHidden/>
          </w:rPr>
        </w:r>
        <w:r w:rsidR="00CC04FF">
          <w:rPr>
            <w:webHidden/>
          </w:rPr>
          <w:fldChar w:fldCharType="separate"/>
        </w:r>
        <w:r w:rsidR="00C87594">
          <w:rPr>
            <w:webHidden/>
          </w:rPr>
          <w:t>37</w:t>
        </w:r>
        <w:r w:rsidR="00CC04FF">
          <w:rPr>
            <w:webHidden/>
          </w:rPr>
          <w:fldChar w:fldCharType="end"/>
        </w:r>
      </w:hyperlink>
    </w:p>
    <w:p w14:paraId="57406128" w14:textId="017EAE70" w:rsidR="00CC04FF" w:rsidRDefault="008430F6">
      <w:pPr>
        <w:pStyle w:val="14"/>
        <w:rPr>
          <w:rFonts w:asciiTheme="minorHAnsi" w:eastAsiaTheme="minorEastAsia" w:hAnsiTheme="minorHAnsi" w:cstheme="minorBidi"/>
          <w:b w:val="0"/>
          <w:bCs w:val="0"/>
          <w:lang w:eastAsia="ru-RU"/>
        </w:rPr>
      </w:pPr>
      <w:hyperlink w:anchor="_Toc192521868" w:history="1">
        <w:r w:rsidR="00CC04FF" w:rsidRPr="00555873">
          <w:rPr>
            <w:rStyle w:val="af0"/>
          </w:rPr>
          <w:t>4. Контроль и оценка результатов освоения  профессионального модуля</w:t>
        </w:r>
        <w:r w:rsidR="00CC04FF">
          <w:rPr>
            <w:webHidden/>
          </w:rPr>
          <w:tab/>
        </w:r>
        <w:r w:rsidR="00CC04FF">
          <w:rPr>
            <w:webHidden/>
          </w:rPr>
          <w:fldChar w:fldCharType="begin"/>
        </w:r>
        <w:r w:rsidR="00CC04FF">
          <w:rPr>
            <w:webHidden/>
          </w:rPr>
          <w:instrText xml:space="preserve"> PAGEREF _Toc192521868 \h </w:instrText>
        </w:r>
        <w:r w:rsidR="00CC04FF">
          <w:rPr>
            <w:webHidden/>
          </w:rPr>
        </w:r>
        <w:r w:rsidR="00CC04FF">
          <w:rPr>
            <w:webHidden/>
          </w:rPr>
          <w:fldChar w:fldCharType="separate"/>
        </w:r>
        <w:r w:rsidR="00C87594">
          <w:rPr>
            <w:webHidden/>
          </w:rPr>
          <w:t>38</w:t>
        </w:r>
        <w:r w:rsidR="00CC04FF">
          <w:rPr>
            <w:webHidden/>
          </w:rPr>
          <w:fldChar w:fldCharType="end"/>
        </w:r>
      </w:hyperlink>
    </w:p>
    <w:p w14:paraId="4E459DE0" w14:textId="77777777" w:rsidR="00D96452" w:rsidRPr="00B766E1" w:rsidRDefault="00D96452" w:rsidP="00D96452">
      <w:r>
        <w:fldChar w:fldCharType="end"/>
      </w:r>
    </w:p>
    <w:p w14:paraId="5FC674D0" w14:textId="77777777" w:rsidR="00D96452" w:rsidRDefault="00D96452" w:rsidP="00D96452">
      <w:pPr>
        <w:pStyle w:val="1"/>
      </w:pPr>
    </w:p>
    <w:p w14:paraId="5B7C329E" w14:textId="77777777" w:rsidR="00D96452" w:rsidRDefault="00D96452" w:rsidP="00D96452">
      <w:pPr>
        <w:pStyle w:val="1f"/>
        <w:jc w:val="left"/>
        <w:sectPr w:rsidR="00D96452" w:rsidSect="00502F97">
          <w:headerReference w:type="even" r:id="rId21"/>
          <w:headerReference w:type="default" r:id="rId22"/>
          <w:pgSz w:w="11906" w:h="16838"/>
          <w:pgMar w:top="1134" w:right="567" w:bottom="1134" w:left="1701" w:header="709" w:footer="709" w:gutter="0"/>
          <w:cols w:space="708"/>
          <w:docGrid w:linePitch="360"/>
        </w:sectPr>
      </w:pPr>
    </w:p>
    <w:p w14:paraId="46AEB62F" w14:textId="77777777" w:rsidR="00D96452" w:rsidRPr="00C13371" w:rsidRDefault="00D96452" w:rsidP="00D96452">
      <w:pPr>
        <w:pStyle w:val="1f"/>
      </w:pPr>
      <w:bookmarkStart w:id="47" w:name="_Toc192521833"/>
      <w:bookmarkStart w:id="48" w:name="_Toc192521858"/>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7"/>
      <w:bookmarkEnd w:id="48"/>
    </w:p>
    <w:p w14:paraId="378FFA4C" w14:textId="68CAB113" w:rsidR="00D96452" w:rsidRPr="00C13371" w:rsidRDefault="00D96452" w:rsidP="00D96452">
      <w:pPr>
        <w:pStyle w:val="1d"/>
        <w:jc w:val="center"/>
        <w:rPr>
          <w:rFonts w:eastAsia="Segoe UI"/>
          <w:lang w:val="ru-RU"/>
        </w:rPr>
      </w:pPr>
      <w:r w:rsidRPr="00C13371">
        <w:rPr>
          <w:rFonts w:eastAsia="Segoe UI"/>
          <w:lang w:val="ru-RU"/>
        </w:rPr>
        <w:t>«</w:t>
      </w:r>
      <w:r w:rsidR="001668CE" w:rsidRPr="001668CE">
        <w:rPr>
          <w:rFonts w:eastAsia="Segoe UI"/>
          <w:lang w:val="ru-RU"/>
        </w:rPr>
        <w:t>ПМ.02 Ремонт механических систем и установка дополнительного оборудования на автотранспортные средства</w:t>
      </w:r>
      <w:r w:rsidRPr="00C13371">
        <w:rPr>
          <w:rFonts w:eastAsia="Segoe UI"/>
          <w:lang w:val="ru-RU"/>
        </w:rPr>
        <w:t>»</w:t>
      </w:r>
    </w:p>
    <w:p w14:paraId="29820B8E" w14:textId="77777777" w:rsidR="00D96452" w:rsidRPr="00C13371" w:rsidRDefault="00D96452" w:rsidP="00D96452">
      <w:pPr>
        <w:pStyle w:val="1f"/>
        <w:rPr>
          <w:rFonts w:asciiTheme="minorHAnsi" w:hAnsiTheme="minorHAnsi"/>
          <w:lang w:val="ru-RU"/>
        </w:rPr>
      </w:pPr>
    </w:p>
    <w:p w14:paraId="7D02072C" w14:textId="77777777" w:rsidR="00D96452" w:rsidRPr="00EA6E1D" w:rsidRDefault="00D96452" w:rsidP="00D96452">
      <w:pPr>
        <w:pStyle w:val="114"/>
        <w:rPr>
          <w:rFonts w:ascii="Times New Roman" w:hAnsi="Times New Roman"/>
        </w:rPr>
      </w:pPr>
      <w:bookmarkStart w:id="49" w:name="_Toc192521834"/>
      <w:bookmarkStart w:id="50" w:name="_Toc192521859"/>
      <w:r w:rsidRPr="00C13371">
        <w:rPr>
          <w:rFonts w:ascii="Times New Roman" w:hAnsi="Times New Roman"/>
        </w:rPr>
        <w:t>1.1. Цель и место профессионального модуля в структуре образовательной программы</w:t>
      </w:r>
      <w:bookmarkEnd w:id="49"/>
      <w:bookmarkEnd w:id="50"/>
    </w:p>
    <w:p w14:paraId="51DA12DA" w14:textId="65F14DA0" w:rsidR="00D96452" w:rsidRPr="007F7070" w:rsidRDefault="00D96452" w:rsidP="00D96452">
      <w:pPr>
        <w:suppressAutoHyphens/>
        <w:spacing w:line="276" w:lineRule="auto"/>
        <w:ind w:firstLine="709"/>
        <w:jc w:val="both"/>
        <w:rPr>
          <w:rFonts w:ascii="Times New Roman" w:eastAsia="Times New Roman" w:hAnsi="Times New Roman" w:cs="Times New Roman"/>
          <w:sz w:val="24"/>
          <w:szCs w:val="24"/>
          <w:lang w:eastAsia="ru-RU"/>
        </w:rPr>
      </w:pPr>
      <w:r w:rsidRPr="007F7070">
        <w:rPr>
          <w:rFonts w:ascii="Times New Roman" w:eastAsia="Times New Roman" w:hAnsi="Times New Roman" w:cs="Times New Roman"/>
          <w:sz w:val="24"/>
          <w:szCs w:val="24"/>
          <w:lang w:eastAsia="ru-RU"/>
        </w:rPr>
        <w:t xml:space="preserve">Цель модуля: освоение вида деятельности </w:t>
      </w:r>
      <w:r w:rsidRPr="007F7070">
        <w:rPr>
          <w:rFonts w:ascii="Times New Roman" w:eastAsia="Times New Roman" w:hAnsi="Times New Roman" w:cs="Times New Roman"/>
          <w:iCs/>
          <w:sz w:val="24"/>
          <w:szCs w:val="24"/>
          <w:lang w:eastAsia="ru-RU"/>
        </w:rPr>
        <w:t>«</w:t>
      </w:r>
      <w:r w:rsidR="001668CE" w:rsidRPr="001668CE">
        <w:rPr>
          <w:rFonts w:ascii="Times New Roman" w:eastAsia="Times New Roman" w:hAnsi="Times New Roman" w:cs="Times New Roman"/>
          <w:iCs/>
          <w:sz w:val="24"/>
          <w:szCs w:val="24"/>
          <w:lang w:eastAsia="ru-RU"/>
        </w:rPr>
        <w:t>Ремонт механических систем и установка дополнительного оборудования на автотранспортные средства</w:t>
      </w:r>
      <w:r w:rsidRPr="007F7070">
        <w:rPr>
          <w:rFonts w:ascii="Times New Roman" w:eastAsia="Times New Roman" w:hAnsi="Times New Roman" w:cs="Times New Roman"/>
          <w:bCs/>
          <w:iCs/>
          <w:sz w:val="24"/>
          <w:szCs w:val="24"/>
          <w:lang w:eastAsia="ru-RU"/>
        </w:rPr>
        <w:t>»</w:t>
      </w:r>
      <w:r w:rsidRPr="007F7070">
        <w:rPr>
          <w:rFonts w:ascii="Times New Roman" w:eastAsia="Times New Roman" w:hAnsi="Times New Roman" w:cs="Times New Roman"/>
          <w:sz w:val="24"/>
          <w:szCs w:val="24"/>
          <w:lang w:eastAsia="ru-RU"/>
        </w:rPr>
        <w:t xml:space="preserve">. </w:t>
      </w:r>
    </w:p>
    <w:p w14:paraId="36121661" w14:textId="77777777" w:rsidR="00D96452" w:rsidRPr="007F7070" w:rsidRDefault="00D96452" w:rsidP="00D96452">
      <w:pPr>
        <w:suppressAutoHyphens/>
        <w:spacing w:line="276" w:lineRule="auto"/>
        <w:ind w:firstLine="709"/>
        <w:jc w:val="both"/>
        <w:rPr>
          <w:rFonts w:ascii="Times New Roman" w:hAnsi="Times New Roman" w:cs="Times New Roman"/>
          <w:sz w:val="24"/>
          <w:szCs w:val="24"/>
        </w:rPr>
      </w:pPr>
      <w:r w:rsidRPr="007F7070">
        <w:rPr>
          <w:rFonts w:ascii="Times New Roman" w:hAnsi="Times New Roman" w:cs="Times New Roman"/>
          <w:sz w:val="24"/>
          <w:szCs w:val="24"/>
        </w:rPr>
        <w:t>Профессиональный модуль включен в обязательную часть образовательной программы.</w:t>
      </w:r>
    </w:p>
    <w:p w14:paraId="6EF15144" w14:textId="77777777" w:rsidR="00D96452" w:rsidRDefault="00D96452" w:rsidP="00D96452">
      <w:pPr>
        <w:suppressAutoHyphens/>
        <w:spacing w:line="276" w:lineRule="auto"/>
        <w:ind w:firstLine="709"/>
        <w:jc w:val="both"/>
        <w:rPr>
          <w:rFonts w:ascii="Times New Roman" w:hAnsi="Times New Roman" w:cs="Times New Roman"/>
          <w:sz w:val="24"/>
          <w:szCs w:val="24"/>
        </w:rPr>
      </w:pPr>
    </w:p>
    <w:p w14:paraId="3AC7893A" w14:textId="77777777" w:rsidR="00D96452" w:rsidRPr="00EA6E1D" w:rsidRDefault="00D96452" w:rsidP="00D96452">
      <w:pPr>
        <w:pStyle w:val="114"/>
        <w:rPr>
          <w:rFonts w:ascii="Times New Roman" w:hAnsi="Times New Roman"/>
        </w:rPr>
      </w:pPr>
      <w:bookmarkStart w:id="51" w:name="_Toc192521835"/>
      <w:bookmarkStart w:id="52" w:name="_Toc19252186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1"/>
      <w:bookmarkEnd w:id="52"/>
    </w:p>
    <w:p w14:paraId="13E842BA" w14:textId="77777777" w:rsidR="00D96452" w:rsidRDefault="00D96452" w:rsidP="00D964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0548614" w14:textId="77777777" w:rsidR="00D96452" w:rsidRDefault="00D96452" w:rsidP="00D96452">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48"/>
        <w:gridCol w:w="2718"/>
        <w:gridCol w:w="2833"/>
      </w:tblGrid>
      <w:tr w:rsidR="00D96452" w:rsidRPr="000E591D" w14:paraId="70390AD0" w14:textId="77777777" w:rsidTr="004B1888">
        <w:tc>
          <w:tcPr>
            <w:tcW w:w="1129" w:type="dxa"/>
            <w:tcBorders>
              <w:top w:val="single" w:sz="4" w:space="0" w:color="auto"/>
              <w:left w:val="single" w:sz="4" w:space="0" w:color="auto"/>
              <w:right w:val="single" w:sz="4" w:space="0" w:color="auto"/>
            </w:tcBorders>
          </w:tcPr>
          <w:p w14:paraId="55A8830F" w14:textId="77777777" w:rsidR="00D96452" w:rsidRPr="00977808" w:rsidRDefault="00D96452" w:rsidP="00D96452">
            <w:pPr>
              <w:rPr>
                <w:rStyle w:val="afb"/>
                <w:b/>
                <w:i w:val="0"/>
                <w:sz w:val="24"/>
                <w:szCs w:val="24"/>
              </w:rPr>
            </w:pPr>
            <w:r w:rsidRPr="00977808">
              <w:rPr>
                <w:rStyle w:val="afb"/>
                <w:b/>
                <w:i w:val="0"/>
                <w:sz w:val="24"/>
                <w:szCs w:val="24"/>
              </w:rPr>
              <w:t>Код ОК, ПК</w:t>
            </w:r>
          </w:p>
        </w:tc>
        <w:tc>
          <w:tcPr>
            <w:tcW w:w="2948" w:type="dxa"/>
            <w:tcBorders>
              <w:top w:val="single" w:sz="4" w:space="0" w:color="auto"/>
              <w:left w:val="single" w:sz="4" w:space="0" w:color="auto"/>
              <w:right w:val="single" w:sz="4" w:space="0" w:color="auto"/>
            </w:tcBorders>
          </w:tcPr>
          <w:p w14:paraId="3CB8AF77" w14:textId="77777777" w:rsidR="00D96452" w:rsidRPr="00C13371" w:rsidRDefault="00D96452" w:rsidP="00D9645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143039FB" w14:textId="77777777" w:rsidR="00D96452" w:rsidRPr="00C13371" w:rsidRDefault="00D96452" w:rsidP="00D9645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2D0C2E" w14:textId="77777777" w:rsidR="00D96452" w:rsidRPr="00C13371" w:rsidRDefault="00D96452" w:rsidP="00D9645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96452" w:rsidRPr="000E591D" w14:paraId="270CAACC" w14:textId="77777777" w:rsidTr="004B1888">
        <w:tc>
          <w:tcPr>
            <w:tcW w:w="1129" w:type="dxa"/>
            <w:tcBorders>
              <w:top w:val="single" w:sz="4" w:space="0" w:color="auto"/>
              <w:left w:val="single" w:sz="4" w:space="0" w:color="auto"/>
              <w:right w:val="single" w:sz="4" w:space="0" w:color="auto"/>
            </w:tcBorders>
          </w:tcPr>
          <w:p w14:paraId="5760C00D" w14:textId="77777777" w:rsidR="00D96452" w:rsidRPr="00C13371" w:rsidRDefault="00D96452" w:rsidP="00D96452">
            <w:pPr>
              <w:rPr>
                <w:rFonts w:ascii="Times New Roman" w:hAnsi="Times New Roman" w:cs="Times New Roman"/>
                <w:bCs/>
                <w:sz w:val="24"/>
                <w:szCs w:val="24"/>
              </w:rPr>
            </w:pPr>
            <w:r>
              <w:rPr>
                <w:rFonts w:ascii="Times New Roman" w:hAnsi="Times New Roman" w:cs="Times New Roman"/>
                <w:bCs/>
                <w:sz w:val="24"/>
                <w:szCs w:val="24"/>
              </w:rPr>
              <w:t>ОК.01</w:t>
            </w:r>
          </w:p>
        </w:tc>
        <w:tc>
          <w:tcPr>
            <w:tcW w:w="2948" w:type="dxa"/>
            <w:tcBorders>
              <w:top w:val="single" w:sz="4" w:space="0" w:color="auto"/>
              <w:left w:val="single" w:sz="4" w:space="0" w:color="auto"/>
              <w:right w:val="single" w:sz="4" w:space="0" w:color="auto"/>
            </w:tcBorders>
          </w:tcPr>
          <w:p w14:paraId="35B4A18B"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DA61DC5"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8D10B53"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6AC3344"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владеть актуальными методами работы в профессиональной и смежных сферах</w:t>
            </w:r>
          </w:p>
          <w:p w14:paraId="37376F73"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оценивать результат и последствия своих </w:t>
            </w:r>
            <w:r w:rsidRPr="00977808">
              <w:rPr>
                <w:rFonts w:ascii="Times New Roman" w:hAnsi="Times New Roman" w:cs="Times New Roman"/>
                <w:bCs/>
                <w:sz w:val="24"/>
                <w:szCs w:val="24"/>
              </w:rPr>
              <w:lastRenderedPageBreak/>
              <w:t>действий (самостоятельно или с помощью наставника)</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64BB6E02"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05783DC3"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E61F0E"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7424549"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владеть актуальными методами работы в профессиональной и смежных сферах</w:t>
            </w:r>
          </w:p>
          <w:p w14:paraId="5468DC42"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55D6A88A" w14:textId="77777777" w:rsidR="00D96452" w:rsidRPr="007F7070" w:rsidRDefault="00D96452" w:rsidP="00D96452">
            <w:pPr>
              <w:jc w:val="center"/>
              <w:rPr>
                <w:rFonts w:ascii="Times New Roman" w:hAnsi="Times New Roman" w:cs="Times New Roman"/>
                <w:bCs/>
                <w:sz w:val="24"/>
                <w:szCs w:val="24"/>
              </w:rPr>
            </w:pPr>
            <w:r w:rsidRPr="007F7070">
              <w:rPr>
                <w:rFonts w:ascii="Times New Roman" w:hAnsi="Times New Roman" w:cs="Times New Roman"/>
                <w:bCs/>
                <w:sz w:val="24"/>
                <w:szCs w:val="24"/>
              </w:rPr>
              <w:lastRenderedPageBreak/>
              <w:t>-</w:t>
            </w:r>
          </w:p>
        </w:tc>
      </w:tr>
      <w:tr w:rsidR="00D96452" w:rsidRPr="000E591D" w14:paraId="70671A43" w14:textId="77777777" w:rsidTr="004B1888">
        <w:tc>
          <w:tcPr>
            <w:tcW w:w="1129" w:type="dxa"/>
            <w:tcBorders>
              <w:left w:val="single" w:sz="4" w:space="0" w:color="auto"/>
              <w:bottom w:val="single" w:sz="4" w:space="0" w:color="auto"/>
              <w:right w:val="single" w:sz="4" w:space="0" w:color="auto"/>
            </w:tcBorders>
          </w:tcPr>
          <w:p w14:paraId="2C0126D5" w14:textId="77777777" w:rsidR="00D96452" w:rsidRPr="00C13371" w:rsidRDefault="00D96452" w:rsidP="00D96452">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948" w:type="dxa"/>
            <w:tcBorders>
              <w:left w:val="single" w:sz="4" w:space="0" w:color="auto"/>
              <w:bottom w:val="single" w:sz="4" w:space="0" w:color="auto"/>
              <w:right w:val="single" w:sz="4" w:space="0" w:color="auto"/>
            </w:tcBorders>
          </w:tcPr>
          <w:p w14:paraId="433B813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CD9BC0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8103616"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оценивать практическую значимость результатов поиска</w:t>
            </w:r>
          </w:p>
          <w:p w14:paraId="10F7AB08"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8691ED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3D1A64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5CE5C3A5"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58F6B74"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приемы структурирования информации</w:t>
            </w:r>
          </w:p>
          <w:p w14:paraId="1A1A2B2B"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формат оформления результатов поиска информации</w:t>
            </w:r>
          </w:p>
          <w:p w14:paraId="78F6C4FE"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DF04334"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4EF056" w14:textId="77777777" w:rsidR="00D96452" w:rsidRPr="007F7070" w:rsidRDefault="00D96452" w:rsidP="00D96452">
            <w:pPr>
              <w:jc w:val="center"/>
              <w:rPr>
                <w:rFonts w:ascii="Times New Roman" w:hAnsi="Times New Roman" w:cs="Times New Roman"/>
                <w:bCs/>
                <w:sz w:val="24"/>
                <w:szCs w:val="24"/>
              </w:rPr>
            </w:pPr>
            <w:r w:rsidRPr="007F7070">
              <w:rPr>
                <w:rFonts w:ascii="Times New Roman" w:hAnsi="Times New Roman" w:cs="Times New Roman"/>
                <w:bCs/>
                <w:sz w:val="24"/>
                <w:szCs w:val="24"/>
              </w:rPr>
              <w:t>-</w:t>
            </w:r>
          </w:p>
        </w:tc>
      </w:tr>
      <w:tr w:rsidR="00D96452" w:rsidRPr="000E591D" w14:paraId="750922CD" w14:textId="77777777" w:rsidTr="004B1888">
        <w:tc>
          <w:tcPr>
            <w:tcW w:w="1129" w:type="dxa"/>
            <w:tcBorders>
              <w:left w:val="single" w:sz="4" w:space="0" w:color="auto"/>
              <w:bottom w:val="single" w:sz="4" w:space="0" w:color="auto"/>
              <w:right w:val="single" w:sz="4" w:space="0" w:color="auto"/>
            </w:tcBorders>
          </w:tcPr>
          <w:p w14:paraId="3E676278" w14:textId="77777777" w:rsidR="00D96452" w:rsidRPr="00C13371" w:rsidRDefault="00D96452" w:rsidP="00D96452">
            <w:pPr>
              <w:rPr>
                <w:rFonts w:ascii="Times New Roman" w:hAnsi="Times New Roman" w:cs="Times New Roman"/>
                <w:bCs/>
                <w:sz w:val="24"/>
                <w:szCs w:val="24"/>
              </w:rPr>
            </w:pPr>
            <w:r>
              <w:rPr>
                <w:rFonts w:ascii="Times New Roman" w:hAnsi="Times New Roman" w:cs="Times New Roman"/>
                <w:bCs/>
                <w:sz w:val="24"/>
                <w:szCs w:val="24"/>
              </w:rPr>
              <w:t>ОК.03</w:t>
            </w:r>
          </w:p>
        </w:tc>
        <w:tc>
          <w:tcPr>
            <w:tcW w:w="2948" w:type="dxa"/>
            <w:tcBorders>
              <w:left w:val="single" w:sz="4" w:space="0" w:color="auto"/>
              <w:bottom w:val="single" w:sz="4" w:space="0" w:color="auto"/>
              <w:right w:val="single" w:sz="4" w:space="0" w:color="auto"/>
            </w:tcBorders>
          </w:tcPr>
          <w:p w14:paraId="1F395F40"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707E2E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применять современную научную профессиональную терминологию</w:t>
            </w:r>
          </w:p>
          <w:p w14:paraId="0499A5A6"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определять и выстраивать траектории профессионального развития и самообразования</w:t>
            </w:r>
          </w:p>
          <w:p w14:paraId="1574750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выявлять достоинства и недостатки коммерческой идеи</w:t>
            </w:r>
          </w:p>
          <w:p w14:paraId="2FBB197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7CD98DE"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56E48E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определять источники достоверной правовой информации</w:t>
            </w:r>
          </w:p>
          <w:p w14:paraId="52F0827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составлять различные правовые документы</w:t>
            </w:r>
          </w:p>
          <w:p w14:paraId="6FCADFCE"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4F8DF57"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оценивать жизнеспособность проектной идеи, составлять план проекта</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6A9CF008"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содержание актуальной нормативно-правовой документации</w:t>
            </w:r>
          </w:p>
          <w:p w14:paraId="21B16489"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современная научная и профессиональная терминология</w:t>
            </w:r>
          </w:p>
          <w:p w14:paraId="2D6A9863"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возможные </w:t>
            </w:r>
            <w:r w:rsidRPr="00977808">
              <w:rPr>
                <w:rFonts w:ascii="Times New Roman" w:hAnsi="Times New Roman" w:cs="Times New Roman"/>
                <w:bCs/>
                <w:sz w:val="24"/>
                <w:szCs w:val="24"/>
              </w:rPr>
              <w:lastRenderedPageBreak/>
              <w:t>траектории профессионального развития и самообразования</w:t>
            </w:r>
          </w:p>
          <w:p w14:paraId="6D64E5C7"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основы предпринимательской деятельности, правовой и финансовой грамотности</w:t>
            </w:r>
          </w:p>
          <w:p w14:paraId="52CFFF00"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правила разработки презентации</w:t>
            </w:r>
          </w:p>
          <w:p w14:paraId="107678A5"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BFF1D05" w14:textId="77777777" w:rsidR="00D96452" w:rsidRPr="007F7070"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96452" w:rsidRPr="000E591D" w14:paraId="216E5E9B" w14:textId="77777777" w:rsidTr="004B1888">
        <w:tc>
          <w:tcPr>
            <w:tcW w:w="1129" w:type="dxa"/>
            <w:tcBorders>
              <w:left w:val="single" w:sz="4" w:space="0" w:color="auto"/>
              <w:bottom w:val="single" w:sz="4" w:space="0" w:color="auto"/>
              <w:right w:val="single" w:sz="4" w:space="0" w:color="auto"/>
            </w:tcBorders>
          </w:tcPr>
          <w:p w14:paraId="7A891871" w14:textId="77777777" w:rsidR="00D96452" w:rsidRPr="00C13371" w:rsidRDefault="00D96452" w:rsidP="00D9645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948" w:type="dxa"/>
            <w:tcBorders>
              <w:left w:val="single" w:sz="4" w:space="0" w:color="auto"/>
              <w:bottom w:val="single" w:sz="4" w:space="0" w:color="auto"/>
              <w:right w:val="single" w:sz="4" w:space="0" w:color="auto"/>
            </w:tcBorders>
          </w:tcPr>
          <w:p w14:paraId="787B9E8F"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организовывать работу коллектива и команды</w:t>
            </w:r>
          </w:p>
          <w:p w14:paraId="397EC95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4FFFC089"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психологические основы деятельности коллектива</w:t>
            </w:r>
          </w:p>
          <w:p w14:paraId="218A3A1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EE4250E" w14:textId="77777777" w:rsidR="00D96452" w:rsidRPr="007F7070"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6452" w:rsidRPr="000E591D" w14:paraId="39B539A0" w14:textId="77777777" w:rsidTr="004B1888">
        <w:tc>
          <w:tcPr>
            <w:tcW w:w="1129" w:type="dxa"/>
            <w:tcBorders>
              <w:left w:val="single" w:sz="4" w:space="0" w:color="auto"/>
              <w:bottom w:val="single" w:sz="4" w:space="0" w:color="auto"/>
              <w:right w:val="single" w:sz="4" w:space="0" w:color="auto"/>
            </w:tcBorders>
          </w:tcPr>
          <w:p w14:paraId="223035F4" w14:textId="77777777" w:rsidR="00D96452" w:rsidRPr="00C13371" w:rsidRDefault="00D96452" w:rsidP="00D96452">
            <w:pPr>
              <w:rPr>
                <w:rFonts w:ascii="Times New Roman" w:hAnsi="Times New Roman" w:cs="Times New Roman"/>
                <w:bCs/>
                <w:sz w:val="24"/>
                <w:szCs w:val="24"/>
              </w:rPr>
            </w:pPr>
            <w:r>
              <w:rPr>
                <w:rFonts w:ascii="Times New Roman" w:hAnsi="Times New Roman" w:cs="Times New Roman"/>
                <w:bCs/>
                <w:sz w:val="24"/>
                <w:szCs w:val="24"/>
              </w:rPr>
              <w:t>ОК.09</w:t>
            </w:r>
          </w:p>
        </w:tc>
        <w:tc>
          <w:tcPr>
            <w:tcW w:w="2948" w:type="dxa"/>
            <w:tcBorders>
              <w:left w:val="single" w:sz="4" w:space="0" w:color="auto"/>
              <w:bottom w:val="single" w:sz="4" w:space="0" w:color="auto"/>
              <w:right w:val="single" w:sz="4" w:space="0" w:color="auto"/>
            </w:tcBorders>
          </w:tcPr>
          <w:p w14:paraId="2E929CB8"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977808">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499318D5"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участвовать в диалогах на знакомые общие и профессиональные темы</w:t>
            </w:r>
          </w:p>
          <w:p w14:paraId="2B2C82FD"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строить простые высказывания о себе и о своей профессиональной деятельности</w:t>
            </w:r>
          </w:p>
          <w:p w14:paraId="65A9F50E"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кратко обосновывать и объяснять свои действия (текущие и планируемые)</w:t>
            </w:r>
          </w:p>
          <w:p w14:paraId="442B0F6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42FB8D4F"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lastRenderedPageBreak/>
              <w:t xml:space="preserve">правила построения простых и сложных предложений на профессиональные </w:t>
            </w:r>
            <w:r w:rsidRPr="00977808">
              <w:rPr>
                <w:rFonts w:ascii="Times New Roman" w:hAnsi="Times New Roman" w:cs="Times New Roman"/>
                <w:bCs/>
                <w:sz w:val="24"/>
                <w:szCs w:val="24"/>
              </w:rPr>
              <w:lastRenderedPageBreak/>
              <w:t>темы</w:t>
            </w:r>
          </w:p>
          <w:p w14:paraId="4768D8D4"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основные общеупотребительные глаголы (бытовая и профессиональная лексика)</w:t>
            </w:r>
          </w:p>
          <w:p w14:paraId="1C5321A6"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C3E8E9C"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особенности произношения</w:t>
            </w:r>
          </w:p>
          <w:p w14:paraId="46F1BE14" w14:textId="77777777" w:rsidR="00D96452" w:rsidRPr="00977808" w:rsidRDefault="00D96452" w:rsidP="00D96452">
            <w:pPr>
              <w:pStyle w:val="a4"/>
              <w:numPr>
                <w:ilvl w:val="0"/>
                <w:numId w:val="15"/>
              </w:numPr>
              <w:ind w:left="289" w:hanging="219"/>
              <w:rPr>
                <w:rFonts w:ascii="Times New Roman" w:hAnsi="Times New Roman" w:cs="Times New Roman"/>
                <w:bCs/>
                <w:sz w:val="24"/>
                <w:szCs w:val="24"/>
              </w:rPr>
            </w:pPr>
            <w:r w:rsidRPr="0097780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315E313" w14:textId="77777777" w:rsidR="00D96452" w:rsidRPr="007F7070"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96452" w:rsidRPr="000E591D" w14:paraId="38EA84DF" w14:textId="77777777" w:rsidTr="004B1888">
        <w:tc>
          <w:tcPr>
            <w:tcW w:w="1129" w:type="dxa"/>
            <w:tcBorders>
              <w:top w:val="single" w:sz="4" w:space="0" w:color="auto"/>
              <w:left w:val="single" w:sz="4" w:space="0" w:color="auto"/>
              <w:right w:val="single" w:sz="4" w:space="0" w:color="auto"/>
            </w:tcBorders>
          </w:tcPr>
          <w:p w14:paraId="78709446" w14:textId="6FDB8E18" w:rsidR="00D96452" w:rsidRPr="00C13371" w:rsidRDefault="00D96452" w:rsidP="00D9645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1668CE">
              <w:rPr>
                <w:rFonts w:ascii="Times New Roman" w:hAnsi="Times New Roman" w:cs="Times New Roman"/>
                <w:bCs/>
                <w:sz w:val="24"/>
                <w:szCs w:val="24"/>
              </w:rPr>
              <w:t>2</w:t>
            </w:r>
            <w:r>
              <w:rPr>
                <w:rFonts w:ascii="Times New Roman" w:hAnsi="Times New Roman" w:cs="Times New Roman"/>
                <w:bCs/>
                <w:sz w:val="24"/>
                <w:szCs w:val="24"/>
              </w:rPr>
              <w:t>.1</w:t>
            </w:r>
          </w:p>
        </w:tc>
        <w:tc>
          <w:tcPr>
            <w:tcW w:w="2948" w:type="dxa"/>
            <w:tcBorders>
              <w:top w:val="single" w:sz="4" w:space="0" w:color="auto"/>
              <w:left w:val="single" w:sz="4" w:space="0" w:color="auto"/>
              <w:right w:val="single" w:sz="4" w:space="0" w:color="auto"/>
            </w:tcBorders>
          </w:tcPr>
          <w:p w14:paraId="28DB7BCB"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0728D7E4"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подбирать и использовать инструменты, приспособления и оборудование для разборки/сборки узлов, агрегатов и механических систем автотранспортных средств</w:t>
            </w:r>
          </w:p>
          <w:p w14:paraId="44EF01B2"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подбирать и использовать контрольно-измерительные инструменты для определения технического </w:t>
            </w:r>
            <w:r w:rsidRPr="007E32E6">
              <w:rPr>
                <w:rFonts w:ascii="Times New Roman" w:hAnsi="Times New Roman" w:cs="Times New Roman"/>
                <w:bCs/>
                <w:sz w:val="24"/>
                <w:szCs w:val="24"/>
              </w:rPr>
              <w:lastRenderedPageBreak/>
              <w:t>состояния узлов, агрегатов и механических систем автотранспортных средств</w:t>
            </w:r>
          </w:p>
          <w:p w14:paraId="2020E88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осуществлять установку и демонтаж узлов, агрегатов и механических систем автотранспортных средств на испытательный стенд</w:t>
            </w:r>
          </w:p>
          <w:p w14:paraId="298534DF"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выполнять базовые калибровочные операции испытательных стендов для проведения тестирования узлов, агрегатов и механических систем автотранспортных средств</w:t>
            </w:r>
          </w:p>
          <w:p w14:paraId="764A20D5"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p w14:paraId="14DA72B5"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дефектовку деталей, узлов, агрегатов и механических систем автотранспортных средств</w:t>
            </w:r>
          </w:p>
          <w:p w14:paraId="1B6F4FD0"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анализировать возможность восстановления и ремонта дефектной детали соответствующего узла, агрегата, механической системы автотранспортного средства</w:t>
            </w:r>
          </w:p>
          <w:p w14:paraId="1855B20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проводить замену дефектной детали </w:t>
            </w:r>
            <w:r w:rsidRPr="007E32E6">
              <w:rPr>
                <w:rFonts w:ascii="Times New Roman" w:hAnsi="Times New Roman" w:cs="Times New Roman"/>
                <w:bCs/>
                <w:sz w:val="24"/>
                <w:szCs w:val="24"/>
              </w:rPr>
              <w:lastRenderedPageBreak/>
              <w:t>соответствующего узла, агрегата, механической системы автотранспортного средства на новую</w:t>
            </w:r>
          </w:p>
          <w:p w14:paraId="2A9BC416"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регулировку узлов, агрегатов и механических систем автотранспортных средств</w:t>
            </w:r>
          </w:p>
          <w:p w14:paraId="34BE380A"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обкатку узлов, агрегатов и механических систем автотранспортных средств после ремонта</w:t>
            </w:r>
          </w:p>
          <w:p w14:paraId="0078AC62"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настройку потребительского оборудования автотранспортных средств после завершения работ по ремонту автотранспортных средств и их компонентов</w:t>
            </w:r>
          </w:p>
          <w:p w14:paraId="19C2C0CF" w14:textId="3079C96D" w:rsidR="00D96452"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4080CD80"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общее устройство, конструктивные особенности и принцип действия агрегатов, механизмов и механических систем автотранспортных средств и их компонентов</w:t>
            </w:r>
          </w:p>
          <w:p w14:paraId="28586FCF"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w:t>
            </w:r>
            <w:r w:rsidRPr="007E32E6">
              <w:rPr>
                <w:rFonts w:ascii="Times New Roman" w:hAnsi="Times New Roman" w:cs="Times New Roman"/>
                <w:bCs/>
                <w:sz w:val="24"/>
                <w:szCs w:val="24"/>
              </w:rPr>
              <w:lastRenderedPageBreak/>
              <w:t>механических систем автотранспортных средств и их компонентов</w:t>
            </w:r>
          </w:p>
          <w:p w14:paraId="63C6168A"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средств и их компонентов</w:t>
            </w:r>
          </w:p>
          <w:p w14:paraId="415B8AC4"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технология проведения слесарных работ</w:t>
            </w:r>
          </w:p>
          <w:p w14:paraId="6FE76AD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правила охраны труда и техники безопасности</w:t>
            </w:r>
          </w:p>
          <w:p w14:paraId="1BFB0B62"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методы проверки герметичности систем автотранспортных средств и их компонентов</w:t>
            </w:r>
          </w:p>
          <w:p w14:paraId="08F06E85"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0ACC957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методики проведения тестирования узлов, агрегатов и механических систем автотранспортных </w:t>
            </w:r>
            <w:r w:rsidRPr="007E32E6">
              <w:rPr>
                <w:rFonts w:ascii="Times New Roman" w:hAnsi="Times New Roman" w:cs="Times New Roman"/>
                <w:bCs/>
                <w:sz w:val="24"/>
                <w:szCs w:val="24"/>
              </w:rPr>
              <w:lastRenderedPageBreak/>
              <w:t>средств и их компонентов</w:t>
            </w:r>
          </w:p>
          <w:p w14:paraId="658EFC6D"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том числе в зависимости от сезона</w:t>
            </w:r>
          </w:p>
          <w:p w14:paraId="3976C7A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методы дефектовки деталей узлов, агрегатов и механических систем автотранспортных средств их компонентов</w:t>
            </w:r>
          </w:p>
          <w:p w14:paraId="732A1724" w14:textId="1CD61448" w:rsidR="00D96452"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правила работы с бумажными и электронными версиями технической документации организации-изготовителя 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14:paraId="159BBDCE" w14:textId="77777777" w:rsidR="001668CE" w:rsidRPr="001668CE" w:rsidRDefault="001668CE" w:rsidP="007E32E6">
            <w:pPr>
              <w:pStyle w:val="a4"/>
              <w:numPr>
                <w:ilvl w:val="0"/>
                <w:numId w:val="16"/>
              </w:numPr>
              <w:ind w:left="289" w:hanging="178"/>
              <w:rPr>
                <w:rFonts w:ascii="Times New Roman" w:hAnsi="Times New Roman" w:cs="Times New Roman"/>
                <w:bCs/>
                <w:sz w:val="24"/>
                <w:szCs w:val="24"/>
              </w:rPr>
            </w:pPr>
            <w:r w:rsidRPr="001668CE">
              <w:rPr>
                <w:rFonts w:ascii="Times New Roman" w:hAnsi="Times New Roman" w:cs="Times New Roman"/>
                <w:bCs/>
                <w:sz w:val="24"/>
                <w:szCs w:val="24"/>
              </w:rPr>
              <w:lastRenderedPageBreak/>
              <w:t xml:space="preserve">выявления неисправностей узлов, агрегатов и механических систем автотранспортных средств </w:t>
            </w:r>
          </w:p>
          <w:p w14:paraId="12CD419C" w14:textId="77777777" w:rsidR="001668CE" w:rsidRPr="001668CE" w:rsidRDefault="001668CE" w:rsidP="007E32E6">
            <w:pPr>
              <w:pStyle w:val="a4"/>
              <w:numPr>
                <w:ilvl w:val="0"/>
                <w:numId w:val="16"/>
              </w:numPr>
              <w:ind w:left="289" w:hanging="178"/>
              <w:rPr>
                <w:rFonts w:ascii="Times New Roman" w:hAnsi="Times New Roman" w:cs="Times New Roman"/>
                <w:bCs/>
                <w:sz w:val="24"/>
                <w:szCs w:val="24"/>
              </w:rPr>
            </w:pPr>
            <w:r w:rsidRPr="001668CE">
              <w:rPr>
                <w:rFonts w:ascii="Times New Roman" w:hAnsi="Times New Roman" w:cs="Times New Roman"/>
                <w:bCs/>
                <w:sz w:val="24"/>
                <w:szCs w:val="24"/>
              </w:rPr>
              <w:t>демонтажа / монтажа узлов, агрегатов и механических систем автотранспортных средств</w:t>
            </w:r>
          </w:p>
          <w:p w14:paraId="6CD16A5E" w14:textId="675AB2DE" w:rsidR="00D96452" w:rsidRPr="007A7B9F" w:rsidRDefault="001668CE" w:rsidP="007E32E6">
            <w:pPr>
              <w:pStyle w:val="a4"/>
              <w:numPr>
                <w:ilvl w:val="0"/>
                <w:numId w:val="16"/>
              </w:numPr>
              <w:ind w:left="289" w:hanging="178"/>
              <w:rPr>
                <w:rFonts w:ascii="Times New Roman" w:hAnsi="Times New Roman" w:cs="Times New Roman"/>
                <w:bCs/>
                <w:sz w:val="24"/>
                <w:szCs w:val="24"/>
              </w:rPr>
            </w:pPr>
            <w:r w:rsidRPr="001668CE">
              <w:rPr>
                <w:rFonts w:ascii="Times New Roman" w:hAnsi="Times New Roman" w:cs="Times New Roman"/>
                <w:bCs/>
                <w:sz w:val="24"/>
                <w:szCs w:val="24"/>
              </w:rPr>
              <w:t>дефектовки узлов, агрегатов и механических систем автотранспортных средств</w:t>
            </w:r>
          </w:p>
        </w:tc>
      </w:tr>
      <w:tr w:rsidR="00D96452" w14:paraId="3C886D63" w14:textId="77777777" w:rsidTr="004B1888">
        <w:trPr>
          <w:trHeight w:val="327"/>
        </w:trPr>
        <w:tc>
          <w:tcPr>
            <w:tcW w:w="1129" w:type="dxa"/>
            <w:tcBorders>
              <w:left w:val="single" w:sz="4" w:space="0" w:color="auto"/>
              <w:right w:val="single" w:sz="4" w:space="0" w:color="auto"/>
            </w:tcBorders>
          </w:tcPr>
          <w:p w14:paraId="17F82812" w14:textId="41C6BF16" w:rsidR="00D96452" w:rsidRPr="00C13371" w:rsidRDefault="00D96452" w:rsidP="00D9645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1668CE">
              <w:rPr>
                <w:rFonts w:ascii="Times New Roman" w:hAnsi="Times New Roman" w:cs="Times New Roman"/>
                <w:bCs/>
                <w:sz w:val="24"/>
                <w:szCs w:val="24"/>
              </w:rPr>
              <w:t>2</w:t>
            </w:r>
            <w:r>
              <w:rPr>
                <w:rFonts w:ascii="Times New Roman" w:hAnsi="Times New Roman" w:cs="Times New Roman"/>
                <w:bCs/>
                <w:sz w:val="24"/>
                <w:szCs w:val="24"/>
              </w:rPr>
              <w:t>.2</w:t>
            </w:r>
          </w:p>
        </w:tc>
        <w:tc>
          <w:tcPr>
            <w:tcW w:w="2948" w:type="dxa"/>
            <w:tcBorders>
              <w:left w:val="single" w:sz="4" w:space="0" w:color="auto"/>
              <w:right w:val="single" w:sz="4" w:space="0" w:color="auto"/>
            </w:tcBorders>
          </w:tcPr>
          <w:p w14:paraId="284E7972"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выполнять разборочно-сборочные операции узлов, агрегатов и механических систем автотранспортных средств и их компонентов в соответствии с технологией завода-изготовителя</w:t>
            </w:r>
          </w:p>
          <w:p w14:paraId="6595D8DD"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выполнять визуальную и инструментальную диагностику состояния деталей и сборочных единиц узлов, </w:t>
            </w:r>
            <w:r w:rsidRPr="007E32E6">
              <w:rPr>
                <w:rFonts w:ascii="Times New Roman" w:hAnsi="Times New Roman" w:cs="Times New Roman"/>
                <w:bCs/>
                <w:sz w:val="24"/>
                <w:szCs w:val="24"/>
              </w:rPr>
              <w:lastRenderedPageBreak/>
              <w:t>агрегатов и механических систем автотранспортных средств и их компонентов в соответствии с технологией завода-изготовителя</w:t>
            </w:r>
          </w:p>
          <w:p w14:paraId="40AD76F1"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анализировать итоги визуальной и инструментальной диагностики состояния деталей и сборочных единиц узлов, агрегатов и механических систем автотранспортных средств и их компонентов в соответствии с технологией завода-изготовителя</w:t>
            </w:r>
          </w:p>
          <w:p w14:paraId="59B8E18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подбирать детали и сборочные единицы для замены неисправных компонентов по итогам анализа их технического состояния</w:t>
            </w:r>
          </w:p>
          <w:p w14:paraId="24B0DA0D"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подбирать и использовать инструменты, приспособления и оборудование для выполнения ремонта узлов, агрегатов и механических систем автотранспортных средств и их компонентов</w:t>
            </w:r>
          </w:p>
          <w:p w14:paraId="2FA9EEAE"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подбирать и использовать специальные приспособления и оборудование для ремонта узлов, агрегатов и механических систем автотранспортных средств и их </w:t>
            </w:r>
            <w:r w:rsidRPr="007E32E6">
              <w:rPr>
                <w:rFonts w:ascii="Times New Roman" w:hAnsi="Times New Roman" w:cs="Times New Roman"/>
                <w:bCs/>
                <w:sz w:val="24"/>
                <w:szCs w:val="24"/>
              </w:rPr>
              <w:lastRenderedPageBreak/>
              <w:t>компонентов</w:t>
            </w:r>
          </w:p>
          <w:p w14:paraId="2536476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составлять технологический процесс по восстановлению и ремонту узлов, агрегатов и механических систем автотранспортных средств и их компонентов</w:t>
            </w:r>
          </w:p>
          <w:p w14:paraId="2E5E0B1E"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пользоваться справочными материалами и нормативной документацией по ремонту узлов, агрегатов и механических систем автотранспортных средств и их компонентов</w:t>
            </w:r>
          </w:p>
          <w:p w14:paraId="68DD496D"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регулировать узлы, агрегаты и механические системы автотранспортных средств и их компонентов в процессе проведения ремонтных работ</w:t>
            </w:r>
          </w:p>
          <w:p w14:paraId="0C8358FC" w14:textId="0C56B809" w:rsidR="00D96452"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выбирать методику обкатки и проводить обкатку отремонтированных узлов, агрегатов и механических систем автотранспортных средств и их компонентов по итогам проведенных ремонтных работ</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1521DC33"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 xml:space="preserve">методики проведения диагностики состояния деталей и сборочных единиц узлов, агрегатов и механических систем автотранспортных средств и их компонентов </w:t>
            </w:r>
          </w:p>
          <w:p w14:paraId="4F095503"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особенности подбора и использования диагностического оборудования в ходе проведения </w:t>
            </w:r>
            <w:r w:rsidRPr="007E32E6">
              <w:rPr>
                <w:rFonts w:ascii="Times New Roman" w:hAnsi="Times New Roman" w:cs="Times New Roman"/>
                <w:bCs/>
                <w:sz w:val="24"/>
                <w:szCs w:val="24"/>
              </w:rPr>
              <w:lastRenderedPageBreak/>
              <w:t>диагностики состояния деталей и сборочных единиц узлов, агрегатов и механических систем автотранспортных средств и их компонентов</w:t>
            </w:r>
          </w:p>
          <w:p w14:paraId="340F2EAE"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назначение и правила работы с бумажными и электронными версиями технической документации организации-изготовителя автотранспортных средств</w:t>
            </w:r>
          </w:p>
          <w:p w14:paraId="457E93D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устройство и особенности конструкции узлов, агрегатов и механических систем автотранспортных средств и их компонентов</w:t>
            </w:r>
          </w:p>
          <w:p w14:paraId="23FA75A6"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методика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автотранспортных средств и их компонентов</w:t>
            </w:r>
          </w:p>
          <w:p w14:paraId="5A803346"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технология обновления программного обеспечения диагностических программных продуктов</w:t>
            </w:r>
          </w:p>
          <w:p w14:paraId="033BF9B2"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применяемость масел, технических жидкостей, </w:t>
            </w:r>
            <w:r w:rsidRPr="007E32E6">
              <w:rPr>
                <w:rFonts w:ascii="Times New Roman" w:hAnsi="Times New Roman" w:cs="Times New Roman"/>
                <w:bCs/>
                <w:sz w:val="24"/>
                <w:szCs w:val="24"/>
              </w:rPr>
              <w:lastRenderedPageBreak/>
              <w:t>технических газов и смазок в ходе проведения ремонтных работ</w:t>
            </w:r>
          </w:p>
          <w:p w14:paraId="2EE6DF68"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приемы проведения ремонтных работ в соответствии с технологией организации-изготовителя</w:t>
            </w:r>
          </w:p>
          <w:p w14:paraId="570AF7AB" w14:textId="6A156608" w:rsidR="00D96452"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методы обкатки узлов, агрегатов и механических систем автотранспортных средств и их компонентов</w:t>
            </w:r>
          </w:p>
        </w:tc>
        <w:tc>
          <w:tcPr>
            <w:tcW w:w="2833" w:type="dxa"/>
            <w:tcBorders>
              <w:top w:val="single" w:sz="4" w:space="0" w:color="auto"/>
              <w:left w:val="single" w:sz="4" w:space="0" w:color="auto"/>
              <w:bottom w:val="single" w:sz="4" w:space="0" w:color="auto"/>
              <w:right w:val="single" w:sz="4" w:space="0" w:color="auto"/>
            </w:tcBorders>
          </w:tcPr>
          <w:p w14:paraId="557C18B3"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восстановления работоспособности или замена узлов, агрегатов и механических систем автотранспортных средств и их компонентов</w:t>
            </w:r>
          </w:p>
          <w:p w14:paraId="14CC5B6E"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регулировки узлов, агрегатов и механических систем автотранспортных средств и их компонентов</w:t>
            </w:r>
          </w:p>
          <w:p w14:paraId="67FBA8D2" w14:textId="7EDC3A9D" w:rsidR="00D96452"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обкатки узлов, </w:t>
            </w:r>
            <w:r w:rsidRPr="007E32E6">
              <w:rPr>
                <w:rFonts w:ascii="Times New Roman" w:hAnsi="Times New Roman" w:cs="Times New Roman"/>
                <w:bCs/>
                <w:sz w:val="24"/>
                <w:szCs w:val="24"/>
              </w:rPr>
              <w:lastRenderedPageBreak/>
              <w:t>агрегатов и механических систем автотранспортных средств и их компонентов после ремонта</w:t>
            </w:r>
          </w:p>
        </w:tc>
      </w:tr>
      <w:tr w:rsidR="001668CE" w14:paraId="18815D15" w14:textId="77777777" w:rsidTr="004B1888">
        <w:trPr>
          <w:trHeight w:val="327"/>
        </w:trPr>
        <w:tc>
          <w:tcPr>
            <w:tcW w:w="1129" w:type="dxa"/>
            <w:tcBorders>
              <w:left w:val="single" w:sz="4" w:space="0" w:color="auto"/>
              <w:bottom w:val="single" w:sz="4" w:space="0" w:color="auto"/>
              <w:right w:val="single" w:sz="4" w:space="0" w:color="auto"/>
            </w:tcBorders>
          </w:tcPr>
          <w:p w14:paraId="57CF3725" w14:textId="391DE7F4" w:rsidR="001668CE" w:rsidRPr="00C13371" w:rsidRDefault="001668CE" w:rsidP="00D96452">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48" w:type="dxa"/>
            <w:tcBorders>
              <w:left w:val="single" w:sz="4" w:space="0" w:color="auto"/>
              <w:bottom w:val="single" w:sz="4" w:space="0" w:color="auto"/>
              <w:right w:val="single" w:sz="4" w:space="0" w:color="auto"/>
            </w:tcBorders>
          </w:tcPr>
          <w:p w14:paraId="4AAF1E9D"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выполнять поиск и пользоваться технической документации на бумажных и электронных носителях организации-изготовителя автотранспортного средства и </w:t>
            </w:r>
            <w:r w:rsidRPr="007E32E6">
              <w:rPr>
                <w:rFonts w:ascii="Times New Roman" w:hAnsi="Times New Roman" w:cs="Times New Roman"/>
                <w:bCs/>
                <w:sz w:val="24"/>
                <w:szCs w:val="24"/>
              </w:rPr>
              <w:lastRenderedPageBreak/>
              <w:t xml:space="preserve">организации-изготовителя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устанавливаемых на автотранспортные средства и их компоненты</w:t>
            </w:r>
          </w:p>
          <w:p w14:paraId="3B363F88"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выполнять демонтажно-монтажные, разборочно-сборочные, слесарные и соединительные работы при установке и подключении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на автотранспортные средства и их компоненты</w:t>
            </w:r>
          </w:p>
          <w:p w14:paraId="2B301DB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применять стандартное и специализированное программное обеспечение в ходе установки, наладки и программирования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на автотранспортные средства и их компоненты</w:t>
            </w:r>
          </w:p>
          <w:p w14:paraId="6FF10976"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проводить контрольно-измерительные операции с применением измерительного, диагностического оборудования и специальной оснастки</w:t>
            </w:r>
          </w:p>
          <w:p w14:paraId="0D04EA1C"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пользоваться слесарным, измерительным и специализированным инструментом</w:t>
            </w:r>
          </w:p>
          <w:p w14:paraId="1095D990"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осуществлять наладку дополнительно установленных </w:t>
            </w:r>
            <w:r w:rsidRPr="007E32E6">
              <w:rPr>
                <w:rFonts w:ascii="Times New Roman" w:hAnsi="Times New Roman" w:cs="Times New Roman"/>
                <w:bCs/>
                <w:sz w:val="24"/>
                <w:szCs w:val="24"/>
              </w:rPr>
              <w:lastRenderedPageBreak/>
              <w:t xml:space="preserve">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w:t>
            </w:r>
          </w:p>
          <w:p w14:paraId="5FC8354A"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Документировать технологический процесс установки и подключения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автотранспортных средств и их компонентов</w:t>
            </w:r>
          </w:p>
          <w:p w14:paraId="1EB138C4"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осуществлять контроль качества выполненных работ</w:t>
            </w:r>
          </w:p>
          <w:p w14:paraId="438377F5" w14:textId="0FDB8BBA" w:rsidR="001668CE"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консультировать работников организации по вопросам, связанным с особенностями работы и эксплуатации дополнительно установленных на автотранспортных средствах и их компонентах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системах</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27C2A2A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 xml:space="preserve">техника безопасности при проведении работ по установке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на автотранспортные средства и их компоненты</w:t>
            </w:r>
          </w:p>
          <w:p w14:paraId="70E6F001"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правила работы с измерительным, слесарным и специализированным инструментом и оборудованием</w:t>
            </w:r>
          </w:p>
          <w:p w14:paraId="6692428F"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правила работы с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устанавливаемых на автотранспортные средства и их компоненты</w:t>
            </w:r>
          </w:p>
          <w:p w14:paraId="14104CE1"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методы соединения элементов электропроводки</w:t>
            </w:r>
          </w:p>
          <w:p w14:paraId="506220EA"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принципы работы и регулировки датчиков и исполнительных механизмов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дополнительно устанавливаемых на автотранспортные средства и их компоненты</w:t>
            </w:r>
          </w:p>
          <w:p w14:paraId="5F958E4B"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w:t>
            </w:r>
            <w:r w:rsidRPr="007E32E6">
              <w:rPr>
                <w:rFonts w:ascii="Times New Roman" w:hAnsi="Times New Roman" w:cs="Times New Roman"/>
                <w:bCs/>
                <w:sz w:val="24"/>
                <w:szCs w:val="24"/>
              </w:rPr>
              <w:lastRenderedPageBreak/>
              <w:t>приспособлений</w:t>
            </w:r>
          </w:p>
          <w:p w14:paraId="0780B28F"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основы электротехники</w:t>
            </w:r>
          </w:p>
          <w:p w14:paraId="6F4ECD38"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взаимосвязь между материалом, сечением проводника и предельно допустимым током через него</w:t>
            </w:r>
          </w:p>
          <w:p w14:paraId="259DD2F7" w14:textId="3D23E32B" w:rsidR="001668CE"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электрическая совместимость проводников, выполненных из разных материалов</w:t>
            </w:r>
          </w:p>
        </w:tc>
        <w:tc>
          <w:tcPr>
            <w:tcW w:w="2833" w:type="dxa"/>
            <w:tcBorders>
              <w:top w:val="single" w:sz="4" w:space="0" w:color="auto"/>
              <w:left w:val="single" w:sz="4" w:space="0" w:color="auto"/>
              <w:bottom w:val="single" w:sz="4" w:space="0" w:color="auto"/>
              <w:right w:val="single" w:sz="4" w:space="0" w:color="auto"/>
            </w:tcBorders>
          </w:tcPr>
          <w:p w14:paraId="12CEFD99"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lastRenderedPageBreak/>
              <w:t>выполнения демонтажно-монтажных и разборочно-сборочных работ на автотранспортных средствах и их компонентах</w:t>
            </w:r>
          </w:p>
          <w:p w14:paraId="29E390A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установки и подключения </w:t>
            </w:r>
            <w:r w:rsidRPr="007E32E6">
              <w:rPr>
                <w:rFonts w:ascii="Times New Roman" w:hAnsi="Times New Roman" w:cs="Times New Roman"/>
                <w:bCs/>
                <w:sz w:val="24"/>
                <w:szCs w:val="24"/>
              </w:rPr>
              <w:lastRenderedPageBreak/>
              <w:t xml:space="preserve">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на автотранспортные средства и их компоненты</w:t>
            </w:r>
          </w:p>
          <w:p w14:paraId="1A3127BE"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наладки, программирования и перепрограммирования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дополнительно установленных на автотранспортные средства и их компоненты</w:t>
            </w:r>
          </w:p>
          <w:p w14:paraId="6ACE6C07" w14:textId="77777777" w:rsidR="007E32E6" w:rsidRPr="007E32E6"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наладки механических систем, дополнительно установленных на автотранспортные средства и их компоненты</w:t>
            </w:r>
          </w:p>
          <w:p w14:paraId="32B302DB" w14:textId="0C1337BD" w:rsidR="001668CE" w:rsidRPr="007A7B9F" w:rsidRDefault="007E32E6" w:rsidP="007E32E6">
            <w:pPr>
              <w:pStyle w:val="a4"/>
              <w:numPr>
                <w:ilvl w:val="0"/>
                <w:numId w:val="16"/>
              </w:numPr>
              <w:ind w:left="289" w:hanging="178"/>
              <w:rPr>
                <w:rFonts w:ascii="Times New Roman" w:hAnsi="Times New Roman" w:cs="Times New Roman"/>
                <w:bCs/>
                <w:sz w:val="24"/>
                <w:szCs w:val="24"/>
              </w:rPr>
            </w:pPr>
            <w:r w:rsidRPr="007E32E6">
              <w:rPr>
                <w:rFonts w:ascii="Times New Roman" w:hAnsi="Times New Roman" w:cs="Times New Roman"/>
                <w:bCs/>
                <w:sz w:val="24"/>
                <w:szCs w:val="24"/>
              </w:rPr>
              <w:t xml:space="preserve">разработки и формализации технологии установки, подключения и наладки дополнительных механических и </w:t>
            </w:r>
            <w:proofErr w:type="spellStart"/>
            <w:r w:rsidRPr="007E32E6">
              <w:rPr>
                <w:rFonts w:ascii="Times New Roman" w:hAnsi="Times New Roman" w:cs="Times New Roman"/>
                <w:bCs/>
                <w:sz w:val="24"/>
                <w:szCs w:val="24"/>
              </w:rPr>
              <w:t>мехатронных</w:t>
            </w:r>
            <w:proofErr w:type="spellEnd"/>
            <w:r w:rsidRPr="007E32E6">
              <w:rPr>
                <w:rFonts w:ascii="Times New Roman" w:hAnsi="Times New Roman" w:cs="Times New Roman"/>
                <w:bCs/>
                <w:sz w:val="24"/>
                <w:szCs w:val="24"/>
              </w:rPr>
              <w:t xml:space="preserve"> систем на автотранспортные средства и их компоненты</w:t>
            </w:r>
          </w:p>
        </w:tc>
      </w:tr>
    </w:tbl>
    <w:p w14:paraId="2830ACDC" w14:textId="77777777" w:rsidR="004B1888" w:rsidRDefault="004B1888" w:rsidP="004B1888">
      <w:pPr>
        <w:pStyle w:val="1f"/>
        <w:jc w:val="left"/>
        <w:rPr>
          <w:rFonts w:ascii="Times New Roman" w:hAnsi="Times New Roman"/>
        </w:rPr>
      </w:pPr>
      <w:bookmarkStart w:id="53" w:name="_Toc192521836"/>
      <w:bookmarkStart w:id="54" w:name="_Toc192521861"/>
    </w:p>
    <w:p w14:paraId="30104A5B" w14:textId="4B30BF88" w:rsidR="00D96452" w:rsidRPr="00E11160" w:rsidRDefault="00D96452" w:rsidP="00D96452">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53"/>
      <w:bookmarkEnd w:id="54"/>
    </w:p>
    <w:p w14:paraId="7C016078" w14:textId="77777777" w:rsidR="00D96452" w:rsidRPr="00E11160" w:rsidRDefault="00D96452" w:rsidP="00D96452">
      <w:pPr>
        <w:pStyle w:val="114"/>
        <w:rPr>
          <w:rFonts w:ascii="Times New Roman" w:hAnsi="Times New Roman"/>
        </w:rPr>
      </w:pPr>
      <w:bookmarkStart w:id="55" w:name="_Toc192521837"/>
      <w:bookmarkStart w:id="56" w:name="_Toc192521862"/>
      <w:r w:rsidRPr="00E11160">
        <w:rPr>
          <w:rFonts w:ascii="Times New Roman" w:hAnsi="Times New Roman"/>
        </w:rPr>
        <w:t>2.1. Трудоемкость освоения модуля</w:t>
      </w:r>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96452" w:rsidRPr="000E591D" w14:paraId="43D9671C" w14:textId="77777777" w:rsidTr="00D96452">
        <w:trPr>
          <w:trHeight w:val="23"/>
        </w:trPr>
        <w:tc>
          <w:tcPr>
            <w:tcW w:w="2460" w:type="pct"/>
            <w:vAlign w:val="center"/>
          </w:tcPr>
          <w:p w14:paraId="5BDECC82" w14:textId="77777777" w:rsidR="00D96452" w:rsidRPr="00C13371" w:rsidRDefault="00D96452" w:rsidP="00D9645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D588D3E" w14:textId="77777777" w:rsidR="00D96452" w:rsidRPr="00C13371" w:rsidRDefault="00D96452" w:rsidP="00D9645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2F3A39" w14:textId="77777777" w:rsidR="00D96452" w:rsidRPr="00C13371" w:rsidRDefault="00D96452" w:rsidP="00D9645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96452" w:rsidRPr="000E591D" w14:paraId="65A31CFB" w14:textId="77777777" w:rsidTr="00D96452">
        <w:trPr>
          <w:trHeight w:val="23"/>
        </w:trPr>
        <w:tc>
          <w:tcPr>
            <w:tcW w:w="2460" w:type="pct"/>
            <w:vAlign w:val="center"/>
          </w:tcPr>
          <w:p w14:paraId="0655852D"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9E2C752" w14:textId="77777777" w:rsidR="00D96452" w:rsidRPr="00C13371"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C056291" w14:textId="17EAC165" w:rsidR="00D96452" w:rsidRPr="00C13371" w:rsidRDefault="007E32E6" w:rsidP="00D96452">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D96452" w:rsidRPr="000E591D" w14:paraId="25BF881F" w14:textId="77777777" w:rsidTr="00D96452">
        <w:trPr>
          <w:trHeight w:val="23"/>
        </w:trPr>
        <w:tc>
          <w:tcPr>
            <w:tcW w:w="2460" w:type="pct"/>
            <w:vAlign w:val="center"/>
          </w:tcPr>
          <w:p w14:paraId="3D9BADE3"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86ABC1A" w14:textId="77777777" w:rsidR="00D96452" w:rsidRPr="00C13371"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BEF4BB" w14:textId="77777777" w:rsidR="00D96452" w:rsidRPr="00C13371"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6452" w:rsidRPr="000E591D" w14:paraId="6BE458BF" w14:textId="77777777" w:rsidTr="00D96452">
        <w:trPr>
          <w:trHeight w:val="23"/>
        </w:trPr>
        <w:tc>
          <w:tcPr>
            <w:tcW w:w="2460" w:type="pct"/>
            <w:vAlign w:val="center"/>
          </w:tcPr>
          <w:p w14:paraId="3FD5CD1A"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82A2EFF" w14:textId="23D5AF6D" w:rsidR="00D96452" w:rsidRPr="00C13371" w:rsidRDefault="00C87594" w:rsidP="00D9645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559AA3A" w14:textId="09BFFB4D" w:rsidR="00D96452" w:rsidRPr="00C13371" w:rsidRDefault="00C87594" w:rsidP="00D9645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96452" w:rsidRPr="000E591D" w14:paraId="118DC43A" w14:textId="77777777" w:rsidTr="00D96452">
        <w:trPr>
          <w:trHeight w:val="23"/>
        </w:trPr>
        <w:tc>
          <w:tcPr>
            <w:tcW w:w="2460" w:type="pct"/>
            <w:vAlign w:val="center"/>
          </w:tcPr>
          <w:p w14:paraId="322D83E2"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7294F8B" w14:textId="0E89E84A" w:rsidR="00D96452" w:rsidRPr="00C13371" w:rsidRDefault="007E32E6" w:rsidP="00D9645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6DD4431" w14:textId="63A4A443" w:rsidR="00D96452" w:rsidRPr="00C13371" w:rsidRDefault="007E32E6" w:rsidP="00D9645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D96452" w:rsidRPr="000E591D" w14:paraId="66DA8F04" w14:textId="77777777" w:rsidTr="00D96452">
        <w:trPr>
          <w:trHeight w:val="23"/>
        </w:trPr>
        <w:tc>
          <w:tcPr>
            <w:tcW w:w="2460" w:type="pct"/>
            <w:vAlign w:val="center"/>
          </w:tcPr>
          <w:p w14:paraId="06AD8FEF"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B777367" w14:textId="2BE04FBF" w:rsidR="00D96452" w:rsidRPr="00C13371" w:rsidRDefault="007E32E6" w:rsidP="00D9645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0931D5F" w14:textId="78B2BF52" w:rsidR="00D96452" w:rsidRPr="00C13371" w:rsidRDefault="007E32E6" w:rsidP="00D9645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96452" w:rsidRPr="000E591D" w14:paraId="723636BB" w14:textId="77777777" w:rsidTr="00D96452">
        <w:trPr>
          <w:trHeight w:val="23"/>
        </w:trPr>
        <w:tc>
          <w:tcPr>
            <w:tcW w:w="2460" w:type="pct"/>
            <w:vAlign w:val="center"/>
          </w:tcPr>
          <w:p w14:paraId="69AD6D8F"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50F060" w14:textId="6E57771F" w:rsidR="00D96452" w:rsidRPr="00C13371" w:rsidRDefault="007E32E6" w:rsidP="00D9645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5225C27" w14:textId="4368FE3C" w:rsidR="00D96452" w:rsidRPr="00C13371" w:rsidRDefault="007E32E6" w:rsidP="00D9645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96452" w:rsidRPr="000E591D" w14:paraId="212B3C1A" w14:textId="77777777" w:rsidTr="00D96452">
        <w:trPr>
          <w:trHeight w:val="23"/>
        </w:trPr>
        <w:tc>
          <w:tcPr>
            <w:tcW w:w="2460" w:type="pct"/>
            <w:vAlign w:val="center"/>
          </w:tcPr>
          <w:p w14:paraId="24DE99B9"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ABC165E" w14:textId="77777777" w:rsidR="00D96452" w:rsidRPr="00C13371" w:rsidRDefault="00D96452" w:rsidP="00D9645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CB2C48D" w14:textId="647D39A0" w:rsidR="00D96452" w:rsidRPr="00C13371" w:rsidRDefault="00C87594" w:rsidP="00D964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6452" w:rsidRPr="00257255" w14:paraId="0323DD2C" w14:textId="77777777" w:rsidTr="00D96452">
        <w:trPr>
          <w:trHeight w:val="23"/>
        </w:trPr>
        <w:tc>
          <w:tcPr>
            <w:tcW w:w="2460" w:type="pct"/>
            <w:vAlign w:val="center"/>
          </w:tcPr>
          <w:p w14:paraId="12AD740F" w14:textId="77777777" w:rsidR="00D96452" w:rsidRPr="00C13371" w:rsidRDefault="00D96452" w:rsidP="00D9645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34A2949" w14:textId="32A22856" w:rsidR="00D96452" w:rsidRPr="00C13371" w:rsidRDefault="007E32E6" w:rsidP="00D96452">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6F1E9415" w14:textId="5789E627" w:rsidR="00D96452" w:rsidRPr="00C13371" w:rsidRDefault="007E32E6" w:rsidP="00D96452">
            <w:pPr>
              <w:jc w:val="center"/>
              <w:rPr>
                <w:rFonts w:ascii="Times New Roman" w:hAnsi="Times New Roman" w:cs="Times New Roman"/>
                <w:b/>
                <w:sz w:val="24"/>
                <w:szCs w:val="24"/>
              </w:rPr>
            </w:pPr>
            <w:r>
              <w:rPr>
                <w:rFonts w:ascii="Times New Roman" w:hAnsi="Times New Roman" w:cs="Times New Roman"/>
                <w:b/>
                <w:sz w:val="24"/>
                <w:szCs w:val="24"/>
              </w:rPr>
              <w:t>342</w:t>
            </w:r>
          </w:p>
        </w:tc>
      </w:tr>
    </w:tbl>
    <w:p w14:paraId="231E3E56" w14:textId="77777777" w:rsidR="00D96452" w:rsidRDefault="00D96452" w:rsidP="00D96452">
      <w:pPr>
        <w:rPr>
          <w:rFonts w:ascii="Times New Roman" w:hAnsi="Times New Roman" w:cs="Times New Roman"/>
          <w:i/>
          <w:sz w:val="24"/>
          <w:szCs w:val="24"/>
        </w:rPr>
      </w:pPr>
    </w:p>
    <w:p w14:paraId="5A4A2D47" w14:textId="52E538C2" w:rsidR="00D96452" w:rsidRDefault="00D96452" w:rsidP="00D96452">
      <w:pPr>
        <w:rPr>
          <w:rFonts w:ascii="Times New Roman" w:hAnsi="Times New Roman" w:cs="Times New Roman"/>
          <w:i/>
          <w:sz w:val="24"/>
          <w:szCs w:val="24"/>
        </w:rPr>
      </w:pPr>
    </w:p>
    <w:p w14:paraId="3EBF44FE" w14:textId="35BAAB02" w:rsidR="004B1888" w:rsidRDefault="004B1888" w:rsidP="00D96452">
      <w:pPr>
        <w:rPr>
          <w:rFonts w:ascii="Times New Roman" w:hAnsi="Times New Roman" w:cs="Times New Roman"/>
          <w:i/>
          <w:sz w:val="24"/>
          <w:szCs w:val="24"/>
        </w:rPr>
      </w:pPr>
    </w:p>
    <w:p w14:paraId="553F3E26" w14:textId="4AC2DB82" w:rsidR="004B1888" w:rsidRDefault="004B1888" w:rsidP="00D96452">
      <w:pPr>
        <w:rPr>
          <w:rFonts w:ascii="Times New Roman" w:hAnsi="Times New Roman" w:cs="Times New Roman"/>
          <w:i/>
          <w:sz w:val="24"/>
          <w:szCs w:val="24"/>
        </w:rPr>
      </w:pPr>
    </w:p>
    <w:p w14:paraId="306BE74A" w14:textId="664A70A6" w:rsidR="004B1888" w:rsidRDefault="004B1888" w:rsidP="00D96452">
      <w:pPr>
        <w:rPr>
          <w:rFonts w:ascii="Times New Roman" w:hAnsi="Times New Roman" w:cs="Times New Roman"/>
          <w:i/>
          <w:sz w:val="24"/>
          <w:szCs w:val="24"/>
        </w:rPr>
      </w:pPr>
    </w:p>
    <w:p w14:paraId="50D08471" w14:textId="7B4D2D7E" w:rsidR="004B1888" w:rsidRDefault="004B1888" w:rsidP="00D96452">
      <w:pPr>
        <w:rPr>
          <w:rFonts w:ascii="Times New Roman" w:hAnsi="Times New Roman" w:cs="Times New Roman"/>
          <w:i/>
          <w:sz w:val="24"/>
          <w:szCs w:val="24"/>
        </w:rPr>
      </w:pPr>
    </w:p>
    <w:p w14:paraId="5AD7246C" w14:textId="1255393C" w:rsidR="004B1888" w:rsidRDefault="004B1888" w:rsidP="00D96452">
      <w:pPr>
        <w:rPr>
          <w:rFonts w:ascii="Times New Roman" w:hAnsi="Times New Roman" w:cs="Times New Roman"/>
          <w:i/>
          <w:sz w:val="24"/>
          <w:szCs w:val="24"/>
        </w:rPr>
      </w:pPr>
    </w:p>
    <w:p w14:paraId="6A817123" w14:textId="77777777" w:rsidR="004B1888" w:rsidRDefault="004B1888" w:rsidP="00D96452">
      <w:pPr>
        <w:rPr>
          <w:rFonts w:ascii="Times New Roman" w:hAnsi="Times New Roman" w:cs="Times New Roman"/>
          <w:i/>
          <w:sz w:val="24"/>
          <w:szCs w:val="24"/>
        </w:rPr>
      </w:pPr>
    </w:p>
    <w:p w14:paraId="6AB7D3EF" w14:textId="77777777" w:rsidR="00D96452" w:rsidRPr="000156CF" w:rsidRDefault="00D96452" w:rsidP="00D96452">
      <w:pPr>
        <w:pStyle w:val="114"/>
        <w:rPr>
          <w:rFonts w:ascii="Times New Roman" w:hAnsi="Times New Roman"/>
        </w:rPr>
      </w:pPr>
      <w:bookmarkStart w:id="57" w:name="_Toc192521838"/>
      <w:bookmarkStart w:id="58" w:name="_Toc192521863"/>
      <w:r w:rsidRPr="000156CF">
        <w:rPr>
          <w:rFonts w:ascii="Times New Roman" w:hAnsi="Times New Roman"/>
        </w:rPr>
        <w:lastRenderedPageBreak/>
        <w:t>2.2. Структура профессионального модуля</w:t>
      </w:r>
      <w:bookmarkEnd w:id="57"/>
      <w:bookmarkEnd w:id="58"/>
      <w:r w:rsidRPr="000156CF">
        <w:rPr>
          <w:rFonts w:ascii="Times New Roman" w:hAnsi="Times New Roman"/>
        </w:rPr>
        <w:t xml:space="preserve"> </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0"/>
        <w:gridCol w:w="4071"/>
        <w:gridCol w:w="707"/>
        <w:gridCol w:w="709"/>
        <w:gridCol w:w="709"/>
        <w:gridCol w:w="568"/>
        <w:gridCol w:w="426"/>
        <w:gridCol w:w="424"/>
        <w:gridCol w:w="639"/>
        <w:gridCol w:w="654"/>
      </w:tblGrid>
      <w:tr w:rsidR="00D96452" w:rsidRPr="00C63897" w14:paraId="45AB1E3D" w14:textId="77777777" w:rsidTr="007E32E6">
        <w:trPr>
          <w:cantSplit/>
          <w:trHeight w:val="3271"/>
        </w:trPr>
        <w:tc>
          <w:tcPr>
            <w:tcW w:w="440" w:type="pct"/>
            <w:tcBorders>
              <w:bottom w:val="single" w:sz="4" w:space="0" w:color="auto"/>
            </w:tcBorders>
          </w:tcPr>
          <w:p w14:paraId="294A5B2E" w14:textId="77777777" w:rsidR="00D96452" w:rsidRPr="00C13371" w:rsidRDefault="00D96452" w:rsidP="00D9645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84" w:type="pct"/>
            <w:tcBorders>
              <w:bottom w:val="single" w:sz="4" w:space="0" w:color="auto"/>
            </w:tcBorders>
            <w:vAlign w:val="center"/>
          </w:tcPr>
          <w:p w14:paraId="2498C802" w14:textId="77777777" w:rsidR="00D96452" w:rsidRPr="00C13371" w:rsidRDefault="00D96452" w:rsidP="00D9645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143DB578" w14:textId="77777777" w:rsidR="00D96452" w:rsidRPr="00C13371" w:rsidRDefault="00D96452" w:rsidP="00D9645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1E676DAD" w14:textId="77777777" w:rsidR="00D96452" w:rsidRPr="00C13371" w:rsidRDefault="00D96452" w:rsidP="00D9645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00E7385A" w14:textId="77777777" w:rsidR="00D96452" w:rsidRPr="00C13371" w:rsidRDefault="00D96452" w:rsidP="00D9645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41699881" w14:textId="77777777" w:rsidR="00D96452" w:rsidRPr="00C13371" w:rsidRDefault="00D96452" w:rsidP="00D9645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0B0C7578" w14:textId="77777777" w:rsidR="00D96452" w:rsidRPr="00C63897" w:rsidRDefault="00D96452" w:rsidP="00D9645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78032B0C" w14:textId="77777777" w:rsidR="00D96452" w:rsidRPr="00C63897" w:rsidRDefault="00D96452" w:rsidP="00D9645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27" w:type="pct"/>
            <w:shd w:val="clear" w:color="auto" w:fill="D9D9D9" w:themeFill="background1" w:themeFillShade="D9"/>
            <w:textDirection w:val="btLr"/>
            <w:vAlign w:val="center"/>
          </w:tcPr>
          <w:p w14:paraId="2C975CE1" w14:textId="77777777" w:rsidR="00D96452" w:rsidRPr="00C63897" w:rsidRDefault="00D96452" w:rsidP="00D9645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6" w:type="pct"/>
            <w:shd w:val="clear" w:color="auto" w:fill="D9D9D9" w:themeFill="background1" w:themeFillShade="D9"/>
            <w:textDirection w:val="btLr"/>
          </w:tcPr>
          <w:p w14:paraId="45D2DE68" w14:textId="77777777" w:rsidR="00D96452" w:rsidRPr="00C63897" w:rsidRDefault="00D96452" w:rsidP="00D9645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6452" w:rsidRPr="005643D7" w14:paraId="2C8C17D2" w14:textId="77777777" w:rsidTr="007E32E6">
        <w:trPr>
          <w:cantSplit/>
          <w:trHeight w:val="73"/>
        </w:trPr>
        <w:tc>
          <w:tcPr>
            <w:tcW w:w="440" w:type="pct"/>
            <w:tcBorders>
              <w:bottom w:val="single" w:sz="4" w:space="0" w:color="auto"/>
            </w:tcBorders>
            <w:vAlign w:val="center"/>
          </w:tcPr>
          <w:p w14:paraId="50B3D78F" w14:textId="77777777" w:rsidR="00D96452" w:rsidRPr="00C13371" w:rsidRDefault="00D96452" w:rsidP="00D9645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84" w:type="pct"/>
            <w:tcBorders>
              <w:bottom w:val="single" w:sz="4" w:space="0" w:color="auto"/>
            </w:tcBorders>
            <w:vAlign w:val="center"/>
          </w:tcPr>
          <w:p w14:paraId="1E617B24" w14:textId="77777777" w:rsidR="00D96452" w:rsidRPr="00C13371" w:rsidRDefault="00D96452" w:rsidP="00D9645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1CBDE707" w14:textId="77777777" w:rsidR="00D96452" w:rsidRPr="00C13371" w:rsidRDefault="00D96452" w:rsidP="00D9645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3C54ADF1" w14:textId="77777777" w:rsidR="00D96452" w:rsidRPr="00C13371" w:rsidRDefault="00D96452" w:rsidP="00D9645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17A1CB73" w14:textId="77777777" w:rsidR="00D96452" w:rsidRPr="00C13371" w:rsidRDefault="00D96452" w:rsidP="00D9645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3506A689" w14:textId="77777777" w:rsidR="00D96452" w:rsidRPr="00C13371" w:rsidRDefault="00D96452" w:rsidP="00D9645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B2FB29B" w14:textId="77777777" w:rsidR="00D96452" w:rsidRPr="005643D7" w:rsidRDefault="00D96452" w:rsidP="00D964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4FE3C02C" w14:textId="77777777" w:rsidR="00D96452" w:rsidRPr="005643D7" w:rsidRDefault="00D96452" w:rsidP="00D964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7" w:type="pct"/>
            <w:shd w:val="clear" w:color="auto" w:fill="D9D9D9" w:themeFill="background1" w:themeFillShade="D9"/>
          </w:tcPr>
          <w:p w14:paraId="6F5025FB" w14:textId="77777777" w:rsidR="00D96452" w:rsidRPr="005643D7" w:rsidRDefault="00D96452" w:rsidP="00D964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6" w:type="pct"/>
            <w:shd w:val="clear" w:color="auto" w:fill="D9D9D9" w:themeFill="background1" w:themeFillShade="D9"/>
          </w:tcPr>
          <w:p w14:paraId="70CE11C1" w14:textId="77777777" w:rsidR="00D96452" w:rsidRPr="005643D7" w:rsidRDefault="00D96452" w:rsidP="00D964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E32E6" w:rsidRPr="00C63897" w14:paraId="5B4A030F" w14:textId="77777777" w:rsidTr="007E32E6">
        <w:tc>
          <w:tcPr>
            <w:tcW w:w="440" w:type="pct"/>
          </w:tcPr>
          <w:p w14:paraId="3BD9421A" w14:textId="77777777" w:rsidR="007E32E6" w:rsidRPr="00A40B78" w:rsidRDefault="007E32E6" w:rsidP="0074643B">
            <w:pPr>
              <w:rPr>
                <w:rFonts w:ascii="Times New Roman" w:hAnsi="Times New Roman"/>
                <w:sz w:val="24"/>
                <w:szCs w:val="24"/>
              </w:rPr>
            </w:pPr>
            <w:r w:rsidRPr="00A40B78">
              <w:rPr>
                <w:rFonts w:ascii="Times New Roman" w:hAnsi="Times New Roman"/>
                <w:sz w:val="24"/>
                <w:szCs w:val="24"/>
              </w:rPr>
              <w:t>ПК 2.1.</w:t>
            </w:r>
          </w:p>
          <w:p w14:paraId="1976D488" w14:textId="18C9A5E1" w:rsidR="007E32E6" w:rsidRPr="00C13371" w:rsidRDefault="007E32E6" w:rsidP="00D96452">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7EC42804" w14:textId="10131458" w:rsidR="007E32E6" w:rsidRPr="00C13371" w:rsidRDefault="007E32E6" w:rsidP="00D96452">
            <w:pPr>
              <w:rPr>
                <w:rFonts w:ascii="Times New Roman" w:eastAsia="Times New Roman" w:hAnsi="Times New Roman" w:cs="Times New Roman"/>
                <w:lang w:eastAsia="ru-RU"/>
              </w:rPr>
            </w:pPr>
            <w:r w:rsidRPr="00A40B78">
              <w:rPr>
                <w:rFonts w:ascii="Times New Roman" w:hAnsi="Times New Roman"/>
                <w:sz w:val="24"/>
                <w:szCs w:val="24"/>
              </w:rPr>
              <w:t>Раздел 1. Определение технического состояния автомобилей</w:t>
            </w:r>
          </w:p>
        </w:tc>
        <w:tc>
          <w:tcPr>
            <w:tcW w:w="362" w:type="pct"/>
          </w:tcPr>
          <w:p w14:paraId="46400DA6"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22587E3C" w14:textId="2961023B" w:rsidR="007E32E6" w:rsidRPr="00C13371"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37EF90F9"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7C997DBD" w14:textId="77777777" w:rsidR="007E32E6" w:rsidRPr="00C13371" w:rsidRDefault="007E32E6" w:rsidP="00D964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8" w:type="pct"/>
          </w:tcPr>
          <w:p w14:paraId="2779C156" w14:textId="77777777" w:rsidR="007E32E6"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04FAB585" w14:textId="77777777" w:rsidR="007E32E6"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7" w:type="pct"/>
            <w:shd w:val="clear" w:color="auto" w:fill="D9D9D9" w:themeFill="background1" w:themeFillShade="D9"/>
          </w:tcPr>
          <w:p w14:paraId="2112686A" w14:textId="77777777" w:rsidR="007E32E6" w:rsidRPr="00C63897" w:rsidRDefault="007E32E6" w:rsidP="00D96452">
            <w:pPr>
              <w:jc w:val="center"/>
              <w:rPr>
                <w:rFonts w:ascii="Times New Roman" w:eastAsia="Times New Roman" w:hAnsi="Times New Roman" w:cs="Times New Roman"/>
                <w:b/>
                <w:bCs/>
                <w:lang w:eastAsia="ru-RU"/>
              </w:rPr>
            </w:pPr>
          </w:p>
        </w:tc>
        <w:tc>
          <w:tcPr>
            <w:tcW w:w="336" w:type="pct"/>
            <w:shd w:val="clear" w:color="auto" w:fill="D9D9D9" w:themeFill="background1" w:themeFillShade="D9"/>
          </w:tcPr>
          <w:p w14:paraId="5A3C6DB8" w14:textId="77777777" w:rsidR="007E32E6" w:rsidRPr="00C63897" w:rsidRDefault="007E32E6" w:rsidP="00D96452">
            <w:pPr>
              <w:jc w:val="center"/>
              <w:rPr>
                <w:rFonts w:ascii="Times New Roman" w:eastAsia="Times New Roman" w:hAnsi="Times New Roman" w:cs="Times New Roman"/>
                <w:b/>
                <w:bCs/>
                <w:lang w:eastAsia="ru-RU"/>
              </w:rPr>
            </w:pPr>
          </w:p>
        </w:tc>
      </w:tr>
      <w:tr w:rsidR="007E32E6" w:rsidRPr="00C63897" w14:paraId="78784DFF" w14:textId="77777777" w:rsidTr="007E32E6">
        <w:trPr>
          <w:trHeight w:val="314"/>
        </w:trPr>
        <w:tc>
          <w:tcPr>
            <w:tcW w:w="440" w:type="pct"/>
          </w:tcPr>
          <w:p w14:paraId="533BCA82" w14:textId="77777777" w:rsidR="007E32E6" w:rsidRPr="00A40B78" w:rsidRDefault="007E32E6" w:rsidP="0074643B">
            <w:pPr>
              <w:rPr>
                <w:rFonts w:ascii="Times New Roman" w:hAnsi="Times New Roman"/>
                <w:sz w:val="24"/>
                <w:szCs w:val="24"/>
              </w:rPr>
            </w:pPr>
            <w:r w:rsidRPr="00A40B78">
              <w:rPr>
                <w:rFonts w:ascii="Times New Roman" w:hAnsi="Times New Roman"/>
                <w:sz w:val="24"/>
                <w:szCs w:val="24"/>
              </w:rPr>
              <w:t>ПК 2.2</w:t>
            </w:r>
          </w:p>
          <w:p w14:paraId="3E15BC1A" w14:textId="37D4BD83" w:rsidR="007E32E6" w:rsidRPr="00C13371" w:rsidRDefault="007E32E6" w:rsidP="00D96452">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62DE18EB" w14:textId="6F6B6A40" w:rsidR="007E32E6" w:rsidRPr="00C13371" w:rsidRDefault="007E32E6" w:rsidP="00D96452">
            <w:pPr>
              <w:rPr>
                <w:rFonts w:ascii="Times New Roman" w:eastAsia="Times New Roman" w:hAnsi="Times New Roman" w:cs="Times New Roman"/>
                <w:lang w:eastAsia="ru-RU"/>
              </w:rPr>
            </w:pPr>
            <w:r w:rsidRPr="00A40B78">
              <w:rPr>
                <w:rFonts w:ascii="Times New Roman" w:hAnsi="Times New Roman"/>
                <w:sz w:val="24"/>
                <w:szCs w:val="24"/>
              </w:rPr>
              <w:t xml:space="preserve">Раздел 2. </w:t>
            </w:r>
            <w:r w:rsidRPr="00A40B78">
              <w:rPr>
                <w:rFonts w:ascii="Times New Roman" w:hAnsi="Times New Roman"/>
                <w:bCs/>
                <w:sz w:val="24"/>
                <w:szCs w:val="24"/>
              </w:rPr>
              <w:t>Проведение ремонта различных типов автомобилей</w:t>
            </w:r>
          </w:p>
        </w:tc>
        <w:tc>
          <w:tcPr>
            <w:tcW w:w="362" w:type="pct"/>
          </w:tcPr>
          <w:p w14:paraId="7D6EE9A7"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2306964B" w14:textId="77777777" w:rsidR="007E32E6" w:rsidRPr="00C13371"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4EC08101"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4A21E153"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8" w:type="pct"/>
          </w:tcPr>
          <w:p w14:paraId="10CDFE74" w14:textId="77777777" w:rsidR="007E32E6"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49A75EB0" w14:textId="77777777" w:rsidR="007E32E6"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7" w:type="pct"/>
            <w:shd w:val="clear" w:color="auto" w:fill="D9D9D9" w:themeFill="background1" w:themeFillShade="D9"/>
          </w:tcPr>
          <w:p w14:paraId="34E868C5" w14:textId="77777777" w:rsidR="007E32E6" w:rsidRPr="00C63897" w:rsidRDefault="007E32E6" w:rsidP="00D96452">
            <w:pPr>
              <w:jc w:val="center"/>
              <w:rPr>
                <w:rFonts w:ascii="Times New Roman" w:eastAsia="Times New Roman" w:hAnsi="Times New Roman" w:cs="Times New Roman"/>
                <w:b/>
                <w:bCs/>
                <w:lang w:eastAsia="ru-RU"/>
              </w:rPr>
            </w:pPr>
          </w:p>
        </w:tc>
        <w:tc>
          <w:tcPr>
            <w:tcW w:w="336" w:type="pct"/>
            <w:shd w:val="clear" w:color="auto" w:fill="D9D9D9" w:themeFill="background1" w:themeFillShade="D9"/>
          </w:tcPr>
          <w:p w14:paraId="53081772" w14:textId="77777777" w:rsidR="007E32E6" w:rsidRPr="00C63897" w:rsidRDefault="007E32E6" w:rsidP="00D96452">
            <w:pPr>
              <w:jc w:val="center"/>
              <w:rPr>
                <w:rFonts w:ascii="Times New Roman" w:eastAsia="Times New Roman" w:hAnsi="Times New Roman" w:cs="Times New Roman"/>
                <w:b/>
                <w:bCs/>
                <w:lang w:eastAsia="ru-RU"/>
              </w:rPr>
            </w:pPr>
          </w:p>
        </w:tc>
      </w:tr>
      <w:tr w:rsidR="007E32E6" w:rsidRPr="00C63897" w14:paraId="3D9505C4" w14:textId="77777777" w:rsidTr="007E32E6">
        <w:trPr>
          <w:trHeight w:val="314"/>
        </w:trPr>
        <w:tc>
          <w:tcPr>
            <w:tcW w:w="440" w:type="pct"/>
          </w:tcPr>
          <w:p w14:paraId="2D5668D2" w14:textId="77777777" w:rsidR="007E32E6" w:rsidRPr="00A40B78" w:rsidRDefault="007E32E6" w:rsidP="0074643B">
            <w:pPr>
              <w:rPr>
                <w:rFonts w:ascii="Times New Roman" w:hAnsi="Times New Roman"/>
                <w:sz w:val="24"/>
                <w:szCs w:val="24"/>
              </w:rPr>
            </w:pPr>
            <w:r w:rsidRPr="00A40B78">
              <w:rPr>
                <w:rFonts w:ascii="Times New Roman" w:hAnsi="Times New Roman"/>
                <w:sz w:val="24"/>
                <w:szCs w:val="24"/>
              </w:rPr>
              <w:t>ПК 2.3</w:t>
            </w:r>
          </w:p>
          <w:p w14:paraId="70588571" w14:textId="67000871" w:rsidR="007E32E6" w:rsidRPr="00C13371" w:rsidRDefault="007E32E6" w:rsidP="00D96452">
            <w:pPr>
              <w:rPr>
                <w:rFonts w:ascii="Times New Roman" w:eastAsia="Times New Roman" w:hAnsi="Times New Roman" w:cs="Times New Roman"/>
                <w:bCs/>
                <w:lang w:eastAsia="ru-RU"/>
              </w:rPr>
            </w:pPr>
            <w:r w:rsidRPr="00A40B78">
              <w:rPr>
                <w:rFonts w:ascii="Times New Roman" w:hAnsi="Times New Roman"/>
                <w:sz w:val="24"/>
                <w:szCs w:val="24"/>
              </w:rPr>
              <w:t>ОК 01-04, ОК 09</w:t>
            </w:r>
          </w:p>
        </w:tc>
        <w:tc>
          <w:tcPr>
            <w:tcW w:w="2084" w:type="pct"/>
          </w:tcPr>
          <w:p w14:paraId="0F042103" w14:textId="2AC58F5B" w:rsidR="007E32E6" w:rsidRPr="00C13371" w:rsidRDefault="007E32E6" w:rsidP="00D96452">
            <w:pPr>
              <w:rPr>
                <w:rFonts w:ascii="Times New Roman" w:eastAsia="Times New Roman" w:hAnsi="Times New Roman" w:cs="Times New Roman"/>
                <w:bCs/>
                <w:lang w:eastAsia="ru-RU"/>
              </w:rPr>
            </w:pPr>
            <w:r w:rsidRPr="00A40B78">
              <w:rPr>
                <w:rFonts w:ascii="Times New Roman" w:hAnsi="Times New Roman"/>
                <w:bCs/>
                <w:sz w:val="24"/>
                <w:szCs w:val="24"/>
              </w:rPr>
              <w:t xml:space="preserve">Раздел 3. </w:t>
            </w:r>
            <w:r w:rsidRPr="00A40B78">
              <w:rPr>
                <w:rFonts w:ascii="Times New Roman" w:hAnsi="Times New Roman"/>
                <w:sz w:val="24"/>
                <w:szCs w:val="24"/>
              </w:rPr>
              <w:t>Установка дополнительного оборудования</w:t>
            </w:r>
          </w:p>
        </w:tc>
        <w:tc>
          <w:tcPr>
            <w:tcW w:w="362" w:type="pct"/>
          </w:tcPr>
          <w:p w14:paraId="2C73255E"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586D403E" w14:textId="77777777" w:rsidR="007E32E6" w:rsidRPr="00C13371"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72467418" w14:textId="77777777" w:rsidR="007E32E6" w:rsidRPr="00C13371"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13E0BA4D" w14:textId="77777777" w:rsidR="007E32E6" w:rsidRPr="00C13371" w:rsidRDefault="007E32E6" w:rsidP="00D964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8" w:type="pct"/>
          </w:tcPr>
          <w:p w14:paraId="2F57DFEF" w14:textId="77777777" w:rsidR="007E32E6" w:rsidRPr="005643D7" w:rsidRDefault="007E32E6" w:rsidP="00D96452">
            <w:pPr>
              <w:jc w:val="center"/>
              <w:rPr>
                <w:rFonts w:ascii="Times New Roman" w:eastAsia="Times New Roman" w:hAnsi="Times New Roman" w:cs="Times New Roman"/>
                <w:lang w:eastAsia="ru-RU"/>
              </w:rPr>
            </w:pPr>
          </w:p>
        </w:tc>
        <w:tc>
          <w:tcPr>
            <w:tcW w:w="217" w:type="pct"/>
          </w:tcPr>
          <w:p w14:paraId="5936A3FF" w14:textId="77777777" w:rsidR="007E32E6" w:rsidRDefault="007E32E6" w:rsidP="00D96452">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203E551D" w14:textId="77777777" w:rsidR="007E32E6" w:rsidRPr="00C63897" w:rsidRDefault="007E32E6" w:rsidP="00D96452">
            <w:pPr>
              <w:jc w:val="center"/>
              <w:rPr>
                <w:rFonts w:ascii="Times New Roman" w:eastAsia="Times New Roman" w:hAnsi="Times New Roman" w:cs="Times New Roman"/>
                <w:b/>
                <w:bCs/>
                <w:lang w:eastAsia="ru-RU"/>
              </w:rPr>
            </w:pPr>
          </w:p>
        </w:tc>
        <w:tc>
          <w:tcPr>
            <w:tcW w:w="336" w:type="pct"/>
            <w:shd w:val="clear" w:color="auto" w:fill="D9D9D9" w:themeFill="background1" w:themeFillShade="D9"/>
          </w:tcPr>
          <w:p w14:paraId="12540D75" w14:textId="77777777" w:rsidR="007E32E6" w:rsidRPr="00C63897" w:rsidRDefault="007E32E6" w:rsidP="00D96452">
            <w:pPr>
              <w:jc w:val="center"/>
              <w:rPr>
                <w:rFonts w:ascii="Times New Roman" w:eastAsia="Times New Roman" w:hAnsi="Times New Roman" w:cs="Times New Roman"/>
                <w:b/>
                <w:bCs/>
                <w:lang w:eastAsia="ru-RU"/>
              </w:rPr>
            </w:pPr>
          </w:p>
        </w:tc>
      </w:tr>
      <w:tr w:rsidR="00D96452" w:rsidRPr="00C63897" w14:paraId="3E4BBD19" w14:textId="77777777" w:rsidTr="007E32E6">
        <w:trPr>
          <w:trHeight w:val="314"/>
        </w:trPr>
        <w:tc>
          <w:tcPr>
            <w:tcW w:w="440" w:type="pct"/>
          </w:tcPr>
          <w:p w14:paraId="190AF5E4" w14:textId="77777777" w:rsidR="00D96452" w:rsidRPr="00C63897" w:rsidRDefault="00D96452" w:rsidP="00D96452">
            <w:pPr>
              <w:rPr>
                <w:rFonts w:ascii="Times New Roman" w:eastAsia="Times New Roman" w:hAnsi="Times New Roman" w:cs="Times New Roman"/>
                <w:bCs/>
                <w:lang w:eastAsia="ru-RU"/>
              </w:rPr>
            </w:pPr>
          </w:p>
        </w:tc>
        <w:tc>
          <w:tcPr>
            <w:tcW w:w="2084" w:type="pct"/>
          </w:tcPr>
          <w:p w14:paraId="5487DC75" w14:textId="77777777" w:rsidR="00D96452" w:rsidRPr="00C63897" w:rsidRDefault="00D96452" w:rsidP="00D9645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7B2149EB" w14:textId="3EFE414B" w:rsidR="00D96452"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471DBF45" w14:textId="43D98896" w:rsidR="00D96452" w:rsidRPr="00C63897"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5B3FA07E" w14:textId="77777777" w:rsidR="00D96452" w:rsidRPr="00C63897" w:rsidRDefault="00D96452" w:rsidP="00D96452">
            <w:pPr>
              <w:jc w:val="center"/>
              <w:rPr>
                <w:rFonts w:ascii="Times New Roman" w:eastAsia="Times New Roman" w:hAnsi="Times New Roman" w:cs="Times New Roman"/>
                <w:b/>
                <w:bCs/>
                <w:lang w:eastAsia="ru-RU"/>
              </w:rPr>
            </w:pPr>
          </w:p>
        </w:tc>
        <w:tc>
          <w:tcPr>
            <w:tcW w:w="725" w:type="pct"/>
            <w:gridSpan w:val="3"/>
            <w:shd w:val="clear" w:color="auto" w:fill="auto"/>
          </w:tcPr>
          <w:p w14:paraId="32FCE73A" w14:textId="77777777" w:rsidR="00D96452" w:rsidRPr="00C63897" w:rsidRDefault="00D96452" w:rsidP="00D96452">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2B3F73AA" w14:textId="499CC9BF" w:rsidR="00D96452"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6" w:type="pct"/>
            <w:shd w:val="clear" w:color="auto" w:fill="D9D9D9" w:themeFill="background1" w:themeFillShade="D9"/>
          </w:tcPr>
          <w:p w14:paraId="3C450132" w14:textId="77777777" w:rsidR="00D96452" w:rsidRPr="00C63897" w:rsidRDefault="00D96452" w:rsidP="00D96452">
            <w:pPr>
              <w:jc w:val="center"/>
              <w:rPr>
                <w:rFonts w:ascii="Times New Roman" w:eastAsia="Times New Roman" w:hAnsi="Times New Roman" w:cs="Times New Roman"/>
                <w:b/>
                <w:bCs/>
                <w:lang w:eastAsia="ru-RU"/>
              </w:rPr>
            </w:pPr>
          </w:p>
        </w:tc>
      </w:tr>
      <w:tr w:rsidR="00D96452" w:rsidRPr="00C63897" w14:paraId="6C74A1DD" w14:textId="77777777" w:rsidTr="007E32E6">
        <w:trPr>
          <w:trHeight w:val="314"/>
        </w:trPr>
        <w:tc>
          <w:tcPr>
            <w:tcW w:w="440" w:type="pct"/>
          </w:tcPr>
          <w:p w14:paraId="7AA22B11" w14:textId="77777777" w:rsidR="00D96452" w:rsidRPr="00C63897" w:rsidRDefault="00D96452" w:rsidP="00D96452">
            <w:pPr>
              <w:rPr>
                <w:rFonts w:ascii="Times New Roman" w:eastAsia="Times New Roman" w:hAnsi="Times New Roman" w:cs="Times New Roman"/>
                <w:lang w:eastAsia="ru-RU"/>
              </w:rPr>
            </w:pPr>
          </w:p>
        </w:tc>
        <w:tc>
          <w:tcPr>
            <w:tcW w:w="2084" w:type="pct"/>
          </w:tcPr>
          <w:p w14:paraId="3A5B13DA" w14:textId="77777777" w:rsidR="00D96452" w:rsidRPr="00C63897" w:rsidRDefault="00D96452" w:rsidP="00D9645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53156298" w14:textId="77777777" w:rsidR="00D96452" w:rsidRPr="00C63897" w:rsidRDefault="00D96452"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7674373C" w14:textId="77777777" w:rsidR="00D96452" w:rsidRPr="00C63897" w:rsidRDefault="00D96452" w:rsidP="00D9645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6377E6B7" w14:textId="77777777" w:rsidR="00D96452" w:rsidRPr="00C63897" w:rsidRDefault="00D96452" w:rsidP="00D96452">
            <w:pPr>
              <w:jc w:val="center"/>
              <w:rPr>
                <w:rFonts w:ascii="Times New Roman" w:eastAsia="Times New Roman" w:hAnsi="Times New Roman" w:cs="Times New Roman"/>
                <w:b/>
                <w:bCs/>
                <w:lang w:eastAsia="ru-RU"/>
              </w:rPr>
            </w:pPr>
          </w:p>
        </w:tc>
        <w:tc>
          <w:tcPr>
            <w:tcW w:w="725" w:type="pct"/>
            <w:gridSpan w:val="3"/>
            <w:shd w:val="clear" w:color="auto" w:fill="auto"/>
          </w:tcPr>
          <w:p w14:paraId="09DAE64E" w14:textId="77777777" w:rsidR="00D96452" w:rsidRPr="00C63897" w:rsidRDefault="00D96452" w:rsidP="00D96452">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2DC2006D" w14:textId="77777777" w:rsidR="00D96452" w:rsidRPr="00C63897" w:rsidRDefault="00D96452" w:rsidP="00D96452">
            <w:pPr>
              <w:jc w:val="center"/>
              <w:rPr>
                <w:rFonts w:ascii="Times New Roman" w:eastAsia="Times New Roman" w:hAnsi="Times New Roman" w:cs="Times New Roman"/>
                <w:b/>
                <w:bCs/>
                <w:lang w:eastAsia="ru-RU"/>
              </w:rPr>
            </w:pPr>
          </w:p>
        </w:tc>
        <w:tc>
          <w:tcPr>
            <w:tcW w:w="336" w:type="pct"/>
            <w:shd w:val="clear" w:color="auto" w:fill="D9D9D9" w:themeFill="background1" w:themeFillShade="D9"/>
          </w:tcPr>
          <w:p w14:paraId="06971105" w14:textId="5E9BFF11" w:rsidR="00D96452" w:rsidRPr="00C63897" w:rsidRDefault="007E32E6" w:rsidP="00D964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96452" w:rsidRPr="00C63897" w14:paraId="736E6B92" w14:textId="77777777" w:rsidTr="007E32E6">
        <w:tc>
          <w:tcPr>
            <w:tcW w:w="440" w:type="pct"/>
          </w:tcPr>
          <w:p w14:paraId="51728C34" w14:textId="77777777" w:rsidR="00D96452" w:rsidRPr="00C63897" w:rsidRDefault="00D96452" w:rsidP="00D96452">
            <w:pPr>
              <w:suppressAutoHyphens/>
              <w:rPr>
                <w:rFonts w:ascii="Times New Roman" w:eastAsia="Times New Roman" w:hAnsi="Times New Roman" w:cs="Times New Roman"/>
                <w:lang w:eastAsia="ru-RU"/>
              </w:rPr>
            </w:pPr>
          </w:p>
        </w:tc>
        <w:tc>
          <w:tcPr>
            <w:tcW w:w="2084" w:type="pct"/>
          </w:tcPr>
          <w:p w14:paraId="3279768A" w14:textId="77777777" w:rsidR="00D96452" w:rsidRPr="00C63897" w:rsidRDefault="00D96452" w:rsidP="00D9645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78C56931" w14:textId="77777777" w:rsidR="00D96452" w:rsidRPr="00C63897" w:rsidRDefault="00D96452" w:rsidP="00D9645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auto"/>
          </w:tcPr>
          <w:p w14:paraId="48616D91" w14:textId="77777777" w:rsidR="00D96452" w:rsidRPr="00C63897" w:rsidRDefault="00D96452" w:rsidP="00D96452">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CB53BC0" w14:textId="77777777" w:rsidR="00D96452" w:rsidRPr="00C63897" w:rsidRDefault="00D96452" w:rsidP="00D96452">
            <w:pPr>
              <w:jc w:val="center"/>
              <w:rPr>
                <w:rFonts w:ascii="Times New Roman" w:eastAsia="Times New Roman" w:hAnsi="Times New Roman" w:cs="Times New Roman"/>
                <w:i/>
                <w:lang w:eastAsia="ru-RU"/>
              </w:rPr>
            </w:pPr>
          </w:p>
        </w:tc>
        <w:tc>
          <w:tcPr>
            <w:tcW w:w="725" w:type="pct"/>
            <w:gridSpan w:val="3"/>
            <w:shd w:val="clear" w:color="auto" w:fill="auto"/>
          </w:tcPr>
          <w:p w14:paraId="2FC21A0E" w14:textId="77777777" w:rsidR="00D96452" w:rsidRPr="00C63897" w:rsidRDefault="00D96452" w:rsidP="00D96452">
            <w:pPr>
              <w:jc w:val="center"/>
              <w:rPr>
                <w:rFonts w:ascii="Times New Roman" w:eastAsia="Times New Roman" w:hAnsi="Times New Roman" w:cs="Times New Roman"/>
                <w:i/>
                <w:lang w:eastAsia="ru-RU"/>
              </w:rPr>
            </w:pPr>
          </w:p>
        </w:tc>
        <w:tc>
          <w:tcPr>
            <w:tcW w:w="327" w:type="pct"/>
            <w:shd w:val="clear" w:color="auto" w:fill="D9D9D9" w:themeFill="background1" w:themeFillShade="D9"/>
          </w:tcPr>
          <w:p w14:paraId="446E54BE" w14:textId="77777777" w:rsidR="00D96452" w:rsidRPr="00C63897" w:rsidRDefault="00D96452" w:rsidP="00D96452">
            <w:pPr>
              <w:jc w:val="center"/>
              <w:rPr>
                <w:rFonts w:ascii="Times New Roman" w:eastAsia="Times New Roman" w:hAnsi="Times New Roman" w:cs="Times New Roman"/>
                <w:i/>
                <w:lang w:eastAsia="ru-RU"/>
              </w:rPr>
            </w:pPr>
          </w:p>
        </w:tc>
        <w:tc>
          <w:tcPr>
            <w:tcW w:w="336" w:type="pct"/>
            <w:shd w:val="clear" w:color="auto" w:fill="D9D9D9" w:themeFill="background1" w:themeFillShade="D9"/>
          </w:tcPr>
          <w:p w14:paraId="57B5C5B4" w14:textId="77777777" w:rsidR="00D96452" w:rsidRPr="00C63897" w:rsidRDefault="00D96452" w:rsidP="00D96452">
            <w:pPr>
              <w:jc w:val="center"/>
              <w:rPr>
                <w:rFonts w:ascii="Times New Roman" w:eastAsia="Times New Roman" w:hAnsi="Times New Roman" w:cs="Times New Roman"/>
                <w:i/>
                <w:lang w:eastAsia="ru-RU"/>
              </w:rPr>
            </w:pPr>
          </w:p>
        </w:tc>
      </w:tr>
      <w:tr w:rsidR="00D96452" w:rsidRPr="00C63897" w14:paraId="10604B10" w14:textId="77777777" w:rsidTr="007E32E6">
        <w:trPr>
          <w:trHeight w:val="217"/>
        </w:trPr>
        <w:tc>
          <w:tcPr>
            <w:tcW w:w="440" w:type="pct"/>
          </w:tcPr>
          <w:p w14:paraId="6E21B06E" w14:textId="77777777" w:rsidR="00D96452" w:rsidRPr="00C63897" w:rsidRDefault="00D96452" w:rsidP="00D96452">
            <w:pPr>
              <w:rPr>
                <w:rFonts w:ascii="Times New Roman" w:eastAsia="Times New Roman" w:hAnsi="Times New Roman" w:cs="Times New Roman"/>
                <w:b/>
                <w:i/>
                <w:lang w:eastAsia="ru-RU"/>
              </w:rPr>
            </w:pPr>
          </w:p>
        </w:tc>
        <w:tc>
          <w:tcPr>
            <w:tcW w:w="2084" w:type="pct"/>
          </w:tcPr>
          <w:p w14:paraId="1D7A577C" w14:textId="77777777" w:rsidR="00D96452" w:rsidRPr="00C63897" w:rsidRDefault="00D96452" w:rsidP="00D9645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797AFCB2" w14:textId="656DD742" w:rsidR="00D96452" w:rsidRPr="00B74E54" w:rsidRDefault="007E32E6" w:rsidP="00D9645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363" w:type="pct"/>
          </w:tcPr>
          <w:p w14:paraId="7E3D31E5" w14:textId="064BB41E" w:rsidR="00D96452" w:rsidRPr="00C63897"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363" w:type="pct"/>
            <w:shd w:val="clear" w:color="auto" w:fill="D9D9D9" w:themeFill="background1" w:themeFillShade="D9"/>
          </w:tcPr>
          <w:p w14:paraId="0CB01A80" w14:textId="36DF67A2" w:rsidR="00D96452" w:rsidRPr="00C63897" w:rsidRDefault="00F1658F" w:rsidP="00D96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bookmarkStart w:id="59" w:name="_GoBack"/>
            <w:bookmarkEnd w:id="59"/>
          </w:p>
        </w:tc>
        <w:tc>
          <w:tcPr>
            <w:tcW w:w="291" w:type="pct"/>
          </w:tcPr>
          <w:p w14:paraId="5AF56129" w14:textId="77777777" w:rsidR="00D96452" w:rsidRPr="00C63897" w:rsidRDefault="00D96452" w:rsidP="00D96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18" w:type="pct"/>
          </w:tcPr>
          <w:p w14:paraId="129D58BC" w14:textId="77777777" w:rsidR="00D96452" w:rsidRPr="00C63897" w:rsidRDefault="00D96452" w:rsidP="00D96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3961DAEC" w14:textId="77777777" w:rsidR="00D96452" w:rsidRPr="00C63897" w:rsidRDefault="00D96452" w:rsidP="00D96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27" w:type="pct"/>
            <w:shd w:val="clear" w:color="auto" w:fill="D9D9D9" w:themeFill="background1" w:themeFillShade="D9"/>
          </w:tcPr>
          <w:p w14:paraId="7A18532B" w14:textId="77B4C1B8" w:rsidR="00D96452" w:rsidRPr="00C63897"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6" w:type="pct"/>
            <w:shd w:val="clear" w:color="auto" w:fill="D9D9D9" w:themeFill="background1" w:themeFillShade="D9"/>
          </w:tcPr>
          <w:p w14:paraId="123B84BF" w14:textId="5D58CE66" w:rsidR="00D96452" w:rsidRPr="00C63897" w:rsidRDefault="007E32E6" w:rsidP="00D964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66119CD" w14:textId="77777777" w:rsidR="00C87594" w:rsidRDefault="00C87594" w:rsidP="00D96452">
      <w:pPr>
        <w:pStyle w:val="114"/>
        <w:rPr>
          <w:rFonts w:ascii="Times New Roman" w:hAnsi="Times New Roman"/>
        </w:rPr>
      </w:pPr>
      <w:bookmarkStart w:id="60" w:name="_Toc192521839"/>
      <w:bookmarkStart w:id="61" w:name="_Toc192521864"/>
    </w:p>
    <w:p w14:paraId="15078346" w14:textId="25187584" w:rsidR="00D96452" w:rsidRPr="00782EFC" w:rsidRDefault="00D96452" w:rsidP="00D9645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60"/>
      <w:bookmarkEnd w:id="6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96452" w:rsidRPr="00C63897" w14:paraId="581C7E5D" w14:textId="77777777" w:rsidTr="00D96452">
        <w:trPr>
          <w:trHeight w:val="903"/>
        </w:trPr>
        <w:tc>
          <w:tcPr>
            <w:tcW w:w="2972" w:type="dxa"/>
            <w:vAlign w:val="center"/>
          </w:tcPr>
          <w:p w14:paraId="5C43D145" w14:textId="77777777" w:rsidR="00D96452" w:rsidRPr="00C13371" w:rsidRDefault="00D96452" w:rsidP="00D9645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0C030CA" w14:textId="77777777" w:rsidR="00D96452" w:rsidRPr="00C13371" w:rsidRDefault="00D96452" w:rsidP="00D9645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96452" w:rsidRPr="00C63897" w14:paraId="26A2043B" w14:textId="77777777" w:rsidTr="00D96452">
        <w:tc>
          <w:tcPr>
            <w:tcW w:w="9634" w:type="dxa"/>
            <w:gridSpan w:val="2"/>
          </w:tcPr>
          <w:p w14:paraId="58288C7A" w14:textId="343633C3" w:rsidR="00D96452" w:rsidRPr="00C13371" w:rsidRDefault="007E32E6" w:rsidP="00D96452">
            <w:pPr>
              <w:rPr>
                <w:rFonts w:ascii="Times New Roman" w:eastAsia="Times New Roman" w:hAnsi="Times New Roman" w:cs="Times New Roman"/>
                <w:i/>
                <w:lang w:eastAsia="ru-RU"/>
              </w:rPr>
            </w:pPr>
            <w:r w:rsidRPr="007E32E6">
              <w:rPr>
                <w:rFonts w:ascii="Times New Roman" w:eastAsia="Times New Roman" w:hAnsi="Times New Roman" w:cs="Times New Roman"/>
                <w:b/>
                <w:bCs/>
                <w:lang w:eastAsia="ru-RU"/>
              </w:rPr>
              <w:t>Раздел 1. Определение технического состояния автомобилей</w:t>
            </w:r>
            <w:r>
              <w:rPr>
                <w:rFonts w:ascii="Times New Roman" w:eastAsia="Times New Roman" w:hAnsi="Times New Roman" w:cs="Times New Roman"/>
                <w:b/>
                <w:bCs/>
                <w:lang w:eastAsia="ru-RU"/>
              </w:rPr>
              <w:t xml:space="preserve"> </w:t>
            </w:r>
            <w:r w:rsidR="00D96452">
              <w:rPr>
                <w:rFonts w:ascii="Times New Roman" w:eastAsia="Times New Roman" w:hAnsi="Times New Roman" w:cs="Times New Roman"/>
                <w:b/>
                <w:bCs/>
                <w:lang w:eastAsia="ru-RU"/>
              </w:rPr>
              <w:t>(36 часов)</w:t>
            </w:r>
          </w:p>
        </w:tc>
      </w:tr>
      <w:tr w:rsidR="00D96452" w:rsidRPr="00C63897" w14:paraId="1587E136" w14:textId="77777777" w:rsidTr="00D96452">
        <w:trPr>
          <w:trHeight w:val="20"/>
        </w:trPr>
        <w:tc>
          <w:tcPr>
            <w:tcW w:w="9634" w:type="dxa"/>
            <w:gridSpan w:val="2"/>
          </w:tcPr>
          <w:p w14:paraId="30891218" w14:textId="7DE46CC7" w:rsidR="00D96452" w:rsidRPr="00C63897" w:rsidRDefault="007E32E6" w:rsidP="00D96452">
            <w:pPr>
              <w:rPr>
                <w:rFonts w:ascii="Times New Roman" w:eastAsia="Times New Roman" w:hAnsi="Times New Roman" w:cs="Times New Roman"/>
                <w:i/>
                <w:lang w:eastAsia="ru-RU"/>
              </w:rPr>
            </w:pPr>
            <w:r w:rsidRPr="007E32E6">
              <w:rPr>
                <w:rFonts w:ascii="Times New Roman" w:eastAsia="Times New Roman" w:hAnsi="Times New Roman" w:cs="Times New Roman"/>
                <w:b/>
                <w:bCs/>
                <w:lang w:eastAsia="ru-RU"/>
              </w:rPr>
              <w:t>МДК. 02.01 Диагностика автотранспортных средств</w:t>
            </w:r>
          </w:p>
        </w:tc>
      </w:tr>
      <w:tr w:rsidR="00D96452" w:rsidRPr="00C63897" w14:paraId="3903F6C3" w14:textId="77777777" w:rsidTr="00D96452">
        <w:tc>
          <w:tcPr>
            <w:tcW w:w="2972" w:type="dxa"/>
            <w:vMerge w:val="restart"/>
          </w:tcPr>
          <w:p w14:paraId="18D79AD4"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p>
          <w:p w14:paraId="225B7210" w14:textId="3E41FCD0" w:rsidR="00D96452" w:rsidRPr="00C63897" w:rsidRDefault="007E32E6" w:rsidP="00D96452">
            <w:pPr>
              <w:rPr>
                <w:rFonts w:ascii="Times New Roman" w:eastAsia="Times New Roman" w:hAnsi="Times New Roman" w:cs="Times New Roman"/>
                <w:b/>
                <w:bCs/>
                <w:lang w:eastAsia="ru-RU"/>
              </w:rPr>
            </w:pPr>
            <w:r w:rsidRPr="007E32E6">
              <w:rPr>
                <w:rFonts w:ascii="Times New Roman" w:eastAsia="Times New Roman" w:hAnsi="Times New Roman" w:cs="Times New Roman"/>
                <w:b/>
                <w:bCs/>
                <w:lang w:eastAsia="ru-RU"/>
              </w:rPr>
              <w:t>Виды и методы диагностирования</w:t>
            </w:r>
          </w:p>
        </w:tc>
        <w:tc>
          <w:tcPr>
            <w:tcW w:w="6662" w:type="dxa"/>
          </w:tcPr>
          <w:p w14:paraId="29338863"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3E2E7934" w14:textId="77777777" w:rsidTr="00D96452">
        <w:trPr>
          <w:trHeight w:val="281"/>
        </w:trPr>
        <w:tc>
          <w:tcPr>
            <w:tcW w:w="2972" w:type="dxa"/>
            <w:vMerge/>
          </w:tcPr>
          <w:p w14:paraId="681E648A"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7103E9D5" w14:textId="1AB1C34A" w:rsidR="00D96452" w:rsidRPr="00C63897" w:rsidRDefault="007E32E6" w:rsidP="00D96452">
            <w:pPr>
              <w:suppressAutoHyphens/>
              <w:jc w:val="both"/>
              <w:rPr>
                <w:rFonts w:ascii="Times New Roman" w:eastAsia="Times New Roman" w:hAnsi="Times New Roman" w:cs="Times New Roman"/>
                <w:lang w:eastAsia="ru-RU"/>
              </w:rPr>
            </w:pPr>
            <w:r w:rsidRPr="007E32E6">
              <w:rPr>
                <w:rFonts w:ascii="Times New Roman" w:eastAsia="Times New Roman" w:hAnsi="Times New Roman" w:cs="Times New Roman"/>
                <w:lang w:eastAsia="ru-RU"/>
              </w:rPr>
              <w:t>Общие сведения о диагностировании автомобиля. Классификация средств диагностирования</w:t>
            </w:r>
          </w:p>
        </w:tc>
      </w:tr>
      <w:tr w:rsidR="00D96452" w:rsidRPr="00C63897" w14:paraId="7E1E2122" w14:textId="77777777" w:rsidTr="00D96452">
        <w:trPr>
          <w:trHeight w:val="20"/>
        </w:trPr>
        <w:tc>
          <w:tcPr>
            <w:tcW w:w="2972" w:type="dxa"/>
            <w:vMerge/>
          </w:tcPr>
          <w:p w14:paraId="17EC9E3A"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6B7EE4D8"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6B6CBEDE" w14:textId="77777777" w:rsidTr="00D96452">
        <w:trPr>
          <w:trHeight w:val="361"/>
        </w:trPr>
        <w:tc>
          <w:tcPr>
            <w:tcW w:w="2972" w:type="dxa"/>
            <w:vMerge/>
          </w:tcPr>
          <w:p w14:paraId="64EA207E"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04ED6774"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A69347"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095CF6C4" w14:textId="77777777" w:rsidTr="00D96452">
        <w:trPr>
          <w:trHeight w:val="361"/>
        </w:trPr>
        <w:tc>
          <w:tcPr>
            <w:tcW w:w="2972" w:type="dxa"/>
            <w:vMerge w:val="restart"/>
          </w:tcPr>
          <w:p w14:paraId="45E32DB4"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p>
          <w:p w14:paraId="375D3153" w14:textId="702C5A4C" w:rsidR="00D96452" w:rsidRPr="00C63897" w:rsidRDefault="007E32E6" w:rsidP="00D96452">
            <w:pPr>
              <w:rPr>
                <w:rFonts w:ascii="Times New Roman" w:eastAsia="Times New Roman" w:hAnsi="Times New Roman" w:cs="Times New Roman"/>
                <w:b/>
                <w:bCs/>
                <w:lang w:eastAsia="ru-RU"/>
              </w:rPr>
            </w:pPr>
            <w:r w:rsidRPr="007E32E6">
              <w:rPr>
                <w:rFonts w:ascii="Times New Roman" w:eastAsia="Times New Roman" w:hAnsi="Times New Roman" w:cs="Times New Roman"/>
                <w:b/>
                <w:bCs/>
                <w:lang w:eastAsia="ru-RU"/>
              </w:rPr>
              <w:lastRenderedPageBreak/>
              <w:t>Диагностирование автомобильных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0D3A1C51"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D96452" w:rsidRPr="00C63897" w14:paraId="78065482" w14:textId="77777777" w:rsidTr="00D96452">
        <w:trPr>
          <w:trHeight w:val="361"/>
        </w:trPr>
        <w:tc>
          <w:tcPr>
            <w:tcW w:w="2972" w:type="dxa"/>
            <w:vMerge/>
          </w:tcPr>
          <w:p w14:paraId="4E737E8A"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EBB62" w14:textId="62B86D6A" w:rsidR="007E32E6" w:rsidRPr="007E32E6" w:rsidRDefault="007E32E6" w:rsidP="007E32E6">
            <w:pPr>
              <w:rPr>
                <w:rFonts w:ascii="Times New Roman" w:eastAsia="Times New Roman" w:hAnsi="Times New Roman" w:cs="Times New Roman"/>
                <w:lang w:eastAsia="ru-RU"/>
              </w:rPr>
            </w:pPr>
            <w:r w:rsidRPr="007E32E6">
              <w:rPr>
                <w:rFonts w:ascii="Times New Roman" w:eastAsia="Times New Roman" w:hAnsi="Times New Roman" w:cs="Times New Roman"/>
                <w:lang w:eastAsia="ru-RU"/>
              </w:rPr>
              <w:t>Средства диагностирования механизмов и систем двигателя. Диагностирование механизмов двигателя.</w:t>
            </w:r>
          </w:p>
          <w:p w14:paraId="515D0143" w14:textId="584A5C17" w:rsidR="00D96452" w:rsidRPr="00C63897" w:rsidRDefault="007E32E6" w:rsidP="007E32E6">
            <w:pPr>
              <w:rPr>
                <w:rFonts w:ascii="Times New Roman" w:eastAsia="Times New Roman" w:hAnsi="Times New Roman" w:cs="Times New Roman"/>
                <w:lang w:eastAsia="ru-RU"/>
              </w:rPr>
            </w:pPr>
            <w:r w:rsidRPr="007E32E6">
              <w:rPr>
                <w:rFonts w:ascii="Times New Roman" w:eastAsia="Times New Roman" w:hAnsi="Times New Roman" w:cs="Times New Roman"/>
                <w:lang w:eastAsia="ru-RU"/>
              </w:rPr>
              <w:t>Диагностирование систем двигателя.</w:t>
            </w:r>
          </w:p>
        </w:tc>
      </w:tr>
      <w:tr w:rsidR="00D96452" w:rsidRPr="00C63897" w14:paraId="450B45D0" w14:textId="77777777" w:rsidTr="00C87594">
        <w:trPr>
          <w:trHeight w:val="243"/>
        </w:trPr>
        <w:tc>
          <w:tcPr>
            <w:tcW w:w="2972" w:type="dxa"/>
            <w:vMerge/>
          </w:tcPr>
          <w:p w14:paraId="25E4F205"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567C8"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09346D97" w14:textId="77777777" w:rsidTr="00D96452">
        <w:trPr>
          <w:trHeight w:val="137"/>
        </w:trPr>
        <w:tc>
          <w:tcPr>
            <w:tcW w:w="2972" w:type="dxa"/>
            <w:vMerge/>
          </w:tcPr>
          <w:p w14:paraId="5C821474"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578275" w14:textId="2815FF3E" w:rsidR="00D96452" w:rsidRPr="00C63897" w:rsidRDefault="00D96452" w:rsidP="00D96452">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 xml:space="preserve">1. </w:t>
            </w:r>
            <w:r w:rsidR="007E32E6" w:rsidRPr="007E32E6">
              <w:rPr>
                <w:rFonts w:ascii="Times New Roman" w:eastAsia="Times New Roman" w:hAnsi="Times New Roman" w:cs="Times New Roman"/>
                <w:lang w:eastAsia="ru-RU"/>
              </w:rPr>
              <w:t>Выполнение заданий по изучению и применению средств диагностирования механизмов двигателя</w:t>
            </w:r>
          </w:p>
        </w:tc>
      </w:tr>
      <w:tr w:rsidR="00D96452" w:rsidRPr="00C63897" w14:paraId="10DD8ACC" w14:textId="77777777" w:rsidTr="00D96452">
        <w:trPr>
          <w:trHeight w:val="298"/>
        </w:trPr>
        <w:tc>
          <w:tcPr>
            <w:tcW w:w="2972" w:type="dxa"/>
            <w:vMerge/>
          </w:tcPr>
          <w:p w14:paraId="3B5CFE57"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962A31" w14:textId="68BF5900" w:rsidR="00D96452" w:rsidRPr="00C63897" w:rsidRDefault="00D96452" w:rsidP="00D96452">
            <w:pPr>
              <w:rPr>
                <w:rFonts w:ascii="Times New Roman" w:eastAsia="Times New Roman" w:hAnsi="Times New Roman" w:cs="Times New Roman"/>
                <w:lang w:eastAsia="ru-RU"/>
              </w:rPr>
            </w:pPr>
            <w:r w:rsidRPr="00516BC9">
              <w:rPr>
                <w:rFonts w:ascii="Times New Roman" w:eastAsia="Times New Roman" w:hAnsi="Times New Roman" w:cs="Times New Roman"/>
                <w:lang w:eastAsia="ru-RU"/>
              </w:rPr>
              <w:t xml:space="preserve">2. </w:t>
            </w:r>
            <w:r w:rsidR="007E32E6" w:rsidRPr="007E32E6">
              <w:rPr>
                <w:rFonts w:ascii="Times New Roman" w:eastAsia="Times New Roman" w:hAnsi="Times New Roman" w:cs="Times New Roman"/>
                <w:lang w:eastAsia="ru-RU"/>
              </w:rPr>
              <w:t>Выполнение заданий по изучению и применению средств диагностирования систем двигателя</w:t>
            </w:r>
          </w:p>
        </w:tc>
      </w:tr>
      <w:tr w:rsidR="00D96452" w:rsidRPr="00C63897" w14:paraId="254AA89C" w14:textId="77777777" w:rsidTr="00D96452">
        <w:trPr>
          <w:trHeight w:val="361"/>
        </w:trPr>
        <w:tc>
          <w:tcPr>
            <w:tcW w:w="2972" w:type="dxa"/>
            <w:vMerge/>
          </w:tcPr>
          <w:p w14:paraId="1E22644A"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E3CDB"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216C76"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42B5FF19" w14:textId="77777777" w:rsidTr="00D96452">
        <w:tc>
          <w:tcPr>
            <w:tcW w:w="2972" w:type="dxa"/>
            <w:vMerge w:val="restart"/>
          </w:tcPr>
          <w:p w14:paraId="3C3335EC" w14:textId="7ACB45AB"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 xml:space="preserve">. </w:t>
            </w:r>
            <w:r w:rsidR="00025E4F" w:rsidRPr="00025E4F">
              <w:rPr>
                <w:rFonts w:ascii="Times New Roman" w:eastAsia="Times New Roman" w:hAnsi="Times New Roman" w:cs="Times New Roman"/>
                <w:b/>
                <w:bCs/>
                <w:lang w:eastAsia="ru-RU"/>
              </w:rPr>
              <w:t>Диагностирование электрических и электронных систем автомобилей</w:t>
            </w:r>
          </w:p>
        </w:tc>
        <w:tc>
          <w:tcPr>
            <w:tcW w:w="6662" w:type="dxa"/>
          </w:tcPr>
          <w:p w14:paraId="13A882FE"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3296D400" w14:textId="77777777" w:rsidTr="00D96452">
        <w:trPr>
          <w:trHeight w:val="281"/>
        </w:trPr>
        <w:tc>
          <w:tcPr>
            <w:tcW w:w="2972" w:type="dxa"/>
            <w:vMerge/>
          </w:tcPr>
          <w:p w14:paraId="5B083E18"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6642FAA7" w14:textId="7F1F97C9" w:rsidR="00D96452" w:rsidRPr="00C63897" w:rsidRDefault="00025E4F" w:rsidP="00025E4F">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Средства диагностирования и методы применения при диагностировании электрических и электронных систем</w:t>
            </w:r>
          </w:p>
        </w:tc>
      </w:tr>
      <w:tr w:rsidR="00D96452" w:rsidRPr="00C63897" w14:paraId="09FA52C8" w14:textId="77777777" w:rsidTr="00D96452">
        <w:trPr>
          <w:trHeight w:val="20"/>
        </w:trPr>
        <w:tc>
          <w:tcPr>
            <w:tcW w:w="2972" w:type="dxa"/>
            <w:vMerge/>
          </w:tcPr>
          <w:p w14:paraId="5F4FDD17"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5E19413"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4C599BFC" w14:textId="77777777" w:rsidTr="00D96452">
        <w:trPr>
          <w:trHeight w:val="20"/>
        </w:trPr>
        <w:tc>
          <w:tcPr>
            <w:tcW w:w="2972" w:type="dxa"/>
            <w:vMerge/>
          </w:tcPr>
          <w:p w14:paraId="634666C5"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EE1828A" w14:textId="32D58A20" w:rsidR="00D96452" w:rsidRPr="00516BC9" w:rsidRDefault="00D96452" w:rsidP="00D96452">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025E4F" w:rsidRPr="00025E4F">
              <w:rPr>
                <w:rFonts w:ascii="Times New Roman" w:hAnsi="Times New Roman"/>
                <w:sz w:val="24"/>
                <w:szCs w:val="24"/>
              </w:rPr>
              <w:t>Выполнение заданий по диагностике технического состояния источников тока</w:t>
            </w:r>
          </w:p>
        </w:tc>
      </w:tr>
      <w:tr w:rsidR="00025E4F" w:rsidRPr="00C63897" w14:paraId="52F06DA0" w14:textId="77777777" w:rsidTr="00D96452">
        <w:trPr>
          <w:trHeight w:val="20"/>
        </w:trPr>
        <w:tc>
          <w:tcPr>
            <w:tcW w:w="2972" w:type="dxa"/>
            <w:vMerge/>
          </w:tcPr>
          <w:p w14:paraId="72970322" w14:textId="77777777" w:rsidR="00025E4F" w:rsidRPr="00C63897" w:rsidRDefault="00025E4F" w:rsidP="00D96452">
            <w:pPr>
              <w:rPr>
                <w:rFonts w:ascii="Times New Roman" w:eastAsia="Times New Roman" w:hAnsi="Times New Roman" w:cs="Times New Roman"/>
                <w:b/>
                <w:bCs/>
                <w:lang w:eastAsia="ru-RU"/>
              </w:rPr>
            </w:pPr>
          </w:p>
        </w:tc>
        <w:tc>
          <w:tcPr>
            <w:tcW w:w="6662" w:type="dxa"/>
          </w:tcPr>
          <w:p w14:paraId="26602ECE" w14:textId="1A7D5DA5" w:rsidR="00025E4F" w:rsidRDefault="00025E4F" w:rsidP="00D96452">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76496C">
              <w:rPr>
                <w:rFonts w:ascii="Times New Roman" w:hAnsi="Times New Roman"/>
                <w:bCs/>
              </w:rPr>
              <w:t>Выполнение заданий по диагностике технического состояния систем зажигания, пуска автомобиля, системы освещения и сигнализации</w:t>
            </w:r>
          </w:p>
        </w:tc>
      </w:tr>
      <w:tr w:rsidR="00D96452" w:rsidRPr="004D41E5" w14:paraId="05BC51E8" w14:textId="77777777" w:rsidTr="00D96452">
        <w:trPr>
          <w:trHeight w:val="361"/>
        </w:trPr>
        <w:tc>
          <w:tcPr>
            <w:tcW w:w="2972" w:type="dxa"/>
            <w:vMerge/>
          </w:tcPr>
          <w:p w14:paraId="24C1E0B3"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3CD5F7D0"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90B6A8"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04BDBE9A" w14:textId="77777777" w:rsidTr="00C87594">
        <w:trPr>
          <w:trHeight w:val="229"/>
        </w:trPr>
        <w:tc>
          <w:tcPr>
            <w:tcW w:w="2972" w:type="dxa"/>
            <w:vMerge w:val="restart"/>
          </w:tcPr>
          <w:p w14:paraId="249EE2F6"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 xml:space="preserve">. </w:t>
            </w:r>
          </w:p>
          <w:p w14:paraId="7E75BB40" w14:textId="3A37C9C4"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Диагностирование автомобильных трансмиссий</w:t>
            </w:r>
          </w:p>
        </w:tc>
        <w:tc>
          <w:tcPr>
            <w:tcW w:w="6662" w:type="dxa"/>
            <w:tcBorders>
              <w:top w:val="single" w:sz="4" w:space="0" w:color="auto"/>
              <w:left w:val="single" w:sz="4" w:space="0" w:color="auto"/>
              <w:bottom w:val="single" w:sz="4" w:space="0" w:color="auto"/>
              <w:right w:val="single" w:sz="4" w:space="0" w:color="auto"/>
            </w:tcBorders>
            <w:vAlign w:val="bottom"/>
          </w:tcPr>
          <w:p w14:paraId="059D75D2"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53BC5067" w14:textId="77777777" w:rsidTr="00D96452">
        <w:trPr>
          <w:trHeight w:val="361"/>
        </w:trPr>
        <w:tc>
          <w:tcPr>
            <w:tcW w:w="2972" w:type="dxa"/>
            <w:vMerge/>
          </w:tcPr>
          <w:p w14:paraId="7E45CE18"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3B8A8" w14:textId="1470B608" w:rsidR="00025E4F" w:rsidRPr="00025E4F" w:rsidRDefault="00025E4F" w:rsidP="00025E4F">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Средства диагностирования механизмов и агрегатов трансмиссии автомобиля. Параметры, определяемые при диагностировании.</w:t>
            </w:r>
          </w:p>
          <w:p w14:paraId="43594BC3" w14:textId="430404C2" w:rsidR="00D96452" w:rsidRPr="00C63897" w:rsidRDefault="00025E4F" w:rsidP="00025E4F">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Диагностирование сцепления, коробки передач, карданной передачи, механизма ведущего моста.</w:t>
            </w:r>
          </w:p>
        </w:tc>
      </w:tr>
      <w:tr w:rsidR="00D96452" w:rsidRPr="00C63897" w14:paraId="5B03708D" w14:textId="77777777" w:rsidTr="00C87594">
        <w:trPr>
          <w:trHeight w:val="219"/>
        </w:trPr>
        <w:tc>
          <w:tcPr>
            <w:tcW w:w="2972" w:type="dxa"/>
            <w:vMerge/>
          </w:tcPr>
          <w:p w14:paraId="7A657414"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31C5A"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46999F9D" w14:textId="77777777" w:rsidTr="00D96452">
        <w:trPr>
          <w:trHeight w:val="137"/>
        </w:trPr>
        <w:tc>
          <w:tcPr>
            <w:tcW w:w="2972" w:type="dxa"/>
            <w:vMerge/>
          </w:tcPr>
          <w:p w14:paraId="2E01B27B"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8E9AF" w14:textId="39A00903"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D96452" w:rsidRPr="00516BC9">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заданий по изучению и применению средств диагностирования технического состояния сцепления, коробки переключения передач</w:t>
            </w:r>
          </w:p>
        </w:tc>
      </w:tr>
      <w:tr w:rsidR="00D96452" w:rsidRPr="00C63897" w14:paraId="02F2F28F" w14:textId="77777777" w:rsidTr="00D96452">
        <w:trPr>
          <w:trHeight w:val="298"/>
        </w:trPr>
        <w:tc>
          <w:tcPr>
            <w:tcW w:w="2972" w:type="dxa"/>
            <w:vMerge/>
          </w:tcPr>
          <w:p w14:paraId="0E8D16FD"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B7B04A" w14:textId="3C3A63FB"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6.</w:t>
            </w:r>
            <w:r>
              <w:t xml:space="preserve"> </w:t>
            </w:r>
            <w:r w:rsidRPr="00025E4F">
              <w:rPr>
                <w:rFonts w:ascii="Times New Roman" w:eastAsia="Times New Roman" w:hAnsi="Times New Roman" w:cs="Times New Roman"/>
                <w:lang w:eastAsia="ru-RU"/>
              </w:rPr>
              <w:t>Выполнение заданий по изучению и применению средств диагностирования технического состояния карданной передачи и механизмов ведущего моста</w:t>
            </w:r>
          </w:p>
        </w:tc>
      </w:tr>
      <w:tr w:rsidR="00D96452" w:rsidRPr="00C63897" w14:paraId="39A2E6DA" w14:textId="77777777" w:rsidTr="00D96452">
        <w:trPr>
          <w:trHeight w:val="361"/>
        </w:trPr>
        <w:tc>
          <w:tcPr>
            <w:tcW w:w="2972" w:type="dxa"/>
            <w:vMerge/>
          </w:tcPr>
          <w:p w14:paraId="3D500C1A"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ED051C"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E9CE7A"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36B710EF" w14:textId="77777777" w:rsidTr="00D96452">
        <w:tc>
          <w:tcPr>
            <w:tcW w:w="2972" w:type="dxa"/>
            <w:vMerge w:val="restart"/>
          </w:tcPr>
          <w:p w14:paraId="397F0C71"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 xml:space="preserve">. </w:t>
            </w:r>
          </w:p>
          <w:p w14:paraId="5A0D1D52" w14:textId="74A4ACD0"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Диагностирование ходовой части и механизмов управления автомобилей</w:t>
            </w:r>
          </w:p>
        </w:tc>
        <w:tc>
          <w:tcPr>
            <w:tcW w:w="6662" w:type="dxa"/>
          </w:tcPr>
          <w:p w14:paraId="442ABD90"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705912E9" w14:textId="77777777" w:rsidTr="00D96452">
        <w:trPr>
          <w:trHeight w:val="281"/>
        </w:trPr>
        <w:tc>
          <w:tcPr>
            <w:tcW w:w="2972" w:type="dxa"/>
            <w:vMerge/>
          </w:tcPr>
          <w:p w14:paraId="28116F93"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493E2688" w14:textId="67144742" w:rsidR="00D96452" w:rsidRPr="00C63897" w:rsidRDefault="00025E4F" w:rsidP="00D96452">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Средства диагностирования ходовой части, кузова автомобиля. Диагностирование ходовой части, кузова</w:t>
            </w:r>
          </w:p>
        </w:tc>
      </w:tr>
      <w:tr w:rsidR="00D96452" w:rsidRPr="00C63897" w14:paraId="5387EBDB" w14:textId="77777777" w:rsidTr="00D96452">
        <w:trPr>
          <w:trHeight w:val="20"/>
        </w:trPr>
        <w:tc>
          <w:tcPr>
            <w:tcW w:w="2972" w:type="dxa"/>
            <w:vMerge/>
          </w:tcPr>
          <w:p w14:paraId="243756E1"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7A0CAE4E"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66659E79" w14:textId="77777777" w:rsidTr="00D96452">
        <w:trPr>
          <w:trHeight w:val="20"/>
        </w:trPr>
        <w:tc>
          <w:tcPr>
            <w:tcW w:w="2972" w:type="dxa"/>
            <w:vMerge/>
          </w:tcPr>
          <w:p w14:paraId="207024C6"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093F8F35" w14:textId="0D992767" w:rsidR="00D96452" w:rsidRPr="005E6526" w:rsidRDefault="00025E4F" w:rsidP="00025E4F">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D96452">
              <w:rPr>
                <w:rFonts w:ascii="Times New Roman" w:eastAsia="Times New Roman" w:hAnsi="Times New Roman" w:cs="Times New Roman"/>
                <w:bCs/>
                <w:lang w:eastAsia="ru-RU"/>
              </w:rPr>
              <w:t>.</w:t>
            </w:r>
            <w:r w:rsidR="00D96452" w:rsidRPr="00167BA7">
              <w:rPr>
                <w:rFonts w:ascii="Times New Roman" w:hAnsi="Times New Roman"/>
                <w:sz w:val="24"/>
                <w:szCs w:val="24"/>
              </w:rPr>
              <w:t xml:space="preserve"> </w:t>
            </w:r>
            <w:r w:rsidRPr="00025E4F">
              <w:rPr>
                <w:rFonts w:ascii="Times New Roman" w:hAnsi="Times New Roman"/>
                <w:sz w:val="24"/>
                <w:szCs w:val="24"/>
              </w:rPr>
              <w:t>Выполнение заданий по изучению средств диагностирования ходовой части. Проверка углов установки колес</w:t>
            </w:r>
          </w:p>
        </w:tc>
      </w:tr>
      <w:tr w:rsidR="00025E4F" w:rsidRPr="00C63897" w14:paraId="3E342F90" w14:textId="77777777" w:rsidTr="00D96452">
        <w:trPr>
          <w:trHeight w:val="20"/>
        </w:trPr>
        <w:tc>
          <w:tcPr>
            <w:tcW w:w="2972" w:type="dxa"/>
            <w:vMerge/>
          </w:tcPr>
          <w:p w14:paraId="111CB400" w14:textId="77777777" w:rsidR="00025E4F" w:rsidRPr="00C63897" w:rsidRDefault="00025E4F" w:rsidP="00D96452">
            <w:pPr>
              <w:rPr>
                <w:rFonts w:ascii="Times New Roman" w:eastAsia="Times New Roman" w:hAnsi="Times New Roman" w:cs="Times New Roman"/>
                <w:b/>
                <w:bCs/>
                <w:lang w:eastAsia="ru-RU"/>
              </w:rPr>
            </w:pPr>
          </w:p>
        </w:tc>
        <w:tc>
          <w:tcPr>
            <w:tcW w:w="6662" w:type="dxa"/>
          </w:tcPr>
          <w:p w14:paraId="15321AA0" w14:textId="15B202D7" w:rsidR="00025E4F" w:rsidRDefault="00025E4F" w:rsidP="00025E4F">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76496C">
              <w:rPr>
                <w:rFonts w:ascii="Times New Roman" w:hAnsi="Times New Roman"/>
                <w:bCs/>
              </w:rPr>
              <w:t>Выполнение заданий по проверке технического состояния кузова и его элементов. Поверка геометрии кузова. Определение состояния лакокрасочного покрытия</w:t>
            </w:r>
          </w:p>
        </w:tc>
      </w:tr>
      <w:tr w:rsidR="00D96452" w:rsidRPr="004D41E5" w14:paraId="4ABD2293" w14:textId="77777777" w:rsidTr="00D96452">
        <w:trPr>
          <w:trHeight w:val="361"/>
        </w:trPr>
        <w:tc>
          <w:tcPr>
            <w:tcW w:w="2972" w:type="dxa"/>
            <w:vMerge/>
          </w:tcPr>
          <w:p w14:paraId="637D66F7"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5CE3F7DB"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87C81"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01A0C2D7" w14:textId="77777777" w:rsidTr="00D96452">
        <w:trPr>
          <w:trHeight w:val="361"/>
        </w:trPr>
        <w:tc>
          <w:tcPr>
            <w:tcW w:w="2972" w:type="dxa"/>
            <w:vMerge w:val="restart"/>
          </w:tcPr>
          <w:p w14:paraId="54E446B4"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 xml:space="preserve">. </w:t>
            </w:r>
          </w:p>
          <w:p w14:paraId="54795768" w14:textId="72304B19"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Диагностирование ходовой части и механизмов управления автомобилей</w:t>
            </w:r>
          </w:p>
        </w:tc>
        <w:tc>
          <w:tcPr>
            <w:tcW w:w="6662" w:type="dxa"/>
            <w:tcBorders>
              <w:top w:val="single" w:sz="4" w:space="0" w:color="auto"/>
              <w:left w:val="single" w:sz="4" w:space="0" w:color="auto"/>
              <w:bottom w:val="single" w:sz="4" w:space="0" w:color="auto"/>
              <w:right w:val="single" w:sz="4" w:space="0" w:color="auto"/>
            </w:tcBorders>
            <w:vAlign w:val="bottom"/>
          </w:tcPr>
          <w:p w14:paraId="4E1B1FD3"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2A08C0D7" w14:textId="77777777" w:rsidTr="00D96452">
        <w:trPr>
          <w:trHeight w:val="361"/>
        </w:trPr>
        <w:tc>
          <w:tcPr>
            <w:tcW w:w="2972" w:type="dxa"/>
            <w:vMerge/>
          </w:tcPr>
          <w:p w14:paraId="0F5F55C6"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C1470" w14:textId="10CD6B21" w:rsidR="00D96452" w:rsidRPr="00C63897" w:rsidRDefault="00025E4F" w:rsidP="00D96452">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Средства диагностирования механизмов управления автомобиля. Диагностирование механизмов управления автомобиля</w:t>
            </w:r>
          </w:p>
        </w:tc>
      </w:tr>
      <w:tr w:rsidR="00D96452" w:rsidRPr="00C63897" w14:paraId="76C69E3E" w14:textId="77777777" w:rsidTr="00D96452">
        <w:trPr>
          <w:trHeight w:val="248"/>
        </w:trPr>
        <w:tc>
          <w:tcPr>
            <w:tcW w:w="2972" w:type="dxa"/>
            <w:vMerge/>
          </w:tcPr>
          <w:p w14:paraId="2CDABBC4"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228DD"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045CADBE" w14:textId="77777777" w:rsidTr="00D96452">
        <w:trPr>
          <w:trHeight w:val="137"/>
        </w:trPr>
        <w:tc>
          <w:tcPr>
            <w:tcW w:w="2972" w:type="dxa"/>
            <w:vMerge/>
          </w:tcPr>
          <w:p w14:paraId="3CB1A94F"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90E0D" w14:textId="21991FCD"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D96452" w:rsidRPr="00516BC9">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заданий по изучению средств диагностирования механизмов управления автомобиля. Диагностирование механизмов управления автомобиля</w:t>
            </w:r>
          </w:p>
        </w:tc>
      </w:tr>
      <w:tr w:rsidR="00D96452" w:rsidRPr="00C63897" w14:paraId="049A4CA3" w14:textId="77777777" w:rsidTr="00D96452">
        <w:trPr>
          <w:trHeight w:val="361"/>
        </w:trPr>
        <w:tc>
          <w:tcPr>
            <w:tcW w:w="2972" w:type="dxa"/>
            <w:vMerge/>
          </w:tcPr>
          <w:p w14:paraId="68601B31"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001326"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EB654E"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36469CBB" w14:textId="77777777" w:rsidTr="00D96452">
        <w:tc>
          <w:tcPr>
            <w:tcW w:w="9634" w:type="dxa"/>
            <w:gridSpan w:val="2"/>
          </w:tcPr>
          <w:p w14:paraId="2E7AC0E3" w14:textId="09DF579D" w:rsidR="00D96452" w:rsidRPr="00C63897" w:rsidRDefault="00D96452" w:rsidP="00D96452">
            <w:pPr>
              <w:rPr>
                <w:rFonts w:ascii="Times New Roman" w:eastAsia="Times New Roman" w:hAnsi="Times New Roman" w:cs="Times New Roman"/>
                <w:i/>
                <w:lang w:eastAsia="ru-RU"/>
              </w:rPr>
            </w:pPr>
            <w:r w:rsidRPr="005E6526">
              <w:rPr>
                <w:rFonts w:ascii="Times New Roman" w:eastAsia="Times New Roman" w:hAnsi="Times New Roman" w:cs="Times New Roman"/>
                <w:b/>
                <w:bCs/>
                <w:lang w:eastAsia="ru-RU"/>
              </w:rPr>
              <w:t xml:space="preserve">Раздел 2. </w:t>
            </w:r>
            <w:r w:rsidR="00025E4F" w:rsidRPr="00025E4F">
              <w:rPr>
                <w:rFonts w:ascii="Times New Roman" w:eastAsia="Times New Roman" w:hAnsi="Times New Roman" w:cs="Times New Roman"/>
                <w:b/>
                <w:bCs/>
                <w:lang w:eastAsia="ru-RU"/>
              </w:rPr>
              <w:t xml:space="preserve">Проведение ремонта различных типов автомобилей </w:t>
            </w:r>
            <w:r>
              <w:rPr>
                <w:rFonts w:ascii="Times New Roman" w:eastAsia="Times New Roman" w:hAnsi="Times New Roman" w:cs="Times New Roman"/>
                <w:b/>
                <w:bCs/>
                <w:lang w:eastAsia="ru-RU"/>
              </w:rPr>
              <w:t>(36 часов)</w:t>
            </w:r>
          </w:p>
        </w:tc>
      </w:tr>
      <w:tr w:rsidR="00D96452" w:rsidRPr="00C63897" w14:paraId="2C91BE6A" w14:textId="77777777" w:rsidTr="00D96452">
        <w:trPr>
          <w:trHeight w:val="20"/>
        </w:trPr>
        <w:tc>
          <w:tcPr>
            <w:tcW w:w="9634" w:type="dxa"/>
            <w:gridSpan w:val="2"/>
          </w:tcPr>
          <w:p w14:paraId="4DF78AB9" w14:textId="76F808C3" w:rsidR="00D96452" w:rsidRPr="00C63897" w:rsidRDefault="00025E4F" w:rsidP="00D96452">
            <w:pPr>
              <w:rPr>
                <w:rFonts w:ascii="Times New Roman" w:eastAsia="Times New Roman" w:hAnsi="Times New Roman" w:cs="Times New Roman"/>
                <w:i/>
                <w:lang w:eastAsia="ru-RU"/>
              </w:rPr>
            </w:pPr>
            <w:r w:rsidRPr="00025E4F">
              <w:rPr>
                <w:rFonts w:ascii="Times New Roman" w:eastAsia="Times New Roman" w:hAnsi="Times New Roman" w:cs="Times New Roman"/>
                <w:b/>
                <w:bCs/>
                <w:lang w:eastAsia="ru-RU"/>
              </w:rPr>
              <w:t>МДК 02.02 Ремонт автотранспортных средств</w:t>
            </w:r>
          </w:p>
        </w:tc>
      </w:tr>
      <w:tr w:rsidR="00D96452" w:rsidRPr="00C63897" w14:paraId="272FDA5D" w14:textId="77777777" w:rsidTr="00D96452">
        <w:tc>
          <w:tcPr>
            <w:tcW w:w="2972" w:type="dxa"/>
            <w:vMerge w:val="restart"/>
          </w:tcPr>
          <w:p w14:paraId="6E42AEDD"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r w:rsidRPr="00C63897">
              <w:rPr>
                <w:rFonts w:ascii="Times New Roman" w:eastAsia="Times New Roman" w:hAnsi="Times New Roman" w:cs="Times New Roman"/>
                <w:b/>
                <w:bCs/>
                <w:lang w:eastAsia="ru-RU"/>
              </w:rPr>
              <w:t xml:space="preserve">. </w:t>
            </w:r>
          </w:p>
          <w:p w14:paraId="0F3B43A2" w14:textId="0DD7E797"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Ремонт автомобильных двигателей</w:t>
            </w:r>
          </w:p>
        </w:tc>
        <w:tc>
          <w:tcPr>
            <w:tcW w:w="6662" w:type="dxa"/>
          </w:tcPr>
          <w:p w14:paraId="6F9E4E54"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7B38AD72" w14:textId="77777777" w:rsidTr="00D96452">
        <w:trPr>
          <w:trHeight w:val="396"/>
        </w:trPr>
        <w:tc>
          <w:tcPr>
            <w:tcW w:w="2972" w:type="dxa"/>
            <w:vMerge/>
          </w:tcPr>
          <w:p w14:paraId="71D8E059"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4FB9295F" w14:textId="5E51010B" w:rsidR="00025E4F" w:rsidRPr="00025E4F" w:rsidRDefault="00025E4F" w:rsidP="00025E4F">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Техника безопасности. Технологии монтажа двигателя автомобиля, разборки и сборки его механизмов и систем, замена его отдельных деталей.</w:t>
            </w:r>
          </w:p>
          <w:p w14:paraId="2823A9E0" w14:textId="64A1EE97" w:rsidR="00D96452" w:rsidRPr="00C63897" w:rsidRDefault="00025E4F" w:rsidP="00025E4F">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Технологии ремонта механизмов и систем двигателя Проведение технических измерений соответствующим инструментом и приборами.</w:t>
            </w:r>
          </w:p>
        </w:tc>
      </w:tr>
      <w:tr w:rsidR="00D96452" w:rsidRPr="00C63897" w14:paraId="57FDA655" w14:textId="77777777" w:rsidTr="00D96452">
        <w:trPr>
          <w:trHeight w:val="20"/>
        </w:trPr>
        <w:tc>
          <w:tcPr>
            <w:tcW w:w="2972" w:type="dxa"/>
            <w:vMerge/>
          </w:tcPr>
          <w:p w14:paraId="4862DBA9"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391B5F1"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25E4F" w:rsidRPr="00C63897" w14:paraId="38735DC0" w14:textId="77777777" w:rsidTr="00D96452">
        <w:trPr>
          <w:trHeight w:val="20"/>
        </w:trPr>
        <w:tc>
          <w:tcPr>
            <w:tcW w:w="2972" w:type="dxa"/>
            <w:vMerge/>
          </w:tcPr>
          <w:p w14:paraId="20FB15DD" w14:textId="77777777" w:rsidR="00025E4F" w:rsidRPr="00C63897" w:rsidRDefault="00025E4F" w:rsidP="00D96452">
            <w:pPr>
              <w:rPr>
                <w:rFonts w:ascii="Times New Roman" w:eastAsia="Times New Roman" w:hAnsi="Times New Roman" w:cs="Times New Roman"/>
                <w:b/>
                <w:bCs/>
                <w:lang w:eastAsia="ru-RU"/>
              </w:rPr>
            </w:pPr>
          </w:p>
        </w:tc>
        <w:tc>
          <w:tcPr>
            <w:tcW w:w="6662" w:type="dxa"/>
          </w:tcPr>
          <w:p w14:paraId="5B827FF2" w14:textId="6F515AAD" w:rsidR="00025E4F" w:rsidRPr="00025E4F" w:rsidRDefault="00025E4F" w:rsidP="00025E4F">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025E4F">
              <w:rPr>
                <w:rFonts w:ascii="Times New Roman" w:eastAsia="Times New Roman" w:hAnsi="Times New Roman" w:cs="Times New Roman"/>
                <w:bCs/>
                <w:lang w:eastAsia="ru-RU"/>
              </w:rPr>
              <w:t>Выполнение работ по ремонту механизмов двигателя. Разборка, дефектовка, и сборка механизмов двигателя</w:t>
            </w:r>
          </w:p>
        </w:tc>
      </w:tr>
      <w:tr w:rsidR="00025E4F" w:rsidRPr="00C63897" w14:paraId="3A61C879" w14:textId="77777777" w:rsidTr="00D96452">
        <w:trPr>
          <w:trHeight w:val="20"/>
        </w:trPr>
        <w:tc>
          <w:tcPr>
            <w:tcW w:w="2972" w:type="dxa"/>
            <w:vMerge/>
          </w:tcPr>
          <w:p w14:paraId="627485D7" w14:textId="77777777" w:rsidR="00025E4F" w:rsidRPr="00C63897" w:rsidRDefault="00025E4F" w:rsidP="00D96452">
            <w:pPr>
              <w:rPr>
                <w:rFonts w:ascii="Times New Roman" w:eastAsia="Times New Roman" w:hAnsi="Times New Roman" w:cs="Times New Roman"/>
                <w:b/>
                <w:bCs/>
                <w:lang w:eastAsia="ru-RU"/>
              </w:rPr>
            </w:pPr>
          </w:p>
        </w:tc>
        <w:tc>
          <w:tcPr>
            <w:tcW w:w="6662" w:type="dxa"/>
          </w:tcPr>
          <w:p w14:paraId="2B3F6711" w14:textId="4A342F98" w:rsidR="00025E4F" w:rsidRPr="00025E4F" w:rsidRDefault="00025E4F" w:rsidP="00025E4F">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t xml:space="preserve"> </w:t>
            </w:r>
            <w:r w:rsidRPr="00025E4F">
              <w:rPr>
                <w:rFonts w:ascii="Times New Roman" w:eastAsia="Times New Roman" w:hAnsi="Times New Roman" w:cs="Times New Roman"/>
                <w:bCs/>
                <w:lang w:eastAsia="ru-RU"/>
              </w:rPr>
              <w:t>Выполнение работ по ремонту систем двигателя. Разборка, дефектовка, и сборка систем двигателя</w:t>
            </w:r>
          </w:p>
        </w:tc>
      </w:tr>
      <w:tr w:rsidR="00D96452" w:rsidRPr="00C63897" w14:paraId="6CBD547C" w14:textId="77777777" w:rsidTr="00D96452">
        <w:trPr>
          <w:trHeight w:val="361"/>
        </w:trPr>
        <w:tc>
          <w:tcPr>
            <w:tcW w:w="2972" w:type="dxa"/>
            <w:vMerge/>
          </w:tcPr>
          <w:p w14:paraId="38E2E52B"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737E77BD"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C474B0"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02AD7158" w14:textId="77777777" w:rsidTr="00C87594">
        <w:trPr>
          <w:trHeight w:val="158"/>
        </w:trPr>
        <w:tc>
          <w:tcPr>
            <w:tcW w:w="2972" w:type="dxa"/>
            <w:vMerge w:val="restart"/>
          </w:tcPr>
          <w:p w14:paraId="365EFD01"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C63897">
              <w:rPr>
                <w:rFonts w:ascii="Times New Roman" w:eastAsia="Times New Roman" w:hAnsi="Times New Roman" w:cs="Times New Roman"/>
                <w:b/>
                <w:bCs/>
                <w:lang w:eastAsia="ru-RU"/>
              </w:rPr>
              <w:t xml:space="preserve">. </w:t>
            </w:r>
          </w:p>
          <w:p w14:paraId="751CCED3" w14:textId="0C20DF62"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Ремонт узлов и элементов электрических и электронных систем автомобилей</w:t>
            </w:r>
          </w:p>
        </w:tc>
        <w:tc>
          <w:tcPr>
            <w:tcW w:w="6662" w:type="dxa"/>
            <w:tcBorders>
              <w:top w:val="single" w:sz="4" w:space="0" w:color="auto"/>
              <w:left w:val="single" w:sz="4" w:space="0" w:color="auto"/>
              <w:bottom w:val="single" w:sz="4" w:space="0" w:color="auto"/>
              <w:right w:val="single" w:sz="4" w:space="0" w:color="auto"/>
            </w:tcBorders>
            <w:vAlign w:val="bottom"/>
          </w:tcPr>
          <w:p w14:paraId="6D376F15"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089C4F32" w14:textId="77777777" w:rsidTr="00D96452">
        <w:trPr>
          <w:trHeight w:val="361"/>
        </w:trPr>
        <w:tc>
          <w:tcPr>
            <w:tcW w:w="2972" w:type="dxa"/>
            <w:vMerge/>
          </w:tcPr>
          <w:p w14:paraId="52E1E20F"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FD2C61" w14:textId="67BC2A09" w:rsidR="00D96452" w:rsidRPr="00C63897" w:rsidRDefault="00025E4F" w:rsidP="00D96452">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Проверка состояния узлов и элементов электрических и электронных систем. Технологии ремонта узлов и элементов электрических и электронных систем</w:t>
            </w:r>
          </w:p>
        </w:tc>
      </w:tr>
      <w:tr w:rsidR="00D96452" w:rsidRPr="00C63897" w14:paraId="3DCC4C14" w14:textId="77777777" w:rsidTr="00C87594">
        <w:trPr>
          <w:trHeight w:val="258"/>
        </w:trPr>
        <w:tc>
          <w:tcPr>
            <w:tcW w:w="2972" w:type="dxa"/>
            <w:vMerge/>
          </w:tcPr>
          <w:p w14:paraId="6F96EF5A"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946C3"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7BD9C0A7" w14:textId="77777777" w:rsidTr="00D96452">
        <w:trPr>
          <w:trHeight w:val="137"/>
        </w:trPr>
        <w:tc>
          <w:tcPr>
            <w:tcW w:w="2972" w:type="dxa"/>
            <w:vMerge/>
          </w:tcPr>
          <w:p w14:paraId="618F7FAB"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1AC3F" w14:textId="01FB295A"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работ по ремонту узлов и элементов электрических систем</w:t>
            </w:r>
          </w:p>
        </w:tc>
      </w:tr>
      <w:tr w:rsidR="00D96452" w:rsidRPr="00C63897" w14:paraId="6D32442A" w14:textId="77777777" w:rsidTr="00D96452">
        <w:trPr>
          <w:trHeight w:val="361"/>
        </w:trPr>
        <w:tc>
          <w:tcPr>
            <w:tcW w:w="2972" w:type="dxa"/>
            <w:vMerge/>
          </w:tcPr>
          <w:p w14:paraId="55B9876C"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D15DF"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8CEB78"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16BA71D0" w14:textId="77777777" w:rsidTr="00D96452">
        <w:tc>
          <w:tcPr>
            <w:tcW w:w="2972" w:type="dxa"/>
            <w:vMerge w:val="restart"/>
          </w:tcPr>
          <w:p w14:paraId="3C6DFCD7"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C63897">
              <w:rPr>
                <w:rFonts w:ascii="Times New Roman" w:eastAsia="Times New Roman" w:hAnsi="Times New Roman" w:cs="Times New Roman"/>
                <w:b/>
                <w:bCs/>
                <w:lang w:eastAsia="ru-RU"/>
              </w:rPr>
              <w:t xml:space="preserve">. </w:t>
            </w:r>
          </w:p>
          <w:p w14:paraId="62898810" w14:textId="3DF0B246"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Ремонт автомобильных трансмиссий</w:t>
            </w:r>
          </w:p>
        </w:tc>
        <w:tc>
          <w:tcPr>
            <w:tcW w:w="6662" w:type="dxa"/>
          </w:tcPr>
          <w:p w14:paraId="5135C459"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5E98955D" w14:textId="77777777" w:rsidTr="00D96452">
        <w:trPr>
          <w:trHeight w:val="396"/>
        </w:trPr>
        <w:tc>
          <w:tcPr>
            <w:tcW w:w="2972" w:type="dxa"/>
            <w:vMerge/>
          </w:tcPr>
          <w:p w14:paraId="09ACE61F"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66E75200" w14:textId="533B01B6" w:rsidR="00025E4F" w:rsidRPr="00025E4F" w:rsidRDefault="00025E4F" w:rsidP="00025E4F">
            <w:pPr>
              <w:suppressAutoHyphens/>
              <w:jc w:val="both"/>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 xml:space="preserve">Технология демонтажа и замены узлов и механизмов автомобильных трансмиссий. </w:t>
            </w:r>
          </w:p>
          <w:p w14:paraId="4904F785" w14:textId="1BE8F63B" w:rsidR="00D96452" w:rsidRPr="00C63897" w:rsidRDefault="00025E4F" w:rsidP="00025E4F">
            <w:pPr>
              <w:suppressAutoHyphens/>
              <w:jc w:val="both"/>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Технология ремонта узлов и механизмов автомобильных трансмиссий. Проведение технических измерений деталей узлов трансмиссий.</w:t>
            </w:r>
          </w:p>
        </w:tc>
      </w:tr>
      <w:tr w:rsidR="00D96452" w:rsidRPr="00C63897" w14:paraId="71072CA7" w14:textId="77777777" w:rsidTr="00D96452">
        <w:trPr>
          <w:trHeight w:val="20"/>
        </w:trPr>
        <w:tc>
          <w:tcPr>
            <w:tcW w:w="2972" w:type="dxa"/>
            <w:vMerge/>
          </w:tcPr>
          <w:p w14:paraId="1EA6E7C7"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041692B7"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2BC87C6E" w14:textId="77777777" w:rsidTr="00D96452">
        <w:trPr>
          <w:trHeight w:val="204"/>
        </w:trPr>
        <w:tc>
          <w:tcPr>
            <w:tcW w:w="2972" w:type="dxa"/>
            <w:vMerge/>
          </w:tcPr>
          <w:p w14:paraId="3B48E905"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77204373" w14:textId="72BB5931" w:rsidR="00D96452" w:rsidRPr="00C63897" w:rsidRDefault="00025E4F" w:rsidP="00D9645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4</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работ по ремонту сцепления, коробки передач</w:t>
            </w:r>
          </w:p>
        </w:tc>
      </w:tr>
      <w:tr w:rsidR="00D96452" w:rsidRPr="00C63897" w14:paraId="489FB940" w14:textId="77777777" w:rsidTr="00D96452">
        <w:trPr>
          <w:trHeight w:val="73"/>
        </w:trPr>
        <w:tc>
          <w:tcPr>
            <w:tcW w:w="2972" w:type="dxa"/>
            <w:vMerge/>
          </w:tcPr>
          <w:p w14:paraId="455A3FEF"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3253819A" w14:textId="433D91E3" w:rsidR="00D96452" w:rsidRPr="00C63897" w:rsidRDefault="00025E4F" w:rsidP="00D96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работ по ремонту карданной передачи и механизмов ведущих мостов</w:t>
            </w:r>
          </w:p>
        </w:tc>
      </w:tr>
      <w:tr w:rsidR="00D96452" w:rsidRPr="004D41E5" w14:paraId="3BFADF73" w14:textId="77777777" w:rsidTr="00D96452">
        <w:trPr>
          <w:trHeight w:val="361"/>
        </w:trPr>
        <w:tc>
          <w:tcPr>
            <w:tcW w:w="2972" w:type="dxa"/>
            <w:vMerge/>
          </w:tcPr>
          <w:p w14:paraId="3292B0F4"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409B5F46"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A2EA15"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7F99D824" w14:textId="77777777" w:rsidTr="00C87594">
        <w:trPr>
          <w:trHeight w:val="255"/>
        </w:trPr>
        <w:tc>
          <w:tcPr>
            <w:tcW w:w="2972" w:type="dxa"/>
            <w:vMerge w:val="restart"/>
          </w:tcPr>
          <w:p w14:paraId="225B24FB"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C63897">
              <w:rPr>
                <w:rFonts w:ascii="Times New Roman" w:eastAsia="Times New Roman" w:hAnsi="Times New Roman" w:cs="Times New Roman"/>
                <w:b/>
                <w:bCs/>
                <w:lang w:eastAsia="ru-RU"/>
              </w:rPr>
              <w:t xml:space="preserve">. </w:t>
            </w:r>
          </w:p>
          <w:p w14:paraId="1DA681BC" w14:textId="3934B250"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w:t>
            </w:r>
            <w:r>
              <w:rPr>
                <w:rFonts w:ascii="Times New Roman" w:eastAsia="Times New Roman" w:hAnsi="Times New Roman" w:cs="Times New Roman"/>
                <w:b/>
                <w:bCs/>
                <w:lang w:eastAsia="ru-RU"/>
              </w:rPr>
              <w:t>емонт ходовой части автомобилей</w:t>
            </w:r>
          </w:p>
        </w:tc>
        <w:tc>
          <w:tcPr>
            <w:tcW w:w="6662" w:type="dxa"/>
            <w:tcBorders>
              <w:top w:val="single" w:sz="4" w:space="0" w:color="auto"/>
              <w:left w:val="single" w:sz="4" w:space="0" w:color="auto"/>
              <w:bottom w:val="single" w:sz="4" w:space="0" w:color="auto"/>
              <w:right w:val="single" w:sz="4" w:space="0" w:color="auto"/>
            </w:tcBorders>
            <w:vAlign w:val="bottom"/>
          </w:tcPr>
          <w:p w14:paraId="17CBC6E4"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461C68AE" w14:textId="77777777" w:rsidTr="00D96452">
        <w:trPr>
          <w:trHeight w:val="361"/>
        </w:trPr>
        <w:tc>
          <w:tcPr>
            <w:tcW w:w="2972" w:type="dxa"/>
            <w:vMerge/>
          </w:tcPr>
          <w:p w14:paraId="4C05C993"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2EA92A" w14:textId="7D5F277B" w:rsidR="00D96452" w:rsidRPr="00C63897" w:rsidRDefault="00025E4F" w:rsidP="00D96452">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Технологии монтажа и замены узлов и механизмов ходовой части автомобилей. Проведение технических измерений соответствующим инструментом и приборами</w:t>
            </w:r>
          </w:p>
        </w:tc>
      </w:tr>
      <w:tr w:rsidR="00D96452" w:rsidRPr="00C63897" w14:paraId="4046BBA8" w14:textId="77777777" w:rsidTr="00C87594">
        <w:trPr>
          <w:trHeight w:val="214"/>
        </w:trPr>
        <w:tc>
          <w:tcPr>
            <w:tcW w:w="2972" w:type="dxa"/>
            <w:vMerge/>
          </w:tcPr>
          <w:p w14:paraId="4AE8AC6F"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BF444"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71A70FCC" w14:textId="77777777" w:rsidTr="00D96452">
        <w:trPr>
          <w:trHeight w:val="137"/>
        </w:trPr>
        <w:tc>
          <w:tcPr>
            <w:tcW w:w="2972" w:type="dxa"/>
            <w:vMerge/>
          </w:tcPr>
          <w:p w14:paraId="7499E588"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799E0" w14:textId="4F8AF04B"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работ по ремонту узлов и механизмов ходовой части. Выполнение работ по ремонту автомобильных колес и шин</w:t>
            </w:r>
          </w:p>
        </w:tc>
      </w:tr>
      <w:tr w:rsidR="00D96452" w:rsidRPr="00C63897" w14:paraId="75F71E97" w14:textId="77777777" w:rsidTr="00D96452">
        <w:trPr>
          <w:trHeight w:val="298"/>
        </w:trPr>
        <w:tc>
          <w:tcPr>
            <w:tcW w:w="2972" w:type="dxa"/>
            <w:vMerge/>
          </w:tcPr>
          <w:p w14:paraId="3115F4C1"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B5C77" w14:textId="1D4A4B20" w:rsidR="00D96452" w:rsidRPr="00C63897" w:rsidRDefault="00025E4F"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Регулировка углов установки колес</w:t>
            </w:r>
          </w:p>
        </w:tc>
      </w:tr>
      <w:tr w:rsidR="00D96452" w:rsidRPr="00C63897" w14:paraId="1C039AA1" w14:textId="77777777" w:rsidTr="00C87594">
        <w:trPr>
          <w:trHeight w:val="161"/>
        </w:trPr>
        <w:tc>
          <w:tcPr>
            <w:tcW w:w="2972" w:type="dxa"/>
            <w:vMerge/>
          </w:tcPr>
          <w:p w14:paraId="245D6D22"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3088F2"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026C59"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D96452" w:rsidRPr="00C63897" w14:paraId="2BFB3BAD" w14:textId="77777777" w:rsidTr="00D96452">
        <w:tc>
          <w:tcPr>
            <w:tcW w:w="2972" w:type="dxa"/>
            <w:vMerge w:val="restart"/>
          </w:tcPr>
          <w:p w14:paraId="514FD58C"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2.5</w:t>
            </w:r>
            <w:r w:rsidRPr="00C63897">
              <w:rPr>
                <w:rFonts w:ascii="Times New Roman" w:eastAsia="Times New Roman" w:hAnsi="Times New Roman" w:cs="Times New Roman"/>
                <w:b/>
                <w:bCs/>
                <w:lang w:eastAsia="ru-RU"/>
              </w:rPr>
              <w:t xml:space="preserve">. </w:t>
            </w:r>
          </w:p>
          <w:p w14:paraId="7EC04B80" w14:textId="185BE37F"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Ремонт механизмов управления автомобилей</w:t>
            </w:r>
          </w:p>
        </w:tc>
        <w:tc>
          <w:tcPr>
            <w:tcW w:w="6662" w:type="dxa"/>
          </w:tcPr>
          <w:p w14:paraId="321D6011"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316FFB0B" w14:textId="77777777" w:rsidTr="00D96452">
        <w:trPr>
          <w:trHeight w:val="396"/>
        </w:trPr>
        <w:tc>
          <w:tcPr>
            <w:tcW w:w="2972" w:type="dxa"/>
            <w:vMerge/>
          </w:tcPr>
          <w:p w14:paraId="602D2AF8"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04825B5" w14:textId="0A762A5B" w:rsidR="00025E4F" w:rsidRPr="00025E4F" w:rsidRDefault="00025E4F" w:rsidP="00025E4F">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Технологии монтажа и замены узлов и механизмов рулевого управления автомобилей. Проведение технических измерений соответствующим инструментом и приборами.</w:t>
            </w:r>
          </w:p>
          <w:p w14:paraId="1EF17DB3" w14:textId="7243A857" w:rsidR="00D96452" w:rsidRPr="00C63897" w:rsidRDefault="00025E4F" w:rsidP="00025E4F">
            <w:pPr>
              <w:suppressAutoHyphens/>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Технологии монтажа и замены узлов и механизмов тормозной системы автомобилей. Проведение технических измерений соответствующим инструментом и приборами.</w:t>
            </w:r>
          </w:p>
        </w:tc>
      </w:tr>
      <w:tr w:rsidR="00D96452" w:rsidRPr="00C63897" w14:paraId="2FB4F059" w14:textId="77777777" w:rsidTr="00D96452">
        <w:trPr>
          <w:trHeight w:val="20"/>
        </w:trPr>
        <w:tc>
          <w:tcPr>
            <w:tcW w:w="2972" w:type="dxa"/>
            <w:vMerge/>
          </w:tcPr>
          <w:p w14:paraId="2FFEA59F"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57248952"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36DAD3A1" w14:textId="77777777" w:rsidTr="00D96452">
        <w:trPr>
          <w:trHeight w:val="204"/>
        </w:trPr>
        <w:tc>
          <w:tcPr>
            <w:tcW w:w="2972" w:type="dxa"/>
            <w:vMerge/>
          </w:tcPr>
          <w:p w14:paraId="4B754CD7"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6E11AB05" w14:textId="0FFB27CD" w:rsidR="00D96452" w:rsidRPr="00C63897" w:rsidRDefault="00025E4F" w:rsidP="00D9645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8</w:t>
            </w:r>
            <w:r w:rsidR="00D96452" w:rsidRPr="00C63897">
              <w:rPr>
                <w:rFonts w:ascii="Times New Roman" w:eastAsia="Times New Roman" w:hAnsi="Times New Roman" w:cs="Times New Roman"/>
                <w:lang w:eastAsia="ru-RU"/>
              </w:rPr>
              <w:t xml:space="preserve">. </w:t>
            </w:r>
            <w:r w:rsidRPr="00025E4F">
              <w:rPr>
                <w:rFonts w:ascii="Times New Roman" w:eastAsia="Times New Roman" w:hAnsi="Times New Roman" w:cs="Times New Roman"/>
                <w:lang w:eastAsia="ru-RU"/>
              </w:rPr>
              <w:t>Выполнение работ по ремонту узлов и механизмов рулевого управления, тормозной системы</w:t>
            </w:r>
          </w:p>
        </w:tc>
      </w:tr>
      <w:tr w:rsidR="00D96452" w:rsidRPr="004D41E5" w14:paraId="4AB47DFC" w14:textId="77777777" w:rsidTr="00D96452">
        <w:trPr>
          <w:trHeight w:val="361"/>
        </w:trPr>
        <w:tc>
          <w:tcPr>
            <w:tcW w:w="2972" w:type="dxa"/>
            <w:vMerge/>
          </w:tcPr>
          <w:p w14:paraId="67ABD4E5"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46134D4D"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896354"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291CAEA2" w14:textId="77777777" w:rsidTr="00C87594">
        <w:trPr>
          <w:trHeight w:val="168"/>
        </w:trPr>
        <w:tc>
          <w:tcPr>
            <w:tcW w:w="2972" w:type="dxa"/>
            <w:vMerge w:val="restart"/>
          </w:tcPr>
          <w:p w14:paraId="0951F8C1"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2.6</w:t>
            </w:r>
            <w:r w:rsidRPr="00C63897">
              <w:rPr>
                <w:rFonts w:ascii="Times New Roman" w:eastAsia="Times New Roman" w:hAnsi="Times New Roman" w:cs="Times New Roman"/>
                <w:b/>
                <w:bCs/>
                <w:lang w:eastAsia="ru-RU"/>
              </w:rPr>
              <w:t xml:space="preserve">. </w:t>
            </w:r>
          </w:p>
          <w:p w14:paraId="28C0AD2D" w14:textId="26B42F0C" w:rsidR="00D96452" w:rsidRPr="00C63897" w:rsidRDefault="00025E4F" w:rsidP="00D96452">
            <w:pPr>
              <w:rPr>
                <w:rFonts w:ascii="Times New Roman" w:eastAsia="Times New Roman" w:hAnsi="Times New Roman" w:cs="Times New Roman"/>
                <w:b/>
                <w:bCs/>
                <w:lang w:eastAsia="ru-RU"/>
              </w:rPr>
            </w:pPr>
            <w:r w:rsidRPr="00025E4F">
              <w:rPr>
                <w:rFonts w:ascii="Times New Roman" w:eastAsia="Times New Roman" w:hAnsi="Times New Roman" w:cs="Times New Roman"/>
                <w:b/>
                <w:bCs/>
                <w:lang w:eastAsia="ru-RU"/>
              </w:rPr>
              <w:t>Ремонт и окраска автомобильных кузовов</w:t>
            </w:r>
          </w:p>
        </w:tc>
        <w:tc>
          <w:tcPr>
            <w:tcW w:w="6662" w:type="dxa"/>
            <w:tcBorders>
              <w:top w:val="single" w:sz="4" w:space="0" w:color="auto"/>
              <w:left w:val="single" w:sz="4" w:space="0" w:color="auto"/>
              <w:bottom w:val="single" w:sz="4" w:space="0" w:color="auto"/>
              <w:right w:val="single" w:sz="4" w:space="0" w:color="auto"/>
            </w:tcBorders>
            <w:vAlign w:val="bottom"/>
          </w:tcPr>
          <w:p w14:paraId="02C05F82"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7226F419" w14:textId="77777777" w:rsidTr="00D96452">
        <w:trPr>
          <w:trHeight w:val="361"/>
        </w:trPr>
        <w:tc>
          <w:tcPr>
            <w:tcW w:w="2972" w:type="dxa"/>
            <w:vMerge/>
          </w:tcPr>
          <w:p w14:paraId="4C643D5E"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318B0" w14:textId="25677399" w:rsidR="00D96452" w:rsidRPr="00C63897" w:rsidRDefault="00025E4F" w:rsidP="00D96452">
            <w:pPr>
              <w:rPr>
                <w:rFonts w:ascii="Times New Roman" w:eastAsia="Times New Roman" w:hAnsi="Times New Roman" w:cs="Times New Roman"/>
                <w:lang w:eastAsia="ru-RU"/>
              </w:rPr>
            </w:pPr>
            <w:r w:rsidRPr="00025E4F">
              <w:rPr>
                <w:rFonts w:ascii="Times New Roman" w:eastAsia="Times New Roman" w:hAnsi="Times New Roman" w:cs="Times New Roman"/>
                <w:lang w:eastAsia="ru-RU"/>
              </w:rPr>
              <w:t>Технология монтажа и ремонта элементов кузова. Проведение технических измерений</w:t>
            </w:r>
          </w:p>
        </w:tc>
      </w:tr>
      <w:tr w:rsidR="00D96452" w:rsidRPr="00C63897" w14:paraId="7F1902A4" w14:textId="77777777" w:rsidTr="00C87594">
        <w:trPr>
          <w:trHeight w:val="249"/>
        </w:trPr>
        <w:tc>
          <w:tcPr>
            <w:tcW w:w="2972" w:type="dxa"/>
            <w:vMerge/>
          </w:tcPr>
          <w:p w14:paraId="5B6F4CF4"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81FCE" w14:textId="77777777" w:rsidR="00D96452" w:rsidRPr="00C63897"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149C50C9" w14:textId="77777777" w:rsidTr="00D96452">
        <w:trPr>
          <w:trHeight w:val="137"/>
        </w:trPr>
        <w:tc>
          <w:tcPr>
            <w:tcW w:w="2972" w:type="dxa"/>
            <w:vMerge/>
          </w:tcPr>
          <w:p w14:paraId="7D87417D"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8589D" w14:textId="61C00F6B" w:rsidR="00D96452" w:rsidRPr="00C63897" w:rsidRDefault="00D96452" w:rsidP="00D9645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C63897">
              <w:rPr>
                <w:rFonts w:ascii="Times New Roman" w:eastAsia="Times New Roman" w:hAnsi="Times New Roman" w:cs="Times New Roman"/>
                <w:lang w:eastAsia="ru-RU"/>
              </w:rPr>
              <w:t xml:space="preserve">. </w:t>
            </w:r>
            <w:r w:rsidR="00025E4F" w:rsidRPr="00025E4F">
              <w:rPr>
                <w:rFonts w:ascii="Times New Roman" w:eastAsia="Times New Roman" w:hAnsi="Times New Roman" w:cs="Times New Roman"/>
                <w:lang w:eastAsia="ru-RU"/>
              </w:rPr>
              <w:t>Выполнение работ по ремонту кузова</w:t>
            </w:r>
          </w:p>
        </w:tc>
      </w:tr>
      <w:tr w:rsidR="00D96452" w:rsidRPr="00C63897" w14:paraId="1BE021B9" w14:textId="77777777" w:rsidTr="00D96452">
        <w:trPr>
          <w:trHeight w:val="361"/>
        </w:trPr>
        <w:tc>
          <w:tcPr>
            <w:tcW w:w="2972" w:type="dxa"/>
            <w:vMerge/>
          </w:tcPr>
          <w:p w14:paraId="4BD3E903" w14:textId="77777777" w:rsidR="00D96452" w:rsidRPr="00C63897" w:rsidRDefault="00D96452" w:rsidP="00D964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F088F"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182214" w14:textId="77777777" w:rsidR="00D96452" w:rsidRPr="00C63897" w:rsidRDefault="00D96452" w:rsidP="00D96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76ECA570" w14:textId="77777777" w:rsidTr="00D96452">
        <w:trPr>
          <w:trHeight w:val="318"/>
        </w:trPr>
        <w:tc>
          <w:tcPr>
            <w:tcW w:w="9634" w:type="dxa"/>
            <w:gridSpan w:val="2"/>
            <w:tcBorders>
              <w:right w:val="single" w:sz="4" w:space="0" w:color="auto"/>
            </w:tcBorders>
          </w:tcPr>
          <w:p w14:paraId="007A827D" w14:textId="7DE5609C" w:rsidR="00D96452" w:rsidRPr="00C87594" w:rsidRDefault="00D96452" w:rsidP="00D96452">
            <w:pPr>
              <w:rPr>
                <w:rFonts w:ascii="Times New Roman" w:eastAsia="Times New Roman" w:hAnsi="Times New Roman" w:cs="Times New Roman"/>
                <w:b/>
                <w:bCs/>
                <w:lang w:eastAsia="ru-RU"/>
              </w:rPr>
            </w:pPr>
            <w:r w:rsidRPr="00C87594">
              <w:rPr>
                <w:rFonts w:ascii="Times New Roman" w:hAnsi="Times New Roman"/>
                <w:b/>
                <w:bCs/>
              </w:rPr>
              <w:t xml:space="preserve">Раздел 3. </w:t>
            </w:r>
            <w:r w:rsidR="00874202" w:rsidRPr="00C87594">
              <w:rPr>
                <w:rFonts w:ascii="Times New Roman" w:hAnsi="Times New Roman"/>
                <w:b/>
              </w:rPr>
              <w:t>Установка дополнительного оборудования</w:t>
            </w:r>
            <w:r w:rsidRPr="00C87594">
              <w:rPr>
                <w:rFonts w:ascii="Times New Roman" w:hAnsi="Times New Roman"/>
                <w:b/>
              </w:rPr>
              <w:t xml:space="preserve"> (36 часов)</w:t>
            </w:r>
          </w:p>
        </w:tc>
      </w:tr>
      <w:tr w:rsidR="00D96452" w:rsidRPr="00C63897" w14:paraId="0E0AC2AD" w14:textId="77777777" w:rsidTr="00D96452">
        <w:trPr>
          <w:trHeight w:val="265"/>
        </w:trPr>
        <w:tc>
          <w:tcPr>
            <w:tcW w:w="9634" w:type="dxa"/>
            <w:gridSpan w:val="2"/>
            <w:tcBorders>
              <w:right w:val="single" w:sz="4" w:space="0" w:color="auto"/>
            </w:tcBorders>
          </w:tcPr>
          <w:p w14:paraId="6F93A416" w14:textId="24996981" w:rsidR="00D96452" w:rsidRPr="00C87594" w:rsidRDefault="00874202" w:rsidP="00D96452">
            <w:pPr>
              <w:rPr>
                <w:rFonts w:ascii="Times New Roman" w:eastAsia="Times New Roman" w:hAnsi="Times New Roman" w:cs="Times New Roman"/>
                <w:b/>
                <w:bCs/>
                <w:lang w:eastAsia="ru-RU"/>
              </w:rPr>
            </w:pPr>
            <w:r w:rsidRPr="00C87594">
              <w:rPr>
                <w:rFonts w:ascii="Times New Roman" w:hAnsi="Times New Roman"/>
                <w:b/>
                <w:bCs/>
              </w:rPr>
              <w:t>МДК 02.03 Установка дополнительного оборудования</w:t>
            </w:r>
          </w:p>
        </w:tc>
      </w:tr>
      <w:tr w:rsidR="00D96452" w:rsidRPr="00C63897" w14:paraId="166A4E6A" w14:textId="77777777" w:rsidTr="00D96452">
        <w:tc>
          <w:tcPr>
            <w:tcW w:w="2972" w:type="dxa"/>
            <w:vMerge w:val="restart"/>
          </w:tcPr>
          <w:p w14:paraId="4DDB22DD"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w:t>
            </w:r>
            <w:r w:rsidRPr="00C63897">
              <w:rPr>
                <w:rFonts w:ascii="Times New Roman" w:eastAsia="Times New Roman" w:hAnsi="Times New Roman" w:cs="Times New Roman"/>
                <w:b/>
                <w:bCs/>
                <w:lang w:eastAsia="ru-RU"/>
              </w:rPr>
              <w:t xml:space="preserve">. </w:t>
            </w:r>
          </w:p>
          <w:p w14:paraId="6AD56514" w14:textId="2D14F7A8" w:rsidR="00D96452" w:rsidRPr="00C63897" w:rsidRDefault="00874202" w:rsidP="00D96452">
            <w:pPr>
              <w:rPr>
                <w:rFonts w:ascii="Times New Roman" w:eastAsia="Times New Roman" w:hAnsi="Times New Roman" w:cs="Times New Roman"/>
                <w:b/>
                <w:bCs/>
                <w:lang w:eastAsia="ru-RU"/>
              </w:rPr>
            </w:pPr>
            <w:r w:rsidRPr="00874202">
              <w:rPr>
                <w:rFonts w:ascii="Times New Roman" w:eastAsia="Times New Roman" w:hAnsi="Times New Roman" w:cs="Times New Roman"/>
                <w:b/>
                <w:bCs/>
                <w:lang w:eastAsia="ru-RU"/>
              </w:rPr>
              <w:t>Дополнительное оборудование легковых автомобилей</w:t>
            </w:r>
          </w:p>
        </w:tc>
        <w:tc>
          <w:tcPr>
            <w:tcW w:w="6662" w:type="dxa"/>
          </w:tcPr>
          <w:p w14:paraId="1793A695" w14:textId="77777777" w:rsidR="00D96452" w:rsidRPr="00C63897" w:rsidRDefault="00D96452" w:rsidP="00D964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6452" w:rsidRPr="00C63897" w14:paraId="4224CBD1" w14:textId="77777777" w:rsidTr="00D96452">
        <w:trPr>
          <w:trHeight w:val="396"/>
        </w:trPr>
        <w:tc>
          <w:tcPr>
            <w:tcW w:w="2972" w:type="dxa"/>
            <w:vMerge/>
          </w:tcPr>
          <w:p w14:paraId="074EF966"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C34EDB2" w14:textId="594196F3"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Понятие и виды дополнительного оборудования</w:t>
            </w:r>
          </w:p>
          <w:p w14:paraId="358F83EE" w14:textId="4448DFB7"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механизмов двигателя.</w:t>
            </w:r>
          </w:p>
          <w:p w14:paraId="5DC51920" w14:textId="3ABB377D"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систем двигателя.</w:t>
            </w:r>
          </w:p>
          <w:p w14:paraId="6D61CE64" w14:textId="3B4C7F3E"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электрических и электронных систем автомобиля</w:t>
            </w:r>
          </w:p>
          <w:p w14:paraId="5C37D680" w14:textId="00BA3648"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трансмиссий автомобиля</w:t>
            </w:r>
          </w:p>
          <w:p w14:paraId="652CD639" w14:textId="02C129F3"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ходовой части автомобиля</w:t>
            </w:r>
          </w:p>
          <w:p w14:paraId="04232DDD" w14:textId="4772EED3"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органов управления автомобиля.</w:t>
            </w:r>
          </w:p>
          <w:p w14:paraId="54A33301" w14:textId="1F40E5B0" w:rsidR="00874202" w:rsidRPr="00874202"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Дополнительное оборудование для кузовов автомобиля.</w:t>
            </w:r>
          </w:p>
          <w:p w14:paraId="6F44EC29" w14:textId="17B851AE" w:rsidR="00D96452" w:rsidRPr="00C63897" w:rsidRDefault="00874202" w:rsidP="00874202">
            <w:pPr>
              <w:suppressAutoHyphens/>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Системы безопасности автомобиля.</w:t>
            </w:r>
          </w:p>
        </w:tc>
      </w:tr>
      <w:tr w:rsidR="00D96452" w:rsidRPr="00C63897" w14:paraId="69F99964" w14:textId="77777777" w:rsidTr="00D96452">
        <w:trPr>
          <w:trHeight w:val="20"/>
        </w:trPr>
        <w:tc>
          <w:tcPr>
            <w:tcW w:w="2972" w:type="dxa"/>
            <w:vMerge/>
          </w:tcPr>
          <w:p w14:paraId="18ABF28F"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1785256E" w14:textId="77777777" w:rsidR="00D96452" w:rsidRPr="00C63897" w:rsidRDefault="00D96452" w:rsidP="00D9645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6452" w:rsidRPr="00C63897" w14:paraId="33AF6ABB" w14:textId="77777777" w:rsidTr="00D96452">
        <w:trPr>
          <w:trHeight w:val="20"/>
        </w:trPr>
        <w:tc>
          <w:tcPr>
            <w:tcW w:w="2972" w:type="dxa"/>
            <w:vMerge/>
          </w:tcPr>
          <w:p w14:paraId="277E8685" w14:textId="77777777" w:rsidR="00D96452" w:rsidRPr="00C63897" w:rsidRDefault="00D96452" w:rsidP="00D96452">
            <w:pPr>
              <w:rPr>
                <w:rFonts w:ascii="Times New Roman" w:eastAsia="Times New Roman" w:hAnsi="Times New Roman" w:cs="Times New Roman"/>
                <w:b/>
                <w:bCs/>
                <w:lang w:eastAsia="ru-RU"/>
              </w:rPr>
            </w:pPr>
          </w:p>
        </w:tc>
        <w:tc>
          <w:tcPr>
            <w:tcW w:w="6662" w:type="dxa"/>
          </w:tcPr>
          <w:p w14:paraId="3BFB5317" w14:textId="68B531B5" w:rsidR="00D96452" w:rsidRPr="00AB1F07" w:rsidRDefault="00D96452" w:rsidP="00D96452">
            <w:pPr>
              <w:tabs>
                <w:tab w:val="left" w:pos="289"/>
              </w:tabs>
              <w:suppressAutoHyphens/>
              <w:rPr>
                <w:rFonts w:ascii="Times New Roman" w:eastAsia="Times New Roman" w:hAnsi="Times New Roman" w:cs="Times New Roman"/>
                <w:bCs/>
                <w:lang w:eastAsia="ru-RU"/>
              </w:rPr>
            </w:pPr>
            <w:r w:rsidRPr="00AB1F07">
              <w:rPr>
                <w:rFonts w:ascii="Times New Roman" w:hAnsi="Times New Roman"/>
                <w:sz w:val="24"/>
                <w:szCs w:val="24"/>
              </w:rPr>
              <w:t>1.</w:t>
            </w:r>
            <w:r>
              <w:rPr>
                <w:rFonts w:ascii="Times New Roman" w:hAnsi="Times New Roman"/>
                <w:sz w:val="24"/>
                <w:szCs w:val="24"/>
              </w:rPr>
              <w:t xml:space="preserve"> </w:t>
            </w:r>
            <w:r w:rsidR="00874202" w:rsidRPr="00874202">
              <w:rPr>
                <w:rFonts w:ascii="Times New Roman" w:hAnsi="Times New Roman"/>
                <w:sz w:val="24"/>
                <w:szCs w:val="24"/>
              </w:rPr>
              <w:t>Изучению порядка установки дополнительного оборудования для систем двигателя</w:t>
            </w:r>
          </w:p>
        </w:tc>
      </w:tr>
      <w:tr w:rsidR="00874202" w:rsidRPr="00C63897" w14:paraId="4343D02A" w14:textId="77777777" w:rsidTr="00D96452">
        <w:trPr>
          <w:trHeight w:val="20"/>
        </w:trPr>
        <w:tc>
          <w:tcPr>
            <w:tcW w:w="2972" w:type="dxa"/>
            <w:vMerge/>
          </w:tcPr>
          <w:p w14:paraId="3469BA40"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571B0962" w14:textId="4746AEC8"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2. Изучение порядка установки газобаллонного оборудования</w:t>
            </w:r>
          </w:p>
        </w:tc>
      </w:tr>
      <w:tr w:rsidR="00874202" w:rsidRPr="00C63897" w14:paraId="01B08588" w14:textId="77777777" w:rsidTr="00D96452">
        <w:trPr>
          <w:trHeight w:val="20"/>
        </w:trPr>
        <w:tc>
          <w:tcPr>
            <w:tcW w:w="2972" w:type="dxa"/>
            <w:vMerge/>
          </w:tcPr>
          <w:p w14:paraId="04D2CA5C"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25A9E485" w14:textId="1D5075E5" w:rsidR="00874202" w:rsidRPr="00AB1F07" w:rsidRDefault="00874202" w:rsidP="00D96452">
            <w:pPr>
              <w:tabs>
                <w:tab w:val="left" w:pos="289"/>
              </w:tabs>
              <w:suppressAutoHyphens/>
              <w:rPr>
                <w:rFonts w:ascii="Times New Roman" w:hAnsi="Times New Roman"/>
                <w:sz w:val="24"/>
                <w:szCs w:val="24"/>
              </w:rPr>
            </w:pPr>
            <w:r>
              <w:rPr>
                <w:rFonts w:ascii="Times New Roman" w:hAnsi="Times New Roman"/>
                <w:sz w:val="24"/>
                <w:szCs w:val="24"/>
              </w:rPr>
              <w:t xml:space="preserve">3. </w:t>
            </w:r>
            <w:r w:rsidRPr="00874202">
              <w:rPr>
                <w:rFonts w:ascii="Times New Roman" w:hAnsi="Times New Roman"/>
                <w:sz w:val="24"/>
                <w:szCs w:val="24"/>
              </w:rPr>
              <w:t>Изучение порядка установки системы кондиционирования воздуха</w:t>
            </w:r>
          </w:p>
        </w:tc>
      </w:tr>
      <w:tr w:rsidR="00874202" w:rsidRPr="00C63897" w14:paraId="1683DD25" w14:textId="77777777" w:rsidTr="00D96452">
        <w:trPr>
          <w:trHeight w:val="20"/>
        </w:trPr>
        <w:tc>
          <w:tcPr>
            <w:tcW w:w="2972" w:type="dxa"/>
            <w:vMerge/>
          </w:tcPr>
          <w:p w14:paraId="418A2483"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6BA79173" w14:textId="32C7A61D" w:rsidR="00874202" w:rsidRPr="00AB1F07" w:rsidRDefault="00874202" w:rsidP="00D96452">
            <w:pPr>
              <w:tabs>
                <w:tab w:val="left" w:pos="289"/>
              </w:tabs>
              <w:suppressAutoHyphens/>
              <w:rPr>
                <w:rFonts w:ascii="Times New Roman" w:hAnsi="Times New Roman"/>
                <w:sz w:val="24"/>
                <w:szCs w:val="24"/>
              </w:rPr>
            </w:pPr>
            <w:r>
              <w:rPr>
                <w:rFonts w:ascii="Times New Roman" w:hAnsi="Times New Roman"/>
                <w:sz w:val="24"/>
                <w:szCs w:val="24"/>
              </w:rPr>
              <w:t xml:space="preserve">4. </w:t>
            </w:r>
            <w:r w:rsidRPr="00874202">
              <w:rPr>
                <w:rFonts w:ascii="Times New Roman" w:hAnsi="Times New Roman"/>
                <w:sz w:val="24"/>
                <w:szCs w:val="24"/>
              </w:rPr>
              <w:t>Изучение порядка установки круиз-контроля автомобиля</w:t>
            </w:r>
          </w:p>
        </w:tc>
      </w:tr>
      <w:tr w:rsidR="00874202" w:rsidRPr="00C63897" w14:paraId="3DDF84B9" w14:textId="77777777" w:rsidTr="00D96452">
        <w:trPr>
          <w:trHeight w:val="20"/>
        </w:trPr>
        <w:tc>
          <w:tcPr>
            <w:tcW w:w="2972" w:type="dxa"/>
            <w:vMerge/>
          </w:tcPr>
          <w:p w14:paraId="1F515FAC"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0FD01C6F" w14:textId="7CBBFAA1"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5. Изучение порядка установки парковочных радаров на автомобиль</w:t>
            </w:r>
          </w:p>
        </w:tc>
      </w:tr>
      <w:tr w:rsidR="00874202" w:rsidRPr="00C63897" w14:paraId="7866CC9C" w14:textId="77777777" w:rsidTr="00D96452">
        <w:trPr>
          <w:trHeight w:val="20"/>
        </w:trPr>
        <w:tc>
          <w:tcPr>
            <w:tcW w:w="2972" w:type="dxa"/>
            <w:vMerge/>
          </w:tcPr>
          <w:p w14:paraId="43EA13C0"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06049222" w14:textId="3F522CD7"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6. Изучение порядка установки дополнительного оборудования трансмиссии автомобиля</w:t>
            </w:r>
          </w:p>
        </w:tc>
      </w:tr>
      <w:tr w:rsidR="00874202" w:rsidRPr="00C63897" w14:paraId="3B7C1CE3" w14:textId="77777777" w:rsidTr="00D96452">
        <w:trPr>
          <w:trHeight w:val="20"/>
        </w:trPr>
        <w:tc>
          <w:tcPr>
            <w:tcW w:w="2972" w:type="dxa"/>
            <w:vMerge/>
          </w:tcPr>
          <w:p w14:paraId="1EEE76F6"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3D5686BF" w14:textId="397E4429"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7. Изучение порядка установки пневматической подвески</w:t>
            </w:r>
          </w:p>
        </w:tc>
      </w:tr>
      <w:tr w:rsidR="00874202" w:rsidRPr="00C63897" w14:paraId="301D3954" w14:textId="77777777" w:rsidTr="00D96452">
        <w:trPr>
          <w:trHeight w:val="20"/>
        </w:trPr>
        <w:tc>
          <w:tcPr>
            <w:tcW w:w="2972" w:type="dxa"/>
            <w:vMerge/>
          </w:tcPr>
          <w:p w14:paraId="168096D8"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5E2798C9" w14:textId="6183BC4D"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8. Изучение порядка установки тягово-сцепного устройства автомобиля</w:t>
            </w:r>
          </w:p>
        </w:tc>
      </w:tr>
      <w:tr w:rsidR="00874202" w:rsidRPr="00C63897" w14:paraId="71BB1277" w14:textId="77777777" w:rsidTr="00D96452">
        <w:trPr>
          <w:trHeight w:val="20"/>
        </w:trPr>
        <w:tc>
          <w:tcPr>
            <w:tcW w:w="2972" w:type="dxa"/>
            <w:vMerge/>
          </w:tcPr>
          <w:p w14:paraId="5EC6C078" w14:textId="77777777" w:rsidR="00874202" w:rsidRPr="00C63897" w:rsidRDefault="00874202" w:rsidP="00D96452">
            <w:pPr>
              <w:rPr>
                <w:rFonts w:ascii="Times New Roman" w:eastAsia="Times New Roman" w:hAnsi="Times New Roman" w:cs="Times New Roman"/>
                <w:b/>
                <w:bCs/>
                <w:lang w:eastAsia="ru-RU"/>
              </w:rPr>
            </w:pPr>
          </w:p>
        </w:tc>
        <w:tc>
          <w:tcPr>
            <w:tcW w:w="6662" w:type="dxa"/>
          </w:tcPr>
          <w:p w14:paraId="09D2A971" w14:textId="4D075C03" w:rsidR="00874202" w:rsidRPr="00AB1F07" w:rsidRDefault="00874202" w:rsidP="00D96452">
            <w:pPr>
              <w:tabs>
                <w:tab w:val="left" w:pos="289"/>
              </w:tabs>
              <w:suppressAutoHyphens/>
              <w:rPr>
                <w:rFonts w:ascii="Times New Roman" w:hAnsi="Times New Roman"/>
                <w:sz w:val="24"/>
                <w:szCs w:val="24"/>
              </w:rPr>
            </w:pPr>
            <w:r w:rsidRPr="00874202">
              <w:rPr>
                <w:rFonts w:ascii="Times New Roman" w:hAnsi="Times New Roman"/>
                <w:sz w:val="24"/>
                <w:szCs w:val="24"/>
              </w:rPr>
              <w:t>9. Изучение порядка установки систем активной и пассивной безопасности</w:t>
            </w:r>
          </w:p>
        </w:tc>
      </w:tr>
      <w:tr w:rsidR="00D96452" w:rsidRPr="004D41E5" w14:paraId="2C2B67D3" w14:textId="77777777" w:rsidTr="00D96452">
        <w:trPr>
          <w:trHeight w:val="361"/>
        </w:trPr>
        <w:tc>
          <w:tcPr>
            <w:tcW w:w="2972" w:type="dxa"/>
            <w:vMerge/>
          </w:tcPr>
          <w:p w14:paraId="6B9E4573" w14:textId="77777777" w:rsidR="00D96452" w:rsidRPr="00C63897" w:rsidRDefault="00D96452" w:rsidP="00D96452">
            <w:pPr>
              <w:rPr>
                <w:rFonts w:ascii="Times New Roman" w:eastAsia="Times New Roman" w:hAnsi="Times New Roman" w:cs="Times New Roman"/>
                <w:b/>
                <w:bCs/>
                <w:lang w:eastAsia="ru-RU"/>
              </w:rPr>
            </w:pPr>
          </w:p>
        </w:tc>
        <w:tc>
          <w:tcPr>
            <w:tcW w:w="6662" w:type="dxa"/>
            <w:vAlign w:val="bottom"/>
          </w:tcPr>
          <w:p w14:paraId="31DB2B7D" w14:textId="77777777" w:rsidR="00D96452" w:rsidRDefault="00D96452" w:rsidP="00D96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2024AA" w14:textId="77777777" w:rsidR="00D96452" w:rsidRPr="004D41E5" w:rsidRDefault="00D96452" w:rsidP="00D96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452" w:rsidRPr="00C63897" w14:paraId="0D02EFBF" w14:textId="77777777" w:rsidTr="00D96452">
        <w:tc>
          <w:tcPr>
            <w:tcW w:w="9634" w:type="dxa"/>
            <w:gridSpan w:val="2"/>
          </w:tcPr>
          <w:p w14:paraId="00C7A472" w14:textId="18E1F699" w:rsidR="00D96452" w:rsidRDefault="00D96452" w:rsidP="00D9645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874202">
              <w:rPr>
                <w:rFonts w:ascii="Times New Roman" w:eastAsia="Times New Roman" w:hAnsi="Times New Roman" w:cs="Times New Roman"/>
                <w:b/>
                <w:bCs/>
                <w:lang w:eastAsia="ru-RU"/>
              </w:rPr>
              <w:t>(144</w:t>
            </w:r>
            <w:r>
              <w:rPr>
                <w:rFonts w:ascii="Times New Roman" w:eastAsia="Times New Roman" w:hAnsi="Times New Roman" w:cs="Times New Roman"/>
                <w:b/>
                <w:bCs/>
                <w:lang w:eastAsia="ru-RU"/>
              </w:rPr>
              <w:t xml:space="preserve"> часа)</w:t>
            </w:r>
          </w:p>
          <w:p w14:paraId="05FC5D32" w14:textId="77777777" w:rsidR="00D96452" w:rsidRDefault="00D96452" w:rsidP="00D9645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5FD84593" w14:textId="2E8034A8"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 Определение технического сос</w:t>
            </w:r>
            <w:r>
              <w:rPr>
                <w:rFonts w:ascii="Times New Roman" w:eastAsia="Times New Roman" w:hAnsi="Times New Roman" w:cs="Times New Roman"/>
                <w:lang w:eastAsia="ru-RU"/>
              </w:rPr>
              <w:t>тояния автомобильных двигателей</w:t>
            </w:r>
            <w:r w:rsidRPr="00874202">
              <w:rPr>
                <w:rFonts w:ascii="Times New Roman" w:eastAsia="Times New Roman" w:hAnsi="Times New Roman" w:cs="Times New Roman"/>
                <w:lang w:eastAsia="ru-RU"/>
              </w:rPr>
              <w:t xml:space="preserve"> </w:t>
            </w:r>
          </w:p>
          <w:p w14:paraId="06F2080D" w14:textId="0FC477A6"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2. Определение технического состояния электрических и</w:t>
            </w:r>
            <w:r>
              <w:rPr>
                <w:rFonts w:ascii="Times New Roman" w:eastAsia="Times New Roman" w:hAnsi="Times New Roman" w:cs="Times New Roman"/>
                <w:lang w:eastAsia="ru-RU"/>
              </w:rPr>
              <w:t xml:space="preserve"> электронных систем автомобилей</w:t>
            </w:r>
            <w:r w:rsidRPr="00874202">
              <w:rPr>
                <w:rFonts w:ascii="Times New Roman" w:eastAsia="Times New Roman" w:hAnsi="Times New Roman" w:cs="Times New Roman"/>
                <w:lang w:eastAsia="ru-RU"/>
              </w:rPr>
              <w:t xml:space="preserve"> </w:t>
            </w:r>
          </w:p>
          <w:p w14:paraId="0E2B8091" w14:textId="402492D2"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3. Определение технического сост</w:t>
            </w:r>
            <w:r>
              <w:rPr>
                <w:rFonts w:ascii="Times New Roman" w:eastAsia="Times New Roman" w:hAnsi="Times New Roman" w:cs="Times New Roman"/>
                <w:lang w:eastAsia="ru-RU"/>
              </w:rPr>
              <w:t>ояния автомобильных трансмиссий</w:t>
            </w:r>
            <w:r w:rsidRPr="00874202">
              <w:rPr>
                <w:rFonts w:ascii="Times New Roman" w:eastAsia="Times New Roman" w:hAnsi="Times New Roman" w:cs="Times New Roman"/>
                <w:lang w:eastAsia="ru-RU"/>
              </w:rPr>
              <w:t xml:space="preserve"> </w:t>
            </w:r>
          </w:p>
          <w:p w14:paraId="35EFE3BD" w14:textId="61A934BE"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4. Определение технич</w:t>
            </w:r>
            <w:r>
              <w:rPr>
                <w:rFonts w:ascii="Times New Roman" w:eastAsia="Times New Roman" w:hAnsi="Times New Roman" w:cs="Times New Roman"/>
                <w:lang w:eastAsia="ru-RU"/>
              </w:rPr>
              <w:t>еского состояния ходовой части</w:t>
            </w:r>
          </w:p>
          <w:p w14:paraId="4F0091D1" w14:textId="15117DB6"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5. Определение технического состояния мех</w:t>
            </w:r>
            <w:r>
              <w:rPr>
                <w:rFonts w:ascii="Times New Roman" w:eastAsia="Times New Roman" w:hAnsi="Times New Roman" w:cs="Times New Roman"/>
                <w:lang w:eastAsia="ru-RU"/>
              </w:rPr>
              <w:t>анизмов управления автомобилей</w:t>
            </w:r>
          </w:p>
          <w:p w14:paraId="63E6D5B1" w14:textId="1D6CC0DC"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6. Выявление деф</w:t>
            </w:r>
            <w:r>
              <w:rPr>
                <w:rFonts w:ascii="Times New Roman" w:eastAsia="Times New Roman" w:hAnsi="Times New Roman" w:cs="Times New Roman"/>
                <w:lang w:eastAsia="ru-RU"/>
              </w:rPr>
              <w:t>ектов кузовов, кабин и платформ</w:t>
            </w:r>
          </w:p>
          <w:p w14:paraId="29A0CE2E" w14:textId="699C12AB"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7. Выполнение метрологической повер</w:t>
            </w:r>
            <w:r>
              <w:rPr>
                <w:rFonts w:ascii="Times New Roman" w:eastAsia="Times New Roman" w:hAnsi="Times New Roman" w:cs="Times New Roman"/>
                <w:lang w:eastAsia="ru-RU"/>
              </w:rPr>
              <w:t>ки средств измерения</w:t>
            </w:r>
          </w:p>
          <w:p w14:paraId="19127D40" w14:textId="441AA1D4"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 xml:space="preserve">8. Выбор и использование оборудования, приспособлений и </w:t>
            </w:r>
            <w:r>
              <w:rPr>
                <w:rFonts w:ascii="Times New Roman" w:eastAsia="Times New Roman" w:hAnsi="Times New Roman" w:cs="Times New Roman"/>
                <w:lang w:eastAsia="ru-RU"/>
              </w:rPr>
              <w:t>инструмента для слесарных работ</w:t>
            </w:r>
          </w:p>
          <w:p w14:paraId="755BBF1D" w14:textId="5A18382E"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9. Снятие и установка; разборка и сборка; ремонт механ</w:t>
            </w:r>
            <w:r>
              <w:rPr>
                <w:rFonts w:ascii="Times New Roman" w:eastAsia="Times New Roman" w:hAnsi="Times New Roman" w:cs="Times New Roman"/>
                <w:lang w:eastAsia="ru-RU"/>
              </w:rPr>
              <w:t>измов, узлов и систем двигателя</w:t>
            </w:r>
          </w:p>
          <w:p w14:paraId="5BBFA495" w14:textId="4576758D"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10. Снятие и установка; разборка и сборка; ремонт узлов тр</w:t>
            </w:r>
            <w:r>
              <w:rPr>
                <w:rFonts w:ascii="Times New Roman" w:eastAsia="Times New Roman" w:hAnsi="Times New Roman" w:cs="Times New Roman"/>
                <w:lang w:eastAsia="ru-RU"/>
              </w:rPr>
              <w:t>ансмиссии</w:t>
            </w:r>
          </w:p>
          <w:p w14:paraId="6219DB71" w14:textId="4A3D4CCC"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11. Ремонт электрооб</w:t>
            </w:r>
            <w:r>
              <w:rPr>
                <w:rFonts w:ascii="Times New Roman" w:eastAsia="Times New Roman" w:hAnsi="Times New Roman" w:cs="Times New Roman"/>
                <w:lang w:eastAsia="ru-RU"/>
              </w:rPr>
              <w:t>орудования и электронных систем</w:t>
            </w:r>
          </w:p>
          <w:p w14:paraId="15046CCC" w14:textId="2983590E"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12. Ремонт ходово</w:t>
            </w:r>
            <w:r>
              <w:rPr>
                <w:rFonts w:ascii="Times New Roman" w:eastAsia="Times New Roman" w:hAnsi="Times New Roman" w:cs="Times New Roman"/>
                <w:lang w:eastAsia="ru-RU"/>
              </w:rPr>
              <w:t>й части и механизмов управления</w:t>
            </w:r>
          </w:p>
          <w:p w14:paraId="65CE936B" w14:textId="1F885EF6"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 xml:space="preserve">13. Регулировка и проверка работы систем, агрегатов и механизмов автомобилей в соответствии </w:t>
            </w:r>
            <w:r>
              <w:rPr>
                <w:rFonts w:ascii="Times New Roman" w:eastAsia="Times New Roman" w:hAnsi="Times New Roman" w:cs="Times New Roman"/>
                <w:lang w:eastAsia="ru-RU"/>
              </w:rPr>
              <w:t>с технологической документацией</w:t>
            </w:r>
          </w:p>
          <w:p w14:paraId="40FA4A62" w14:textId="6BCF2E11"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14. Ремон</w:t>
            </w:r>
            <w:r>
              <w:rPr>
                <w:rFonts w:ascii="Times New Roman" w:eastAsia="Times New Roman" w:hAnsi="Times New Roman" w:cs="Times New Roman"/>
                <w:lang w:eastAsia="ru-RU"/>
              </w:rPr>
              <w:t>т, окраска кузова и его деталей</w:t>
            </w:r>
          </w:p>
          <w:p w14:paraId="5D047BA0" w14:textId="276A402F"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15. Установка элементов дополнительного обо</w:t>
            </w:r>
            <w:r>
              <w:rPr>
                <w:rFonts w:ascii="Times New Roman" w:eastAsia="Times New Roman" w:hAnsi="Times New Roman" w:cs="Times New Roman"/>
                <w:lang w:eastAsia="ru-RU"/>
              </w:rPr>
              <w:t>рудования для защиты автомобиля</w:t>
            </w:r>
          </w:p>
          <w:p w14:paraId="100783CB" w14:textId="037615AA" w:rsidR="00874202" w:rsidRPr="00874202"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16. Выявление неисправностей электронных сист</w:t>
            </w:r>
            <w:r>
              <w:rPr>
                <w:rFonts w:ascii="Times New Roman" w:eastAsia="Times New Roman" w:hAnsi="Times New Roman" w:cs="Times New Roman"/>
                <w:lang w:eastAsia="ru-RU"/>
              </w:rPr>
              <w:t>ем дополнительного оборудования</w:t>
            </w:r>
          </w:p>
          <w:p w14:paraId="4A99E56A" w14:textId="3497316D" w:rsidR="00D96452" w:rsidRPr="009D44C9" w:rsidRDefault="00874202" w:rsidP="00874202">
            <w:pPr>
              <w:suppressAutoHyphens/>
              <w:jc w:val="both"/>
              <w:rPr>
                <w:rFonts w:ascii="Times New Roman" w:eastAsia="Times New Roman" w:hAnsi="Times New Roman" w:cs="Times New Roman"/>
                <w:lang w:eastAsia="ru-RU"/>
              </w:rPr>
            </w:pPr>
            <w:r w:rsidRPr="00874202">
              <w:rPr>
                <w:rFonts w:ascii="Times New Roman" w:eastAsia="Times New Roman" w:hAnsi="Times New Roman" w:cs="Times New Roman"/>
                <w:lang w:eastAsia="ru-RU"/>
              </w:rPr>
              <w:t>17. Изменение экстерьера автомобиля дополнительным оборудова</w:t>
            </w:r>
            <w:r>
              <w:rPr>
                <w:rFonts w:ascii="Times New Roman" w:eastAsia="Times New Roman" w:hAnsi="Times New Roman" w:cs="Times New Roman"/>
                <w:lang w:eastAsia="ru-RU"/>
              </w:rPr>
              <w:t>нием</w:t>
            </w:r>
          </w:p>
        </w:tc>
      </w:tr>
      <w:tr w:rsidR="00D96452" w:rsidRPr="00C63897" w14:paraId="0DD81BAD" w14:textId="77777777" w:rsidTr="00D96452">
        <w:trPr>
          <w:trHeight w:val="317"/>
        </w:trPr>
        <w:tc>
          <w:tcPr>
            <w:tcW w:w="9634" w:type="dxa"/>
            <w:gridSpan w:val="2"/>
          </w:tcPr>
          <w:p w14:paraId="44B43CDE" w14:textId="34A1CD17" w:rsidR="00D96452" w:rsidRDefault="00D96452" w:rsidP="00D9645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874202">
              <w:rPr>
                <w:rFonts w:ascii="Times New Roman" w:eastAsia="Times New Roman" w:hAnsi="Times New Roman" w:cs="Times New Roman"/>
                <w:b/>
                <w:bCs/>
                <w:lang w:eastAsia="ru-RU"/>
              </w:rPr>
              <w:t>(144 часа</w:t>
            </w:r>
            <w:r>
              <w:rPr>
                <w:rFonts w:ascii="Times New Roman" w:eastAsia="Times New Roman" w:hAnsi="Times New Roman" w:cs="Times New Roman"/>
                <w:b/>
                <w:bCs/>
                <w:lang w:eastAsia="ru-RU"/>
              </w:rPr>
              <w:t>)</w:t>
            </w:r>
          </w:p>
          <w:p w14:paraId="518FD941" w14:textId="77777777" w:rsidR="00D96452" w:rsidRDefault="00D96452" w:rsidP="00D9645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D88B92D" w14:textId="6CF0E8FD"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 Диагностировани</w:t>
            </w:r>
            <w:r>
              <w:rPr>
                <w:rFonts w:ascii="Times New Roman" w:eastAsia="Times New Roman" w:hAnsi="Times New Roman" w:cs="Times New Roman"/>
                <w:lang w:eastAsia="ru-RU"/>
              </w:rPr>
              <w:t>е механизмов и систем двигателя</w:t>
            </w:r>
            <w:r w:rsidRPr="00CC04FF">
              <w:rPr>
                <w:rFonts w:ascii="Times New Roman" w:eastAsia="Times New Roman" w:hAnsi="Times New Roman" w:cs="Times New Roman"/>
                <w:lang w:eastAsia="ru-RU"/>
              </w:rPr>
              <w:t xml:space="preserve"> </w:t>
            </w:r>
          </w:p>
          <w:p w14:paraId="0134E611" w14:textId="0419DDFC"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2. Диагностирование эле</w:t>
            </w:r>
            <w:r>
              <w:rPr>
                <w:rFonts w:ascii="Times New Roman" w:eastAsia="Times New Roman" w:hAnsi="Times New Roman" w:cs="Times New Roman"/>
                <w:lang w:eastAsia="ru-RU"/>
              </w:rPr>
              <w:t>ктрических и электронных систем</w:t>
            </w:r>
            <w:r w:rsidRPr="00CC04FF">
              <w:rPr>
                <w:rFonts w:ascii="Times New Roman" w:eastAsia="Times New Roman" w:hAnsi="Times New Roman" w:cs="Times New Roman"/>
                <w:lang w:eastAsia="ru-RU"/>
              </w:rPr>
              <w:t xml:space="preserve"> </w:t>
            </w:r>
          </w:p>
          <w:p w14:paraId="656AD13F" w14:textId="2BB88C8C"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3. Диагностирование состояния мех</w:t>
            </w:r>
            <w:r>
              <w:rPr>
                <w:rFonts w:ascii="Times New Roman" w:eastAsia="Times New Roman" w:hAnsi="Times New Roman" w:cs="Times New Roman"/>
                <w:lang w:eastAsia="ru-RU"/>
              </w:rPr>
              <w:t>анизмов и агрегатов трансмиссии</w:t>
            </w:r>
          </w:p>
          <w:p w14:paraId="4DEA4B22" w14:textId="4AF30CE8"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 xml:space="preserve">4. Диагностирование состояния подвески, колес и шин автомобиля </w:t>
            </w:r>
          </w:p>
          <w:p w14:paraId="30513636" w14:textId="477A0057"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5. Диагностирование состояния рулевого</w:t>
            </w:r>
            <w:r>
              <w:rPr>
                <w:rFonts w:ascii="Times New Roman" w:eastAsia="Times New Roman" w:hAnsi="Times New Roman" w:cs="Times New Roman"/>
                <w:lang w:eastAsia="ru-RU"/>
              </w:rPr>
              <w:t xml:space="preserve"> управления и тормозной системы</w:t>
            </w:r>
            <w:r w:rsidRPr="00CC04FF">
              <w:rPr>
                <w:rFonts w:ascii="Times New Roman" w:eastAsia="Times New Roman" w:hAnsi="Times New Roman" w:cs="Times New Roman"/>
                <w:lang w:eastAsia="ru-RU"/>
              </w:rPr>
              <w:t xml:space="preserve"> </w:t>
            </w:r>
          </w:p>
          <w:p w14:paraId="36998DCF" w14:textId="7E7CA180"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6. Диагностиров</w:t>
            </w:r>
            <w:r>
              <w:rPr>
                <w:rFonts w:ascii="Times New Roman" w:eastAsia="Times New Roman" w:hAnsi="Times New Roman" w:cs="Times New Roman"/>
                <w:lang w:eastAsia="ru-RU"/>
              </w:rPr>
              <w:t>ание основных параметров кузова</w:t>
            </w:r>
          </w:p>
          <w:p w14:paraId="3BE21006" w14:textId="2FD0F9CA"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7. Составление заяво</w:t>
            </w:r>
            <w:r>
              <w:rPr>
                <w:rFonts w:ascii="Times New Roman" w:eastAsia="Times New Roman" w:hAnsi="Times New Roman" w:cs="Times New Roman"/>
                <w:lang w:eastAsia="ru-RU"/>
              </w:rPr>
              <w:t>к на запасные части и материалы</w:t>
            </w:r>
          </w:p>
          <w:p w14:paraId="6A8D7724" w14:textId="7895D3A5"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 xml:space="preserve">8.Текущий ремонт механизмов, узлов и </w:t>
            </w:r>
            <w:r>
              <w:rPr>
                <w:rFonts w:ascii="Times New Roman" w:eastAsia="Times New Roman" w:hAnsi="Times New Roman" w:cs="Times New Roman"/>
                <w:lang w:eastAsia="ru-RU"/>
              </w:rPr>
              <w:t>систем автомобильных двигателей</w:t>
            </w:r>
          </w:p>
          <w:p w14:paraId="50208C6C" w14:textId="48C6DA72"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 xml:space="preserve">9. Текущий ремонт   узлов </w:t>
            </w:r>
            <w:r>
              <w:rPr>
                <w:rFonts w:ascii="Times New Roman" w:eastAsia="Times New Roman" w:hAnsi="Times New Roman" w:cs="Times New Roman"/>
                <w:lang w:eastAsia="ru-RU"/>
              </w:rPr>
              <w:t>и элементов электрооборудования</w:t>
            </w:r>
          </w:p>
          <w:p w14:paraId="0BB7FE1A" w14:textId="01B9D2D0"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10. Текущий ремонт</w:t>
            </w:r>
            <w:r>
              <w:rPr>
                <w:rFonts w:ascii="Times New Roman" w:eastAsia="Times New Roman" w:hAnsi="Times New Roman" w:cs="Times New Roman"/>
                <w:lang w:eastAsia="ru-RU"/>
              </w:rPr>
              <w:t xml:space="preserve"> узлов и механизмов трансмиссии</w:t>
            </w:r>
          </w:p>
          <w:p w14:paraId="2C9BF061" w14:textId="350861D1"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 xml:space="preserve">11. Текущий </w:t>
            </w:r>
            <w:r>
              <w:rPr>
                <w:rFonts w:ascii="Times New Roman" w:eastAsia="Times New Roman" w:hAnsi="Times New Roman" w:cs="Times New Roman"/>
                <w:lang w:eastAsia="ru-RU"/>
              </w:rPr>
              <w:t>ремонт ходовой части автомобиля</w:t>
            </w:r>
          </w:p>
          <w:p w14:paraId="75619745" w14:textId="3BA36F0C"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12. Текущий ремонт механизмов</w:t>
            </w:r>
            <w:r>
              <w:rPr>
                <w:rFonts w:ascii="Times New Roman" w:eastAsia="Times New Roman" w:hAnsi="Times New Roman" w:cs="Times New Roman"/>
                <w:lang w:eastAsia="ru-RU"/>
              </w:rPr>
              <w:t xml:space="preserve"> управления и тормозной системы</w:t>
            </w:r>
          </w:p>
          <w:p w14:paraId="3BF530B2" w14:textId="684D36D6"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13. Текущий ремонт элементов и систем дополнительного оборудов</w:t>
            </w:r>
            <w:r>
              <w:rPr>
                <w:rFonts w:ascii="Times New Roman" w:eastAsia="Times New Roman" w:hAnsi="Times New Roman" w:cs="Times New Roman"/>
                <w:lang w:eastAsia="ru-RU"/>
              </w:rPr>
              <w:t>ания</w:t>
            </w:r>
          </w:p>
          <w:p w14:paraId="4859F59B" w14:textId="5899BF59"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14. Выполнение работ по замене и ремонту отдельных уз</w:t>
            </w:r>
            <w:r>
              <w:rPr>
                <w:rFonts w:ascii="Times New Roman" w:eastAsia="Times New Roman" w:hAnsi="Times New Roman" w:cs="Times New Roman"/>
                <w:lang w:eastAsia="ru-RU"/>
              </w:rPr>
              <w:t>лов и деталей кузова автомобиля</w:t>
            </w:r>
          </w:p>
          <w:p w14:paraId="3E300616" w14:textId="69DB5761"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15. Ок</w:t>
            </w:r>
            <w:r>
              <w:rPr>
                <w:rFonts w:ascii="Times New Roman" w:eastAsia="Times New Roman" w:hAnsi="Times New Roman" w:cs="Times New Roman"/>
                <w:lang w:eastAsia="ru-RU"/>
              </w:rPr>
              <w:t>раска деталей кузова автомобиля</w:t>
            </w:r>
          </w:p>
          <w:p w14:paraId="53665E78" w14:textId="7D7430EA"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16. Демонтаж монтаж интерьера</w:t>
            </w:r>
            <w:r>
              <w:rPr>
                <w:rFonts w:ascii="Times New Roman" w:eastAsia="Times New Roman" w:hAnsi="Times New Roman" w:cs="Times New Roman"/>
                <w:lang w:eastAsia="ru-RU"/>
              </w:rPr>
              <w:t>, установка шумоизоляции салона</w:t>
            </w:r>
          </w:p>
          <w:p w14:paraId="194311B0" w14:textId="035A8C65" w:rsidR="00CC04FF" w:rsidRPr="00CC04FF"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17. Установка цифровог</w:t>
            </w:r>
            <w:r>
              <w:rPr>
                <w:rFonts w:ascii="Times New Roman" w:eastAsia="Times New Roman" w:hAnsi="Times New Roman" w:cs="Times New Roman"/>
                <w:lang w:eastAsia="ru-RU"/>
              </w:rPr>
              <w:t>о дополнительного оборудования</w:t>
            </w:r>
          </w:p>
          <w:p w14:paraId="0CD977DD" w14:textId="062884A2" w:rsidR="00D96452" w:rsidRPr="009D44C9" w:rsidRDefault="00CC04FF" w:rsidP="00CC04FF">
            <w:pPr>
              <w:suppressAutoHyphens/>
              <w:jc w:val="both"/>
              <w:rPr>
                <w:rFonts w:ascii="Times New Roman" w:eastAsia="Times New Roman" w:hAnsi="Times New Roman" w:cs="Times New Roman"/>
                <w:lang w:eastAsia="ru-RU"/>
              </w:rPr>
            </w:pPr>
            <w:r w:rsidRPr="00CC04FF">
              <w:rPr>
                <w:rFonts w:ascii="Times New Roman" w:eastAsia="Times New Roman" w:hAnsi="Times New Roman" w:cs="Times New Roman"/>
                <w:lang w:eastAsia="ru-RU"/>
              </w:rPr>
              <w:t>18. Изменение конструкции автомоби</w:t>
            </w:r>
            <w:r>
              <w:rPr>
                <w:rFonts w:ascii="Times New Roman" w:eastAsia="Times New Roman" w:hAnsi="Times New Roman" w:cs="Times New Roman"/>
                <w:lang w:eastAsia="ru-RU"/>
              </w:rPr>
              <w:t>ля дополнительным оборудованием</w:t>
            </w:r>
          </w:p>
        </w:tc>
      </w:tr>
      <w:tr w:rsidR="00D96452" w:rsidRPr="00C63897" w14:paraId="431BD939" w14:textId="77777777" w:rsidTr="00D96452">
        <w:tc>
          <w:tcPr>
            <w:tcW w:w="9634" w:type="dxa"/>
            <w:gridSpan w:val="2"/>
          </w:tcPr>
          <w:p w14:paraId="36AA6CC7" w14:textId="77777777" w:rsidR="00D96452" w:rsidRPr="005E6526" w:rsidRDefault="00D96452" w:rsidP="00D96452">
            <w:pPr>
              <w:spacing w:line="276" w:lineRule="auto"/>
              <w:rPr>
                <w:rFonts w:ascii="Times New Roman" w:eastAsia="Times New Roman" w:hAnsi="Times New Roman" w:cs="Times New Roman"/>
                <w:b/>
                <w:bCs/>
                <w:i/>
                <w:lang w:eastAsia="ru-RU"/>
              </w:rPr>
            </w:pPr>
            <w:r w:rsidRPr="005E6526">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5E6526">
              <w:rPr>
                <w:rFonts w:ascii="Times New Roman" w:eastAsia="Times New Roman" w:hAnsi="Times New Roman" w:cs="Times New Roman"/>
                <w:b/>
                <w:bCs/>
                <w:i/>
                <w:lang w:eastAsia="ru-RU"/>
              </w:rPr>
              <w:t>экзамен</w:t>
            </w:r>
          </w:p>
        </w:tc>
      </w:tr>
      <w:tr w:rsidR="00D96452" w:rsidRPr="00C63897" w14:paraId="43C09954" w14:textId="77777777" w:rsidTr="00D96452">
        <w:tc>
          <w:tcPr>
            <w:tcW w:w="9634" w:type="dxa"/>
            <w:gridSpan w:val="2"/>
          </w:tcPr>
          <w:p w14:paraId="1E692BC3" w14:textId="55D56E86" w:rsidR="00D96452" w:rsidRPr="00C63897" w:rsidRDefault="00D96452" w:rsidP="00CC04F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CC04FF">
              <w:rPr>
                <w:rFonts w:ascii="Times New Roman" w:eastAsia="Times New Roman" w:hAnsi="Times New Roman" w:cs="Times New Roman"/>
                <w:b/>
                <w:bCs/>
                <w:lang w:eastAsia="ru-RU"/>
              </w:rPr>
              <w:t xml:space="preserve">414 </w:t>
            </w:r>
            <w:r>
              <w:rPr>
                <w:rFonts w:ascii="Times New Roman" w:eastAsia="Times New Roman" w:hAnsi="Times New Roman" w:cs="Times New Roman"/>
                <w:b/>
                <w:bCs/>
                <w:lang w:eastAsia="ru-RU"/>
              </w:rPr>
              <w:t>часов</w:t>
            </w:r>
          </w:p>
        </w:tc>
      </w:tr>
    </w:tbl>
    <w:p w14:paraId="4EC6FBEA" w14:textId="77777777" w:rsidR="00D96452" w:rsidRDefault="00D96452" w:rsidP="00D96452">
      <w:pPr>
        <w:rPr>
          <w:rFonts w:ascii="Times New Roman" w:hAnsi="Times New Roman" w:cs="Times New Roman"/>
          <w:sz w:val="24"/>
          <w:szCs w:val="24"/>
        </w:rPr>
      </w:pPr>
    </w:p>
    <w:p w14:paraId="42BB1607" w14:textId="77777777" w:rsidR="00D96452" w:rsidRPr="00E11160" w:rsidRDefault="00D96452" w:rsidP="00D96452">
      <w:pPr>
        <w:pStyle w:val="1f"/>
        <w:rPr>
          <w:rFonts w:ascii="Times New Roman" w:hAnsi="Times New Roman"/>
        </w:rPr>
      </w:pPr>
      <w:bookmarkStart w:id="62" w:name="_Toc192521840"/>
      <w:bookmarkStart w:id="63" w:name="_Toc19252186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2"/>
      <w:bookmarkEnd w:id="63"/>
    </w:p>
    <w:p w14:paraId="1E48D21A" w14:textId="77777777" w:rsidR="00D96452" w:rsidRPr="00E11160" w:rsidRDefault="00D96452" w:rsidP="00D96452">
      <w:pPr>
        <w:pStyle w:val="114"/>
        <w:rPr>
          <w:rFonts w:ascii="Times New Roman" w:hAnsi="Times New Roman"/>
        </w:rPr>
      </w:pPr>
      <w:bookmarkStart w:id="64" w:name="_Toc192521841"/>
      <w:bookmarkStart w:id="65" w:name="_Toc192521866"/>
      <w:r w:rsidRPr="00E11160">
        <w:rPr>
          <w:rFonts w:ascii="Times New Roman" w:hAnsi="Times New Roman"/>
        </w:rPr>
        <w:t>3.1. Материально-техническое обеспечение</w:t>
      </w:r>
      <w:bookmarkEnd w:id="64"/>
      <w:bookmarkEnd w:id="65"/>
    </w:p>
    <w:p w14:paraId="6AB0F4D4" w14:textId="77777777" w:rsidR="00D96452" w:rsidRPr="009D44C9" w:rsidRDefault="00D96452" w:rsidP="00D96452">
      <w:pPr>
        <w:suppressAutoHyphens/>
        <w:ind w:firstLine="709"/>
        <w:jc w:val="both"/>
        <w:rPr>
          <w:rFonts w:ascii="Times New Roman" w:hAnsi="Times New Roman" w:cs="Times New Roman"/>
          <w:bCs/>
          <w:sz w:val="24"/>
          <w:szCs w:val="24"/>
        </w:rPr>
      </w:pPr>
      <w:r w:rsidRPr="009D44C9">
        <w:rPr>
          <w:rFonts w:ascii="Times New Roman" w:hAnsi="Times New Roman" w:cs="Times New Roman"/>
          <w:bCs/>
          <w:sz w:val="24"/>
          <w:szCs w:val="24"/>
        </w:rPr>
        <w:t>Кабинет «Устройства автомобилей»</w:t>
      </w:r>
      <w:r>
        <w:rPr>
          <w:rFonts w:ascii="Times New Roman" w:hAnsi="Times New Roman" w:cs="Times New Roman"/>
          <w:bCs/>
          <w:sz w:val="24"/>
          <w:szCs w:val="24"/>
        </w:rPr>
        <w:t xml:space="preserve">, </w:t>
      </w:r>
      <w:r w:rsidRPr="009D44C9">
        <w:rPr>
          <w:rFonts w:ascii="Times New Roman" w:hAnsi="Times New Roman" w:cs="Times New Roman"/>
          <w:bCs/>
          <w:sz w:val="24"/>
          <w:szCs w:val="24"/>
        </w:rPr>
        <w:t xml:space="preserve">оснащенный </w:t>
      </w:r>
      <w:r w:rsidRPr="009D44C9">
        <w:rPr>
          <w:rFonts w:ascii="Times New Roman" w:hAnsi="Times New Roman" w:cs="Times New Roman"/>
          <w:bCs/>
          <w:iCs/>
          <w:sz w:val="24"/>
          <w:szCs w:val="24"/>
        </w:rPr>
        <w:t>в соответствии с приложением 3 ПОП</w:t>
      </w:r>
      <w:r w:rsidRPr="009D44C9">
        <w:rPr>
          <w:rFonts w:ascii="Times New Roman" w:hAnsi="Times New Roman" w:cs="Times New Roman"/>
          <w:bCs/>
          <w:sz w:val="24"/>
          <w:szCs w:val="24"/>
        </w:rPr>
        <w:t xml:space="preserve">. </w:t>
      </w:r>
    </w:p>
    <w:p w14:paraId="21AD4A80" w14:textId="3FD487CD" w:rsidR="00D96452" w:rsidRPr="00FA680C" w:rsidRDefault="00D96452" w:rsidP="00D96452">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Pr="00FA680C">
        <w:rPr>
          <w:rFonts w:ascii="Times New Roman" w:hAnsi="Times New Roman" w:cs="Times New Roman"/>
          <w:bCs/>
          <w:sz w:val="24"/>
          <w:szCs w:val="24"/>
        </w:rPr>
        <w:t xml:space="preserve"> </w:t>
      </w:r>
      <w:r w:rsidR="00CC04FF" w:rsidRPr="00CC04FF">
        <w:rPr>
          <w:rFonts w:ascii="Times New Roman" w:hAnsi="Times New Roman" w:cs="Times New Roman"/>
          <w:bCs/>
          <w:sz w:val="24"/>
          <w:szCs w:val="24"/>
        </w:rPr>
        <w:t>«Диагностики электрических и электронных систем автомобиля», «Ремонта автомобильных двигателей», «Ремонта трансмиссий, ходовой части и механизмов управления автомобилей»</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100FD00B" w14:textId="77777777" w:rsidR="00D96452" w:rsidRPr="00FA680C" w:rsidRDefault="00D96452" w:rsidP="00D96452">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Мастерские</w:t>
      </w:r>
      <w:r w:rsidRPr="00FA680C">
        <w:rPr>
          <w:rFonts w:ascii="Times New Roman" w:hAnsi="Times New Roman" w:cs="Times New Roman"/>
          <w:bCs/>
          <w:sz w:val="24"/>
          <w:szCs w:val="24"/>
        </w:rPr>
        <w:t xml:space="preserve"> </w:t>
      </w:r>
      <w:r w:rsidRPr="009D44C9">
        <w:rPr>
          <w:rFonts w:ascii="Times New Roman" w:hAnsi="Times New Roman" w:cs="Times New Roman"/>
          <w:bCs/>
          <w:sz w:val="24"/>
          <w:szCs w:val="24"/>
        </w:rPr>
        <w:t>«Слесарно-станочная», «Сварочная», «Ремонта и обслуживания автомобилей»</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9ACEAAC" w14:textId="77777777" w:rsidR="00D96452" w:rsidRPr="00FA680C" w:rsidRDefault="00D96452" w:rsidP="00D9645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9B39690" w14:textId="77777777" w:rsidR="00D96452" w:rsidRPr="00FA680C" w:rsidRDefault="00D96452" w:rsidP="00D96452">
      <w:pPr>
        <w:spacing w:after="200" w:line="276" w:lineRule="auto"/>
        <w:rPr>
          <w:rFonts w:ascii="Times New Roman" w:hAnsi="Times New Roman" w:cs="Times New Roman"/>
          <w:b/>
          <w:bCs/>
          <w:sz w:val="24"/>
          <w:szCs w:val="24"/>
        </w:rPr>
      </w:pPr>
    </w:p>
    <w:p w14:paraId="49A3D021" w14:textId="77777777" w:rsidR="00D96452" w:rsidRPr="00E11160" w:rsidRDefault="00D96452" w:rsidP="00D96452">
      <w:pPr>
        <w:pStyle w:val="114"/>
        <w:rPr>
          <w:rFonts w:ascii="Times New Roman" w:eastAsia="Times New Roman" w:hAnsi="Times New Roman"/>
        </w:rPr>
      </w:pPr>
      <w:bookmarkStart w:id="66" w:name="_Toc192521842"/>
      <w:bookmarkStart w:id="67" w:name="_Toc192521867"/>
      <w:r w:rsidRPr="00E11160">
        <w:rPr>
          <w:rFonts w:ascii="Times New Roman" w:hAnsi="Times New Roman"/>
        </w:rPr>
        <w:lastRenderedPageBreak/>
        <w:t>3.2. Учебно-методическое обеспечение</w:t>
      </w:r>
      <w:bookmarkEnd w:id="66"/>
      <w:bookmarkEnd w:id="67"/>
    </w:p>
    <w:p w14:paraId="2C745636" w14:textId="77777777" w:rsidR="00D96452" w:rsidRDefault="00D96452" w:rsidP="00D964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912789" w14:textId="77777777" w:rsidR="00D96452" w:rsidRPr="00C87594" w:rsidRDefault="00D96452" w:rsidP="00C87594">
      <w:pPr>
        <w:spacing w:line="276" w:lineRule="auto"/>
        <w:rPr>
          <w:rFonts w:ascii="Times New Roman" w:hAnsi="Times New Roman" w:cs="Times New Roman"/>
          <w:b/>
          <w:sz w:val="24"/>
          <w:szCs w:val="24"/>
        </w:rPr>
      </w:pPr>
    </w:p>
    <w:p w14:paraId="0FA67A2E" w14:textId="77777777" w:rsidR="00D96452" w:rsidRPr="00E11160" w:rsidRDefault="00D96452" w:rsidP="00D964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A9EE29" w14:textId="77777777" w:rsidR="00D96452" w:rsidRPr="009D44C9" w:rsidRDefault="00D96452" w:rsidP="00CC04FF">
      <w:pPr>
        <w:numPr>
          <w:ilvl w:val="0"/>
          <w:numId w:val="22"/>
        </w:numPr>
        <w:tabs>
          <w:tab w:val="left" w:pos="993"/>
        </w:tabs>
        <w:ind w:left="0" w:firstLine="709"/>
        <w:contextualSpacing/>
        <w:rPr>
          <w:rFonts w:ascii="Times New Roman" w:hAnsi="Times New Roman" w:cs="Times New Roman"/>
          <w:bCs/>
          <w:iCs/>
          <w:sz w:val="24"/>
          <w:szCs w:val="24"/>
          <w:lang w:val="x-none"/>
        </w:rPr>
      </w:pPr>
      <w:r w:rsidRPr="009D44C9">
        <w:rPr>
          <w:rFonts w:ascii="Times New Roman" w:hAnsi="Times New Roman" w:cs="Times New Roman"/>
          <w:bCs/>
          <w:iCs/>
          <w:sz w:val="24"/>
          <w:szCs w:val="24"/>
          <w:lang w:val="x-none"/>
        </w:rPr>
        <w:t xml:space="preserve">Власов В.М. Техническое обслуживание и ремонт автомобилей : учебник для студ. учреждений сред. проф. образования / В.М. Власов, С.В. </w:t>
      </w:r>
      <w:proofErr w:type="spellStart"/>
      <w:r w:rsidRPr="009D44C9">
        <w:rPr>
          <w:rFonts w:ascii="Times New Roman" w:hAnsi="Times New Roman" w:cs="Times New Roman"/>
          <w:bCs/>
          <w:iCs/>
          <w:sz w:val="24"/>
          <w:szCs w:val="24"/>
          <w:lang w:val="x-none"/>
        </w:rPr>
        <w:t>Жанказиев</w:t>
      </w:r>
      <w:proofErr w:type="spellEnd"/>
      <w:r w:rsidRPr="009D44C9">
        <w:rPr>
          <w:rFonts w:ascii="Times New Roman" w:hAnsi="Times New Roman" w:cs="Times New Roman"/>
          <w:bCs/>
          <w:iCs/>
          <w:sz w:val="24"/>
          <w:szCs w:val="24"/>
          <w:lang w:val="x-none"/>
        </w:rPr>
        <w:t>, С.М. Круглов ; под ред. В.М. Власова. – 15-е изд., стер. – Москва : Академия, 2020. – 432 с.</w:t>
      </w:r>
    </w:p>
    <w:p w14:paraId="12225E42" w14:textId="77777777" w:rsidR="00D96452" w:rsidRPr="009D44C9" w:rsidRDefault="00D96452" w:rsidP="00CC04FF">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lang w:val="x-none"/>
        </w:rPr>
      </w:pP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xml:space="preserve"> А.П. Устройство автомобилей и двигателей : учебник для студ. учреждений сред. проф. образования / А.П. </w:t>
      </w: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xml:space="preserve">, И.А. </w:t>
      </w:r>
      <w:proofErr w:type="spellStart"/>
      <w:r w:rsidRPr="009D44C9">
        <w:rPr>
          <w:rFonts w:ascii="Times New Roman" w:hAnsi="Times New Roman" w:cs="Times New Roman"/>
          <w:bCs/>
          <w:iCs/>
          <w:sz w:val="24"/>
          <w:szCs w:val="24"/>
          <w:lang w:val="x-none"/>
        </w:rPr>
        <w:t>Пехальский</w:t>
      </w:r>
      <w:proofErr w:type="spellEnd"/>
      <w:r w:rsidRPr="009D44C9">
        <w:rPr>
          <w:rFonts w:ascii="Times New Roman" w:hAnsi="Times New Roman" w:cs="Times New Roman"/>
          <w:bCs/>
          <w:iCs/>
          <w:sz w:val="24"/>
          <w:szCs w:val="24"/>
          <w:lang w:val="x-none"/>
        </w:rPr>
        <w:t>. – 4-е изд., стер. – Москва : Академия, 2020. – 304 с.</w:t>
      </w:r>
    </w:p>
    <w:p w14:paraId="4B86C8C4" w14:textId="77777777" w:rsidR="00D96452" w:rsidRPr="009D44C9" w:rsidRDefault="00D96452" w:rsidP="00CC04FF">
      <w:pPr>
        <w:pStyle w:val="a4"/>
        <w:widowControl w:val="0"/>
        <w:numPr>
          <w:ilvl w:val="0"/>
          <w:numId w:val="22"/>
        </w:numPr>
        <w:tabs>
          <w:tab w:val="left" w:pos="993"/>
          <w:tab w:val="left" w:pos="1418"/>
          <w:tab w:val="left" w:pos="1560"/>
        </w:tabs>
        <w:autoSpaceDE w:val="0"/>
        <w:autoSpaceDN w:val="0"/>
        <w:spacing w:line="276" w:lineRule="auto"/>
        <w:ind w:left="0" w:firstLine="709"/>
        <w:jc w:val="both"/>
        <w:rPr>
          <w:rFonts w:ascii="Times New Roman" w:hAnsi="Times New Roman" w:cs="Times New Roman"/>
          <w:sz w:val="24"/>
          <w:szCs w:val="24"/>
        </w:rPr>
      </w:pPr>
      <w:proofErr w:type="spellStart"/>
      <w:r w:rsidRPr="009D44C9">
        <w:rPr>
          <w:rFonts w:ascii="Times New Roman" w:hAnsi="Times New Roman" w:cs="Times New Roman"/>
          <w:sz w:val="24"/>
          <w:szCs w:val="24"/>
        </w:rPr>
        <w:t>Пехальский</w:t>
      </w:r>
      <w:proofErr w:type="spellEnd"/>
      <w:r w:rsidRPr="009D44C9">
        <w:rPr>
          <w:rFonts w:ascii="Times New Roman" w:hAnsi="Times New Roman" w:cs="Times New Roman"/>
          <w:sz w:val="24"/>
          <w:szCs w:val="24"/>
        </w:rPr>
        <w:t xml:space="preserve"> А.П. Устройство автомобилей и двигателей : электронное учебное издание для студ. учреждений сред</w:t>
      </w:r>
      <w:proofErr w:type="gramStart"/>
      <w:r w:rsidRPr="009D44C9">
        <w:rPr>
          <w:rFonts w:ascii="Times New Roman" w:hAnsi="Times New Roman" w:cs="Times New Roman"/>
          <w:sz w:val="24"/>
          <w:szCs w:val="24"/>
        </w:rPr>
        <w:t>.</w:t>
      </w:r>
      <w:proofErr w:type="gramEnd"/>
      <w:r w:rsidRPr="009D44C9">
        <w:rPr>
          <w:rFonts w:ascii="Times New Roman" w:hAnsi="Times New Roman" w:cs="Times New Roman"/>
          <w:sz w:val="24"/>
          <w:szCs w:val="24"/>
        </w:rPr>
        <w:t xml:space="preserve"> </w:t>
      </w:r>
      <w:proofErr w:type="gramStart"/>
      <w:r w:rsidRPr="009D44C9">
        <w:rPr>
          <w:rFonts w:ascii="Times New Roman" w:hAnsi="Times New Roman" w:cs="Times New Roman"/>
          <w:sz w:val="24"/>
          <w:szCs w:val="24"/>
        </w:rPr>
        <w:t>п</w:t>
      </w:r>
      <w:proofErr w:type="gramEnd"/>
      <w:r w:rsidRPr="009D44C9">
        <w:rPr>
          <w:rFonts w:ascii="Times New Roman" w:hAnsi="Times New Roman" w:cs="Times New Roman"/>
          <w:sz w:val="24"/>
          <w:szCs w:val="24"/>
        </w:rPr>
        <w:t xml:space="preserve">роф. образования / А.П. </w:t>
      </w:r>
      <w:proofErr w:type="spellStart"/>
      <w:r w:rsidRPr="009D44C9">
        <w:rPr>
          <w:rFonts w:ascii="Times New Roman" w:hAnsi="Times New Roman" w:cs="Times New Roman"/>
          <w:sz w:val="24"/>
          <w:szCs w:val="24"/>
        </w:rPr>
        <w:t>Пехальский</w:t>
      </w:r>
      <w:proofErr w:type="spellEnd"/>
      <w:r w:rsidRPr="009D44C9">
        <w:rPr>
          <w:rFonts w:ascii="Times New Roman" w:hAnsi="Times New Roman" w:cs="Times New Roman"/>
          <w:sz w:val="24"/>
          <w:szCs w:val="24"/>
        </w:rPr>
        <w:t xml:space="preserve">, </w:t>
      </w:r>
      <w:r w:rsidRPr="009D44C9">
        <w:rPr>
          <w:rFonts w:ascii="Times New Roman" w:hAnsi="Times New Roman" w:cs="Times New Roman"/>
          <w:sz w:val="24"/>
          <w:szCs w:val="24"/>
        </w:rPr>
        <w:br/>
        <w:t xml:space="preserve">И.А. </w:t>
      </w:r>
      <w:proofErr w:type="spellStart"/>
      <w:r w:rsidRPr="009D44C9">
        <w:rPr>
          <w:rFonts w:ascii="Times New Roman" w:hAnsi="Times New Roman" w:cs="Times New Roman"/>
          <w:sz w:val="24"/>
          <w:szCs w:val="24"/>
        </w:rPr>
        <w:t>Пехальский</w:t>
      </w:r>
      <w:proofErr w:type="spellEnd"/>
      <w:r w:rsidRPr="009D44C9">
        <w:rPr>
          <w:rFonts w:ascii="Times New Roman" w:hAnsi="Times New Roman" w:cs="Times New Roman"/>
          <w:sz w:val="24"/>
          <w:szCs w:val="24"/>
        </w:rPr>
        <w:t>. – Москва</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Академия, 2019. – </w:t>
      </w:r>
      <w:r w:rsidRPr="009D44C9">
        <w:rPr>
          <w:rFonts w:ascii="Times New Roman" w:hAnsi="Times New Roman" w:cs="Times New Roman"/>
          <w:sz w:val="24"/>
          <w:szCs w:val="24"/>
          <w:lang w:val="en-US"/>
        </w:rPr>
        <w:t>URL</w:t>
      </w:r>
      <w:r w:rsidRPr="009D44C9">
        <w:rPr>
          <w:rFonts w:ascii="Times New Roman" w:hAnsi="Times New Roman" w:cs="Times New Roman"/>
          <w:sz w:val="24"/>
          <w:szCs w:val="24"/>
        </w:rPr>
        <w:t xml:space="preserve">: </w:t>
      </w:r>
      <w:hyperlink r:id="rId23" w:anchor="844630" w:history="1">
        <w:r w:rsidRPr="009D44C9">
          <w:rPr>
            <w:rFonts w:ascii="Times New Roman" w:hAnsi="Times New Roman" w:cs="Times New Roman"/>
            <w:sz w:val="24"/>
            <w:szCs w:val="24"/>
          </w:rPr>
          <w:t>https://elearning.academia-moscow.ru/shellserver?id=4106954&amp;demo=1&amp;module_id=844630#844630</w:t>
        </w:r>
      </w:hyperlink>
      <w:r w:rsidRPr="009D44C9">
        <w:rPr>
          <w:rFonts w:ascii="Times New Roman" w:hAnsi="Times New Roman" w:cs="Times New Roman"/>
          <w:sz w:val="24"/>
          <w:szCs w:val="24"/>
        </w:rPr>
        <w:t xml:space="preserve"> (дата обращения 14.09.2021). – Текст</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электронный.</w:t>
      </w:r>
    </w:p>
    <w:p w14:paraId="0CD0F4CA"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Автомобильная электроника и электрооборудование. Практикум / Ю. А. Смирнов, В. А. Детистов.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436 с. — ISBN 978-5-507-46264-3.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4" w:history="1">
        <w:r w:rsidRPr="009D44C9">
          <w:rPr>
            <w:rFonts w:ascii="Times New Roman" w:hAnsi="Times New Roman" w:cs="Times New Roman"/>
            <w:color w:val="0000FF"/>
            <w:sz w:val="24"/>
            <w:szCs w:val="24"/>
            <w:u w:val="single"/>
          </w:rPr>
          <w:t>https://e.lanbook.com/book/333140</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474BA2A1"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Автомобильная электроника и электрооборудование. Диагностика / Ю. А. Смирнов, В. А. Детистов. — 3-е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324 с. — ISBN 978-5-507-45875-2.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5" w:history="1">
        <w:r w:rsidRPr="009D44C9">
          <w:rPr>
            <w:rFonts w:ascii="Times New Roman" w:hAnsi="Times New Roman" w:cs="Times New Roman"/>
            <w:color w:val="0000FF"/>
            <w:sz w:val="24"/>
            <w:szCs w:val="24"/>
            <w:u w:val="single"/>
          </w:rPr>
          <w:t>https://e.lanbook.com/book/288995</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3BAACBA3"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Устройство автомобилей. Автомобильные двигатели</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учебное пособие для </w:t>
      </w:r>
      <w:proofErr w:type="spellStart"/>
      <w:r w:rsidRPr="009D44C9">
        <w:rPr>
          <w:rFonts w:ascii="Times New Roman" w:hAnsi="Times New Roman" w:cs="Times New Roman"/>
          <w:sz w:val="24"/>
          <w:szCs w:val="24"/>
        </w:rPr>
        <w:t>спо</w:t>
      </w:r>
      <w:proofErr w:type="spellEnd"/>
      <w:r w:rsidRPr="009D44C9">
        <w:rPr>
          <w:rFonts w:ascii="Times New Roman" w:hAnsi="Times New Roman" w:cs="Times New Roman"/>
          <w:sz w:val="24"/>
          <w:szCs w:val="24"/>
        </w:rPr>
        <w:t xml:space="preserve"> / А. В. Костенко, А. В. Петров, Е. А. Степанова [и др.]. — 2-е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2022. — 436 с. — ISBN 978-5-8114-9027-1.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6" w:history="1">
        <w:r w:rsidRPr="009D44C9">
          <w:rPr>
            <w:rFonts w:ascii="Times New Roman" w:hAnsi="Times New Roman" w:cs="Times New Roman"/>
            <w:color w:val="0000FF"/>
            <w:sz w:val="24"/>
            <w:szCs w:val="24"/>
            <w:u w:val="single"/>
          </w:rPr>
          <w:t>https://e.lanbook.com/book/183693</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2252FB31"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Уханов, А. П. Конструкция автомобилей и тракторов / А. П. Уханов, Д. А. Уханов.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200 с. — ISBN 978-5-507-46613-9.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7" w:history="1">
        <w:r w:rsidRPr="009D44C9">
          <w:rPr>
            <w:rFonts w:ascii="Times New Roman" w:hAnsi="Times New Roman" w:cs="Times New Roman"/>
            <w:color w:val="0000FF"/>
            <w:sz w:val="24"/>
            <w:szCs w:val="24"/>
            <w:u w:val="single"/>
          </w:rPr>
          <w:t>https://e.lanbook.com/book/339671</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647B4B82"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 xml:space="preserve">Конструкция тракторов и автомобилей / О. И. </w:t>
      </w:r>
      <w:proofErr w:type="spellStart"/>
      <w:r w:rsidRPr="009D44C9">
        <w:rPr>
          <w:rFonts w:ascii="Times New Roman" w:hAnsi="Times New Roman" w:cs="Times New Roman"/>
          <w:sz w:val="24"/>
          <w:szCs w:val="24"/>
        </w:rPr>
        <w:t>Поливаев</w:t>
      </w:r>
      <w:proofErr w:type="spellEnd"/>
      <w:r w:rsidRPr="009D44C9">
        <w:rPr>
          <w:rFonts w:ascii="Times New Roman" w:hAnsi="Times New Roman" w:cs="Times New Roman"/>
          <w:sz w:val="24"/>
          <w:szCs w:val="24"/>
        </w:rPr>
        <w:t xml:space="preserve">, О. М. Костиков, А. В. </w:t>
      </w:r>
      <w:proofErr w:type="spellStart"/>
      <w:r w:rsidRPr="009D44C9">
        <w:rPr>
          <w:rFonts w:ascii="Times New Roman" w:hAnsi="Times New Roman" w:cs="Times New Roman"/>
          <w:sz w:val="24"/>
          <w:szCs w:val="24"/>
        </w:rPr>
        <w:t>Ворохобин</w:t>
      </w:r>
      <w:proofErr w:type="spellEnd"/>
      <w:r w:rsidRPr="009D44C9">
        <w:rPr>
          <w:rFonts w:ascii="Times New Roman" w:hAnsi="Times New Roman" w:cs="Times New Roman"/>
          <w:sz w:val="24"/>
          <w:szCs w:val="24"/>
        </w:rPr>
        <w:t xml:space="preserve">, О. С. </w:t>
      </w:r>
      <w:proofErr w:type="spellStart"/>
      <w:r w:rsidRPr="009D44C9">
        <w:rPr>
          <w:rFonts w:ascii="Times New Roman" w:hAnsi="Times New Roman" w:cs="Times New Roman"/>
          <w:sz w:val="24"/>
          <w:szCs w:val="24"/>
        </w:rPr>
        <w:t>Ведринский</w:t>
      </w:r>
      <w:proofErr w:type="spellEnd"/>
      <w:r w:rsidRPr="009D44C9">
        <w:rPr>
          <w:rFonts w:ascii="Times New Roman" w:hAnsi="Times New Roman" w:cs="Times New Roman"/>
          <w:sz w:val="24"/>
          <w:szCs w:val="24"/>
        </w:rPr>
        <w:t>. — 3-е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288 с. — ISBN 978-5-507-46052-6.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8" w:history="1">
        <w:r w:rsidRPr="009D44C9">
          <w:rPr>
            <w:rFonts w:ascii="Times New Roman" w:hAnsi="Times New Roman" w:cs="Times New Roman"/>
            <w:color w:val="0000FF"/>
            <w:sz w:val="24"/>
            <w:szCs w:val="24"/>
            <w:u w:val="single"/>
          </w:rPr>
          <w:t>https://e.lanbook.com/book/296000</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690CA9B8"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Волков, В. С. Конструкция и эксплуатационные свойства автомобилей / В. С. Волков. — 2-е изд., стер.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2022. — 248 с. — ISBN 978-5-507-44921-7.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29" w:history="1">
        <w:r w:rsidRPr="009D44C9">
          <w:rPr>
            <w:rFonts w:ascii="Times New Roman" w:hAnsi="Times New Roman" w:cs="Times New Roman"/>
            <w:color w:val="0000FF"/>
            <w:sz w:val="24"/>
            <w:szCs w:val="24"/>
            <w:u w:val="single"/>
          </w:rPr>
          <w:t>https://e.lanbook.com/book/249629</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lastRenderedPageBreak/>
        <w:t>авториз</w:t>
      </w:r>
      <w:proofErr w:type="spellEnd"/>
      <w:r w:rsidRPr="009D44C9">
        <w:rPr>
          <w:rFonts w:ascii="Times New Roman" w:hAnsi="Times New Roman" w:cs="Times New Roman"/>
          <w:sz w:val="24"/>
          <w:szCs w:val="24"/>
        </w:rPr>
        <w:t>. пользователей.</w:t>
      </w:r>
    </w:p>
    <w:p w14:paraId="25D7DC79"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 xml:space="preserve">Устройство автомобилей. Трансмиссия / А. В. Костенко, Е. А. Степанова, А. В. Лукичев, Е. Л. </w:t>
      </w:r>
      <w:proofErr w:type="spellStart"/>
      <w:r w:rsidRPr="009D44C9">
        <w:rPr>
          <w:rFonts w:ascii="Times New Roman" w:hAnsi="Times New Roman" w:cs="Times New Roman"/>
          <w:sz w:val="24"/>
          <w:szCs w:val="24"/>
        </w:rPr>
        <w:t>Игнаткина</w:t>
      </w:r>
      <w:proofErr w:type="spellEnd"/>
      <w:r w:rsidRPr="009D44C9">
        <w:rPr>
          <w:rFonts w:ascii="Times New Roman" w:hAnsi="Times New Roman" w:cs="Times New Roman"/>
          <w:sz w:val="24"/>
          <w:szCs w:val="24"/>
        </w:rPr>
        <w:t>.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280 с. — ISBN 978-5-507-45474-7.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30" w:history="1">
        <w:r w:rsidRPr="009D44C9">
          <w:rPr>
            <w:rFonts w:ascii="Times New Roman" w:hAnsi="Times New Roman" w:cs="Times New Roman"/>
            <w:color w:val="0000FF"/>
            <w:sz w:val="24"/>
            <w:szCs w:val="24"/>
            <w:u w:val="single"/>
          </w:rPr>
          <w:t>https://e.lanbook.com/book/302405</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6531E59F"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Эксплуатационные свойства автомобилей. Тягово-скоростные и тормозные свойства, топливная экономичность / В. П. Сахно, А. В. Костенко, А. В. Лукичев [и др.].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2023. — 444 с. — ISBN 978-5-507-45390-0.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31" w:history="1">
        <w:r w:rsidRPr="009D44C9">
          <w:rPr>
            <w:rFonts w:ascii="Times New Roman" w:hAnsi="Times New Roman" w:cs="Times New Roman"/>
            <w:color w:val="0000FF"/>
            <w:sz w:val="24"/>
            <w:szCs w:val="24"/>
            <w:u w:val="single"/>
          </w:rPr>
          <w:t>https://e.lanbook.com/book/292919</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4642F288" w14:textId="77777777" w:rsidR="00D96452" w:rsidRPr="009D44C9" w:rsidRDefault="00D96452" w:rsidP="00CC04FF">
      <w:pPr>
        <w:widowControl w:val="0"/>
        <w:numPr>
          <w:ilvl w:val="0"/>
          <w:numId w:val="22"/>
        </w:numPr>
        <w:tabs>
          <w:tab w:val="left" w:pos="993"/>
          <w:tab w:val="left" w:pos="1418"/>
          <w:tab w:val="left" w:pos="1560"/>
        </w:tabs>
        <w:autoSpaceDE w:val="0"/>
        <w:autoSpaceDN w:val="0"/>
        <w:ind w:left="0" w:firstLine="709"/>
        <w:contextualSpacing/>
        <w:jc w:val="both"/>
        <w:rPr>
          <w:rFonts w:ascii="Times New Roman" w:hAnsi="Times New Roman" w:cs="Times New Roman"/>
          <w:sz w:val="24"/>
          <w:szCs w:val="24"/>
        </w:rPr>
      </w:pPr>
      <w:r w:rsidRPr="009D44C9">
        <w:rPr>
          <w:rFonts w:ascii="Times New Roman" w:hAnsi="Times New Roman" w:cs="Times New Roman"/>
          <w:sz w:val="24"/>
          <w:szCs w:val="24"/>
        </w:rPr>
        <w:t>Смирнов, Ю. А. Электронные и микропроцессорные системы управления автомобилей</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учебное пособие для </w:t>
      </w:r>
      <w:proofErr w:type="spellStart"/>
      <w:r w:rsidRPr="009D44C9">
        <w:rPr>
          <w:rFonts w:ascii="Times New Roman" w:hAnsi="Times New Roman" w:cs="Times New Roman"/>
          <w:sz w:val="24"/>
          <w:szCs w:val="24"/>
        </w:rPr>
        <w:t>спо</w:t>
      </w:r>
      <w:proofErr w:type="spellEnd"/>
      <w:r w:rsidRPr="009D44C9">
        <w:rPr>
          <w:rFonts w:ascii="Times New Roman" w:hAnsi="Times New Roman" w:cs="Times New Roman"/>
          <w:sz w:val="24"/>
          <w:szCs w:val="24"/>
        </w:rPr>
        <w:t xml:space="preserve"> / Ю. А. Смирнов, А. В. Муханов. — Санкт-Петербург</w:t>
      </w:r>
      <w:proofErr w:type="gramStart"/>
      <w:r w:rsidRPr="009D44C9">
        <w:rPr>
          <w:rFonts w:ascii="Times New Roman" w:hAnsi="Times New Roman" w:cs="Times New Roman"/>
          <w:sz w:val="24"/>
          <w:szCs w:val="24"/>
        </w:rPr>
        <w:t xml:space="preserve"> :</w:t>
      </w:r>
      <w:proofErr w:type="gramEnd"/>
      <w:r w:rsidRPr="009D44C9">
        <w:rPr>
          <w:rFonts w:ascii="Times New Roman" w:hAnsi="Times New Roman" w:cs="Times New Roman"/>
          <w:sz w:val="24"/>
          <w:szCs w:val="24"/>
        </w:rPr>
        <w:t xml:space="preserve"> Лань, 2021. — 620 с. — ISBN 978-5-8114-6713-6. — Текст</w:t>
      </w:r>
      <w:proofErr w:type="gramStart"/>
      <w:r w:rsidRPr="009D44C9">
        <w:rPr>
          <w:rFonts w:ascii="Times New Roman" w:hAnsi="Times New Roman" w:cs="Times New Roman"/>
          <w:sz w:val="24"/>
          <w:szCs w:val="24"/>
        </w:rPr>
        <w:t> :</w:t>
      </w:r>
      <w:proofErr w:type="gramEnd"/>
      <w:r w:rsidRPr="009D44C9">
        <w:rPr>
          <w:rFonts w:ascii="Times New Roman" w:hAnsi="Times New Roman" w:cs="Times New Roman"/>
          <w:sz w:val="24"/>
          <w:szCs w:val="24"/>
        </w:rPr>
        <w:t xml:space="preserve"> электронный // Лань : электронно-библиотечная система. — URL: </w:t>
      </w:r>
      <w:hyperlink r:id="rId32" w:history="1">
        <w:r w:rsidRPr="009D44C9">
          <w:rPr>
            <w:rFonts w:ascii="Times New Roman" w:hAnsi="Times New Roman" w:cs="Times New Roman"/>
            <w:color w:val="0000FF"/>
            <w:sz w:val="24"/>
            <w:szCs w:val="24"/>
            <w:u w:val="single"/>
          </w:rPr>
          <w:t>https://e.lanbook.com/book/151693</w:t>
        </w:r>
      </w:hyperlink>
      <w:r w:rsidRPr="009D44C9">
        <w:rPr>
          <w:rFonts w:ascii="Times New Roman" w:hAnsi="Times New Roman" w:cs="Times New Roman"/>
          <w:sz w:val="24"/>
          <w:szCs w:val="24"/>
        </w:rPr>
        <w:t xml:space="preserve">  (дата обращения: 03.08.2023). — Режим доступа: для </w:t>
      </w:r>
      <w:proofErr w:type="spellStart"/>
      <w:r w:rsidRPr="009D44C9">
        <w:rPr>
          <w:rFonts w:ascii="Times New Roman" w:hAnsi="Times New Roman" w:cs="Times New Roman"/>
          <w:sz w:val="24"/>
          <w:szCs w:val="24"/>
        </w:rPr>
        <w:t>авториз</w:t>
      </w:r>
      <w:proofErr w:type="spellEnd"/>
      <w:r w:rsidRPr="009D44C9">
        <w:rPr>
          <w:rFonts w:ascii="Times New Roman" w:hAnsi="Times New Roman" w:cs="Times New Roman"/>
          <w:sz w:val="24"/>
          <w:szCs w:val="24"/>
        </w:rPr>
        <w:t>. пользователей.</w:t>
      </w:r>
    </w:p>
    <w:p w14:paraId="115F2938" w14:textId="77777777" w:rsidR="00D96452" w:rsidRPr="009D44C9" w:rsidRDefault="00D96452" w:rsidP="00D96452">
      <w:pPr>
        <w:spacing w:line="276" w:lineRule="auto"/>
        <w:ind w:firstLine="709"/>
        <w:contextualSpacing/>
        <w:jc w:val="both"/>
        <w:rPr>
          <w:rFonts w:ascii="Times New Roman" w:eastAsia="Times New Roman" w:hAnsi="Times New Roman" w:cs="Times New Roman"/>
          <w:sz w:val="24"/>
          <w:szCs w:val="24"/>
          <w:lang w:val="x-none" w:eastAsia="ru-RU"/>
        </w:rPr>
      </w:pPr>
    </w:p>
    <w:p w14:paraId="0ABD0CB5" w14:textId="09A52807" w:rsidR="00D96452" w:rsidRPr="00FA680C" w:rsidRDefault="00D96452" w:rsidP="00D9645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9D3A8C" w14:textId="77777777" w:rsidR="00D96452" w:rsidRPr="009D44C9" w:rsidRDefault="00D96452" w:rsidP="00D96452">
      <w:pPr>
        <w:tabs>
          <w:tab w:val="left" w:pos="993"/>
        </w:tab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9D44C9">
        <w:rPr>
          <w:rFonts w:ascii="Times New Roman" w:hAnsi="Times New Roman" w:cs="Times New Roman"/>
          <w:bCs/>
          <w:iCs/>
          <w:sz w:val="24"/>
          <w:szCs w:val="24"/>
        </w:rPr>
        <w:t xml:space="preserve">Ашихмин С.А. Техническая диагностика автомобиля : учебник / С.А. Ашихмин. – 3-е изд. </w:t>
      </w:r>
      <w:proofErr w:type="gramStart"/>
      <w:r w:rsidRPr="009D44C9">
        <w:rPr>
          <w:rFonts w:ascii="Times New Roman" w:hAnsi="Times New Roman" w:cs="Times New Roman"/>
          <w:bCs/>
          <w:iCs/>
          <w:sz w:val="24"/>
          <w:szCs w:val="24"/>
        </w:rPr>
        <w:t>–М</w:t>
      </w:r>
      <w:proofErr w:type="gramEnd"/>
      <w:r w:rsidRPr="009D44C9">
        <w:rPr>
          <w:rFonts w:ascii="Times New Roman" w:hAnsi="Times New Roman" w:cs="Times New Roman"/>
          <w:bCs/>
          <w:iCs/>
          <w:sz w:val="24"/>
          <w:szCs w:val="24"/>
        </w:rPr>
        <w:t>осква : Академия, 2020. – 272 с.</w:t>
      </w:r>
    </w:p>
    <w:p w14:paraId="57DBC893" w14:textId="77777777" w:rsidR="00D96452" w:rsidRPr="009D44C9" w:rsidRDefault="00D96452" w:rsidP="00D96452">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2.</w:t>
      </w:r>
      <w:r w:rsidRPr="009D44C9">
        <w:rPr>
          <w:rFonts w:ascii="Times New Roman" w:hAnsi="Times New Roman" w:cs="Times New Roman"/>
          <w:bCs/>
          <w:iCs/>
          <w:sz w:val="24"/>
          <w:szCs w:val="24"/>
        </w:rPr>
        <w:tab/>
        <w:t>Гладов Г.И. Устройство автомобилей : учебник для студ. учреждений сред</w:t>
      </w:r>
      <w:proofErr w:type="gramStart"/>
      <w:r w:rsidRPr="009D44C9">
        <w:rPr>
          <w:rFonts w:ascii="Times New Roman" w:hAnsi="Times New Roman" w:cs="Times New Roman"/>
          <w:bCs/>
          <w:iCs/>
          <w:sz w:val="24"/>
          <w:szCs w:val="24"/>
        </w:rPr>
        <w:t>.</w:t>
      </w:r>
      <w:proofErr w:type="gramEnd"/>
      <w:r w:rsidRPr="009D44C9">
        <w:rPr>
          <w:rFonts w:ascii="Times New Roman" w:hAnsi="Times New Roman" w:cs="Times New Roman"/>
          <w:bCs/>
          <w:iCs/>
          <w:sz w:val="24"/>
          <w:szCs w:val="24"/>
        </w:rPr>
        <w:t xml:space="preserve"> </w:t>
      </w:r>
      <w:proofErr w:type="gramStart"/>
      <w:r w:rsidRPr="009D44C9">
        <w:rPr>
          <w:rFonts w:ascii="Times New Roman" w:hAnsi="Times New Roman" w:cs="Times New Roman"/>
          <w:bCs/>
          <w:iCs/>
          <w:sz w:val="24"/>
          <w:szCs w:val="24"/>
        </w:rPr>
        <w:t>п</w:t>
      </w:r>
      <w:proofErr w:type="gramEnd"/>
      <w:r w:rsidRPr="009D44C9">
        <w:rPr>
          <w:rFonts w:ascii="Times New Roman" w:hAnsi="Times New Roman" w:cs="Times New Roman"/>
          <w:bCs/>
          <w:iCs/>
          <w:sz w:val="24"/>
          <w:szCs w:val="24"/>
        </w:rPr>
        <w:t>роф. образования / Г.И. Гладов, А.М. Петренко. – 4-е изд., стер. – Москва</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Академия, 2020. – 352 с.</w:t>
      </w:r>
    </w:p>
    <w:p w14:paraId="25AAA6B1" w14:textId="77777777" w:rsidR="00D96452" w:rsidRPr="009D44C9" w:rsidRDefault="00D96452" w:rsidP="00D96452">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3.</w:t>
      </w:r>
      <w:r w:rsidRPr="009D44C9">
        <w:rPr>
          <w:rFonts w:ascii="Times New Roman" w:hAnsi="Times New Roman" w:cs="Times New Roman"/>
          <w:bCs/>
          <w:iCs/>
          <w:sz w:val="24"/>
          <w:szCs w:val="24"/>
        </w:rPr>
        <w:tab/>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xml:space="preserve"> А.П. Устройство автомобилей и двигателей</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лабораторный практикум / А.П.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xml:space="preserve">, И.А.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 2-е изд., стер. – Москва</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Академия, 2018. – 576 с.</w:t>
      </w:r>
    </w:p>
    <w:p w14:paraId="1EC98E5F" w14:textId="77777777" w:rsidR="00D96452" w:rsidRPr="00FA680C" w:rsidRDefault="00D96452" w:rsidP="00D96452">
      <w:pPr>
        <w:tabs>
          <w:tab w:val="left" w:pos="993"/>
        </w:tabs>
        <w:spacing w:line="276" w:lineRule="auto"/>
        <w:ind w:firstLine="709"/>
        <w:contextualSpacing/>
        <w:jc w:val="both"/>
        <w:rPr>
          <w:rFonts w:ascii="Times New Roman" w:hAnsi="Times New Roman" w:cs="Times New Roman"/>
          <w:bCs/>
          <w:iCs/>
          <w:sz w:val="24"/>
          <w:szCs w:val="24"/>
        </w:rPr>
      </w:pPr>
      <w:r w:rsidRPr="009D44C9">
        <w:rPr>
          <w:rFonts w:ascii="Times New Roman" w:hAnsi="Times New Roman" w:cs="Times New Roman"/>
          <w:bCs/>
          <w:iCs/>
          <w:sz w:val="24"/>
          <w:szCs w:val="24"/>
        </w:rPr>
        <w:t>4.</w:t>
      </w:r>
      <w:r w:rsidRPr="009D44C9">
        <w:rPr>
          <w:rFonts w:ascii="Times New Roman" w:hAnsi="Times New Roman" w:cs="Times New Roman"/>
          <w:bCs/>
          <w:iCs/>
          <w:sz w:val="24"/>
          <w:szCs w:val="24"/>
        </w:rPr>
        <w:tab/>
        <w:t>Устройство автомобилей : иллюстрированное учеб</w:t>
      </w:r>
      <w:proofErr w:type="gramStart"/>
      <w:r w:rsidRPr="009D44C9">
        <w:rPr>
          <w:rFonts w:ascii="Times New Roman" w:hAnsi="Times New Roman" w:cs="Times New Roman"/>
          <w:bCs/>
          <w:iCs/>
          <w:sz w:val="24"/>
          <w:szCs w:val="24"/>
        </w:rPr>
        <w:t>.</w:t>
      </w:r>
      <w:proofErr w:type="gramEnd"/>
      <w:r w:rsidRPr="009D44C9">
        <w:rPr>
          <w:rFonts w:ascii="Times New Roman" w:hAnsi="Times New Roman" w:cs="Times New Roman"/>
          <w:bCs/>
          <w:iCs/>
          <w:sz w:val="24"/>
          <w:szCs w:val="24"/>
        </w:rPr>
        <w:t xml:space="preserve"> </w:t>
      </w:r>
      <w:proofErr w:type="gramStart"/>
      <w:r w:rsidRPr="009D44C9">
        <w:rPr>
          <w:rFonts w:ascii="Times New Roman" w:hAnsi="Times New Roman" w:cs="Times New Roman"/>
          <w:bCs/>
          <w:iCs/>
          <w:sz w:val="24"/>
          <w:szCs w:val="24"/>
        </w:rPr>
        <w:t>п</w:t>
      </w:r>
      <w:proofErr w:type="gramEnd"/>
      <w:r w:rsidRPr="009D44C9">
        <w:rPr>
          <w:rFonts w:ascii="Times New Roman" w:hAnsi="Times New Roman" w:cs="Times New Roman"/>
          <w:bCs/>
          <w:iCs/>
          <w:sz w:val="24"/>
          <w:szCs w:val="24"/>
        </w:rPr>
        <w:t>осо</w:t>
      </w:r>
      <w:r>
        <w:rPr>
          <w:rFonts w:ascii="Times New Roman" w:hAnsi="Times New Roman" w:cs="Times New Roman"/>
          <w:bCs/>
          <w:iCs/>
          <w:sz w:val="24"/>
          <w:szCs w:val="24"/>
        </w:rPr>
        <w:t xml:space="preserve">бие / [сост. А. П. </w:t>
      </w:r>
      <w:proofErr w:type="spellStart"/>
      <w:r>
        <w:rPr>
          <w:rFonts w:ascii="Times New Roman" w:hAnsi="Times New Roman" w:cs="Times New Roman"/>
          <w:bCs/>
          <w:iCs/>
          <w:sz w:val="24"/>
          <w:szCs w:val="24"/>
        </w:rPr>
        <w:t>Пехальский</w:t>
      </w:r>
      <w:proofErr w:type="spellEnd"/>
      <w:r>
        <w:rPr>
          <w:rFonts w:ascii="Times New Roman" w:hAnsi="Times New Roman" w:cs="Times New Roman"/>
          <w:bCs/>
          <w:iCs/>
          <w:sz w:val="24"/>
          <w:szCs w:val="24"/>
        </w:rPr>
        <w:t xml:space="preserve">, </w:t>
      </w:r>
      <w:r w:rsidRPr="009D44C9">
        <w:rPr>
          <w:rFonts w:ascii="Times New Roman" w:hAnsi="Times New Roman" w:cs="Times New Roman"/>
          <w:bCs/>
          <w:iCs/>
          <w:sz w:val="24"/>
          <w:szCs w:val="24"/>
        </w:rPr>
        <w:t xml:space="preserve">И. А. </w:t>
      </w:r>
      <w:proofErr w:type="spellStart"/>
      <w:r w:rsidRPr="009D44C9">
        <w:rPr>
          <w:rFonts w:ascii="Times New Roman" w:hAnsi="Times New Roman" w:cs="Times New Roman"/>
          <w:bCs/>
          <w:iCs/>
          <w:sz w:val="24"/>
          <w:szCs w:val="24"/>
        </w:rPr>
        <w:t>Пехальский</w:t>
      </w:r>
      <w:proofErr w:type="spellEnd"/>
      <w:r w:rsidRPr="009D44C9">
        <w:rPr>
          <w:rFonts w:ascii="Times New Roman" w:hAnsi="Times New Roman" w:cs="Times New Roman"/>
          <w:bCs/>
          <w:iCs/>
          <w:sz w:val="24"/>
          <w:szCs w:val="24"/>
        </w:rPr>
        <w:t>]. – 2-е изд., стер. – М.</w:t>
      </w:r>
      <w:proofErr w:type="gramStart"/>
      <w:r w:rsidRPr="009D44C9">
        <w:rPr>
          <w:rFonts w:ascii="Times New Roman" w:hAnsi="Times New Roman" w:cs="Times New Roman"/>
          <w:bCs/>
          <w:iCs/>
          <w:sz w:val="24"/>
          <w:szCs w:val="24"/>
        </w:rPr>
        <w:t xml:space="preserve"> :</w:t>
      </w:r>
      <w:proofErr w:type="gramEnd"/>
      <w:r w:rsidRPr="009D44C9">
        <w:rPr>
          <w:rFonts w:ascii="Times New Roman" w:hAnsi="Times New Roman" w:cs="Times New Roman"/>
          <w:bCs/>
          <w:iCs/>
          <w:sz w:val="24"/>
          <w:szCs w:val="24"/>
        </w:rPr>
        <w:t xml:space="preserve"> Издательский центр «Академия», 2012. – 28 плакатов</w:t>
      </w:r>
    </w:p>
    <w:p w14:paraId="3567A396" w14:textId="77777777" w:rsidR="00D96452" w:rsidRDefault="00D96452" w:rsidP="00D96452">
      <w:pPr>
        <w:pStyle w:val="1f"/>
        <w:rPr>
          <w:rFonts w:ascii="Times New Roman" w:hAnsi="Times New Roman"/>
          <w:lang w:val="ru-RU"/>
        </w:rPr>
      </w:pPr>
    </w:p>
    <w:p w14:paraId="63FB797F" w14:textId="77777777" w:rsidR="00D96452" w:rsidRPr="00FA680C" w:rsidRDefault="00D96452" w:rsidP="00D96452">
      <w:pPr>
        <w:pStyle w:val="1f"/>
        <w:rPr>
          <w:rFonts w:ascii="Times New Roman" w:hAnsi="Times New Roman"/>
          <w:b w:val="0"/>
          <w:bCs w:val="0"/>
        </w:rPr>
      </w:pPr>
      <w:bookmarkStart w:id="68" w:name="_Toc192521843"/>
      <w:bookmarkStart w:id="69" w:name="_Toc19252186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8"/>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4943"/>
        <w:gridCol w:w="2363"/>
      </w:tblGrid>
      <w:tr w:rsidR="00D96452" w:rsidRPr="008D2724" w14:paraId="59580845" w14:textId="77777777" w:rsidTr="00D96452">
        <w:trPr>
          <w:trHeight w:val="23"/>
        </w:trPr>
        <w:tc>
          <w:tcPr>
            <w:tcW w:w="1293" w:type="pct"/>
          </w:tcPr>
          <w:p w14:paraId="4170EC55" w14:textId="77777777" w:rsidR="00D96452" w:rsidRPr="008D2724" w:rsidRDefault="00D96452" w:rsidP="00D96452">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08" w:type="pct"/>
            <w:vAlign w:val="center"/>
          </w:tcPr>
          <w:p w14:paraId="242741A3" w14:textId="77777777" w:rsidR="00D96452" w:rsidRPr="008D2724" w:rsidRDefault="00D96452" w:rsidP="00D9645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99" w:type="pct"/>
            <w:vAlign w:val="center"/>
          </w:tcPr>
          <w:p w14:paraId="110DCC01" w14:textId="77777777" w:rsidR="00D96452" w:rsidRPr="008D2724" w:rsidRDefault="00D96452" w:rsidP="00D96452">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5"/>
            </w:r>
          </w:p>
        </w:tc>
      </w:tr>
      <w:tr w:rsidR="00CC04FF" w:rsidRPr="008D2724" w14:paraId="345788E6" w14:textId="77777777" w:rsidTr="00D96452">
        <w:trPr>
          <w:trHeight w:val="23"/>
        </w:trPr>
        <w:tc>
          <w:tcPr>
            <w:tcW w:w="1293" w:type="pct"/>
          </w:tcPr>
          <w:p w14:paraId="21422AF7" w14:textId="1FFD38BC" w:rsidR="00CC04FF" w:rsidRPr="008D2724" w:rsidRDefault="00CC04FF" w:rsidP="00D96452">
            <w:pPr>
              <w:suppressAutoHyphens/>
              <w:contextualSpacing/>
              <w:rPr>
                <w:rFonts w:ascii="Times New Roman" w:hAnsi="Times New Roman" w:cs="Times New Roman"/>
                <w:i/>
                <w:sz w:val="24"/>
                <w:szCs w:val="24"/>
              </w:rPr>
            </w:pPr>
            <w:r w:rsidRPr="009C369B">
              <w:rPr>
                <w:rFonts w:ascii="Times New Roman" w:hAnsi="Times New Roman"/>
                <w:iCs/>
                <w:sz w:val="24"/>
                <w:szCs w:val="24"/>
              </w:rPr>
              <w:t xml:space="preserve">ПК 2.1. </w:t>
            </w:r>
          </w:p>
        </w:tc>
        <w:tc>
          <w:tcPr>
            <w:tcW w:w="2508" w:type="pct"/>
          </w:tcPr>
          <w:p w14:paraId="47618FE3" w14:textId="77777777" w:rsidR="00CC04FF" w:rsidRPr="00CC04FF" w:rsidRDefault="00CC04FF" w:rsidP="00CC04FF">
            <w:pPr>
              <w:suppressAutoHyphens/>
              <w:contextualSpacing/>
              <w:rPr>
                <w:rFonts w:ascii="Times New Roman" w:hAnsi="Times New Roman" w:cs="Times New Roman"/>
                <w:sz w:val="24"/>
                <w:szCs w:val="24"/>
              </w:rPr>
            </w:pPr>
            <w:r w:rsidRPr="00CC04FF">
              <w:rPr>
                <w:rFonts w:ascii="Times New Roman" w:hAnsi="Times New Roman" w:cs="Times New Roman"/>
                <w:sz w:val="24"/>
                <w:szCs w:val="24"/>
              </w:rPr>
              <w:t xml:space="preserve">Правильность выполнения работ по выполнению монтажа / демонтажа и регулировке механических компонентов автотранспортных средств. </w:t>
            </w:r>
          </w:p>
          <w:p w14:paraId="2C7F12AE" w14:textId="04D9C9AA" w:rsidR="00CC04FF" w:rsidRPr="00D96452" w:rsidRDefault="00CC04FF" w:rsidP="00CC04FF">
            <w:pPr>
              <w:suppressAutoHyphens/>
              <w:contextualSpacing/>
              <w:rPr>
                <w:rFonts w:ascii="Times New Roman" w:hAnsi="Times New Roman" w:cs="Times New Roman"/>
                <w:sz w:val="24"/>
                <w:szCs w:val="24"/>
              </w:rPr>
            </w:pPr>
            <w:r w:rsidRPr="00CC04FF">
              <w:rPr>
                <w:rFonts w:ascii="Times New Roman" w:hAnsi="Times New Roman" w:cs="Times New Roman"/>
                <w:sz w:val="24"/>
                <w:szCs w:val="24"/>
              </w:rPr>
              <w:t>Правильность выполнения работ по диагностике автотранспортных средств в соответствии с установленными регламентами с соблюдением правил безопасности труда, санитарными нормами</w:t>
            </w:r>
          </w:p>
        </w:tc>
        <w:tc>
          <w:tcPr>
            <w:tcW w:w="1199" w:type="pct"/>
          </w:tcPr>
          <w:p w14:paraId="21FC7901"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Тестирование.</w:t>
            </w:r>
          </w:p>
          <w:p w14:paraId="6DBAD308"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Оценка результатов выполнения тестовых заданий</w:t>
            </w:r>
          </w:p>
          <w:p w14:paraId="333ED889"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Экспертное наблюдение и оценка результатов практических работ.</w:t>
            </w:r>
          </w:p>
          <w:p w14:paraId="0D05D8B6" w14:textId="04884717" w:rsidR="00CC04FF" w:rsidRPr="00D96452" w:rsidRDefault="00CC04FF" w:rsidP="00CC04FF">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Экзамен </w:t>
            </w:r>
          </w:p>
        </w:tc>
      </w:tr>
      <w:tr w:rsidR="00CC04FF" w:rsidRPr="008D2724" w14:paraId="262D40A0" w14:textId="77777777" w:rsidTr="00D96452">
        <w:trPr>
          <w:trHeight w:val="23"/>
        </w:trPr>
        <w:tc>
          <w:tcPr>
            <w:tcW w:w="1293" w:type="pct"/>
          </w:tcPr>
          <w:p w14:paraId="1D2B9DAC" w14:textId="507653DF" w:rsidR="00CC04FF" w:rsidRPr="008D2724" w:rsidRDefault="00CC04FF" w:rsidP="00D96452">
            <w:pPr>
              <w:suppressAutoHyphens/>
              <w:contextualSpacing/>
              <w:rPr>
                <w:rFonts w:ascii="Times New Roman" w:hAnsi="Times New Roman" w:cs="Times New Roman"/>
                <w:i/>
                <w:sz w:val="24"/>
                <w:szCs w:val="24"/>
              </w:rPr>
            </w:pPr>
            <w:r w:rsidRPr="009C369B">
              <w:rPr>
                <w:rFonts w:ascii="Times New Roman" w:hAnsi="Times New Roman"/>
                <w:iCs/>
                <w:sz w:val="24"/>
                <w:szCs w:val="24"/>
              </w:rPr>
              <w:t xml:space="preserve">ПК 2.2. </w:t>
            </w:r>
          </w:p>
        </w:tc>
        <w:tc>
          <w:tcPr>
            <w:tcW w:w="2508" w:type="pct"/>
          </w:tcPr>
          <w:p w14:paraId="6E9EA2A0" w14:textId="7262AD61" w:rsidR="00CC04FF" w:rsidRPr="00D96452" w:rsidRDefault="00CC04FF" w:rsidP="00D96452">
            <w:pPr>
              <w:suppressAutoHyphens/>
              <w:contextualSpacing/>
              <w:rPr>
                <w:rFonts w:ascii="Times New Roman" w:hAnsi="Times New Roman" w:cs="Times New Roman"/>
                <w:sz w:val="24"/>
                <w:szCs w:val="24"/>
              </w:rPr>
            </w:pPr>
            <w:r w:rsidRPr="00CC04FF">
              <w:rPr>
                <w:rFonts w:ascii="Times New Roman" w:hAnsi="Times New Roman" w:cs="Times New Roman"/>
                <w:sz w:val="24"/>
                <w:szCs w:val="24"/>
              </w:rPr>
              <w:t xml:space="preserve">Правильность выполнения работ по ремонту узлов, агрегатов и механических систем автотранспортных средств в соответствии с </w:t>
            </w:r>
            <w:r w:rsidRPr="00CC04FF">
              <w:rPr>
                <w:rFonts w:ascii="Times New Roman" w:hAnsi="Times New Roman" w:cs="Times New Roman"/>
                <w:sz w:val="24"/>
                <w:szCs w:val="24"/>
              </w:rPr>
              <w:lastRenderedPageBreak/>
              <w:t>установленными регламентами с соблюдением правил безопасности труда, санитарными нормами</w:t>
            </w:r>
          </w:p>
        </w:tc>
        <w:tc>
          <w:tcPr>
            <w:tcW w:w="1199" w:type="pct"/>
          </w:tcPr>
          <w:p w14:paraId="56D1D78C"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lastRenderedPageBreak/>
              <w:t>Тестирование.</w:t>
            </w:r>
          </w:p>
          <w:p w14:paraId="4B4706C7"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 xml:space="preserve">Оценка результатов выполнения </w:t>
            </w:r>
            <w:r w:rsidRPr="00D96452">
              <w:rPr>
                <w:rFonts w:ascii="Times New Roman" w:hAnsi="Times New Roman" w:cs="Times New Roman"/>
                <w:sz w:val="24"/>
                <w:szCs w:val="24"/>
              </w:rPr>
              <w:lastRenderedPageBreak/>
              <w:t>тестовых заданий</w:t>
            </w:r>
          </w:p>
          <w:p w14:paraId="7EDBCFDD"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Экспертное наблюдение и оценка результатов практических работ.</w:t>
            </w:r>
          </w:p>
          <w:p w14:paraId="51C24DBE" w14:textId="702CDF88" w:rsidR="00CC04FF" w:rsidRPr="00D96452" w:rsidDel="009D5E3A" w:rsidRDefault="00CC04FF" w:rsidP="00CC04FF">
            <w:pPr>
              <w:suppressAutoHyphens/>
              <w:contextualSpacing/>
              <w:rPr>
                <w:rFonts w:ascii="Times New Roman" w:hAnsi="Times New Roman" w:cs="Times New Roman"/>
                <w:sz w:val="24"/>
                <w:szCs w:val="24"/>
              </w:rPr>
            </w:pPr>
            <w:r>
              <w:rPr>
                <w:rFonts w:ascii="Times New Roman" w:hAnsi="Times New Roman" w:cs="Times New Roman"/>
                <w:sz w:val="24"/>
                <w:szCs w:val="24"/>
              </w:rPr>
              <w:t>Экзамен</w:t>
            </w:r>
          </w:p>
        </w:tc>
      </w:tr>
      <w:tr w:rsidR="00CC04FF" w:rsidRPr="008D2724" w14:paraId="1EA5E3AF" w14:textId="77777777" w:rsidTr="00D96452">
        <w:trPr>
          <w:trHeight w:val="23"/>
        </w:trPr>
        <w:tc>
          <w:tcPr>
            <w:tcW w:w="1293" w:type="pct"/>
          </w:tcPr>
          <w:p w14:paraId="782E5AEC" w14:textId="4DB2A255" w:rsidR="00CC04FF" w:rsidRPr="000F0ED1" w:rsidRDefault="00CC04FF" w:rsidP="00D96452">
            <w:pPr>
              <w:suppressAutoHyphens/>
              <w:contextualSpacing/>
              <w:rPr>
                <w:rFonts w:ascii="Times New Roman" w:hAnsi="Times New Roman"/>
                <w:iCs/>
                <w:sz w:val="24"/>
                <w:szCs w:val="24"/>
              </w:rPr>
            </w:pPr>
            <w:r w:rsidRPr="009C369B">
              <w:rPr>
                <w:rFonts w:ascii="Times New Roman" w:hAnsi="Times New Roman"/>
                <w:iCs/>
                <w:sz w:val="24"/>
                <w:szCs w:val="24"/>
              </w:rPr>
              <w:lastRenderedPageBreak/>
              <w:t>ПК 2.3</w:t>
            </w:r>
            <w:r w:rsidR="00C87594">
              <w:rPr>
                <w:rFonts w:ascii="Times New Roman" w:hAnsi="Times New Roman"/>
                <w:iCs/>
                <w:sz w:val="24"/>
                <w:szCs w:val="24"/>
              </w:rPr>
              <w:t>.</w:t>
            </w:r>
          </w:p>
        </w:tc>
        <w:tc>
          <w:tcPr>
            <w:tcW w:w="2508" w:type="pct"/>
          </w:tcPr>
          <w:p w14:paraId="25630D8A" w14:textId="31C69206" w:rsidR="00CC04FF" w:rsidRPr="00D96452" w:rsidRDefault="00CC04FF" w:rsidP="00D96452">
            <w:pPr>
              <w:suppressAutoHyphens/>
              <w:contextualSpacing/>
              <w:rPr>
                <w:rFonts w:ascii="Times New Roman" w:hAnsi="Times New Roman" w:cs="Times New Roman"/>
                <w:sz w:val="24"/>
                <w:szCs w:val="24"/>
              </w:rPr>
            </w:pPr>
            <w:r w:rsidRPr="00CC04FF">
              <w:rPr>
                <w:rFonts w:ascii="Times New Roman" w:hAnsi="Times New Roman" w:cs="Times New Roman"/>
                <w:sz w:val="24"/>
                <w:szCs w:val="24"/>
              </w:rPr>
              <w:t>Правильность выполнения работ по установке дополнительного оборудования на автотранспортных средствах в соответствии с установленными регламентами с соблюдением правил безопасности труда, санитарными нормами</w:t>
            </w:r>
          </w:p>
        </w:tc>
        <w:tc>
          <w:tcPr>
            <w:tcW w:w="1199" w:type="pct"/>
          </w:tcPr>
          <w:p w14:paraId="564AE21F" w14:textId="77777777" w:rsidR="00CC04FF" w:rsidRPr="009C369B" w:rsidRDefault="00CC04FF" w:rsidP="0074643B">
            <w:pPr>
              <w:rPr>
                <w:rFonts w:ascii="Times New Roman" w:hAnsi="Times New Roman"/>
                <w:bCs/>
                <w:sz w:val="24"/>
                <w:szCs w:val="24"/>
              </w:rPr>
            </w:pPr>
            <w:r w:rsidRPr="009C369B">
              <w:rPr>
                <w:rFonts w:ascii="Times New Roman" w:hAnsi="Times New Roman"/>
                <w:bCs/>
                <w:sz w:val="24"/>
                <w:szCs w:val="24"/>
              </w:rPr>
              <w:t>Тестирование.</w:t>
            </w:r>
          </w:p>
          <w:p w14:paraId="11D191B0" w14:textId="77777777" w:rsidR="00CC04FF" w:rsidRPr="009C369B" w:rsidRDefault="00CC04FF" w:rsidP="0074643B">
            <w:pPr>
              <w:rPr>
                <w:rFonts w:ascii="Times New Roman" w:hAnsi="Times New Roman"/>
                <w:bCs/>
                <w:sz w:val="24"/>
                <w:szCs w:val="24"/>
              </w:rPr>
            </w:pPr>
            <w:r w:rsidRPr="009C369B">
              <w:rPr>
                <w:rFonts w:ascii="Times New Roman" w:hAnsi="Times New Roman"/>
                <w:bCs/>
                <w:sz w:val="24"/>
                <w:szCs w:val="24"/>
              </w:rPr>
              <w:t>Оценка результатов выполнения тестовых заданий</w:t>
            </w:r>
          </w:p>
          <w:p w14:paraId="2FCEB8EC" w14:textId="77777777" w:rsidR="00CC04FF" w:rsidRPr="009C369B" w:rsidRDefault="00CC04FF" w:rsidP="0074643B">
            <w:pPr>
              <w:rPr>
                <w:rFonts w:ascii="Times New Roman" w:hAnsi="Times New Roman"/>
                <w:bCs/>
                <w:sz w:val="24"/>
                <w:szCs w:val="24"/>
              </w:rPr>
            </w:pPr>
            <w:r w:rsidRPr="009C369B">
              <w:rPr>
                <w:rFonts w:ascii="Times New Roman" w:hAnsi="Times New Roman"/>
                <w:bCs/>
                <w:sz w:val="24"/>
                <w:szCs w:val="24"/>
              </w:rPr>
              <w:t>Экспертное наблюдение и оценка результатов практических работ.</w:t>
            </w:r>
          </w:p>
          <w:p w14:paraId="640B4012" w14:textId="10CC850A" w:rsidR="00CC04FF" w:rsidRPr="00D96452" w:rsidRDefault="00CC04FF" w:rsidP="00CC04FF">
            <w:pPr>
              <w:suppressAutoHyphens/>
              <w:contextualSpacing/>
              <w:rPr>
                <w:rFonts w:ascii="Times New Roman" w:hAnsi="Times New Roman" w:cs="Times New Roman"/>
                <w:sz w:val="24"/>
                <w:szCs w:val="24"/>
              </w:rPr>
            </w:pPr>
            <w:r w:rsidRPr="009C369B">
              <w:rPr>
                <w:rFonts w:ascii="Times New Roman" w:hAnsi="Times New Roman"/>
                <w:bCs/>
                <w:sz w:val="24"/>
                <w:szCs w:val="24"/>
              </w:rPr>
              <w:t xml:space="preserve">Экзамен </w:t>
            </w:r>
          </w:p>
        </w:tc>
      </w:tr>
      <w:tr w:rsidR="00CC04FF" w:rsidRPr="008D2724" w14:paraId="1B8E4988" w14:textId="77777777" w:rsidTr="00D96452">
        <w:trPr>
          <w:trHeight w:val="23"/>
        </w:trPr>
        <w:tc>
          <w:tcPr>
            <w:tcW w:w="1293" w:type="pct"/>
          </w:tcPr>
          <w:p w14:paraId="3115025B" w14:textId="590A7E81" w:rsidR="00CC04FF" w:rsidRPr="008D2724" w:rsidRDefault="00CC04FF" w:rsidP="00D96452">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01. </w:t>
            </w:r>
          </w:p>
        </w:tc>
        <w:tc>
          <w:tcPr>
            <w:tcW w:w="2508" w:type="pct"/>
          </w:tcPr>
          <w:p w14:paraId="0E083ACC"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Обоснованность постановки цели, вы бора и применения методов и способов решения профессиональных задач;</w:t>
            </w:r>
          </w:p>
          <w:p w14:paraId="6CC46080"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Адекватная оценка и самооценка эффективности и качества выполнения профессиональных задач</w:t>
            </w:r>
          </w:p>
        </w:tc>
        <w:tc>
          <w:tcPr>
            <w:tcW w:w="1199" w:type="pct"/>
            <w:vMerge w:val="restart"/>
          </w:tcPr>
          <w:p w14:paraId="44B6F7C6" w14:textId="58CFFE6E"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Интерпретация результатов наблюдения за деятельностью обучающихся в процессе освоения образовательной программы. Экспертное наблюдение и оценка на практических занятиях, при выполнении работ по учебной и производственной практикам.</w:t>
            </w:r>
          </w:p>
          <w:p w14:paraId="3A4C48B6" w14:textId="3E60A325"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Экзамен квалификационный</w:t>
            </w:r>
          </w:p>
        </w:tc>
      </w:tr>
      <w:tr w:rsidR="00CC04FF" w:rsidRPr="008D2724" w14:paraId="5AC24B77" w14:textId="77777777" w:rsidTr="00D96452">
        <w:trPr>
          <w:trHeight w:val="23"/>
        </w:trPr>
        <w:tc>
          <w:tcPr>
            <w:tcW w:w="1293" w:type="pct"/>
          </w:tcPr>
          <w:p w14:paraId="3CA7B0F6" w14:textId="02A3FCB9" w:rsidR="00CC04FF" w:rsidRPr="008D2724" w:rsidRDefault="00CC04FF" w:rsidP="00D96452">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02. </w:t>
            </w:r>
          </w:p>
        </w:tc>
        <w:tc>
          <w:tcPr>
            <w:tcW w:w="2508" w:type="pct"/>
          </w:tcPr>
          <w:p w14:paraId="083C9CF2"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199" w:type="pct"/>
            <w:vMerge/>
          </w:tcPr>
          <w:p w14:paraId="185D9FA5" w14:textId="77777777" w:rsidR="00CC04FF" w:rsidRPr="008D2724" w:rsidDel="009D5E3A" w:rsidRDefault="00CC04FF" w:rsidP="00D96452">
            <w:pPr>
              <w:suppressAutoHyphens/>
              <w:contextualSpacing/>
              <w:rPr>
                <w:rFonts w:ascii="Times New Roman" w:hAnsi="Times New Roman" w:cs="Times New Roman"/>
                <w:i/>
                <w:sz w:val="24"/>
                <w:szCs w:val="24"/>
              </w:rPr>
            </w:pPr>
          </w:p>
        </w:tc>
      </w:tr>
      <w:tr w:rsidR="00CC04FF" w:rsidRPr="008D2724" w14:paraId="7E0E5700" w14:textId="77777777" w:rsidTr="00D96452">
        <w:trPr>
          <w:trHeight w:val="23"/>
        </w:trPr>
        <w:tc>
          <w:tcPr>
            <w:tcW w:w="1293" w:type="pct"/>
          </w:tcPr>
          <w:p w14:paraId="6AD5FBDB" w14:textId="68230139" w:rsidR="00CC04FF" w:rsidRPr="008D2724" w:rsidRDefault="00CC04FF" w:rsidP="00D96452">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 xml:space="preserve">ОК 03. </w:t>
            </w:r>
          </w:p>
        </w:tc>
        <w:tc>
          <w:tcPr>
            <w:tcW w:w="2508" w:type="pct"/>
          </w:tcPr>
          <w:p w14:paraId="2E2BE26B"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Демонстрация ответственности за принятые решения, обоснованность самоанализа и коррекции результатов собственной работы</w:t>
            </w:r>
          </w:p>
        </w:tc>
        <w:tc>
          <w:tcPr>
            <w:tcW w:w="1199" w:type="pct"/>
            <w:vMerge/>
          </w:tcPr>
          <w:p w14:paraId="6499DF09" w14:textId="77777777" w:rsidR="00CC04FF" w:rsidRPr="008D2724" w:rsidDel="009D5E3A" w:rsidRDefault="00CC04FF" w:rsidP="00D96452">
            <w:pPr>
              <w:suppressAutoHyphens/>
              <w:contextualSpacing/>
              <w:rPr>
                <w:rFonts w:ascii="Times New Roman" w:hAnsi="Times New Roman" w:cs="Times New Roman"/>
                <w:i/>
                <w:sz w:val="24"/>
                <w:szCs w:val="24"/>
              </w:rPr>
            </w:pPr>
          </w:p>
        </w:tc>
      </w:tr>
      <w:tr w:rsidR="00CC04FF" w:rsidRPr="008D2724" w14:paraId="7F4B7C6F" w14:textId="77777777" w:rsidTr="00D96452">
        <w:trPr>
          <w:trHeight w:val="23"/>
        </w:trPr>
        <w:tc>
          <w:tcPr>
            <w:tcW w:w="1293" w:type="pct"/>
          </w:tcPr>
          <w:p w14:paraId="072C8913" w14:textId="21F2D482" w:rsidR="00CC04FF" w:rsidRPr="008D2724" w:rsidRDefault="00CC04FF" w:rsidP="00D96452">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ОК 04.</w:t>
            </w:r>
            <w:r w:rsidRPr="000F0ED1">
              <w:rPr>
                <w:rFonts w:ascii="Times New Roman" w:eastAsia="Segoe UI" w:hAnsi="Times New Roman"/>
                <w:sz w:val="24"/>
                <w:szCs w:val="24"/>
              </w:rPr>
              <w:t xml:space="preserve"> </w:t>
            </w:r>
          </w:p>
        </w:tc>
        <w:tc>
          <w:tcPr>
            <w:tcW w:w="2508" w:type="pct"/>
          </w:tcPr>
          <w:p w14:paraId="52934AEF"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Взаимодействии с коллективом и руководством в соответствии с установленными регламентами с соблюдением правил безопасности труда, санитарными нормами</w:t>
            </w:r>
          </w:p>
        </w:tc>
        <w:tc>
          <w:tcPr>
            <w:tcW w:w="1199" w:type="pct"/>
            <w:vMerge/>
          </w:tcPr>
          <w:p w14:paraId="77AE9307" w14:textId="77777777" w:rsidR="00CC04FF" w:rsidRPr="008D2724" w:rsidDel="009D5E3A" w:rsidRDefault="00CC04FF" w:rsidP="00D96452">
            <w:pPr>
              <w:suppressAutoHyphens/>
              <w:contextualSpacing/>
              <w:rPr>
                <w:rFonts w:ascii="Times New Roman" w:hAnsi="Times New Roman" w:cs="Times New Roman"/>
                <w:i/>
                <w:sz w:val="24"/>
                <w:szCs w:val="24"/>
              </w:rPr>
            </w:pPr>
          </w:p>
        </w:tc>
      </w:tr>
      <w:tr w:rsidR="00CC04FF" w:rsidRPr="008D2724" w14:paraId="1A53F788" w14:textId="77777777" w:rsidTr="00D96452">
        <w:trPr>
          <w:trHeight w:val="23"/>
        </w:trPr>
        <w:tc>
          <w:tcPr>
            <w:tcW w:w="1293" w:type="pct"/>
          </w:tcPr>
          <w:p w14:paraId="0DF1A923" w14:textId="7BCF3FD0" w:rsidR="00CC04FF" w:rsidRPr="008D2724" w:rsidRDefault="00CC04FF" w:rsidP="00D96452">
            <w:pPr>
              <w:suppressAutoHyphens/>
              <w:contextualSpacing/>
              <w:rPr>
                <w:rFonts w:ascii="Times New Roman" w:hAnsi="Times New Roman" w:cs="Times New Roman"/>
                <w:i/>
                <w:sz w:val="24"/>
                <w:szCs w:val="24"/>
              </w:rPr>
            </w:pPr>
            <w:r w:rsidRPr="000F0ED1">
              <w:rPr>
                <w:rFonts w:ascii="Times New Roman" w:eastAsia="Segoe UI" w:hAnsi="Times New Roman"/>
                <w:iCs/>
                <w:sz w:val="24"/>
                <w:szCs w:val="24"/>
              </w:rPr>
              <w:t>ОК 09.</w:t>
            </w:r>
            <w:r w:rsidRPr="000F0ED1">
              <w:rPr>
                <w:rFonts w:ascii="Times New Roman" w:eastAsia="Segoe UI" w:hAnsi="Times New Roman"/>
                <w:sz w:val="24"/>
                <w:szCs w:val="24"/>
              </w:rPr>
              <w:t xml:space="preserve"> </w:t>
            </w:r>
          </w:p>
        </w:tc>
        <w:tc>
          <w:tcPr>
            <w:tcW w:w="2508" w:type="pct"/>
          </w:tcPr>
          <w:p w14:paraId="0AF24C1B" w14:textId="77777777" w:rsidR="00CC04FF" w:rsidRPr="00D96452" w:rsidRDefault="00CC04FF" w:rsidP="00D96452">
            <w:pPr>
              <w:suppressAutoHyphens/>
              <w:contextualSpacing/>
              <w:rPr>
                <w:rFonts w:ascii="Times New Roman" w:hAnsi="Times New Roman" w:cs="Times New Roman"/>
                <w:sz w:val="24"/>
                <w:szCs w:val="24"/>
              </w:rPr>
            </w:pPr>
            <w:r w:rsidRPr="00D96452">
              <w:rPr>
                <w:rFonts w:ascii="Times New Roman" w:hAnsi="Times New Roman" w:cs="Times New Roman"/>
                <w:sz w:val="24"/>
                <w:szCs w:val="24"/>
              </w:rPr>
              <w:t>Эффективное использование и применение технологической документации по техническому обслуживанию и ремонту автотранспортных средств</w:t>
            </w:r>
          </w:p>
        </w:tc>
        <w:tc>
          <w:tcPr>
            <w:tcW w:w="1199" w:type="pct"/>
            <w:vMerge/>
          </w:tcPr>
          <w:p w14:paraId="0C5E579E" w14:textId="77777777" w:rsidR="00CC04FF" w:rsidRPr="008D2724" w:rsidDel="009D5E3A" w:rsidRDefault="00CC04FF" w:rsidP="00D96452">
            <w:pPr>
              <w:suppressAutoHyphens/>
              <w:contextualSpacing/>
              <w:rPr>
                <w:rFonts w:ascii="Times New Roman" w:hAnsi="Times New Roman" w:cs="Times New Roman"/>
                <w:i/>
                <w:sz w:val="24"/>
                <w:szCs w:val="24"/>
              </w:rPr>
            </w:pPr>
          </w:p>
        </w:tc>
      </w:tr>
    </w:tbl>
    <w:p w14:paraId="6FC6FDBC" w14:textId="38F80A34" w:rsidR="00D96452" w:rsidRDefault="00D96452">
      <w:pPr>
        <w:rPr>
          <w:rFonts w:ascii="Times New Roman" w:hAnsi="Times New Roman" w:cs="Times New Roman"/>
          <w:b/>
          <w:bCs/>
          <w:sz w:val="20"/>
          <w:szCs w:val="20"/>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7E32E6">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AC73B" w14:textId="77777777" w:rsidR="008430F6" w:rsidRDefault="008430F6" w:rsidP="00A858FE">
      <w:r>
        <w:separator/>
      </w:r>
    </w:p>
  </w:endnote>
  <w:endnote w:type="continuationSeparator" w:id="0">
    <w:p w14:paraId="6A749DD5" w14:textId="77777777" w:rsidR="008430F6" w:rsidRDefault="008430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2F748" w14:textId="77777777" w:rsidR="008430F6" w:rsidRDefault="008430F6" w:rsidP="00A858FE">
      <w:r>
        <w:separator/>
      </w:r>
    </w:p>
  </w:footnote>
  <w:footnote w:type="continuationSeparator" w:id="0">
    <w:p w14:paraId="0169719E" w14:textId="77777777" w:rsidR="008430F6" w:rsidRDefault="008430F6" w:rsidP="00A858FE">
      <w:r>
        <w:continuationSeparator/>
      </w:r>
    </w:p>
  </w:footnote>
  <w:footnote w:id="1">
    <w:p w14:paraId="2B9C52BC" w14:textId="77777777" w:rsidR="00D96452" w:rsidRDefault="00D9645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96452" w:rsidRPr="00EB5BB1" w:rsidRDefault="00D9645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24BD98D" w14:textId="77777777" w:rsidR="00D96452" w:rsidRDefault="00D96452" w:rsidP="00D964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2E5B217" w14:textId="77777777" w:rsidR="00D96452" w:rsidRPr="00EB5BB1" w:rsidRDefault="00D96452" w:rsidP="00D9645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0EDFB37" w14:textId="77777777" w:rsidR="00D96452" w:rsidRPr="001377B2" w:rsidRDefault="00D96452" w:rsidP="00D96452">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D96452" w:rsidRDefault="00D9645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96452" w:rsidRDefault="00D9645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D96452" w:rsidRDefault="00D96452">
        <w:pPr>
          <w:pStyle w:val="ac"/>
          <w:jc w:val="center"/>
        </w:pPr>
        <w:r>
          <w:fldChar w:fldCharType="begin"/>
        </w:r>
        <w:r>
          <w:instrText>PAGE   \* MERGEFORMAT</w:instrText>
        </w:r>
        <w:r>
          <w:fldChar w:fldCharType="separate"/>
        </w:r>
        <w:r w:rsidR="00F1658F">
          <w:rPr>
            <w:noProof/>
          </w:rPr>
          <w:t>3</w:t>
        </w:r>
        <w:r>
          <w:fldChar w:fldCharType="end"/>
        </w:r>
      </w:p>
    </w:sdtContent>
  </w:sdt>
  <w:p w14:paraId="6596F87D" w14:textId="77777777" w:rsidR="00D96452" w:rsidRDefault="00D9645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34241" w14:textId="77777777" w:rsidR="00D96452" w:rsidRDefault="00D96452">
    <w:pPr>
      <w:pStyle w:val="ac"/>
      <w:jc w:val="center"/>
    </w:pPr>
    <w:r>
      <w:fldChar w:fldCharType="begin"/>
    </w:r>
    <w:r>
      <w:instrText xml:space="preserve"> PAGE   \* MERGEFORMAT </w:instrText>
    </w:r>
    <w:r>
      <w:fldChar w:fldCharType="separate"/>
    </w:r>
    <w:r>
      <w:rPr>
        <w:noProof/>
      </w:rPr>
      <w:t>48</w:t>
    </w:r>
    <w:r>
      <w:rPr>
        <w:noProof/>
      </w:rPr>
      <w:fldChar w:fldCharType="end"/>
    </w:r>
  </w:p>
  <w:p w14:paraId="33019EA4" w14:textId="77777777" w:rsidR="00D96452" w:rsidRDefault="00D9645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870484"/>
      <w:docPartObj>
        <w:docPartGallery w:val="Page Numbers (Top of Page)"/>
        <w:docPartUnique/>
      </w:docPartObj>
    </w:sdtPr>
    <w:sdtEndPr/>
    <w:sdtContent>
      <w:p w14:paraId="246A1195" w14:textId="77777777" w:rsidR="00D96452" w:rsidRDefault="00D96452">
        <w:pPr>
          <w:pStyle w:val="ac"/>
          <w:jc w:val="center"/>
        </w:pPr>
        <w:r>
          <w:fldChar w:fldCharType="begin"/>
        </w:r>
        <w:r>
          <w:instrText>PAGE   \* MERGEFORMAT</w:instrText>
        </w:r>
        <w:r>
          <w:fldChar w:fldCharType="separate"/>
        </w:r>
        <w:r w:rsidR="00F1658F">
          <w:rPr>
            <w:noProof/>
          </w:rPr>
          <w:t>20</w:t>
        </w:r>
        <w:r>
          <w:fldChar w:fldCharType="end"/>
        </w:r>
      </w:p>
    </w:sdtContent>
  </w:sdt>
  <w:p w14:paraId="14314072" w14:textId="77777777" w:rsidR="00D96452" w:rsidRDefault="00D96452">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D96452" w:rsidRDefault="00D9645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96452" w:rsidRDefault="00D9645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14762E65"/>
    <w:multiLevelType w:val="hybridMultilevel"/>
    <w:tmpl w:val="11DEB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531FB2"/>
    <w:multiLevelType w:val="hybridMultilevel"/>
    <w:tmpl w:val="3A428178"/>
    <w:lvl w:ilvl="0" w:tplc="74CE8F4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D76A36"/>
    <w:multiLevelType w:val="hybridMultilevel"/>
    <w:tmpl w:val="672EA6C6"/>
    <w:lvl w:ilvl="0" w:tplc="55E6C17C">
      <w:start w:val="1"/>
      <w:numFmt w:val="decimal"/>
      <w:lvlText w:val="%1."/>
      <w:lvlJc w:val="left"/>
      <w:pPr>
        <w:ind w:left="720" w:hanging="360"/>
      </w:pPr>
      <w:rPr>
        <w:rFonts w:eastAsiaTheme="minorHAnsi" w:cstheme="minorBid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2D395D"/>
    <w:multiLevelType w:val="hybridMultilevel"/>
    <w:tmpl w:val="2FF29FE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386954B1"/>
    <w:multiLevelType w:val="hybridMultilevel"/>
    <w:tmpl w:val="C798A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5769303E"/>
    <w:multiLevelType w:val="hybridMultilevel"/>
    <w:tmpl w:val="F93641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6867143"/>
    <w:multiLevelType w:val="hybridMultilevel"/>
    <w:tmpl w:val="CDB64F24"/>
    <w:lvl w:ilvl="0" w:tplc="74CE8F46">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9966DB7"/>
    <w:multiLevelType w:val="hybridMultilevel"/>
    <w:tmpl w:val="0F069DB8"/>
    <w:lvl w:ilvl="0" w:tplc="5210C660">
      <w:start w:val="1"/>
      <w:numFmt w:val="decimal"/>
      <w:lvlText w:val="%1."/>
      <w:lvlJc w:val="left"/>
      <w:pPr>
        <w:ind w:left="720" w:hanging="360"/>
      </w:pPr>
      <w:rPr>
        <w:rFonts w:eastAsiaTheme="minorHAnsi" w:cstheme="minorBid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FD6328"/>
    <w:multiLevelType w:val="hybridMultilevel"/>
    <w:tmpl w:val="F93641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7"/>
  </w:num>
  <w:num w:numId="3">
    <w:abstractNumId w:val="15"/>
  </w:num>
  <w:num w:numId="4">
    <w:abstractNumId w:val="8"/>
  </w:num>
  <w:num w:numId="5">
    <w:abstractNumId w:val="3"/>
  </w:num>
  <w:num w:numId="6">
    <w:abstractNumId w:val="0"/>
  </w:num>
  <w:num w:numId="7">
    <w:abstractNumId w:val="13"/>
  </w:num>
  <w:num w:numId="8">
    <w:abstractNumId w:val="2"/>
  </w:num>
  <w:num w:numId="9">
    <w:abstractNumId w:val="10"/>
  </w:num>
  <w:num w:numId="10">
    <w:abstractNumId w:val="1"/>
  </w:num>
  <w:num w:numId="11">
    <w:abstractNumId w:val="12"/>
  </w:num>
  <w:num w:numId="12">
    <w:abstractNumId w:val="21"/>
  </w:num>
  <w:num w:numId="13">
    <w:abstractNumId w:val="20"/>
  </w:num>
  <w:num w:numId="14">
    <w:abstractNumId w:val="4"/>
  </w:num>
  <w:num w:numId="15">
    <w:abstractNumId w:val="5"/>
  </w:num>
  <w:num w:numId="16">
    <w:abstractNumId w:val="16"/>
  </w:num>
  <w:num w:numId="17">
    <w:abstractNumId w:val="11"/>
  </w:num>
  <w:num w:numId="18">
    <w:abstractNumId w:val="6"/>
  </w:num>
  <w:num w:numId="19">
    <w:abstractNumId w:val="18"/>
  </w:num>
  <w:num w:numId="20">
    <w:abstractNumId w:val="19"/>
  </w:num>
  <w:num w:numId="21">
    <w:abstractNumId w:val="9"/>
  </w:num>
  <w:num w:numId="2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5E4F"/>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356"/>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68CE"/>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9669B"/>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1888"/>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6BC9"/>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526"/>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569E"/>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A7B9F"/>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2E6"/>
    <w:rsid w:val="007E3D13"/>
    <w:rsid w:val="007E5D87"/>
    <w:rsid w:val="007F1FD0"/>
    <w:rsid w:val="007F707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0F6"/>
    <w:rsid w:val="00851896"/>
    <w:rsid w:val="00857232"/>
    <w:rsid w:val="0086178E"/>
    <w:rsid w:val="00866E9A"/>
    <w:rsid w:val="0086709B"/>
    <w:rsid w:val="00870AA2"/>
    <w:rsid w:val="008714EF"/>
    <w:rsid w:val="008729B7"/>
    <w:rsid w:val="008739EF"/>
    <w:rsid w:val="0087420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7808"/>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44C9"/>
    <w:rsid w:val="009D709B"/>
    <w:rsid w:val="009E44E8"/>
    <w:rsid w:val="009E57EA"/>
    <w:rsid w:val="009F6FDA"/>
    <w:rsid w:val="00A055DC"/>
    <w:rsid w:val="00A06CD6"/>
    <w:rsid w:val="00A10B16"/>
    <w:rsid w:val="00A10FBD"/>
    <w:rsid w:val="00A12848"/>
    <w:rsid w:val="00A12CBE"/>
    <w:rsid w:val="00A20347"/>
    <w:rsid w:val="00A21972"/>
    <w:rsid w:val="00A21A63"/>
    <w:rsid w:val="00A309F9"/>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1F07"/>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691F"/>
    <w:rsid w:val="00C632F2"/>
    <w:rsid w:val="00C63897"/>
    <w:rsid w:val="00C64571"/>
    <w:rsid w:val="00C7085A"/>
    <w:rsid w:val="00C712C3"/>
    <w:rsid w:val="00C7352F"/>
    <w:rsid w:val="00C743DA"/>
    <w:rsid w:val="00C7536E"/>
    <w:rsid w:val="00C809CD"/>
    <w:rsid w:val="00C81E65"/>
    <w:rsid w:val="00C83797"/>
    <w:rsid w:val="00C87179"/>
    <w:rsid w:val="00C87594"/>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4FF"/>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6452"/>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58F"/>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88995" TargetMode="External"/><Relationship Id="rId18" Type="http://schemas.openxmlformats.org/officeDocument/2006/relationships/hyperlink" Target="https://e.lanbook.com/book/302405" TargetMode="External"/><Relationship Id="rId26" Type="http://schemas.openxmlformats.org/officeDocument/2006/relationships/hyperlink" Target="https://e.lanbook.com/book/183693"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lanbook.com/book/333140" TargetMode="External"/><Relationship Id="rId17" Type="http://schemas.openxmlformats.org/officeDocument/2006/relationships/hyperlink" Target="https://e.lanbook.com/book/249629" TargetMode="External"/><Relationship Id="rId25" Type="http://schemas.openxmlformats.org/officeDocument/2006/relationships/hyperlink" Target="https://e.lanbook.com/book/288995"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e.lanbook.com/book/296000" TargetMode="External"/><Relationship Id="rId20" Type="http://schemas.openxmlformats.org/officeDocument/2006/relationships/hyperlink" Target="https://e.lanbook.com/book/151693" TargetMode="External"/><Relationship Id="rId29" Type="http://schemas.openxmlformats.org/officeDocument/2006/relationships/hyperlink" Target="https://e.lanbook.com/book/24962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earning.academia-moscow.ru/shellserver?id=4106954&amp;demo=1&amp;module_id=844630" TargetMode="External"/><Relationship Id="rId24" Type="http://schemas.openxmlformats.org/officeDocument/2006/relationships/hyperlink" Target="https://e.lanbook.com/book/333140" TargetMode="External"/><Relationship Id="rId32" Type="http://schemas.openxmlformats.org/officeDocument/2006/relationships/hyperlink" Target="https://e.lanbook.com/book/151693" TargetMode="External"/><Relationship Id="rId5" Type="http://schemas.openxmlformats.org/officeDocument/2006/relationships/settings" Target="settings.xml"/><Relationship Id="rId15" Type="http://schemas.openxmlformats.org/officeDocument/2006/relationships/hyperlink" Target="https://e.lanbook.com/book/339671" TargetMode="External"/><Relationship Id="rId23" Type="http://schemas.openxmlformats.org/officeDocument/2006/relationships/hyperlink" Target="https://elearning.academia-moscow.ru/shellserver?id=4106954&amp;demo=1&amp;module_id=844630" TargetMode="External"/><Relationship Id="rId28" Type="http://schemas.openxmlformats.org/officeDocument/2006/relationships/hyperlink" Target="https://e.lanbook.com/book/296000" TargetMode="External"/><Relationship Id="rId10" Type="http://schemas.openxmlformats.org/officeDocument/2006/relationships/header" Target="header2.xml"/><Relationship Id="rId19" Type="http://schemas.openxmlformats.org/officeDocument/2006/relationships/hyperlink" Target="https://e.lanbook.com/book/292919" TargetMode="External"/><Relationship Id="rId31" Type="http://schemas.openxmlformats.org/officeDocument/2006/relationships/hyperlink" Target="https://e.lanbook.com/book/29291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lanbook.com/book/183693" TargetMode="External"/><Relationship Id="rId22" Type="http://schemas.openxmlformats.org/officeDocument/2006/relationships/header" Target="header4.xml"/><Relationship Id="rId27" Type="http://schemas.openxmlformats.org/officeDocument/2006/relationships/hyperlink" Target="https://e.lanbook.com/book/339671" TargetMode="External"/><Relationship Id="rId30" Type="http://schemas.openxmlformats.org/officeDocument/2006/relationships/hyperlink" Target="https://e.lanbook.com/book/302405"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5825B-B1D3-4408-A137-7308D40A1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39</Pages>
  <Words>10404</Words>
  <Characters>59305</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2025-03-10T14:58:00Z</dcterms:created>
  <dcterms:modified xsi:type="dcterms:W3CDTF">2025-09-11T08:15:00Z</dcterms:modified>
</cp:coreProperties>
</file>