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Pr="001D6484" w:rsidRDefault="006C742D" w:rsidP="006C742D">
      <w:pPr>
        <w:keepNext/>
        <w:ind w:firstLine="709"/>
        <w:jc w:val="right"/>
        <w:rPr>
          <w:rFonts w:ascii="Times New Roman" w:hAnsi="Times New Roman"/>
          <w:b/>
          <w:sz w:val="24"/>
          <w:szCs w:val="24"/>
        </w:rPr>
      </w:pPr>
      <w:bookmarkStart w:id="0" w:name="_Hlk75278658"/>
      <w:r w:rsidRPr="001D6484">
        <w:rPr>
          <w:rFonts w:ascii="Times New Roman" w:hAnsi="Times New Roman"/>
          <w:b/>
          <w:sz w:val="24"/>
          <w:szCs w:val="24"/>
        </w:rPr>
        <w:t xml:space="preserve">ПРИЛОЖЕНИЕ </w:t>
      </w:r>
      <w:r w:rsidR="001138C1" w:rsidRPr="001D6484">
        <w:rPr>
          <w:rFonts w:ascii="Times New Roman" w:hAnsi="Times New Roman"/>
          <w:b/>
          <w:sz w:val="24"/>
          <w:szCs w:val="24"/>
        </w:rPr>
        <w:t>5</w:t>
      </w:r>
    </w:p>
    <w:p w14:paraId="5696B94C" w14:textId="4DC2E8F4" w:rsidR="00EF062D" w:rsidRPr="001D6484" w:rsidRDefault="006C742D" w:rsidP="001D6484">
      <w:pPr>
        <w:keepNext/>
        <w:jc w:val="right"/>
        <w:outlineLvl w:val="0"/>
        <w:rPr>
          <w:rFonts w:ascii="Times New Roman" w:hAnsi="Times New Roman"/>
          <w:b/>
          <w:bCs/>
          <w:kern w:val="32"/>
          <w:sz w:val="24"/>
          <w:szCs w:val="24"/>
          <w:lang w:eastAsia="x-none"/>
        </w:rPr>
      </w:pPr>
      <w:r w:rsidRPr="001D6484">
        <w:rPr>
          <w:rFonts w:ascii="Times New Roman" w:hAnsi="Times New Roman"/>
          <w:b/>
          <w:bCs/>
          <w:kern w:val="32"/>
          <w:sz w:val="24"/>
          <w:szCs w:val="24"/>
          <w:lang w:eastAsia="x-none"/>
        </w:rPr>
        <w:t xml:space="preserve">к </w:t>
      </w:r>
      <w:r w:rsidR="00E43F6B" w:rsidRPr="001D6484">
        <w:rPr>
          <w:rFonts w:ascii="Times New Roman" w:hAnsi="Times New Roman"/>
          <w:b/>
          <w:bCs/>
          <w:kern w:val="32"/>
          <w:sz w:val="24"/>
          <w:szCs w:val="24"/>
          <w:lang w:eastAsia="x-none"/>
        </w:rPr>
        <w:t>ПОП</w:t>
      </w:r>
      <w:r w:rsidRPr="001D6484">
        <w:rPr>
          <w:rFonts w:ascii="Times New Roman" w:hAnsi="Times New Roman"/>
          <w:b/>
          <w:bCs/>
          <w:kern w:val="32"/>
          <w:sz w:val="24"/>
          <w:szCs w:val="24"/>
          <w:lang w:eastAsia="x-none"/>
        </w:rPr>
        <w:t xml:space="preserve"> по </w:t>
      </w:r>
      <w:bookmarkStart w:id="1" w:name="_Hlk147906861"/>
      <w:r w:rsidRPr="001D6484">
        <w:rPr>
          <w:rFonts w:ascii="Times New Roman" w:hAnsi="Times New Roman"/>
          <w:b/>
          <w:bCs/>
          <w:kern w:val="32"/>
          <w:sz w:val="24"/>
          <w:szCs w:val="24"/>
          <w:lang w:eastAsia="x-none"/>
        </w:rPr>
        <w:t xml:space="preserve">специальности </w:t>
      </w:r>
      <w:r w:rsidRPr="001D6484">
        <w:rPr>
          <w:rFonts w:ascii="Times New Roman" w:hAnsi="Times New Roman"/>
          <w:b/>
          <w:bCs/>
          <w:kern w:val="32"/>
          <w:sz w:val="24"/>
          <w:szCs w:val="24"/>
          <w:lang w:eastAsia="x-none"/>
        </w:rPr>
        <w:br/>
      </w:r>
      <w:r w:rsidR="001D6484" w:rsidRPr="001D6484">
        <w:rPr>
          <w:rFonts w:ascii="Times New Roman" w:hAnsi="Times New Roman"/>
          <w:b/>
          <w:bCs/>
          <w:kern w:val="32"/>
          <w:sz w:val="24"/>
          <w:szCs w:val="24"/>
          <w:lang w:eastAsia="x-none"/>
        </w:rPr>
        <w:t>39.02.02 Сурдокоммуникация</w:t>
      </w:r>
      <w:bookmarkEnd w:id="1"/>
    </w:p>
    <w:p w14:paraId="496FA91D" w14:textId="5BB79A85" w:rsidR="001D6484" w:rsidRDefault="001D6484" w:rsidP="001D6484">
      <w:pPr>
        <w:keepNext/>
        <w:jc w:val="right"/>
        <w:outlineLvl w:val="0"/>
        <w:rPr>
          <w:rFonts w:ascii="Times New Roman" w:hAnsi="Times New Roman"/>
          <w:b/>
          <w:bCs/>
          <w:color w:val="0070C0"/>
          <w:kern w:val="32"/>
          <w:sz w:val="24"/>
          <w:szCs w:val="24"/>
          <w:lang w:eastAsia="x-none"/>
        </w:rPr>
      </w:pPr>
    </w:p>
    <w:p w14:paraId="2DAFCA1E" w14:textId="4BE9A6A8" w:rsidR="001D6484" w:rsidRDefault="001D6484" w:rsidP="001D6484">
      <w:pPr>
        <w:keepNext/>
        <w:jc w:val="right"/>
        <w:outlineLvl w:val="0"/>
        <w:rPr>
          <w:rFonts w:ascii="Times New Roman" w:hAnsi="Times New Roman"/>
          <w:b/>
          <w:bCs/>
          <w:color w:val="0070C0"/>
          <w:kern w:val="32"/>
          <w:sz w:val="24"/>
          <w:szCs w:val="24"/>
          <w:lang w:eastAsia="x-none"/>
        </w:rPr>
      </w:pPr>
    </w:p>
    <w:p w14:paraId="5DAB58FD" w14:textId="77777777" w:rsidR="001D6484" w:rsidRPr="00EF062D" w:rsidRDefault="001D6484" w:rsidP="001D6484">
      <w:pPr>
        <w:keepNext/>
        <w:jc w:val="right"/>
        <w:outlineLvl w:val="0"/>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4797530" w14:textId="4DC76004" w:rsidR="00E83EFD" w:rsidRPr="00E83EFD" w:rsidRDefault="00E83EFD" w:rsidP="00E83EFD">
      <w:pPr>
        <w:spacing w:after="5" w:line="265" w:lineRule="auto"/>
        <w:ind w:left="154" w:right="173" w:hanging="10"/>
        <w:jc w:val="center"/>
        <w:rPr>
          <w:rFonts w:ascii="Times New Roman" w:hAnsi="Times New Roman"/>
          <w:b/>
          <w:i/>
          <w:iCs/>
          <w:color w:val="FF0000"/>
          <w:sz w:val="24"/>
          <w:szCs w:val="24"/>
          <w:lang w:eastAsia="en-US"/>
        </w:rPr>
      </w:pPr>
      <w:r w:rsidRPr="001D6484">
        <w:rPr>
          <w:rFonts w:ascii="Times New Roman" w:hAnsi="Times New Roman"/>
          <w:sz w:val="24"/>
          <w:szCs w:val="24"/>
        </w:rPr>
        <w:t xml:space="preserve">Примерная рабочая программа воспитания разрабатывается </w:t>
      </w:r>
      <w:r w:rsidRPr="001D6484">
        <w:rPr>
          <w:rFonts w:ascii="Times New Roman" w:hAnsi="Times New Roman"/>
          <w:sz w:val="24"/>
          <w:szCs w:val="24"/>
        </w:rPr>
        <w:br/>
        <w:t>на основе примерной программы воспитания по УГПС</w:t>
      </w:r>
      <w:r w:rsidR="001D6484" w:rsidRPr="001D6484">
        <w:rPr>
          <w:rFonts w:ascii="Times New Roman" w:hAnsi="Times New Roman"/>
          <w:sz w:val="24"/>
          <w:szCs w:val="24"/>
        </w:rPr>
        <w:t xml:space="preserve"> </w:t>
      </w:r>
      <w:r w:rsidR="001D6484" w:rsidRPr="001D6484">
        <w:rPr>
          <w:rFonts w:ascii="Times New Roman" w:hAnsi="Times New Roman"/>
          <w:sz w:val="24"/>
          <w:szCs w:val="24"/>
          <w:lang w:eastAsia="en-US"/>
        </w:rPr>
        <w:t xml:space="preserve">39.00.00 Социология и социальная работа </w:t>
      </w:r>
      <w:r w:rsidR="001D6484" w:rsidRPr="001D6484">
        <w:rPr>
          <w:rFonts w:ascii="Times New Roman" w:hAnsi="Times New Roman"/>
          <w:sz w:val="24"/>
          <w:szCs w:val="24"/>
        </w:rPr>
        <w:t>одобренной р</w:t>
      </w:r>
      <w:r w:rsidR="001D6484" w:rsidRPr="001D6484">
        <w:rPr>
          <w:rFonts w:ascii="Times New Roman" w:hAnsi="Times New Roman"/>
          <w:sz w:val="24"/>
          <w:szCs w:val="24"/>
          <w:lang w:eastAsia="en-US"/>
        </w:rPr>
        <w:t xml:space="preserve">ешением ФУМО СПО Протокол от </w:t>
      </w:r>
      <w:r w:rsidR="00ED5D3F" w:rsidRPr="00ED5D3F">
        <w:rPr>
          <w:rFonts w:ascii="Times New Roman" w:hAnsi="Times New Roman"/>
          <w:sz w:val="24"/>
          <w:szCs w:val="24"/>
          <w:lang w:eastAsia="en-US"/>
        </w:rPr>
        <w:t>№ 1 от «28» августа 2025 г</w:t>
      </w:r>
      <w:r w:rsidR="001D6484" w:rsidRPr="001D6484">
        <w:rPr>
          <w:rFonts w:ascii="Times New Roman" w:hAnsi="Times New Roman"/>
          <w:sz w:val="24"/>
          <w:szCs w:val="24"/>
          <w:lang w:eastAsia="en-US"/>
        </w:rPr>
        <w:t xml:space="preserve"> </w:t>
      </w:r>
    </w:p>
    <w:p w14:paraId="66293AD0" w14:textId="185B19FA" w:rsidR="00E83EFD" w:rsidRDefault="006969AC" w:rsidP="0093713A">
      <w:pPr>
        <w:spacing w:after="0" w:line="240" w:lineRule="auto"/>
        <w:jc w:val="center"/>
        <w:rPr>
          <w:rFonts w:ascii="Times New Roman" w:hAnsi="Times New Roman"/>
          <w:b/>
          <w:color w:val="000000"/>
          <w:sz w:val="24"/>
          <w:szCs w:val="24"/>
          <w:lang w:eastAsia="en-US"/>
        </w:rPr>
      </w:pPr>
      <w:r w:rsidRPr="004D2B15">
        <w:rPr>
          <w:rFonts w:ascii="Times New Roman" w:hAnsi="Times New Roman"/>
          <w:sz w:val="27"/>
          <w:szCs w:val="27"/>
        </w:rPr>
        <w:t>и размещенной в реестре по ссылке:</w:t>
      </w:r>
      <w:r>
        <w:rPr>
          <w:rFonts w:ascii="Times New Roman" w:hAnsi="Times New Roman"/>
          <w:sz w:val="27"/>
          <w:szCs w:val="27"/>
        </w:rPr>
        <w:t xml:space="preserve"> </w:t>
      </w:r>
      <w:r w:rsidRPr="004D2B15">
        <w:rPr>
          <w:rFonts w:ascii="Times New Roman" w:hAnsi="Times New Roman"/>
          <w:sz w:val="27"/>
          <w:szCs w:val="27"/>
        </w:rPr>
        <w:t xml:space="preserve"> </w:t>
      </w:r>
      <w:hyperlink r:id="rId8" w:history="1">
        <w:r w:rsidR="0093713A" w:rsidRPr="000C193A">
          <w:rPr>
            <w:rStyle w:val="ad"/>
            <w:rFonts w:ascii="Times New Roman" w:hAnsi="Times New Roman"/>
            <w:sz w:val="27"/>
            <w:szCs w:val="27"/>
          </w:rPr>
          <w:t>https://firpo.ru/reestr-pop-spo/prp/prp_v/?curPos=28&amp;cur_cc=1391</w:t>
        </w:r>
      </w:hyperlink>
      <w:r w:rsidR="0093713A">
        <w:rPr>
          <w:rFonts w:ascii="Times New Roman" w:hAnsi="Times New Roman"/>
          <w:sz w:val="27"/>
          <w:szCs w:val="27"/>
        </w:rPr>
        <w:t xml:space="preserve"> </w:t>
      </w: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6408C347" w14:textId="2167EE3B" w:rsidR="00B85444" w:rsidRPr="009D16CD" w:rsidRDefault="00EF062D" w:rsidP="00995AA8">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1D6484">
        <w:rPr>
          <w:rFonts w:ascii="Times New Roman" w:hAnsi="Times New Roman"/>
          <w:b/>
          <w:color w:val="000000"/>
          <w:sz w:val="24"/>
          <w:lang w:eastAsia="en-US"/>
        </w:rPr>
        <w:t>5</w:t>
      </w:r>
      <w:r w:rsidR="009D16CD" w:rsidRPr="009D16CD">
        <w:rPr>
          <w:rFonts w:ascii="Times New Roman" w:hAnsi="Times New Roman"/>
          <w:b/>
          <w:color w:val="000000"/>
          <w:sz w:val="24"/>
          <w:lang w:eastAsia="en-US"/>
        </w:rPr>
        <w:t xml:space="preserve"> г.</w:t>
      </w:r>
    </w:p>
    <w:p w14:paraId="3F386C4F" w14:textId="77777777" w:rsidR="006C742D" w:rsidRDefault="006C742D" w:rsidP="006C742D">
      <w:pPr>
        <w:spacing w:after="572" w:line="265" w:lineRule="auto"/>
        <w:ind w:left="276" w:right="274" w:hanging="10"/>
        <w:jc w:val="center"/>
        <w:rPr>
          <w:rFonts w:ascii="Times New Roman" w:hAnsi="Times New Roman"/>
          <w:color w:val="000000"/>
          <w:sz w:val="24"/>
          <w:lang w:eastAsia="en-US"/>
        </w:rPr>
      </w:pPr>
    </w:p>
    <w:bookmarkEnd w:id="0"/>
    <w:sectPr w:rsidR="006C742D"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29964A" w14:textId="77777777" w:rsidR="00942C1D" w:rsidRDefault="00942C1D" w:rsidP="0018331B">
      <w:pPr>
        <w:spacing w:after="0" w:line="240" w:lineRule="auto"/>
      </w:pPr>
      <w:r>
        <w:separator/>
      </w:r>
    </w:p>
  </w:endnote>
  <w:endnote w:type="continuationSeparator" w:id="0">
    <w:p w14:paraId="47D7BAD1" w14:textId="77777777" w:rsidR="00942C1D" w:rsidRDefault="00942C1D"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B8C50A" w14:textId="77777777" w:rsidR="00942C1D" w:rsidRDefault="00942C1D" w:rsidP="0018331B">
      <w:pPr>
        <w:spacing w:after="0" w:line="240" w:lineRule="auto"/>
      </w:pPr>
      <w:r>
        <w:separator/>
      </w:r>
    </w:p>
  </w:footnote>
  <w:footnote w:type="continuationSeparator" w:id="0">
    <w:p w14:paraId="6D4EB550" w14:textId="77777777" w:rsidR="00942C1D" w:rsidRDefault="00942C1D"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137" style="width:7.5pt;height:7.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38" type="#_x0000_t75" style="width:7.5pt;height:7.5pt;visibility:visible" o:bullet="t">
        <v:imagedata r:id="rId2" o:title=""/>
      </v:shape>
    </w:pict>
  </w:numPicBullet>
  <w:numPicBullet w:numPicBulletId="2">
    <w:pict>
      <v:shape id="_x0000_i1139"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5BB6"/>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484"/>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6B5"/>
    <w:rsid w:val="00260B23"/>
    <w:rsid w:val="00262EAA"/>
    <w:rsid w:val="002659FD"/>
    <w:rsid w:val="002664E1"/>
    <w:rsid w:val="002719B9"/>
    <w:rsid w:val="00276C84"/>
    <w:rsid w:val="00276D2C"/>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4592"/>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969AC"/>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5AE"/>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3713A"/>
    <w:rsid w:val="009408C9"/>
    <w:rsid w:val="00941FCB"/>
    <w:rsid w:val="00942C1D"/>
    <w:rsid w:val="00943A0E"/>
    <w:rsid w:val="00945579"/>
    <w:rsid w:val="00945D7E"/>
    <w:rsid w:val="00945E64"/>
    <w:rsid w:val="009463A8"/>
    <w:rsid w:val="00952FE5"/>
    <w:rsid w:val="0095399C"/>
    <w:rsid w:val="009541FD"/>
    <w:rsid w:val="0095578A"/>
    <w:rsid w:val="00955E81"/>
    <w:rsid w:val="00957B83"/>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6477"/>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5D3F"/>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 w:type="character" w:styleId="affffff0">
    <w:name w:val="Unresolved Mention"/>
    <w:basedOn w:val="a0"/>
    <w:uiPriority w:val="99"/>
    <w:semiHidden/>
    <w:unhideWhenUsed/>
    <w:rsid w:val="006969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irpo.ru/reestr-pop-spo/prp/prp_v/?curPos=28&amp;cur_cc=139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2AD23-4D24-4DE0-B177-05800A36A6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Pages>
  <Words>79</Words>
  <Characters>453</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531</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Гаджимурадова Аида Магомедовна</cp:lastModifiedBy>
  <cp:revision>16</cp:revision>
  <cp:lastPrinted>2024-01-11T07:11:00Z</cp:lastPrinted>
  <dcterms:created xsi:type="dcterms:W3CDTF">2024-03-04T11:41:00Z</dcterms:created>
  <dcterms:modified xsi:type="dcterms:W3CDTF">2025-11-24T10:43:00Z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