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0C997" w14:textId="77777777" w:rsidR="00225529" w:rsidRPr="001C33BF" w:rsidRDefault="00225529" w:rsidP="00225529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49666730"/>
      <w:bookmarkEnd w:id="0"/>
      <w:r w:rsidRPr="001C33BF">
        <w:rPr>
          <w:rFonts w:ascii="Times New Roman" w:hAnsi="Times New Roman"/>
          <w:b/>
          <w:bCs/>
          <w:sz w:val="24"/>
          <w:szCs w:val="24"/>
        </w:rPr>
        <w:t>ПРИМЕРН</w:t>
      </w:r>
      <w:r>
        <w:rPr>
          <w:rFonts w:ascii="Times New Roman" w:hAnsi="Times New Roman"/>
          <w:b/>
          <w:bCs/>
          <w:sz w:val="24"/>
          <w:szCs w:val="24"/>
        </w:rPr>
        <w:t>АЯ</w:t>
      </w:r>
      <w:r w:rsidRPr="001C33BF">
        <w:rPr>
          <w:rFonts w:ascii="Times New Roman" w:hAnsi="Times New Roman"/>
          <w:b/>
          <w:bCs/>
          <w:sz w:val="24"/>
          <w:szCs w:val="24"/>
        </w:rPr>
        <w:t xml:space="preserve"> ОБРАЗОВАТЕЛЬН</w:t>
      </w:r>
      <w:r>
        <w:rPr>
          <w:rFonts w:ascii="Times New Roman" w:hAnsi="Times New Roman"/>
          <w:b/>
          <w:bCs/>
          <w:sz w:val="24"/>
          <w:szCs w:val="24"/>
        </w:rPr>
        <w:t>АЯ</w:t>
      </w:r>
      <w:r w:rsidRPr="001C33BF">
        <w:rPr>
          <w:rFonts w:ascii="Times New Roman" w:hAnsi="Times New Roman"/>
          <w:b/>
          <w:bCs/>
          <w:sz w:val="24"/>
          <w:szCs w:val="24"/>
        </w:rPr>
        <w:t xml:space="preserve"> ПРОГРАММ</w:t>
      </w:r>
      <w:r>
        <w:rPr>
          <w:rFonts w:ascii="Times New Roman" w:hAnsi="Times New Roman"/>
          <w:b/>
          <w:bCs/>
          <w:sz w:val="24"/>
          <w:szCs w:val="24"/>
        </w:rPr>
        <w:t>А</w:t>
      </w:r>
    </w:p>
    <w:p w14:paraId="2D9291AE" w14:textId="77777777" w:rsidR="00225529" w:rsidRDefault="00225529" w:rsidP="00225529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СРЕДНЕГО ПРОФЕССИОНАЛЬНОГО ОБРАЗОВАНИЯ</w:t>
      </w:r>
    </w:p>
    <w:p w14:paraId="6EAC3D67" w14:textId="77777777" w:rsidR="009173E7" w:rsidRDefault="009173E7">
      <w:pPr>
        <w:jc w:val="center"/>
        <w:rPr>
          <w:rFonts w:ascii="Times New Roman" w:hAnsi="Times New Roman"/>
          <w:b/>
          <w:sz w:val="24"/>
        </w:rPr>
      </w:pPr>
    </w:p>
    <w:p w14:paraId="60BC8EF4" w14:textId="77777777" w:rsidR="009173E7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3CC50E44" w14:textId="77777777" w:rsidR="009173E7" w:rsidRDefault="0000000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6EC1288F" w14:textId="77777777" w:rsidR="009173E7" w:rsidRDefault="009173E7">
      <w:pPr>
        <w:jc w:val="center"/>
        <w:rPr>
          <w:rFonts w:ascii="Times New Roman" w:hAnsi="Times New Roman"/>
          <w:b/>
          <w:sz w:val="24"/>
        </w:rPr>
      </w:pPr>
    </w:p>
    <w:p w14:paraId="033DD856" w14:textId="77777777" w:rsidR="009173E7" w:rsidRDefault="009173E7">
      <w:pPr>
        <w:jc w:val="center"/>
        <w:rPr>
          <w:rFonts w:ascii="Times New Roman" w:hAnsi="Times New Roman"/>
          <w:b/>
          <w:sz w:val="24"/>
        </w:rPr>
      </w:pPr>
    </w:p>
    <w:p w14:paraId="76A0FB62" w14:textId="77777777" w:rsidR="009173E7" w:rsidRDefault="009173E7">
      <w:pPr>
        <w:rPr>
          <w:rFonts w:ascii="Times New Roman" w:hAnsi="Times New Roman"/>
          <w:b/>
          <w:sz w:val="24"/>
        </w:rPr>
      </w:pPr>
    </w:p>
    <w:p w14:paraId="18D8DBE3" w14:textId="77777777" w:rsidR="009173E7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527852A1" w14:textId="77777777" w:rsidR="009173E7" w:rsidRDefault="0000000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6D06C90C" w14:textId="77777777" w:rsidR="009173E7" w:rsidRDefault="009173E7">
      <w:pPr>
        <w:jc w:val="center"/>
        <w:rPr>
          <w:rFonts w:ascii="Times New Roman" w:hAnsi="Times New Roman"/>
          <w:sz w:val="24"/>
        </w:rPr>
      </w:pPr>
    </w:p>
    <w:p w14:paraId="385BB40A" w14:textId="77777777" w:rsidR="009173E7" w:rsidRDefault="0000000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Специальность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sz w:val="24"/>
        </w:rPr>
        <w:t>36.02.03 Зоотехния</w:t>
      </w:r>
    </w:p>
    <w:p w14:paraId="3116C604" w14:textId="77777777" w:rsidR="009173E7" w:rsidRDefault="009173E7">
      <w:pPr>
        <w:jc w:val="center"/>
        <w:rPr>
          <w:rFonts w:ascii="Times New Roman" w:hAnsi="Times New Roman"/>
          <w:i/>
        </w:rPr>
      </w:pPr>
    </w:p>
    <w:p w14:paraId="51B74DE3" w14:textId="77777777" w:rsidR="009173E7" w:rsidRDefault="0000000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0033CD6B" w14:textId="77777777" w:rsidR="009173E7" w:rsidRDefault="009173E7">
      <w:pPr>
        <w:jc w:val="center"/>
        <w:rPr>
          <w:rFonts w:ascii="Times New Roman" w:hAnsi="Times New Roman"/>
          <w:sz w:val="24"/>
        </w:rPr>
      </w:pPr>
    </w:p>
    <w:p w14:paraId="5E5C2E14" w14:textId="77777777" w:rsidR="009173E7" w:rsidRDefault="009173E7">
      <w:pPr>
        <w:jc w:val="center"/>
        <w:rPr>
          <w:rFonts w:ascii="Times New Roman" w:hAnsi="Times New Roman"/>
          <w:sz w:val="24"/>
        </w:rPr>
      </w:pPr>
    </w:p>
    <w:p w14:paraId="1160958E" w14:textId="77777777" w:rsidR="009173E7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415613BF" w14:textId="77777777" w:rsidR="009173E7" w:rsidRDefault="00000000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Зоотехник</w:t>
      </w:r>
    </w:p>
    <w:p w14:paraId="1E4051D8" w14:textId="77777777" w:rsidR="009173E7" w:rsidRDefault="009173E7">
      <w:pPr>
        <w:jc w:val="center"/>
        <w:rPr>
          <w:rFonts w:ascii="Times New Roman" w:hAnsi="Times New Roman"/>
          <w:i/>
          <w:sz w:val="24"/>
        </w:rPr>
      </w:pPr>
    </w:p>
    <w:p w14:paraId="24907B93" w14:textId="77777777" w:rsidR="009173E7" w:rsidRDefault="009173E7">
      <w:pPr>
        <w:rPr>
          <w:rFonts w:ascii="Times New Roman" w:hAnsi="Times New Roman"/>
          <w:sz w:val="24"/>
        </w:rPr>
      </w:pPr>
    </w:p>
    <w:p w14:paraId="55E18168" w14:textId="77777777" w:rsidR="009173E7" w:rsidRDefault="009173E7">
      <w:pPr>
        <w:rPr>
          <w:rFonts w:ascii="Times New Roman" w:hAnsi="Times New Roman"/>
          <w:sz w:val="24"/>
        </w:rPr>
      </w:pPr>
    </w:p>
    <w:p w14:paraId="472E45CD" w14:textId="77777777" w:rsidR="009173E7" w:rsidRDefault="009173E7">
      <w:pPr>
        <w:rPr>
          <w:rFonts w:ascii="Times New Roman" w:hAnsi="Times New Roman"/>
          <w:sz w:val="24"/>
        </w:rPr>
      </w:pPr>
    </w:p>
    <w:p w14:paraId="5538AD34" w14:textId="77777777" w:rsidR="009173E7" w:rsidRDefault="009173E7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9173E7" w14:paraId="6E1ACF9B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7A5974A9" w14:textId="77777777" w:rsidR="009173E7" w:rsidRDefault="00000000">
            <w:pPr>
              <w:pStyle w:val="2"/>
              <w:spacing w:before="0" w:after="0"/>
              <w:rPr>
                <w:rFonts w:ascii="Times New Roman" w:hAnsi="Times New Roman"/>
                <w:i w:val="0"/>
                <w:sz w:val="24"/>
              </w:rPr>
            </w:pPr>
            <w:bookmarkStart w:id="2" w:name="__RefHeading___1"/>
            <w:bookmarkEnd w:id="2"/>
            <w:r>
              <w:rPr>
                <w:rFonts w:ascii="Times New Roman" w:hAnsi="Times New Roman"/>
                <w:i w:val="0"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36.00.00 Ветеринария и зоотехния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4DD7041" w14:textId="77777777" w:rsidR="009173E7" w:rsidRDefault="009173E7">
            <w:pPr>
              <w:rPr>
                <w:rFonts w:ascii="Times New Roman" w:hAnsi="Times New Roman"/>
                <w:sz w:val="24"/>
              </w:rPr>
            </w:pPr>
          </w:p>
          <w:p w14:paraId="4E284701" w14:textId="77777777" w:rsidR="009173E7" w:rsidRDefault="009173E7">
            <w:pPr>
              <w:rPr>
                <w:rFonts w:ascii="Times New Roman" w:hAnsi="Times New Roman"/>
                <w:i/>
                <w:sz w:val="24"/>
              </w:rPr>
            </w:pPr>
          </w:p>
          <w:p w14:paraId="7A38BF96" w14:textId="6BBB5084" w:rsidR="009173E7" w:rsidRDefault="009173E7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0DDB03B9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159B5FBA" w14:textId="77777777" w:rsidR="009173E7" w:rsidRDefault="009173E7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4B42423" w14:textId="77777777" w:rsidR="009173E7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9173E7" w14:paraId="5ACC0C74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262A7BBE" w14:textId="77777777" w:rsidR="009173E7" w:rsidRDefault="009173E7">
            <w:pPr>
              <w:rPr>
                <w:rFonts w:ascii="Times New Roman" w:hAnsi="Times New Roman"/>
                <w:b/>
                <w:sz w:val="24"/>
              </w:rPr>
            </w:pPr>
          </w:p>
          <w:p w14:paraId="46D9EFF4" w14:textId="77777777" w:rsidR="009173E7" w:rsidRDefault="000000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31D74BDE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B865087" w14:textId="0C0CBB29" w:rsidR="009173E7" w:rsidRDefault="009173E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73E7" w14:paraId="18D2DEBC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106ADEF" w14:textId="77777777" w:rsidR="009173E7" w:rsidRDefault="009173E7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84B83F6" w14:textId="77777777" w:rsidR="009173E7" w:rsidRDefault="00000000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641261E9" w14:textId="77777777" w:rsidR="009173E7" w:rsidRDefault="009173E7">
            <w:pPr>
              <w:rPr>
                <w:rFonts w:ascii="Times New Roman" w:hAnsi="Times New Roman"/>
              </w:rPr>
            </w:pPr>
          </w:p>
          <w:p w14:paraId="304316EA" w14:textId="5F74DA40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</w:tr>
      <w:tr w:rsidR="009173E7" w14:paraId="71D2049D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CB78FF6" w14:textId="77777777" w:rsidR="009173E7" w:rsidRDefault="009173E7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91ABD03" w14:textId="77777777" w:rsidR="009173E7" w:rsidRDefault="00000000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2107E3CA" w14:textId="77777777" w:rsidR="009173E7" w:rsidRDefault="009173E7">
      <w:pPr>
        <w:rPr>
          <w:rFonts w:ascii="Times New Roman" w:hAnsi="Times New Roman"/>
          <w:sz w:val="24"/>
        </w:rPr>
      </w:pPr>
    </w:p>
    <w:p w14:paraId="46BA6D76" w14:textId="77777777" w:rsidR="009173E7" w:rsidRDefault="009173E7">
      <w:pPr>
        <w:rPr>
          <w:rFonts w:ascii="Times New Roman" w:hAnsi="Times New Roman"/>
          <w:sz w:val="24"/>
        </w:rPr>
      </w:pPr>
    </w:p>
    <w:p w14:paraId="790620BB" w14:textId="77777777" w:rsidR="009173E7" w:rsidRDefault="009173E7">
      <w:pPr>
        <w:rPr>
          <w:rFonts w:ascii="Times New Roman" w:hAnsi="Times New Roman"/>
          <w:sz w:val="24"/>
        </w:rPr>
      </w:pPr>
    </w:p>
    <w:p w14:paraId="7B22901B" w14:textId="77777777" w:rsidR="009173E7" w:rsidRDefault="009173E7">
      <w:pPr>
        <w:rPr>
          <w:rFonts w:ascii="Times New Roman" w:hAnsi="Times New Roman"/>
          <w:sz w:val="24"/>
        </w:rPr>
      </w:pPr>
    </w:p>
    <w:p w14:paraId="77FF447B" w14:textId="77777777" w:rsidR="009173E7" w:rsidRDefault="009173E7">
      <w:pPr>
        <w:rPr>
          <w:rFonts w:ascii="Times New Roman" w:hAnsi="Times New Roman"/>
          <w:sz w:val="24"/>
        </w:rPr>
      </w:pPr>
    </w:p>
    <w:p w14:paraId="16F31973" w14:textId="77777777" w:rsidR="009173E7" w:rsidRDefault="009173E7">
      <w:pPr>
        <w:rPr>
          <w:rFonts w:ascii="Times New Roman" w:hAnsi="Times New Roman"/>
          <w:sz w:val="24"/>
        </w:rPr>
      </w:pPr>
    </w:p>
    <w:p w14:paraId="07240083" w14:textId="77777777" w:rsidR="009173E7" w:rsidRDefault="009173E7">
      <w:pPr>
        <w:rPr>
          <w:rFonts w:ascii="Times New Roman" w:hAnsi="Times New Roman"/>
          <w:sz w:val="24"/>
        </w:rPr>
      </w:pPr>
    </w:p>
    <w:p w14:paraId="0B3449C1" w14:textId="77777777" w:rsidR="009173E7" w:rsidRDefault="009173E7">
      <w:pPr>
        <w:rPr>
          <w:rFonts w:ascii="Times New Roman" w:hAnsi="Times New Roman"/>
          <w:sz w:val="24"/>
        </w:rPr>
      </w:pPr>
    </w:p>
    <w:p w14:paraId="6FFE3260" w14:textId="77777777" w:rsidR="009173E7" w:rsidRDefault="009173E7">
      <w:pPr>
        <w:rPr>
          <w:rFonts w:ascii="Times New Roman" w:hAnsi="Times New Roman"/>
          <w:sz w:val="24"/>
        </w:rPr>
      </w:pPr>
    </w:p>
    <w:p w14:paraId="05DF6EBC" w14:textId="77777777" w:rsidR="009173E7" w:rsidRDefault="009173E7">
      <w:pPr>
        <w:rPr>
          <w:rFonts w:ascii="Times New Roman" w:hAnsi="Times New Roman"/>
          <w:sz w:val="24"/>
        </w:rPr>
      </w:pPr>
    </w:p>
    <w:p w14:paraId="67A7DE76" w14:textId="77777777" w:rsidR="009173E7" w:rsidRDefault="00000000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2024 год</w:t>
      </w:r>
    </w:p>
    <w:p w14:paraId="2E0E4F9A" w14:textId="77777777" w:rsidR="009173E7" w:rsidRDefault="009173E7">
      <w:pPr>
        <w:sectPr w:rsidR="009173E7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9173E7" w14:paraId="73FE1626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8EA6" w14:textId="77777777" w:rsidR="009173E7" w:rsidRDefault="00000000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6FFC" w14:textId="20E5B898" w:rsidR="009173E7" w:rsidRDefault="009173E7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  <w:tr w:rsidR="009173E7" w14:paraId="30107591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9687" w14:textId="77777777" w:rsidR="009173E7" w:rsidRDefault="00000000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BA72" w14:textId="77777777" w:rsidR="009173E7" w:rsidRDefault="009173E7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027B0077" w14:textId="77777777" w:rsidR="009173E7" w:rsidRDefault="009173E7">
      <w:pPr>
        <w:ind w:firstLine="709"/>
        <w:jc w:val="both"/>
        <w:rPr>
          <w:rFonts w:ascii="Times New Roman" w:hAnsi="Times New Roman"/>
          <w:sz w:val="24"/>
        </w:rPr>
      </w:pPr>
    </w:p>
    <w:p w14:paraId="43CD7EF7" w14:textId="77777777" w:rsidR="009173E7" w:rsidRDefault="00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D8CAA3E" w14:textId="77777777" w:rsidR="009173E7" w:rsidRDefault="009173E7">
      <w:pPr>
        <w:sectPr w:rsidR="009173E7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586BD534" w14:textId="77777777" w:rsidR="009173E7" w:rsidRDefault="00000000">
      <w:pPr>
        <w:jc w:val="center"/>
        <w:rPr>
          <w:rFonts w:ascii="Times New Roman" w:hAnsi="Times New Roman"/>
          <w:b/>
          <w:sz w:val="28"/>
        </w:rPr>
      </w:pPr>
      <w:bookmarkStart w:id="3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3BDF0D13" w14:textId="77777777" w:rsidR="009173E7" w:rsidRDefault="009173E7">
      <w:pPr>
        <w:pStyle w:val="afffffffff7"/>
        <w:spacing w:before="0"/>
        <w:rPr>
          <w:rStyle w:val="affffff"/>
          <w:rFonts w:ascii="Times New Roman" w:hAnsi="Times New Roman"/>
          <w:b/>
        </w:rPr>
      </w:pPr>
    </w:p>
    <w:p w14:paraId="77055BEE" w14:textId="77777777" w:rsidR="009173E7" w:rsidRDefault="00000000">
      <w:pPr>
        <w:pStyle w:val="23"/>
        <w:tabs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 w:rsidR="009173E7">
          <w:t>Утверждено протоколом федерального учебно-методического объединения в системе среднего профессионального образования по УГПС 36.00.00 Ветеринария и зоотехния:</w:t>
        </w:r>
        <w:r w:rsidR="009173E7">
          <w:tab/>
        </w:r>
        <w:r w:rsidR="009173E7">
          <w:fldChar w:fldCharType="begin"/>
        </w:r>
        <w:r w:rsidR="009173E7">
          <w:instrText>PAGEREF __RefHeading___1 \h</w:instrText>
        </w:r>
        <w:r w:rsidR="009173E7">
          <w:fldChar w:fldCharType="separate"/>
        </w:r>
        <w:r w:rsidR="009173E7">
          <w:t>1</w:t>
        </w:r>
        <w:r w:rsidR="009173E7">
          <w:fldChar w:fldCharType="end"/>
        </w:r>
      </w:hyperlink>
    </w:p>
    <w:p w14:paraId="23A4A4FC" w14:textId="77777777" w:rsidR="009173E7" w:rsidRDefault="009173E7">
      <w:pPr>
        <w:pStyle w:val="1f4"/>
        <w:tabs>
          <w:tab w:val="clear" w:pos="9638"/>
          <w:tab w:val="right" w:leader="dot" w:pos="9355"/>
        </w:tabs>
      </w:pPr>
      <w:hyperlink w:anchor="__RefHeading___2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7E5A2432" w14:textId="77777777" w:rsidR="009173E7" w:rsidRDefault="009173E7">
      <w:pPr>
        <w:pStyle w:val="23"/>
        <w:tabs>
          <w:tab w:val="right" w:leader="dot" w:pos="9355"/>
        </w:tabs>
      </w:pPr>
      <w:hyperlink w:anchor="__RefHeading___3" w:history="1">
        <w:r>
          <w:t>1.1. Назначение примерной образовательной программы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632B8B65" w14:textId="77777777" w:rsidR="009173E7" w:rsidRDefault="009173E7">
      <w:pPr>
        <w:pStyle w:val="23"/>
        <w:tabs>
          <w:tab w:val="right" w:leader="dot" w:pos="9355"/>
        </w:tabs>
      </w:pPr>
      <w:hyperlink w:anchor="__RefHeading___4" w:history="1">
        <w:r>
          <w:t>1.2. Нормативные документы.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188F9E00" w14:textId="77777777" w:rsidR="009173E7" w:rsidRDefault="009173E7">
      <w:pPr>
        <w:pStyle w:val="23"/>
        <w:tabs>
          <w:tab w:val="right" w:leader="dot" w:pos="9355"/>
        </w:tabs>
      </w:pPr>
      <w:hyperlink w:anchor="__RefHeading___5" w:history="1">
        <w:r>
          <w:t>1.3. Перечень сокращений.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58AD2696" w14:textId="77777777" w:rsidR="009173E7" w:rsidRDefault="009173E7">
      <w:pPr>
        <w:pStyle w:val="1f4"/>
        <w:tabs>
          <w:tab w:val="clear" w:pos="9638"/>
          <w:tab w:val="right" w:leader="dot" w:pos="9355"/>
        </w:tabs>
      </w:pPr>
      <w:hyperlink w:anchor="__RefHeading___6" w:history="1">
        <w:r>
          <w:t>Раздел 2. Основные характеристики образовательной программы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05AE385D" w14:textId="77777777" w:rsidR="009173E7" w:rsidRDefault="009173E7">
      <w:pPr>
        <w:pStyle w:val="1f4"/>
        <w:tabs>
          <w:tab w:val="clear" w:pos="9638"/>
          <w:tab w:val="right" w:leader="dot" w:pos="9355"/>
        </w:tabs>
      </w:pPr>
      <w:hyperlink w:anchor="__RefHeading___7" w:history="1">
        <w:r>
          <w:t>Раздел 3. Характеристика профессиональной деятельности выпускника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07B50288" w14:textId="77777777" w:rsidR="009173E7" w:rsidRDefault="009173E7">
      <w:pPr>
        <w:pStyle w:val="23"/>
        <w:tabs>
          <w:tab w:val="right" w:leader="dot" w:pos="9355"/>
        </w:tabs>
      </w:pPr>
      <w:hyperlink w:anchor="__RefHeading___8" w:history="1">
        <w:r>
          <w:t>3.1. Область(и) профессиональной деятельности выпускников: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462EDE78" w14:textId="77777777" w:rsidR="009173E7" w:rsidRDefault="009173E7">
      <w:pPr>
        <w:pStyle w:val="23"/>
        <w:tabs>
          <w:tab w:val="right" w:leader="dot" w:pos="9355"/>
        </w:tabs>
      </w:pPr>
      <w:hyperlink w:anchor="__RefHeading___9" w:history="1">
        <w:r>
          <w:t>3.2. Профессиональные стандарты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0F196AE0" w14:textId="77777777" w:rsidR="009173E7" w:rsidRDefault="009173E7">
      <w:pPr>
        <w:pStyle w:val="23"/>
        <w:tabs>
          <w:tab w:val="right" w:leader="dot" w:pos="9355"/>
        </w:tabs>
      </w:pPr>
      <w:hyperlink w:anchor="__RefHeading___10" w:history="1">
        <w:r>
          <w:t>3.3. Осваиваемые виды деятельности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5D25DF93" w14:textId="77777777" w:rsidR="009173E7" w:rsidRDefault="009173E7">
      <w:pPr>
        <w:pStyle w:val="1f4"/>
        <w:tabs>
          <w:tab w:val="clear" w:pos="9638"/>
          <w:tab w:val="right" w:leader="dot" w:pos="9355"/>
        </w:tabs>
      </w:pPr>
      <w:hyperlink w:anchor="__RefHeading___11" w:history="1">
        <w:r>
          <w:t>Раздел 4. Планируемые результаты освоения образовательной программы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0FF0031" w14:textId="77777777" w:rsidR="009173E7" w:rsidRDefault="009173E7">
      <w:pPr>
        <w:pStyle w:val="23"/>
        <w:tabs>
          <w:tab w:val="right" w:leader="dot" w:pos="9355"/>
        </w:tabs>
      </w:pPr>
      <w:hyperlink w:anchor="__RefHeading___12" w:history="1">
        <w:r>
          <w:t>4.1. Общие компетенции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1B71FF5" w14:textId="77777777" w:rsidR="009173E7" w:rsidRDefault="009173E7">
      <w:pPr>
        <w:pStyle w:val="23"/>
        <w:tabs>
          <w:tab w:val="right" w:leader="dot" w:pos="9355"/>
        </w:tabs>
      </w:pPr>
      <w:hyperlink w:anchor="__RefHeading___13" w:history="1">
        <w:r>
          <w:t>4.2. Профессиональные компетенции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0951D0C6" w14:textId="77777777" w:rsidR="009173E7" w:rsidRDefault="009173E7">
      <w:pPr>
        <w:pStyle w:val="23"/>
        <w:tabs>
          <w:tab w:val="right" w:leader="dot" w:pos="9355"/>
        </w:tabs>
      </w:pPr>
      <w:hyperlink w:anchor="__RefHeading___14" w:history="1">
        <w:r>
          <w:t>4.3. Матрица компетенций выпускника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22C2FC72" w14:textId="77777777" w:rsidR="009173E7" w:rsidRDefault="009173E7">
      <w:pPr>
        <w:pStyle w:val="1f4"/>
        <w:tabs>
          <w:tab w:val="clear" w:pos="9638"/>
          <w:tab w:val="right" w:leader="dot" w:pos="9355"/>
        </w:tabs>
      </w:pPr>
      <w:hyperlink w:anchor="__RefHeading___15" w:history="1">
        <w:r>
          <w:t>Раздел 5. Примерная структура и содержание образовательной программы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48</w:t>
        </w:r>
        <w:r>
          <w:fldChar w:fldCharType="end"/>
        </w:r>
      </w:hyperlink>
    </w:p>
    <w:p w14:paraId="2D5B63F4" w14:textId="77777777" w:rsidR="009173E7" w:rsidRDefault="009173E7">
      <w:pPr>
        <w:pStyle w:val="23"/>
        <w:tabs>
          <w:tab w:val="right" w:leader="dot" w:pos="9355"/>
        </w:tabs>
      </w:pPr>
      <w:hyperlink w:anchor="__RefHeading___16" w:history="1">
        <w:r>
          <w:t>5.1. Примерный учебный план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48</w:t>
        </w:r>
        <w:r>
          <w:fldChar w:fldCharType="end"/>
        </w:r>
      </w:hyperlink>
    </w:p>
    <w:p w14:paraId="26164682" w14:textId="77777777" w:rsidR="009173E7" w:rsidRDefault="009173E7">
      <w:pPr>
        <w:pStyle w:val="23"/>
        <w:tabs>
          <w:tab w:val="right" w:leader="dot" w:pos="9355"/>
        </w:tabs>
      </w:pPr>
      <w:hyperlink w:anchor="__RefHeading___17" w:history="1">
        <w:r>
          <w:t>5.2. Примерный календарный учебный график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51</w:t>
        </w:r>
        <w:r>
          <w:fldChar w:fldCharType="end"/>
        </w:r>
      </w:hyperlink>
    </w:p>
    <w:p w14:paraId="3F9BABEA" w14:textId="77777777" w:rsidR="009173E7" w:rsidRDefault="009173E7">
      <w:pPr>
        <w:pStyle w:val="23"/>
        <w:tabs>
          <w:tab w:val="right" w:leader="dot" w:pos="9355"/>
        </w:tabs>
      </w:pPr>
      <w:hyperlink w:anchor="__RefHeading___18" w:history="1">
        <w:r>
          <w:t>5.3. Примерные рабочие программы учебных дисциплин и профессиональных модулей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521EFCCF" w14:textId="77777777" w:rsidR="009173E7" w:rsidRDefault="009173E7">
      <w:pPr>
        <w:pStyle w:val="23"/>
        <w:tabs>
          <w:tab w:val="right" w:leader="dot" w:pos="9355"/>
        </w:tabs>
      </w:pPr>
      <w:hyperlink w:anchor="__RefHeading___19" w:history="1">
        <w:r>
          <w:t>5.4. Примерная рабочая программа воспитания и примерный календарный план воспитательной работы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09D57203" w14:textId="77777777" w:rsidR="009173E7" w:rsidRDefault="009173E7">
      <w:pPr>
        <w:pStyle w:val="23"/>
        <w:tabs>
          <w:tab w:val="right" w:leader="dot" w:pos="9355"/>
        </w:tabs>
      </w:pPr>
      <w:hyperlink w:anchor="__RefHeading___20" w:history="1">
        <w:r>
          <w:t>5.5. Практическая подготовка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5C838447" w14:textId="77777777" w:rsidR="009173E7" w:rsidRDefault="009173E7">
      <w:pPr>
        <w:pStyle w:val="23"/>
        <w:tabs>
          <w:tab w:val="right" w:leader="dot" w:pos="9355"/>
        </w:tabs>
      </w:pPr>
      <w:hyperlink w:anchor="__RefHeading___21" w:history="1">
        <w:r>
          <w:t>5.6. Государственная итоговая аттестация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52</w:t>
        </w:r>
        <w:r>
          <w:fldChar w:fldCharType="end"/>
        </w:r>
      </w:hyperlink>
    </w:p>
    <w:p w14:paraId="3C76718F" w14:textId="77777777" w:rsidR="009173E7" w:rsidRDefault="009173E7">
      <w:pPr>
        <w:pStyle w:val="1f4"/>
        <w:tabs>
          <w:tab w:val="clear" w:pos="9638"/>
          <w:tab w:val="right" w:leader="dot" w:pos="9355"/>
        </w:tabs>
      </w:pPr>
      <w:hyperlink w:anchor="__RefHeading___22" w:history="1">
        <w:r>
          <w:t>Раздел 6. Примерные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26EF45A8" w14:textId="77777777" w:rsidR="009173E7" w:rsidRDefault="009173E7">
      <w:pPr>
        <w:pStyle w:val="23"/>
        <w:tabs>
          <w:tab w:val="right" w:leader="dot" w:pos="9355"/>
        </w:tabs>
      </w:pPr>
      <w:hyperlink w:anchor="__RefHeading___23" w:history="1">
        <w:r>
          <w:t>6.1. Материально-техническое и учебно-методическое обеспечение образовательной программы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444FF52E" w14:textId="77777777" w:rsidR="009173E7" w:rsidRDefault="009173E7">
      <w:pPr>
        <w:pStyle w:val="23"/>
        <w:tabs>
          <w:tab w:val="right" w:leader="dot" w:pos="9355"/>
        </w:tabs>
      </w:pPr>
      <w:hyperlink w:anchor="__RefHeading___24" w:history="1">
        <w:r>
          <w:t>6.2. Применение электронного обучения и дистанционных образовательных технологий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53</w:t>
        </w:r>
        <w:r>
          <w:fldChar w:fldCharType="end"/>
        </w:r>
      </w:hyperlink>
    </w:p>
    <w:p w14:paraId="4A7DB390" w14:textId="77777777" w:rsidR="009173E7" w:rsidRDefault="009173E7">
      <w:pPr>
        <w:pStyle w:val="23"/>
        <w:tabs>
          <w:tab w:val="right" w:leader="dot" w:pos="9355"/>
        </w:tabs>
      </w:pPr>
      <w:hyperlink w:anchor="__RefHeading___25" w:history="1">
        <w:r>
          <w:t>6.3. Кадровые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__RefHeading___25 \h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535E6A96" w14:textId="77777777" w:rsidR="009173E7" w:rsidRDefault="009173E7">
      <w:pPr>
        <w:pStyle w:val="23"/>
        <w:tabs>
          <w:tab w:val="right" w:leader="dot" w:pos="9355"/>
        </w:tabs>
      </w:pPr>
      <w:hyperlink w:anchor="__RefHeading___26" w:history="1">
        <w:r>
          <w:t>6.4. Примерные расчеты финансового обеспечения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__RefHeading___26 \h</w:instrText>
        </w:r>
        <w:r>
          <w:fldChar w:fldCharType="separate"/>
        </w:r>
        <w:r>
          <w:t>54</w:t>
        </w:r>
        <w:r>
          <w:fldChar w:fldCharType="end"/>
        </w:r>
      </w:hyperlink>
    </w:p>
    <w:p w14:paraId="682BDD13" w14:textId="77777777" w:rsidR="009173E7" w:rsidRDefault="00000000">
      <w:r>
        <w:fldChar w:fldCharType="end"/>
      </w:r>
    </w:p>
    <w:p w14:paraId="75CD00E9" w14:textId="77777777" w:rsidR="009173E7" w:rsidRDefault="00000000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54A8D0C5" w14:textId="77777777" w:rsidR="009173E7" w:rsidRDefault="00000000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6B5E0595" w14:textId="77777777" w:rsidR="009173E7" w:rsidRDefault="00000000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1109142D" w14:textId="77777777" w:rsidR="009173E7" w:rsidRDefault="00000000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2457BD51" w14:textId="77777777" w:rsidR="009173E7" w:rsidRDefault="00000000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3"/>
    <w:p w14:paraId="5506A464" w14:textId="77777777" w:rsidR="009173E7" w:rsidRDefault="00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ADD739B" w14:textId="77777777" w:rsidR="009173E7" w:rsidRDefault="00000000">
      <w:pPr>
        <w:pStyle w:val="10"/>
        <w:spacing w:before="0" w:after="0" w:line="276" w:lineRule="auto"/>
      </w:pPr>
      <w:bookmarkStart w:id="4" w:name="__RefHeading___2"/>
      <w:bookmarkStart w:id="5" w:name="_Hlk156486035"/>
      <w:bookmarkEnd w:id="4"/>
      <w:r>
        <w:lastRenderedPageBreak/>
        <w:t>Раздел 1. Общие положения</w:t>
      </w:r>
    </w:p>
    <w:p w14:paraId="1CA8F500" w14:textId="77777777" w:rsidR="009173E7" w:rsidRDefault="009173E7">
      <w:pPr>
        <w:pStyle w:val="10"/>
        <w:spacing w:before="0" w:after="0" w:line="276" w:lineRule="auto"/>
      </w:pPr>
    </w:p>
    <w:p w14:paraId="18CBC5DD" w14:textId="77777777" w:rsidR="009173E7" w:rsidRDefault="00000000">
      <w:pPr>
        <w:pStyle w:val="110"/>
        <w:spacing w:after="0"/>
      </w:pPr>
      <w:bookmarkStart w:id="6" w:name="__RefHeading___3"/>
      <w:bookmarkEnd w:id="6"/>
      <w:r>
        <w:t>1.1. Назначение примерной образовательной программы</w:t>
      </w:r>
    </w:p>
    <w:p w14:paraId="5C725FFD" w14:textId="517CC770" w:rsidR="009173E7" w:rsidRDefault="00225529">
      <w:pPr>
        <w:pStyle w:val="a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225529">
        <w:rPr>
          <w:rFonts w:ascii="Times New Roman" w:hAnsi="Times New Roman"/>
          <w:sz w:val="24"/>
        </w:rPr>
        <w:t>Настоящая примерная образовательная программа среднего профессионального образования (далее – ПОП СПО</w:t>
      </w:r>
      <w:r>
        <w:rPr>
          <w:rFonts w:ascii="Times New Roman" w:hAnsi="Times New Roman"/>
          <w:sz w:val="24"/>
        </w:rPr>
        <w:t xml:space="preserve">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36.02.03 Зоотехния, утвержденным приказом Министерства просвещения Российской Федерации от 19 июля 2023 г. № 546 (далее – ФГОС, ФГОС СПО). </w:t>
      </w:r>
    </w:p>
    <w:p w14:paraId="6CDDC106" w14:textId="479521D7" w:rsidR="009173E7" w:rsidRDefault="0022552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 СПО определяет рекомендованный объем и содержание среднего профессионального образования по специальности 36.02.03 Зоотехния, планируемые результаты освоения образовательной программы, примерные условия реализации образовательной программы.</w:t>
      </w:r>
    </w:p>
    <w:p w14:paraId="1242E9E9" w14:textId="38A3A1C0" w:rsidR="009173E7" w:rsidRDefault="0022552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 СПО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2C144452" w14:textId="77777777" w:rsidR="009173E7" w:rsidRDefault="009173E7">
      <w:pPr>
        <w:pStyle w:val="17"/>
        <w:spacing w:line="276" w:lineRule="auto"/>
      </w:pPr>
    </w:p>
    <w:p w14:paraId="208DCBDE" w14:textId="77777777" w:rsidR="009173E7" w:rsidRDefault="00000000">
      <w:pPr>
        <w:pStyle w:val="110"/>
        <w:spacing w:after="0"/>
      </w:pPr>
      <w:bookmarkStart w:id="7" w:name="__RefHeading___4"/>
      <w:bookmarkEnd w:id="7"/>
      <w:r>
        <w:t>1.2. Нормативные документы.</w:t>
      </w:r>
    </w:p>
    <w:p w14:paraId="7AD2C176" w14:textId="77777777" w:rsidR="009173E7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0254C674" w14:textId="77777777" w:rsidR="009173E7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094E09EA" w14:textId="77777777" w:rsidR="009173E7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36.02.03 Зоотехния (Приказ Минпросвещения России от 19 июля 2023 г. № 546);</w:t>
      </w:r>
    </w:p>
    <w:p w14:paraId="11DF0B36" w14:textId="77777777" w:rsidR="009173E7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34BDDFBD" w14:textId="77777777" w:rsidR="009173E7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733D2B0A" w14:textId="77777777" w:rsidR="009173E7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0CA90ADF" w14:textId="77777777" w:rsidR="009173E7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07B957BF" w14:textId="51F61480" w:rsidR="00225529" w:rsidRDefault="0022552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25529">
        <w:rPr>
          <w:rFonts w:ascii="Times New Roman" w:hAnsi="Times New Roman"/>
          <w:sz w:val="24"/>
        </w:rPr>
        <w:t xml:space="preserve">Приказ Минпросвещения России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</w:t>
      </w:r>
      <w:r w:rsidRPr="00225529">
        <w:rPr>
          <w:rFonts w:ascii="Times New Roman" w:hAnsi="Times New Roman"/>
          <w:sz w:val="24"/>
        </w:rPr>
        <w:lastRenderedPageBreak/>
        <w:t>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образования»;</w:t>
      </w:r>
    </w:p>
    <w:p w14:paraId="4C12BBFE" w14:textId="77777777" w:rsidR="009173E7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05C2D4D8" w14:textId="77777777" w:rsidR="009173E7" w:rsidRDefault="00000000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14.07.2020 №423н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«Об утверждении профессионального стандарта 13.013 «Специалист по зоотехнии»</w:t>
      </w:r>
      <w:r>
        <w:rPr>
          <w:rFonts w:ascii="Times New Roman" w:hAnsi="Times New Roman"/>
          <w:i/>
          <w:sz w:val="24"/>
        </w:rPr>
        <w:t>.</w:t>
      </w:r>
    </w:p>
    <w:p w14:paraId="1E6C2695" w14:textId="77777777" w:rsidR="009173E7" w:rsidRDefault="00000000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15.07.2024 № 354н «Об утверждении профессионального стандарта 13.014 «Пчеловод».</w:t>
      </w:r>
    </w:p>
    <w:p w14:paraId="3F83459C" w14:textId="77777777" w:rsidR="009173E7" w:rsidRDefault="009173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A124658" w14:textId="77777777" w:rsidR="009173E7" w:rsidRDefault="00000000">
      <w:pPr>
        <w:pStyle w:val="110"/>
        <w:spacing w:after="0"/>
      </w:pPr>
      <w:bookmarkStart w:id="8" w:name="__RefHeading___5"/>
      <w:bookmarkEnd w:id="8"/>
      <w:r>
        <w:t>1.3. Перечень сокращений.</w:t>
      </w:r>
    </w:p>
    <w:p w14:paraId="1A215B30" w14:textId="77777777" w:rsidR="009173E7" w:rsidRDefault="0000000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0CB40347" w14:textId="77777777" w:rsidR="009173E7" w:rsidRDefault="0000000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70EE6F2A" w14:textId="77777777" w:rsidR="009173E7" w:rsidRDefault="0000000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062B9D31" w14:textId="77777777" w:rsidR="009173E7" w:rsidRDefault="0000000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523A08E3" w14:textId="77777777" w:rsidR="009173E7" w:rsidRDefault="0000000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1773CD20" w14:textId="77777777" w:rsidR="009173E7" w:rsidRDefault="0000000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665C7A2A" w14:textId="77777777" w:rsidR="009173E7" w:rsidRDefault="0000000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04C78D94" w14:textId="77777777" w:rsidR="009173E7" w:rsidRDefault="0000000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768F24F4" w14:textId="77777777" w:rsidR="009173E7" w:rsidRDefault="0000000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6C899BB3" w14:textId="77777777" w:rsidR="009173E7" w:rsidRDefault="0000000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ПМн</w:t>
      </w:r>
      <w:proofErr w:type="spellEnd"/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73D7791F" w14:textId="77777777" w:rsidR="00225529" w:rsidRDefault="00225529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25529">
        <w:rPr>
          <w:rFonts w:ascii="Times New Roman" w:hAnsi="Times New Roman"/>
          <w:sz w:val="24"/>
        </w:rPr>
        <w:t>ПОП СПО – примерная образовательная программа СПО</w:t>
      </w:r>
    </w:p>
    <w:p w14:paraId="5436DBC0" w14:textId="7674A47E" w:rsidR="009173E7" w:rsidRDefault="0000000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1E5591C6" w14:textId="77777777" w:rsidR="00225529" w:rsidRDefault="00000000" w:rsidP="00225529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</w:t>
      </w:r>
      <w:r w:rsidR="00225529">
        <w:rPr>
          <w:rFonts w:ascii="Times New Roman" w:hAnsi="Times New Roman"/>
          <w:sz w:val="24"/>
        </w:rPr>
        <w:t>;</w:t>
      </w:r>
    </w:p>
    <w:p w14:paraId="579944EB" w14:textId="1F3A300B" w:rsidR="009173E7" w:rsidRDefault="00225529" w:rsidP="00225529">
      <w:pPr>
        <w:tabs>
          <w:tab w:val="left" w:pos="993"/>
        </w:tabs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</w:t>
      </w:r>
      <w:r w:rsidRPr="0022552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СГ – социально-гуманитарный цикл;</w:t>
      </w:r>
    </w:p>
    <w:p w14:paraId="2DF5C1FD" w14:textId="77777777" w:rsidR="009173E7" w:rsidRDefault="0000000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43BCCCF0" w14:textId="77777777" w:rsidR="009173E7" w:rsidRDefault="00000000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3D0EDCEB" w14:textId="77777777" w:rsidR="009173E7" w:rsidRDefault="009173E7">
      <w:pPr>
        <w:spacing w:line="276" w:lineRule="auto"/>
        <w:ind w:firstLine="709"/>
        <w:jc w:val="both"/>
        <w:rPr>
          <w:rFonts w:ascii="Times New Roman" w:hAnsi="Times New Roman"/>
          <w:i/>
        </w:rPr>
      </w:pPr>
    </w:p>
    <w:p w14:paraId="7E3DF304" w14:textId="77777777" w:rsidR="009173E7" w:rsidRDefault="00000000">
      <w:pPr>
        <w:pStyle w:val="10"/>
        <w:spacing w:before="0" w:after="0" w:line="276" w:lineRule="auto"/>
        <w:jc w:val="both"/>
      </w:pPr>
      <w:bookmarkStart w:id="9" w:name="__RefHeading___6"/>
      <w:bookmarkEnd w:id="9"/>
      <w:r>
        <w:t xml:space="preserve">Раздел 2. Основные характеристики образовательной программы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9173E7" w14:paraId="363281D2" w14:textId="77777777" w:rsidTr="0022552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0E3E1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2F94B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9173E7" w14:paraId="1CE63C41" w14:textId="77777777" w:rsidTr="0022552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2B62" w14:textId="0A74F3EC" w:rsidR="009173E7" w:rsidRDefault="00225529">
            <w:pPr>
              <w:rPr>
                <w:rFonts w:ascii="Times New Roman" w:hAnsi="Times New Roman"/>
                <w:b/>
                <w:sz w:val="24"/>
              </w:rPr>
            </w:pPr>
            <w:r w:rsidRPr="00225529">
              <w:rPr>
                <w:rFonts w:ascii="Times New Roman" w:hAnsi="Times New Roman"/>
                <w:sz w:val="24"/>
              </w:rPr>
              <w:t>Код и наименование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25529">
              <w:rPr>
                <w:rFonts w:ascii="Times New Roman" w:hAnsi="Times New Roman"/>
                <w:sz w:val="24"/>
              </w:rPr>
              <w:t>специальности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C1D21" w14:textId="1C4263C2" w:rsidR="009173E7" w:rsidRPr="00225529" w:rsidRDefault="00225529">
            <w:pPr>
              <w:rPr>
                <w:rFonts w:ascii="Times New Roman" w:hAnsi="Times New Roman"/>
                <w:bCs/>
                <w:sz w:val="24"/>
              </w:rPr>
            </w:pPr>
            <w:r w:rsidRPr="00225529">
              <w:rPr>
                <w:rFonts w:ascii="Times New Roman" w:hAnsi="Times New Roman"/>
                <w:bCs/>
                <w:sz w:val="24"/>
              </w:rPr>
              <w:t>36.02.03 Зоотехния</w:t>
            </w:r>
          </w:p>
        </w:tc>
      </w:tr>
      <w:tr w:rsidR="00225529" w14:paraId="49909C61" w14:textId="77777777" w:rsidTr="0022552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EBD80" w14:textId="20BDCD7B" w:rsidR="00225529" w:rsidRPr="00225529" w:rsidRDefault="00225529" w:rsidP="0022552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8B83B" w14:textId="2C80B742" w:rsidR="00225529" w:rsidRPr="00225529" w:rsidRDefault="00225529" w:rsidP="00225529">
            <w:pPr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Минпросвещения России от 19.07.2023 № 546 «Об утверждении федерального государственного образовательного стандарта среднего профессионального образования по специальности 36.02.03 Зоотехния»</w:t>
            </w:r>
          </w:p>
        </w:tc>
      </w:tr>
      <w:tr w:rsidR="00225529" w14:paraId="062C8F66" w14:textId="77777777" w:rsidTr="0022552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FCD08" w14:textId="77777777" w:rsidR="00225529" w:rsidRDefault="00225529" w:rsidP="0022552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Нормативный срок реализации </w:t>
            </w:r>
          </w:p>
          <w:p w14:paraId="3D797869" w14:textId="77777777" w:rsidR="00225529" w:rsidRDefault="00225529" w:rsidP="0022552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СОО:</w:t>
            </w:r>
          </w:p>
          <w:p w14:paraId="1625F92C" w14:textId="780D1913" w:rsidR="00225529" w:rsidRDefault="00225529" w:rsidP="0022552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ООО: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9011D" w14:textId="77777777" w:rsidR="005B0FAC" w:rsidRDefault="005B0FAC" w:rsidP="00225529">
            <w:pPr>
              <w:rPr>
                <w:rFonts w:ascii="Times New Roman" w:hAnsi="Times New Roman"/>
                <w:sz w:val="24"/>
              </w:rPr>
            </w:pPr>
          </w:p>
          <w:p w14:paraId="2987F24D" w14:textId="54E67CA7" w:rsidR="00225529" w:rsidRDefault="00225529" w:rsidP="0022552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г. 10 мес.</w:t>
            </w:r>
          </w:p>
          <w:p w14:paraId="49D4DCEF" w14:textId="5F674C50" w:rsidR="00225529" w:rsidRDefault="00225529" w:rsidP="0022552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г. 10 мес.</w:t>
            </w:r>
          </w:p>
        </w:tc>
      </w:tr>
      <w:tr w:rsidR="00225529" w14:paraId="21E874CF" w14:textId="77777777" w:rsidTr="0022552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BB1C8" w14:textId="1B2FE81E" w:rsidR="00225529" w:rsidRDefault="00225529" w:rsidP="00225529">
            <w:pPr>
              <w:rPr>
                <w:rFonts w:ascii="Times New Roman" w:hAnsi="Times New Roman"/>
                <w:sz w:val="24"/>
              </w:rPr>
            </w:pPr>
            <w:r w:rsidRPr="00225529">
              <w:rPr>
                <w:rFonts w:ascii="Times New Roman" w:hAnsi="Times New Roman"/>
                <w:sz w:val="24"/>
              </w:rPr>
              <w:t>Форма обучения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FFF0D" w14:textId="51C09315" w:rsidR="00225529" w:rsidRDefault="000E1EA3" w:rsidP="0022552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очная, очно-заочная, заочная</w:t>
            </w:r>
          </w:p>
        </w:tc>
      </w:tr>
      <w:tr w:rsidR="00225529" w14:paraId="18869B6F" w14:textId="77777777" w:rsidTr="0022552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5FC9C" w14:textId="1778C041" w:rsidR="00225529" w:rsidRDefault="00225529" w:rsidP="0022552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8B222" w14:textId="0E74452C" w:rsidR="00225529" w:rsidRDefault="00225529" w:rsidP="0022552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Зоотехник</w:t>
            </w:r>
          </w:p>
        </w:tc>
      </w:tr>
      <w:tr w:rsidR="000E1EA3" w14:paraId="0912B4C2" w14:textId="77777777" w:rsidTr="0022552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2547C" w14:textId="51FF84FE" w:rsidR="000E1EA3" w:rsidRDefault="000E1EA3" w:rsidP="000E1EA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DE228" w14:textId="77777777" w:rsidR="000E1EA3" w:rsidRDefault="000E1EA3" w:rsidP="000E1EA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Зоотехния сельскохозяйственных животных</w:t>
            </w:r>
          </w:p>
          <w:p w14:paraId="3AFFF97B" w14:textId="0DFA093A" w:rsidR="000E1EA3" w:rsidRDefault="000E1EA3" w:rsidP="000E1EA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Пчеловодство</w:t>
            </w:r>
          </w:p>
        </w:tc>
      </w:tr>
      <w:tr w:rsidR="000E1EA3" w14:paraId="4AECEABF" w14:textId="77777777" w:rsidTr="00225529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2451B" w14:textId="5921B2A3" w:rsidR="000E1EA3" w:rsidRDefault="000E1EA3" w:rsidP="000E1EA3">
            <w:pPr>
              <w:rPr>
                <w:rFonts w:ascii="Times New Roman" w:hAnsi="Times New Roman"/>
                <w:b/>
                <w:sz w:val="24"/>
              </w:rPr>
            </w:pPr>
            <w:r w:rsidRPr="000E1EA3">
              <w:rPr>
                <w:rFonts w:ascii="Times New Roman" w:hAnsi="Times New Roman"/>
                <w:sz w:val="24"/>
              </w:rPr>
              <w:lastRenderedPageBreak/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1FF31" w14:textId="77777777" w:rsidR="000E1EA3" w:rsidRDefault="000E1EA3" w:rsidP="000E1EA3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13.013 Специалист по зоотехнии </w:t>
            </w:r>
            <w:r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14.07.2020 № 423н)</w:t>
            </w:r>
          </w:p>
          <w:p w14:paraId="79E7C13B" w14:textId="77777777" w:rsidR="000E1EA3" w:rsidRDefault="000E1EA3" w:rsidP="000E1EA3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13.014 Пчеловод </w:t>
            </w:r>
            <w:r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08.09.2014 № 617н)</w:t>
            </w:r>
          </w:p>
        </w:tc>
      </w:tr>
      <w:tr w:rsidR="000E1EA3" w14:paraId="70875483" w14:textId="77777777" w:rsidTr="000E1EA3">
        <w:trPr>
          <w:trHeight w:val="88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31F05" w14:textId="476A4280" w:rsidR="000E1EA3" w:rsidRDefault="000E1EA3" w:rsidP="000E1EA3">
            <w:pPr>
              <w:rPr>
                <w:rFonts w:ascii="Times New Roman" w:hAnsi="Times New Roman"/>
                <w:sz w:val="24"/>
              </w:rPr>
            </w:pPr>
            <w:r w:rsidRPr="000E1EA3">
              <w:rPr>
                <w:rFonts w:ascii="Times New Roman" w:hAnsi="Times New Roman"/>
                <w:sz w:val="24"/>
              </w:rPr>
              <w:t>Виды деятельности по освоению профессии рабочих, должности служащих (при наличии)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39FC0C" w14:textId="486D8250" w:rsidR="000E1EA3" w:rsidRDefault="000E1EA3" w:rsidP="000E1EA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0E1EA3" w14:paraId="48938BB9" w14:textId="77777777" w:rsidTr="00225529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E971" w14:textId="77777777" w:rsidR="000E1EA3" w:rsidRDefault="000E1EA3" w:rsidP="000E1EA3">
            <w:pPr>
              <w:rPr>
                <w:rFonts w:ascii="Times New Roman" w:hAnsi="Times New Roman"/>
                <w:b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63311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Объем, в ак.ч.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21B07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0E1EA3" w14:paraId="76D2108B" w14:textId="77777777" w:rsidTr="00225529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40A2D" w14:textId="77777777" w:rsidR="000E1EA3" w:rsidRDefault="000E1EA3" w:rsidP="000E1EA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7559D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C25C7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ХХХХ</w:t>
            </w:r>
          </w:p>
        </w:tc>
      </w:tr>
      <w:tr w:rsidR="000E1EA3" w14:paraId="13D9231F" w14:textId="77777777" w:rsidTr="00225529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188BF" w14:textId="77777777" w:rsidR="000E1EA3" w:rsidRDefault="000E1EA3" w:rsidP="000E1EA3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0916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468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17B04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251</w:t>
            </w:r>
          </w:p>
        </w:tc>
      </w:tr>
      <w:tr w:rsidR="000E1EA3" w14:paraId="712EBBFC" w14:textId="77777777" w:rsidTr="00225529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50780" w14:textId="77777777" w:rsidR="000E1EA3" w:rsidRDefault="000E1EA3" w:rsidP="000E1EA3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D6590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DF14C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204</w:t>
            </w:r>
          </w:p>
        </w:tc>
      </w:tr>
      <w:tr w:rsidR="000E1EA3" w14:paraId="19DFE743" w14:textId="77777777" w:rsidTr="00225529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EA869" w14:textId="77777777" w:rsidR="000E1EA3" w:rsidRDefault="000E1EA3" w:rsidP="000E1EA3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F9357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992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47095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582</w:t>
            </w:r>
          </w:p>
        </w:tc>
      </w:tr>
      <w:tr w:rsidR="000E1EA3" w14:paraId="376FC066" w14:textId="77777777" w:rsidTr="00225529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7B4BB" w14:textId="77777777" w:rsidR="000E1EA3" w:rsidRDefault="000E1EA3" w:rsidP="000E1EA3">
            <w:pPr>
              <w:ind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4B9D3709" w14:textId="77777777" w:rsidR="000E1EA3" w:rsidRDefault="000E1EA3" w:rsidP="000E1EA3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69552A96" w14:textId="77777777" w:rsidR="000E1EA3" w:rsidRDefault="000E1EA3" w:rsidP="000E1EA3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034F9FED" w14:textId="77777777" w:rsidR="000E1EA3" w:rsidRDefault="000E1EA3" w:rsidP="000E1EA3">
            <w:pPr>
              <w:ind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6FC00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432</w:t>
            </w:r>
          </w:p>
          <w:p w14:paraId="26EE489F" w14:textId="77777777" w:rsidR="000E1EA3" w:rsidRDefault="000E1EA3" w:rsidP="000E1EA3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- 180</w:t>
            </w:r>
          </w:p>
          <w:p w14:paraId="1E64C438" w14:textId="77777777" w:rsidR="000E1EA3" w:rsidRDefault="000E1EA3" w:rsidP="000E1EA3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- 252</w:t>
            </w:r>
          </w:p>
          <w:p w14:paraId="1AC864A0" w14:textId="77777777" w:rsidR="000E1EA3" w:rsidRDefault="000E1EA3" w:rsidP="000E1EA3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8FE28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432</w:t>
            </w:r>
          </w:p>
          <w:p w14:paraId="7DCB0890" w14:textId="77777777" w:rsidR="000E1EA3" w:rsidRDefault="000E1EA3" w:rsidP="000E1EA3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- 180</w:t>
            </w:r>
          </w:p>
          <w:p w14:paraId="711479D1" w14:textId="77777777" w:rsidR="000E1EA3" w:rsidRDefault="000E1EA3" w:rsidP="000E1EA3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- 252</w:t>
            </w:r>
          </w:p>
          <w:p w14:paraId="39922A5B" w14:textId="77777777" w:rsidR="000E1EA3" w:rsidRDefault="000E1EA3" w:rsidP="000E1EA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E1EA3" w14:paraId="3CAE85DA" w14:textId="77777777" w:rsidTr="00225529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4CCA4" w14:textId="77777777" w:rsidR="000E1EA3" w:rsidRDefault="000E1EA3" w:rsidP="000E1EA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B8345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828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7EA26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414</w:t>
            </w:r>
          </w:p>
        </w:tc>
      </w:tr>
      <w:tr w:rsidR="000E1EA3" w14:paraId="07873252" w14:textId="77777777" w:rsidTr="00225529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8AEA2" w14:textId="77777777" w:rsidR="000E1EA3" w:rsidRDefault="000E1EA3" w:rsidP="000E1EA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073D7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8C3AA" w14:textId="77777777" w:rsidR="000E1EA3" w:rsidRDefault="000E1EA3" w:rsidP="000E1E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1667</w:t>
            </w:r>
            <w:bookmarkEnd w:id="10"/>
          </w:p>
        </w:tc>
      </w:tr>
    </w:tbl>
    <w:p w14:paraId="68A22AEF" w14:textId="77777777" w:rsidR="009173E7" w:rsidRDefault="009173E7">
      <w:pPr>
        <w:pStyle w:val="17"/>
      </w:pPr>
    </w:p>
    <w:p w14:paraId="3056070A" w14:textId="77777777" w:rsidR="009173E7" w:rsidRDefault="00000000">
      <w:pPr>
        <w:rPr>
          <w:rFonts w:ascii="Times New Roman" w:hAnsi="Times New Roman"/>
          <w:b/>
          <w:sz w:val="24"/>
        </w:rPr>
      </w:pPr>
      <w:r>
        <w:br w:type="page"/>
      </w:r>
    </w:p>
    <w:p w14:paraId="6F58D9E8" w14:textId="77777777" w:rsidR="009173E7" w:rsidRDefault="00000000">
      <w:pPr>
        <w:pStyle w:val="10"/>
        <w:spacing w:before="0" w:after="0"/>
      </w:pPr>
      <w:bookmarkStart w:id="11" w:name="__RefHeading___7"/>
      <w:bookmarkEnd w:id="11"/>
      <w:r>
        <w:lastRenderedPageBreak/>
        <w:t>Раздел 3. Характеристика профессиональной деятельности выпускника</w:t>
      </w:r>
    </w:p>
    <w:p w14:paraId="3EAC79DD" w14:textId="77777777" w:rsidR="009173E7" w:rsidRDefault="009173E7"/>
    <w:p w14:paraId="79CBF25E" w14:textId="77777777" w:rsidR="009173E7" w:rsidRDefault="00000000">
      <w:pPr>
        <w:pStyle w:val="110"/>
        <w:spacing w:after="0" w:line="240" w:lineRule="auto"/>
      </w:pPr>
      <w:bookmarkStart w:id="12" w:name="__RefHeading___8"/>
      <w:bookmarkEnd w:id="12"/>
      <w:r>
        <w:t>3.1. Область(и) профессиональной деятельности выпускников:</w:t>
      </w:r>
    </w:p>
    <w:p w14:paraId="201DED3F" w14:textId="77777777" w:rsidR="009173E7" w:rsidRDefault="00000000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 Сельское хозяйство.</w:t>
      </w:r>
    </w:p>
    <w:p w14:paraId="37234F59" w14:textId="77777777" w:rsidR="009173E7" w:rsidRDefault="009173E7"/>
    <w:p w14:paraId="60A7CB6B" w14:textId="77777777" w:rsidR="009173E7" w:rsidRDefault="00000000">
      <w:pPr>
        <w:pStyle w:val="110"/>
        <w:spacing w:after="0" w:line="240" w:lineRule="auto"/>
      </w:pPr>
      <w:bookmarkStart w:id="13" w:name="__RefHeading___9"/>
      <w:bookmarkEnd w:id="13"/>
      <w:r>
        <w:t>3.2. Профессиональные стандарты</w:t>
      </w:r>
    </w:p>
    <w:p w14:paraId="2033A9A8" w14:textId="610CCD59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профессиональных стандартов, учитываемых при разработке </w:t>
      </w:r>
      <w:r w:rsidR="00225529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sz w:val="24"/>
        </w:rPr>
        <w:t>:</w:t>
      </w: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837"/>
        <w:gridCol w:w="1574"/>
        <w:gridCol w:w="2254"/>
        <w:gridCol w:w="3402"/>
      </w:tblGrid>
      <w:tr w:rsidR="009173E7" w14:paraId="49B95356" w14:textId="77777777">
        <w:tc>
          <w:tcPr>
            <w:tcW w:w="426" w:type="dxa"/>
          </w:tcPr>
          <w:p w14:paraId="79004714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837" w:type="dxa"/>
          </w:tcPr>
          <w:p w14:paraId="1AB3BB2F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574" w:type="dxa"/>
          </w:tcPr>
          <w:p w14:paraId="7C20C9B8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254" w:type="dxa"/>
          </w:tcPr>
          <w:p w14:paraId="10E79B45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3402" w:type="dxa"/>
          </w:tcPr>
          <w:p w14:paraId="203C709F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9173E7" w14:paraId="2ABFA50D" w14:textId="77777777">
        <w:trPr>
          <w:trHeight w:val="5389"/>
        </w:trPr>
        <w:tc>
          <w:tcPr>
            <w:tcW w:w="426" w:type="dxa"/>
          </w:tcPr>
          <w:p w14:paraId="65BEE055" w14:textId="77777777" w:rsidR="009173E7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37" w:type="dxa"/>
          </w:tcPr>
          <w:p w14:paraId="66B111C4" w14:textId="77777777" w:rsidR="009173E7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13.013 Специалист по зоотехнии</w:t>
            </w:r>
          </w:p>
          <w:p w14:paraId="320373D5" w14:textId="77777777" w:rsidR="009173E7" w:rsidRDefault="009173E7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74" w:type="dxa"/>
          </w:tcPr>
          <w:p w14:paraId="497F6DDF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14.07.2020 №423н</w:t>
            </w:r>
          </w:p>
        </w:tc>
        <w:tc>
          <w:tcPr>
            <w:tcW w:w="2254" w:type="dxa"/>
          </w:tcPr>
          <w:p w14:paraId="38A6E665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75E1771F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 по производству продукции животноводства</w:t>
            </w:r>
          </w:p>
        </w:tc>
        <w:tc>
          <w:tcPr>
            <w:tcW w:w="3402" w:type="dxa"/>
          </w:tcPr>
          <w:p w14:paraId="65A3D692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Организация работ по содержанию и разведению сельскохозяйственных животных в соответствии с технологическими требованиями</w:t>
            </w:r>
          </w:p>
          <w:p w14:paraId="596B980C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Организация работ по заготовке, хранению и рациональному использованию кормов для сельскохозяйственных животных</w:t>
            </w:r>
          </w:p>
          <w:p w14:paraId="0FB4EB9D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A/03.5 Организация работ по получению, первичной переработке, хранению продукции животноводства в соответствии с технологическими требованиями</w:t>
            </w:r>
          </w:p>
        </w:tc>
      </w:tr>
      <w:tr w:rsidR="009173E7" w14:paraId="167E6BCC" w14:textId="77777777">
        <w:tc>
          <w:tcPr>
            <w:tcW w:w="426" w:type="dxa"/>
          </w:tcPr>
          <w:p w14:paraId="152BB459" w14:textId="77777777" w:rsidR="009173E7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37" w:type="dxa"/>
          </w:tcPr>
          <w:p w14:paraId="48B27EE4" w14:textId="77777777" w:rsidR="009173E7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13.014 Пчеловод</w:t>
            </w:r>
          </w:p>
        </w:tc>
        <w:tc>
          <w:tcPr>
            <w:tcW w:w="1574" w:type="dxa"/>
          </w:tcPr>
          <w:p w14:paraId="02BAD264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15.07.2024 № 354н</w:t>
            </w:r>
          </w:p>
        </w:tc>
        <w:tc>
          <w:tcPr>
            <w:tcW w:w="2254" w:type="dxa"/>
          </w:tcPr>
          <w:p w14:paraId="5425E679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С </w:t>
            </w:r>
          </w:p>
          <w:p w14:paraId="4D0786E0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производства продукции пчеловодства и опыления энтомофильных растений </w:t>
            </w:r>
          </w:p>
        </w:tc>
        <w:tc>
          <w:tcPr>
            <w:tcW w:w="3402" w:type="dxa"/>
          </w:tcPr>
          <w:p w14:paraId="34CE24D4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C/01.5 Организация пчеловодческого хозяйства, пасеки</w:t>
            </w:r>
          </w:p>
          <w:p w14:paraId="6367B09B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C/02.5 Разработка элементов технологии содержания пчел и производства продукции пчеловодства</w:t>
            </w:r>
          </w:p>
          <w:p w14:paraId="1BEF111D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C/03.5 Организация племенной работы с пчелами</w:t>
            </w:r>
          </w:p>
          <w:p w14:paraId="3D70411B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C/04.5 Управление работами по производству продукции, деятельностью по оказанию услуг в области пчеловодства и опылению энтомофильных культур </w:t>
            </w:r>
          </w:p>
        </w:tc>
      </w:tr>
    </w:tbl>
    <w:p w14:paraId="0AFA336D" w14:textId="77777777" w:rsidR="009173E7" w:rsidRDefault="009173E7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B93868F" w14:textId="77777777" w:rsidR="009173E7" w:rsidRDefault="00000000">
      <w:pPr>
        <w:pStyle w:val="110"/>
        <w:spacing w:after="0" w:line="240" w:lineRule="auto"/>
      </w:pPr>
      <w:bookmarkStart w:id="14" w:name="__RefHeading___10"/>
      <w:bookmarkEnd w:id="14"/>
      <w:r>
        <w:t>3.3. Осваиваемые виды деятельности</w:t>
      </w:r>
    </w:p>
    <w:p w14:paraId="259DEB00" w14:textId="77777777" w:rsidR="009173E7" w:rsidRDefault="00000000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Для направленности «Зоотехния сельскохозяйственных животных»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9173E7" w14:paraId="2CD9BB59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2AAE" w14:textId="77777777" w:rsidR="009173E7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1A38" w14:textId="77777777" w:rsidR="009173E7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9173E7" w14:paraId="50DF367C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197A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9173E7" w14:paraId="12BD8594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12BC" w14:textId="77777777" w:rsidR="009173E7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680D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Организация работы структурного подразделения предприятия отрасли</w:t>
            </w:r>
          </w:p>
        </w:tc>
      </w:tr>
      <w:tr w:rsidR="009173E7" w14:paraId="4FA84B49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43DA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Освоение видов работ по одной или нескольким профессиям рабочих, должностям служащих</w:t>
            </w:r>
          </w:p>
          <w:p w14:paraId="60384676" w14:textId="63D76C63" w:rsidR="009173E7" w:rsidRDefault="009173E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F91A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Освоение видов работ по одной или нескольким профессиям рабочих, должностям служащих</w:t>
            </w:r>
          </w:p>
        </w:tc>
      </w:tr>
      <w:tr w:rsidR="009173E7" w14:paraId="3D677BA0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1E7E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9173E7" w14:paraId="07BA34DE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7746" w14:textId="77777777" w:rsidR="009173E7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работ </w:t>
            </w:r>
            <w:r>
              <w:rPr>
                <w:rFonts w:ascii="Times New Roman" w:hAnsi="Times New Roman"/>
                <w:sz w:val="24"/>
              </w:rPr>
              <w:br/>
              <w:t>по производству продукции животноводства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A394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ПМн.01 Организация работ по производству продукции животноводства</w:t>
            </w:r>
          </w:p>
        </w:tc>
      </w:tr>
    </w:tbl>
    <w:p w14:paraId="0D8AE2CC" w14:textId="77777777" w:rsidR="009173E7" w:rsidRDefault="009173E7">
      <w:pPr>
        <w:rPr>
          <w:sz w:val="24"/>
        </w:rPr>
      </w:pPr>
    </w:p>
    <w:p w14:paraId="242B5DCA" w14:textId="77777777" w:rsidR="009173E7" w:rsidRDefault="00000000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Для направленности «Пчеловодство»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9173E7" w14:paraId="6F2DC4A9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D245" w14:textId="77777777" w:rsidR="009173E7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6A46" w14:textId="77777777" w:rsidR="009173E7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9173E7" w14:paraId="78135530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814D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9173E7" w14:paraId="65BAF68E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1A0F" w14:textId="77777777" w:rsidR="009173E7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8298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Организация работы структурного подразделения предприятия отрасли</w:t>
            </w:r>
          </w:p>
        </w:tc>
      </w:tr>
      <w:tr w:rsidR="009173E7" w14:paraId="2DF8EF71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6C85" w14:textId="13DD4675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354F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Освоение видов работ по одной или нескольким профессиям рабочих, должностям служащих</w:t>
            </w:r>
          </w:p>
        </w:tc>
      </w:tr>
      <w:tr w:rsidR="009173E7" w14:paraId="10DF7F4A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906D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9173E7" w14:paraId="08D1986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FD9E" w14:textId="77777777" w:rsidR="009173E7" w:rsidRDefault="00000000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работ </w:t>
            </w:r>
            <w:r>
              <w:rPr>
                <w:rFonts w:ascii="Times New Roman" w:hAnsi="Times New Roman"/>
                <w:sz w:val="24"/>
              </w:rPr>
              <w:br/>
              <w:t>по производству продукции пчеловодства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7807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ПМн.01 Организация работ по производству продукции пчеловодства</w:t>
            </w:r>
          </w:p>
        </w:tc>
      </w:tr>
    </w:tbl>
    <w:p w14:paraId="6BCFBA8B" w14:textId="77777777" w:rsidR="009173E7" w:rsidRDefault="009173E7">
      <w:pPr>
        <w:pStyle w:val="110"/>
        <w:spacing w:after="0" w:line="240" w:lineRule="auto"/>
      </w:pPr>
    </w:p>
    <w:p w14:paraId="1B3469A0" w14:textId="77777777" w:rsidR="009173E7" w:rsidRDefault="009173E7">
      <w:pPr>
        <w:sectPr w:rsidR="009173E7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</w:sectPr>
      </w:pPr>
    </w:p>
    <w:p w14:paraId="44C4CDCE" w14:textId="77777777" w:rsidR="009173E7" w:rsidRDefault="00000000">
      <w:pPr>
        <w:pStyle w:val="10"/>
        <w:spacing w:before="0" w:after="0"/>
      </w:pPr>
      <w:bookmarkStart w:id="15" w:name="__RefHeading___11"/>
      <w:bookmarkEnd w:id="15"/>
      <w:r>
        <w:lastRenderedPageBreak/>
        <w:t>Раздел 4. Планируемые результаты освоения образовательной программы</w:t>
      </w:r>
    </w:p>
    <w:p w14:paraId="4D1837E5" w14:textId="77777777" w:rsidR="009173E7" w:rsidRDefault="009173E7">
      <w:pPr>
        <w:rPr>
          <w:rFonts w:ascii="Times New Roman" w:hAnsi="Times New Roman"/>
          <w:sz w:val="24"/>
        </w:rPr>
      </w:pPr>
    </w:p>
    <w:p w14:paraId="352520C9" w14:textId="77777777" w:rsidR="009173E7" w:rsidRDefault="00000000">
      <w:pPr>
        <w:pStyle w:val="110"/>
        <w:spacing w:after="0" w:line="240" w:lineRule="auto"/>
      </w:pPr>
      <w:bookmarkStart w:id="16" w:name="__RefHeading___12"/>
      <w:bookmarkEnd w:id="16"/>
      <w: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9173E7" w14:paraId="5C6E28D9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9BA1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A5CCF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74BA3" w14:textId="77777777" w:rsidR="009173E7" w:rsidRDefault="009173E7">
            <w:pPr>
              <w:jc w:val="center"/>
              <w:rPr>
                <w:rFonts w:ascii="Times New Roman" w:hAnsi="Times New Roman"/>
                <w:b/>
                <w:strike/>
              </w:rPr>
            </w:pPr>
          </w:p>
          <w:p w14:paraId="2AFD8F46" w14:textId="77777777" w:rsidR="009173E7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9173E7" w14:paraId="4D297D9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046C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52D0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DC85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9173E7" w14:paraId="24E9032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925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7EE1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3651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9173E7" w14:paraId="777C64A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088C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B5BA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F9CBA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9173E7" w14:paraId="310ACE9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801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58E68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51CB3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9173E7" w14:paraId="561D6C7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C00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0E28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3FC29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9173E7" w14:paraId="30F0551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D437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2AA7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93F5C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9173E7" w14:paraId="106EFE5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DDEDA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B1634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FADE6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02D5E1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0269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2F78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EC059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9173E7" w14:paraId="15E94D1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B385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E14A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2BAE8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9173E7" w14:paraId="5D2F45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5509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0BA4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A7675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9173E7" w14:paraId="5CA7AD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193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ECDD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69AA7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9173E7" w14:paraId="2E075A8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F72D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3B48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8335D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9173E7" w14:paraId="77FE9DF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4ACC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73F1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9389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9173E7" w14:paraId="4E5772D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43ED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DFA5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9A339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9173E7" w14:paraId="1DC6CEA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41C2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6F2A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E873C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9173E7" w14:paraId="79080AF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DB6A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650C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05ACB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9173E7" w14:paraId="153318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85A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D167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C45EA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9173E7" w14:paraId="232B47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53D7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5545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0FCB3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9173E7" w14:paraId="2863F2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D4F9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2BC0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A2FAE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9173E7" w14:paraId="5282C86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DC31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1432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8BE8C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49BC79A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7640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7D18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3E7B3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9173E7" w14:paraId="7FF3933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8570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FE3F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9613A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9173E7" w14:paraId="1E00E45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593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006E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D4731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9173E7" w14:paraId="67B7F9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9B27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F911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8C91B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9173E7" w14:paraId="0091814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9B39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A217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B11AB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9173E7" w14:paraId="16DB392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1E16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3306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23E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9173E7" w14:paraId="6AA3AD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0213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9799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CBCCC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9173E7" w14:paraId="2EEA79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490F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78FA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2CEF6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9173E7" w14:paraId="2FE6B0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1E11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595B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FB02D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9173E7" w14:paraId="7DA0D2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1133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B5EF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5496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9173E7" w14:paraId="6A31641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3107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A78B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05CB5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9173E7" w14:paraId="6CF7946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CC7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4367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4B384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9173E7" w14:paraId="13F9A8C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6898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7126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3A83B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9173E7" w14:paraId="124985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208D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B2E4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99D6E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9173E7" w14:paraId="6E5220D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CD49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2E4E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1366F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9173E7" w14:paraId="4053DA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636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EA32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15056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9173E7" w14:paraId="37BE2CD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98C3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5B77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A9FC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101FB92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3876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CB5A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C1649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9173E7" w14:paraId="2BD91DE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BD59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D14E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46C3C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9173E7" w14:paraId="5D672D5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CF42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F9E0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1E19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9173E7" w14:paraId="4483A03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A517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3853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1A13F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9173E7" w14:paraId="346AD81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2067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B389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E5760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9173E7" w14:paraId="03DD57F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B883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1804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CFB31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9173E7" w14:paraId="4D7FE0CA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783D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8A523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3F58C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9173E7" w14:paraId="01894D7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728F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B53C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79E1C" w14:textId="77777777" w:rsidR="009173E7" w:rsidRDefault="00000000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9173E7" w14:paraId="176848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EDE0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6D96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EF637" w14:textId="77777777" w:rsidR="009173E7" w:rsidRDefault="00000000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9173E7" w14:paraId="59447CC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1998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79B3B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1D6C" w14:textId="77777777" w:rsidR="009173E7" w:rsidRDefault="0000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5186486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594E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CBD9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2F463" w14:textId="77777777" w:rsidR="009173E7" w:rsidRDefault="00000000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9173E7" w14:paraId="7BF6BB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EB2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E903D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02FCE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9173E7" w14:paraId="043DAB7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18F0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8009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B2BC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9173E7" w14:paraId="2B7B076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C868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0A23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A97B7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9173E7" w14:paraId="381F6A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8536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2216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E8C0C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9173E7" w14:paraId="408B52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984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33D0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7FBD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3FF36952" w14:textId="77777777">
        <w:trPr>
          <w:trHeight w:val="793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ED39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7F57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326E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9173E7" w14:paraId="22319D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53F0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26A1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FE5D9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9173E7" w14:paraId="1D71EB4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B39E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9F06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86EDE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9173E7" w14:paraId="59469EF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BD836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26C26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FA85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9173E7" w14:paraId="2C3418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CB9EE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59748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98B5B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9173E7" w14:paraId="2FF13AEC" w14:textId="77777777">
        <w:trPr>
          <w:trHeight w:val="452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EC61F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37FE8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ECFA9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9173E7" w14:paraId="42B90D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E2FDF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F6A6F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2F7CC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9173E7" w14:paraId="122FE2D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7F525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4612F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1329E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9173E7" w14:paraId="4EECCAF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E2D4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C7241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29EA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68139E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3B1E8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D105B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975AA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9173E7" w14:paraId="40D4126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59FDA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24449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29969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9173E7" w14:paraId="6A42D96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301A4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2AC99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43003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9173E7" w14:paraId="7653FF3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B16FE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DC831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5E94D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9173E7" w14:paraId="189C5510" w14:textId="77777777">
        <w:trPr>
          <w:trHeight w:val="268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F5CB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1655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8D74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9173E7" w14:paraId="485A696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09F3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7F86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3262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9173E7" w14:paraId="70D0B86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3F3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A2F6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979C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9173E7" w14:paraId="7EAB3B7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38CA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4A1E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2253C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9173E7" w14:paraId="703CF39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7DA7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1F3F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C9AD6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9173E7" w14:paraId="51065EB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88C7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23B8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D1332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9173E7" w14:paraId="3CC962B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C47A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7926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9853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16E5D03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14E1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A6E6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69102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9173E7" w14:paraId="726F837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D92C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19A4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C8C4E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9173E7" w14:paraId="080AD02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38B9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7A45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29569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9173E7" w14:paraId="314DC26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087C4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3FFF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4F2A7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9173E7" w14:paraId="22B614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3CDE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DAC1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BEA3E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9173E7" w14:paraId="70D5DE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AD76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5E43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2F460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9173E7" w14:paraId="54A8EF9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22CF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33A6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</w:t>
            </w:r>
            <w:r>
              <w:rPr>
                <w:rFonts w:ascii="Times New Roman" w:hAnsi="Times New Roman"/>
              </w:rPr>
              <w:lastRenderedPageBreak/>
              <w:t>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0F9D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9173E7" w14:paraId="2F2BFF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9A45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332A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2B3E4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9173E7" w14:paraId="6930D26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2622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B52D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85C7C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9173E7" w14:paraId="5229465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36C1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24276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C731F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9173E7" w14:paraId="235D861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C4B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06F5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DAB8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41E753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9BAA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AB24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04A82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9173E7" w14:paraId="51EC1AF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A7C7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648B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70DE0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9173E7" w14:paraId="1FC8863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938F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B682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F5FBC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9173E7" w14:paraId="3D9E49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BA6E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EE9F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40986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9173E7" w14:paraId="63AF0F22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40D5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370C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9104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9173E7" w14:paraId="414B316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6C88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8DCC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0B6A2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9173E7" w14:paraId="6666CB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14DC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3C33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F492C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9173E7" w14:paraId="5D90A78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B86E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1C31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E6189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9173E7" w14:paraId="097AAC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A8F5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7A59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77CC7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9173E7" w14:paraId="273CF6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754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97DC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8B60D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9173E7" w14:paraId="6355820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736B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0CC8D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20A7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25A75A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4A4F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B2C1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A9232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9173E7" w14:paraId="5DB23A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9F7D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3808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55888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9173E7" w14:paraId="229BE4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3DAA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5A48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B467C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9173E7" w14:paraId="69A3BC7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B5B8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479C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0F78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9173E7" w14:paraId="1F3163C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3E2D" w14:textId="77777777" w:rsidR="009173E7" w:rsidRDefault="009173E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193D" w14:textId="77777777" w:rsidR="009173E7" w:rsidRDefault="009173E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431A5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44CDA528" w14:textId="77777777" w:rsidR="009173E7" w:rsidRDefault="009173E7"/>
    <w:p w14:paraId="2045BD89" w14:textId="77777777" w:rsidR="009173E7" w:rsidRDefault="00000000">
      <w:pPr>
        <w:pStyle w:val="110"/>
        <w:spacing w:after="0" w:line="240" w:lineRule="auto"/>
      </w:pPr>
      <w:bookmarkStart w:id="17" w:name="__RefHeading___13"/>
      <w:bookmarkEnd w:id="17"/>
      <w:r>
        <w:t xml:space="preserve">4.2. Профессиональные компетенции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4250"/>
        <w:gridCol w:w="7838"/>
      </w:tblGrid>
      <w:tr w:rsidR="009173E7" w14:paraId="396E01F5" w14:textId="77777777">
        <w:trPr>
          <w:jc w:val="center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E79E" w14:textId="77777777" w:rsidR="009173E7" w:rsidRDefault="00000000">
            <w:pPr>
              <w:jc w:val="center"/>
              <w:rPr>
                <w:rFonts w:ascii="Times New Roman" w:hAnsi="Times New Roman"/>
                <w:b/>
              </w:rPr>
            </w:pPr>
            <w:bookmarkStart w:id="18" w:name="_Hlk131166161"/>
            <w:r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70BD" w14:textId="77777777" w:rsidR="009173E7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FE26B" w14:textId="77777777" w:rsidR="009173E7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9173E7" w14:paraId="1587BD1E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DABC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работ </w:t>
            </w:r>
            <w:r>
              <w:rPr>
                <w:rFonts w:ascii="Times New Roman" w:hAnsi="Times New Roman"/>
              </w:rPr>
              <w:br/>
              <w:t>по производству продукции животноводства (по выбору)</w:t>
            </w:r>
          </w:p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4A1E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Разрабатывать планы-графики и задания для выполнения технологических операций по содержанию и разведению сельскохозяйственных животных, заготовке, хранению и использованию кормов, получению, первичной переработке и хранению продукции животноводства, в том числе, с применением цифровых технологий.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495A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9173E7" w14:paraId="43A8388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EDCF3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20D5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B5AF5" w14:textId="77777777" w:rsidR="009173E7" w:rsidRDefault="00000000">
            <w:pPr>
              <w:pStyle w:val="afffff5"/>
              <w:tabs>
                <w:tab w:val="left" w:pos="223"/>
              </w:tabs>
              <w:ind w:left="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планов-графиков и разработке заданий для выполнения различных технологических операций;</w:t>
            </w:r>
          </w:p>
          <w:p w14:paraId="681D18BB" w14:textId="77777777" w:rsidR="009173E7" w:rsidRDefault="00000000">
            <w:pPr>
              <w:pStyle w:val="afffff5"/>
              <w:tabs>
                <w:tab w:val="left" w:pos="223"/>
              </w:tabs>
              <w:ind w:left="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определения потребностей в средствах производства, материалах и рабочей силе;</w:t>
            </w:r>
          </w:p>
          <w:p w14:paraId="3F4AB2D2" w14:textId="77777777" w:rsidR="009173E7" w:rsidRDefault="00000000">
            <w:pPr>
              <w:pStyle w:val="afffff5"/>
              <w:tabs>
                <w:tab w:val="left" w:pos="223"/>
              </w:tabs>
              <w:ind w:left="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ведения первичной отчетности, зоотехнического и племенного учета;</w:t>
            </w:r>
          </w:p>
          <w:p w14:paraId="2FBB09EB" w14:textId="77777777" w:rsidR="009173E7" w:rsidRDefault="00000000">
            <w:pPr>
              <w:pStyle w:val="afffff5"/>
              <w:tabs>
                <w:tab w:val="left" w:pos="223"/>
              </w:tabs>
              <w:ind w:left="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использования специального оборудования и программного обеспечения всех циклов производства;</w:t>
            </w:r>
          </w:p>
          <w:p w14:paraId="357837DD" w14:textId="77777777" w:rsidR="009173E7" w:rsidRDefault="00000000">
            <w:pPr>
              <w:pStyle w:val="afffff5"/>
              <w:tabs>
                <w:tab w:val="left" w:pos="223"/>
              </w:tabs>
              <w:ind w:left="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ведения электронной базы данных состояния сельскохозяйственных животных;</w:t>
            </w:r>
          </w:p>
          <w:p w14:paraId="6003FBAA" w14:textId="77777777" w:rsidR="009173E7" w:rsidRDefault="00000000">
            <w:pPr>
              <w:pStyle w:val="afffff5"/>
              <w:tabs>
                <w:tab w:val="left" w:pos="223"/>
              </w:tabs>
              <w:ind w:left="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соответствия работ требованиям нормативно-технической документации;</w:t>
            </w:r>
          </w:p>
          <w:p w14:paraId="13DA958F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разработки предложений и мероприятий по совершенствованию технологии производства продукции животноводства.</w:t>
            </w:r>
          </w:p>
        </w:tc>
      </w:tr>
      <w:tr w:rsidR="009173E7" w14:paraId="609D57F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B258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93E4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54F7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226B33E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1745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78CC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915EF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последовательность и сроки проведения технологических операций по содержанию, разведению и кормлению сельскохозяйственных животных, заготовке кормов, а также, первичной переработке и хранению продукции животноводства.</w:t>
            </w:r>
          </w:p>
        </w:tc>
      </w:tr>
      <w:tr w:rsidR="009173E7" w14:paraId="6A73CA8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536E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45803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135A5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3BD27A9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000B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9AE3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DB7BA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содержания и разведения сельскохозяйственных животных, а также, заготовки, хранения и подготовки к скармливанию кормов для сельскохозяйственных животных;</w:t>
            </w:r>
          </w:p>
          <w:p w14:paraId="546E3C6D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 в объеме, необходимом для выполнения трудовых обязанностей;</w:t>
            </w:r>
          </w:p>
          <w:p w14:paraId="241103FB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ухода за сельскохозяйственными животными различных производственных групп.</w:t>
            </w:r>
          </w:p>
        </w:tc>
      </w:tr>
      <w:tr w:rsidR="009173E7" w14:paraId="4D64C70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CF5A" w14:textId="77777777" w:rsidR="009173E7" w:rsidRDefault="009173E7"/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5BE7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Определять потребности в средствах производства и рабочей силе для выполнения работ по содержанию и разведению сельскохозяйственных животных, по заготовке, хранению и использованию кормов, получению и первичной переработке, хранению продукции животноводства, в том числе, с учетом концепции бережливого производства.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B8D34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9173E7" w14:paraId="11B363B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27CB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6A4B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58707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определения потребностей в средствах производства, материалах и рабочей силе;</w:t>
            </w:r>
          </w:p>
          <w:p w14:paraId="1179F1D6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ведения первичной отчетности, зоотехнического и племенного учета;</w:t>
            </w:r>
          </w:p>
          <w:p w14:paraId="0E3F4D80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использования специального оборудования и программного обеспечения всех циклов производства;</w:t>
            </w:r>
          </w:p>
          <w:p w14:paraId="2D8CE82A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проведения инвентаризации и паспортизации природных кормовых угодий.</w:t>
            </w:r>
          </w:p>
        </w:tc>
      </w:tr>
      <w:tr w:rsidR="009173E7" w14:paraId="0FCC45F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D9EC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F62C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1BBBE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718F4F5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A5D8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2C62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B6812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и анализировать рационы кормления животных различных видов и половозрастных групп;</w:t>
            </w:r>
          </w:p>
          <w:p w14:paraId="0344446C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справочной литературой;</w:t>
            </w:r>
          </w:p>
          <w:p w14:paraId="6D019A74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потребность в расходных материалах, инструментах, оборудовании, машинах и механизмах, средствах индивидуальной защиты для выполнения мероприятий по получению продукции животноводства, ее первичной переработке и хранению.</w:t>
            </w:r>
          </w:p>
        </w:tc>
      </w:tr>
      <w:tr w:rsidR="009173E7" w14:paraId="22461D2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0563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5F8A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7E9ED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3C814AA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95AB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B0EB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2DB25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потребность в кормовых, материально-технических и трудовых ресурсах;</w:t>
            </w:r>
          </w:p>
          <w:p w14:paraId="2FDE07FD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нормативы затрат труда и объемы выполняемых работ;</w:t>
            </w:r>
          </w:p>
          <w:p w14:paraId="73E53DD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технологии содержания и разведения сельскохозяйственных животных, а также, заготовки, хранения и подготовки к скармливанию кормов для сельскохозяйственных животных.</w:t>
            </w:r>
          </w:p>
        </w:tc>
      </w:tr>
      <w:tr w:rsidR="009173E7" w14:paraId="6AB3CBE6" w14:textId="77777777">
        <w:trPr>
          <w:trHeight w:val="30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A655" w14:textId="77777777" w:rsidR="009173E7" w:rsidRDefault="009173E7"/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F786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Оценивать физиологическое состояние сельскохозяйственных животных и соответствия микроклимата животноводческих помещений для различных половозрастных групп сельскохозяйственных животных, показатели качества и безопасности кормов, классов (подклассов, категорий) продукции животноводства технологическим требованиям, в том числе с использованием автоматизированных систем контроля.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AB80E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9173E7" w14:paraId="3F15BE16" w14:textId="77777777">
        <w:trPr>
          <w:trHeight w:val="51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1617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63A88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06CDD" w14:textId="77777777" w:rsidR="009173E7" w:rsidRDefault="00000000">
            <w:pPr>
              <w:pStyle w:val="afffff5"/>
              <w:tabs>
                <w:tab w:val="left" w:pos="316"/>
              </w:tabs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оценки санитарных и зоогигиенических параметров животноводческих помещений;</w:t>
            </w:r>
          </w:p>
          <w:p w14:paraId="760D450E" w14:textId="77777777" w:rsidR="009173E7" w:rsidRDefault="00000000">
            <w:pPr>
              <w:pStyle w:val="afffff5"/>
              <w:tabs>
                <w:tab w:val="left" w:pos="316"/>
              </w:tabs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оценки физиологического состояния и племенной ценности сельскохозяйственных животных;</w:t>
            </w:r>
          </w:p>
          <w:p w14:paraId="761F2411" w14:textId="77777777" w:rsidR="009173E7" w:rsidRDefault="00000000">
            <w:pPr>
              <w:pStyle w:val="afffff5"/>
              <w:tabs>
                <w:tab w:val="left" w:pos="316"/>
              </w:tabs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использования специального оборудования и программного обеспечения всех циклов производства;</w:t>
            </w:r>
          </w:p>
          <w:p w14:paraId="23B7954A" w14:textId="77777777" w:rsidR="009173E7" w:rsidRDefault="00000000">
            <w:pPr>
              <w:pStyle w:val="afffff5"/>
              <w:tabs>
                <w:tab w:val="left" w:pos="316"/>
              </w:tabs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ведения электронной базы данных состояния сельскохозяйственных животных;</w:t>
            </w:r>
          </w:p>
          <w:p w14:paraId="54E70E2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контроля соответствия работ требованиям нормативно-технической документации.</w:t>
            </w:r>
          </w:p>
        </w:tc>
      </w:tr>
      <w:tr w:rsidR="009173E7" w14:paraId="19DCADC5" w14:textId="77777777">
        <w:trPr>
          <w:trHeight w:val="31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3160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127B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2D406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53DA2EA7" w14:textId="77777777">
        <w:trPr>
          <w:trHeight w:val="51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0BE6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4C47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6EB7A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необходимость перевода сельскохозяйственных животных из одной производственной группы в другую, опираясь на оценку их физиологического состояния;</w:t>
            </w:r>
          </w:p>
          <w:p w14:paraId="5AF47D30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корректировать мероприятия по уходу за сельскохозяйственными животными на основе анализа их физиологического состояния;</w:t>
            </w:r>
          </w:p>
          <w:p w14:paraId="70737A6B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вести электронную базу данных по состоянию сельскохозяйственных животных;</w:t>
            </w:r>
          </w:p>
          <w:p w14:paraId="192C4EDD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</w:t>
            </w:r>
          </w:p>
        </w:tc>
      </w:tr>
      <w:tr w:rsidR="009173E7" w14:paraId="5F1E7FB7" w14:textId="77777777">
        <w:trPr>
          <w:trHeight w:val="51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A99C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C9EB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62D24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285D5E06" w14:textId="77777777">
        <w:trPr>
          <w:trHeight w:val="197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6DD1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C42A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565E9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биологические и хозяйственно-полезные особенности сельскохозяйственных животных;</w:t>
            </w:r>
          </w:p>
          <w:p w14:paraId="1D736FA4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микроклимату в животноводческих помещениях в соответствии с технологией содержания сельскохозяйственных животных и ветеринарными нормами;</w:t>
            </w:r>
          </w:p>
          <w:p w14:paraId="708EB1CE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стандартные классификации животных для убоя и требования, предъявляемые к различным категориям, классам, подклассам животных для убоя;</w:t>
            </w:r>
          </w:p>
          <w:p w14:paraId="2D4813C3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стандартные классификации мяса животных и требования, предъявляемые к различным категориям, классам, подклассам мяса (туш);</w:t>
            </w:r>
          </w:p>
          <w:p w14:paraId="412AF748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стандартные классификации яиц и требования, предъявляемые к различным видам и категориям яиц, порядок сбора, сортировки и упаковки яиц.</w:t>
            </w:r>
          </w:p>
        </w:tc>
      </w:tr>
      <w:tr w:rsidR="009173E7" w14:paraId="16FC8616" w14:textId="77777777">
        <w:trPr>
          <w:trHeight w:val="64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CFFE" w14:textId="77777777" w:rsidR="009173E7" w:rsidRDefault="009173E7"/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0583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1.4. Осуществлять оперативный контроль качества и своевременности </w:t>
            </w:r>
            <w:r>
              <w:rPr>
                <w:rFonts w:ascii="Times New Roman" w:hAnsi="Times New Roman"/>
              </w:rPr>
              <w:lastRenderedPageBreak/>
              <w:t>выполнения технологических операций, и разработку предложений по совершенствованию технологии в области содержания и разведения сельскохозяйственных животных, заготовки, хранения, подготовки к использованию кормов, получения, первичной переработки и хранения продукции, в том числе, с использованием концепции бережливого производства.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43BF2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Навыки:</w:t>
            </w:r>
          </w:p>
        </w:tc>
      </w:tr>
      <w:tr w:rsidR="009173E7" w14:paraId="5EDBF64B" w14:textId="77777777">
        <w:trPr>
          <w:trHeight w:val="64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0C54B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BD24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DE154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использовании специального оборудования и программного обеспечения всех циклов производства;</w:t>
            </w:r>
          </w:p>
          <w:p w14:paraId="43D9FF6C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ведении электронной базы данных состояния сельскохозяйственных животных;</w:t>
            </w:r>
          </w:p>
          <w:p w14:paraId="1D28BD03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контроле соответствия работ требованиям нормативно-технической документации;</w:t>
            </w:r>
          </w:p>
          <w:p w14:paraId="3EE7D4D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разработке предложений и мероприятий по совершенствованию технологии производства продукции животноводства.</w:t>
            </w:r>
          </w:p>
        </w:tc>
      </w:tr>
      <w:tr w:rsidR="009173E7" w14:paraId="07E9E5C6" w14:textId="77777777">
        <w:trPr>
          <w:trHeight w:val="7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8712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7FA0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2FEE8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4A597AF8" w14:textId="77777777">
        <w:trPr>
          <w:trHeight w:val="64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08817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A5D0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2CCAA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заявки на материально-техническое обеспечение работ на всех этапах получения продукции животноводства, ее первичной переработки и хранения;</w:t>
            </w:r>
          </w:p>
          <w:p w14:paraId="3E428721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специальным оборудованием в соответствии с инструкциями по его эксплуатации и специальным программным обеспечением при осуществлении автоматизированного контроля всех этапов организации работ по производству продукции животноводства;</w:t>
            </w:r>
          </w:p>
          <w:p w14:paraId="1946C0A7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контроль своевременности и качества проведения мероприятий по искусственному осеменению сельскохозяйственных животных, уходу за животными до и после осеменения;</w:t>
            </w:r>
          </w:p>
        </w:tc>
      </w:tr>
      <w:tr w:rsidR="009173E7" w14:paraId="6B8F2AF6" w14:textId="77777777">
        <w:trPr>
          <w:trHeight w:val="7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4DB0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51B8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FF88E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7AE89E20" w14:textId="77777777">
        <w:trPr>
          <w:trHeight w:val="129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153A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47A2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7EB8A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содержания и разведения сельскохозяйственных животных, а также, заготовки, хранения и подготовки к скармливанию кормов для сельскохозяйственных животных;</w:t>
            </w:r>
          </w:p>
          <w:p w14:paraId="1B83F73C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факторы, влияющие на качество корма в процессе его заготовки, хранения и подготовки к скармливанию;</w:t>
            </w:r>
          </w:p>
          <w:p w14:paraId="30B07411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уборки кормовых культур, обеспечивающие максимальное качество кормов;</w:t>
            </w:r>
          </w:p>
          <w:p w14:paraId="7C617DA6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технологии получения шерсти, пантов, </w:t>
            </w:r>
            <w:proofErr w:type="gramStart"/>
            <w:r>
              <w:rPr>
                <w:rFonts w:ascii="Times New Roman" w:hAnsi="Times New Roman"/>
              </w:rPr>
              <w:t>перо-пухового</w:t>
            </w:r>
            <w:proofErr w:type="gramEnd"/>
            <w:r>
              <w:rPr>
                <w:rFonts w:ascii="Times New Roman" w:hAnsi="Times New Roman"/>
              </w:rPr>
              <w:t xml:space="preserve"> сырья;</w:t>
            </w:r>
          </w:p>
          <w:p w14:paraId="431E4277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условия хранения различных видов продукции животноводства, обеспечивающие сохранение ее качества и безопасности.</w:t>
            </w:r>
          </w:p>
        </w:tc>
      </w:tr>
      <w:tr w:rsidR="009173E7" w14:paraId="34D38A54" w14:textId="77777777">
        <w:trPr>
          <w:trHeight w:val="7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3C18" w14:textId="77777777" w:rsidR="009173E7" w:rsidRDefault="009173E7"/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31F9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Вести первичную документацию по результатам выполнения работ в области содержания и разведения сельскохозяйственных животных, учета кормов, продукции животноводства, в том числе, в электронном виде.</w:t>
            </w:r>
          </w:p>
          <w:p w14:paraId="511EDB59" w14:textId="77777777" w:rsidR="009173E7" w:rsidRDefault="009173E7">
            <w:pPr>
              <w:rPr>
                <w:rFonts w:ascii="Times New Roman" w:hAnsi="Times New Roman"/>
              </w:rPr>
            </w:pP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1C086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Навыки:</w:t>
            </w:r>
          </w:p>
        </w:tc>
      </w:tr>
      <w:tr w:rsidR="009173E7" w14:paraId="413D98B5" w14:textId="77777777">
        <w:trPr>
          <w:trHeight w:val="40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9474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FB1C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B3A44" w14:textId="77777777" w:rsidR="009173E7" w:rsidRDefault="00000000">
            <w:pPr>
              <w:tabs>
                <w:tab w:val="left" w:pos="31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ведения первичной отчетности, зоотехнического и племенного учета;</w:t>
            </w:r>
          </w:p>
          <w:p w14:paraId="7606F50D" w14:textId="77777777" w:rsidR="009173E7" w:rsidRDefault="00000000">
            <w:pPr>
              <w:tabs>
                <w:tab w:val="left" w:pos="31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ведения электронной базы данных состояния сельскохозяйственных животных;</w:t>
            </w:r>
          </w:p>
          <w:p w14:paraId="03F3F654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разработки предложений и мероприятий по совершенствованию технологии производства продукции животноводства.</w:t>
            </w:r>
          </w:p>
        </w:tc>
      </w:tr>
      <w:tr w:rsidR="009173E7" w14:paraId="38D8E7AA" w14:textId="77777777">
        <w:trPr>
          <w:trHeight w:val="40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2753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979D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A0A47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77C03284" w14:textId="77777777">
        <w:trPr>
          <w:trHeight w:val="40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27A0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0EED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E5FDB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вести учетно-отчетную документацию, с использованием электронных информационно-аналитических ресурсов.</w:t>
            </w:r>
          </w:p>
        </w:tc>
      </w:tr>
      <w:tr w:rsidR="009173E7" w14:paraId="2179E929" w14:textId="77777777">
        <w:trPr>
          <w:trHeight w:val="7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E99E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0906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7EE9E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42AC27A0" w14:textId="77777777">
        <w:trPr>
          <w:trHeight w:val="40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817D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E9012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9DF73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первичной и учетно-отчетной документации;</w:t>
            </w:r>
          </w:p>
          <w:p w14:paraId="178E219C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ведения электронных баз данных.</w:t>
            </w:r>
          </w:p>
        </w:tc>
      </w:tr>
      <w:tr w:rsidR="009173E7" w14:paraId="55F0FB6B" w14:textId="77777777">
        <w:trPr>
          <w:trHeight w:val="7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09AD" w14:textId="77777777" w:rsidR="009173E7" w:rsidRDefault="009173E7"/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28E8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1.6. Организовывать санитарно-профилактические работы по предупреждению основных незаразных, инфекционных и инвазионных заболеваний сельскохозяйственных животных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F3E2C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9173E7" w14:paraId="0A9F0B1A" w14:textId="77777777">
        <w:trPr>
          <w:trHeight w:val="40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251F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C34B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6F475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оценки санитарных и зоогигиенических параметров животноводческих помещений;</w:t>
            </w:r>
          </w:p>
          <w:p w14:paraId="27CCE8AC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оценки физиологического состояния и племенной ценности сельскохозяйственных животных;</w:t>
            </w:r>
          </w:p>
          <w:p w14:paraId="7B06E2DA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определения органолептических показателей качества и безопасности продукции и кормов;</w:t>
            </w:r>
          </w:p>
          <w:p w14:paraId="5239B344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отбора проб и образцов продукции и кормов.</w:t>
            </w:r>
          </w:p>
        </w:tc>
      </w:tr>
      <w:tr w:rsidR="009173E7" w14:paraId="11183473" w14:textId="77777777">
        <w:trPr>
          <w:trHeight w:val="7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9E4B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5F69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B39E1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11FFE262" w14:textId="77777777">
        <w:trPr>
          <w:trHeight w:val="40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CCBB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2188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26B6C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санитарно-ветеринарные и профилактические работы.</w:t>
            </w:r>
          </w:p>
        </w:tc>
      </w:tr>
      <w:tr w:rsidR="009173E7" w14:paraId="24C07B2B" w14:textId="77777777">
        <w:trPr>
          <w:trHeight w:val="40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7C68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5B1A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CCC8F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6BD287BC" w14:textId="77777777">
        <w:trPr>
          <w:trHeight w:val="40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E5B5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165E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4BDD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порядок проведения мероприятий по поддержанию чистоты в животноводческих помещениях и содержанию сельскохозяйственных животных с соблюдением ветеринарно-санитарных норм.</w:t>
            </w:r>
          </w:p>
        </w:tc>
      </w:tr>
      <w:tr w:rsidR="009173E7" w14:paraId="143ADB2C" w14:textId="77777777">
        <w:trPr>
          <w:trHeight w:val="233"/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39D3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работ по производству продукции пчеловодства (по выбору)</w:t>
            </w:r>
          </w:p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1750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Разрабатывать планы-графики для выполнения технологических операций по обеспечению круглогодичной продуктивной жизнедеятельности пчел.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432B9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9173E7" w14:paraId="7BEFB0DE" w14:textId="77777777">
        <w:trPr>
          <w:trHeight w:val="22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D31E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FF37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4A83D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разработки планов-графиков и заданий по обеспечению круглогодичной продуктивной жизнедеятельности;</w:t>
            </w:r>
          </w:p>
          <w:p w14:paraId="79B6FC08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определения потребностей в рабочей силе, средствах производства и инвентаре.</w:t>
            </w:r>
          </w:p>
        </w:tc>
      </w:tr>
      <w:tr w:rsidR="009173E7" w14:paraId="5CA67A8A" w14:textId="77777777">
        <w:trPr>
          <w:trHeight w:val="22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13F7E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8E93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39A62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2F025465" w14:textId="77777777">
        <w:trPr>
          <w:trHeight w:val="22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F145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EEE9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D2A74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круглогодичную жизнедеятельность пчелиных семей и обеспечивать производство пчеловодческой продукции.</w:t>
            </w:r>
          </w:p>
        </w:tc>
      </w:tr>
      <w:tr w:rsidR="009173E7" w14:paraId="683A3BD2" w14:textId="77777777">
        <w:trPr>
          <w:trHeight w:val="22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7FA3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34A1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4E8F8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78C4958E" w14:textId="77777777">
        <w:trPr>
          <w:trHeight w:val="22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DD4E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B008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913AC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пчел в повышении урожайности сельскохозяйственных культур.</w:t>
            </w:r>
          </w:p>
        </w:tc>
      </w:tr>
      <w:tr w:rsidR="009173E7" w14:paraId="040BC0AB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A7454" w14:textId="77777777" w:rsidR="009173E7" w:rsidRDefault="009173E7"/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8B37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Определять потребности в средствах производства и рабочей силе для обеспечения непрерывного технологического процесса получения продукции пчеловодства.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28883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9173E7" w14:paraId="20CD0541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00A4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66F9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F3EAA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определения потребностей в рабочей силе, средствах производства и инвентаре;</w:t>
            </w:r>
          </w:p>
          <w:p w14:paraId="27C3E24A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применения компьютерных и телекоммуникационных средств в профессиональной деятельности.</w:t>
            </w:r>
          </w:p>
        </w:tc>
      </w:tr>
      <w:tr w:rsidR="009173E7" w14:paraId="0ECD14CD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5651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5B1D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71A69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68A01A4D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AA1A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9909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8D631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потребности в средствах производства и рабочей силе для обеспечения непрерывного технологического процесса получения продукции пчеловодства;</w:t>
            </w:r>
          </w:p>
          <w:p w14:paraId="3EDE1388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потребность в пчелиных семьях для опыления сельскохозяйственных культур.</w:t>
            </w:r>
          </w:p>
        </w:tc>
      </w:tr>
      <w:tr w:rsidR="009173E7" w14:paraId="099E7006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EA44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AED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2E956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4A154F7A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3940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0007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6D3B9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термины и понятия в пчеловодстве.</w:t>
            </w:r>
          </w:p>
        </w:tc>
      </w:tr>
      <w:tr w:rsidR="009173E7" w14:paraId="7880723A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CB1F" w14:textId="77777777" w:rsidR="009173E7" w:rsidRDefault="009173E7"/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28E5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Организовывать селекционно-племенную работу с пчелиными семьями, используя современные методы разведения, в том числе, с применением компьютерных технологий.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CC1B7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9173E7" w14:paraId="4E553E1C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18B9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6293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2747F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и планировании селекционно-племенной работы с пчелиными семьями;</w:t>
            </w:r>
          </w:p>
          <w:p w14:paraId="01AC16D7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ведении племенной учетной документации и первичной отчетности;</w:t>
            </w:r>
          </w:p>
          <w:p w14:paraId="41F4DC65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определении племенных качеств пчелиной матки и силы семьи;</w:t>
            </w:r>
          </w:p>
          <w:p w14:paraId="69B7E19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применении компьютерных и телекоммуникационных средств в профессиональной деятельности.</w:t>
            </w:r>
          </w:p>
        </w:tc>
      </w:tr>
      <w:tr w:rsidR="009173E7" w14:paraId="058E12E6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881F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DFD6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DCEAA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136EF964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AB71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D622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BA627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и планировать селекционно-племенную работу на пасеке;</w:t>
            </w:r>
          </w:p>
          <w:p w14:paraId="5B61EACD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основные породы пчел;</w:t>
            </w:r>
          </w:p>
          <w:p w14:paraId="5679A2FF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системах.</w:t>
            </w:r>
          </w:p>
        </w:tc>
      </w:tr>
      <w:tr w:rsidR="009173E7" w14:paraId="41803CBB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2242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08E9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77855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050D752D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A254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6CE5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47B1C" w14:textId="77777777" w:rsidR="009173E7" w:rsidRDefault="00000000">
            <w:pPr>
              <w:pStyle w:val="afffff5"/>
              <w:tabs>
                <w:tab w:val="left" w:pos="31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термины и понятия в пчеловодстве;</w:t>
            </w:r>
          </w:p>
          <w:p w14:paraId="7743CCEA" w14:textId="77777777" w:rsidR="009173E7" w:rsidRDefault="00000000">
            <w:pPr>
              <w:pStyle w:val="afffff5"/>
              <w:tabs>
                <w:tab w:val="left" w:pos="31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 и биологию пчелиной семьи, хозяйственно-полезную оценку и характеристику отдельных ее особей;</w:t>
            </w:r>
          </w:p>
          <w:p w14:paraId="7F1934D9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селекционно-племенной работы с пчелами.</w:t>
            </w:r>
          </w:p>
        </w:tc>
      </w:tr>
      <w:tr w:rsidR="009173E7" w14:paraId="685DFCB2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FB10" w14:textId="77777777" w:rsidR="009173E7" w:rsidRDefault="009173E7"/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8C1A" w14:textId="77777777" w:rsidR="009173E7" w:rsidRDefault="00000000">
            <w:pPr>
              <w:pStyle w:val="ConsPlusNormal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ПК 1.4. Организовывать производство меда, воска и другой продукции пчеловодства, их сохранность, </w:t>
            </w:r>
          </w:p>
          <w:p w14:paraId="6C7B7B83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числе, с учетом концепции бережливого производства.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E4806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9173E7" w14:paraId="65C73B91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35CB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93A0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C23BD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и проведении всех технологических операций по производству продукции пчеловодства;</w:t>
            </w:r>
          </w:p>
          <w:p w14:paraId="3DE3CF7E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использования пчеловодного инвентаря и пасечного оборудования;</w:t>
            </w:r>
          </w:p>
          <w:p w14:paraId="679BF9B3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оценки качества получаемой пчеловодческой продукции.</w:t>
            </w:r>
          </w:p>
        </w:tc>
      </w:tr>
      <w:tr w:rsidR="009173E7" w14:paraId="32C7D682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06F7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EAAE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FCA7D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70FEA523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FC70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2BE7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A273E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пчеловодный инвентарь и пасечное оборудование по назначению;</w:t>
            </w:r>
          </w:p>
          <w:p w14:paraId="418045B2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особей пчелиной семьи, силу семьи и качество матки в различное время пчеловодного сезона.</w:t>
            </w:r>
          </w:p>
        </w:tc>
      </w:tr>
      <w:tr w:rsidR="009173E7" w14:paraId="4E1EE31E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29FF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0642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6FE19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78D905A0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CE2B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0FA0D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58192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производства товарного меда и сопутствующих продуктов пчеловодства;</w:t>
            </w:r>
          </w:p>
          <w:p w14:paraId="39E85E09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технологию пакетного пчеловодства;</w:t>
            </w:r>
          </w:p>
          <w:p w14:paraId="226C4841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определения количества корма и его пригодности для зимовки пчел;</w:t>
            </w:r>
          </w:p>
          <w:p w14:paraId="2F1CA454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действующие стандарты на продукцию пчеловодства и правила ее сертификации.</w:t>
            </w:r>
          </w:p>
        </w:tc>
      </w:tr>
      <w:tr w:rsidR="009173E7" w14:paraId="3A163128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C688" w14:textId="77777777" w:rsidR="009173E7" w:rsidRDefault="009173E7"/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2F8A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Организовывать круглогодичную жизнедеятельность пчелиных семей в тепличных хозяйствах с учетом технологии возделывания культур защищенного грунта.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69CB2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9173E7" w14:paraId="7765AF11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92DE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FF21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65C79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круглогодичного содержания и разведения пчелиных семей, в т.ч. в теплицах;</w:t>
            </w:r>
          </w:p>
          <w:p w14:paraId="2C165AC3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и проведения всех технологических операций по производству продукции пчеловодства;</w:t>
            </w:r>
          </w:p>
          <w:p w14:paraId="70A4A548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приучения пчел к опыляемым культурам.</w:t>
            </w:r>
          </w:p>
        </w:tc>
      </w:tr>
      <w:tr w:rsidR="009173E7" w14:paraId="74CD0A62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1F62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9DFD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3ACE8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48E16F3E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4417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152D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A2BB4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круглогодичную жизнедеятельность пчелиных семей и обеспечивать производство пчеловодческой продукции;</w:t>
            </w:r>
          </w:p>
          <w:p w14:paraId="4CBB4F63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виды, подвиды, разновидности культурных растений, анализировать их медоносную ценность.</w:t>
            </w:r>
          </w:p>
        </w:tc>
      </w:tr>
      <w:tr w:rsidR="009173E7" w14:paraId="2C228222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750B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E078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B1B49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713F0092" w14:textId="77777777">
        <w:trPr>
          <w:trHeight w:val="288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182F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A801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4FB89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термины и понятия в пчеловодстве;</w:t>
            </w:r>
          </w:p>
          <w:p w14:paraId="0702BA6C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содержания пчелиных семей;</w:t>
            </w:r>
          </w:p>
          <w:p w14:paraId="0EB67A42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технику выполнения цикла сезонных работ по уходу за пчелами;</w:t>
            </w:r>
          </w:p>
          <w:p w14:paraId="097CF239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разведения и содержания пчел в теплицах;</w:t>
            </w:r>
          </w:p>
          <w:p w14:paraId="196529AF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роль пчел в повышении урожайности сельскохозяйственных культур;</w:t>
            </w:r>
          </w:p>
          <w:p w14:paraId="58FCE229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использования пчел при опылении различных сельскохозяйственных культур;</w:t>
            </w:r>
          </w:p>
          <w:p w14:paraId="787D1296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агротехнологии культур защищенного грунта.</w:t>
            </w:r>
          </w:p>
        </w:tc>
      </w:tr>
      <w:tr w:rsidR="009173E7" w14:paraId="10A2E69E" w14:textId="77777777">
        <w:trPr>
          <w:trHeight w:val="23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D974" w14:textId="77777777" w:rsidR="009173E7" w:rsidRDefault="009173E7"/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E6B9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1.6. Обеспечивать оптимальные условия для продуктивной жизнедеятельности пчел, их сохранность в зимний период.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707CC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9173E7" w14:paraId="54F5F44E" w14:textId="77777777">
        <w:trPr>
          <w:trHeight w:val="22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F624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AC80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69A25" w14:textId="77777777" w:rsidR="009173E7" w:rsidRDefault="00000000">
            <w:pPr>
              <w:pStyle w:val="afffff5"/>
              <w:tabs>
                <w:tab w:val="left" w:pos="0"/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использования пчел на опылении различных сельскохозяйственных культур;</w:t>
            </w:r>
          </w:p>
          <w:p w14:paraId="41A449A5" w14:textId="77777777" w:rsidR="009173E7" w:rsidRDefault="00000000">
            <w:pPr>
              <w:pStyle w:val="afffff5"/>
              <w:tabs>
                <w:tab w:val="left" w:pos="0"/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определения племенных качеств пчелиной матки и силы семьи;</w:t>
            </w:r>
          </w:p>
          <w:p w14:paraId="56AA0E5D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проведения микробиологических исследований продукции пчеловодства.</w:t>
            </w:r>
          </w:p>
        </w:tc>
      </w:tr>
      <w:tr w:rsidR="009173E7" w14:paraId="5374521C" w14:textId="77777777">
        <w:trPr>
          <w:trHeight w:val="22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2B1A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6B52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611C3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11A78925" w14:textId="77777777">
        <w:trPr>
          <w:trHeight w:val="22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E825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A378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7E5C6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особей пчелиной семьи, силу семьи и качество матки в различное время пчеловодного сезона;</w:t>
            </w:r>
          </w:p>
          <w:p w14:paraId="067692BB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микробиологические исследования продукции пчеловодства и давать оценку полученным результатам;</w:t>
            </w:r>
          </w:p>
          <w:p w14:paraId="0DE7D373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определять потребности в средствах производства и рабочей силе для обеспечения непрерывного технологического процесса получения продукции пчеловодства.</w:t>
            </w:r>
          </w:p>
        </w:tc>
      </w:tr>
      <w:tr w:rsidR="009173E7" w14:paraId="7046E730" w14:textId="77777777">
        <w:trPr>
          <w:trHeight w:val="22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03EA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200A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E1F63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196AEDFF" w14:textId="77777777">
        <w:trPr>
          <w:trHeight w:val="22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0E8D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29A3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93A24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термины и понятия в пчеловодстве;</w:t>
            </w:r>
          </w:p>
          <w:p w14:paraId="51984E72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определения количества корма и его пригодности для зимовки пчел;</w:t>
            </w:r>
          </w:p>
          <w:p w14:paraId="5B063D4F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вредителей и болезни пчел и меры борьбы с ними.</w:t>
            </w:r>
          </w:p>
        </w:tc>
      </w:tr>
      <w:tr w:rsidR="009173E7" w14:paraId="55DC1A19" w14:textId="77777777">
        <w:trPr>
          <w:trHeight w:val="23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1180" w14:textId="77777777" w:rsidR="009173E7" w:rsidRDefault="009173E7"/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2860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1.7. Выполнять ветеринарные назначения по профилактике и лечению болезней пчел.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6D2A7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9173E7" w14:paraId="5A3F0D85" w14:textId="77777777">
        <w:trPr>
          <w:trHeight w:val="22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0B38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50E4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D03E2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дезинфекции пчеловодного инвентаря и пасечного оборудования;</w:t>
            </w:r>
          </w:p>
          <w:p w14:paraId="63DAD2C3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приготовлении растворов дезинфицирующих и моющих средств;</w:t>
            </w:r>
          </w:p>
          <w:p w14:paraId="5CD45EA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выполнении несложных санитарно-ветеринарных процедур.</w:t>
            </w:r>
          </w:p>
        </w:tc>
      </w:tr>
      <w:tr w:rsidR="009173E7" w14:paraId="48AC55BC" w14:textId="77777777">
        <w:trPr>
          <w:trHeight w:val="22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88A6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2045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3DA59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7FC4815D" w14:textId="77777777">
        <w:trPr>
          <w:trHeight w:val="22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D921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7392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584CD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ветеринарно-санитарное состояние пасеки, отбирать пробы и пересылать материал для исследования.</w:t>
            </w:r>
          </w:p>
        </w:tc>
      </w:tr>
      <w:tr w:rsidR="009173E7" w14:paraId="3E589FA8" w14:textId="77777777">
        <w:trPr>
          <w:trHeight w:val="22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C545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C4E8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5ADC7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5A3989BB" w14:textId="77777777">
        <w:trPr>
          <w:trHeight w:val="22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CD51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7BBD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DB6F0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вредителей и болезни пчел и меры борьбы с ними;</w:t>
            </w:r>
          </w:p>
          <w:p w14:paraId="371FCE49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порядок проведения мероприятий по санитарно-ветеринарному обеспечению пасеки.</w:t>
            </w:r>
          </w:p>
        </w:tc>
      </w:tr>
      <w:tr w:rsidR="009173E7" w14:paraId="00AA0C3F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A226" w14:textId="77777777" w:rsidR="009173E7" w:rsidRDefault="00000000">
            <w:pPr>
              <w:rPr>
                <w:rFonts w:ascii="Times New Roman" w:hAnsi="Times New Roman"/>
              </w:rPr>
            </w:pPr>
            <w:bookmarkStart w:id="19" w:name="_Hlk149648801"/>
            <w:r>
              <w:rPr>
                <w:rFonts w:ascii="Times New Roman" w:hAnsi="Times New Roman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7622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Разрабатывать производственные задания и технологические графики, в том числе, с применением цифровых технологий.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A03D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9173E7" w14:paraId="656FB87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7653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12CA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99D0B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разработки основных производственных заданий, графиков, планов работы структурного подразделения отрасли;</w:t>
            </w:r>
          </w:p>
          <w:p w14:paraId="3C1AA66F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определения потребности в средствах производства и трудовых ресурсах для выполнения работ.</w:t>
            </w:r>
          </w:p>
        </w:tc>
      </w:tr>
      <w:tr w:rsidR="009173E7" w14:paraId="18E8B5E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1D74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ABA8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10E92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3BA6BA6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536F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8E1B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09846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деятельность структурного подразделения;</w:t>
            </w:r>
          </w:p>
          <w:p w14:paraId="6D7E6FA6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разрабатывать производственные задания, графики, технологические карты на выполнение операций;</w:t>
            </w:r>
          </w:p>
          <w:p w14:paraId="268E1251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оборудование и оснащение для осуществления технологических операций;</w:t>
            </w:r>
          </w:p>
          <w:p w14:paraId="33616D31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проводить оценку сельскохозяйственных животных различных видов по племенным и продуктивным качествам.</w:t>
            </w:r>
          </w:p>
        </w:tc>
      </w:tr>
      <w:tr w:rsidR="009173E7" w14:paraId="57312B8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0351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F95E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B54CE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192DDB3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4823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30BF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DD48C" w14:textId="77777777" w:rsidR="009173E7" w:rsidRDefault="00000000">
            <w:pPr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принципы, правила и технологии производства продукции животноводства;</w:t>
            </w:r>
          </w:p>
          <w:p w14:paraId="552FCB6F" w14:textId="77777777" w:rsidR="009173E7" w:rsidRDefault="00000000">
            <w:pPr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основы организации труда в животноводстве и типовые нормы обслуживания сельскохозяйственных животных;</w:t>
            </w:r>
          </w:p>
          <w:p w14:paraId="259C5398" w14:textId="77777777" w:rsidR="009173E7" w:rsidRDefault="00000000">
            <w:pPr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порядок использования расходных материалов, инструмента, оборудования и машин, необходимых для выполнения всех технологических операций по производству продукции животноводства;</w:t>
            </w:r>
          </w:p>
          <w:p w14:paraId="793FA1C4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порядок проведения мероприятий по санитарно-ветеринарному обеспечению животноводства.</w:t>
            </w:r>
          </w:p>
        </w:tc>
      </w:tr>
      <w:tr w:rsidR="009173E7" w14:paraId="3CB1F1E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559A" w14:textId="77777777" w:rsidR="009173E7" w:rsidRDefault="009173E7"/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A427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Организовывать технологические процессы и работы по получению, первичной переработке и хранению продукции животноводства в соответствии с требованиями охраны труда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D3047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9173E7" w14:paraId="734371F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0A28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4ED6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14B53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организации технологических процессов и работ по получению, первичной переработке и хранению продукции животноводства.</w:t>
            </w:r>
          </w:p>
        </w:tc>
      </w:tr>
      <w:tr w:rsidR="009173E7" w14:paraId="50BC5B8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D1A5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A5F2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E0A42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08086AD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CDF8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8134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B8720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сроки, набор, последовательность проведения технологических операций и потребность в расходных материалах для их осуществления;</w:t>
            </w:r>
          </w:p>
          <w:p w14:paraId="557BAB4B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площади, размеры, количество технологических элементов для выполнения производственных процессов;</w:t>
            </w:r>
          </w:p>
          <w:p w14:paraId="04673FD4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оптимальное время элементов распорядка дня. в зависимости от применяемой технологии, вида сельскохозяйственных животных и их физиологического состояния.</w:t>
            </w:r>
          </w:p>
        </w:tc>
      </w:tr>
      <w:tr w:rsidR="009173E7" w14:paraId="5983293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07EF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3463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7AEA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7FE9EC8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C47A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3737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909FB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ведения электронных баз данных;</w:t>
            </w:r>
          </w:p>
          <w:p w14:paraId="1BB0A339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качеству работ по получению, первичной переработке и хранению продукции животноводства;</w:t>
            </w:r>
          </w:p>
          <w:p w14:paraId="62728EA8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стандартные классификации продукции животноводства;</w:t>
            </w:r>
          </w:p>
          <w:p w14:paraId="5FD7B1C6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хранения различных видов сельскохозяйственной продукции;</w:t>
            </w:r>
          </w:p>
          <w:p w14:paraId="70CBE499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методы, повышающие сохранность продукции животноводства в процессе ее хранения;</w:t>
            </w:r>
          </w:p>
          <w:p w14:paraId="590DC275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направления совершенствования технологий получения, первичной переработки и хранения продукции животноводства.</w:t>
            </w:r>
          </w:p>
        </w:tc>
      </w:tr>
      <w:tr w:rsidR="009173E7" w14:paraId="112B2607" w14:textId="77777777">
        <w:trPr>
          <w:trHeight w:val="40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D1B5" w14:textId="77777777" w:rsidR="009173E7" w:rsidRDefault="009173E7"/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DE81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2.3 Осуществлять контроль своевременности </w:t>
            </w:r>
            <w:r>
              <w:rPr>
                <w:rFonts w:ascii="Times New Roman" w:hAnsi="Times New Roman"/>
              </w:rPr>
              <w:br/>
              <w:t xml:space="preserve">и оценку хода выполнения технологических операций </w:t>
            </w:r>
            <w:r>
              <w:rPr>
                <w:rFonts w:ascii="Times New Roman" w:hAnsi="Times New Roman"/>
              </w:rPr>
              <w:br/>
              <w:t>и заданий по производству продукции, ее первичной переработке и хранению исполнителями.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4B4DC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9173E7" w14:paraId="277F0C2E" w14:textId="77777777">
        <w:trPr>
          <w:trHeight w:val="40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A6AC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DCF1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4D5D4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осуществлении оперативного контроля качества выполнения технологических операций;</w:t>
            </w:r>
          </w:p>
          <w:p w14:paraId="792BFC68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принятии корректирующих мер по устранению выявленных в ходе контроля недостатков и дефектов.</w:t>
            </w:r>
          </w:p>
        </w:tc>
      </w:tr>
      <w:tr w:rsidR="009173E7" w14:paraId="5A76A10E" w14:textId="77777777">
        <w:trPr>
          <w:trHeight w:val="40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17DA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E98D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A9A85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756CF9DD" w14:textId="77777777">
        <w:trPr>
          <w:trHeight w:val="40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6D88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B85F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0F6AB" w14:textId="77777777" w:rsidR="009173E7" w:rsidRDefault="009173E7">
            <w:pPr>
              <w:rPr>
                <w:rFonts w:ascii="Times New Roman" w:hAnsi="Times New Roman"/>
                <w:strike/>
              </w:rPr>
            </w:pPr>
          </w:p>
          <w:p w14:paraId="14C3D604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анализировать результаты производственной деятельности структурного подразделения;</w:t>
            </w:r>
          </w:p>
          <w:p w14:paraId="37F60D67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разрабатывать мероприятия по повышению эффективности работы структурного подразделения.</w:t>
            </w:r>
          </w:p>
        </w:tc>
      </w:tr>
      <w:tr w:rsidR="009173E7" w14:paraId="69AD2EE7" w14:textId="77777777">
        <w:trPr>
          <w:trHeight w:val="40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7E21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B917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A7FFF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1B1043A9" w14:textId="77777777">
        <w:trPr>
          <w:trHeight w:val="40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48E2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CE55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5709E" w14:textId="77777777" w:rsidR="009173E7" w:rsidRDefault="00000000">
            <w:pPr>
              <w:pStyle w:val="afffff5"/>
              <w:tabs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автоматизированного контроля физиологического состояния и продуктивности сельскохозяйственных животных и правила их эксплуатации;</w:t>
            </w:r>
          </w:p>
          <w:p w14:paraId="1E5E19CB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методы оценки кормов, определения продуктивности пастбищ и урожайности кормовых сельскохозяйственных культур.</w:t>
            </w:r>
          </w:p>
        </w:tc>
      </w:tr>
      <w:tr w:rsidR="009173E7" w14:paraId="0E9F2E40" w14:textId="77777777">
        <w:trPr>
          <w:trHeight w:val="17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65BD" w14:textId="77777777" w:rsidR="009173E7" w:rsidRDefault="009173E7"/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D81A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Вести учетно-отчетную документацию, в том числе, в электронном виде.</w:t>
            </w: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E527B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9173E7" w14:paraId="48DD9EA0" w14:textId="77777777">
        <w:trPr>
          <w:trHeight w:val="17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0081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11A2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F333E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вести учетно-отчетную документацию, с использованием электронных информационно-аналитических ресурсов.</w:t>
            </w:r>
          </w:p>
        </w:tc>
      </w:tr>
      <w:tr w:rsidR="009173E7" w14:paraId="38937BC4" w14:textId="77777777">
        <w:trPr>
          <w:trHeight w:val="17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3670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707C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BFA05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3B14AB30" w14:textId="77777777">
        <w:trPr>
          <w:trHeight w:val="17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E1E7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0A46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8F179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вести учетно-отчетную документацию, с использованием электронных информационно-аналитических ресурсов.</w:t>
            </w:r>
          </w:p>
        </w:tc>
      </w:tr>
      <w:tr w:rsidR="009173E7" w14:paraId="279CD805" w14:textId="77777777">
        <w:trPr>
          <w:trHeight w:val="17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3093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2C9A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7E87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70FC4BC5" w14:textId="77777777">
        <w:trPr>
          <w:trHeight w:val="17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0EA8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730E1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AE628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порядка учета поступления и расходования кормов, документы по их учету.</w:t>
            </w:r>
            <w:bookmarkEnd w:id="19"/>
          </w:p>
        </w:tc>
      </w:tr>
      <w:tr w:rsidR="009173E7" w14:paraId="7D952938" w14:textId="77777777">
        <w:trPr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B599" w14:textId="77777777" w:rsidR="009173E7" w:rsidRDefault="0000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758A" w14:textId="77777777" w:rsidR="009173E7" w:rsidRDefault="009173E7">
            <w:pPr>
              <w:rPr>
                <w:rFonts w:ascii="Times New Roman" w:hAnsi="Times New Roman"/>
                <w:color w:val="7030A0"/>
              </w:rPr>
            </w:pPr>
          </w:p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C098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9173E7" w14:paraId="3CE0F40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529C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21E1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9B492" w14:textId="77777777" w:rsidR="009173E7" w:rsidRDefault="009173E7">
            <w:pPr>
              <w:rPr>
                <w:rFonts w:ascii="Times New Roman" w:hAnsi="Times New Roman"/>
                <w:b/>
              </w:rPr>
            </w:pPr>
          </w:p>
        </w:tc>
      </w:tr>
      <w:tr w:rsidR="009173E7" w14:paraId="7CC9D45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3963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C4F13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26A04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9173E7" w14:paraId="11E1675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48D2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8404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E8498" w14:textId="77777777" w:rsidR="009173E7" w:rsidRDefault="009173E7">
            <w:pPr>
              <w:rPr>
                <w:rFonts w:ascii="Times New Roman" w:hAnsi="Times New Roman"/>
                <w:b/>
              </w:rPr>
            </w:pPr>
          </w:p>
        </w:tc>
      </w:tr>
      <w:tr w:rsidR="009173E7" w14:paraId="4296D9D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C103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75759" w14:textId="77777777" w:rsidR="009173E7" w:rsidRDefault="009173E7"/>
        </w:tc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EC135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173E7" w14:paraId="18899A2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8AF7" w14:textId="77777777" w:rsidR="009173E7" w:rsidRDefault="009173E7"/>
        </w:tc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E87E" w14:textId="77777777" w:rsidR="009173E7" w:rsidRDefault="009173E7"/>
        </w:tc>
        <w:bookmarkEnd w:id="18"/>
        <w:tc>
          <w:tcPr>
            <w:tcW w:w="7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6FD8C" w14:textId="77777777" w:rsidR="009173E7" w:rsidRDefault="009173E7">
            <w:pPr>
              <w:rPr>
                <w:rFonts w:ascii="Times New Roman" w:hAnsi="Times New Roman"/>
                <w:b/>
              </w:rPr>
            </w:pPr>
          </w:p>
        </w:tc>
      </w:tr>
    </w:tbl>
    <w:p w14:paraId="71ECCB00" w14:textId="77777777" w:rsidR="009173E7" w:rsidRDefault="009173E7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2434A0BF" w14:textId="77777777" w:rsidR="009173E7" w:rsidRDefault="00000000">
      <w:pPr>
        <w:rPr>
          <w:rFonts w:ascii="Times New Roman" w:hAnsi="Times New Roman"/>
          <w:sz w:val="24"/>
        </w:rPr>
      </w:pPr>
      <w:r>
        <w:br w:type="page"/>
      </w:r>
    </w:p>
    <w:p w14:paraId="12078440" w14:textId="77777777" w:rsidR="009173E7" w:rsidRDefault="00000000">
      <w:pPr>
        <w:pStyle w:val="110"/>
      </w:pPr>
      <w:bookmarkStart w:id="21" w:name="__RefHeading___14"/>
      <w:bookmarkStart w:id="22" w:name="_Hlk156463833"/>
      <w:bookmarkEnd w:id="21"/>
      <w:r>
        <w:lastRenderedPageBreak/>
        <w:t>4.3. Матрица компетенций выпускника</w:t>
      </w:r>
    </w:p>
    <w:p w14:paraId="45693BF4" w14:textId="77777777" w:rsidR="009173E7" w:rsidRDefault="00000000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712DDC06" w14:textId="77777777" w:rsidR="009173E7" w:rsidRDefault="00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Зоотехния сельскохозяйственных животных</w:t>
      </w:r>
    </w:p>
    <w:p w14:paraId="075ED0F6" w14:textId="77777777" w:rsidR="009173E7" w:rsidRDefault="009173E7">
      <w:pPr>
        <w:rPr>
          <w:rFonts w:ascii="Times New Roman" w:hAnsi="Times New Roman"/>
          <w:sz w:val="24"/>
        </w:rPr>
      </w:pP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2268"/>
        <w:gridCol w:w="2977"/>
        <w:gridCol w:w="3260"/>
      </w:tblGrid>
      <w:tr w:rsidR="009173E7" w14:paraId="3164F0F5" w14:textId="77777777">
        <w:tc>
          <w:tcPr>
            <w:tcW w:w="2520" w:type="dxa"/>
          </w:tcPr>
          <w:p w14:paraId="5B832DBB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527E39E5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68" w:type="dxa"/>
          </w:tcPr>
          <w:p w14:paraId="4F7FF3A9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1fd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977" w:type="dxa"/>
          </w:tcPr>
          <w:p w14:paraId="7AB382B1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260" w:type="dxa"/>
          </w:tcPr>
          <w:p w14:paraId="53A9BA82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9173E7" w14:paraId="2492E983" w14:textId="77777777">
        <w:tc>
          <w:tcPr>
            <w:tcW w:w="2520" w:type="dxa"/>
            <w:vMerge w:val="restart"/>
          </w:tcPr>
          <w:p w14:paraId="087CB7C8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1 Организация работ по производству продукции животноводства </w:t>
            </w:r>
            <w:r>
              <w:rPr>
                <w:rFonts w:ascii="Times New Roman" w:hAnsi="Times New Roman"/>
                <w:sz w:val="24"/>
              </w:rPr>
              <w:br/>
              <w:t>(по выбору)</w:t>
            </w:r>
          </w:p>
        </w:tc>
        <w:tc>
          <w:tcPr>
            <w:tcW w:w="3888" w:type="dxa"/>
          </w:tcPr>
          <w:p w14:paraId="33A31FCA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Разрабатывать планы-графики и задания для выполнения технологических операций по содержанию и разведению сельскохозяйственных животных, заготовке, хранению и использованию кормов, получению, первичной переработке и хранению продукции животноводства, в том числе, с применением цифровых технологий.</w:t>
            </w:r>
          </w:p>
          <w:p w14:paraId="140761B3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7A3BD748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64BEDB64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08F37D73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00204A65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71D2BF35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3CFE4F23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032ED5C0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</w:tcPr>
          <w:p w14:paraId="36CAC6AC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13.013 </w:t>
            </w:r>
          </w:p>
        </w:tc>
        <w:tc>
          <w:tcPr>
            <w:tcW w:w="2977" w:type="dxa"/>
          </w:tcPr>
          <w:p w14:paraId="1C347680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23B2D7F4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 по производству продукции животноводства</w:t>
            </w:r>
          </w:p>
        </w:tc>
        <w:tc>
          <w:tcPr>
            <w:tcW w:w="3260" w:type="dxa"/>
          </w:tcPr>
          <w:p w14:paraId="1F13821C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Организация работ по содержанию и разведению сельскохозяйственных животных в соответствии с технологическими требованиями</w:t>
            </w:r>
          </w:p>
          <w:p w14:paraId="4A73372D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Организация работ по заготовке, хранению и рациональному использованию кормов для сельскохозяйственных животных</w:t>
            </w:r>
          </w:p>
          <w:p w14:paraId="41188C5E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A/03.5Организация работ по получению, первичной переработке, хранению продукции животноводства в соответствии с технологическими требованиями</w:t>
            </w:r>
          </w:p>
          <w:p w14:paraId="65CDD5E0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1707AE90" w14:textId="77777777">
        <w:tc>
          <w:tcPr>
            <w:tcW w:w="2520" w:type="dxa"/>
            <w:vMerge/>
          </w:tcPr>
          <w:p w14:paraId="33151916" w14:textId="77777777" w:rsidR="009173E7" w:rsidRDefault="009173E7"/>
        </w:tc>
        <w:tc>
          <w:tcPr>
            <w:tcW w:w="3888" w:type="dxa"/>
          </w:tcPr>
          <w:p w14:paraId="4B703A4E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 Определять потребности в средствах производства и рабочей силе для выполнения работ по содержанию и разведению сельскохозяйственных животных, по заготовке, хранению и использованию кормов, получению и первичной переработке, хранению продукции животноводства, в том числе, с учетом концепции </w:t>
            </w:r>
            <w:proofErr w:type="gramStart"/>
            <w:r>
              <w:rPr>
                <w:rFonts w:ascii="Times New Roman" w:hAnsi="Times New Roman"/>
                <w:sz w:val="24"/>
              </w:rPr>
              <w:t>бережливого  производства</w:t>
            </w:r>
            <w:proofErr w:type="gramEnd"/>
          </w:p>
        </w:tc>
        <w:tc>
          <w:tcPr>
            <w:tcW w:w="2268" w:type="dxa"/>
          </w:tcPr>
          <w:p w14:paraId="2B79AFF5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13.013</w:t>
            </w:r>
          </w:p>
        </w:tc>
        <w:tc>
          <w:tcPr>
            <w:tcW w:w="2977" w:type="dxa"/>
          </w:tcPr>
          <w:p w14:paraId="766019E0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5FCD9857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 по производству продукции животноводства</w:t>
            </w:r>
          </w:p>
        </w:tc>
        <w:tc>
          <w:tcPr>
            <w:tcW w:w="3260" w:type="dxa"/>
          </w:tcPr>
          <w:p w14:paraId="6D5A2615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3673E3B9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Организация работ по содержанию и разведению сельскохозяйственных животных в соответствии с технологическими требованиями</w:t>
            </w:r>
          </w:p>
          <w:p w14:paraId="16F3FFDC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Организация работ по заготовке, хранению и рациональному использованию кормов для сельскохозяйственных животных</w:t>
            </w:r>
          </w:p>
          <w:p w14:paraId="29AB519F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A/03.5Организация работ по получению, первичной переработке, хранению продукции животноводства в соответствии с технологическими требованиями</w:t>
            </w:r>
          </w:p>
          <w:p w14:paraId="2C670B2B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08243243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6FA8EC4F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3E7E86D7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192B11AC" w14:textId="77777777">
        <w:trPr>
          <w:trHeight w:val="234"/>
        </w:trPr>
        <w:tc>
          <w:tcPr>
            <w:tcW w:w="2520" w:type="dxa"/>
            <w:vMerge/>
          </w:tcPr>
          <w:p w14:paraId="1CC09698" w14:textId="77777777" w:rsidR="009173E7" w:rsidRDefault="009173E7"/>
        </w:tc>
        <w:tc>
          <w:tcPr>
            <w:tcW w:w="3888" w:type="dxa"/>
          </w:tcPr>
          <w:p w14:paraId="235DF540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 Оценивать физиологическое состояние сельскохозяйственных животных и соответствия микроклимата животноводческих помещений для различных половозрастных групп </w:t>
            </w:r>
            <w:r>
              <w:rPr>
                <w:rFonts w:ascii="Times New Roman" w:hAnsi="Times New Roman"/>
                <w:sz w:val="24"/>
              </w:rPr>
              <w:lastRenderedPageBreak/>
              <w:t>сельскохозяйственных животных, показатели качества и безопасности кормов, классов (подклассов, категорий) продукции животноводства технологическим требованиям, в том числе с использованием автоматизированных систем контроля.</w:t>
            </w:r>
          </w:p>
        </w:tc>
        <w:tc>
          <w:tcPr>
            <w:tcW w:w="2268" w:type="dxa"/>
          </w:tcPr>
          <w:p w14:paraId="66965C48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13.013 </w:t>
            </w:r>
          </w:p>
        </w:tc>
        <w:tc>
          <w:tcPr>
            <w:tcW w:w="2977" w:type="dxa"/>
          </w:tcPr>
          <w:p w14:paraId="315F33AA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2C4DBDC0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 по производству продукции животноводства</w:t>
            </w:r>
          </w:p>
        </w:tc>
        <w:tc>
          <w:tcPr>
            <w:tcW w:w="3260" w:type="dxa"/>
          </w:tcPr>
          <w:p w14:paraId="3D75430B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Организация работ по содержанию и разведению сельскохозяйственных животных в соответствии с технологическими требованиями</w:t>
            </w:r>
          </w:p>
          <w:p w14:paraId="5699E419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ТФ A/02.5 Организация работ по заготовке, хранению и рациональному использованию кормов для сельскохозяйственных животных</w:t>
            </w:r>
          </w:p>
          <w:p w14:paraId="68D06A85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A/03.5Организация работ по получению, первичной переработке, хранению продукции животноводства в соответствии с технологическими требованиями</w:t>
            </w:r>
          </w:p>
          <w:p w14:paraId="1E936F8C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1E7EC4C3" w14:textId="77777777">
        <w:trPr>
          <w:trHeight w:val="232"/>
        </w:trPr>
        <w:tc>
          <w:tcPr>
            <w:tcW w:w="2520" w:type="dxa"/>
            <w:vMerge/>
          </w:tcPr>
          <w:p w14:paraId="2451B5B9" w14:textId="77777777" w:rsidR="009173E7" w:rsidRDefault="009173E7"/>
        </w:tc>
        <w:tc>
          <w:tcPr>
            <w:tcW w:w="3888" w:type="dxa"/>
          </w:tcPr>
          <w:p w14:paraId="6DB5438F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 Осуществлять оперативный контроль качества и своевременности выполнения технологических операций, и разработку предложений по совершенствованию технологии в области содержания и разведения сельскохозяйственных животных, заготовки, хранения, подготовки к использованию кормов, получения, первичной переработки и хранения продукции, в том числе, с использованием концепции бережливого производства.</w:t>
            </w:r>
          </w:p>
        </w:tc>
        <w:tc>
          <w:tcPr>
            <w:tcW w:w="2268" w:type="dxa"/>
          </w:tcPr>
          <w:p w14:paraId="5DEDBE7B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13.013 </w:t>
            </w:r>
          </w:p>
        </w:tc>
        <w:tc>
          <w:tcPr>
            <w:tcW w:w="2977" w:type="dxa"/>
          </w:tcPr>
          <w:p w14:paraId="04B16681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24B612F8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 по производству продукции животноводства</w:t>
            </w:r>
          </w:p>
        </w:tc>
        <w:tc>
          <w:tcPr>
            <w:tcW w:w="3260" w:type="dxa"/>
          </w:tcPr>
          <w:p w14:paraId="78027F18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Организация работ по содержанию и разведению сельскохозяйственных животных в соответствии с технологическими требованиями</w:t>
            </w:r>
          </w:p>
          <w:p w14:paraId="12D2B51B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Организация работ по заготовке, хранению и рациональному использованию кормов для сельскохозяйственных животных</w:t>
            </w:r>
          </w:p>
          <w:p w14:paraId="387A8A2D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A/03.5Организация работ по получению, первичной переработке, хранению продукции животноводства в соответствии с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технологическими требованиями</w:t>
            </w:r>
          </w:p>
          <w:p w14:paraId="5013B11F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465B6952" w14:textId="77777777">
        <w:trPr>
          <w:trHeight w:val="232"/>
        </w:trPr>
        <w:tc>
          <w:tcPr>
            <w:tcW w:w="2520" w:type="dxa"/>
            <w:vMerge/>
          </w:tcPr>
          <w:p w14:paraId="004F1FCC" w14:textId="77777777" w:rsidR="009173E7" w:rsidRDefault="009173E7"/>
        </w:tc>
        <w:tc>
          <w:tcPr>
            <w:tcW w:w="3888" w:type="dxa"/>
          </w:tcPr>
          <w:p w14:paraId="76837600" w14:textId="77777777" w:rsidR="009173E7" w:rsidRDefault="00000000">
            <w:pPr>
              <w:widowControl w:val="0"/>
              <w:tabs>
                <w:tab w:val="left" w:pos="1171"/>
              </w:tabs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 Вести первичную документацию по результатам выполнения работ в области содержания и разведения сельскохозяйственных животных, учета кормов, продукции животноводства, в том числе, в электронном виде.</w:t>
            </w:r>
            <w:r>
              <w:rPr>
                <w:rFonts w:ascii="Times New Roman" w:hAnsi="Times New Roman"/>
                <w:sz w:val="24"/>
              </w:rPr>
              <w:tab/>
              <w:t xml:space="preserve"> </w:t>
            </w:r>
          </w:p>
        </w:tc>
        <w:tc>
          <w:tcPr>
            <w:tcW w:w="2268" w:type="dxa"/>
          </w:tcPr>
          <w:p w14:paraId="2C52D43D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13.013 </w:t>
            </w:r>
          </w:p>
        </w:tc>
        <w:tc>
          <w:tcPr>
            <w:tcW w:w="2977" w:type="dxa"/>
          </w:tcPr>
          <w:p w14:paraId="00A50227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55504B6A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 по производству продукции животноводства</w:t>
            </w:r>
          </w:p>
        </w:tc>
        <w:tc>
          <w:tcPr>
            <w:tcW w:w="3260" w:type="dxa"/>
          </w:tcPr>
          <w:p w14:paraId="0469F2A9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Организация работ по содержанию и разведению сельскохозяйственных животных в соответствии с технологическими требованиями</w:t>
            </w:r>
          </w:p>
          <w:p w14:paraId="6F8EF178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Организация работ по заготовке, хранению и рациональному использованию кормов для сельскохозяйственных животных</w:t>
            </w:r>
          </w:p>
          <w:p w14:paraId="59D26BA6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A/03.5Организация работ по получению, первичной переработке, хранению продукции животноводства в соответствии с технологическими требованиями</w:t>
            </w:r>
          </w:p>
          <w:p w14:paraId="78789E3C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65C7BDFD" w14:textId="77777777">
        <w:trPr>
          <w:trHeight w:val="232"/>
        </w:trPr>
        <w:tc>
          <w:tcPr>
            <w:tcW w:w="2520" w:type="dxa"/>
            <w:vMerge/>
          </w:tcPr>
          <w:p w14:paraId="3BE43CA4" w14:textId="77777777" w:rsidR="009173E7" w:rsidRDefault="009173E7"/>
        </w:tc>
        <w:tc>
          <w:tcPr>
            <w:tcW w:w="3888" w:type="dxa"/>
          </w:tcPr>
          <w:p w14:paraId="3DF72EDA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 Организовывать санитарно-профилактические работы по предупреждению основных незаразных, инфекционных и инвазионных заболеваний сельскохозяйственных животных.</w:t>
            </w:r>
          </w:p>
        </w:tc>
        <w:tc>
          <w:tcPr>
            <w:tcW w:w="2268" w:type="dxa"/>
          </w:tcPr>
          <w:p w14:paraId="4ECD41C7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13.013 </w:t>
            </w:r>
          </w:p>
        </w:tc>
        <w:tc>
          <w:tcPr>
            <w:tcW w:w="2977" w:type="dxa"/>
          </w:tcPr>
          <w:p w14:paraId="33614E4E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3705C61A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 по производству продукции животноводства</w:t>
            </w:r>
          </w:p>
        </w:tc>
        <w:tc>
          <w:tcPr>
            <w:tcW w:w="3260" w:type="dxa"/>
          </w:tcPr>
          <w:p w14:paraId="738D9D06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Организация работ по содержанию и разведению сельскохозяйственных животных в соответствии с технологическими требованиями</w:t>
            </w:r>
          </w:p>
          <w:p w14:paraId="1ACDD742" w14:textId="77777777" w:rsidR="009173E7" w:rsidRDefault="009173E7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231E5269" w14:textId="77777777">
        <w:tc>
          <w:tcPr>
            <w:tcW w:w="2520" w:type="dxa"/>
            <w:vMerge w:val="restart"/>
          </w:tcPr>
          <w:p w14:paraId="3AD089E6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 2 Организация работы структурного подразделения предприятия отрасли</w:t>
            </w:r>
          </w:p>
        </w:tc>
        <w:tc>
          <w:tcPr>
            <w:tcW w:w="3888" w:type="dxa"/>
          </w:tcPr>
          <w:p w14:paraId="6D47011D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 Разрабатывать производственные задания и технологические графики, в том числе, с применением цифровых технологий.</w:t>
            </w:r>
          </w:p>
        </w:tc>
        <w:tc>
          <w:tcPr>
            <w:tcW w:w="2268" w:type="dxa"/>
          </w:tcPr>
          <w:p w14:paraId="58029717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13.013 </w:t>
            </w:r>
          </w:p>
        </w:tc>
        <w:tc>
          <w:tcPr>
            <w:tcW w:w="2977" w:type="dxa"/>
          </w:tcPr>
          <w:p w14:paraId="766B3A60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0AAB59BB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 по производству продукции животноводства</w:t>
            </w:r>
          </w:p>
        </w:tc>
        <w:tc>
          <w:tcPr>
            <w:tcW w:w="3260" w:type="dxa"/>
          </w:tcPr>
          <w:p w14:paraId="6A9E214A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Организация работ по содержанию и разведению сельскохозяйственных животных в соответствии с технологическими требованиями</w:t>
            </w:r>
          </w:p>
          <w:p w14:paraId="4F70033A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Организация работ по заготовке, хранению и рациональному использованию кормов для сельскохозяйственных животных</w:t>
            </w:r>
          </w:p>
          <w:p w14:paraId="17389EC4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A/03.5Организация работ по получению, первичной переработке, хранению продукции животноводства в соответствии с технологическими требованиями</w:t>
            </w:r>
          </w:p>
          <w:p w14:paraId="722F7EBF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0822C743" w14:textId="77777777">
        <w:trPr>
          <w:trHeight w:val="1421"/>
        </w:trPr>
        <w:tc>
          <w:tcPr>
            <w:tcW w:w="2520" w:type="dxa"/>
            <w:vMerge/>
          </w:tcPr>
          <w:p w14:paraId="5D4C44B5" w14:textId="77777777" w:rsidR="009173E7" w:rsidRDefault="009173E7"/>
        </w:tc>
        <w:tc>
          <w:tcPr>
            <w:tcW w:w="3888" w:type="dxa"/>
          </w:tcPr>
          <w:p w14:paraId="51F4C74B" w14:textId="77777777" w:rsidR="009173E7" w:rsidRDefault="00000000">
            <w:pPr>
              <w:widowControl w:val="0"/>
              <w:tabs>
                <w:tab w:val="left" w:pos="1267"/>
              </w:tabs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Организовывать технологические процессы и работы по получению, первичной переработке и хранению продукции животноводства в соответствии с требованиями охраны труда</w:t>
            </w:r>
          </w:p>
        </w:tc>
        <w:tc>
          <w:tcPr>
            <w:tcW w:w="2268" w:type="dxa"/>
          </w:tcPr>
          <w:p w14:paraId="368E6588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13.013 </w:t>
            </w:r>
          </w:p>
          <w:p w14:paraId="0FD9F1B8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77" w:type="dxa"/>
          </w:tcPr>
          <w:p w14:paraId="371AD51E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1B6EBF5C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 по производству продукции животноводства</w:t>
            </w:r>
          </w:p>
        </w:tc>
        <w:tc>
          <w:tcPr>
            <w:tcW w:w="3260" w:type="dxa"/>
          </w:tcPr>
          <w:p w14:paraId="02AFEFA3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Организация работ по содержанию и разведению сельскохозяйственных животных в соответствии с технологическими требованиями</w:t>
            </w:r>
          </w:p>
          <w:p w14:paraId="3288F112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A/02.5 Организация работ по заготовке, хранению и рациональному использованию кормов для </w:t>
            </w:r>
            <w:r>
              <w:rPr>
                <w:rFonts w:ascii="Times New Roman" w:hAnsi="Times New Roman"/>
                <w:sz w:val="24"/>
              </w:rPr>
              <w:lastRenderedPageBreak/>
              <w:t>сельскохозяйственных животных</w:t>
            </w:r>
          </w:p>
          <w:p w14:paraId="4A950380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A/03.5Организация работ по получению, первичной переработке, хранению продукции животноводства в соответствии с технологическими требованиями</w:t>
            </w:r>
          </w:p>
          <w:p w14:paraId="51B42CAD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3740F758" w14:textId="77777777">
        <w:trPr>
          <w:trHeight w:val="2118"/>
        </w:trPr>
        <w:tc>
          <w:tcPr>
            <w:tcW w:w="2520" w:type="dxa"/>
            <w:vMerge/>
          </w:tcPr>
          <w:p w14:paraId="394303B9" w14:textId="77777777" w:rsidR="009173E7" w:rsidRDefault="009173E7"/>
        </w:tc>
        <w:tc>
          <w:tcPr>
            <w:tcW w:w="3888" w:type="dxa"/>
          </w:tcPr>
          <w:p w14:paraId="5AF29464" w14:textId="77777777" w:rsidR="009173E7" w:rsidRDefault="00000000">
            <w:pPr>
              <w:widowControl w:val="0"/>
              <w:tabs>
                <w:tab w:val="left" w:pos="1267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Осуществлять контроль своевременности и оценку хода выполнения технологических операций и заданий по производству продукции, ее первичной переработке и хранению исполнителями.</w:t>
            </w:r>
          </w:p>
          <w:p w14:paraId="2733A569" w14:textId="77777777" w:rsidR="009173E7" w:rsidRDefault="009173E7">
            <w:pPr>
              <w:widowControl w:val="0"/>
              <w:tabs>
                <w:tab w:val="left" w:pos="1267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</w:tcPr>
          <w:p w14:paraId="035D61E6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13.013 </w:t>
            </w:r>
          </w:p>
        </w:tc>
        <w:tc>
          <w:tcPr>
            <w:tcW w:w="2977" w:type="dxa"/>
          </w:tcPr>
          <w:p w14:paraId="3081633C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6EC8D4DA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 по производству продукции животноводства</w:t>
            </w:r>
          </w:p>
        </w:tc>
        <w:tc>
          <w:tcPr>
            <w:tcW w:w="3260" w:type="dxa"/>
          </w:tcPr>
          <w:p w14:paraId="299AAA28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Организация работ по содержанию и разведению сельскохозяйственных животных в соответствии с технологическими требованиями</w:t>
            </w:r>
          </w:p>
          <w:p w14:paraId="2D7E76DB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Организация работ по заготовке, хранению и рациональному использованию кормов для сельскохозяйственных животных</w:t>
            </w:r>
          </w:p>
          <w:p w14:paraId="67A27D7B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A/03.5Организация работ по получению, первичной переработке, хранению продукции животноводства в соответствии с технологическими требованиями</w:t>
            </w:r>
          </w:p>
          <w:p w14:paraId="5FB4D44A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61841465" w14:textId="77777777">
        <w:trPr>
          <w:trHeight w:val="966"/>
        </w:trPr>
        <w:tc>
          <w:tcPr>
            <w:tcW w:w="2520" w:type="dxa"/>
            <w:vMerge/>
          </w:tcPr>
          <w:p w14:paraId="525DCA5A" w14:textId="77777777" w:rsidR="009173E7" w:rsidRDefault="009173E7"/>
        </w:tc>
        <w:tc>
          <w:tcPr>
            <w:tcW w:w="3888" w:type="dxa"/>
          </w:tcPr>
          <w:p w14:paraId="7328C14C" w14:textId="77777777" w:rsidR="009173E7" w:rsidRDefault="00000000">
            <w:pPr>
              <w:widowControl w:val="0"/>
              <w:tabs>
                <w:tab w:val="left" w:pos="1267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Вести учетно-отчетную документацию, в том числе, в электронном виде.</w:t>
            </w:r>
          </w:p>
        </w:tc>
        <w:tc>
          <w:tcPr>
            <w:tcW w:w="2268" w:type="dxa"/>
          </w:tcPr>
          <w:p w14:paraId="7D8C824F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13.013 </w:t>
            </w:r>
          </w:p>
        </w:tc>
        <w:tc>
          <w:tcPr>
            <w:tcW w:w="2977" w:type="dxa"/>
          </w:tcPr>
          <w:p w14:paraId="126FFABA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6CF265F1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 по производству продукции животноводства</w:t>
            </w:r>
          </w:p>
        </w:tc>
        <w:tc>
          <w:tcPr>
            <w:tcW w:w="3260" w:type="dxa"/>
          </w:tcPr>
          <w:p w14:paraId="2A3DCD7B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 Организация работ по содержанию и разведению сельскохозяйственных животных в соответствии с технологическими требованиями</w:t>
            </w:r>
          </w:p>
          <w:p w14:paraId="2000B623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 Организация работ по заготовке, хранению и рациональному использованию кормов для сельскохозяйственных животных</w:t>
            </w:r>
          </w:p>
          <w:p w14:paraId="56581702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A/03.5Организация работ по получению, первичной переработке, хранению продукции животноводства в соответствии с технологическими требованиями</w:t>
            </w:r>
          </w:p>
          <w:p w14:paraId="0C778DB5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4224FAD8" w14:textId="77777777">
        <w:tc>
          <w:tcPr>
            <w:tcW w:w="2520" w:type="dxa"/>
          </w:tcPr>
          <w:p w14:paraId="230F5703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3 Освоение видов работ по одной или нескольким профессиям рабочих, должностям служащих</w:t>
            </w:r>
          </w:p>
        </w:tc>
        <w:tc>
          <w:tcPr>
            <w:tcW w:w="3888" w:type="dxa"/>
          </w:tcPr>
          <w:p w14:paraId="1E89CC48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proofErr w:type="gramStart"/>
            <w:r>
              <w:rPr>
                <w:rFonts w:ascii="Times New Roman" w:hAnsi="Times New Roman"/>
                <w:sz w:val="24"/>
              </w:rPr>
              <w:t>3.Х</w:t>
            </w:r>
            <w:proofErr w:type="gramEnd"/>
          </w:p>
        </w:tc>
        <w:tc>
          <w:tcPr>
            <w:tcW w:w="2268" w:type="dxa"/>
          </w:tcPr>
          <w:p w14:paraId="276EB6DB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…</w:t>
            </w:r>
          </w:p>
        </w:tc>
        <w:tc>
          <w:tcPr>
            <w:tcW w:w="2977" w:type="dxa"/>
          </w:tcPr>
          <w:p w14:paraId="5D69BB16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…</w:t>
            </w:r>
          </w:p>
        </w:tc>
        <w:tc>
          <w:tcPr>
            <w:tcW w:w="3260" w:type="dxa"/>
          </w:tcPr>
          <w:p w14:paraId="3C3B186E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…</w:t>
            </w:r>
          </w:p>
        </w:tc>
      </w:tr>
    </w:tbl>
    <w:p w14:paraId="1FB803DE" w14:textId="77777777" w:rsidR="009173E7" w:rsidRDefault="009173E7">
      <w:pPr>
        <w:widowControl w:val="0"/>
        <w:spacing w:line="276" w:lineRule="auto"/>
        <w:rPr>
          <w:rFonts w:ascii="Times New Roman" w:hAnsi="Times New Roman"/>
          <w:i/>
          <w:color w:val="FF0000"/>
        </w:rPr>
      </w:pPr>
    </w:p>
    <w:p w14:paraId="7179157E" w14:textId="77777777" w:rsidR="009173E7" w:rsidRDefault="009173E7">
      <w:pPr>
        <w:widowControl w:val="0"/>
        <w:spacing w:line="276" w:lineRule="auto"/>
        <w:rPr>
          <w:rFonts w:ascii="Times New Roman" w:hAnsi="Times New Roman"/>
          <w:i/>
          <w:color w:val="FF0000"/>
        </w:rPr>
      </w:pPr>
    </w:p>
    <w:p w14:paraId="4D3A654E" w14:textId="77777777" w:rsidR="009173E7" w:rsidRDefault="009173E7">
      <w:pPr>
        <w:widowControl w:val="0"/>
        <w:spacing w:line="276" w:lineRule="auto"/>
        <w:rPr>
          <w:rFonts w:ascii="Times New Roman" w:hAnsi="Times New Roman"/>
          <w:i/>
          <w:color w:val="FF0000"/>
        </w:rPr>
      </w:pPr>
    </w:p>
    <w:p w14:paraId="544D35C7" w14:textId="77777777" w:rsidR="009173E7" w:rsidRDefault="009173E7">
      <w:pPr>
        <w:widowControl w:val="0"/>
        <w:spacing w:line="276" w:lineRule="auto"/>
        <w:rPr>
          <w:rFonts w:ascii="Times New Roman" w:hAnsi="Times New Roman"/>
          <w:i/>
          <w:color w:val="FF0000"/>
        </w:rPr>
      </w:pPr>
    </w:p>
    <w:p w14:paraId="31150855" w14:textId="77777777" w:rsidR="009173E7" w:rsidRDefault="009173E7">
      <w:pPr>
        <w:widowControl w:val="0"/>
        <w:spacing w:line="276" w:lineRule="auto"/>
        <w:rPr>
          <w:rFonts w:ascii="Times New Roman" w:hAnsi="Times New Roman"/>
          <w:i/>
          <w:color w:val="FF0000"/>
        </w:rPr>
      </w:pPr>
    </w:p>
    <w:p w14:paraId="0EED7415" w14:textId="77777777" w:rsidR="009173E7" w:rsidRDefault="00000000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Направленность Пчеловодство</w:t>
      </w:r>
    </w:p>
    <w:p w14:paraId="468AFCE1" w14:textId="77777777" w:rsidR="009173E7" w:rsidRDefault="009173E7">
      <w:pPr>
        <w:widowControl w:val="0"/>
        <w:spacing w:line="276" w:lineRule="auto"/>
        <w:rPr>
          <w:rFonts w:ascii="Times New Roman" w:hAnsi="Times New Roman"/>
          <w:i/>
          <w:color w:val="FF0000"/>
        </w:rPr>
      </w:pPr>
    </w:p>
    <w:p w14:paraId="5D1426DE" w14:textId="77777777" w:rsidR="009173E7" w:rsidRDefault="009173E7">
      <w:pPr>
        <w:widowControl w:val="0"/>
        <w:spacing w:line="276" w:lineRule="auto"/>
        <w:rPr>
          <w:rFonts w:ascii="Times New Roman" w:hAnsi="Times New Roman"/>
          <w:i/>
          <w:color w:val="FF0000"/>
        </w:rPr>
      </w:pP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2268"/>
        <w:gridCol w:w="2977"/>
        <w:gridCol w:w="3260"/>
      </w:tblGrid>
      <w:tr w:rsidR="009173E7" w14:paraId="06C33EDB" w14:textId="77777777">
        <w:tc>
          <w:tcPr>
            <w:tcW w:w="2520" w:type="dxa"/>
          </w:tcPr>
          <w:p w14:paraId="6923F866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23FD5485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68" w:type="dxa"/>
          </w:tcPr>
          <w:p w14:paraId="48A048A2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1fd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2977" w:type="dxa"/>
          </w:tcPr>
          <w:p w14:paraId="480F5248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260" w:type="dxa"/>
          </w:tcPr>
          <w:p w14:paraId="0ED46F6C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9173E7" w14:paraId="4ED033BD" w14:textId="77777777">
        <w:trPr>
          <w:trHeight w:val="3664"/>
        </w:trPr>
        <w:tc>
          <w:tcPr>
            <w:tcW w:w="2520" w:type="dxa"/>
            <w:vMerge w:val="restart"/>
          </w:tcPr>
          <w:p w14:paraId="0B4F0904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1 Организация работ по производству продукции пчеловодства (по выбору)</w:t>
            </w:r>
          </w:p>
        </w:tc>
        <w:tc>
          <w:tcPr>
            <w:tcW w:w="3888" w:type="dxa"/>
          </w:tcPr>
          <w:p w14:paraId="72198D6E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Разрабатывать планы-графики для выполнения технологических операций по обеспечению круглогодичной продуктивной жизнедеятельности пчел.</w:t>
            </w:r>
          </w:p>
          <w:p w14:paraId="5953B0E4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7AB60573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33FBF8D3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64858DCB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729D8819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207B21BE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2ECA36D6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1EA68E27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</w:tcPr>
          <w:p w14:paraId="76A842E9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13.014</w:t>
            </w:r>
          </w:p>
        </w:tc>
        <w:tc>
          <w:tcPr>
            <w:tcW w:w="2977" w:type="dxa"/>
          </w:tcPr>
          <w:p w14:paraId="301BCF32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35E87008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содержанию пчелиных семей</w:t>
            </w:r>
          </w:p>
        </w:tc>
        <w:tc>
          <w:tcPr>
            <w:tcW w:w="3260" w:type="dxa"/>
          </w:tcPr>
          <w:p w14:paraId="311EA598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A/01.2 Выполнение подсобных и вспомогательных работ по уходу за пчелами</w:t>
            </w:r>
          </w:p>
          <w:p w14:paraId="7FC38504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A/02.2 Профилактический уход за ульями</w:t>
            </w:r>
          </w:p>
          <w:p w14:paraId="0AD2F1A1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A/03.2 Подкормка пчел и сбор гнезд на зимовку</w:t>
            </w:r>
          </w:p>
          <w:p w14:paraId="598C54AD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А/04.2 Проведение профилактических мер по борьбе с болезнями и вредителями пчел</w:t>
            </w:r>
          </w:p>
          <w:p w14:paraId="77994A9C" w14:textId="77777777" w:rsidR="009173E7" w:rsidRDefault="009173E7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799F18C8" w14:textId="77777777">
        <w:trPr>
          <w:trHeight w:val="1682"/>
        </w:trPr>
        <w:tc>
          <w:tcPr>
            <w:tcW w:w="2520" w:type="dxa"/>
            <w:vMerge/>
          </w:tcPr>
          <w:p w14:paraId="245DB73F" w14:textId="77777777" w:rsidR="009173E7" w:rsidRDefault="009173E7"/>
        </w:tc>
        <w:tc>
          <w:tcPr>
            <w:tcW w:w="3888" w:type="dxa"/>
          </w:tcPr>
          <w:p w14:paraId="3A4BC0B5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 Определять потребности в средствах производства и рабочей силе для обеспечения непрерывного технологического процесса получения продукции пчеловодства.</w:t>
            </w:r>
          </w:p>
        </w:tc>
        <w:tc>
          <w:tcPr>
            <w:tcW w:w="2268" w:type="dxa"/>
          </w:tcPr>
          <w:p w14:paraId="072CAAE9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13.014</w:t>
            </w:r>
          </w:p>
        </w:tc>
        <w:tc>
          <w:tcPr>
            <w:tcW w:w="2977" w:type="dxa"/>
          </w:tcPr>
          <w:p w14:paraId="57A5673D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7F766AA5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содержанию пчелиных семей</w:t>
            </w:r>
          </w:p>
        </w:tc>
        <w:tc>
          <w:tcPr>
            <w:tcW w:w="3260" w:type="dxa"/>
          </w:tcPr>
          <w:p w14:paraId="7CE633D3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A/01.2 Выполнение подсобных и вспомогательных работ по уходу за пчелами</w:t>
            </w:r>
          </w:p>
          <w:p w14:paraId="265F1778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A/02.2 Профилактический уход за ульями</w:t>
            </w:r>
          </w:p>
          <w:p w14:paraId="29142D23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ТФ A/03.2 Подкормка пчел и сбор гнезд на зимовку</w:t>
            </w:r>
          </w:p>
          <w:p w14:paraId="061469B1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А/04.2 Проведение профилактических мер по борьбе с болезнями и вредителями пчел</w:t>
            </w:r>
          </w:p>
          <w:p w14:paraId="582753D6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77C81CD8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53077E15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617CCFF5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0C42CC2A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0101225A" w14:textId="77777777">
        <w:trPr>
          <w:trHeight w:val="234"/>
        </w:trPr>
        <w:tc>
          <w:tcPr>
            <w:tcW w:w="2520" w:type="dxa"/>
            <w:vMerge/>
          </w:tcPr>
          <w:p w14:paraId="6786B354" w14:textId="77777777" w:rsidR="009173E7" w:rsidRDefault="009173E7"/>
        </w:tc>
        <w:tc>
          <w:tcPr>
            <w:tcW w:w="3888" w:type="dxa"/>
          </w:tcPr>
          <w:p w14:paraId="359A9554" w14:textId="77777777" w:rsidR="009173E7" w:rsidRDefault="00000000">
            <w:pPr>
              <w:widowControl w:val="0"/>
              <w:spacing w:before="240" w:after="240"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 Организовывать селекционно-племенную работу с пчелиными семьями, используя современные методы разведения, в том числе, с применением компьютерных технологий.</w:t>
            </w:r>
          </w:p>
        </w:tc>
        <w:tc>
          <w:tcPr>
            <w:tcW w:w="2268" w:type="dxa"/>
          </w:tcPr>
          <w:p w14:paraId="065F7C01" w14:textId="77777777" w:rsidR="009173E7" w:rsidRDefault="00000000">
            <w:pPr>
              <w:widowControl w:val="0"/>
              <w:spacing w:before="240" w:after="240"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13.014</w:t>
            </w:r>
          </w:p>
        </w:tc>
        <w:tc>
          <w:tcPr>
            <w:tcW w:w="2977" w:type="dxa"/>
          </w:tcPr>
          <w:p w14:paraId="1824E697" w14:textId="77777777" w:rsidR="009173E7" w:rsidRDefault="00000000">
            <w:pPr>
              <w:widowControl w:val="0"/>
              <w:spacing w:before="240" w:after="2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C </w:t>
            </w:r>
          </w:p>
          <w:p w14:paraId="5AAEF97C" w14:textId="77777777" w:rsidR="009173E7" w:rsidRDefault="00000000">
            <w:pPr>
              <w:widowControl w:val="0"/>
              <w:spacing w:before="240" w:after="240"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Селекционно-племенная работа с пчелами</w:t>
            </w:r>
          </w:p>
        </w:tc>
        <w:tc>
          <w:tcPr>
            <w:tcW w:w="3260" w:type="dxa"/>
          </w:tcPr>
          <w:p w14:paraId="05A5E098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С/01.4 Организация вывода и замены пчелиных маток</w:t>
            </w:r>
          </w:p>
          <w:p w14:paraId="47A5D2D4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С/02.4 Организация формирования нуклеусов для спаривания пчелиных маток</w:t>
            </w:r>
          </w:p>
          <w:p w14:paraId="3F95DDEA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С/03.4 Организация проведения подсадки маток в семьи</w:t>
            </w:r>
          </w:p>
          <w:p w14:paraId="736F3E1C" w14:textId="77777777" w:rsidR="009173E7" w:rsidRDefault="009173E7">
            <w:pPr>
              <w:spacing w:before="240" w:after="240"/>
              <w:rPr>
                <w:rFonts w:ascii="Times New Roman" w:hAnsi="Times New Roman"/>
                <w:sz w:val="24"/>
              </w:rPr>
            </w:pPr>
          </w:p>
          <w:p w14:paraId="0DAEABCA" w14:textId="77777777" w:rsidR="009173E7" w:rsidRDefault="009173E7">
            <w:pPr>
              <w:spacing w:before="240" w:after="240"/>
              <w:rPr>
                <w:rFonts w:ascii="Times New Roman" w:hAnsi="Times New Roman"/>
                <w:sz w:val="24"/>
              </w:rPr>
            </w:pPr>
          </w:p>
        </w:tc>
      </w:tr>
      <w:tr w:rsidR="009173E7" w14:paraId="0937479C" w14:textId="77777777">
        <w:trPr>
          <w:trHeight w:val="232"/>
        </w:trPr>
        <w:tc>
          <w:tcPr>
            <w:tcW w:w="2520" w:type="dxa"/>
            <w:vMerge/>
          </w:tcPr>
          <w:p w14:paraId="238F927D" w14:textId="77777777" w:rsidR="009173E7" w:rsidRDefault="009173E7"/>
        </w:tc>
        <w:tc>
          <w:tcPr>
            <w:tcW w:w="3888" w:type="dxa"/>
          </w:tcPr>
          <w:p w14:paraId="55F39D4D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 Организовывать производство меда, воска и другой продукции пчеловодства, их сохранность, в том числе, с учетом концепции бережливого производства.</w:t>
            </w:r>
          </w:p>
        </w:tc>
        <w:tc>
          <w:tcPr>
            <w:tcW w:w="2268" w:type="dxa"/>
          </w:tcPr>
          <w:p w14:paraId="7DE67AC8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13.014</w:t>
            </w:r>
          </w:p>
        </w:tc>
        <w:tc>
          <w:tcPr>
            <w:tcW w:w="2977" w:type="dxa"/>
          </w:tcPr>
          <w:p w14:paraId="0E015115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B </w:t>
            </w:r>
          </w:p>
          <w:p w14:paraId="63904102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производству </w:t>
            </w:r>
            <w:r>
              <w:rPr>
                <w:rFonts w:ascii="Times New Roman" w:hAnsi="Times New Roman"/>
                <w:sz w:val="24"/>
              </w:rPr>
              <w:br/>
              <w:t>и переработке продукции пчеловодства</w:t>
            </w:r>
          </w:p>
        </w:tc>
        <w:tc>
          <w:tcPr>
            <w:tcW w:w="3260" w:type="dxa"/>
          </w:tcPr>
          <w:p w14:paraId="301AD447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В/01.3 Определение кормового запаса и составление медового баланса </w:t>
            </w:r>
            <w:proofErr w:type="spellStart"/>
            <w:r>
              <w:rPr>
                <w:rFonts w:ascii="Times New Roman" w:hAnsi="Times New Roman"/>
                <w:sz w:val="24"/>
              </w:rPr>
              <w:t>пчелофермы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пасеки</w:t>
            </w:r>
          </w:p>
          <w:p w14:paraId="104E6683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ТФ В/02.3 Производство основной продукции пчеловодства: меда и воска</w:t>
            </w:r>
          </w:p>
          <w:p w14:paraId="2ABF6457" w14:textId="77777777" w:rsidR="009173E7" w:rsidRDefault="009173E7">
            <w:pPr>
              <w:rPr>
                <w:rFonts w:ascii="Times New Roman" w:hAnsi="Times New Roman"/>
                <w:sz w:val="24"/>
              </w:rPr>
            </w:pPr>
          </w:p>
          <w:p w14:paraId="0B7932A7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В/03.3 Производство, переработка и хранение дополнительной продукции пчеловодства: маточного молочка, прополиса, обножки, перги</w:t>
            </w:r>
          </w:p>
          <w:p w14:paraId="4398EA5D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В/04.3 Выполнение работ по опылению сельскохозяйственных культур</w:t>
            </w:r>
          </w:p>
          <w:p w14:paraId="5C63C661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В/05.3 Наращивание количества пчел в семье</w:t>
            </w:r>
          </w:p>
          <w:p w14:paraId="7ABE53D9" w14:textId="77777777" w:rsidR="009173E7" w:rsidRDefault="009173E7">
            <w:pPr>
              <w:rPr>
                <w:rFonts w:ascii="Times New Roman" w:hAnsi="Times New Roman"/>
                <w:sz w:val="24"/>
              </w:rPr>
            </w:pPr>
          </w:p>
          <w:p w14:paraId="72A39926" w14:textId="77777777" w:rsidR="009173E7" w:rsidRDefault="009173E7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33D10056" w14:textId="77777777">
        <w:trPr>
          <w:trHeight w:val="232"/>
        </w:trPr>
        <w:tc>
          <w:tcPr>
            <w:tcW w:w="2520" w:type="dxa"/>
            <w:vMerge/>
          </w:tcPr>
          <w:p w14:paraId="28C2E871" w14:textId="77777777" w:rsidR="009173E7" w:rsidRDefault="009173E7"/>
        </w:tc>
        <w:tc>
          <w:tcPr>
            <w:tcW w:w="3888" w:type="dxa"/>
          </w:tcPr>
          <w:p w14:paraId="585BF670" w14:textId="77777777" w:rsidR="009173E7" w:rsidRDefault="00000000">
            <w:pPr>
              <w:widowControl w:val="0"/>
              <w:tabs>
                <w:tab w:val="left" w:pos="1171"/>
              </w:tabs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1.5 Организовывать круглогодичную жизнедеятельность пчелиных семей в тепличных хозяйствах с учетом технологии возделывания культур защищенного грунта. </w:t>
            </w:r>
          </w:p>
        </w:tc>
        <w:tc>
          <w:tcPr>
            <w:tcW w:w="2268" w:type="dxa"/>
          </w:tcPr>
          <w:p w14:paraId="5B0A1A27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13.014</w:t>
            </w:r>
          </w:p>
        </w:tc>
        <w:tc>
          <w:tcPr>
            <w:tcW w:w="2977" w:type="dxa"/>
          </w:tcPr>
          <w:p w14:paraId="2D9A207D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0CDD187B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содержанию пчелиных семей</w:t>
            </w:r>
          </w:p>
        </w:tc>
        <w:tc>
          <w:tcPr>
            <w:tcW w:w="3260" w:type="dxa"/>
          </w:tcPr>
          <w:p w14:paraId="1900DB96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A/01.2 Выполнение подсобных и вспомогательных работ по уходу за пчелами</w:t>
            </w:r>
          </w:p>
          <w:p w14:paraId="50F4C61C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A/02.2 Профилактический уход за ульями</w:t>
            </w:r>
          </w:p>
          <w:p w14:paraId="5960F7FD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A/03.2 Подкормка пчел и сбор гнезд на зимовку</w:t>
            </w:r>
          </w:p>
          <w:p w14:paraId="78167A40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А/04.2 Проведение профилактических мер по борьбе с болезнями и вредителями пчел</w:t>
            </w:r>
          </w:p>
          <w:p w14:paraId="115CE52F" w14:textId="77777777" w:rsidR="009173E7" w:rsidRDefault="009173E7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07C22699" w14:textId="77777777">
        <w:trPr>
          <w:trHeight w:val="232"/>
        </w:trPr>
        <w:tc>
          <w:tcPr>
            <w:tcW w:w="2520" w:type="dxa"/>
            <w:vMerge/>
          </w:tcPr>
          <w:p w14:paraId="7406A8EC" w14:textId="77777777" w:rsidR="009173E7" w:rsidRDefault="009173E7"/>
        </w:tc>
        <w:tc>
          <w:tcPr>
            <w:tcW w:w="3888" w:type="dxa"/>
          </w:tcPr>
          <w:p w14:paraId="3E8B6317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 Обеспечивать оптимальные условия для продуктивной жизнедеятельности пчел, их сохранность в зимний период.</w:t>
            </w:r>
          </w:p>
        </w:tc>
        <w:tc>
          <w:tcPr>
            <w:tcW w:w="2268" w:type="dxa"/>
          </w:tcPr>
          <w:p w14:paraId="04653EDA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13.014</w:t>
            </w:r>
          </w:p>
        </w:tc>
        <w:tc>
          <w:tcPr>
            <w:tcW w:w="2977" w:type="dxa"/>
          </w:tcPr>
          <w:p w14:paraId="3B28EE56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2C4C3B7A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содержанию пчелиных семей</w:t>
            </w:r>
          </w:p>
        </w:tc>
        <w:tc>
          <w:tcPr>
            <w:tcW w:w="3260" w:type="dxa"/>
          </w:tcPr>
          <w:p w14:paraId="03926FD2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A/01.2 Выполнение подсобных и вспомогательных работ по уходу за пчелами</w:t>
            </w:r>
          </w:p>
          <w:p w14:paraId="23D87D1E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A/02.2 Профилактический уход за ульями</w:t>
            </w:r>
          </w:p>
          <w:p w14:paraId="4344B9B8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A/03.2 Подкормка пчел и сбор гнезд на зимовку</w:t>
            </w:r>
          </w:p>
          <w:p w14:paraId="3E95AF2C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А/04.2 Проведение профилактических мер по борьбе с болезнями и вредителями пчел</w:t>
            </w:r>
          </w:p>
          <w:p w14:paraId="0F6DF0F8" w14:textId="77777777" w:rsidR="009173E7" w:rsidRDefault="009173E7">
            <w:pPr>
              <w:widowControl w:val="0"/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245BD794" w14:textId="77777777">
        <w:trPr>
          <w:trHeight w:val="232"/>
        </w:trPr>
        <w:tc>
          <w:tcPr>
            <w:tcW w:w="2520" w:type="dxa"/>
            <w:vMerge/>
          </w:tcPr>
          <w:p w14:paraId="3E4F8084" w14:textId="77777777" w:rsidR="009173E7" w:rsidRDefault="009173E7"/>
        </w:tc>
        <w:tc>
          <w:tcPr>
            <w:tcW w:w="3888" w:type="dxa"/>
          </w:tcPr>
          <w:p w14:paraId="0B0225FE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1.7. Выполнять ветеринарные назначения по профилактике и лечению болезней пчел.</w:t>
            </w:r>
          </w:p>
        </w:tc>
        <w:tc>
          <w:tcPr>
            <w:tcW w:w="2268" w:type="dxa"/>
          </w:tcPr>
          <w:p w14:paraId="6C78332C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13.014</w:t>
            </w:r>
          </w:p>
        </w:tc>
        <w:tc>
          <w:tcPr>
            <w:tcW w:w="2977" w:type="dxa"/>
          </w:tcPr>
          <w:p w14:paraId="5A501E23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4EA107FF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содержанию пчелиных семей</w:t>
            </w:r>
          </w:p>
        </w:tc>
        <w:tc>
          <w:tcPr>
            <w:tcW w:w="3260" w:type="dxa"/>
          </w:tcPr>
          <w:p w14:paraId="12BC8EF7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A/01.2 Выполнение подсобных и вспомогательных работ по уходу за пчелами</w:t>
            </w:r>
          </w:p>
          <w:p w14:paraId="66C55E96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A/02.2 Профилактический уход за ульями</w:t>
            </w:r>
          </w:p>
          <w:p w14:paraId="3CCA9DEC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A/03.2 Подкормка пчел и сбор гнезд на зимовку</w:t>
            </w:r>
          </w:p>
          <w:p w14:paraId="4419431F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А/04.2 Проведение профилактических мер по борьбе с болезнями и вредителями пчел</w:t>
            </w:r>
          </w:p>
          <w:p w14:paraId="1830D4AE" w14:textId="77777777" w:rsidR="009173E7" w:rsidRDefault="009173E7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</w:tr>
      <w:tr w:rsidR="009173E7" w14:paraId="6EF6B240" w14:textId="77777777">
        <w:tc>
          <w:tcPr>
            <w:tcW w:w="2520" w:type="dxa"/>
            <w:vMerge w:val="restart"/>
          </w:tcPr>
          <w:p w14:paraId="7269FD5D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2 Организация работы структурного подразделения предприятия отрасли</w:t>
            </w:r>
          </w:p>
        </w:tc>
        <w:tc>
          <w:tcPr>
            <w:tcW w:w="3888" w:type="dxa"/>
          </w:tcPr>
          <w:p w14:paraId="6729C641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 Разрабатывать производственные задания и технологические графики, в том числе, с применением цифровых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технологий.</w:t>
            </w:r>
          </w:p>
        </w:tc>
        <w:tc>
          <w:tcPr>
            <w:tcW w:w="2268" w:type="dxa"/>
          </w:tcPr>
          <w:p w14:paraId="48A793FD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13.014</w:t>
            </w:r>
          </w:p>
        </w:tc>
        <w:tc>
          <w:tcPr>
            <w:tcW w:w="2977" w:type="dxa"/>
          </w:tcPr>
          <w:p w14:paraId="5FE52BB9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75CB37BD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производству и переработке продукции пчеловодства</w:t>
            </w:r>
          </w:p>
          <w:p w14:paraId="10263E35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260" w:type="dxa"/>
          </w:tcPr>
          <w:p w14:paraId="262D2423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В/01.3 Определение кормового запаса и составление медового баланса </w:t>
            </w:r>
            <w:proofErr w:type="spellStart"/>
            <w:r>
              <w:rPr>
                <w:rFonts w:ascii="Times New Roman" w:hAnsi="Times New Roman"/>
                <w:sz w:val="24"/>
              </w:rPr>
              <w:t>пчелофермы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пасеки</w:t>
            </w:r>
          </w:p>
          <w:p w14:paraId="2CD024FD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ТФ В/02.3 Производство основной продукции пчеловодства: меда и воска</w:t>
            </w:r>
          </w:p>
          <w:p w14:paraId="4827C252" w14:textId="77777777" w:rsidR="009173E7" w:rsidRDefault="009173E7">
            <w:pPr>
              <w:rPr>
                <w:rFonts w:ascii="Times New Roman" w:hAnsi="Times New Roman"/>
                <w:sz w:val="24"/>
              </w:rPr>
            </w:pPr>
          </w:p>
          <w:p w14:paraId="38569769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В/03.3 Производство, переработка и хранение дополнительной продукции пчеловодства: маточного молочка, прополиса, обножки, перги</w:t>
            </w:r>
          </w:p>
          <w:p w14:paraId="6CFB65E4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культур</w:t>
            </w:r>
          </w:p>
          <w:p w14:paraId="0380D85D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В/05.3 Наращивание количества пчел в семье</w:t>
            </w:r>
          </w:p>
          <w:p w14:paraId="00F91712" w14:textId="77777777" w:rsidR="009173E7" w:rsidRDefault="009173E7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6587ABB3" w14:textId="77777777">
        <w:trPr>
          <w:trHeight w:val="1421"/>
        </w:trPr>
        <w:tc>
          <w:tcPr>
            <w:tcW w:w="2520" w:type="dxa"/>
            <w:vMerge/>
          </w:tcPr>
          <w:p w14:paraId="0921419B" w14:textId="77777777" w:rsidR="009173E7" w:rsidRDefault="009173E7"/>
        </w:tc>
        <w:tc>
          <w:tcPr>
            <w:tcW w:w="3888" w:type="dxa"/>
          </w:tcPr>
          <w:p w14:paraId="5BDE9C2B" w14:textId="77777777" w:rsidR="009173E7" w:rsidRDefault="00000000">
            <w:pPr>
              <w:widowControl w:val="0"/>
              <w:tabs>
                <w:tab w:val="left" w:pos="1267"/>
              </w:tabs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Организовывать технологические процессы и работы по получению, первичной переработке и хранению продукции животноводства в соответствии с требованиями охраны труда</w:t>
            </w:r>
          </w:p>
        </w:tc>
        <w:tc>
          <w:tcPr>
            <w:tcW w:w="2268" w:type="dxa"/>
          </w:tcPr>
          <w:p w14:paraId="0619F4B1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13.014</w:t>
            </w:r>
          </w:p>
        </w:tc>
        <w:tc>
          <w:tcPr>
            <w:tcW w:w="2977" w:type="dxa"/>
          </w:tcPr>
          <w:p w14:paraId="2CCCE053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</w:p>
          <w:p w14:paraId="4AC6A891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производству и переработке продукции пчеловодства</w:t>
            </w:r>
          </w:p>
          <w:p w14:paraId="423DA967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260" w:type="dxa"/>
          </w:tcPr>
          <w:p w14:paraId="5298AF61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68D09B5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В/02.3 Производство основной продукции пчеловодства: меда и воска</w:t>
            </w:r>
          </w:p>
          <w:p w14:paraId="2BBA4D0E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В/03.3 Производство, переработка и хранение дополнительной продукции пчеловодства: маточного молочка, прополиса, обножки, перги</w:t>
            </w:r>
          </w:p>
          <w:p w14:paraId="252AE5EF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культур</w:t>
            </w:r>
          </w:p>
          <w:p w14:paraId="79C3BF1D" w14:textId="77777777" w:rsidR="009173E7" w:rsidRDefault="009173E7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7D3EDFB5" w14:textId="77777777">
        <w:trPr>
          <w:trHeight w:val="2118"/>
        </w:trPr>
        <w:tc>
          <w:tcPr>
            <w:tcW w:w="2520" w:type="dxa"/>
            <w:vMerge/>
          </w:tcPr>
          <w:p w14:paraId="20D2EF16" w14:textId="77777777" w:rsidR="009173E7" w:rsidRDefault="009173E7"/>
        </w:tc>
        <w:tc>
          <w:tcPr>
            <w:tcW w:w="3888" w:type="dxa"/>
          </w:tcPr>
          <w:p w14:paraId="572AD889" w14:textId="77777777" w:rsidR="009173E7" w:rsidRDefault="00000000">
            <w:pPr>
              <w:widowControl w:val="0"/>
              <w:tabs>
                <w:tab w:val="left" w:pos="1267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Осуществлять контроль своевременности и оценку хода выполнения технологических операций и заданий по производству продукции, ее первичной переработке и хранению исполнителями.</w:t>
            </w:r>
          </w:p>
          <w:p w14:paraId="21C1ECCB" w14:textId="77777777" w:rsidR="009173E7" w:rsidRDefault="009173E7">
            <w:pPr>
              <w:widowControl w:val="0"/>
              <w:tabs>
                <w:tab w:val="left" w:pos="1267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</w:tcPr>
          <w:p w14:paraId="27A5E63D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13.014</w:t>
            </w:r>
          </w:p>
        </w:tc>
        <w:tc>
          <w:tcPr>
            <w:tcW w:w="2977" w:type="dxa"/>
          </w:tcPr>
          <w:p w14:paraId="227E785F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68DC8F8E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производству и переработке продукции пчеловодства</w:t>
            </w:r>
          </w:p>
          <w:p w14:paraId="707C1984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260" w:type="dxa"/>
          </w:tcPr>
          <w:p w14:paraId="63EBE279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В/02.3 Производство основной продукции пчеловодства: меда и воска</w:t>
            </w:r>
          </w:p>
          <w:p w14:paraId="6B5C302B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В/03.3 Производство, переработка и хранение дополнительной продукции пчеловодства: маточного молочка, прополиса, обножки, перги</w:t>
            </w:r>
          </w:p>
          <w:p w14:paraId="4AB0D742" w14:textId="77777777" w:rsidR="009173E7" w:rsidRDefault="009173E7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69A1F29E" w14:textId="77777777">
        <w:trPr>
          <w:trHeight w:val="966"/>
        </w:trPr>
        <w:tc>
          <w:tcPr>
            <w:tcW w:w="2520" w:type="dxa"/>
            <w:vMerge/>
          </w:tcPr>
          <w:p w14:paraId="70190FB2" w14:textId="77777777" w:rsidR="009173E7" w:rsidRDefault="009173E7"/>
        </w:tc>
        <w:tc>
          <w:tcPr>
            <w:tcW w:w="3888" w:type="dxa"/>
          </w:tcPr>
          <w:p w14:paraId="0C7C2411" w14:textId="77777777" w:rsidR="009173E7" w:rsidRDefault="00000000">
            <w:pPr>
              <w:widowControl w:val="0"/>
              <w:tabs>
                <w:tab w:val="left" w:pos="1267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Вести учетно-отчетную документацию, в том числе, в электронном виде.</w:t>
            </w:r>
          </w:p>
        </w:tc>
        <w:tc>
          <w:tcPr>
            <w:tcW w:w="2268" w:type="dxa"/>
          </w:tcPr>
          <w:p w14:paraId="11805228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13.014</w:t>
            </w:r>
          </w:p>
        </w:tc>
        <w:tc>
          <w:tcPr>
            <w:tcW w:w="2977" w:type="dxa"/>
          </w:tcPr>
          <w:p w14:paraId="02DC81EE" w14:textId="77777777" w:rsidR="009173E7" w:rsidRDefault="0000000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</w:p>
          <w:p w14:paraId="6071402E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производству и переработке продукции пчеловодства</w:t>
            </w:r>
          </w:p>
          <w:p w14:paraId="73B811CE" w14:textId="77777777" w:rsidR="009173E7" w:rsidRDefault="009173E7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260" w:type="dxa"/>
          </w:tcPr>
          <w:p w14:paraId="77900EA8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В/02.3 Производство основной продукции пчеловодства: меда и воска</w:t>
            </w:r>
          </w:p>
          <w:p w14:paraId="6C8F48ED" w14:textId="77777777" w:rsidR="009173E7" w:rsidRDefault="0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В/03.3 Производство, переработка и хранение дополнительной продукции пчеловодства: маточного молочка, прополиса, обножки, перги</w:t>
            </w:r>
          </w:p>
          <w:p w14:paraId="4FED9CB7" w14:textId="77777777" w:rsidR="009173E7" w:rsidRDefault="009173E7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9173E7" w14:paraId="3A7352DF" w14:textId="77777777">
        <w:tc>
          <w:tcPr>
            <w:tcW w:w="2520" w:type="dxa"/>
          </w:tcPr>
          <w:p w14:paraId="04E584F3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3 Освоение видов работ по одной или нескольким профессиям рабочих, должностям служащих</w:t>
            </w:r>
          </w:p>
        </w:tc>
        <w:tc>
          <w:tcPr>
            <w:tcW w:w="3888" w:type="dxa"/>
          </w:tcPr>
          <w:p w14:paraId="742A00D1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proofErr w:type="gramStart"/>
            <w:r>
              <w:rPr>
                <w:rFonts w:ascii="Times New Roman" w:hAnsi="Times New Roman"/>
                <w:sz w:val="24"/>
              </w:rPr>
              <w:t>3.Х</w:t>
            </w:r>
            <w:proofErr w:type="gramEnd"/>
          </w:p>
        </w:tc>
        <w:tc>
          <w:tcPr>
            <w:tcW w:w="2268" w:type="dxa"/>
          </w:tcPr>
          <w:p w14:paraId="0A6E4804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…</w:t>
            </w:r>
          </w:p>
        </w:tc>
        <w:tc>
          <w:tcPr>
            <w:tcW w:w="2977" w:type="dxa"/>
          </w:tcPr>
          <w:p w14:paraId="43CD7F1F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…</w:t>
            </w:r>
          </w:p>
        </w:tc>
        <w:tc>
          <w:tcPr>
            <w:tcW w:w="3260" w:type="dxa"/>
          </w:tcPr>
          <w:p w14:paraId="3D928E8C" w14:textId="77777777" w:rsidR="009173E7" w:rsidRDefault="00000000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…</w:t>
            </w:r>
          </w:p>
        </w:tc>
      </w:tr>
    </w:tbl>
    <w:p w14:paraId="753F0FD2" w14:textId="77777777" w:rsidR="009173E7" w:rsidRDefault="00000000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color w:val="FF0000"/>
        </w:rPr>
        <w:t>.</w:t>
      </w:r>
      <w:r>
        <w:rPr>
          <w:rFonts w:ascii="Times New Roman" w:hAnsi="Times New Roman"/>
          <w:sz w:val="24"/>
        </w:rPr>
        <w:br w:type="page"/>
      </w:r>
    </w:p>
    <w:p w14:paraId="213C969A" w14:textId="4635F77C" w:rsidR="009173E7" w:rsidRDefault="00000000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3" w:name="_Hlk156306792"/>
      <w:r>
        <w:rPr>
          <w:rFonts w:ascii="Times New Roman" w:hAnsi="Times New Roman"/>
          <w:sz w:val="24"/>
        </w:rPr>
        <w:lastRenderedPageBreak/>
        <w:t>4.3.</w:t>
      </w:r>
      <w:r w:rsidR="000E1EA3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. </w:t>
      </w:r>
      <w:r w:rsidR="000E1EA3">
        <w:rPr>
          <w:rFonts w:ascii="Times New Roman" w:hAnsi="Times New Roman"/>
          <w:bCs/>
          <w:sz w:val="24"/>
          <w:szCs w:val="24"/>
        </w:rPr>
        <w:t>Примерная</w:t>
      </w:r>
      <w:r w:rsidR="000E1EA3">
        <w:rPr>
          <w:rFonts w:ascii="Times New Roman" w:hAnsi="Times New Roman"/>
          <w:sz w:val="24"/>
        </w:rPr>
        <w:t xml:space="preserve"> м</w:t>
      </w:r>
      <w:r>
        <w:rPr>
          <w:rFonts w:ascii="Times New Roman" w:hAnsi="Times New Roman"/>
          <w:sz w:val="24"/>
        </w:rPr>
        <w:t>атрица соответствия компетенций и составных частей ПОП СПО специальности: 36.02.03 Зоотехния</w:t>
      </w:r>
    </w:p>
    <w:p w14:paraId="2C6A4EB7" w14:textId="77777777" w:rsidR="009173E7" w:rsidRDefault="009173E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77"/>
        <w:gridCol w:w="4928"/>
        <w:gridCol w:w="411"/>
        <w:gridCol w:w="380"/>
        <w:gridCol w:w="402"/>
        <w:gridCol w:w="461"/>
        <w:gridCol w:w="461"/>
        <w:gridCol w:w="380"/>
        <w:gridCol w:w="440"/>
        <w:gridCol w:w="411"/>
        <w:gridCol w:w="420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</w:tblGrid>
      <w:tr w:rsidR="009173E7" w14:paraId="5E6DC1A0" w14:textId="77777777">
        <w:trPr>
          <w:trHeight w:val="300"/>
        </w:trPr>
        <w:tc>
          <w:tcPr>
            <w:tcW w:w="13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5A81E0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Индекс</w:t>
            </w:r>
          </w:p>
        </w:tc>
        <w:tc>
          <w:tcPr>
            <w:tcW w:w="49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35151C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9112" w:type="dxa"/>
            <w:gridSpan w:val="2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77CFD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9173E7" w14:paraId="6E55655C" w14:textId="77777777">
        <w:trPr>
          <w:trHeight w:val="300"/>
        </w:trPr>
        <w:tc>
          <w:tcPr>
            <w:tcW w:w="13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A9F264" w14:textId="77777777" w:rsidR="009173E7" w:rsidRDefault="009173E7"/>
        </w:tc>
        <w:tc>
          <w:tcPr>
            <w:tcW w:w="49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C4A2F3" w14:textId="77777777" w:rsidR="009173E7" w:rsidRDefault="009173E7"/>
        </w:tc>
        <w:tc>
          <w:tcPr>
            <w:tcW w:w="3766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7ABF5BB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Общие компетенции (ОК)</w:t>
            </w:r>
          </w:p>
        </w:tc>
        <w:tc>
          <w:tcPr>
            <w:tcW w:w="534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FEDC48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Профессиональные компетенции (ПК)</w:t>
            </w:r>
          </w:p>
        </w:tc>
      </w:tr>
      <w:tr w:rsidR="009173E7" w14:paraId="607387F3" w14:textId="77777777">
        <w:trPr>
          <w:trHeight w:val="300"/>
        </w:trPr>
        <w:tc>
          <w:tcPr>
            <w:tcW w:w="13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1E64E5" w14:textId="77777777" w:rsidR="009173E7" w:rsidRDefault="009173E7"/>
        </w:tc>
        <w:tc>
          <w:tcPr>
            <w:tcW w:w="49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118360" w14:textId="77777777" w:rsidR="009173E7" w:rsidRDefault="009173E7"/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E9E014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462FD0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A52285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2A07A1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7397FD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9A78FC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203E9A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0E78BC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3A6F27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C72779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1.1.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4233E9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1.2.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CE3B27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1.3.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C001E9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1.4.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163113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1.5.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6548D1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1.6.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A76C7E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1.7.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F9ED45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2.1.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10658E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2.2.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14CB3C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2.3.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C57DB0" w14:textId="77777777" w:rsidR="009173E7" w:rsidRDefault="0000000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2.4.</w:t>
            </w:r>
          </w:p>
        </w:tc>
      </w:tr>
      <w:tr w:rsidR="009173E7" w14:paraId="71AAB643" w14:textId="77777777">
        <w:trPr>
          <w:trHeight w:val="915"/>
        </w:trPr>
        <w:tc>
          <w:tcPr>
            <w:tcW w:w="63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36C43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CD3144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E7B8E5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AD1611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343ACD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C0C642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828827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AE0028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48DD04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53BE2B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B337AF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6C1A07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2F5623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083D28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1EE319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FB1F6F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F1A7A3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B8E889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BDC52E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4267C1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931C1F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20ECE5AA" w14:textId="77777777">
        <w:trPr>
          <w:trHeight w:val="79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1F22D9" w14:textId="77777777" w:rsidR="009173E7" w:rsidRDefault="0000000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88B812" w14:textId="77777777" w:rsidR="009173E7" w:rsidRDefault="0000000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0A713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A538F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86751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465FF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DBC57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335E6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B9EFD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32AAB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CC6E1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A793D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DF56C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10E88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B68EB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8ECBD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2FCA0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6577C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B1116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F50C2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E04AD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A44B6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797B17EF" w14:textId="77777777">
        <w:trPr>
          <w:trHeight w:val="51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337649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4DABF5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CA9CE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F183D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5C6F3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23076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 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DF579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 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2F90E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D7848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03098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91508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CAB4F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8C44F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3F63A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DF751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9B781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5A5BC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7EAF5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19673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9A3F5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7CBE9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A802A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4DA080A9" w14:textId="77777777">
        <w:trPr>
          <w:trHeight w:val="97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522669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9843EB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72439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97278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D4710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01496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 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69B3D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 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23D94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54354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8D3B5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29475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A21E2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6AD62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A704F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764D4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80471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33CEB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8F07E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2EB0D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43CB8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E2D6C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564BA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099B4849" w14:textId="77777777">
        <w:trPr>
          <w:trHeight w:val="72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74A212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7A5BBE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1E3B4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D4CF8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2B86C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DE545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 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57462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 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2A51B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8E426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976B7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01ED6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FE2F8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736D4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34C91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14228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7E138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BEE9A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164F1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E5BBC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620D5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A5F3E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8BD5F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2727F24F" w14:textId="77777777">
        <w:trPr>
          <w:trHeight w:val="79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30C1CF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87D8E5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98B9F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22D40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2C08B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5688C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CB0F2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10C84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E05F6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B8C5F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8F5C8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DCE80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BE379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67C75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58326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913C7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C9151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B033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F782E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652ED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C3731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22B93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6CAE38C6" w14:textId="77777777">
        <w:trPr>
          <w:trHeight w:val="79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878230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9A3BD5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F656C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6B3E6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45947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C6E2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FB4D8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D9E8B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C1A8E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7A238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B2AC7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8E4B2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E725A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9BCDB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2F7D6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E9F04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B34E7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D655C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A529E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464E3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34CF5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02C0E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48FF0E1E" w14:textId="77777777">
        <w:trPr>
          <w:trHeight w:val="744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C4F73E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4DF459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A3A05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4A472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98631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1DF42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2C0F4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52D67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FB15A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7ABA3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47280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D6552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8E7CA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50322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A12A8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E982D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4E420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472BE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6B38D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6FA13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88750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FF44C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3A1AF1DE" w14:textId="77777777">
        <w:trPr>
          <w:trHeight w:val="60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CD5DBA" w14:textId="77777777" w:rsidR="009173E7" w:rsidRDefault="0000000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9197B1" w14:textId="77777777" w:rsidR="009173E7" w:rsidRDefault="0000000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75232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D2CF2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61332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F3427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4ABCE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3CED2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632D8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D6D35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7659A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5ABD4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1C239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8D0BD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0B868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35B47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5888D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85F9D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CDA7B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A8A4D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C8F2A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12823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46F018D2" w14:textId="77777777">
        <w:trPr>
          <w:trHeight w:val="63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BDA2B9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ОП.01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185B37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Анатомия и физиология животных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7015C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01955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CA2C9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1CEFA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23857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C3A98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4B799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84254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9771E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F9AC0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49146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9FC1E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DE8DA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EC946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07479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51F04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7BA2D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23042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62EAD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D7129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29A198AB" w14:textId="77777777">
        <w:trPr>
          <w:trHeight w:val="79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F50975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7886D2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зоотехнии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D924C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64646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6D485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7C376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66141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1D1CC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E6E6F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38AE8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8BAFC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E35D7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85F8A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A0BE4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B0E96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F63FE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FE389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CDD13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DF4AE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4A1ED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8D250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D21CA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5F56BFAB" w14:textId="77777777">
        <w:trPr>
          <w:trHeight w:val="1116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6AB0D6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0EDDFB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 в профессиональной деятельности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66B0A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94325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5CF40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09722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6D06F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B08EB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60C92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124EA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6093A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0CEA2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7F790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53482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04D47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58C03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D2BAA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50374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65234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07A3D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24BC9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644FD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77124F30" w14:textId="77777777">
        <w:trPr>
          <w:trHeight w:val="78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03EC8C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968024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микробиологии и зоогигиены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BEB14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A3E69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D1AA4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7E894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659C6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2DB7A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EBE0F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21D59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0B0F4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566E2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CC0FE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8AECE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B0426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F0180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D6774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AA6AC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CF56E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4559A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8DE41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74209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177082D6" w14:textId="77777777">
        <w:trPr>
          <w:trHeight w:val="120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74CFAA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4F5D89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4341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1083E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A1B57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BBA6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EAB3E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05288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F1451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F4997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AF30E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F5131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EA6AA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09F72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5AC03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8D21A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4FD11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16252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9BCD9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2AE8D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32F83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6A133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7A9F67BD" w14:textId="77777777">
        <w:trPr>
          <w:trHeight w:val="1224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58101B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6EAFE2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Экономические и правовые основы профессиональной деятельности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5E1CF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88E0A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1E583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2B9DC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51E7E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39D99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5C4AF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B3F36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8D162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96987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635C6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DD2E9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50454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7E44A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1D8E2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E3E1F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615CA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2B95C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1D045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3BC91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40CCD3B9" w14:textId="77777777">
        <w:trPr>
          <w:trHeight w:val="52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5BAC2E" w14:textId="77777777" w:rsidR="009173E7" w:rsidRDefault="0000000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E9378D" w14:textId="77777777" w:rsidR="009173E7" w:rsidRDefault="0000000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050A1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6012F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C4005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4D0FE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68AB2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7B9A0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D1506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06EA1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4F70A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A1F5F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65ADC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C90CE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00D0B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52B07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4814A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4E161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B1BFF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1DC07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6C8FD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D7B87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225E3BB9" w14:textId="77777777">
        <w:trPr>
          <w:trHeight w:val="756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E32B10" w14:textId="77777777" w:rsidR="009173E7" w:rsidRDefault="0000000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F7C9E7" w14:textId="77777777" w:rsidR="009173E7" w:rsidRDefault="0000000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Направленность</w:t>
            </w:r>
            <w:r>
              <w:rPr>
                <w:rFonts w:ascii="Times New Roman" w:hAnsi="Times New Roman"/>
                <w:b/>
                <w:sz w:val="20"/>
              </w:rPr>
              <w:br/>
              <w:t>Зоотехния сельскохозяйственных животных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09422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3C154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095BB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0FB54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AA10B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4F8DC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FFC51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38F87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0E9C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34B37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D6673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41F07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B3A08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22794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93FDB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78929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9BBD0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AEEAF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79D00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2DF6B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7AE1348B" w14:textId="77777777">
        <w:trPr>
          <w:trHeight w:val="816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425E414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ПМн.01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AB8BC4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Организация работ по производству продукции животноводства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1D900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2B54B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5E4AE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6C1F8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02BDA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31DB2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B11ED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F8F65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10734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24342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F28F1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676E9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0A9AE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E4858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E3531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F6E13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2B92C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AA261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85409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0BA5B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59214F85" w14:textId="77777777">
        <w:trPr>
          <w:trHeight w:val="84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A9BB3F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МДКн.01.01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813862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кормления и содержания сельскохозяйственных животных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5CA89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BBBFE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BD089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FF20E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9E49F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88289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8970D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B9942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74BB8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4A5E4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10249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5850F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267EF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E20A9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BD57E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E1842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98444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7F5B4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DCF78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10B5F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7A5F272B" w14:textId="77777777">
        <w:trPr>
          <w:trHeight w:val="828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F48126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МДКн.01.02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0B74DB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Биотехника размножения, акушерство и гинекология сельскохозяйственных животных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8EDEA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01B35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4A13A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E0E1F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494A3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B22F5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CF48D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2B36D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E3361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9FBAD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D0C9A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D551A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A9634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529A2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F15BB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58F54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C7085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9830D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95D71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6A197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48E17DA4" w14:textId="77777777">
        <w:trPr>
          <w:trHeight w:val="744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6E8705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МДКн.01.03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3EA1F5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Первичная переработка продукции животноводства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D8175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04F8B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C66B9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1A0A9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145BE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16971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AF35F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B5C15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C7B9A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2AA76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64921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45C31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5931E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DD274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38313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C42EA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3F385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61B38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3226E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0C31D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785CF939" w14:textId="77777777">
        <w:trPr>
          <w:trHeight w:val="43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9DE9AD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01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1A574D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9433C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9387F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D35EA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E208F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7E309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1BC4C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5A280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BE141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15B31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8523A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B54F2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A964D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8DE99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461D4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DD9F6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3838B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E55EB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0355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BB9C7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6EEBE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052A126E" w14:textId="77777777">
        <w:trPr>
          <w:trHeight w:val="40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D1E6A9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8AAB0D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D0DA6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57829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3A17F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B696F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CAE7C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29EFB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DF25F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BF40D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26DA4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90F11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7EFA7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5C918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470AF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7D287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85F23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A9D61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85F29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B7547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30C82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7C49D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3EEAFD9B" w14:textId="77777777">
        <w:trPr>
          <w:trHeight w:val="684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11BE75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C466B2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Направленность</w:t>
            </w:r>
            <w:r>
              <w:rPr>
                <w:rFonts w:ascii="Times New Roman" w:hAnsi="Times New Roman"/>
                <w:b/>
                <w:sz w:val="20"/>
              </w:rPr>
              <w:br/>
              <w:t>Пчеловодство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48C7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AE585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8120D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D6646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D76E8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B8357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E7085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36E43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DDF52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13F8C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3C732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1AEFF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75C60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3AE3D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42AAA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98DD4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6E7B4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7C6EB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B0627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BE05A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0E33958E" w14:textId="77777777">
        <w:trPr>
          <w:trHeight w:val="78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80FF069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ПМн.01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86C275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Организация работ по производству продукции пчеловодства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DF0C4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E79AF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301FD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4334F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5456E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96ADF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9CB29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7C779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03C34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6841B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AD835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94584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0B740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703C3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C3D35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90838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11DB3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1356F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FB61D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E4A24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0E0F6095" w14:textId="77777777">
        <w:trPr>
          <w:trHeight w:val="90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FD2EF1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МДКн.01.01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FEC2E4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пчелиных семей и селекционно-племенная работа с пчёлами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87A20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5FFAD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65C6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B3968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2EBA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38008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78E2D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A2CA2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327D5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FFEC9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234EB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8FC3B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54C38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DD459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C48DC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7EBFF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96351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7F006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3F5BD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B31A9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3F9E00B2" w14:textId="77777777">
        <w:trPr>
          <w:trHeight w:val="102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F8EC2C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МДКн.01.02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894F18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производства и переработка продукции пчеловодства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AC0FF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EDD5D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327CA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E474F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69372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76795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19B6B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83E7A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5B6CC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67F5A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48549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E2434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3AEE2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CF2A5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97C26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09430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5E49E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46DAC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43A7F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8F4D8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2B8683A2" w14:textId="77777777">
        <w:trPr>
          <w:trHeight w:val="40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8D7F89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62808F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EAED5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9F814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2EC7B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AFE84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6EEC3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69071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41188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5D3F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B1B96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222B8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ED0A8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B8A14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0FCCE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35796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7F9EC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FA951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35EBD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A6880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BE43D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3DAF9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6F3E2BB9" w14:textId="77777777">
        <w:trPr>
          <w:trHeight w:val="40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74ABDA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F1A768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B0191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C09A0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E190E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80B4A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9F302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06241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A2CEB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DFEAF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46B67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D2C2E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8B0ED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C678C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131B4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09DE6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A652C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C1DCE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44707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9C90A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6537E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1E2A0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33699F2B" w14:textId="77777777">
        <w:trPr>
          <w:trHeight w:val="64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203D5C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 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DED4A7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90E98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5BB83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B7A79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A63FB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E788A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715BF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E1AD2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BD9C1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1B260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8DDEE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D75B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8A156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639FB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F2985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CAA37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EEA52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42086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4A403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8DAF0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7FA85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9173E7" w14:paraId="1ED62DA3" w14:textId="77777777">
        <w:trPr>
          <w:trHeight w:val="672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0C09BD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02.01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DE7EB0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Планирование, организация и контроль деятельности структурного подразделения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AEF67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2D70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6F00A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79D95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93DF6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EE7BE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147F6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68392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6589D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662D4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E33E9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E57CE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F667E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FD515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26BF4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8457F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2F646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2C0D8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0EBCE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725FE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9173E7" w14:paraId="5F8F5CBC" w14:textId="77777777">
        <w:trPr>
          <w:trHeight w:val="732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A17E57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02.02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7884F4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работы по производству и переработке продукции животноводства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916B1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C550A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B3081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49CE1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73441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08A92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4E4C5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D41D5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7599B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980EC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7AB7D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EB6FA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27042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D725A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CB8D0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EECCF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3AF89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60EF7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D04E7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5F5D6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9173E7" w14:paraId="79A020B6" w14:textId="77777777">
        <w:trPr>
          <w:trHeight w:val="30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E57F1A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УП.02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49C404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F1907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3F015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241D2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806A1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72E24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5F832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3836F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A208A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330E3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B43CA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86A34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3212B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04B40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7A1C5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9E4C9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ECF08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D55E2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8A3E4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8445D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79543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14F0E223" w14:textId="77777777">
        <w:trPr>
          <w:trHeight w:val="30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13CD72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ПП.02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BD547A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5E796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6531C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33575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AA795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FE4CE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D8563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6F526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B9AAB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D5F74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7C5AB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B155D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36921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8E46C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3F224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11F42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D03C2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A0A90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80DA2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3E63B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83160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549C4E9E" w14:textId="77777777">
        <w:trPr>
          <w:trHeight w:val="97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201926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 03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71CF1A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22DB8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4BD38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FE056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2339A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68B78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56994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4318B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17780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65579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DDB86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F8605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95114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C3E7D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A12AD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F58C3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10FB7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8BC3C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E2379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7C036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9AAAE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5C410B1D" w14:textId="77777777">
        <w:trPr>
          <w:trHeight w:val="48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80DB71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03.01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6F41EF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работ по профессии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415D6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A8B0E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9847A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014CB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E92F8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CFF04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40D4A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2A7F0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9100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C7E0F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0F0F9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D6113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5F1A0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76A7C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10702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ACC01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515C4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4D5B7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BBD2D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94EC7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1952D641" w14:textId="77777777">
        <w:trPr>
          <w:trHeight w:val="46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544EF9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УП.03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666E77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A8941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44F29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1A8CD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9966E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0E57A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44B67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18100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2BBA9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A1980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5243B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FBE6D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D4BF5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BE687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BB809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41F4F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5F206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6A579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AF560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85503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644FB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2DF91CD4" w14:textId="77777777">
        <w:trPr>
          <w:trHeight w:val="57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F24D10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ПП.03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F83234B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EDF53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E4703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B264F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D765C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67DF7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F52BE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A21BE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16393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9E2FA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96DB6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6AFD8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8D872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86ABD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7B852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B0743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6791F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58643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0A3D0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D3BFE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751D7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4963E7AF" w14:textId="77777777">
        <w:trPr>
          <w:trHeight w:val="288"/>
        </w:trPr>
        <w:tc>
          <w:tcPr>
            <w:tcW w:w="8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3B161" w14:textId="77777777" w:rsidR="009173E7" w:rsidRDefault="0000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ПМ по освоению профессии рабочего, должности служащего завершается квалификационным экзаменом.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48B133" w14:textId="77777777" w:rsidR="009173E7" w:rsidRDefault="009173E7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C2DF00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F1C503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1FDEE7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B72374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D7E352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3893E3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8E2FCC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CC981F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4D67E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59C15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D1924B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E617B8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8CAD4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FA10D1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8BC0289" w14:textId="77777777" w:rsidR="009173E7" w:rsidRDefault="009173E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1377"/>
        <w:gridCol w:w="4928"/>
        <w:gridCol w:w="411"/>
        <w:gridCol w:w="380"/>
        <w:gridCol w:w="402"/>
        <w:gridCol w:w="461"/>
        <w:gridCol w:w="461"/>
        <w:gridCol w:w="380"/>
        <w:gridCol w:w="440"/>
        <w:gridCol w:w="411"/>
        <w:gridCol w:w="420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</w:tblGrid>
      <w:tr w:rsidR="009173E7" w14:paraId="47D7280A" w14:textId="77777777">
        <w:trPr>
          <w:trHeight w:val="78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bookmarkEnd w:id="22"/>
          <w:bookmarkEnd w:id="23"/>
          <w:p w14:paraId="7FBA1310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ПМн.01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07A5017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Организация работ по производству продукции пчеловодства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5F3ED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F9EE8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40B4F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6C491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3CE8D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BE940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424C7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7BCB8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3C5F6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24A5F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FFF3B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36489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8AB14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BFB90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29F8E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3F0BD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B6011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53810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88D41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3C355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4C7596FD" w14:textId="77777777">
        <w:trPr>
          <w:trHeight w:val="90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27F4E1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МДКн.01.01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EA2F23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пчелиных семей и селекционно-племенная работа с пчёлами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1F0B8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0B4F7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F4F60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903EC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C5C51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25F66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6B272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CA23E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CFAD0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2EE58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27B89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E1E49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0C5C7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4472A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EF9C0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41A23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F80FF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8A1CB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7DC24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93C19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55FC1053" w14:textId="77777777">
        <w:trPr>
          <w:trHeight w:val="102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2E547B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МДКн.01.02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6BD417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производства и переработка продукции пчеловодства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B4554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38D70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9E8EB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D52A5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C71A9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54B0E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1487A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A41E4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2A6E2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CF7D6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0B49C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199A2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3B9B9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CDC0E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6D78B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BBE8E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E3C90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A2FD5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DD9B2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95982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6C9EAB0A" w14:textId="77777777">
        <w:trPr>
          <w:trHeight w:val="40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0B2468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8084F8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79FA1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7CB9B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EEA95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E3E14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47074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EE695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4BD37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FC8A8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5AE7A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76F67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DA47E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04B7B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07CE2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7D7C1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0FA10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A2703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B8284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ED0E8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52D40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9D67A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79A356D1" w14:textId="77777777">
        <w:trPr>
          <w:trHeight w:val="40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148729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91F25C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0B6B5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20EF9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948D0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F26A0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DB7D3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608B6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D13DD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3D72B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67812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D2430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62548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51E25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63E90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EFCD2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9ECEB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6D82D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40968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DC2DA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D16EA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8F2C4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60D6C8D0" w14:textId="77777777">
        <w:trPr>
          <w:trHeight w:val="64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468FD5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 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089440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2C4C1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6FFD5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56337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004B2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5097A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D68BD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C00E3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EE8D5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B19E3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0FB32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5956E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66E2E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1BD11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3083D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3FBDC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615FE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A7FE9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E0097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D886D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BA4AD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9173E7" w14:paraId="34097298" w14:textId="77777777">
        <w:trPr>
          <w:trHeight w:val="672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E2CD2C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02.01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E5E341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Планирование, организация и контроль деятельности структурного подразделения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4C1F6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5CEC9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ED053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EEF1C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BDC8A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C8014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E6646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A77CB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677CF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3335A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9E1A9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6FD5C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69C80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2AA07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5B91E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F866F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92DFB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9DE62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92F1C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52656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9173E7" w14:paraId="3DC8AB48" w14:textId="77777777">
        <w:trPr>
          <w:trHeight w:val="732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7DF7F3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МДК 02.02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9E111A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работы по производству и переработке продукции животноводства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02D48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A0473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D7D7E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83709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844F3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DFC77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F351C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9538A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AC289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9D868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3F2EC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F26F8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AE0CE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30BDF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F5CA9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68B19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716E9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AD031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5CF1A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EB0F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9173E7" w14:paraId="44E82D21" w14:textId="77777777">
        <w:trPr>
          <w:trHeight w:val="30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5FCD2F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УП.02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4F70B9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A42B3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1ADE2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C9841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DC4A5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1D584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D17A9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59771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3A344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F34A0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6AB82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281F1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3E7F0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9C84D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A1F12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CF0C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9E086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B5A9B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3DB2C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FFF3C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36F1D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0E618809" w14:textId="77777777">
        <w:trPr>
          <w:trHeight w:val="30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182009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ПП.02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91B2F7" w14:textId="77777777" w:rsidR="009173E7" w:rsidRDefault="0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8B825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1386C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25D42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49034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0ED71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5D63B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C771B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618A1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FA5DD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EE7BE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156B9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CCA18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D513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01AC6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3EF9A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FD460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744EC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FE6EF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F4220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9F24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3702EAFF" w14:textId="77777777">
        <w:trPr>
          <w:trHeight w:val="97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AC71BF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 03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949A3B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EDAE3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41333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56D0E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97D99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8298B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29AD2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E470A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C1CAE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9291E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F53B5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F2575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0C88A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E4554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A8450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6C2AC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B0FD7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F87F6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3D06C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3926F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99313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7DF83B32" w14:textId="77777777">
        <w:trPr>
          <w:trHeight w:val="48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FDF974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03.01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578F2F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работ по профессии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1CF92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90445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9A5CE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EBC71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4192C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A8927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07D13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F14F9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8656C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BCCA5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AA691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8E146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B2BD0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0A225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D5107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E4A3E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70C17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BBB9D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D465D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54882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016214D7" w14:textId="77777777">
        <w:trPr>
          <w:trHeight w:val="465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03F71C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УП.03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2BB016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0EF75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3372B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C3989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C28E3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D76D6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8D384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B4BB2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7DC72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4EDFA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E7603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61ECB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C2720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9C8E8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153FD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3EF0A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A3E0F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F9F51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3D38C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B7B25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406B5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5C8ED99C" w14:textId="77777777">
        <w:trPr>
          <w:trHeight w:val="570"/>
        </w:trPr>
        <w:tc>
          <w:tcPr>
            <w:tcW w:w="13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C62CBC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ПП.03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FAEFDB8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483D8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6CE5F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BEA08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2026B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79261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B85A9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7818D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5DBC9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19719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28255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2D793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90CB9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DF1CB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5CC56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0D2FF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F52D9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E3733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C7F20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9BCED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5B6DC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58D1859E" w14:textId="77777777">
        <w:trPr>
          <w:trHeight w:val="288"/>
        </w:trPr>
        <w:tc>
          <w:tcPr>
            <w:tcW w:w="8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F149A" w14:textId="77777777" w:rsidR="009173E7" w:rsidRDefault="0000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ПМ по освоению профессии рабочего, должности служащего завершается квалификационным экзаменом.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065D77" w14:textId="77777777" w:rsidR="009173E7" w:rsidRDefault="009173E7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3C9272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CAEEB1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33B685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EDEB54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69B547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5C54BD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2B9886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7198F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C445D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76D37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F5B11E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98B972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0F1352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650083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78FFEB0B" w14:textId="77777777" w:rsidR="009173E7" w:rsidRDefault="009173E7">
      <w:pPr>
        <w:rPr>
          <w:rFonts w:ascii="Times New Roman" w:hAnsi="Times New Roman"/>
          <w:b/>
          <w:sz w:val="28"/>
        </w:rPr>
      </w:pPr>
    </w:p>
    <w:p w14:paraId="0CE8ED60" w14:textId="77777777" w:rsidR="009173E7" w:rsidRDefault="00000000">
      <w:pPr>
        <w:rPr>
          <w:rFonts w:ascii="Times New Roman" w:hAnsi="Times New Roman"/>
          <w:b/>
          <w:sz w:val="24"/>
        </w:rPr>
      </w:pPr>
      <w:r>
        <w:br w:type="page"/>
      </w:r>
    </w:p>
    <w:p w14:paraId="5EE73066" w14:textId="77777777" w:rsidR="009173E7" w:rsidRDefault="00000000">
      <w:pPr>
        <w:pStyle w:val="10"/>
        <w:spacing w:before="0" w:after="0"/>
      </w:pPr>
      <w:bookmarkStart w:id="24" w:name="__RefHeading___15"/>
      <w:bookmarkEnd w:id="24"/>
      <w:r>
        <w:lastRenderedPageBreak/>
        <w:t>Раздел 5. Примерная структура и содержание образовательной программы</w:t>
      </w:r>
    </w:p>
    <w:p w14:paraId="66389F8E" w14:textId="77777777" w:rsidR="009173E7" w:rsidRDefault="00000000">
      <w:pPr>
        <w:pStyle w:val="110"/>
        <w:spacing w:after="0" w:line="240" w:lineRule="auto"/>
      </w:pPr>
      <w:bookmarkStart w:id="25" w:name="__RefHeading___16"/>
      <w:bookmarkEnd w:id="25"/>
      <w:r>
        <w:t xml:space="preserve">5.1. Примерный учебный план </w:t>
      </w:r>
      <w:r>
        <w:rPr>
          <w:rStyle w:val="1fd"/>
        </w:rPr>
        <w:footnoteReference w:id="4"/>
      </w:r>
      <w:r>
        <w:t xml:space="preserve"> </w:t>
      </w:r>
    </w:p>
    <w:p w14:paraId="254DF702" w14:textId="77777777" w:rsidR="009173E7" w:rsidRDefault="009173E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20"/>
        <w:gridCol w:w="3780"/>
        <w:gridCol w:w="1360"/>
        <w:gridCol w:w="1620"/>
        <w:gridCol w:w="1280"/>
        <w:gridCol w:w="960"/>
        <w:gridCol w:w="960"/>
        <w:gridCol w:w="960"/>
        <w:gridCol w:w="960"/>
        <w:gridCol w:w="960"/>
      </w:tblGrid>
      <w:tr w:rsidR="009173E7" w14:paraId="43C77C2B" w14:textId="77777777">
        <w:trPr>
          <w:trHeight w:val="564"/>
        </w:trPr>
        <w:tc>
          <w:tcPr>
            <w:tcW w:w="14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09DB3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37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2AF458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bookmarkStart w:id="26" w:name="RANGE!E3"/>
            <w:r>
              <w:rPr>
                <w:rFonts w:ascii="Times New Roman" w:hAnsi="Times New Roman"/>
              </w:rPr>
              <w:t>Наименование</w:t>
            </w:r>
            <w:bookmarkEnd w:id="26"/>
          </w:p>
        </w:tc>
        <w:tc>
          <w:tcPr>
            <w:tcW w:w="13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7EEC8C0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53C44A3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512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5F4AC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5EC4ED1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9173E7" w14:paraId="145F3443" w14:textId="77777777">
        <w:trPr>
          <w:trHeight w:val="1899"/>
        </w:trPr>
        <w:tc>
          <w:tcPr>
            <w:tcW w:w="14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F3530A" w14:textId="77777777" w:rsidR="009173E7" w:rsidRDefault="009173E7"/>
        </w:tc>
        <w:tc>
          <w:tcPr>
            <w:tcW w:w="37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C5832B" w14:textId="77777777" w:rsidR="009173E7" w:rsidRDefault="009173E7"/>
        </w:tc>
        <w:tc>
          <w:tcPr>
            <w:tcW w:w="13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6745EEF9" w14:textId="77777777" w:rsidR="009173E7" w:rsidRDefault="009173E7"/>
        </w:tc>
        <w:tc>
          <w:tcPr>
            <w:tcW w:w="16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00EDA4F2" w14:textId="77777777" w:rsidR="009173E7" w:rsidRDefault="009173E7"/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37DD8D4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498129C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7B2C351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Курсовой </w:t>
            </w:r>
            <w:proofErr w:type="gramStart"/>
            <w:r>
              <w:rPr>
                <w:rFonts w:ascii="Times New Roman" w:hAnsi="Times New Roman"/>
                <w:sz w:val="20"/>
              </w:rPr>
              <w:t>проект</w:t>
            </w:r>
            <w:r>
              <w:rPr>
                <w:rFonts w:ascii="Calibri" w:hAnsi="Calibri"/>
                <w:sz w:val="16"/>
              </w:rPr>
              <w:t xml:space="preserve">  </w:t>
            </w:r>
            <w:r>
              <w:rPr>
                <w:rFonts w:ascii="Times New Roman" w:hAnsi="Times New Roman"/>
                <w:sz w:val="20"/>
              </w:rPr>
              <w:t>(</w:t>
            </w:r>
            <w:proofErr w:type="gramEnd"/>
            <w:r>
              <w:rPr>
                <w:rFonts w:ascii="Times New Roman" w:hAnsi="Times New Roman"/>
                <w:sz w:val="20"/>
              </w:rPr>
              <w:t>работа)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69FEB5D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bookmarkStart w:id="27" w:name="RANGE!K4"/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bookmarkEnd w:id="27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6B92A8F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6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7469A801" w14:textId="77777777" w:rsidR="009173E7" w:rsidRDefault="009173E7"/>
        </w:tc>
      </w:tr>
      <w:tr w:rsidR="009173E7" w14:paraId="6E94BE6C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364B89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A0A794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EDBA5B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B71EA5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C37418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ED8B30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A59D49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33E4B2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7D6C36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513404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9173E7" w14:paraId="7C7AE844" w14:textId="77777777">
        <w:trPr>
          <w:trHeight w:val="1059"/>
        </w:trPr>
        <w:tc>
          <w:tcPr>
            <w:tcW w:w="52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5A3A02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703379" w14:textId="77777777" w:rsidR="009173E7" w:rsidRDefault="00000000">
            <w:pPr>
              <w:jc w:val="center"/>
              <w:rPr>
                <w:rFonts w:ascii="Times New Roman" w:hAnsi="Times New Roman"/>
                <w:b/>
              </w:rPr>
            </w:pPr>
            <w:bookmarkStart w:id="28" w:name="RANGE!F6"/>
            <w:r>
              <w:rPr>
                <w:rFonts w:ascii="Times New Roman" w:hAnsi="Times New Roman"/>
                <w:b/>
              </w:rPr>
              <w:t>1908</w:t>
            </w:r>
            <w:bookmarkEnd w:id="28"/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736D23" w14:textId="77777777" w:rsidR="009173E7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1253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2EE328" w14:textId="77777777" w:rsidR="009173E7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747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CD50B7" w14:textId="77777777" w:rsidR="009173E7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9E7EDB" w14:textId="77777777" w:rsidR="009173E7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75737F" w14:textId="77777777" w:rsidR="009173E7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DCA41B" w14:textId="77777777" w:rsidR="009173E7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9078E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43D537E1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2D7B4E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E029E3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Социально-гуманитарный цикл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B3DF67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8E48AA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8657DB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E54BF2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9F3F3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499CB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0EE47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60637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5BEFAD5B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CD968A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152A3D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02348A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A6457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C3839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9C8C94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C9D73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53385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A4709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81142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67912128" w14:textId="77777777">
        <w:trPr>
          <w:trHeight w:val="54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DA6017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A518A4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AF0D98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A934A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5663A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39EE36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7460B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AF10D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24EE9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E176A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259ED3E1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B1E27C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4A788D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FF9A54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D071F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AFF3D4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29FE95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18698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9634B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7233C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39B34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62468011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331D9A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0385FF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385470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0C2D8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3A2EAF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1DEFB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81973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9410F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5BE61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95EA3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4426F5D2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ABE856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FD151D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1FEC9F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C58FF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30C87B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87D0A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5D6D5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37888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7E780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D00A4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6E328CBA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B163B0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4A2E15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D6989F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A9E00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056031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47E8E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BDD89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2B761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5F458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FA08D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06E571B4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4DAD3D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FBC5C4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DECA6B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083906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805FF6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EE56D5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85E399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794398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22DDFB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AAD620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9173E7" w14:paraId="203F78C3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47C568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6CF767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Анатомия и физиология животных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5C1558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AB8C3D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2FCDA3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F0B90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F676E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3CCC2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7078D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D7A77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39747241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089B18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32C1C8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зоотехнии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40FC3C" w14:textId="4069D469" w:rsidR="009173E7" w:rsidRDefault="00961C1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1956E5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278BDF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2DCD7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2F435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36373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F0388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B66CA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55E5096D" w14:textId="77777777">
        <w:trPr>
          <w:trHeight w:val="564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500B0B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ОП.03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48042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 в профессиональной деятельности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7946F5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A3FCE4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29B98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BE5B5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C1D08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6A657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C2CE6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755FB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5AEBBA13" w14:textId="77777777">
        <w:trPr>
          <w:trHeight w:val="945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A78BD0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AB9603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микробиологии и зоогигиены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A6B6B3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BBC10C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E9E944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A68B9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45773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FC74A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139FB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E38ED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7858A7F3" w14:textId="77777777">
        <w:trPr>
          <w:trHeight w:val="84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4E614B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F72D6B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966466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9660B8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092725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2F880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82BA0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287D6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60D6B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1986E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664EF02F" w14:textId="77777777">
        <w:trPr>
          <w:trHeight w:val="564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300E48" w14:textId="77777777" w:rsidR="009173E7" w:rsidRDefault="0000000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A0EDD8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Экономические и правовые основы профессиональной деятельности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D163E3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F1F54B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5C4BEF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D9FC3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AED05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7C1A3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074E3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501BF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19553ABD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612026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1B5349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56C633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FE7296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7EB915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8F5D9A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06CA44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8A6D12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870144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484A3F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9173E7" w14:paraId="337D9E90" w14:textId="77777777">
        <w:trPr>
          <w:trHeight w:val="804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BB350E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1F2"/>
            <w:vAlign w:val="center"/>
          </w:tcPr>
          <w:p w14:paraId="29EF5678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Направленность</w:t>
            </w:r>
            <w:r>
              <w:rPr>
                <w:rFonts w:ascii="Times New Roman" w:hAnsi="Times New Roman"/>
                <w:b/>
                <w:sz w:val="20"/>
              </w:rPr>
              <w:br/>
              <w:t>Зоотехния сельскохозяйственных животных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D50126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99FA8D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2DD4B4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45E34B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2D8F49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DEB199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4FF866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F93546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9173E7" w14:paraId="51F85692" w14:textId="77777777">
        <w:trPr>
          <w:trHeight w:val="69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538D5DF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ПМн.01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071CADE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Организация работ по производству продукции животноводства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806E0E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0AECE6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2EF6EA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C3542A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80A20E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D5C1E9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7CE4C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619E0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2D62A08E" w14:textId="77777777">
        <w:trPr>
          <w:trHeight w:val="1155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1E0BAF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МДКн.01.01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B320F2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кормления и содержания сельскохозяйственных животных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03E517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7882E3" w14:textId="77777777" w:rsidR="009173E7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422F01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1232D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348CF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11929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30714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75CDB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40A5F10E" w14:textId="77777777">
        <w:trPr>
          <w:trHeight w:val="84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B639B5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МДКн.01.02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D0B197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Биотехника размножения, акушерство и гинекология сельскохозяйственных животных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39C9B7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FC65D9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DBECAE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13A78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0FABF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459B4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62784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AC863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502A68C4" w14:textId="77777777">
        <w:trPr>
          <w:trHeight w:val="564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1D7057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МДКн.01.03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6B93AC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Первичная переработка продукции животноводства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0CEDB2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07B90D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531D6F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9D12E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E9F64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994ED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727A8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D3608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0D375EBA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02059E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9E2CC8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28B8D7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47F52F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95E73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D2F17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86DBB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A8DC9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24760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D0180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60448340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39BB4C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D30F26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F91C03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49EEC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4172B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DAAC0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0732D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35F37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CAE1A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3F4B9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0E66B788" w14:textId="77777777">
        <w:trPr>
          <w:trHeight w:val="54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6C1773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0CC7184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Направленность</w:t>
            </w:r>
            <w:r>
              <w:rPr>
                <w:rFonts w:ascii="Times New Roman" w:hAnsi="Times New Roman"/>
                <w:b/>
                <w:sz w:val="20"/>
              </w:rPr>
              <w:br/>
              <w:t>Пчеловодство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2BAD85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AC959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4A11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D5EA1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83622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59698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32477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EBAD5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471B144D" w14:textId="77777777">
        <w:trPr>
          <w:trHeight w:val="54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59BA1B8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ПМн.01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E97C3FF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Организация работ по производству продукции пчеловодства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46D14B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D82B47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00EE2E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BE14B5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2D2DDB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451D0D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78442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DC64F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03BC2B2E" w14:textId="77777777">
        <w:trPr>
          <w:trHeight w:val="84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E6B85E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МДКн.01.01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3BEBA7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пчелиных семей и селекционно-племенная работа с пчёлами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C4919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1D1F58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4855F2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16231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4D251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93AC6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48EFB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20F74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68C2B0F7" w14:textId="77777777">
        <w:trPr>
          <w:trHeight w:val="564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D12DE5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МДКн.01.02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DA8E25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производства и переработка продукции пчеловодства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8C071F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F9F665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6E5B21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AAE40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FB58C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89C1F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E28A8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EA260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3DC60C53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0BD152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69E53F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8C6D0A" w14:textId="77777777" w:rsidR="009173E7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FF997" w14:textId="77777777" w:rsidR="009173E7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56F15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758E7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E8433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67DE8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D11F2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A46BB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3F34B3A3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D39DBF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57A12B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CEE754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8D7342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8B7A7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E6697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680D1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C9DFB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97BB6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FD6C6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72A8A1DA" w14:textId="77777777">
        <w:trPr>
          <w:trHeight w:val="975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DC5698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 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F2F204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3B5368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FB68FD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F79231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B056C3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FD656E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293110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4BEF4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27670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34BBAD06" w14:textId="77777777">
        <w:trPr>
          <w:trHeight w:val="84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562361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02.01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980B64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Планирование, организация и контроль деятельности структурного подразделения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F9DC4A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84B802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93F640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5AC0B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9F8FD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5EB5E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76183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8AFA9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6DB26B3B" w14:textId="77777777">
        <w:trPr>
          <w:trHeight w:val="84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E98DEF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02.02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F6B9A2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работы по производству и переработке продукции животноводства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3C2AFC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49C2B0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BEC7AC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FED8A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CAE10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27995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3289A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D8A15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7C409C9E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8B476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УП.02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C000C9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EB0AD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0BC28F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33A35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0F289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93FDD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7F1A8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29373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38C73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13A9C410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C5466B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ПП.02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2B5BCE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6D94A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EC8197" w14:textId="77777777" w:rsidR="009173E7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345D3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E9CFC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D46D8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7B311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16C65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C333D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4C56B4A9" w14:textId="77777777">
        <w:trPr>
          <w:trHeight w:val="1095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D34950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 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B08869" w14:textId="77777777" w:rsidR="009173E7" w:rsidRDefault="0000000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6DF1D8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E3D32C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290172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2950AD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08C3A8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46D075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B7FCD6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6B5989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9173E7" w14:paraId="3E1E551D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5D93B5" w14:textId="77777777" w:rsidR="009173E7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03.01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F85833" w14:textId="77777777" w:rsidR="009173E7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работ по профессии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5C876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C2487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62C7D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9A197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CFBC3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73E5C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435A7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F33AA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483CC4D2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B40CC8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УП.03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5B26EE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F13CDF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B90AA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D9B799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65651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E4DF0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4CF30C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14F596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1E80B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649182BF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578C0C" w14:textId="77777777" w:rsidR="009173E7" w:rsidRDefault="0000000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ПП.03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A48771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ECE725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6C624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028CC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E0032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E63DA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D8BA0A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65E14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806437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9173E7" w14:paraId="5EF2308A" w14:textId="77777777" w:rsidTr="000E1EA3">
        <w:trPr>
          <w:trHeight w:val="431"/>
        </w:trPr>
        <w:tc>
          <w:tcPr>
            <w:tcW w:w="52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51C176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77B12D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D4AEA3" w14:textId="79CFBD56" w:rsidR="009173E7" w:rsidRDefault="009173E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3C9242" w14:textId="05AA857D" w:rsidR="009173E7" w:rsidRDefault="009173E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C3CF4E" w14:textId="4E614BEC" w:rsidR="009173E7" w:rsidRDefault="009173E7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F4E1AA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821A31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337EB3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907C0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173E7" w14:paraId="066420EC" w14:textId="77777777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84F1AE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389E51" w14:textId="77777777" w:rsidR="009173E7" w:rsidRDefault="00000000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1E57E0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1E0D0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E6D1E2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0EAD1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13D520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E4112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73E268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C1A1AD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9173E7" w14:paraId="28B379EA" w14:textId="77777777">
        <w:trPr>
          <w:trHeight w:val="300"/>
        </w:trPr>
        <w:tc>
          <w:tcPr>
            <w:tcW w:w="52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4FC49E" w14:textId="77777777" w:rsidR="009173E7" w:rsidRDefault="00000000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36B4CA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2952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C2AFF4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E5062B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2A9A5A" w14:textId="25506B57" w:rsidR="009173E7" w:rsidRPr="005B0FAC" w:rsidRDefault="005B0FAC" w:rsidP="005B0FAC">
            <w:pPr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t>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705CEB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A95E44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189227B4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09E56E" w14:textId="77777777" w:rsidR="009173E7" w:rsidRDefault="00000000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0858CE64" w14:textId="77777777" w:rsidR="009173E7" w:rsidRDefault="009173E7">
      <w:pPr>
        <w:rPr>
          <w:rFonts w:ascii="Times New Roman" w:hAnsi="Times New Roman"/>
          <w:sz w:val="24"/>
        </w:rPr>
      </w:pPr>
    </w:p>
    <w:p w14:paraId="51F297A3" w14:textId="77777777" w:rsidR="009173E7" w:rsidRDefault="00000000">
      <w:pPr>
        <w:pStyle w:val="110"/>
        <w:spacing w:after="0" w:line="240" w:lineRule="auto"/>
      </w:pPr>
      <w:bookmarkStart w:id="29" w:name="__RefHeading___17"/>
      <w:bookmarkEnd w:id="29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5"/>
      </w:r>
    </w:p>
    <w:p w14:paraId="62B022BA" w14:textId="77777777" w:rsidR="009173E7" w:rsidRDefault="009173E7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36"/>
        <w:gridCol w:w="254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9173E7" w14:paraId="5C47199D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A312399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A2F58E1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1A7B3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B5072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A1E1F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27D01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25EDD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E1368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B75CA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2ADB6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EE519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7E2F2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4937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F77AA8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92930F0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9173E7" w14:paraId="51A96C3D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EAE7F3E" w14:textId="77777777" w:rsidR="009173E7" w:rsidRDefault="009173E7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75433E1" w14:textId="77777777" w:rsidR="009173E7" w:rsidRDefault="009173E7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72E14" w14:textId="77777777" w:rsidR="009173E7" w:rsidRDefault="009173E7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FB278" w14:textId="77777777" w:rsidR="009173E7" w:rsidRDefault="009173E7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E9383" w14:textId="77777777" w:rsidR="009173E7" w:rsidRDefault="009173E7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DF456" w14:textId="77777777" w:rsidR="009173E7" w:rsidRDefault="009173E7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368B9" w14:textId="77777777" w:rsidR="009173E7" w:rsidRDefault="009173E7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5671D" w14:textId="77777777" w:rsidR="009173E7" w:rsidRDefault="009173E7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17836" w14:textId="77777777" w:rsidR="009173E7" w:rsidRDefault="009173E7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D7DB2" w14:textId="77777777" w:rsidR="009173E7" w:rsidRDefault="009173E7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BD37A" w14:textId="77777777" w:rsidR="009173E7" w:rsidRDefault="009173E7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CE9E7" w14:textId="77777777" w:rsidR="009173E7" w:rsidRDefault="009173E7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6230C" w14:textId="77777777" w:rsidR="009173E7" w:rsidRDefault="009173E7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EB8548" w14:textId="77777777" w:rsidR="009173E7" w:rsidRDefault="009173E7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0651A29" w14:textId="77777777" w:rsidR="009173E7" w:rsidRDefault="009173E7"/>
        </w:tc>
      </w:tr>
      <w:tr w:rsidR="009173E7" w14:paraId="5BE38927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BAA35BA" w14:textId="77777777" w:rsidR="009173E7" w:rsidRDefault="009173E7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BDC0B0A" w14:textId="77777777" w:rsidR="009173E7" w:rsidRDefault="009173E7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0832E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561FC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CFE6D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97B6E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11103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68910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51702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08CA8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0D635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68C89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A6971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BEFB0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71265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99644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685EC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C72B1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8E6D6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C875E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20302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1FBF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0A8D2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9503D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806BB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71438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F6B7B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B1DEE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821E7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99115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F9756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DADBD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EE9ED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100C3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7269C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10C8F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B9447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448D4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AA91C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66492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D273A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6D562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4C701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31FE6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B6651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0E7E7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D3E6C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06860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0F05E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24544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80E5B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B8BEE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3FF42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439A2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C73A73C" w14:textId="77777777" w:rsidR="009173E7" w:rsidRDefault="009173E7"/>
        </w:tc>
      </w:tr>
      <w:tr w:rsidR="009173E7" w14:paraId="6090835C" w14:textId="77777777" w:rsidTr="005B0FAC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9CD85" w14:textId="7E40FEF2" w:rsidR="009173E7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E425B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46B22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EDB88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8C4A0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C0E42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BD59C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EC77F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8167F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3EB4B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6581E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F2F64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A0DE2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368FF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FECEF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14EAF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482D0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B4D7D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88BDA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3A0310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94409F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FFC5D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14524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6493F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4E78D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3FB1E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8125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83AB7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142E4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FF873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B2288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86B36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5CC1B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431AE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29C15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A8A20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1C5D2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EC036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0B6ED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67DBD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274C2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5F9B1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8AC27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13E7D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1273805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9D0655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08E802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B97B9A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C7ABEC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1B4292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D5999A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729C7D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EA1E56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9A8231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14714" w14:textId="43071528" w:rsidR="009173E7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5B0FAC" w14:paraId="0BC3E70D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C49FF" w14:textId="77777777" w:rsidR="009173E7" w:rsidRDefault="009173E7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7F92DB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319F85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C1817D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917FE3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E3FB76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32A919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8DE5A5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AFC24F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BE2299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420F83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59FCD1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44AACE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59623F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1AFAAF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0FBF5A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2CA6E1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0ACEA4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A65FAA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B0E0C9" w14:textId="77777777" w:rsidR="009173E7" w:rsidRDefault="009173E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AC6BAA" w14:textId="77777777" w:rsidR="009173E7" w:rsidRDefault="009173E7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AB4122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EE903D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205AAA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42F1D1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43B266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1FB3DF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442A0E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0E5631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0D8059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01BB6A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7F8642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4E6705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D30AE0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5507F8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1F91B4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2593B6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A0877B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7A55C6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39497A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C477CF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34F34D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66A62B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018741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8AE94F7" w14:textId="77777777" w:rsidR="009173E7" w:rsidRDefault="009173E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95A518" w14:textId="77777777" w:rsidR="009173E7" w:rsidRDefault="009173E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EB49A2" w14:textId="77777777" w:rsidR="009173E7" w:rsidRDefault="009173E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74A35E" w14:textId="77777777" w:rsidR="009173E7" w:rsidRDefault="009173E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AC2CFB" w14:textId="77777777" w:rsidR="009173E7" w:rsidRDefault="009173E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D467F3D" w14:textId="77777777" w:rsidR="009173E7" w:rsidRDefault="009173E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8C09C5" w14:textId="77777777" w:rsidR="009173E7" w:rsidRDefault="009173E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5FB6C3" w14:textId="77777777" w:rsidR="009173E7" w:rsidRDefault="009173E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F33BC4" w14:textId="77777777" w:rsidR="009173E7" w:rsidRDefault="009173E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48C1D0" w14:textId="77777777" w:rsidR="009173E7" w:rsidRDefault="009173E7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0532E" w14:textId="77777777" w:rsidR="009173E7" w:rsidRDefault="009173E7"/>
        </w:tc>
      </w:tr>
      <w:tr w:rsidR="005B0FAC" w14:paraId="5B441852" w14:textId="77777777" w:rsidTr="005B0FAC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3A14E" w14:textId="6A464210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02765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4237C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22510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4A890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3564F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2DECF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A50F7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0DC2F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BE9B8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1E806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9F0026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1D5A711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771B5B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614647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D1F1EC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3AECAA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A95E808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63F37689" w14:textId="22119CE6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E1EA3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175AE3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1066645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E3A8F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96374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93B5F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78A5F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436B4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36937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823F2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7C0E7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0040F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87862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F25A4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3B67B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C657A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62DB62A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2B22F9D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8D98961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C782515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335E1B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65AE3CF3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8651BF4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9EE4C24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5EBB528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E917C3A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E57757D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C4333FE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E9395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07BCB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9EB39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1A055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0A050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3092F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42E09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6E090" w14:textId="77777777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1F795" w14:textId="428169C8" w:rsidR="00726250" w:rsidRDefault="00726250" w:rsidP="0072625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5B0FAC" w14:paraId="561FEA26" w14:textId="77777777" w:rsidTr="000E1EA3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5F21B" w14:textId="77777777" w:rsidR="000E1EA3" w:rsidRDefault="000E1EA3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05DA5E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96F27B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E14A93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F6C6D6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36ECFE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2E794E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F0858C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400807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80C8E9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A880B7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5EBFCE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F0F4B7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E8D0C5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9DE990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16048B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B90A0E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C3B8D1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5295FBF9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F05553" w14:textId="77777777" w:rsidR="000E1EA3" w:rsidRDefault="000E1EA3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063123" w14:textId="77777777" w:rsidR="000E1EA3" w:rsidRDefault="000E1EA3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97D958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79BF56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AE3330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EE9679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0F7839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83FB7F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541A58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836854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46277F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6609D5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93E9EC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81EFC1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D7A40B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BD072C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C90045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1C365F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5EDC84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3E6D1F" w14:textId="77777777" w:rsidR="000E1EA3" w:rsidRDefault="000E1EA3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18ED2ECF" w14:textId="77777777" w:rsidR="000E1EA3" w:rsidRDefault="000E1EA3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E296814" w14:textId="77777777" w:rsidR="000E1EA3" w:rsidRDefault="000E1EA3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58ABFE6" w14:textId="77777777" w:rsidR="000E1EA3" w:rsidRDefault="000E1EA3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6F0C553" w14:textId="77777777" w:rsidR="000E1EA3" w:rsidRDefault="000E1EA3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DCEFB36" w14:textId="77777777" w:rsidR="000E1EA3" w:rsidRDefault="000E1EA3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8881C56" w14:textId="77777777" w:rsidR="000E1EA3" w:rsidRDefault="000E1EA3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8B3E14A" w14:textId="77777777" w:rsidR="000E1EA3" w:rsidRDefault="000E1EA3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6A9C1" w14:textId="77777777" w:rsidR="000E1EA3" w:rsidRDefault="000E1EA3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B0ABC" w14:textId="77777777" w:rsidR="000E1EA3" w:rsidRDefault="000E1EA3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79BEB" w14:textId="77777777" w:rsidR="000E1EA3" w:rsidRDefault="000E1EA3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58D78" w14:textId="77777777" w:rsidR="000E1EA3" w:rsidRDefault="000E1EA3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0FB41" w14:textId="77777777" w:rsidR="000E1EA3" w:rsidRDefault="000E1EA3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3AB1B" w14:textId="77777777" w:rsidR="000E1EA3" w:rsidRDefault="000E1EA3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7F106" w14:textId="77777777" w:rsidR="000E1EA3" w:rsidRDefault="000E1EA3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61EDE" w14:textId="77777777" w:rsidR="000E1EA3" w:rsidRDefault="000E1EA3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ADA27" w14:textId="77777777" w:rsidR="000E1EA3" w:rsidRDefault="000E1EA3"/>
        </w:tc>
      </w:tr>
    </w:tbl>
    <w:p w14:paraId="2166A7CC" w14:textId="77777777" w:rsidR="009173E7" w:rsidRDefault="009173E7">
      <w:pPr>
        <w:ind w:firstLine="709"/>
        <w:jc w:val="both"/>
        <w:rPr>
          <w:rFonts w:ascii="Times New Roman" w:hAnsi="Times New Roman"/>
          <w:sz w:val="18"/>
        </w:rPr>
      </w:pPr>
    </w:p>
    <w:p w14:paraId="7A3FF77A" w14:textId="77777777" w:rsidR="009173E7" w:rsidRDefault="00000000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0305F045" w14:textId="77777777" w:rsidR="009173E7" w:rsidRDefault="009173E7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9173E7" w14:paraId="2B5FFA66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F3EBE" w14:textId="77777777" w:rsidR="009173E7" w:rsidRDefault="00000000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76B0EE" w14:textId="77777777" w:rsidR="009173E7" w:rsidRDefault="009173E7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6E63E4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FAFBF8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A12047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600CB2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D3FEC0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E0EFC7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B91F1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FA8C91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EF4B21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1EA29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20F112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CD3900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107956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BA4E5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C1B80F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BF139B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</w:tr>
      <w:tr w:rsidR="009173E7" w14:paraId="683621E6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15F3C6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35A8CE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99B150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343907" w14:textId="77777777" w:rsidR="009173E7" w:rsidRDefault="009173E7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CC220" w14:textId="77777777" w:rsidR="009173E7" w:rsidRDefault="00000000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2FED69" w14:textId="77777777" w:rsidR="009173E7" w:rsidRDefault="009173E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B3C04B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E4CD59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A6897B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F4E55D" w14:textId="77777777" w:rsidR="009173E7" w:rsidRDefault="009173E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FE4AD" w14:textId="77777777" w:rsidR="009173E7" w:rsidRDefault="00000000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C463B1" w14:textId="77777777" w:rsidR="009173E7" w:rsidRDefault="009173E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15987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447199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C6E773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AA240F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</w:tr>
      <w:tr w:rsidR="009173E7" w14:paraId="2019DA9F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BF5535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4DE98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4C4F4E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F8B0DE5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0EAA0" w14:textId="77777777" w:rsidR="009173E7" w:rsidRDefault="00000000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55CD32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DE589" w14:textId="77777777" w:rsidR="009173E7" w:rsidRDefault="00000000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4B819A" w14:textId="77777777" w:rsidR="009173E7" w:rsidRDefault="009173E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FB7B9B3" w14:textId="77777777" w:rsidR="009173E7" w:rsidRDefault="00000000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5BF02D" w14:textId="77777777" w:rsidR="009173E7" w:rsidRDefault="00000000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9173E7" w14:paraId="7B6352C2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E4CB4C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57EBAA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F8B66C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317B02A9" w14:textId="77777777" w:rsidR="009173E7" w:rsidRDefault="00000000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1D46D" w14:textId="77777777" w:rsidR="009173E7" w:rsidRDefault="00000000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DF3AEE" w14:textId="77777777" w:rsidR="009173E7" w:rsidRDefault="009173E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E4946D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1EFCE1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D81111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137E09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D6F655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B51DA2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3E81FB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0D4183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973BCB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DDC8AB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680D95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DDCF36" w14:textId="77777777" w:rsidR="009173E7" w:rsidRDefault="009173E7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C6ADE54" w14:textId="77777777" w:rsidR="009173E7" w:rsidRDefault="009173E7">
      <w:pPr>
        <w:ind w:firstLine="709"/>
        <w:jc w:val="both"/>
        <w:rPr>
          <w:rFonts w:ascii="Times New Roman" w:hAnsi="Times New Roman"/>
          <w:sz w:val="28"/>
        </w:rPr>
      </w:pPr>
    </w:p>
    <w:p w14:paraId="1AE00E1D" w14:textId="77777777" w:rsidR="009173E7" w:rsidRDefault="009173E7">
      <w:pPr>
        <w:sectPr w:rsidR="009173E7">
          <w:headerReference w:type="default" r:id="rId17"/>
          <w:footerReference w:type="default" r:id="rId18"/>
          <w:headerReference w:type="first" r:id="rId19"/>
          <w:pgSz w:w="16838" w:h="11906" w:orient="landscape"/>
          <w:pgMar w:top="1701" w:right="962" w:bottom="850" w:left="1134" w:header="708" w:footer="708" w:gutter="0"/>
          <w:cols w:space="720"/>
        </w:sectPr>
      </w:pPr>
    </w:p>
    <w:p w14:paraId="208A40F5" w14:textId="77777777" w:rsidR="009173E7" w:rsidRDefault="00000000">
      <w:pPr>
        <w:pStyle w:val="110"/>
        <w:spacing w:after="0" w:line="240" w:lineRule="auto"/>
        <w:rPr>
          <w:b/>
        </w:rPr>
      </w:pPr>
      <w:bookmarkStart w:id="30" w:name="__RefHeading___18"/>
      <w:bookmarkEnd w:id="30"/>
      <w:r>
        <w:lastRenderedPageBreak/>
        <w:t>5.3. Примерные рабочие программы учебных дисциплин и профессиональных модулей</w:t>
      </w:r>
    </w:p>
    <w:p w14:paraId="72EAC959" w14:textId="77777777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</w:t>
      </w:r>
      <w:proofErr w:type="spellStart"/>
      <w:r>
        <w:rPr>
          <w:rFonts w:ascii="Times New Roman" w:hAnsi="Times New Roman"/>
          <w:sz w:val="24"/>
        </w:rPr>
        <w:t>учебно-методическое</w:t>
      </w:r>
      <w:proofErr w:type="spellEnd"/>
      <w:r>
        <w:rPr>
          <w:rFonts w:ascii="Times New Roman" w:hAnsi="Times New Roman"/>
          <w:sz w:val="24"/>
        </w:rPr>
        <w:t xml:space="preserve"> и материально-техническое обеспечение учебного процесса по соответствующей дисциплине (модулю). </w:t>
      </w:r>
    </w:p>
    <w:p w14:paraId="343B4D13" w14:textId="77777777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208A18D" w14:textId="16192E61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Примерные рабочие программы профессиональных модулей и учебных дисциплин обязательной части образовательной программы приведены в Приложениях 1, 2 к </w:t>
      </w:r>
      <w:r w:rsidR="00225529"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sz w:val="24"/>
        </w:rPr>
        <w:t>.</w:t>
      </w:r>
    </w:p>
    <w:p w14:paraId="002A7B4A" w14:textId="77777777" w:rsidR="009173E7" w:rsidRDefault="009173E7">
      <w:pPr>
        <w:rPr>
          <w:rFonts w:ascii="Times New Roman" w:hAnsi="Times New Roman"/>
        </w:rPr>
      </w:pPr>
    </w:p>
    <w:p w14:paraId="78C869EC" w14:textId="77777777" w:rsidR="009173E7" w:rsidRDefault="00000000">
      <w:pPr>
        <w:pStyle w:val="110"/>
        <w:spacing w:after="0" w:line="240" w:lineRule="auto"/>
      </w:pPr>
      <w:bookmarkStart w:id="31" w:name="__RefHeading___19"/>
      <w:bookmarkEnd w:id="31"/>
      <w:r>
        <w:t>5.4. Примерная рабочая программа воспитания и примерный календарный план воспитательной работы</w:t>
      </w:r>
    </w:p>
    <w:p w14:paraId="3B946ABD" w14:textId="77777777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7CF9B05" w14:textId="77777777" w:rsidR="009173E7" w:rsidRDefault="00000000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027AD7CD" w14:textId="77777777" w:rsidR="009173E7" w:rsidRDefault="009173E7">
      <w:pPr>
        <w:rPr>
          <w:rFonts w:ascii="Times New Roman" w:hAnsi="Times New Roman"/>
          <w:sz w:val="24"/>
        </w:rPr>
      </w:pPr>
    </w:p>
    <w:p w14:paraId="3DB583CD" w14:textId="77777777" w:rsidR="009173E7" w:rsidRDefault="00000000">
      <w:pPr>
        <w:pStyle w:val="110"/>
        <w:spacing w:after="0" w:line="240" w:lineRule="auto"/>
      </w:pPr>
      <w:bookmarkStart w:id="32" w:name="__RefHeading___20"/>
      <w:bookmarkEnd w:id="32"/>
      <w:r>
        <w:t>5.5. Практическая подготовка</w:t>
      </w:r>
    </w:p>
    <w:p w14:paraId="778E2F61" w14:textId="77777777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4BCA044" w14:textId="77777777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735D0646" w14:textId="77777777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52C6A6C3" w14:textId="7D1D8349" w:rsidR="009173E7" w:rsidRDefault="00000000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29F86015" w14:textId="77777777" w:rsidR="009173E7" w:rsidRDefault="00000000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88AC5EB" w14:textId="77777777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0968D60" w14:textId="77777777" w:rsidR="009173E7" w:rsidRDefault="009173E7" w:rsidP="00726250">
      <w:pPr>
        <w:rPr>
          <w:rFonts w:ascii="Times New Roman" w:hAnsi="Times New Roman"/>
          <w:sz w:val="24"/>
        </w:rPr>
      </w:pPr>
    </w:p>
    <w:p w14:paraId="5ABA83CD" w14:textId="77777777" w:rsidR="009173E7" w:rsidRDefault="00000000">
      <w:pPr>
        <w:pStyle w:val="110"/>
        <w:spacing w:after="0" w:line="240" w:lineRule="auto"/>
      </w:pPr>
      <w:bookmarkStart w:id="33" w:name="__RefHeading___21"/>
      <w:bookmarkEnd w:id="33"/>
      <w:r>
        <w:t>5.6. Государственная итоговая аттестация</w:t>
      </w:r>
    </w:p>
    <w:p w14:paraId="405F26EA" w14:textId="77777777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1D64B7E0" w14:textId="77777777" w:rsidR="009173E7" w:rsidRDefault="00000000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3BEED030" w14:textId="77777777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</w:rPr>
        <w:t xml:space="preserve"> </w:t>
      </w:r>
    </w:p>
    <w:p w14:paraId="716F18F9" w14:textId="77777777" w:rsidR="00726250" w:rsidRPr="00726250" w:rsidRDefault="00726250" w:rsidP="00726250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726250">
        <w:rPr>
          <w:rFonts w:ascii="Times New Roman" w:hAnsi="Times New Roman"/>
          <w:sz w:val="24"/>
        </w:rPr>
        <w:t xml:space="preserve">Программа ГИА включает требования к дипломным проектам (работам), методике их оценивания, задания и критерии оценивания государственных экзаменов, а также уровни </w:t>
      </w:r>
      <w:r w:rsidRPr="00726250">
        <w:rPr>
          <w:rFonts w:ascii="Times New Roman" w:hAnsi="Times New Roman"/>
          <w:sz w:val="24"/>
        </w:rPr>
        <w:lastRenderedPageBreak/>
        <w:t>демонстрационного экзамена, конкретные комплекты оценочной документации,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5894D33" w14:textId="4E1E0EE1" w:rsidR="009173E7" w:rsidRDefault="00726250" w:rsidP="00726250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726250">
        <w:rPr>
          <w:rFonts w:ascii="Times New Roman" w:hAnsi="Times New Roman"/>
          <w:sz w:val="24"/>
        </w:rPr>
        <w:t>Примерная программа ГИА представлена в приложении 4.</w:t>
      </w:r>
      <w:r>
        <w:rPr>
          <w:rFonts w:ascii="Times New Roman" w:hAnsi="Times New Roman"/>
          <w:sz w:val="24"/>
        </w:rPr>
        <w:t xml:space="preserve">  </w:t>
      </w:r>
    </w:p>
    <w:p w14:paraId="2F639710" w14:textId="77777777" w:rsidR="009173E7" w:rsidRDefault="00000000">
      <w:pPr>
        <w:pStyle w:val="10"/>
        <w:spacing w:before="0" w:after="0"/>
      </w:pPr>
      <w:r>
        <w:t>Раздел 6. Примерные условия реализации образовательной программы</w:t>
      </w:r>
    </w:p>
    <w:p w14:paraId="1AA70C45" w14:textId="77777777" w:rsidR="009173E7" w:rsidRDefault="009173E7"/>
    <w:p w14:paraId="158E632C" w14:textId="77777777" w:rsidR="009173E7" w:rsidRDefault="00000000">
      <w:pPr>
        <w:pStyle w:val="110"/>
        <w:spacing w:after="0" w:line="240" w:lineRule="auto"/>
      </w:pPr>
      <w:bookmarkStart w:id="34" w:name="__RefHeading___23"/>
      <w:bookmarkEnd w:id="34"/>
      <w:r>
        <w:t xml:space="preserve">6.1. Материально-техническое и </w:t>
      </w:r>
      <w:proofErr w:type="spellStart"/>
      <w:r>
        <w:t>учебно-методическое</w:t>
      </w:r>
      <w:proofErr w:type="spellEnd"/>
      <w:r>
        <w:t xml:space="preserve"> обеспечение образовательной программы</w:t>
      </w:r>
    </w:p>
    <w:p w14:paraId="7F5A4A69" w14:textId="77777777" w:rsidR="00B64612" w:rsidRPr="00B02813" w:rsidRDefault="00B64612" w:rsidP="00B64612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B02813">
        <w:rPr>
          <w:rFonts w:ascii="Times New Roman" w:hAnsi="Times New Roman"/>
          <w:sz w:val="24"/>
          <w:szCs w:val="24"/>
        </w:rPr>
        <w:t>6.1.1 Требования к материально-техническому и учебно-методическому обеспечению реализации образовательной программы установлены в п.4.4. соответствующего ФГОС СПО.</w:t>
      </w:r>
    </w:p>
    <w:p w14:paraId="3AAC11EE" w14:textId="77777777" w:rsidR="009173E7" w:rsidRDefault="00000000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7638BB30" w14:textId="77777777" w:rsidR="009173E7" w:rsidRDefault="00000000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79721792" w14:textId="77777777" w:rsidR="009173E7" w:rsidRDefault="00000000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28FF350D" w14:textId="5C2255A5" w:rsidR="009173E7" w:rsidRDefault="00666E41">
      <w:pPr>
        <w:pStyle w:val="a7"/>
        <w:tabs>
          <w:tab w:val="left" w:pos="993"/>
        </w:tabs>
        <w:ind w:left="709"/>
        <w:contextualSpacing w:val="0"/>
        <w:rPr>
          <w:rFonts w:ascii="Times New Roman" w:hAnsi="Times New Roman"/>
          <w:sz w:val="24"/>
        </w:rPr>
      </w:pPr>
      <w:bookmarkStart w:id="35" w:name="_Hlk158972726"/>
      <w:r>
        <w:rPr>
          <w:rFonts w:ascii="Times New Roman" w:hAnsi="Times New Roman"/>
          <w:sz w:val="24"/>
        </w:rPr>
        <w:t>г</w:t>
      </w:r>
      <w:r>
        <w:rPr>
          <w:rFonts w:ascii="Times New Roman" w:hAnsi="Times New Roman"/>
          <w:sz w:val="24"/>
        </w:rPr>
        <w:t xml:space="preserve">уманитарных и </w:t>
      </w:r>
      <w:r>
        <w:rPr>
          <w:rFonts w:ascii="Times New Roman" w:hAnsi="Times New Roman"/>
          <w:sz w:val="24"/>
          <w:szCs w:val="24"/>
        </w:rPr>
        <w:t>социально-экономических дисциплин</w:t>
      </w:r>
      <w:bookmarkEnd w:id="35"/>
      <w:r w:rsidR="00000000">
        <w:rPr>
          <w:rFonts w:ascii="Times New Roman" w:hAnsi="Times New Roman"/>
          <w:sz w:val="24"/>
        </w:rPr>
        <w:t>;</w:t>
      </w:r>
    </w:p>
    <w:p w14:paraId="61A2F4AF" w14:textId="40B88B25" w:rsidR="009173E7" w:rsidRDefault="005B0FAC">
      <w:pPr>
        <w:pStyle w:val="a7"/>
        <w:tabs>
          <w:tab w:val="left" w:pos="993"/>
        </w:tabs>
        <w:ind w:left="709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профессиональных модулей</w:t>
      </w:r>
    </w:p>
    <w:p w14:paraId="4391C9EC" w14:textId="068FC789" w:rsidR="009173E7" w:rsidRDefault="00000000">
      <w:pPr>
        <w:pStyle w:val="a7"/>
        <w:tabs>
          <w:tab w:val="left" w:pos="993"/>
        </w:tabs>
        <w:ind w:left="709"/>
        <w:contextualSpacing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</w:t>
      </w:r>
      <w:r w:rsidR="005B0FAC">
        <w:rPr>
          <w:rFonts w:ascii="Times New Roman" w:hAnsi="Times New Roman"/>
          <w:sz w:val="24"/>
        </w:rPr>
        <w:t>.</w:t>
      </w:r>
    </w:p>
    <w:p w14:paraId="47ACFC18" w14:textId="77777777" w:rsidR="009173E7" w:rsidRDefault="00000000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525002C1" w14:textId="77777777" w:rsidR="009173E7" w:rsidRDefault="00000000">
      <w:pPr>
        <w:pStyle w:val="afffff5"/>
        <w:tabs>
          <w:tab w:val="left" w:pos="993"/>
        </w:tabs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анатомии и физиологии животных;</w:t>
      </w:r>
    </w:p>
    <w:p w14:paraId="62867E61" w14:textId="77777777" w:rsidR="009173E7" w:rsidRDefault="00000000">
      <w:pPr>
        <w:pStyle w:val="afffff5"/>
        <w:tabs>
          <w:tab w:val="left" w:pos="993"/>
        </w:tabs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микробиологии, санитарии и гигиены;</w:t>
      </w:r>
    </w:p>
    <w:p w14:paraId="5CAB2807" w14:textId="77777777" w:rsidR="009173E7" w:rsidRDefault="00000000">
      <w:pPr>
        <w:pStyle w:val="afffff5"/>
        <w:tabs>
          <w:tab w:val="left" w:pos="993"/>
        </w:tabs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кормопроизводство;</w:t>
      </w:r>
    </w:p>
    <w:p w14:paraId="2D2B77C0" w14:textId="77777777" w:rsidR="009173E7" w:rsidRDefault="00000000">
      <w:pPr>
        <w:pStyle w:val="afffff5"/>
        <w:tabs>
          <w:tab w:val="left" w:pos="993"/>
        </w:tabs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кормления животных;</w:t>
      </w:r>
    </w:p>
    <w:p w14:paraId="779DC71B" w14:textId="77777777" w:rsidR="009173E7" w:rsidRDefault="00000000">
      <w:pPr>
        <w:pStyle w:val="afffff5"/>
        <w:tabs>
          <w:tab w:val="left" w:pos="993"/>
        </w:tabs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биотехники размножения, акушерства и гинекологии;</w:t>
      </w:r>
    </w:p>
    <w:p w14:paraId="7AEC4626" w14:textId="77777777" w:rsidR="009173E7" w:rsidRDefault="00000000">
      <w:pPr>
        <w:pStyle w:val="afffff5"/>
        <w:tabs>
          <w:tab w:val="left" w:pos="993"/>
        </w:tabs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частной зоотехнии и технологии производства продукции животноводства;</w:t>
      </w:r>
    </w:p>
    <w:p w14:paraId="554C1D02" w14:textId="77777777" w:rsidR="009173E7" w:rsidRDefault="00000000">
      <w:pPr>
        <w:pStyle w:val="afffff5"/>
        <w:tabs>
          <w:tab w:val="left" w:pos="993"/>
        </w:tabs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технологии первичной переработки продукции животноводства;</w:t>
      </w:r>
    </w:p>
    <w:p w14:paraId="6401C3A5" w14:textId="77777777" w:rsidR="009173E7" w:rsidRDefault="00000000">
      <w:pPr>
        <w:pStyle w:val="afffff5"/>
        <w:tabs>
          <w:tab w:val="left" w:pos="993"/>
        </w:tabs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механизации, электрификации и автоматизации сельскохозяйственного производства;</w:t>
      </w:r>
    </w:p>
    <w:p w14:paraId="32BB7CB0" w14:textId="77777777" w:rsidR="009173E7" w:rsidRDefault="00000000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5DAB4D6B" w14:textId="77777777" w:rsidR="009173E7" w:rsidRDefault="00000000">
      <w:pPr>
        <w:pStyle w:val="a7"/>
        <w:tabs>
          <w:tab w:val="left" w:pos="993"/>
        </w:tabs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усмотрение образовательной организации</w:t>
      </w:r>
    </w:p>
    <w:p w14:paraId="0FC5E7C7" w14:textId="77777777" w:rsidR="009173E7" w:rsidRDefault="00000000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6"/>
      </w:r>
    </w:p>
    <w:p w14:paraId="365971F8" w14:textId="77777777" w:rsidR="009173E7" w:rsidRDefault="00000000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2076052C" w14:textId="77777777" w:rsidR="009173E7" w:rsidRDefault="00000000">
      <w:pPr>
        <w:pStyle w:val="a7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6AB126CC" w14:textId="77777777" w:rsidR="009173E7" w:rsidRDefault="00000000">
      <w:pPr>
        <w:pStyle w:val="a7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292A5AB2" w14:textId="77777777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</w:t>
      </w:r>
      <w:r>
        <w:rPr>
          <w:rFonts w:ascii="Times New Roman" w:hAnsi="Times New Roman"/>
          <w:sz w:val="24"/>
        </w:rPr>
        <w:br/>
        <w:t>и свободно распространяемого программного обеспечения представлен в Приложении 3.</w:t>
      </w:r>
    </w:p>
    <w:p w14:paraId="58E6186F" w14:textId="77777777" w:rsidR="009173E7" w:rsidRDefault="009173E7">
      <w:pPr>
        <w:ind w:firstLine="709"/>
        <w:jc w:val="both"/>
        <w:rPr>
          <w:rFonts w:ascii="Times New Roman" w:hAnsi="Times New Roman"/>
          <w:sz w:val="24"/>
        </w:rPr>
      </w:pPr>
    </w:p>
    <w:p w14:paraId="0E4435E4" w14:textId="77777777" w:rsidR="009173E7" w:rsidRDefault="00000000">
      <w:pPr>
        <w:pStyle w:val="110"/>
        <w:spacing w:after="0" w:line="240" w:lineRule="auto"/>
      </w:pPr>
      <w:bookmarkStart w:id="36" w:name="__RefHeading___24"/>
      <w:bookmarkEnd w:id="36"/>
      <w:r>
        <w:t>6.2. Применение электронного обучения и дистанционных образовательных технологий</w:t>
      </w:r>
    </w:p>
    <w:p w14:paraId="69D41DF4" w14:textId="77777777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98E0757" w14:textId="77777777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8BC4516" w14:textId="77777777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 </w:t>
      </w:r>
    </w:p>
    <w:p w14:paraId="59B32479" w14:textId="77777777" w:rsidR="009173E7" w:rsidRDefault="009173E7">
      <w:pPr>
        <w:jc w:val="both"/>
        <w:rPr>
          <w:rFonts w:ascii="Times New Roman" w:hAnsi="Times New Roman"/>
          <w:sz w:val="24"/>
        </w:rPr>
      </w:pPr>
    </w:p>
    <w:p w14:paraId="488B1ABC" w14:textId="77777777" w:rsidR="009173E7" w:rsidRDefault="00000000">
      <w:pPr>
        <w:pStyle w:val="110"/>
        <w:spacing w:after="0" w:line="240" w:lineRule="auto"/>
      </w:pPr>
      <w:bookmarkStart w:id="37" w:name="__RefHeading___25"/>
      <w:bookmarkEnd w:id="37"/>
      <w:r>
        <w:t xml:space="preserve">6.3. Кадровые условия реализации образовательной программы </w:t>
      </w:r>
    </w:p>
    <w:p w14:paraId="1B8D83E7" w14:textId="77777777" w:rsidR="009173E7" w:rsidRDefault="0000000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1F09F416" w14:textId="77777777" w:rsidR="009173E7" w:rsidRDefault="00000000">
      <w:pPr>
        <w:pStyle w:val="17"/>
        <w:ind w:firstLine="708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</w:t>
      </w:r>
      <w:r>
        <w:lastRenderedPageBreak/>
        <w:t>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Сельское хозяйство,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5BE5A830" w14:textId="77777777" w:rsidR="009173E7" w:rsidRDefault="00000000">
      <w:pPr>
        <w:pStyle w:val="17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Сельское хозяйство,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4721C1F" w14:textId="622AC15C" w:rsidR="009173E7" w:rsidRPr="00B64612" w:rsidRDefault="00000000">
      <w:pPr>
        <w:pStyle w:val="17"/>
        <w:ind w:firstLine="708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 </w:t>
      </w:r>
      <w:r w:rsidR="00B64612" w:rsidRPr="00B64612">
        <w:t>/</w:t>
      </w:r>
    </w:p>
    <w:p w14:paraId="78AD8D34" w14:textId="77777777" w:rsidR="009173E7" w:rsidRDefault="009173E7">
      <w:pPr>
        <w:pStyle w:val="17"/>
        <w:jc w:val="both"/>
        <w:rPr>
          <w:b/>
        </w:rPr>
      </w:pPr>
    </w:p>
    <w:p w14:paraId="350EE9B8" w14:textId="77777777" w:rsidR="009173E7" w:rsidRDefault="00000000">
      <w:pPr>
        <w:pStyle w:val="110"/>
        <w:spacing w:after="0" w:line="240" w:lineRule="auto"/>
        <w:rPr>
          <w:b/>
        </w:rPr>
      </w:pPr>
      <w:bookmarkStart w:id="38" w:name="__RefHeading___26"/>
      <w:bookmarkEnd w:id="38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18290BFE" w14:textId="77777777" w:rsidR="009173E7" w:rsidRDefault="00000000">
      <w:pPr>
        <w:pStyle w:val="17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79BDC212" w14:textId="77777777" w:rsidR="009173E7" w:rsidRDefault="00000000">
      <w:pPr>
        <w:pStyle w:val="17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FCB3295" w14:textId="77777777" w:rsidR="009173E7" w:rsidRDefault="00000000">
      <w:pPr>
        <w:pStyle w:val="af5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 w:rsidR="009173E7">
      <w:headerReference w:type="default" r:id="rId20"/>
      <w:footerReference w:type="default" r:id="rId21"/>
      <w:headerReference w:type="first" r:id="rId22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90F3E" w14:textId="77777777" w:rsidR="00130EC6" w:rsidRDefault="00130EC6">
      <w:r>
        <w:separator/>
      </w:r>
    </w:p>
  </w:endnote>
  <w:endnote w:type="continuationSeparator" w:id="0">
    <w:p w14:paraId="53D9C3D4" w14:textId="77777777" w:rsidR="00130EC6" w:rsidRDefault="0013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0C12D" w14:textId="77777777" w:rsidR="009173E7" w:rsidRDefault="00000000">
    <w:pPr>
      <w:pStyle w:val="affffff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310D9" w14:textId="77777777" w:rsidR="009173E7" w:rsidRDefault="00000000">
    <w:pPr>
      <w:pStyle w:val="affffff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29341" w14:textId="77777777" w:rsidR="009173E7" w:rsidRDefault="00000000">
    <w:pPr>
      <w:pStyle w:val="affffff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906F1" w14:textId="77777777" w:rsidR="009173E7" w:rsidRDefault="00000000">
    <w:pPr>
      <w:pStyle w:val="affffff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9DBE4" w14:textId="77777777" w:rsidR="009173E7" w:rsidRDefault="00000000">
    <w:pPr>
      <w:pStyle w:val="affffff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CB8F7" w14:textId="77777777" w:rsidR="00130EC6" w:rsidRDefault="00130EC6">
      <w:r>
        <w:separator/>
      </w:r>
    </w:p>
  </w:footnote>
  <w:footnote w:type="continuationSeparator" w:id="0">
    <w:p w14:paraId="28786DB1" w14:textId="77777777" w:rsidR="00130EC6" w:rsidRDefault="00130EC6">
      <w:r>
        <w:continuationSeparator/>
      </w:r>
    </w:p>
  </w:footnote>
  <w:footnote w:id="1">
    <w:p w14:paraId="5993A9E9" w14:textId="77777777" w:rsidR="009173E7" w:rsidRDefault="00000000">
      <w:pPr>
        <w:pStyle w:val="Footnote"/>
        <w:jc w:val="both"/>
        <w:rPr>
          <w:i/>
          <w:sz w:val="18"/>
        </w:rPr>
      </w:pPr>
      <w:r>
        <w:rPr>
          <w:i/>
          <w:sz w:val="18"/>
          <w:vertAlign w:val="superscript"/>
        </w:rPr>
        <w:footnoteRef/>
      </w:r>
      <w:r>
        <w:rPr>
          <w:sz w:val="18"/>
        </w:rPr>
        <w:t xml:space="preserve"> Данный модуль формируется образовательной организацией для специалистов среднего звена </w:t>
      </w:r>
      <w:bookmarkStart w:id="20" w:name="_Hlk76479647"/>
      <w:r>
        <w:rPr>
          <w:sz w:val="18"/>
        </w:rPr>
        <w:t>в соответствии с принятым решением по выбору профессии(</w:t>
      </w:r>
      <w:proofErr w:type="spellStart"/>
      <w:r>
        <w:rPr>
          <w:sz w:val="18"/>
        </w:rPr>
        <w:t>ий</w:t>
      </w:r>
      <w:proofErr w:type="spellEnd"/>
      <w:r>
        <w:rPr>
          <w:sz w:val="18"/>
        </w:rPr>
        <w:t xml:space="preserve">) рабочих, должности(ей) служащих в соответствии с приказом Минпросвещения России от 14 июля 2023 г. № 534. </w:t>
      </w:r>
      <w:bookmarkEnd w:id="20"/>
      <w:r>
        <w:rPr>
          <w:sz w:val="18"/>
        </w:rPr>
        <w:t>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</w:t>
      </w:r>
      <w:r>
        <w:rPr>
          <w:i/>
          <w:sz w:val="18"/>
        </w:rPr>
        <w:t xml:space="preserve"> В случае отсутствия данного вида деятельности в ФГОС СПО строка удаляется.</w:t>
      </w:r>
    </w:p>
  </w:footnote>
  <w:footnote w:id="2">
    <w:p w14:paraId="10EA3733" w14:textId="153FD3D5" w:rsidR="009173E7" w:rsidRDefault="00000000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</w:t>
      </w:r>
      <w:r w:rsidR="00225529">
        <w:t>ПОП СПО</w:t>
      </w:r>
      <w:r>
        <w:t xml:space="preserve"> </w:t>
      </w:r>
      <w:proofErr w:type="spellStart"/>
      <w:r>
        <w:t>СПО</w:t>
      </w:r>
      <w:proofErr w:type="spellEnd"/>
    </w:p>
  </w:footnote>
  <w:footnote w:id="3">
    <w:p w14:paraId="0454540E" w14:textId="57A332BC" w:rsidR="009173E7" w:rsidRDefault="00000000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</w:t>
      </w:r>
      <w:r w:rsidR="00225529">
        <w:t>ПОП СПО</w:t>
      </w:r>
      <w:r>
        <w:t xml:space="preserve"> </w:t>
      </w:r>
      <w:proofErr w:type="spellStart"/>
      <w:r>
        <w:t>СПО</w:t>
      </w:r>
      <w:proofErr w:type="spellEnd"/>
    </w:p>
  </w:footnote>
  <w:footnote w:id="4">
    <w:p w14:paraId="77EA4020" w14:textId="2B4F2585" w:rsidR="009173E7" w:rsidRDefault="00000000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>Образовательная организация распределяет часы в учебном плане в зависимости от срока реализации и объема О</w:t>
      </w:r>
      <w:r w:rsidR="00225529">
        <w:rPr>
          <w:sz w:val="18"/>
        </w:rPr>
        <w:t>ПОП СПО</w:t>
      </w:r>
      <w:r>
        <w:rPr>
          <w:sz w:val="18"/>
        </w:rPr>
        <w:t xml:space="preserve">, согласованных с работодателем, с учетом примерного распределения объема в </w:t>
      </w:r>
      <w:r w:rsidR="00225529">
        <w:rPr>
          <w:sz w:val="18"/>
        </w:rPr>
        <w:t>ПОП СПО</w:t>
      </w:r>
      <w:r>
        <w:rPr>
          <w:sz w:val="18"/>
        </w:rPr>
        <w:t xml:space="preserve">. </w:t>
      </w:r>
    </w:p>
  </w:footnote>
  <w:footnote w:id="5">
    <w:p w14:paraId="70AB0575" w14:textId="77777777" w:rsidR="009173E7" w:rsidRDefault="00000000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6">
    <w:p w14:paraId="6BFD40D4" w14:textId="77777777" w:rsidR="009173E7" w:rsidRDefault="00000000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35E21" w14:textId="77777777" w:rsidR="009173E7" w:rsidRDefault="009173E7">
    <w:pPr>
      <w:pStyle w:val="afff4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A2683" w14:textId="77777777" w:rsidR="009173E7" w:rsidRDefault="009173E7">
    <w:pPr>
      <w:pStyle w:val="afff4"/>
      <w:jc w:val="center"/>
      <w:rPr>
        <w:rFonts w:ascii="Times New Roman" w:hAnsi="Times New Roman"/>
        <w:sz w:val="24"/>
      </w:rPr>
    </w:pPr>
  </w:p>
  <w:p w14:paraId="392438A5" w14:textId="77777777" w:rsidR="009173E7" w:rsidRDefault="009173E7">
    <w:pPr>
      <w:pStyle w:val="aff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DC2BB" w14:textId="77777777" w:rsidR="009173E7" w:rsidRDefault="009173E7">
    <w:pPr>
      <w:pStyle w:val="afff4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57163" w14:textId="77777777" w:rsidR="009173E7" w:rsidRDefault="00000000">
    <w:pPr>
      <w:pStyle w:val="afff4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3DBD6A7" w14:textId="77777777" w:rsidR="009173E7" w:rsidRDefault="009173E7">
    <w:pPr>
      <w:pStyle w:val="afff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694E4" w14:textId="77777777" w:rsidR="009173E7" w:rsidRDefault="009173E7">
    <w:pPr>
      <w:pStyle w:val="afff4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3378C" w14:textId="77777777" w:rsidR="009173E7" w:rsidRDefault="00000000">
    <w:pPr>
      <w:pStyle w:val="afff4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AA696FA" w14:textId="77777777" w:rsidR="009173E7" w:rsidRDefault="009173E7">
    <w:pPr>
      <w:pStyle w:val="afff4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BF31" w14:textId="77777777" w:rsidR="009173E7" w:rsidRDefault="009173E7">
    <w:pPr>
      <w:pStyle w:val="afff4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3D216" w14:textId="77777777" w:rsidR="009173E7" w:rsidRDefault="00000000">
    <w:pPr>
      <w:pStyle w:val="afff4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57F5993" w14:textId="77777777" w:rsidR="009173E7" w:rsidRDefault="009173E7">
    <w:pPr>
      <w:pStyle w:val="afff4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C2A9" w14:textId="77777777" w:rsidR="009173E7" w:rsidRDefault="009173E7">
    <w:pPr>
      <w:pStyle w:val="afff4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8EDB1" w14:textId="77777777" w:rsidR="009173E7" w:rsidRDefault="00000000">
    <w:pPr>
      <w:pStyle w:val="afff4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BA3795E" w14:textId="77777777" w:rsidR="009173E7" w:rsidRDefault="009173E7">
    <w:pPr>
      <w:pStyle w:val="af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92626"/>
    <w:multiLevelType w:val="multilevel"/>
    <w:tmpl w:val="96A6C8F0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6E0F0244"/>
    <w:multiLevelType w:val="multilevel"/>
    <w:tmpl w:val="16E4AF9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 w16cid:durableId="1525558198">
    <w:abstractNumId w:val="0"/>
  </w:num>
  <w:num w:numId="2" w16cid:durableId="1108433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3E7"/>
    <w:rsid w:val="00097386"/>
    <w:rsid w:val="000E1EA3"/>
    <w:rsid w:val="00130EC6"/>
    <w:rsid w:val="00225529"/>
    <w:rsid w:val="00271275"/>
    <w:rsid w:val="004E6044"/>
    <w:rsid w:val="005B0FAC"/>
    <w:rsid w:val="00666E41"/>
    <w:rsid w:val="006C5E45"/>
    <w:rsid w:val="00726250"/>
    <w:rsid w:val="009173E7"/>
    <w:rsid w:val="00961C15"/>
    <w:rsid w:val="009C3276"/>
    <w:rsid w:val="00B64612"/>
    <w:rsid w:val="00EB2776"/>
    <w:rsid w:val="00ED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AAA6"/>
  <w15:docId w15:val="{33EEBD3D-3990-4205-8316-99A38460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21">
    <w:name w:val="Неразрешенное упоминание2"/>
    <w:link w:val="22"/>
    <w:rPr>
      <w:color w:val="605E5C"/>
      <w:shd w:val="clear" w:color="auto" w:fill="E1DFDD"/>
    </w:rPr>
  </w:style>
  <w:style w:type="character" w:customStyle="1" w:styleId="22">
    <w:name w:val="Неразрешенное упоминание2"/>
    <w:link w:val="21"/>
    <w:rPr>
      <w:color w:val="605E5C"/>
      <w:shd w:val="clear" w:color="auto" w:fill="E1DFDD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3">
    <w:name w:val="Технический комментарий"/>
    <w:basedOn w:val="a"/>
    <w:next w:val="a"/>
    <w:link w:val="a4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4">
    <w:name w:val="Технический комментарий"/>
    <w:basedOn w:val="1"/>
    <w:link w:val="a3"/>
    <w:rPr>
      <w:rFonts w:ascii="Times New Roman" w:hAnsi="Times New Roman"/>
      <w:color w:val="463F31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2">
    <w:name w:val="Неразрешенное упоминание1"/>
    <w:basedOn w:val="13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link w:val="12"/>
    <w:rPr>
      <w:color w:val="605E5C"/>
      <w:shd w:val="clear" w:color="auto" w:fill="E1DFDD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5">
    <w:name w:val="Текст ЭР (см. также)"/>
    <w:basedOn w:val="a"/>
    <w:next w:val="a"/>
    <w:link w:val="a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6">
    <w:name w:val="Текст ЭР (см. также)"/>
    <w:basedOn w:val="1"/>
    <w:link w:val="a5"/>
    <w:rPr>
      <w:rFonts w:ascii="Times New Roman" w:hAnsi="Times New Roman"/>
      <w:sz w:val="20"/>
    </w:rPr>
  </w:style>
  <w:style w:type="paragraph" w:styleId="23">
    <w:name w:val="toc 2"/>
    <w:basedOn w:val="a"/>
    <w:next w:val="a"/>
    <w:link w:val="24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4">
    <w:name w:val="Оглавление 2 Знак"/>
    <w:basedOn w:val="1"/>
    <w:link w:val="23"/>
    <w:rPr>
      <w:rFonts w:ascii="Calibri" w:hAnsi="Calibri"/>
      <w:i/>
      <w:sz w:val="20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5">
    <w:name w:val="Текст примечания Знак1"/>
    <w:link w:val="16"/>
    <w:rPr>
      <w:rFonts w:ascii="Times New Roman" w:hAnsi="Times New Roman"/>
      <w:sz w:val="20"/>
    </w:rPr>
  </w:style>
  <w:style w:type="character" w:customStyle="1" w:styleId="16">
    <w:name w:val="Текст примечания Знак1"/>
    <w:link w:val="15"/>
    <w:rPr>
      <w:rFonts w:ascii="Times New Roman" w:hAnsi="Times New Roman"/>
      <w:sz w:val="20"/>
    </w:rPr>
  </w:style>
  <w:style w:type="paragraph" w:customStyle="1" w:styleId="110">
    <w:name w:val="Раздел 1.1"/>
    <w:basedOn w:val="a9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1">
    <w:name w:val="Раздел 1.1"/>
    <w:basedOn w:val="aa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styleId="ab">
    <w:name w:val="annotation subject"/>
    <w:basedOn w:val="ac"/>
    <w:next w:val="ac"/>
    <w:link w:val="ad"/>
    <w:rPr>
      <w:b/>
    </w:rPr>
  </w:style>
  <w:style w:type="character" w:customStyle="1" w:styleId="ad">
    <w:name w:val="Тема примечания Знак"/>
    <w:basedOn w:val="ae"/>
    <w:link w:val="ab"/>
    <w:rPr>
      <w:b/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">
    <w:name w:val="Текст в таблице"/>
    <w:basedOn w:val="af0"/>
    <w:next w:val="a"/>
    <w:link w:val="af1"/>
    <w:pPr>
      <w:ind w:firstLine="500"/>
    </w:pPr>
  </w:style>
  <w:style w:type="character" w:customStyle="1" w:styleId="af1">
    <w:name w:val="Текст в таблице"/>
    <w:basedOn w:val="af2"/>
    <w:link w:val="af"/>
    <w:rPr>
      <w:rFonts w:ascii="Times New Roman" w:hAnsi="Times New Roman"/>
      <w:sz w:val="24"/>
    </w:rPr>
  </w:style>
  <w:style w:type="paragraph" w:customStyle="1" w:styleId="af3">
    <w:name w:val="Текст информации об изменениях"/>
    <w:basedOn w:val="a"/>
    <w:next w:val="a"/>
    <w:link w:val="af4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4">
    <w:name w:val="Текст информации об изменениях"/>
    <w:basedOn w:val="1"/>
    <w:link w:val="af3"/>
    <w:rPr>
      <w:rFonts w:ascii="Times New Roman" w:hAnsi="Times New Roman"/>
      <w:color w:val="353842"/>
      <w:sz w:val="18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7">
    <w:name w:val="Обычный (веб)1"/>
    <w:basedOn w:val="a"/>
    <w:next w:val="af5"/>
    <w:link w:val="18"/>
    <w:pPr>
      <w:widowControl w:val="0"/>
    </w:pPr>
    <w:rPr>
      <w:rFonts w:ascii="Times New Roman" w:hAnsi="Times New Roman"/>
      <w:sz w:val="24"/>
    </w:rPr>
  </w:style>
  <w:style w:type="character" w:customStyle="1" w:styleId="18">
    <w:name w:val="Обычный (веб)1"/>
    <w:basedOn w:val="1"/>
    <w:link w:val="17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19">
    <w:name w:val="Знак концевой сноски1"/>
    <w:link w:val="af6"/>
    <w:rPr>
      <w:rFonts w:ascii="Times New Roman" w:hAnsi="Times New Roman"/>
      <w:vertAlign w:val="superscript"/>
    </w:rPr>
  </w:style>
  <w:style w:type="character" w:styleId="af6">
    <w:name w:val="endnote reference"/>
    <w:link w:val="19"/>
    <w:rPr>
      <w:rFonts w:ascii="Times New Roman" w:hAnsi="Times New Roman"/>
      <w:vertAlign w:val="superscript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7">
    <w:name w:val="Заголовок статьи"/>
    <w:basedOn w:val="a"/>
    <w:next w:val="a"/>
    <w:link w:val="af8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8">
    <w:name w:val="Заголовок статьи"/>
    <w:basedOn w:val="1"/>
    <w:link w:val="af7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9">
    <w:name w:val="Напишите нам"/>
    <w:basedOn w:val="a"/>
    <w:next w:val="a"/>
    <w:link w:val="afa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a">
    <w:name w:val="Напишите нам"/>
    <w:basedOn w:val="1"/>
    <w:link w:val="af9"/>
    <w:rPr>
      <w:rFonts w:ascii="Times New Roman" w:hAnsi="Times New Roman"/>
      <w:sz w:val="20"/>
    </w:rPr>
  </w:style>
  <w:style w:type="paragraph" w:customStyle="1" w:styleId="afb">
    <w:name w:val="Прижатый влево"/>
    <w:basedOn w:val="a"/>
    <w:next w:val="a"/>
    <w:link w:val="a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c">
    <w:name w:val="Прижатый влево"/>
    <w:basedOn w:val="1"/>
    <w:link w:val="afb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13">
    <w:name w:val="Основной шрифт абзаца1"/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d">
    <w:name w:val="Внимание"/>
    <w:basedOn w:val="a"/>
    <w:next w:val="a"/>
    <w:link w:val="a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e">
    <w:name w:val="Внимание"/>
    <w:basedOn w:val="1"/>
    <w:link w:val="afd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">
    <w:name w:val="Центрированный (таблица)"/>
    <w:basedOn w:val="af0"/>
    <w:next w:val="a"/>
    <w:link w:val="aff0"/>
    <w:pPr>
      <w:jc w:val="center"/>
    </w:pPr>
  </w:style>
  <w:style w:type="character" w:customStyle="1" w:styleId="aff0">
    <w:name w:val="Центрированный (таблица)"/>
    <w:basedOn w:val="af2"/>
    <w:link w:val="aff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af5">
    <w:name w:val="Normal (Web)"/>
    <w:basedOn w:val="a"/>
    <w:link w:val="1a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a">
    <w:name w:val="Обычный (Интернет) Знак1"/>
    <w:basedOn w:val="1"/>
    <w:link w:val="af5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1">
    <w:name w:val="Выделение для Базового Поиска"/>
    <w:link w:val="aff2"/>
    <w:rPr>
      <w:b/>
      <w:color w:val="0058A9"/>
    </w:rPr>
  </w:style>
  <w:style w:type="character" w:customStyle="1" w:styleId="aff2">
    <w:name w:val="Выделение для Базового Поиска"/>
    <w:link w:val="aff1"/>
    <w:rPr>
      <w:b/>
      <w:color w:val="0058A9"/>
    </w:rPr>
  </w:style>
  <w:style w:type="paragraph" w:customStyle="1" w:styleId="aff3">
    <w:name w:val="Сравнение редакций. Удаленный фрагмент"/>
    <w:link w:val="aff4"/>
    <w:rPr>
      <w:shd w:val="clear" w:color="auto" w:fill="C4C413"/>
    </w:rPr>
  </w:style>
  <w:style w:type="character" w:customStyle="1" w:styleId="aff4">
    <w:name w:val="Сравнение редакций. Удаленный фрагмент"/>
    <w:link w:val="aff3"/>
    <w:rPr>
      <w:color w:val="000000"/>
      <w:shd w:val="clear" w:color="auto" w:fill="C4C413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5">
    <w:name w:val="Дочерний элемент списка"/>
    <w:basedOn w:val="a"/>
    <w:next w:val="a"/>
    <w:link w:val="aff6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6">
    <w:name w:val="Дочерний элемент списка"/>
    <w:basedOn w:val="1"/>
    <w:link w:val="aff5"/>
    <w:rPr>
      <w:rFonts w:ascii="Times New Roman" w:hAnsi="Times New Roman"/>
      <w:color w:val="868381"/>
      <w:sz w:val="20"/>
    </w:rPr>
  </w:style>
  <w:style w:type="paragraph" w:customStyle="1" w:styleId="af0">
    <w:name w:val="Нормальный (таблица)"/>
    <w:basedOn w:val="a"/>
    <w:next w:val="a"/>
    <w:link w:val="af2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2">
    <w:name w:val="Нормальный (таблица)"/>
    <w:basedOn w:val="1"/>
    <w:link w:val="af0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styleId="ac">
    <w:name w:val="annotation text"/>
    <w:basedOn w:val="a"/>
    <w:link w:val="ae"/>
    <w:rPr>
      <w:sz w:val="20"/>
    </w:rPr>
  </w:style>
  <w:style w:type="character" w:customStyle="1" w:styleId="ae">
    <w:name w:val="Текст примечания Знак"/>
    <w:basedOn w:val="1"/>
    <w:link w:val="ac"/>
    <w:rPr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7">
    <w:name w:val="Информация об изменениях документа"/>
    <w:basedOn w:val="aff8"/>
    <w:next w:val="a"/>
    <w:link w:val="aff9"/>
    <w:rPr>
      <w:i/>
    </w:rPr>
  </w:style>
  <w:style w:type="character" w:customStyle="1" w:styleId="aff9">
    <w:name w:val="Информация об изменениях документа"/>
    <w:basedOn w:val="affa"/>
    <w:link w:val="aff7"/>
    <w:rPr>
      <w:rFonts w:ascii="Times New Roman" w:hAnsi="Times New Roman"/>
      <w:i/>
      <w:color w:val="353842"/>
      <w:sz w:val="24"/>
    </w:rPr>
  </w:style>
  <w:style w:type="paragraph" w:customStyle="1" w:styleId="1b">
    <w:name w:val="Просмотренная гиперссылка1"/>
    <w:basedOn w:val="13"/>
    <w:link w:val="affb"/>
    <w:rPr>
      <w:color w:val="954F72" w:themeColor="followedHyperlink"/>
      <w:u w:val="single"/>
    </w:rPr>
  </w:style>
  <w:style w:type="character" w:styleId="affb">
    <w:name w:val="FollowedHyperlink"/>
    <w:basedOn w:val="a0"/>
    <w:link w:val="1b"/>
    <w:rPr>
      <w:color w:val="954F72" w:themeColor="followedHyperlink"/>
      <w:u w:val="single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c">
    <w:name w:val="Заголовок ЭР (правое окно)"/>
    <w:basedOn w:val="affd"/>
    <w:next w:val="a"/>
    <w:link w:val="affe"/>
    <w:pPr>
      <w:spacing w:after="0"/>
      <w:jc w:val="left"/>
    </w:pPr>
  </w:style>
  <w:style w:type="character" w:customStyle="1" w:styleId="affe">
    <w:name w:val="Заголовок ЭР (правое окно)"/>
    <w:basedOn w:val="afff"/>
    <w:link w:val="affc"/>
    <w:rPr>
      <w:rFonts w:ascii="Times New Roman" w:hAnsi="Times New Roman"/>
      <w:b/>
      <w:color w:val="26282F"/>
      <w:sz w:val="26"/>
    </w:rPr>
  </w:style>
  <w:style w:type="paragraph" w:customStyle="1" w:styleId="afff0">
    <w:name w:val="Опечатки"/>
    <w:link w:val="afff1"/>
    <w:rPr>
      <w:color w:val="FF0000"/>
    </w:rPr>
  </w:style>
  <w:style w:type="character" w:customStyle="1" w:styleId="afff1">
    <w:name w:val="Опечатки"/>
    <w:link w:val="afff0"/>
    <w:rPr>
      <w:color w:val="FF000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styleId="afff2">
    <w:name w:val="Balloon Text"/>
    <w:basedOn w:val="a"/>
    <w:link w:val="afff3"/>
    <w:rPr>
      <w:rFonts w:ascii="Segoe UI" w:hAnsi="Segoe UI"/>
      <w:sz w:val="18"/>
    </w:rPr>
  </w:style>
  <w:style w:type="character" w:customStyle="1" w:styleId="afff3">
    <w:name w:val="Текст выноски Знак"/>
    <w:basedOn w:val="1"/>
    <w:link w:val="afff2"/>
    <w:rPr>
      <w:rFonts w:ascii="Segoe UI" w:hAnsi="Segoe UI"/>
      <w:sz w:val="18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styleId="afff4">
    <w:name w:val="header"/>
    <w:basedOn w:val="a"/>
    <w:link w:val="afff5"/>
    <w:pPr>
      <w:tabs>
        <w:tab w:val="center" w:pos="4677"/>
        <w:tab w:val="right" w:pos="9355"/>
      </w:tabs>
    </w:pPr>
  </w:style>
  <w:style w:type="character" w:customStyle="1" w:styleId="afff5">
    <w:name w:val="Верхний колонтитул Знак"/>
    <w:basedOn w:val="1"/>
    <w:link w:val="afff4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6">
    <w:name w:val="Внимание: недобросовестность!"/>
    <w:basedOn w:val="afd"/>
    <w:next w:val="a"/>
    <w:link w:val="afff7"/>
  </w:style>
  <w:style w:type="character" w:customStyle="1" w:styleId="afff7">
    <w:name w:val="Внимание: недобросовестность!"/>
    <w:basedOn w:val="afe"/>
    <w:link w:val="afff6"/>
    <w:rPr>
      <w:rFonts w:ascii="Times New Roman" w:hAnsi="Times New Roman"/>
      <w:sz w:val="24"/>
    </w:rPr>
  </w:style>
  <w:style w:type="paragraph" w:customStyle="1" w:styleId="1c">
    <w:name w:val="Название Знак1"/>
    <w:link w:val="1d"/>
    <w:rPr>
      <w:rFonts w:ascii="Times New Roman" w:hAnsi="Times New Roman"/>
      <w:sz w:val="24"/>
    </w:rPr>
  </w:style>
  <w:style w:type="character" w:customStyle="1" w:styleId="1d">
    <w:name w:val="Название Знак1"/>
    <w:link w:val="1c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8">
    <w:name w:val="Формула"/>
    <w:basedOn w:val="a"/>
    <w:next w:val="a"/>
    <w:link w:val="aff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9">
    <w:name w:val="Формула"/>
    <w:basedOn w:val="1"/>
    <w:link w:val="afff8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a">
    <w:name w:val="Цветовое выделение"/>
    <w:link w:val="afffb"/>
    <w:rPr>
      <w:b/>
      <w:color w:val="26282F"/>
    </w:rPr>
  </w:style>
  <w:style w:type="character" w:customStyle="1" w:styleId="afffb">
    <w:name w:val="Цветовое выделение"/>
    <w:link w:val="afffa"/>
    <w:rPr>
      <w:b/>
      <w:color w:val="26282F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c">
    <w:name w:val="Ссылка на утративший силу документ"/>
    <w:link w:val="afffd"/>
    <w:rPr>
      <w:b/>
      <w:color w:val="749232"/>
    </w:rPr>
  </w:style>
  <w:style w:type="character" w:customStyle="1" w:styleId="afffd">
    <w:name w:val="Ссылка на утративший силу документ"/>
    <w:link w:val="afffc"/>
    <w:rPr>
      <w:b/>
      <w:color w:val="749232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d">
    <w:name w:val="Заголовок ЭР (левое окно)"/>
    <w:basedOn w:val="a"/>
    <w:next w:val="a"/>
    <w:link w:val="aff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">
    <w:name w:val="Заголовок ЭР (левое окно)"/>
    <w:basedOn w:val="1"/>
    <w:link w:val="affd"/>
    <w:rPr>
      <w:rFonts w:ascii="Times New Roman" w:hAnsi="Times New Roman"/>
      <w:b/>
      <w:color w:val="26282F"/>
      <w:sz w:val="2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e">
    <w:name w:val="Оглавление"/>
    <w:basedOn w:val="affff"/>
    <w:next w:val="a"/>
    <w:link w:val="affff0"/>
    <w:pPr>
      <w:ind w:left="140"/>
    </w:pPr>
  </w:style>
  <w:style w:type="character" w:customStyle="1" w:styleId="affff0">
    <w:name w:val="Оглавление"/>
    <w:basedOn w:val="affff1"/>
    <w:link w:val="afffe"/>
    <w:rPr>
      <w:rFonts w:ascii="Courier New" w:hAnsi="Courier New"/>
      <w:sz w:val="24"/>
    </w:rPr>
  </w:style>
  <w:style w:type="paragraph" w:customStyle="1" w:styleId="affff2">
    <w:name w:val="Текст (справка)"/>
    <w:basedOn w:val="a"/>
    <w:next w:val="a"/>
    <w:link w:val="a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3">
    <w:name w:val="Текст (справка)"/>
    <w:basedOn w:val="1"/>
    <w:link w:val="affff2"/>
    <w:rPr>
      <w:rFonts w:ascii="Times New Roman" w:hAnsi="Times New Roman"/>
      <w:sz w:val="24"/>
    </w:rPr>
  </w:style>
  <w:style w:type="paragraph" w:customStyle="1" w:styleId="1e">
    <w:name w:val="Номер страницы1"/>
    <w:link w:val="affff4"/>
    <w:rPr>
      <w:rFonts w:ascii="Times New Roman" w:hAnsi="Times New Roman"/>
    </w:rPr>
  </w:style>
  <w:style w:type="character" w:styleId="affff4">
    <w:name w:val="page number"/>
    <w:link w:val="1e"/>
    <w:rPr>
      <w:rFonts w:ascii="Times New Roman" w:hAnsi="Times New Roman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ffff7">
    <w:name w:val="Словарная статья"/>
    <w:basedOn w:val="a"/>
    <w:next w:val="a"/>
    <w:link w:val="affff8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8">
    <w:name w:val="Словарная статья"/>
    <w:basedOn w:val="1"/>
    <w:link w:val="affff7"/>
    <w:rPr>
      <w:rFonts w:ascii="Times New Roman" w:hAnsi="Times New Roman"/>
      <w:sz w:val="24"/>
    </w:rPr>
  </w:style>
  <w:style w:type="paragraph" w:customStyle="1" w:styleId="affff9">
    <w:name w:val="Заголовок для информации об изменениях"/>
    <w:basedOn w:val="10"/>
    <w:next w:val="a"/>
    <w:link w:val="affffa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a">
    <w:name w:val="Заголовок для информации об изменениях"/>
    <w:basedOn w:val="11"/>
    <w:link w:val="affff9"/>
    <w:rPr>
      <w:rFonts w:ascii="Times New Roman" w:hAnsi="Times New Roman"/>
      <w:b w:val="0"/>
      <w:sz w:val="18"/>
    </w:rPr>
  </w:style>
  <w:style w:type="paragraph" w:styleId="29">
    <w:name w:val="Body Text Indent 2"/>
    <w:basedOn w:val="a"/>
    <w:link w:val="2a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a">
    <w:name w:val="Основной текст с отступом 2 Знак"/>
    <w:basedOn w:val="1"/>
    <w:link w:val="29"/>
    <w:rPr>
      <w:rFonts w:ascii="Times New Roman" w:hAnsi="Times New Roman"/>
      <w:sz w:val="24"/>
    </w:rPr>
  </w:style>
  <w:style w:type="paragraph" w:customStyle="1" w:styleId="1f">
    <w:name w:val="Нижний колонтитул Знак1"/>
    <w:basedOn w:val="13"/>
    <w:link w:val="1f0"/>
    <w:rPr>
      <w:rFonts w:ascii="Calibri" w:hAnsi="Calibri"/>
    </w:rPr>
  </w:style>
  <w:style w:type="character" w:customStyle="1" w:styleId="1f0">
    <w:name w:val="Нижний колонтитул Знак1"/>
    <w:basedOn w:val="a0"/>
    <w:link w:val="1f"/>
    <w:rPr>
      <w:rFonts w:ascii="Calibri" w:hAnsi="Calibri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b">
    <w:name w:val="Гипертекстовая ссылка"/>
    <w:link w:val="affffc"/>
    <w:rPr>
      <w:b/>
      <w:color w:val="106BBE"/>
    </w:rPr>
  </w:style>
  <w:style w:type="character" w:customStyle="1" w:styleId="affffc">
    <w:name w:val="Гипертекстовая ссылка"/>
    <w:link w:val="affffb"/>
    <w:rPr>
      <w:b/>
      <w:color w:val="106BBE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d">
    <w:name w:val="Заголовок своего сообщения"/>
    <w:link w:val="affffe"/>
    <w:rPr>
      <w:b/>
      <w:color w:val="26282F"/>
    </w:rPr>
  </w:style>
  <w:style w:type="character" w:customStyle="1" w:styleId="affffe">
    <w:name w:val="Заголовок своего сообщения"/>
    <w:link w:val="affffd"/>
    <w:rPr>
      <w:b/>
      <w:color w:val="26282F"/>
    </w:rPr>
  </w:style>
  <w:style w:type="paragraph" w:customStyle="1" w:styleId="afffff">
    <w:name w:val="Подчёркнуный текст"/>
    <w:basedOn w:val="a"/>
    <w:next w:val="a"/>
    <w:link w:val="aff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0">
    <w:name w:val="Подчёркнуный текст"/>
    <w:basedOn w:val="1"/>
    <w:link w:val="afffff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1">
    <w:name w:val="Сравнение редакций"/>
    <w:link w:val="afffff2"/>
    <w:rPr>
      <w:b/>
      <w:color w:val="26282F"/>
    </w:rPr>
  </w:style>
  <w:style w:type="character" w:customStyle="1" w:styleId="afffff2">
    <w:name w:val="Сравнение редакций"/>
    <w:link w:val="afffff1"/>
    <w:rPr>
      <w:b/>
      <w:color w:val="26282F"/>
    </w:rPr>
  </w:style>
  <w:style w:type="paragraph" w:customStyle="1" w:styleId="afffff3">
    <w:name w:val="Примечание."/>
    <w:basedOn w:val="afd"/>
    <w:next w:val="a"/>
    <w:link w:val="afffff4"/>
  </w:style>
  <w:style w:type="character" w:customStyle="1" w:styleId="afffff4">
    <w:name w:val="Примечание."/>
    <w:basedOn w:val="afe"/>
    <w:link w:val="afffff3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ffff5">
    <w:name w:val="No Spacing"/>
    <w:link w:val="afffff6"/>
    <w:rPr>
      <w:rFonts w:ascii="Calibri" w:hAnsi="Calibri"/>
    </w:rPr>
  </w:style>
  <w:style w:type="character" w:customStyle="1" w:styleId="afffff6">
    <w:name w:val="Без интервала Знак"/>
    <w:link w:val="afffff5"/>
    <w:rPr>
      <w:rFonts w:ascii="Calibri" w:hAnsi="Calibri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1f1">
    <w:name w:val="Заголовок Знак1"/>
    <w:basedOn w:val="13"/>
    <w:link w:val="1f2"/>
    <w:rPr>
      <w:rFonts w:asciiTheme="majorHAnsi" w:hAnsiTheme="majorHAnsi"/>
      <w:spacing w:val="-10"/>
      <w:sz w:val="56"/>
    </w:rPr>
  </w:style>
  <w:style w:type="character" w:customStyle="1" w:styleId="1f2">
    <w:name w:val="Заголовок Знак1"/>
    <w:basedOn w:val="a0"/>
    <w:link w:val="1f1"/>
    <w:rPr>
      <w:rFonts w:asciiTheme="majorHAnsi" w:hAnsiTheme="majorHAnsi"/>
      <w:spacing w:val="-10"/>
      <w:sz w:val="5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7">
    <w:name w:val="Подзаголовок для информации об изменениях"/>
    <w:basedOn w:val="af3"/>
    <w:next w:val="a"/>
    <w:link w:val="afffff8"/>
    <w:rPr>
      <w:b/>
    </w:rPr>
  </w:style>
  <w:style w:type="character" w:customStyle="1" w:styleId="afffff8">
    <w:name w:val="Подзаголовок для информации об изменениях"/>
    <w:basedOn w:val="af4"/>
    <w:link w:val="afffff7"/>
    <w:rPr>
      <w:rFonts w:ascii="Times New Roman" w:hAnsi="Times New Roman"/>
      <w:b/>
      <w:color w:val="353842"/>
      <w:sz w:val="18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9">
    <w:name w:val="Колонтитул (правый)"/>
    <w:basedOn w:val="afffffa"/>
    <w:next w:val="a"/>
    <w:link w:val="afffffb"/>
    <w:rPr>
      <w:sz w:val="14"/>
    </w:rPr>
  </w:style>
  <w:style w:type="character" w:customStyle="1" w:styleId="afffffb">
    <w:name w:val="Колонтитул (правый)"/>
    <w:basedOn w:val="afffffc"/>
    <w:link w:val="afffff9"/>
    <w:rPr>
      <w:rFonts w:ascii="Times New Roman" w:hAnsi="Times New Roman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fd">
    <w:name w:val="Body Text"/>
    <w:basedOn w:val="a"/>
    <w:link w:val="afffffe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e">
    <w:name w:val="Основной текст Знак"/>
    <w:basedOn w:val="1"/>
    <w:link w:val="afffffd"/>
    <w:rPr>
      <w:rFonts w:ascii="Times New Roman" w:hAnsi="Times New Roman"/>
      <w:sz w:val="24"/>
    </w:rPr>
  </w:style>
  <w:style w:type="paragraph" w:customStyle="1" w:styleId="1f3">
    <w:name w:val="Гиперссылка1"/>
    <w:basedOn w:val="13"/>
    <w:link w:val="affffff"/>
    <w:rPr>
      <w:color w:val="0563C1" w:themeColor="hyperlink"/>
      <w:u w:val="single"/>
    </w:rPr>
  </w:style>
  <w:style w:type="character" w:styleId="affffff">
    <w:name w:val="Hyperlink"/>
    <w:basedOn w:val="a0"/>
    <w:link w:val="1f3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styleId="1f4">
    <w:name w:val="toc 1"/>
    <w:basedOn w:val="a"/>
    <w:next w:val="a"/>
    <w:link w:val="1f5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5">
    <w:name w:val="Оглавление 1 Знак"/>
    <w:basedOn w:val="1"/>
    <w:link w:val="1f4"/>
    <w:rPr>
      <w:rFonts w:ascii="Times New Roman" w:hAnsi="Times New Roman"/>
      <w:b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ff0">
    <w:name w:val="Внимание: криминал!!"/>
    <w:basedOn w:val="afd"/>
    <w:next w:val="a"/>
    <w:link w:val="affffff1"/>
  </w:style>
  <w:style w:type="character" w:customStyle="1" w:styleId="affffff1">
    <w:name w:val="Внимание: криминал!!"/>
    <w:basedOn w:val="afe"/>
    <w:link w:val="affffff0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2">
    <w:name w:val="Постоянная часть"/>
    <w:basedOn w:val="affffff3"/>
    <w:next w:val="a"/>
    <w:link w:val="affffff4"/>
    <w:rPr>
      <w:sz w:val="20"/>
    </w:rPr>
  </w:style>
  <w:style w:type="character" w:customStyle="1" w:styleId="affffff4">
    <w:name w:val="Постоянная часть"/>
    <w:basedOn w:val="affffff5"/>
    <w:link w:val="affffff2"/>
    <w:rPr>
      <w:rFonts w:ascii="Verdana" w:hAnsi="Verdana"/>
      <w:sz w:val="20"/>
    </w:rPr>
  </w:style>
  <w:style w:type="paragraph" w:customStyle="1" w:styleId="1f6">
    <w:name w:val="Знак примечания1"/>
    <w:basedOn w:val="13"/>
    <w:link w:val="affffff6"/>
    <w:rPr>
      <w:sz w:val="16"/>
    </w:rPr>
  </w:style>
  <w:style w:type="character" w:styleId="affffff6">
    <w:name w:val="annotation reference"/>
    <w:basedOn w:val="a0"/>
    <w:link w:val="1f6"/>
    <w:rPr>
      <w:sz w:val="16"/>
    </w:rPr>
  </w:style>
  <w:style w:type="paragraph" w:customStyle="1" w:styleId="affffff7">
    <w:name w:val="Интерактивный заголовок"/>
    <w:basedOn w:val="1f7"/>
    <w:next w:val="a"/>
    <w:link w:val="affffff8"/>
    <w:rPr>
      <w:u w:val="single"/>
    </w:rPr>
  </w:style>
  <w:style w:type="character" w:customStyle="1" w:styleId="affffff8">
    <w:name w:val="Интерактивный заголовок"/>
    <w:basedOn w:val="1f8"/>
    <w:link w:val="affffff7"/>
    <w:rPr>
      <w:rFonts w:ascii="Verdana" w:hAnsi="Verdana"/>
      <w:b/>
      <w:color w:val="0058A9"/>
      <w:u w:val="single"/>
    </w:rPr>
  </w:style>
  <w:style w:type="paragraph" w:customStyle="1" w:styleId="affffff9">
    <w:name w:val="Найденные слова"/>
    <w:link w:val="affffffa"/>
    <w:rPr>
      <w:b/>
      <w:color w:val="26282F"/>
      <w:shd w:val="clear" w:color="auto" w:fill="FFF580"/>
    </w:rPr>
  </w:style>
  <w:style w:type="character" w:customStyle="1" w:styleId="affffffa">
    <w:name w:val="Найденные слова"/>
    <w:link w:val="affffff9"/>
    <w:rPr>
      <w:b/>
      <w:color w:val="26282F"/>
      <w:shd w:val="clear" w:color="auto" w:fill="FFF580"/>
    </w:rPr>
  </w:style>
  <w:style w:type="paragraph" w:customStyle="1" w:styleId="affffffb">
    <w:name w:val="Переменная часть"/>
    <w:basedOn w:val="affffff3"/>
    <w:next w:val="a"/>
    <w:link w:val="affffffc"/>
    <w:rPr>
      <w:sz w:val="18"/>
    </w:rPr>
  </w:style>
  <w:style w:type="character" w:customStyle="1" w:styleId="affffffc">
    <w:name w:val="Переменная часть"/>
    <w:basedOn w:val="affffff5"/>
    <w:link w:val="affffffb"/>
    <w:rPr>
      <w:rFonts w:ascii="Verdana" w:hAnsi="Verdana"/>
      <w:sz w:val="18"/>
    </w:rPr>
  </w:style>
  <w:style w:type="paragraph" w:customStyle="1" w:styleId="affffffd">
    <w:name w:val="Необходимые документы"/>
    <w:basedOn w:val="afd"/>
    <w:next w:val="a"/>
    <w:link w:val="affffffe"/>
    <w:pPr>
      <w:ind w:left="0" w:firstLine="118"/>
    </w:pPr>
  </w:style>
  <w:style w:type="character" w:customStyle="1" w:styleId="affffffe">
    <w:name w:val="Необходимые документы"/>
    <w:basedOn w:val="afe"/>
    <w:link w:val="affffffd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">
    <w:name w:val="Таблицы (моноширинный)"/>
    <w:basedOn w:val="a"/>
    <w:next w:val="a"/>
    <w:link w:val="a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1">
    <w:name w:val="Таблицы (моноширинный)"/>
    <w:basedOn w:val="1"/>
    <w:link w:val="affff"/>
    <w:rPr>
      <w:rFonts w:ascii="Courier New" w:hAnsi="Courier New"/>
      <w:sz w:val="24"/>
    </w:rPr>
  </w:style>
  <w:style w:type="paragraph" w:customStyle="1" w:styleId="afffffff">
    <w:name w:val="Колонтитул (левый)"/>
    <w:basedOn w:val="afffffff0"/>
    <w:next w:val="a"/>
    <w:link w:val="afffffff1"/>
    <w:rPr>
      <w:sz w:val="14"/>
    </w:rPr>
  </w:style>
  <w:style w:type="character" w:customStyle="1" w:styleId="afffffff1">
    <w:name w:val="Колонтитул (левый)"/>
    <w:basedOn w:val="afffffff2"/>
    <w:link w:val="afffffff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2b">
    <w:name w:val="List 2"/>
    <w:basedOn w:val="a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"/>
    <w:link w:val="2b"/>
    <w:rPr>
      <w:rFonts w:ascii="Arial" w:hAnsi="Arial"/>
      <w:sz w:val="20"/>
    </w:rPr>
  </w:style>
  <w:style w:type="paragraph" w:styleId="afffffff3">
    <w:name w:val="footer"/>
    <w:basedOn w:val="a"/>
    <w:link w:val="afffffff4"/>
    <w:pPr>
      <w:tabs>
        <w:tab w:val="center" w:pos="4677"/>
        <w:tab w:val="right" w:pos="9355"/>
      </w:tabs>
    </w:pPr>
  </w:style>
  <w:style w:type="character" w:customStyle="1" w:styleId="afffffff4">
    <w:name w:val="Нижний колонтитул Знак"/>
    <w:basedOn w:val="1"/>
    <w:link w:val="afffffff3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5">
    <w:name w:val="Заголовок группы контролов"/>
    <w:basedOn w:val="a"/>
    <w:next w:val="a"/>
    <w:link w:val="afffff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6">
    <w:name w:val="Заголовок группы контролов"/>
    <w:basedOn w:val="1"/>
    <w:link w:val="afffffff5"/>
    <w:rPr>
      <w:rFonts w:ascii="Times New Roman" w:hAnsi="Times New Roman"/>
      <w:b/>
      <w:color w:val="000000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7">
    <w:name w:val="Моноширинный"/>
    <w:basedOn w:val="a"/>
    <w:next w:val="a"/>
    <w:link w:val="affffff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8">
    <w:name w:val="Моноширинный"/>
    <w:basedOn w:val="1"/>
    <w:link w:val="afffffff7"/>
    <w:rPr>
      <w:rFonts w:ascii="Courier New" w:hAnsi="Courier New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fff9">
    <w:name w:val="Пример."/>
    <w:basedOn w:val="afd"/>
    <w:next w:val="a"/>
    <w:link w:val="afffffffa"/>
  </w:style>
  <w:style w:type="character" w:customStyle="1" w:styleId="afffffffa">
    <w:name w:val="Пример."/>
    <w:basedOn w:val="afe"/>
    <w:link w:val="afffffff9"/>
    <w:rPr>
      <w:rFonts w:ascii="Times New Roman" w:hAnsi="Times New Roman"/>
      <w:sz w:val="24"/>
    </w:rPr>
  </w:style>
  <w:style w:type="paragraph" w:customStyle="1" w:styleId="afffffffb">
    <w:name w:val="Выделение для Базового Поиска (курсив)"/>
    <w:link w:val="afffffffc"/>
    <w:rPr>
      <w:b/>
      <w:i/>
      <w:color w:val="0058A9"/>
    </w:rPr>
  </w:style>
  <w:style w:type="character" w:customStyle="1" w:styleId="afffffffc">
    <w:name w:val="Выделение для Базового Поиска (курсив)"/>
    <w:link w:val="afffffffb"/>
    <w:rPr>
      <w:b/>
      <w:i/>
      <w:color w:val="0058A9"/>
    </w:rPr>
  </w:style>
  <w:style w:type="paragraph" w:customStyle="1" w:styleId="afffffff0">
    <w:name w:val="Текст (лев. подпись)"/>
    <w:basedOn w:val="a"/>
    <w:next w:val="a"/>
    <w:link w:val="affff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2">
    <w:name w:val="Текст (лев. подпись)"/>
    <w:basedOn w:val="1"/>
    <w:link w:val="afffffff0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1f9">
    <w:name w:val="Строгий1"/>
    <w:link w:val="afffffffd"/>
    <w:rPr>
      <w:b/>
    </w:rPr>
  </w:style>
  <w:style w:type="character" w:styleId="afffffffd">
    <w:name w:val="Strong"/>
    <w:link w:val="1f9"/>
    <w:rPr>
      <w:b/>
    </w:rPr>
  </w:style>
  <w:style w:type="paragraph" w:customStyle="1" w:styleId="afffffffe">
    <w:name w:val="Не вступил в силу"/>
    <w:link w:val="affffffff"/>
    <w:rPr>
      <w:b/>
      <w:shd w:val="clear" w:color="auto" w:fill="D8EDE8"/>
    </w:rPr>
  </w:style>
  <w:style w:type="character" w:customStyle="1" w:styleId="affffffff">
    <w:name w:val="Не вступил в силу"/>
    <w:link w:val="afffffffe"/>
    <w:rPr>
      <w:b/>
      <w:color w:val="000000"/>
      <w:shd w:val="clear" w:color="auto" w:fill="D8EDE8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a">
    <w:name w:val="Текст (прав. подпись)"/>
    <w:basedOn w:val="a"/>
    <w:next w:val="a"/>
    <w:link w:val="affff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c">
    <w:name w:val="Текст (прав. подпись)"/>
    <w:basedOn w:val="1"/>
    <w:link w:val="afffffa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8">
    <w:name w:val="Комментарий"/>
    <w:basedOn w:val="affff2"/>
    <w:next w:val="a"/>
    <w:link w:val="affa"/>
    <w:pPr>
      <w:spacing w:before="75"/>
      <w:ind w:right="0"/>
      <w:jc w:val="both"/>
    </w:pPr>
    <w:rPr>
      <w:color w:val="353842"/>
    </w:rPr>
  </w:style>
  <w:style w:type="character" w:customStyle="1" w:styleId="affa">
    <w:name w:val="Комментарий"/>
    <w:basedOn w:val="affff3"/>
    <w:link w:val="aff8"/>
    <w:rPr>
      <w:rFonts w:ascii="Times New Roman" w:hAnsi="Times New Roman"/>
      <w:color w:val="353842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0">
    <w:name w:val="Обычный (Интернет) Знак"/>
    <w:link w:val="affffffff1"/>
    <w:rPr>
      <w:rFonts w:ascii="Times New Roman" w:hAnsi="Times New Roman"/>
      <w:sz w:val="24"/>
    </w:rPr>
  </w:style>
  <w:style w:type="character" w:customStyle="1" w:styleId="affffffff1">
    <w:name w:val="Обычный (Интернет) Знак"/>
    <w:link w:val="affffffff0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f3">
    <w:name w:val="Основное меню (преемственное)"/>
    <w:basedOn w:val="a"/>
    <w:next w:val="a"/>
    <w:link w:val="affffff5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ff5">
    <w:name w:val="Основное меню (преемственное)"/>
    <w:basedOn w:val="1"/>
    <w:link w:val="affffff3"/>
    <w:rPr>
      <w:rFonts w:ascii="Verdana" w:hAnsi="Verdana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fe">
    <w:name w:val="Выделение1"/>
    <w:link w:val="affffffff2"/>
    <w:rPr>
      <w:rFonts w:ascii="Times New Roman" w:hAnsi="Times New Roman"/>
      <w:i/>
    </w:rPr>
  </w:style>
  <w:style w:type="character" w:styleId="affffffff2">
    <w:name w:val="Emphasis"/>
    <w:link w:val="1fe"/>
    <w:rPr>
      <w:rFonts w:ascii="Times New Roman" w:hAnsi="Times New Roman"/>
      <w:i/>
    </w:rPr>
  </w:style>
  <w:style w:type="paragraph" w:customStyle="1" w:styleId="affffffff3">
    <w:name w:val="Ссылка на официальную публикацию"/>
    <w:basedOn w:val="a"/>
    <w:next w:val="a"/>
    <w:link w:val="affff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4">
    <w:name w:val="Ссылка на официальную публикацию"/>
    <w:basedOn w:val="1"/>
    <w:link w:val="affffffff3"/>
    <w:rPr>
      <w:rFonts w:ascii="Times New Roman" w:hAnsi="Times New Roman"/>
      <w:sz w:val="24"/>
    </w:rPr>
  </w:style>
  <w:style w:type="paragraph" w:customStyle="1" w:styleId="affffffff5">
    <w:name w:val="Комментарий пользователя"/>
    <w:basedOn w:val="aff8"/>
    <w:next w:val="a"/>
    <w:link w:val="affffffff6"/>
    <w:pPr>
      <w:jc w:val="left"/>
    </w:pPr>
  </w:style>
  <w:style w:type="character" w:customStyle="1" w:styleId="affffffff6">
    <w:name w:val="Комментарий пользователя"/>
    <w:basedOn w:val="affa"/>
    <w:link w:val="affffffff5"/>
    <w:rPr>
      <w:rFonts w:ascii="Times New Roman" w:hAnsi="Times New Roman"/>
      <w:color w:val="353842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f7">
    <w:name w:val="Заголовок1"/>
    <w:basedOn w:val="affffff3"/>
    <w:next w:val="a"/>
    <w:link w:val="1f8"/>
    <w:rPr>
      <w:b/>
      <w:color w:val="0058A9"/>
    </w:rPr>
  </w:style>
  <w:style w:type="character" w:customStyle="1" w:styleId="1f8">
    <w:name w:val="Заголовок1"/>
    <w:basedOn w:val="affffff5"/>
    <w:link w:val="1f7"/>
    <w:rPr>
      <w:rFonts w:ascii="Verdana" w:hAnsi="Verdana"/>
      <w:b/>
      <w:color w:val="0058A9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1ff">
    <w:name w:val="Раздел 1"/>
    <w:basedOn w:val="10"/>
    <w:link w:val="1ff0"/>
    <w:pPr>
      <w:keepNext/>
      <w:ind w:firstLine="0"/>
      <w:jc w:val="center"/>
    </w:pPr>
  </w:style>
  <w:style w:type="character" w:customStyle="1" w:styleId="1ff0">
    <w:name w:val="Раздел 1"/>
    <w:basedOn w:val="11"/>
    <w:link w:val="1ff"/>
    <w:rPr>
      <w:rFonts w:ascii="Times New Roman" w:hAnsi="Times New Roman"/>
      <w:b/>
      <w:sz w:val="24"/>
    </w:rPr>
  </w:style>
  <w:style w:type="paragraph" w:styleId="a9">
    <w:name w:val="Subtitle"/>
    <w:basedOn w:val="a"/>
    <w:next w:val="a"/>
    <w:link w:val="aa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a">
    <w:name w:val="Подзаголовок Знак"/>
    <w:basedOn w:val="1"/>
    <w:link w:val="a9"/>
    <w:rPr>
      <w:color w:val="5A5A5A" w:themeColor="text1" w:themeTint="A5"/>
      <w:spacing w:val="15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1ff1">
    <w:name w:val="Просмотренная гиперссылка1"/>
    <w:basedOn w:val="13"/>
    <w:link w:val="1ff2"/>
    <w:rPr>
      <w:color w:val="800080"/>
      <w:u w:val="single"/>
    </w:rPr>
  </w:style>
  <w:style w:type="character" w:customStyle="1" w:styleId="1ff2">
    <w:name w:val="Просмотренная гиперссылка1"/>
    <w:basedOn w:val="a0"/>
    <w:link w:val="1ff1"/>
    <w:rPr>
      <w:color w:val="800080"/>
      <w:u w:val="single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ff7">
    <w:name w:val="Информация об изменениях"/>
    <w:basedOn w:val="af3"/>
    <w:next w:val="a"/>
    <w:link w:val="affffffff8"/>
    <w:pPr>
      <w:spacing w:before="180"/>
      <w:ind w:left="360" w:right="360" w:firstLine="0"/>
    </w:pPr>
  </w:style>
  <w:style w:type="character" w:customStyle="1" w:styleId="affffffff8">
    <w:name w:val="Информация об изменениях"/>
    <w:basedOn w:val="af4"/>
    <w:link w:val="affffffff7"/>
    <w:rPr>
      <w:rFonts w:ascii="Times New Roman" w:hAnsi="Times New Roman"/>
      <w:color w:val="353842"/>
      <w:sz w:val="1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f9">
    <w:name w:val="Сравнение редакций. Добавленный фрагмент"/>
    <w:link w:val="affffffffa"/>
    <w:rPr>
      <w:shd w:val="clear" w:color="auto" w:fill="C1D7FF"/>
    </w:rPr>
  </w:style>
  <w:style w:type="character" w:customStyle="1" w:styleId="affffffffa">
    <w:name w:val="Сравнение редакций. Добавленный фрагмент"/>
    <w:link w:val="affffffff9"/>
    <w:rPr>
      <w:color w:val="000000"/>
      <w:shd w:val="clear" w:color="auto" w:fill="C1D7FF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ffffb">
    <w:name w:val="Активная гипертекстовая ссылка"/>
    <w:link w:val="affffffffc"/>
    <w:rPr>
      <w:b/>
      <w:color w:val="106BBE"/>
      <w:u w:val="single"/>
    </w:rPr>
  </w:style>
  <w:style w:type="character" w:customStyle="1" w:styleId="affffffffc">
    <w:name w:val="Активная гипертекстовая ссылка"/>
    <w:link w:val="affffffffb"/>
    <w:rPr>
      <w:b/>
      <w:color w:val="106BBE"/>
      <w:u w:val="single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ffffd">
    <w:name w:val="Куда обратиться?"/>
    <w:basedOn w:val="afd"/>
    <w:next w:val="a"/>
    <w:link w:val="affffffffe"/>
  </w:style>
  <w:style w:type="character" w:customStyle="1" w:styleId="affffffffe">
    <w:name w:val="Куда обратиться?"/>
    <w:basedOn w:val="afe"/>
    <w:link w:val="affffffffd"/>
    <w:rPr>
      <w:rFonts w:ascii="Times New Roman" w:hAnsi="Times New Roman"/>
      <w:sz w:val="24"/>
    </w:rPr>
  </w:style>
  <w:style w:type="paragraph" w:styleId="afffffffff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"/>
    <w:rPr>
      <w:rFonts w:ascii="Segoe UI" w:hAnsi="Segoe UI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0">
    <w:name w:val="Подвал для информации об изменениях"/>
    <w:basedOn w:val="10"/>
    <w:next w:val="a"/>
    <w:link w:val="afffffff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f1">
    <w:name w:val="Подвал для информации об изменениях"/>
    <w:basedOn w:val="11"/>
    <w:link w:val="afffffffff0"/>
    <w:rPr>
      <w:rFonts w:ascii="Times New Roman" w:hAnsi="Times New Roman"/>
      <w:b w:val="0"/>
      <w:sz w:val="18"/>
    </w:rPr>
  </w:style>
  <w:style w:type="paragraph" w:customStyle="1" w:styleId="afffffffff2">
    <w:name w:val="Заголовок Знак"/>
    <w:basedOn w:val="13"/>
    <w:link w:val="afffffffff3"/>
    <w:rPr>
      <w:rFonts w:asciiTheme="majorHAnsi" w:hAnsiTheme="majorHAnsi"/>
      <w:spacing w:val="-10"/>
      <w:sz w:val="56"/>
    </w:rPr>
  </w:style>
  <w:style w:type="character" w:customStyle="1" w:styleId="afffffffff3">
    <w:name w:val="Заголовок Знак"/>
    <w:basedOn w:val="a0"/>
    <w:link w:val="afffffffff2"/>
    <w:rPr>
      <w:rFonts w:asciiTheme="majorHAnsi" w:hAnsiTheme="majorHAnsi"/>
      <w:spacing w:val="-10"/>
      <w:sz w:val="56"/>
    </w:rPr>
  </w:style>
  <w:style w:type="paragraph" w:customStyle="1" w:styleId="1ff3">
    <w:name w:val="Слабое выделение1"/>
    <w:link w:val="afffffffff4"/>
    <w:rPr>
      <w:i/>
      <w:color w:val="404040"/>
    </w:rPr>
  </w:style>
  <w:style w:type="character" w:styleId="afffffffff4">
    <w:name w:val="Subtle Emphasis"/>
    <w:link w:val="1ff3"/>
    <w:rPr>
      <w:i/>
      <w:color w:val="404040"/>
    </w:rPr>
  </w:style>
  <w:style w:type="paragraph" w:customStyle="1" w:styleId="afffffffff5">
    <w:link w:val="afffffffff6"/>
    <w:semiHidden/>
    <w:unhideWhenUsed/>
  </w:style>
  <w:style w:type="character" w:customStyle="1" w:styleId="afffffffff6">
    <w:link w:val="afffffffff5"/>
    <w:semiHidden/>
    <w:unhideWhenUsed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afffffffff7">
    <w:name w:val="TOC Heading"/>
    <w:basedOn w:val="10"/>
    <w:next w:val="a"/>
    <w:link w:val="afffffffff8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f8">
    <w:name w:val="Заголовок оглавления Знак"/>
    <w:basedOn w:val="11"/>
    <w:link w:val="afffffffff7"/>
    <w:rPr>
      <w:rFonts w:ascii="@Batang" w:hAnsi="@Batang"/>
      <w:b w:val="0"/>
      <w:color w:val="2F5496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f4">
    <w:name w:val="Гиперссылка1"/>
    <w:basedOn w:val="13"/>
    <w:link w:val="1ff5"/>
    <w:rPr>
      <w:color w:val="0000FF"/>
      <w:u w:val="single"/>
    </w:rPr>
  </w:style>
  <w:style w:type="character" w:customStyle="1" w:styleId="1ff5">
    <w:name w:val="Гиперссылка1"/>
    <w:basedOn w:val="a0"/>
    <w:link w:val="1ff4"/>
    <w:rPr>
      <w:color w:val="0000FF"/>
      <w:u w:val="single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fff9">
    <w:name w:val="Заголовок чужого сообщения"/>
    <w:link w:val="afffffffffa"/>
    <w:rPr>
      <w:b/>
      <w:color w:val="FF0000"/>
    </w:rPr>
  </w:style>
  <w:style w:type="character" w:customStyle="1" w:styleId="afffffffffa">
    <w:name w:val="Заголовок чужого сообщения"/>
    <w:link w:val="afffffffff9"/>
    <w:rPr>
      <w:b/>
      <w:color w:val="FF0000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ffffb">
    <w:name w:val="Продолжение ссылки"/>
    <w:link w:val="afffffffffc"/>
  </w:style>
  <w:style w:type="character" w:customStyle="1" w:styleId="afffffffffc">
    <w:name w:val="Продолжение ссылки"/>
    <w:link w:val="afffffffffb"/>
  </w:style>
  <w:style w:type="paragraph" w:customStyle="1" w:styleId="afffffffffd">
    <w:name w:val="Заголовок распахивающейся части диалога"/>
    <w:basedOn w:val="a"/>
    <w:next w:val="a"/>
    <w:link w:val="afffffffffe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e">
    <w:name w:val="Заголовок распахивающейся части диалога"/>
    <w:basedOn w:val="1"/>
    <w:link w:val="afffffffffd"/>
    <w:rPr>
      <w:rFonts w:ascii="Times New Roman" w:hAnsi="Times New Roman"/>
      <w:i/>
      <w:color w:val="00008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E084E-4AEE-427B-AFA9-44D1DB196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10434</Words>
  <Characters>59477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6</cp:revision>
  <dcterms:created xsi:type="dcterms:W3CDTF">2025-06-24T11:37:00Z</dcterms:created>
  <dcterms:modified xsi:type="dcterms:W3CDTF">2025-07-04T07:50:00Z</dcterms:modified>
</cp:coreProperties>
</file>