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FE440" w14:textId="77777777" w:rsidR="00221B51" w:rsidRPr="001C33BF" w:rsidRDefault="00221B51" w:rsidP="00221B51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49666730"/>
      <w:bookmarkEnd w:id="0"/>
      <w:r w:rsidRPr="001C33BF">
        <w:rPr>
          <w:rFonts w:ascii="Times New Roman" w:hAnsi="Times New Roman"/>
          <w:b/>
          <w:bCs/>
          <w:sz w:val="24"/>
          <w:szCs w:val="24"/>
        </w:rPr>
        <w:t>ПРИМЕРН</w:t>
      </w:r>
      <w:r>
        <w:rPr>
          <w:rFonts w:ascii="Times New Roman" w:hAnsi="Times New Roman"/>
          <w:b/>
          <w:bCs/>
          <w:sz w:val="24"/>
          <w:szCs w:val="24"/>
        </w:rPr>
        <w:t>АЯ</w:t>
      </w:r>
      <w:r w:rsidRPr="001C33BF">
        <w:rPr>
          <w:rFonts w:ascii="Times New Roman" w:hAnsi="Times New Roman"/>
          <w:b/>
          <w:bCs/>
          <w:sz w:val="24"/>
          <w:szCs w:val="24"/>
        </w:rPr>
        <w:t xml:space="preserve"> ОБРАЗОВАТЕЛЬН</w:t>
      </w:r>
      <w:r>
        <w:rPr>
          <w:rFonts w:ascii="Times New Roman" w:hAnsi="Times New Roman"/>
          <w:b/>
          <w:bCs/>
          <w:sz w:val="24"/>
          <w:szCs w:val="24"/>
        </w:rPr>
        <w:t>АЯ</w:t>
      </w:r>
      <w:r w:rsidRPr="001C33BF">
        <w:rPr>
          <w:rFonts w:ascii="Times New Roman" w:hAnsi="Times New Roman"/>
          <w:b/>
          <w:bCs/>
          <w:sz w:val="24"/>
          <w:szCs w:val="24"/>
        </w:rPr>
        <w:t xml:space="preserve"> ПРОГРАММ</w:t>
      </w:r>
      <w:r>
        <w:rPr>
          <w:rFonts w:ascii="Times New Roman" w:hAnsi="Times New Roman"/>
          <w:b/>
          <w:bCs/>
          <w:sz w:val="24"/>
          <w:szCs w:val="24"/>
        </w:rPr>
        <w:t>А</w:t>
      </w:r>
    </w:p>
    <w:p w14:paraId="403425D8" w14:textId="77777777" w:rsidR="00221B51" w:rsidRDefault="00221B51" w:rsidP="00221B5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СРЕДНЕГО ПРОФЕССИОНАЛЬНОГО ОБРАЗОВАНИЯ</w:t>
      </w:r>
    </w:p>
    <w:p w14:paraId="26DA275E" w14:textId="77777777" w:rsidR="00CF11CB" w:rsidRDefault="00CF11CB">
      <w:pPr>
        <w:jc w:val="center"/>
        <w:rPr>
          <w:rFonts w:ascii="Times New Roman" w:hAnsi="Times New Roman"/>
          <w:b/>
          <w:sz w:val="24"/>
        </w:rPr>
      </w:pPr>
    </w:p>
    <w:p w14:paraId="1A2516B8" w14:textId="77777777" w:rsidR="00CF11CB" w:rsidRDefault="006310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1BE554F5" w14:textId="77777777" w:rsidR="00CF11CB" w:rsidRDefault="0063104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47F8F2C0" w14:textId="77777777" w:rsidR="00CF11CB" w:rsidRDefault="00CF11CB">
      <w:pPr>
        <w:jc w:val="center"/>
        <w:rPr>
          <w:rFonts w:ascii="Times New Roman" w:hAnsi="Times New Roman"/>
          <w:b/>
          <w:sz w:val="24"/>
        </w:rPr>
      </w:pPr>
    </w:p>
    <w:p w14:paraId="34858EFC" w14:textId="77777777" w:rsidR="00CF11CB" w:rsidRDefault="00CF11CB">
      <w:pPr>
        <w:jc w:val="center"/>
        <w:rPr>
          <w:rFonts w:ascii="Times New Roman" w:hAnsi="Times New Roman"/>
          <w:b/>
          <w:sz w:val="24"/>
        </w:rPr>
      </w:pPr>
    </w:p>
    <w:p w14:paraId="02CB2E38" w14:textId="77777777" w:rsidR="00CF11CB" w:rsidRDefault="00CF11CB">
      <w:pPr>
        <w:rPr>
          <w:rFonts w:ascii="Times New Roman" w:hAnsi="Times New Roman"/>
          <w:b/>
          <w:sz w:val="24"/>
        </w:rPr>
      </w:pPr>
    </w:p>
    <w:p w14:paraId="47B8D78F" w14:textId="77777777" w:rsidR="00CF11CB" w:rsidRDefault="00CF11CB">
      <w:pPr>
        <w:rPr>
          <w:rFonts w:ascii="Times New Roman" w:hAnsi="Times New Roman"/>
          <w:b/>
          <w:sz w:val="24"/>
        </w:rPr>
      </w:pPr>
    </w:p>
    <w:p w14:paraId="19327227" w14:textId="77777777" w:rsidR="00CF11CB" w:rsidRDefault="006310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3F520D8C" w14:textId="77777777" w:rsidR="00CF11CB" w:rsidRPr="00CF107B" w:rsidRDefault="00631045">
      <w:pPr>
        <w:jc w:val="center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/>
          <w:sz w:val="24"/>
        </w:rPr>
        <w:br/>
      </w:r>
      <w:r w:rsidRPr="00CF107B">
        <w:rPr>
          <w:rFonts w:ascii="Times New Roman" w:hAnsi="Times New Roman"/>
          <w:iCs/>
          <w:sz w:val="24"/>
        </w:rPr>
        <w:t>подготовки специалистов среднего звена</w:t>
      </w:r>
    </w:p>
    <w:p w14:paraId="49DE835C" w14:textId="77777777" w:rsidR="00CF11CB" w:rsidRDefault="00CF11CB">
      <w:pPr>
        <w:jc w:val="center"/>
        <w:rPr>
          <w:rFonts w:ascii="Times New Roman" w:hAnsi="Times New Roman"/>
          <w:sz w:val="24"/>
        </w:rPr>
      </w:pPr>
    </w:p>
    <w:p w14:paraId="78622F8B" w14:textId="4E1977BF" w:rsidR="00CF11CB" w:rsidRDefault="00631045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bookmarkStart w:id="1" w:name="_Hlk194306479"/>
      <w:r w:rsidR="00B43C56">
        <w:rPr>
          <w:rFonts w:ascii="Times New Roman" w:hAnsi="Times New Roman"/>
          <w:sz w:val="24"/>
        </w:rPr>
        <w:t>29.02.05 Технология текстильных изделий (по видам)</w:t>
      </w:r>
    </w:p>
    <w:bookmarkEnd w:id="1"/>
    <w:p w14:paraId="69C6E081" w14:textId="77777777" w:rsidR="00CF11CB" w:rsidRDefault="00CF11CB">
      <w:pPr>
        <w:jc w:val="center"/>
        <w:rPr>
          <w:rFonts w:ascii="Times New Roman" w:hAnsi="Times New Roman"/>
          <w:i/>
          <w:sz w:val="24"/>
        </w:rPr>
      </w:pPr>
    </w:p>
    <w:p w14:paraId="0D9F9C31" w14:textId="2061275C" w:rsidR="00CF11CB" w:rsidRDefault="00EB63A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</w:t>
      </w:r>
      <w:r w:rsidR="00631045">
        <w:rPr>
          <w:rFonts w:ascii="Times New Roman" w:hAnsi="Times New Roman"/>
          <w:sz w:val="24"/>
        </w:rPr>
        <w:t xml:space="preserve">а базе </w:t>
      </w:r>
      <w:bookmarkStart w:id="2" w:name="_Hlk106717151"/>
      <w:r w:rsidR="00631045"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3F37C9C9" w14:textId="77777777" w:rsidR="00CF11CB" w:rsidRDefault="00CF11CB">
      <w:pPr>
        <w:jc w:val="center"/>
        <w:rPr>
          <w:rFonts w:ascii="Times New Roman" w:hAnsi="Times New Roman"/>
          <w:sz w:val="24"/>
        </w:rPr>
      </w:pPr>
    </w:p>
    <w:p w14:paraId="5A44F085" w14:textId="77777777" w:rsidR="00CF11CB" w:rsidRDefault="00CF11CB">
      <w:pPr>
        <w:jc w:val="center"/>
        <w:rPr>
          <w:rFonts w:ascii="Times New Roman" w:hAnsi="Times New Roman"/>
          <w:sz w:val="24"/>
        </w:rPr>
      </w:pPr>
    </w:p>
    <w:p w14:paraId="21CC099E" w14:textId="0E419D11" w:rsidR="00CF11CB" w:rsidRDefault="006310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</w:t>
      </w:r>
      <w:r w:rsidR="00EC329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выпускника</w:t>
      </w:r>
    </w:p>
    <w:p w14:paraId="06334343" w14:textId="77777777" w:rsidR="00EC3291" w:rsidRDefault="00EC3291">
      <w:pPr>
        <w:jc w:val="center"/>
        <w:rPr>
          <w:rFonts w:ascii="Times New Roman" w:hAnsi="Times New Roman"/>
          <w:b/>
          <w:sz w:val="24"/>
        </w:rPr>
      </w:pPr>
    </w:p>
    <w:p w14:paraId="2B99AA12" w14:textId="200E49C2" w:rsidR="00CF11CB" w:rsidRDefault="00B43C56">
      <w:pPr>
        <w:jc w:val="center"/>
        <w:rPr>
          <w:rFonts w:ascii="Times New Roman" w:hAnsi="Times New Roman"/>
          <w:sz w:val="24"/>
        </w:rPr>
      </w:pPr>
      <w:bookmarkStart w:id="3" w:name="_Hlk190854648"/>
      <w:r>
        <w:rPr>
          <w:rFonts w:ascii="Times New Roman" w:hAnsi="Times New Roman"/>
          <w:sz w:val="24"/>
        </w:rPr>
        <w:t>Техник-технолог</w:t>
      </w:r>
    </w:p>
    <w:bookmarkEnd w:id="3"/>
    <w:p w14:paraId="411E4CCE" w14:textId="77777777" w:rsidR="00CF11CB" w:rsidRDefault="00CF11CB">
      <w:pPr>
        <w:rPr>
          <w:rFonts w:ascii="Times New Roman" w:hAnsi="Times New Roman"/>
          <w:sz w:val="24"/>
        </w:rPr>
      </w:pPr>
    </w:p>
    <w:p w14:paraId="427553A0" w14:textId="77777777" w:rsidR="00CF11CB" w:rsidRDefault="00CF11CB">
      <w:pPr>
        <w:rPr>
          <w:rFonts w:ascii="Times New Roman" w:hAnsi="Times New Roman"/>
          <w:sz w:val="24"/>
        </w:rPr>
      </w:pPr>
    </w:p>
    <w:p w14:paraId="2A160455" w14:textId="77777777" w:rsidR="00CF11CB" w:rsidRDefault="00CF11CB">
      <w:pPr>
        <w:rPr>
          <w:rFonts w:ascii="Times New Roman" w:hAnsi="Times New Roman"/>
          <w:sz w:val="24"/>
        </w:rPr>
      </w:pPr>
    </w:p>
    <w:p w14:paraId="29B0F73D" w14:textId="77777777" w:rsidR="00CF11CB" w:rsidRDefault="00CF11CB">
      <w:pPr>
        <w:rPr>
          <w:rFonts w:ascii="Times New Roman" w:hAnsi="Times New Roman"/>
          <w:sz w:val="24"/>
        </w:rPr>
      </w:pPr>
    </w:p>
    <w:p w14:paraId="0509A825" w14:textId="77777777" w:rsidR="00CF11CB" w:rsidRDefault="00CF11CB">
      <w:pPr>
        <w:rPr>
          <w:rFonts w:ascii="Times New Roman" w:hAnsi="Times New Roman"/>
          <w:sz w:val="24"/>
        </w:rPr>
      </w:pPr>
    </w:p>
    <w:p w14:paraId="5E8443C5" w14:textId="77777777" w:rsidR="00CF11CB" w:rsidRDefault="00CF11CB">
      <w:pPr>
        <w:rPr>
          <w:rFonts w:ascii="Times New Roman" w:hAnsi="Times New Roman"/>
          <w:sz w:val="24"/>
        </w:rPr>
      </w:pPr>
    </w:p>
    <w:p w14:paraId="1328BC7A" w14:textId="77777777" w:rsidR="00CF11CB" w:rsidRDefault="00CF11CB">
      <w:pPr>
        <w:rPr>
          <w:rFonts w:ascii="Times New Roman" w:hAnsi="Times New Roman"/>
          <w:sz w:val="24"/>
        </w:rPr>
      </w:pPr>
    </w:p>
    <w:p w14:paraId="1CD35AFB" w14:textId="77777777" w:rsidR="00CF11CB" w:rsidRDefault="00CF11CB">
      <w:pPr>
        <w:rPr>
          <w:rFonts w:ascii="Times New Roman" w:hAnsi="Times New Roman"/>
          <w:sz w:val="24"/>
        </w:rPr>
      </w:pPr>
    </w:p>
    <w:p w14:paraId="73560DAC" w14:textId="77777777" w:rsidR="00CF11CB" w:rsidRDefault="00CF11CB">
      <w:pPr>
        <w:rPr>
          <w:rFonts w:ascii="Times New Roman" w:hAnsi="Times New Roman"/>
          <w:sz w:val="24"/>
        </w:rPr>
      </w:pPr>
    </w:p>
    <w:p w14:paraId="47576C0E" w14:textId="77777777" w:rsidR="00CF11CB" w:rsidRDefault="00CF11CB">
      <w:pPr>
        <w:rPr>
          <w:rFonts w:ascii="Times New Roman" w:hAnsi="Times New Roman"/>
          <w:sz w:val="24"/>
        </w:rPr>
      </w:pPr>
    </w:p>
    <w:p w14:paraId="7FD93690" w14:textId="77777777" w:rsidR="00CF11CB" w:rsidRDefault="00CF11CB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CF11CB" w14:paraId="2FFB100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9B99D95" w14:textId="77777777" w:rsidR="00B43C56" w:rsidRPr="00B43C56" w:rsidRDefault="00631045" w:rsidP="00B43C5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 w:rsidR="00B43C56" w:rsidRPr="00B43C56">
              <w:rPr>
                <w:rFonts w:ascii="Times New Roman" w:eastAsia="Calibri" w:hAnsi="Times New Roman"/>
                <w:b/>
                <w:sz w:val="24"/>
                <w:szCs w:val="24"/>
              </w:rPr>
              <w:t>29.00.00 Технологии легкой</w:t>
            </w:r>
          </w:p>
          <w:p w14:paraId="4B0F3E94" w14:textId="5F1E7053" w:rsidR="00CF11CB" w:rsidRDefault="00B43C56" w:rsidP="00B43C56">
            <w:pPr>
              <w:rPr>
                <w:rFonts w:ascii="Times New Roman" w:hAnsi="Times New Roman"/>
                <w:b/>
                <w:sz w:val="24"/>
              </w:rPr>
            </w:pPr>
            <w:r w:rsidRPr="00B43C56">
              <w:rPr>
                <w:rFonts w:ascii="Times New Roman" w:eastAsia="Calibri" w:hAnsi="Times New Roman"/>
                <w:b/>
                <w:sz w:val="24"/>
                <w:szCs w:val="24"/>
              </w:rPr>
              <w:t>промышленности</w:t>
            </w:r>
            <w:r w:rsidR="00631045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E08ECE" w14:textId="77777777" w:rsidR="00CF11CB" w:rsidRDefault="00CF11CB">
            <w:pPr>
              <w:rPr>
                <w:rFonts w:ascii="Times New Roman" w:hAnsi="Times New Roman"/>
                <w:sz w:val="24"/>
              </w:rPr>
            </w:pPr>
          </w:p>
          <w:p w14:paraId="1BD342EA" w14:textId="77777777" w:rsidR="00CF11CB" w:rsidRDefault="00CF11CB">
            <w:pPr>
              <w:rPr>
                <w:rFonts w:ascii="Times New Roman" w:hAnsi="Times New Roman"/>
                <w:i/>
                <w:sz w:val="24"/>
              </w:rPr>
            </w:pPr>
          </w:p>
          <w:p w14:paraId="12BAC8D4" w14:textId="77777777" w:rsidR="00CF11CB" w:rsidRDefault="00CF11CB">
            <w:pPr>
              <w:rPr>
                <w:rFonts w:ascii="Times New Roman" w:hAnsi="Times New Roman"/>
                <w:i/>
                <w:sz w:val="24"/>
              </w:rPr>
            </w:pPr>
          </w:p>
          <w:p w14:paraId="22B71AE0" w14:textId="77777777" w:rsidR="00CF11CB" w:rsidRDefault="00CF11CB">
            <w:pPr>
              <w:rPr>
                <w:rFonts w:ascii="Times New Roman" w:hAnsi="Times New Roman"/>
                <w:i/>
                <w:sz w:val="24"/>
              </w:rPr>
            </w:pPr>
          </w:p>
          <w:p w14:paraId="658EBD25" w14:textId="77777777" w:rsidR="00CF11CB" w:rsidRDefault="00CF11CB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CF11CB" w14:paraId="5A6FF7AB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DA1CEDA" w14:textId="77777777" w:rsidR="00CF11CB" w:rsidRDefault="00CF11CB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3896EE4" w14:textId="77777777" w:rsidR="00CF11CB" w:rsidRDefault="0063104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CF11CB" w14:paraId="4E5C250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47D48F8" w14:textId="77777777" w:rsidR="00CF11CB" w:rsidRDefault="00CF11CB">
            <w:pPr>
              <w:rPr>
                <w:rFonts w:ascii="Times New Roman" w:hAnsi="Times New Roman"/>
                <w:b/>
                <w:sz w:val="24"/>
              </w:rPr>
            </w:pPr>
          </w:p>
          <w:p w14:paraId="25651083" w14:textId="77777777" w:rsidR="00CF11CB" w:rsidRDefault="0063104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13730D5" w14:textId="77777777" w:rsidR="00CF11CB" w:rsidRDefault="006310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591A8C" w14:textId="77777777" w:rsidR="00CF11CB" w:rsidRDefault="00CF11CB">
            <w:pPr>
              <w:rPr>
                <w:rFonts w:ascii="Times New Roman" w:hAnsi="Times New Roman"/>
                <w:sz w:val="24"/>
              </w:rPr>
            </w:pPr>
          </w:p>
        </w:tc>
      </w:tr>
      <w:tr w:rsidR="00CF11CB" w14:paraId="320383BB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0066CC4" w14:textId="77777777" w:rsidR="00CF11CB" w:rsidRDefault="00CF11CB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877D82" w14:textId="77777777" w:rsidR="00CF11CB" w:rsidRDefault="0063104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5E6CA0E" w14:textId="77777777" w:rsidR="00CF11CB" w:rsidRDefault="00CF11CB">
            <w:pPr>
              <w:rPr>
                <w:rFonts w:ascii="Times New Roman" w:hAnsi="Times New Roman"/>
              </w:rPr>
            </w:pPr>
          </w:p>
          <w:p w14:paraId="11E24F29" w14:textId="77777777" w:rsidR="00CF11CB" w:rsidRDefault="0063104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 _____от ________</w:t>
            </w:r>
          </w:p>
        </w:tc>
      </w:tr>
      <w:tr w:rsidR="00CF11CB" w14:paraId="180637C7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BE15A60" w14:textId="77777777" w:rsidR="00CF11CB" w:rsidRDefault="00CF11CB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F54EC9E" w14:textId="77777777" w:rsidR="00CF11CB" w:rsidRDefault="0063104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4196809E" w14:textId="77777777" w:rsidR="00CF11CB" w:rsidRDefault="00CF11CB">
      <w:pPr>
        <w:rPr>
          <w:rFonts w:ascii="Times New Roman" w:hAnsi="Times New Roman"/>
          <w:sz w:val="24"/>
        </w:rPr>
      </w:pPr>
    </w:p>
    <w:p w14:paraId="45D1177F" w14:textId="77777777" w:rsidR="00CF11CB" w:rsidRDefault="00CF11CB">
      <w:pPr>
        <w:rPr>
          <w:rFonts w:ascii="Times New Roman" w:hAnsi="Times New Roman"/>
          <w:sz w:val="24"/>
        </w:rPr>
      </w:pPr>
    </w:p>
    <w:p w14:paraId="017F44C6" w14:textId="40C75291" w:rsidR="00CF11CB" w:rsidRDefault="00631045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</w:t>
      </w:r>
      <w:r w:rsidR="00CF107B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год</w:t>
      </w:r>
    </w:p>
    <w:p w14:paraId="0A7E070C" w14:textId="77777777" w:rsidR="00CF11CB" w:rsidRDefault="00CF11CB">
      <w:pPr>
        <w:sectPr w:rsidR="00CF11CB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1FE103CC" w14:textId="00169BD5" w:rsidR="00CF11CB" w:rsidRDefault="0063104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Разработчики образовательной программы </w:t>
      </w:r>
    </w:p>
    <w:p w14:paraId="165B5D13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0D25C3D9" w14:textId="77777777" w:rsidR="001222B7" w:rsidRPr="007341D7" w:rsidRDefault="001222B7" w:rsidP="001222B7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341D7">
        <w:rPr>
          <w:rFonts w:ascii="Times New Roman" w:hAnsi="Times New Roman"/>
          <w:b/>
          <w:sz w:val="24"/>
          <w:szCs w:val="24"/>
        </w:rPr>
        <w:t>Группа разработчиков</w:t>
      </w:r>
    </w:p>
    <w:p w14:paraId="0286EAE8" w14:textId="77777777" w:rsidR="001222B7" w:rsidRDefault="001222B7" w:rsidP="001222B7">
      <w:pPr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CF11CB" w14:paraId="535D43C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6753" w14:textId="77777777" w:rsidR="00CF11CB" w:rsidRDefault="0063104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ACF0" w14:textId="77777777" w:rsidR="00CF11CB" w:rsidRDefault="0063104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CF11CB" w14:paraId="1647ABC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F471F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851D1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142FEAE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68806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D42FE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315ADA9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49271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2B4B3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6F02694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1C3F5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743D7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52608C4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CCF7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0974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5BB8271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2FB53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0966F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42C1A169" w14:textId="77777777" w:rsidR="00CF11CB" w:rsidRDefault="00CF11CB">
      <w:pPr>
        <w:ind w:left="-142" w:firstLine="567"/>
        <w:rPr>
          <w:rFonts w:ascii="Times New Roman" w:hAnsi="Times New Roman"/>
          <w:sz w:val="24"/>
        </w:rPr>
      </w:pPr>
    </w:p>
    <w:p w14:paraId="1F8B1069" w14:textId="77777777" w:rsidR="001222B7" w:rsidRDefault="001222B7">
      <w:pPr>
        <w:ind w:left="-142" w:firstLine="567"/>
        <w:rPr>
          <w:rFonts w:ascii="Times New Roman" w:hAnsi="Times New Roman"/>
          <w:sz w:val="24"/>
        </w:rPr>
      </w:pPr>
    </w:p>
    <w:p w14:paraId="0C4E844C" w14:textId="77777777" w:rsidR="001222B7" w:rsidRPr="001222B7" w:rsidRDefault="001222B7" w:rsidP="001222B7">
      <w:pPr>
        <w:ind w:left="-142" w:firstLine="567"/>
        <w:jc w:val="center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1222B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Руководители группы:</w:t>
      </w:r>
    </w:p>
    <w:p w14:paraId="195A081F" w14:textId="77777777" w:rsidR="00CF11CB" w:rsidRDefault="00CF11CB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BC37F7" w14:paraId="4B3F0D1F" w14:textId="77777777" w:rsidTr="00841340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51F9" w14:textId="6D74E683" w:rsidR="00BC37F7" w:rsidRDefault="00BC37F7" w:rsidP="00BC37F7">
            <w:pPr>
              <w:ind w:left="17"/>
              <w:rPr>
                <w:rFonts w:ascii="Times New Roman" w:hAnsi="Times New Roman"/>
                <w:sz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8696" w14:textId="2396F21F" w:rsidR="00BC37F7" w:rsidRDefault="00BC37F7" w:rsidP="00BC37F7">
            <w:pPr>
              <w:ind w:left="17"/>
              <w:rPr>
                <w:rFonts w:ascii="Times New Roman" w:hAnsi="Times New Roman"/>
                <w:sz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CF11CB" w14:paraId="4B36CC75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35ED" w14:textId="2D5B984D" w:rsidR="00CF11CB" w:rsidRDefault="00CF11CB">
            <w:pPr>
              <w:ind w:left="17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B2DE" w14:textId="77777777" w:rsidR="00CF11CB" w:rsidRDefault="00CF11CB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  <w:tr w:rsidR="00BC37F7" w14:paraId="6B1C079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94C4" w14:textId="77777777" w:rsidR="00BC37F7" w:rsidRDefault="00BC37F7">
            <w:pPr>
              <w:ind w:left="17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0B95" w14:textId="77777777" w:rsidR="00BC37F7" w:rsidRDefault="00BC37F7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104E8E3B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0B32C3A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64B468C9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7824DE4D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97136C5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474EF4B7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B0EDF75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449F5037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2ED5171D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FE471CD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9EE9D24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120F357D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6C83B3DB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1397C249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40052962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21117DA7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70E3C78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832A867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0A7344F9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0329B7DD" w14:textId="77777777" w:rsidR="00CF11CB" w:rsidRDefault="00CF11CB">
      <w:pPr>
        <w:jc w:val="both"/>
        <w:rPr>
          <w:rFonts w:ascii="Times New Roman" w:hAnsi="Times New Roman"/>
          <w:sz w:val="24"/>
        </w:rPr>
      </w:pPr>
    </w:p>
    <w:p w14:paraId="727F3D9F" w14:textId="77777777" w:rsidR="00CF11CB" w:rsidRDefault="0063104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66C00A4" w14:textId="77777777" w:rsidR="00CF11CB" w:rsidRDefault="00CF11CB">
      <w:pPr>
        <w:sectPr w:rsidR="00CF11CB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48615225" w14:textId="77777777" w:rsidR="00CF11CB" w:rsidRDefault="00631045">
      <w:pPr>
        <w:jc w:val="center"/>
        <w:rPr>
          <w:rFonts w:ascii="Times New Roman" w:hAnsi="Times New Roman"/>
          <w:b/>
          <w:sz w:val="28"/>
        </w:rPr>
      </w:pPr>
      <w:bookmarkStart w:id="4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bookmarkEnd w:id="4"/>
    <w:p w14:paraId="5899229E" w14:textId="77777777" w:rsidR="00CF11CB" w:rsidRDefault="00CF11CB">
      <w:pPr>
        <w:pStyle w:val="ad"/>
        <w:spacing w:before="0"/>
        <w:rPr>
          <w:rStyle w:val="affffff5"/>
          <w:rFonts w:ascii="Times New Roman" w:hAnsi="Times New Roman"/>
          <w:b/>
        </w:rPr>
      </w:pPr>
    </w:p>
    <w:p w14:paraId="05D1E4B0" w14:textId="77777777" w:rsidR="00CF11CB" w:rsidRDefault="00CF11CB">
      <w:pPr>
        <w:pStyle w:val="ad"/>
        <w:spacing w:before="0"/>
        <w:rPr>
          <w:rStyle w:val="affffff5"/>
          <w:rFonts w:ascii="Times New Roman" w:hAnsi="Times New Roman"/>
          <w:b/>
        </w:rPr>
      </w:pPr>
    </w:p>
    <w:p w14:paraId="7DAE2653" w14:textId="470BD3C4" w:rsidR="00AC5BF3" w:rsidRDefault="00631045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191300795" w:history="1">
        <w:r w:rsidR="00AC5BF3" w:rsidRPr="004E0644">
          <w:rPr>
            <w:rStyle w:val="affffff5"/>
            <w:noProof/>
          </w:rPr>
          <w:t>Раздел 1. Общие положения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_Toc191300795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4</w:t>
        </w:r>
        <w:r w:rsidR="00AC5BF3">
          <w:rPr>
            <w:noProof/>
            <w:webHidden/>
          </w:rPr>
          <w:fldChar w:fldCharType="end"/>
        </w:r>
      </w:hyperlink>
    </w:p>
    <w:p w14:paraId="1D012A5A" w14:textId="121E3303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796" w:history="1">
        <w:r w:rsidRPr="004E0644">
          <w:rPr>
            <w:rStyle w:val="affffff5"/>
            <w:noProof/>
          </w:rPr>
          <w:t>1.1. Назначение примерной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0C27D42" w14:textId="43809F5C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797" w:history="1">
        <w:r w:rsidRPr="004E0644">
          <w:rPr>
            <w:rStyle w:val="affffff5"/>
            <w:noProof/>
          </w:rPr>
          <w:t>1.2. Нормативные документы.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04C4084" w14:textId="7F11F108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798" w:history="1">
        <w:r w:rsidRPr="004E0644">
          <w:rPr>
            <w:rStyle w:val="affffff5"/>
            <w:noProof/>
          </w:rPr>
          <w:t>1.3. Перечень сокращений.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53E53E" w14:textId="49A048C9" w:rsidR="00AC5BF3" w:rsidRDefault="00AC5BF3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799" w:history="1">
        <w:r w:rsidRPr="004E0644">
          <w:rPr>
            <w:rStyle w:val="affffff5"/>
            <w:noProof/>
          </w:rPr>
          <w:t>Раздел 2. Основные характеристики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58E3478" w14:textId="62C85987" w:rsidR="00AC5BF3" w:rsidRDefault="00AC5BF3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800" w:history="1">
        <w:r w:rsidRPr="004E0644">
          <w:rPr>
            <w:rStyle w:val="affffff5"/>
            <w:noProof/>
          </w:rPr>
          <w:t>Раздел 3. Характеристика профессиональной деятельности выпускника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B7FBB3C" w14:textId="23FC0FEB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1" w:history="1">
        <w:r w:rsidRPr="004E0644">
          <w:rPr>
            <w:rStyle w:val="affffff5"/>
            <w:noProof/>
          </w:rPr>
          <w:t>3.1. Область(и) профессиональной деятельности выпускников: 13 Сельское хозяйство, 14 Лесное хозяйство, охота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E3EA5E5" w14:textId="34BF8ED9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2" w:history="1">
        <w:r w:rsidRPr="004E0644">
          <w:rPr>
            <w:rStyle w:val="affffff5"/>
            <w:noProof/>
          </w:rPr>
          <w:t>3.2. Профессиональные стандарты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46F0568" w14:textId="5D958435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3" w:history="1">
        <w:r w:rsidRPr="004E0644">
          <w:rPr>
            <w:rStyle w:val="affffff5"/>
            <w:noProof/>
          </w:rPr>
          <w:t>3.3. Осваиваемые виды деятельности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22F17A3" w14:textId="16575FBC" w:rsidR="00AC5BF3" w:rsidRDefault="00AC5BF3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804" w:history="1">
        <w:r w:rsidRPr="004E0644">
          <w:rPr>
            <w:rStyle w:val="affffff5"/>
            <w:noProof/>
          </w:rPr>
          <w:t>Раздел 4. Планируемые результаты освоения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3AA8C2C" w14:textId="6252BA46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5" w:history="1">
        <w:r w:rsidRPr="004E0644">
          <w:rPr>
            <w:rStyle w:val="affffff5"/>
            <w:noProof/>
          </w:rPr>
          <w:t>4.1. Общие компетенции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0D06A87" w14:textId="476EAC2F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6" w:history="1">
        <w:r w:rsidRPr="004E0644">
          <w:rPr>
            <w:rStyle w:val="affffff5"/>
            <w:noProof/>
          </w:rPr>
          <w:t>4.2. Профессиональные компетенции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6936ECB" w14:textId="0212886C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7" w:history="1">
        <w:r w:rsidRPr="004E0644">
          <w:rPr>
            <w:rStyle w:val="affffff5"/>
            <w:noProof/>
          </w:rPr>
          <w:t>4.3. Матрица компетенций выпускника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110E52F7" w14:textId="2662CCC2" w:rsidR="00AC5BF3" w:rsidRDefault="00AC5BF3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808" w:history="1">
        <w:r w:rsidRPr="004E0644">
          <w:rPr>
            <w:rStyle w:val="affffff5"/>
            <w:noProof/>
          </w:rPr>
          <w:t>Раздел 5. Примерная структура и содержание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6D9192E3" w14:textId="4A76AE19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9" w:history="1">
        <w:r w:rsidRPr="004E0644">
          <w:rPr>
            <w:rStyle w:val="affffff5"/>
            <w:noProof/>
          </w:rPr>
          <w:t xml:space="preserve">5.1. Примерный учебный план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04BD0169" w14:textId="23A83E93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0" w:history="1">
        <w:r w:rsidRPr="004E0644">
          <w:rPr>
            <w:rStyle w:val="affffff5"/>
            <w:noProof/>
          </w:rPr>
          <w:t>5.2. Примерный календарный учебный график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61EBBED5" w14:textId="34849091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1" w:history="1">
        <w:r w:rsidRPr="004E0644">
          <w:rPr>
            <w:rStyle w:val="affffff5"/>
            <w:noProof/>
          </w:rPr>
          <w:t>5.3. Примерные рабочие программы учебных дисциплин и профессиональных модулей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2C04D93B" w14:textId="18A4F63B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2" w:history="1">
        <w:r w:rsidRPr="004E0644">
          <w:rPr>
            <w:rStyle w:val="affffff5"/>
            <w:noProof/>
          </w:rPr>
          <w:t>5.4. Примерная рабочая программа воспитания и примерный календарный план воспитательной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10E7CD5" w14:textId="54232436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3" w:history="1">
        <w:r w:rsidRPr="004E0644">
          <w:rPr>
            <w:rStyle w:val="affffff5"/>
            <w:noProof/>
          </w:rPr>
          <w:t>5.5. Практическая подготовка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3D7CD66" w14:textId="73636CAD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4" w:history="1">
        <w:r w:rsidRPr="004E0644">
          <w:rPr>
            <w:rStyle w:val="affffff5"/>
            <w:noProof/>
          </w:rPr>
          <w:t>5.6. Государственная итоговая аттестация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78EF899C" w14:textId="4D36276F" w:rsidR="00AC5BF3" w:rsidRDefault="00AC5BF3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815" w:history="1">
        <w:r w:rsidRPr="004E0644">
          <w:rPr>
            <w:rStyle w:val="affffff5"/>
            <w:noProof/>
          </w:rPr>
          <w:t>Раздел 6. Примерные условия реализации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187F116C" w14:textId="041765B2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6" w:history="1">
        <w:r w:rsidRPr="004E0644">
          <w:rPr>
            <w:rStyle w:val="affffff5"/>
            <w:noProof/>
          </w:rPr>
          <w:t>6.1. Материально-техническое и учебно-методическое обеспечение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5DCC1780" w14:textId="383A6AE0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7" w:history="1">
        <w:r w:rsidRPr="004E0644">
          <w:rPr>
            <w:rStyle w:val="affffff5"/>
            <w:noProof/>
          </w:rPr>
          <w:t>6.2. Применение электронного обучения и дистанционных образовательных технологий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79AE7D56" w14:textId="70FD9A3C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8" w:history="1">
        <w:r w:rsidRPr="004E0644">
          <w:rPr>
            <w:rStyle w:val="affffff5"/>
            <w:noProof/>
          </w:rPr>
          <w:t>6.3. Кадровые условия реализации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60B4567" w14:textId="629217C4" w:rsidR="00AC5BF3" w:rsidRDefault="00AC5BF3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9" w:history="1">
        <w:r w:rsidRPr="004E0644">
          <w:rPr>
            <w:rStyle w:val="affffff5"/>
            <w:noProof/>
          </w:rPr>
          <w:t>6.4.</w:t>
        </w:r>
        <w:r w:rsidRPr="004E0644">
          <w:rPr>
            <w:rStyle w:val="affffff5"/>
            <w:b/>
            <w:noProof/>
          </w:rPr>
          <w:t> </w:t>
        </w:r>
        <w:r w:rsidRPr="004E0644">
          <w:rPr>
            <w:rStyle w:val="affffff5"/>
            <w:noProof/>
          </w:rPr>
          <w:t>Примерные расчеты финансового обеспечения реализации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_Toc191300819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00C863FD" w14:textId="69724F51" w:rsidR="00CF11CB" w:rsidRDefault="00631045">
      <w:r>
        <w:fldChar w:fldCharType="end"/>
      </w:r>
    </w:p>
    <w:p w14:paraId="22B092F7" w14:textId="77777777" w:rsidR="00CF11CB" w:rsidRPr="00BC37F7" w:rsidRDefault="00631045" w:rsidP="00BC37F7">
      <w:pPr>
        <w:rPr>
          <w:rFonts w:ascii="Times New Roman" w:hAnsi="Times New Roman"/>
          <w:sz w:val="24"/>
          <w:szCs w:val="24"/>
        </w:rPr>
      </w:pPr>
      <w:r w:rsidRPr="00BC37F7">
        <w:rPr>
          <w:rFonts w:ascii="Times New Roman" w:hAnsi="Times New Roman"/>
          <w:sz w:val="24"/>
          <w:szCs w:val="24"/>
        </w:rPr>
        <w:t>Приложение 1. Примерные рабочие программы профессиональных модулей</w:t>
      </w:r>
    </w:p>
    <w:p w14:paraId="6B02CE18" w14:textId="77777777" w:rsidR="00CF11CB" w:rsidRPr="00BC37F7" w:rsidRDefault="00631045" w:rsidP="00BC37F7">
      <w:pPr>
        <w:rPr>
          <w:rFonts w:ascii="Times New Roman" w:hAnsi="Times New Roman"/>
          <w:sz w:val="24"/>
          <w:szCs w:val="24"/>
        </w:rPr>
      </w:pPr>
      <w:r w:rsidRPr="00BC37F7">
        <w:rPr>
          <w:rFonts w:ascii="Times New Roman" w:hAnsi="Times New Roman"/>
          <w:sz w:val="24"/>
          <w:szCs w:val="24"/>
        </w:rPr>
        <w:t>Приложение 2. Примерные рабочие программы учебных дисциплин</w:t>
      </w:r>
    </w:p>
    <w:p w14:paraId="65A9552E" w14:textId="77777777" w:rsidR="00CF11CB" w:rsidRPr="00BC37F7" w:rsidRDefault="00631045" w:rsidP="00BC37F7">
      <w:pPr>
        <w:rPr>
          <w:rFonts w:ascii="Times New Roman" w:hAnsi="Times New Roman"/>
          <w:sz w:val="24"/>
          <w:szCs w:val="24"/>
        </w:rPr>
      </w:pPr>
      <w:r w:rsidRPr="00BC37F7">
        <w:rPr>
          <w:rFonts w:ascii="Times New Roman" w:hAnsi="Times New Roman"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C35C1DE" w14:textId="77777777" w:rsidR="00CF11CB" w:rsidRPr="00BC37F7" w:rsidRDefault="00631045" w:rsidP="00BC37F7">
      <w:pPr>
        <w:rPr>
          <w:rFonts w:ascii="Times New Roman" w:hAnsi="Times New Roman"/>
          <w:sz w:val="24"/>
          <w:szCs w:val="24"/>
        </w:rPr>
      </w:pPr>
      <w:r w:rsidRPr="00BC37F7">
        <w:rPr>
          <w:rFonts w:ascii="Times New Roman" w:hAnsi="Times New Roman"/>
          <w:sz w:val="24"/>
          <w:szCs w:val="24"/>
        </w:rPr>
        <w:t>Приложение 4. Порядок организации государственной итоговой аттестации</w:t>
      </w:r>
    </w:p>
    <w:p w14:paraId="255B3AAA" w14:textId="77777777" w:rsidR="00CF11CB" w:rsidRPr="00BC37F7" w:rsidRDefault="00631045" w:rsidP="00BC37F7">
      <w:pPr>
        <w:rPr>
          <w:rFonts w:ascii="Times New Roman" w:hAnsi="Times New Roman"/>
          <w:sz w:val="24"/>
          <w:szCs w:val="24"/>
        </w:rPr>
      </w:pPr>
      <w:r w:rsidRPr="00BC37F7">
        <w:rPr>
          <w:rFonts w:ascii="Times New Roman" w:hAnsi="Times New Roman"/>
          <w:sz w:val="24"/>
          <w:szCs w:val="24"/>
        </w:rPr>
        <w:t>Приложение 5. Примерная рабочая программа воспитания</w:t>
      </w:r>
    </w:p>
    <w:p w14:paraId="37E65D81" w14:textId="77777777" w:rsidR="00CF11CB" w:rsidRPr="00BC37F7" w:rsidRDefault="00631045" w:rsidP="00BC37F7">
      <w:pPr>
        <w:rPr>
          <w:rFonts w:ascii="Times New Roman" w:hAnsi="Times New Roman"/>
          <w:sz w:val="24"/>
          <w:szCs w:val="24"/>
        </w:rPr>
      </w:pPr>
      <w:r w:rsidRPr="00BC37F7">
        <w:rPr>
          <w:rFonts w:ascii="Times New Roman" w:hAnsi="Times New Roman"/>
          <w:sz w:val="24"/>
          <w:szCs w:val="24"/>
        </w:rPr>
        <w:br w:type="page"/>
      </w:r>
    </w:p>
    <w:p w14:paraId="1B9DFE39" w14:textId="77777777" w:rsidR="00CF11CB" w:rsidRDefault="00631045">
      <w:pPr>
        <w:pStyle w:val="10"/>
        <w:spacing w:before="0" w:after="0"/>
      </w:pPr>
      <w:bookmarkStart w:id="5" w:name="_Toc191300795"/>
      <w:bookmarkStart w:id="6" w:name="_Hlk156486035"/>
      <w:r>
        <w:lastRenderedPageBreak/>
        <w:t>Раздел 1. Общие положения</w:t>
      </w:r>
      <w:bookmarkEnd w:id="5"/>
    </w:p>
    <w:p w14:paraId="172E9AD0" w14:textId="77777777" w:rsidR="00CF11CB" w:rsidRDefault="00CF11CB">
      <w:pPr>
        <w:pStyle w:val="10"/>
        <w:spacing w:before="0" w:after="0"/>
      </w:pPr>
    </w:p>
    <w:p w14:paraId="71F5E9B0" w14:textId="77777777" w:rsidR="00CF11CB" w:rsidRDefault="00631045">
      <w:pPr>
        <w:pStyle w:val="112"/>
        <w:spacing w:after="0" w:line="240" w:lineRule="auto"/>
      </w:pPr>
      <w:bookmarkStart w:id="7" w:name="_Toc191300796"/>
      <w:r>
        <w:t>1.1. Назначение примерной образовательной программы</w:t>
      </w:r>
      <w:bookmarkEnd w:id="7"/>
    </w:p>
    <w:p w14:paraId="0212F3C3" w14:textId="5CFCF4F3" w:rsidR="00CF11CB" w:rsidRDefault="00631045">
      <w:pPr>
        <w:pStyle w:val="affffffff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</w:t>
      </w:r>
      <w:r w:rsidR="00BC37F7" w:rsidRPr="00BC37F7">
        <w:rPr>
          <w:rFonts w:ascii="Times New Roman" w:hAnsi="Times New Roman"/>
          <w:sz w:val="24"/>
        </w:rPr>
        <w:t>среднего профессионального образования (далее – ПОП СПО)</w:t>
      </w:r>
      <w:r w:rsidR="00BC37F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 w:rsidR="00B43C56">
        <w:rPr>
          <w:rFonts w:ascii="Times New Roman" w:hAnsi="Times New Roman"/>
          <w:sz w:val="24"/>
        </w:rPr>
        <w:t>29.02.05 Технология текстильных изделий (по видам)</w:t>
      </w:r>
      <w:r>
        <w:rPr>
          <w:rFonts w:ascii="Times New Roman" w:hAnsi="Times New Roman"/>
          <w:sz w:val="24"/>
        </w:rPr>
        <w:t xml:space="preserve">, утвержденным приказом Министерства просвещения Российской Федерации </w:t>
      </w:r>
      <w:r w:rsidR="00D81C1C" w:rsidRPr="00D81C1C">
        <w:rPr>
          <w:rFonts w:ascii="Times New Roman" w:hAnsi="Times New Roman"/>
          <w:sz w:val="24"/>
          <w:szCs w:val="24"/>
        </w:rPr>
        <w:t xml:space="preserve">от 8 июля 2024 г. № 471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1B9E1362" w14:textId="1E2AEF7C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 w:rsidR="00BC37F7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по специальности </w:t>
      </w:r>
      <w:r w:rsidR="00B43C56">
        <w:rPr>
          <w:rFonts w:ascii="Times New Roman" w:hAnsi="Times New Roman"/>
          <w:sz w:val="24"/>
        </w:rPr>
        <w:t>29.02.05 Технология текстильных изделий (по видам)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1A5A4728" w14:textId="70323A04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146897FC" w14:textId="77777777" w:rsidR="00CF11CB" w:rsidRDefault="00CF11CB">
      <w:pPr>
        <w:pStyle w:val="1f3"/>
      </w:pPr>
    </w:p>
    <w:p w14:paraId="0B9B58D8" w14:textId="77777777" w:rsidR="00CF11CB" w:rsidRDefault="00631045">
      <w:pPr>
        <w:pStyle w:val="112"/>
        <w:spacing w:after="0" w:line="240" w:lineRule="auto"/>
      </w:pPr>
      <w:bookmarkStart w:id="8" w:name="_Toc191300797"/>
      <w:r>
        <w:t>1.2. Нормативные документы.</w:t>
      </w:r>
      <w:bookmarkEnd w:id="8"/>
    </w:p>
    <w:p w14:paraId="61AC1615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21D805A3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1EF92AED" w14:textId="77777777" w:rsidR="00D81C1C" w:rsidRDefault="0063104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 w:rsidR="00B43C56">
        <w:rPr>
          <w:rFonts w:ascii="Times New Roman" w:hAnsi="Times New Roman"/>
          <w:sz w:val="24"/>
        </w:rPr>
        <w:t>29.02.05 Технология текстильных изделий (по видам)</w:t>
      </w:r>
      <w:r>
        <w:rPr>
          <w:rFonts w:ascii="Times New Roman" w:hAnsi="Times New Roman"/>
          <w:sz w:val="24"/>
        </w:rPr>
        <w:t xml:space="preserve"> (Приказ Министерства просвещения Российской Федерации </w:t>
      </w:r>
      <w:r w:rsidR="00D81C1C" w:rsidRPr="00D81C1C">
        <w:rPr>
          <w:rFonts w:ascii="Times New Roman" w:hAnsi="Times New Roman"/>
          <w:sz w:val="24"/>
          <w:szCs w:val="24"/>
        </w:rPr>
        <w:t>от 8 июля 2024 г. № 471</w:t>
      </w:r>
      <w:r w:rsidR="00D81C1C">
        <w:rPr>
          <w:rFonts w:ascii="Times New Roman" w:hAnsi="Times New Roman"/>
          <w:sz w:val="24"/>
          <w:szCs w:val="24"/>
        </w:rPr>
        <w:t>)</w:t>
      </w:r>
    </w:p>
    <w:p w14:paraId="470F3E2D" w14:textId="53CDF33C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2ED11532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2626F8A1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01D0DAF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40959F3" w14:textId="04EC87FD" w:rsidR="00BC37F7" w:rsidRDefault="00BC37F7">
      <w:pPr>
        <w:ind w:firstLine="709"/>
        <w:jc w:val="both"/>
        <w:rPr>
          <w:rFonts w:ascii="Times New Roman" w:hAnsi="Times New Roman"/>
          <w:sz w:val="24"/>
        </w:rPr>
      </w:pPr>
      <w:r w:rsidRPr="00BC37F7">
        <w:rPr>
          <w:rFonts w:ascii="Times New Roman" w:hAnsi="Times New Roman"/>
          <w:sz w:val="24"/>
        </w:rPr>
        <w:t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образования»;</w:t>
      </w:r>
    </w:p>
    <w:p w14:paraId="35A2BA35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>
        <w:rPr>
          <w:rFonts w:ascii="Times New Roman" w:hAnsi="Times New Roman"/>
          <w:sz w:val="24"/>
        </w:rPr>
        <w:lastRenderedPageBreak/>
        <w:t>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46F0C86B" w14:textId="3BA501D8" w:rsidR="005F5A6E" w:rsidRDefault="005F5A6E" w:rsidP="005F5A6E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F5A6E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24.03.2022 № 166н</w:t>
      </w:r>
      <w:r>
        <w:rPr>
          <w:rFonts w:ascii="Times New Roman" w:hAnsi="Times New Roman"/>
          <w:color w:val="auto"/>
          <w:sz w:val="24"/>
          <w:szCs w:val="24"/>
        </w:rPr>
        <w:t xml:space="preserve"> «</w:t>
      </w:r>
      <w:r w:rsidRPr="005F5A6E">
        <w:rPr>
          <w:rFonts w:ascii="Times New Roman" w:hAnsi="Times New Roman"/>
          <w:color w:val="auto"/>
          <w:sz w:val="24"/>
          <w:szCs w:val="24"/>
        </w:rPr>
        <w:t>Об утверждении профессионального стандарта "Контролер качества технологического процесса по видам производства текстильных изделий и одежды</w:t>
      </w:r>
      <w:r>
        <w:rPr>
          <w:rFonts w:ascii="Times New Roman" w:hAnsi="Times New Roman"/>
          <w:color w:val="auto"/>
          <w:sz w:val="24"/>
          <w:szCs w:val="24"/>
        </w:rPr>
        <w:t>»;</w:t>
      </w:r>
    </w:p>
    <w:p w14:paraId="0BD0CAAC" w14:textId="44448A98" w:rsidR="00CF11CB" w:rsidRDefault="005F5A6E" w:rsidP="005F5A6E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F5A6E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21.03.2022 № 150н</w:t>
      </w:r>
      <w:r>
        <w:rPr>
          <w:rFonts w:ascii="Times New Roman" w:hAnsi="Times New Roman"/>
          <w:color w:val="auto"/>
          <w:sz w:val="24"/>
          <w:szCs w:val="24"/>
        </w:rPr>
        <w:t xml:space="preserve"> «</w:t>
      </w:r>
      <w:r w:rsidRPr="005F5A6E">
        <w:rPr>
          <w:rFonts w:ascii="Times New Roman" w:hAnsi="Times New Roman"/>
          <w:color w:val="auto"/>
          <w:sz w:val="24"/>
          <w:szCs w:val="24"/>
        </w:rPr>
        <w:t>Об утверждении профессионального стандарта "Оператор производства текстильных изделий и одежды (по видам)</w:t>
      </w:r>
      <w:r>
        <w:rPr>
          <w:rFonts w:ascii="Times New Roman" w:hAnsi="Times New Roman"/>
          <w:color w:val="auto"/>
          <w:sz w:val="24"/>
          <w:szCs w:val="24"/>
        </w:rPr>
        <w:t>».</w:t>
      </w:r>
    </w:p>
    <w:p w14:paraId="1485BBDE" w14:textId="77777777" w:rsidR="005F5A6E" w:rsidRDefault="005F5A6E" w:rsidP="005F5A6E">
      <w:pPr>
        <w:ind w:firstLine="709"/>
        <w:jc w:val="both"/>
        <w:rPr>
          <w:rFonts w:ascii="Times New Roman" w:hAnsi="Times New Roman"/>
          <w:sz w:val="24"/>
        </w:rPr>
      </w:pPr>
    </w:p>
    <w:p w14:paraId="63FBE865" w14:textId="77777777" w:rsidR="00CF11CB" w:rsidRDefault="00631045">
      <w:pPr>
        <w:pStyle w:val="112"/>
        <w:spacing w:after="0" w:line="240" w:lineRule="auto"/>
      </w:pPr>
      <w:bookmarkStart w:id="9" w:name="_Toc191300798"/>
      <w:r>
        <w:t>1.3. Перечень сокращений.</w:t>
      </w:r>
      <w:bookmarkEnd w:id="9"/>
    </w:p>
    <w:p w14:paraId="4DD363C0" w14:textId="77777777" w:rsidR="00BC37F7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_Toc191300799"/>
      <w:r>
        <w:rPr>
          <w:rFonts w:ascii="Times New Roman" w:hAnsi="Times New Roman"/>
          <w:sz w:val="24"/>
          <w:szCs w:val="24"/>
        </w:rPr>
        <w:t>ГИА – государственная итоговая аттестация;</w:t>
      </w:r>
    </w:p>
    <w:p w14:paraId="41A68894" w14:textId="77777777" w:rsidR="00BC37F7" w:rsidRPr="003F3003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F3003">
        <w:rPr>
          <w:rFonts w:ascii="Times New Roman" w:hAnsi="Times New Roman"/>
          <w:iCs/>
          <w:sz w:val="24"/>
          <w:szCs w:val="24"/>
        </w:rPr>
        <w:t>ДЭ – демонстрационный экзамен;</w:t>
      </w:r>
    </w:p>
    <w:p w14:paraId="2CD268B6" w14:textId="77777777" w:rsidR="00BC37F7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МДК – междисциплинарный курс;</w:t>
      </w:r>
    </w:p>
    <w:p w14:paraId="1F07EAE1" w14:textId="77777777" w:rsidR="00BC37F7" w:rsidRPr="00985111" w:rsidRDefault="00BC37F7" w:rsidP="00BC37F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 xml:space="preserve">ОК </w:t>
      </w:r>
      <w:r w:rsidRPr="00985111">
        <w:rPr>
          <w:rFonts w:ascii="Times New Roman" w:hAnsi="Times New Roman"/>
          <w:bCs/>
          <w:sz w:val="24"/>
          <w:szCs w:val="24"/>
        </w:rPr>
        <w:t xml:space="preserve">– </w:t>
      </w:r>
      <w:r w:rsidRPr="00985111">
        <w:rPr>
          <w:rFonts w:ascii="Times New Roman" w:hAnsi="Times New Roman"/>
          <w:sz w:val="24"/>
          <w:szCs w:val="24"/>
        </w:rPr>
        <w:t>общие компетенции;</w:t>
      </w:r>
    </w:p>
    <w:p w14:paraId="0DCA8EA3" w14:textId="77777777" w:rsidR="00BC37F7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 – общепрофессиональный цикл;</w:t>
      </w:r>
    </w:p>
    <w:p w14:paraId="2ECEAEF9" w14:textId="77777777" w:rsidR="00BC37F7" w:rsidRPr="00985111" w:rsidRDefault="00BC37F7" w:rsidP="00BC37F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5111">
        <w:rPr>
          <w:rFonts w:ascii="Times New Roman" w:hAnsi="Times New Roman"/>
          <w:bCs/>
          <w:sz w:val="24"/>
          <w:szCs w:val="24"/>
        </w:rPr>
        <w:t>ОТФ – обобщенная трудовая функция;</w:t>
      </w:r>
    </w:p>
    <w:p w14:paraId="4A1B634B" w14:textId="77777777" w:rsidR="00BC37F7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 – промежуточная аттестация;</w:t>
      </w:r>
    </w:p>
    <w:p w14:paraId="17BD101C" w14:textId="77777777" w:rsidR="00BC37F7" w:rsidRPr="00985111" w:rsidRDefault="00BC37F7" w:rsidP="00BC37F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5111">
        <w:rPr>
          <w:rFonts w:ascii="Times New Roman" w:hAnsi="Times New Roman"/>
          <w:bCs/>
          <w:sz w:val="24"/>
          <w:szCs w:val="24"/>
        </w:rPr>
        <w:t>ПК – профессиональные компетенции;</w:t>
      </w:r>
    </w:p>
    <w:p w14:paraId="4B1FD02C" w14:textId="77777777" w:rsidR="00BC37F7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ПМ – профессиональный модуль;</w:t>
      </w:r>
    </w:p>
    <w:p w14:paraId="1E820533" w14:textId="55D7C3CA" w:rsidR="00BC37F7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ПМн</w:t>
      </w:r>
      <w:proofErr w:type="spellEnd"/>
      <w:r>
        <w:rPr>
          <w:rFonts w:ascii="Times New Roman" w:hAnsi="Times New Roman"/>
          <w:sz w:val="24"/>
          <w:szCs w:val="24"/>
        </w:rPr>
        <w:t xml:space="preserve"> –</w:t>
      </w:r>
      <w:r w:rsidRPr="001517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профессиональный модуль</w:t>
      </w:r>
      <w:r w:rsidRPr="009A5019">
        <w:t xml:space="preserve"> </w:t>
      </w:r>
      <w:r w:rsidRPr="009A5019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н</w:t>
      </w:r>
      <w:r w:rsidRPr="009A5019">
        <w:rPr>
          <w:rFonts w:ascii="Times New Roman" w:hAnsi="Times New Roman"/>
          <w:sz w:val="24"/>
          <w:szCs w:val="24"/>
        </w:rPr>
        <w:t>аправленности</w:t>
      </w:r>
      <w:r>
        <w:rPr>
          <w:rFonts w:ascii="Times New Roman" w:hAnsi="Times New Roman"/>
          <w:sz w:val="24"/>
          <w:szCs w:val="24"/>
        </w:rPr>
        <w:t>;</w:t>
      </w:r>
    </w:p>
    <w:p w14:paraId="7D0E2780" w14:textId="77777777" w:rsidR="00BC37F7" w:rsidRPr="00985111" w:rsidRDefault="00BC37F7" w:rsidP="00BC37F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ПОП СПО</w:t>
      </w:r>
      <w:r w:rsidRPr="00985111">
        <w:rPr>
          <w:rFonts w:ascii="Times New Roman" w:hAnsi="Times New Roman"/>
          <w:bCs/>
          <w:sz w:val="24"/>
          <w:szCs w:val="24"/>
        </w:rPr>
        <w:t xml:space="preserve"> – примерная образовательная программа</w:t>
      </w:r>
      <w:r>
        <w:rPr>
          <w:rFonts w:ascii="Times New Roman" w:hAnsi="Times New Roman"/>
          <w:bCs/>
          <w:sz w:val="24"/>
          <w:szCs w:val="24"/>
        </w:rPr>
        <w:t xml:space="preserve"> СПО</w:t>
      </w:r>
    </w:p>
    <w:p w14:paraId="230E5FA0" w14:textId="77777777" w:rsidR="00BC37F7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ПП – профессиональный цикл;</w:t>
      </w:r>
    </w:p>
    <w:p w14:paraId="797735FE" w14:textId="77777777" w:rsidR="00BC37F7" w:rsidRPr="00985111" w:rsidRDefault="00BC37F7" w:rsidP="00BC37F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5111">
        <w:rPr>
          <w:rFonts w:ascii="Times New Roman" w:hAnsi="Times New Roman"/>
          <w:bCs/>
          <w:sz w:val="24"/>
          <w:szCs w:val="24"/>
        </w:rPr>
        <w:t>ПС – профессиональный стандарт,</w:t>
      </w:r>
    </w:p>
    <w:p w14:paraId="6D5F4C4E" w14:textId="77777777" w:rsidR="00BC37F7" w:rsidRDefault="00BC37F7" w:rsidP="00BC37F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F3003">
        <w:rPr>
          <w:rFonts w:ascii="Times New Roman" w:hAnsi="Times New Roman"/>
          <w:sz w:val="24"/>
          <w:szCs w:val="24"/>
        </w:rPr>
        <w:t>СГ – социально-гуманитарный цикл;</w:t>
      </w:r>
    </w:p>
    <w:p w14:paraId="7BFF3010" w14:textId="77777777" w:rsidR="00BC37F7" w:rsidRPr="00985111" w:rsidRDefault="00BC37F7" w:rsidP="00BC37F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5111">
        <w:rPr>
          <w:rFonts w:ascii="Times New Roman" w:hAnsi="Times New Roman"/>
          <w:bCs/>
          <w:sz w:val="24"/>
          <w:szCs w:val="24"/>
        </w:rPr>
        <w:t>ТФ – трудовая функция;</w:t>
      </w:r>
    </w:p>
    <w:p w14:paraId="07E3CD07" w14:textId="77777777" w:rsidR="00BC37F7" w:rsidRDefault="00BC37F7" w:rsidP="00BC37F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5111">
        <w:rPr>
          <w:rFonts w:ascii="Times New Roman" w:hAnsi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FC9CE19" w14:textId="77777777" w:rsidR="00BC37F7" w:rsidRPr="00985111" w:rsidRDefault="00BC37F7" w:rsidP="00BC37F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DE64D51" w14:textId="2FE19FA6" w:rsidR="00CF11CB" w:rsidRDefault="00631045">
      <w:pPr>
        <w:pStyle w:val="10"/>
        <w:spacing w:before="0" w:after="0"/>
        <w:jc w:val="both"/>
      </w:pPr>
      <w:r>
        <w:t>Раздел 2. Основные характеристики образовательной программы</w:t>
      </w:r>
      <w:bookmarkEnd w:id="10"/>
      <w:r>
        <w:t xml:space="preserve"> </w:t>
      </w:r>
    </w:p>
    <w:p w14:paraId="380628FA" w14:textId="77777777" w:rsidR="00497DBE" w:rsidRDefault="00497DBE">
      <w:pPr>
        <w:pStyle w:val="10"/>
        <w:spacing w:before="0" w:after="0"/>
      </w:pPr>
      <w:bookmarkStart w:id="11" w:name="_Toc191300800"/>
    </w:p>
    <w:tbl>
      <w:tblPr>
        <w:tblW w:w="1017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6"/>
        <w:gridCol w:w="2864"/>
        <w:gridCol w:w="2948"/>
      </w:tblGrid>
      <w:tr w:rsidR="00F05AC8" w:rsidRPr="0015784E" w14:paraId="1AECFF39" w14:textId="77777777" w:rsidTr="00F05AC8">
        <w:tc>
          <w:tcPr>
            <w:tcW w:w="4366" w:type="dxa"/>
            <w:shd w:val="clear" w:color="auto" w:fill="auto"/>
          </w:tcPr>
          <w:p w14:paraId="69D8219A" w14:textId="77777777" w:rsidR="00F05AC8" w:rsidRPr="00C810F2" w:rsidRDefault="00F05AC8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238E089C" w14:textId="77777777" w:rsidR="00F05AC8" w:rsidRPr="00C810F2" w:rsidRDefault="00F05AC8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F05AC8" w:rsidRPr="0015784E" w14:paraId="2456B0A8" w14:textId="77777777" w:rsidTr="00F05AC8">
        <w:tc>
          <w:tcPr>
            <w:tcW w:w="4366" w:type="dxa"/>
            <w:shd w:val="clear" w:color="auto" w:fill="auto"/>
          </w:tcPr>
          <w:p w14:paraId="1107EA2D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Код и наименование специальности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7AF8A39" w14:textId="77777777" w:rsidR="00F05AC8" w:rsidRPr="00361520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361520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29.02.05 Технология текстильных изделий (по видам)</w:t>
            </w:r>
          </w:p>
        </w:tc>
      </w:tr>
      <w:tr w:rsidR="00F05AC8" w:rsidRPr="0015784E" w14:paraId="462DB82E" w14:textId="77777777" w:rsidTr="00F05AC8">
        <w:tc>
          <w:tcPr>
            <w:tcW w:w="4366" w:type="dxa"/>
            <w:shd w:val="clear" w:color="auto" w:fill="auto"/>
          </w:tcPr>
          <w:p w14:paraId="2CC3F1ED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424E337" w14:textId="77777777" w:rsidR="00F05AC8" w:rsidRPr="00C810F2" w:rsidRDefault="00F05AC8" w:rsidP="000256B1">
            <w:pPr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6A360F">
              <w:rPr>
                <w:rFonts w:ascii="Times New Roman" w:hAnsi="Times New Roman"/>
                <w:szCs w:val="22"/>
              </w:rPr>
              <w:t>Приказ Минпросвещения России от 8 июля 2024 г. № 471</w:t>
            </w:r>
          </w:p>
        </w:tc>
      </w:tr>
      <w:tr w:rsidR="00F05AC8" w:rsidRPr="0015784E" w14:paraId="4912583D" w14:textId="77777777" w:rsidTr="00F05AC8">
        <w:tc>
          <w:tcPr>
            <w:tcW w:w="4366" w:type="dxa"/>
            <w:shd w:val="clear" w:color="auto" w:fill="auto"/>
          </w:tcPr>
          <w:p w14:paraId="62FF98A5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028FED47" w14:textId="77777777" w:rsidR="00F05AC8" w:rsidRPr="0015784E" w:rsidRDefault="00F05AC8" w:rsidP="000256B1">
            <w:pPr>
              <w:ind w:left="317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668E6F84" w14:textId="77777777" w:rsidR="00F05AC8" w:rsidRPr="0015784E" w:rsidRDefault="00F05AC8" w:rsidP="000256B1">
            <w:pPr>
              <w:ind w:left="317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1591A0A" w14:textId="77777777" w:rsidR="00F05AC8" w:rsidRPr="00361520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</w:p>
          <w:p w14:paraId="52489825" w14:textId="77777777" w:rsidR="00F05AC8" w:rsidRPr="00361520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361520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2 года 10 мес.</w:t>
            </w:r>
          </w:p>
          <w:p w14:paraId="4601AB38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361520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1 год 10 мес.</w:t>
            </w:r>
          </w:p>
        </w:tc>
      </w:tr>
      <w:tr w:rsidR="00F05AC8" w:rsidRPr="0015784E" w14:paraId="44661823" w14:textId="77777777" w:rsidTr="00361520">
        <w:tc>
          <w:tcPr>
            <w:tcW w:w="4366" w:type="dxa"/>
            <w:shd w:val="clear" w:color="auto" w:fill="auto"/>
          </w:tcPr>
          <w:p w14:paraId="5FCFEE48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6F51CFE" w14:textId="262EA19C" w:rsidR="00F05AC8" w:rsidRPr="00361520" w:rsidRDefault="00361520" w:rsidP="000256B1">
            <w:pPr>
              <w:rPr>
                <w:rFonts w:ascii="Times New Roman" w:eastAsia="DejaVu Sans" w:hAnsi="Times New Roman"/>
                <w:iCs/>
                <w:sz w:val="24"/>
                <w:szCs w:val="24"/>
                <w:lang w:eastAsia="zh-CN" w:bidi="hi-IN"/>
              </w:rPr>
            </w:pPr>
            <w:r w:rsidRPr="00361520">
              <w:rPr>
                <w:rFonts w:ascii="Times New Roman" w:eastAsia="DejaVu Sans" w:hAnsi="Times New Roman"/>
                <w:iCs/>
                <w:sz w:val="24"/>
                <w:szCs w:val="24"/>
                <w:lang w:eastAsia="zh-CN" w:bidi="hi-IN"/>
              </w:rPr>
              <w:t>Очная, очно-заочная форма</w:t>
            </w:r>
          </w:p>
        </w:tc>
      </w:tr>
      <w:tr w:rsidR="00F05AC8" w:rsidRPr="0015784E" w14:paraId="5C65C7A4" w14:textId="77777777" w:rsidTr="00F05AC8">
        <w:trPr>
          <w:trHeight w:val="117"/>
        </w:trPr>
        <w:tc>
          <w:tcPr>
            <w:tcW w:w="4366" w:type="dxa"/>
            <w:shd w:val="clear" w:color="auto" w:fill="auto"/>
          </w:tcPr>
          <w:p w14:paraId="1BB8C4B8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1A5F7DB2" w14:textId="77777777" w:rsidR="00F05AC8" w:rsidRPr="00C810F2" w:rsidRDefault="00F05AC8" w:rsidP="000256B1">
            <w:pPr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6A360F">
              <w:rPr>
                <w:rFonts w:ascii="Times New Roman" w:hAnsi="Times New Roman"/>
                <w:szCs w:val="22"/>
              </w:rPr>
              <w:t>Техник-технолог</w:t>
            </w:r>
          </w:p>
        </w:tc>
      </w:tr>
      <w:tr w:rsidR="00F05AC8" w:rsidRPr="0015784E" w14:paraId="7745E9AB" w14:textId="77777777" w:rsidTr="00F05AC8">
        <w:trPr>
          <w:trHeight w:val="117"/>
        </w:trPr>
        <w:tc>
          <w:tcPr>
            <w:tcW w:w="4366" w:type="dxa"/>
            <w:shd w:val="clear" w:color="auto" w:fill="auto"/>
          </w:tcPr>
          <w:p w14:paraId="47A8BE56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2F9AC854" w14:textId="77777777" w:rsidR="00F05AC8" w:rsidRDefault="00F05AC8" w:rsidP="000256B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 Прядильное производство</w:t>
            </w:r>
          </w:p>
          <w:p w14:paraId="6004053F" w14:textId="77777777" w:rsidR="00F05AC8" w:rsidRDefault="00F05AC8" w:rsidP="000256B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 </w:t>
            </w:r>
            <w:r w:rsidRPr="00470729">
              <w:rPr>
                <w:rFonts w:ascii="Times New Roman" w:hAnsi="Times New Roman"/>
                <w:szCs w:val="22"/>
              </w:rPr>
              <w:t>Ткачество</w:t>
            </w:r>
          </w:p>
          <w:p w14:paraId="154A2DB6" w14:textId="77777777" w:rsidR="00F05AC8" w:rsidRDefault="00F05AC8" w:rsidP="000256B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 </w:t>
            </w:r>
            <w:r w:rsidRPr="00470729">
              <w:rPr>
                <w:rFonts w:ascii="Times New Roman" w:hAnsi="Times New Roman"/>
                <w:szCs w:val="22"/>
              </w:rPr>
              <w:t>Производство нетканых материалов</w:t>
            </w:r>
          </w:p>
          <w:p w14:paraId="59C86134" w14:textId="77777777" w:rsidR="00F05AC8" w:rsidRPr="00C810F2" w:rsidRDefault="00F05AC8" w:rsidP="000256B1">
            <w:pPr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Cs w:val="22"/>
              </w:rPr>
              <w:t xml:space="preserve">4. </w:t>
            </w:r>
            <w:r w:rsidRPr="00470729">
              <w:rPr>
                <w:rFonts w:ascii="Times New Roman" w:hAnsi="Times New Roman"/>
                <w:szCs w:val="22"/>
              </w:rPr>
              <w:t>Трикотажное производство</w:t>
            </w:r>
          </w:p>
        </w:tc>
      </w:tr>
      <w:tr w:rsidR="00F05AC8" w:rsidRPr="0015784E" w14:paraId="59CF73D3" w14:textId="77777777" w:rsidTr="00F05AC8">
        <w:trPr>
          <w:trHeight w:val="1080"/>
        </w:trPr>
        <w:tc>
          <w:tcPr>
            <w:tcW w:w="4366" w:type="dxa"/>
            <w:shd w:val="clear" w:color="auto" w:fill="auto"/>
          </w:tcPr>
          <w:p w14:paraId="502246E5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hAnsi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6B01C" w14:textId="77777777" w:rsidR="00F05AC8" w:rsidRPr="004822CA" w:rsidRDefault="00F05AC8" w:rsidP="000256B1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4822CA">
              <w:rPr>
                <w:rFonts w:ascii="Times New Roman" w:hAnsi="Times New Roman"/>
                <w:color w:val="000000" w:themeColor="text1"/>
                <w:szCs w:val="22"/>
              </w:rPr>
              <w:t>21.004 Контролер качества технологического процесса по видам производства текстильных изделий и одежды</w:t>
            </w:r>
          </w:p>
          <w:p w14:paraId="719EF1BE" w14:textId="77777777" w:rsidR="00F05AC8" w:rsidRPr="004822CA" w:rsidRDefault="00F05AC8" w:rsidP="000256B1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4822CA">
              <w:rPr>
                <w:rFonts w:ascii="Times New Roman" w:hAnsi="Times New Roman"/>
                <w:color w:val="000000" w:themeColor="text1"/>
                <w:szCs w:val="22"/>
              </w:rPr>
              <w:t>(Приказ Министерства труда и социальной защиты Российской Федерации от 24.03.2022 № 166н)</w:t>
            </w:r>
          </w:p>
          <w:p w14:paraId="79AD027A" w14:textId="77777777" w:rsidR="00F05AC8" w:rsidRPr="004822CA" w:rsidRDefault="00F05AC8" w:rsidP="000256B1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4822CA">
              <w:rPr>
                <w:rFonts w:ascii="Times New Roman" w:hAnsi="Times New Roman"/>
                <w:color w:val="000000" w:themeColor="text1"/>
                <w:szCs w:val="22"/>
              </w:rPr>
              <w:t xml:space="preserve">21.005 Оператор производства текстильных изделий и одежды (по видам) </w:t>
            </w:r>
          </w:p>
          <w:p w14:paraId="7D44F748" w14:textId="77777777" w:rsidR="00F05AC8" w:rsidRPr="00C810F2" w:rsidRDefault="00F05AC8" w:rsidP="000256B1">
            <w:pPr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4822CA">
              <w:rPr>
                <w:rFonts w:ascii="Times New Roman" w:hAnsi="Times New Roman"/>
                <w:color w:val="000000" w:themeColor="text1"/>
                <w:szCs w:val="22"/>
              </w:rPr>
              <w:t>(Приказ Министерства труда и социальной защиты Российской Федерации от 21.03.2022 № 150н)</w:t>
            </w:r>
          </w:p>
        </w:tc>
      </w:tr>
      <w:tr w:rsidR="00F05AC8" w:rsidRPr="0015784E" w14:paraId="5CC3D0D7" w14:textId="77777777" w:rsidTr="00F05AC8">
        <w:trPr>
          <w:trHeight w:val="801"/>
        </w:trPr>
        <w:tc>
          <w:tcPr>
            <w:tcW w:w="4366" w:type="dxa"/>
            <w:shd w:val="clear" w:color="auto" w:fill="auto"/>
          </w:tcPr>
          <w:p w14:paraId="069B4A6F" w14:textId="77777777" w:rsidR="00F05AC8" w:rsidRPr="0015784E" w:rsidRDefault="00F05AC8" w:rsidP="000256B1">
            <w:pPr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E834391" w14:textId="73EBE1C8" w:rsidR="00F05AC8" w:rsidRPr="00547313" w:rsidRDefault="00F05AC8" w:rsidP="000256B1">
            <w:pPr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F05AC8" w:rsidRPr="0015784E" w14:paraId="0ADE321B" w14:textId="77777777" w:rsidTr="00F05AC8">
        <w:trPr>
          <w:trHeight w:val="238"/>
        </w:trPr>
        <w:tc>
          <w:tcPr>
            <w:tcW w:w="4366" w:type="dxa"/>
            <w:shd w:val="clear" w:color="auto" w:fill="auto"/>
          </w:tcPr>
          <w:p w14:paraId="5F2FA6AA" w14:textId="77777777" w:rsidR="00F05AC8" w:rsidRPr="00C810F2" w:rsidRDefault="00F05AC8" w:rsidP="000256B1">
            <w:pPr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lastRenderedPageBreak/>
              <w:t>Структура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4219AA70" w14:textId="77777777" w:rsidR="00F05AC8" w:rsidRPr="00C810F2" w:rsidRDefault="00F05AC8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2948" w:type="dxa"/>
            <w:shd w:val="clear" w:color="auto" w:fill="auto"/>
          </w:tcPr>
          <w:p w14:paraId="6DAC6CFE" w14:textId="77777777" w:rsidR="00F05AC8" w:rsidRPr="00C810F2" w:rsidRDefault="00F05AC8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F05AC8" w:rsidRPr="0015784E" w14:paraId="12FA029E" w14:textId="77777777" w:rsidTr="00F05AC8">
        <w:trPr>
          <w:trHeight w:val="238"/>
        </w:trPr>
        <w:tc>
          <w:tcPr>
            <w:tcW w:w="4366" w:type="dxa"/>
            <w:shd w:val="clear" w:color="auto" w:fill="auto"/>
          </w:tcPr>
          <w:p w14:paraId="0934E398" w14:textId="77777777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4D0BF105" w14:textId="0962F405" w:rsidR="00F05AC8" w:rsidRPr="00C810F2" w:rsidRDefault="00F7581B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1620</w:t>
            </w:r>
          </w:p>
        </w:tc>
        <w:tc>
          <w:tcPr>
            <w:tcW w:w="2948" w:type="dxa"/>
            <w:shd w:val="clear" w:color="auto" w:fill="auto"/>
          </w:tcPr>
          <w:p w14:paraId="5E2A2C80" w14:textId="4274DEA0" w:rsidR="00F05AC8" w:rsidRPr="00361520" w:rsidRDefault="00361520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 w:rsidRPr="00361520"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1322</w:t>
            </w:r>
          </w:p>
        </w:tc>
      </w:tr>
      <w:tr w:rsidR="00F7581B" w:rsidRPr="0015784E" w14:paraId="7C1D813C" w14:textId="77777777" w:rsidTr="009A7B0C">
        <w:trPr>
          <w:trHeight w:val="366"/>
        </w:trPr>
        <w:tc>
          <w:tcPr>
            <w:tcW w:w="4366" w:type="dxa"/>
            <w:shd w:val="clear" w:color="auto" w:fill="auto"/>
          </w:tcPr>
          <w:p w14:paraId="1C433241" w14:textId="77777777" w:rsidR="00F7581B" w:rsidRPr="0015784E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с</w:t>
            </w: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оциально-гуманитарный цикл</w:t>
            </w:r>
          </w:p>
        </w:tc>
        <w:tc>
          <w:tcPr>
            <w:tcW w:w="2864" w:type="dxa"/>
            <w:shd w:val="clear" w:color="auto" w:fill="auto"/>
          </w:tcPr>
          <w:p w14:paraId="58EBACB2" w14:textId="0590BA3F" w:rsidR="00F7581B" w:rsidRPr="0015784E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248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14A2" w14:textId="0614D440" w:rsidR="00F7581B" w:rsidRPr="00A20CBB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Cs w:val="22"/>
              </w:rPr>
              <w:t>148</w:t>
            </w:r>
          </w:p>
        </w:tc>
      </w:tr>
      <w:tr w:rsidR="00F7581B" w:rsidRPr="0015784E" w14:paraId="1A1DABAF" w14:textId="77777777" w:rsidTr="009A7B0C">
        <w:trPr>
          <w:trHeight w:val="374"/>
        </w:trPr>
        <w:tc>
          <w:tcPr>
            <w:tcW w:w="4366" w:type="dxa"/>
            <w:shd w:val="clear" w:color="auto" w:fill="auto"/>
          </w:tcPr>
          <w:p w14:paraId="12F3DAB4" w14:textId="77777777" w:rsidR="00F7581B" w:rsidRPr="0015784E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о</w:t>
            </w: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бщепрофессиональный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3019E144" w14:textId="29F75788" w:rsidR="00F7581B" w:rsidRPr="0015784E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468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3B82E" w14:textId="129DB872" w:rsidR="00F7581B" w:rsidRPr="00A20CBB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Cs w:val="22"/>
              </w:rPr>
              <w:t>270</w:t>
            </w:r>
          </w:p>
        </w:tc>
      </w:tr>
      <w:tr w:rsidR="00F7581B" w:rsidRPr="0015784E" w14:paraId="7AA88111" w14:textId="77777777" w:rsidTr="009A7B0C">
        <w:trPr>
          <w:trHeight w:val="407"/>
        </w:trPr>
        <w:tc>
          <w:tcPr>
            <w:tcW w:w="4366" w:type="dxa"/>
            <w:shd w:val="clear" w:color="auto" w:fill="auto"/>
          </w:tcPr>
          <w:p w14:paraId="7F500C7F" w14:textId="77777777" w:rsidR="00F7581B" w:rsidRPr="0015784E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п</w:t>
            </w: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3CFC5F9E" w14:textId="57EDBCB6" w:rsidR="00F7581B" w:rsidRPr="0015784E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904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176D" w14:textId="38F36A44" w:rsidR="00F7581B" w:rsidRPr="00A20CBB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Cs w:val="22"/>
              </w:rPr>
              <w:t>904</w:t>
            </w:r>
          </w:p>
        </w:tc>
      </w:tr>
      <w:tr w:rsidR="00F05AC8" w:rsidRPr="0015784E" w14:paraId="46EE0178" w14:textId="77777777" w:rsidTr="00F05AC8">
        <w:trPr>
          <w:trHeight w:val="1080"/>
        </w:trPr>
        <w:tc>
          <w:tcPr>
            <w:tcW w:w="4366" w:type="dxa"/>
            <w:shd w:val="clear" w:color="auto" w:fill="auto"/>
          </w:tcPr>
          <w:p w14:paraId="2D6C6C87" w14:textId="77777777" w:rsidR="00F05AC8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в</w:t>
            </w: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 т.ч. практика:</w:t>
            </w:r>
          </w:p>
          <w:p w14:paraId="338C3A8E" w14:textId="77777777" w:rsidR="00F05AC8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25AF2650" w14:textId="77777777" w:rsidR="00F05AC8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  <w:p w14:paraId="4B5DA4E7" w14:textId="26AFB5B0" w:rsidR="00F05AC8" w:rsidRPr="0015784E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864" w:type="dxa"/>
            <w:shd w:val="clear" w:color="auto" w:fill="auto"/>
          </w:tcPr>
          <w:p w14:paraId="628C0397" w14:textId="2BCFE652" w:rsidR="00F05AC8" w:rsidRDefault="00F7581B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360</w:t>
            </w:r>
          </w:p>
          <w:p w14:paraId="3072913F" w14:textId="40E53408" w:rsidR="00F05AC8" w:rsidRPr="00C810F2" w:rsidRDefault="00F05AC8" w:rsidP="000256B1">
            <w:pPr>
              <w:ind w:left="156"/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="00F7581B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108</w:t>
            </w:r>
          </w:p>
          <w:p w14:paraId="363AEC1D" w14:textId="014CCFE4" w:rsidR="00F05AC8" w:rsidRPr="00C810F2" w:rsidRDefault="00F05AC8" w:rsidP="000256B1">
            <w:pPr>
              <w:ind w:left="156"/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="00F7581B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252</w:t>
            </w:r>
          </w:p>
          <w:p w14:paraId="0D80E04B" w14:textId="3DD9EC3E" w:rsidR="00F05AC8" w:rsidRPr="0015784E" w:rsidRDefault="00F05AC8" w:rsidP="000256B1">
            <w:pPr>
              <w:ind w:left="156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48" w:type="dxa"/>
            <w:shd w:val="clear" w:color="auto" w:fill="auto"/>
          </w:tcPr>
          <w:p w14:paraId="35AB11C3" w14:textId="77777777" w:rsidR="00F7581B" w:rsidRDefault="00F7581B" w:rsidP="00F7581B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360</w:t>
            </w:r>
          </w:p>
          <w:p w14:paraId="7ED53E2D" w14:textId="77777777" w:rsidR="00F7581B" w:rsidRPr="00C810F2" w:rsidRDefault="00F7581B" w:rsidP="00F7581B">
            <w:pPr>
              <w:ind w:left="156"/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108</w:t>
            </w:r>
          </w:p>
          <w:p w14:paraId="55BF4A78" w14:textId="77777777" w:rsidR="00F7581B" w:rsidRPr="00C810F2" w:rsidRDefault="00F7581B" w:rsidP="00F7581B">
            <w:pPr>
              <w:ind w:left="156"/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C810F2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252</w:t>
            </w:r>
          </w:p>
          <w:p w14:paraId="246161B4" w14:textId="6C48CF0D" w:rsidR="00F05AC8" w:rsidRPr="00A20CBB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</w:p>
        </w:tc>
      </w:tr>
      <w:tr w:rsidR="00F05AC8" w:rsidRPr="0015784E" w14:paraId="6451902C" w14:textId="77777777" w:rsidTr="00F05AC8">
        <w:trPr>
          <w:trHeight w:val="190"/>
        </w:trPr>
        <w:tc>
          <w:tcPr>
            <w:tcW w:w="4366" w:type="dxa"/>
            <w:shd w:val="clear" w:color="auto" w:fill="auto"/>
          </w:tcPr>
          <w:p w14:paraId="33BB3295" w14:textId="77777777" w:rsidR="00F05AC8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2F905DBD" w14:textId="5E6F3365" w:rsidR="00F05AC8" w:rsidRPr="00A20CBB" w:rsidRDefault="00F7581B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1116</w:t>
            </w:r>
          </w:p>
        </w:tc>
        <w:tc>
          <w:tcPr>
            <w:tcW w:w="2948" w:type="dxa"/>
            <w:shd w:val="clear" w:color="auto" w:fill="auto"/>
          </w:tcPr>
          <w:p w14:paraId="5068ECCF" w14:textId="23A98D26" w:rsidR="00F05AC8" w:rsidRPr="00A20CBB" w:rsidRDefault="00F7581B" w:rsidP="000256B1">
            <w:pPr>
              <w:jc w:val="center"/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1116</w:t>
            </w:r>
          </w:p>
        </w:tc>
      </w:tr>
      <w:tr w:rsidR="00F05AC8" w:rsidRPr="0015784E" w14:paraId="717AEB5B" w14:textId="77777777" w:rsidTr="00F05AC8">
        <w:trPr>
          <w:trHeight w:val="190"/>
        </w:trPr>
        <w:tc>
          <w:tcPr>
            <w:tcW w:w="4366" w:type="dxa"/>
            <w:shd w:val="clear" w:color="auto" w:fill="auto"/>
          </w:tcPr>
          <w:p w14:paraId="2814D30F" w14:textId="13F8B0DF" w:rsidR="00F05AC8" w:rsidRPr="00F7581B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F7581B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ГИА в форме </w:t>
            </w:r>
            <w:r w:rsidR="00F7581B" w:rsidRPr="00F7581B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демонстрационного экзамена и защиты дипломного проекта (работы)</w:t>
            </w:r>
          </w:p>
        </w:tc>
        <w:tc>
          <w:tcPr>
            <w:tcW w:w="2864" w:type="dxa"/>
            <w:shd w:val="clear" w:color="auto" w:fill="auto"/>
          </w:tcPr>
          <w:p w14:paraId="41F1AF94" w14:textId="2578F7B1" w:rsidR="00F05AC8" w:rsidRPr="00A20CBB" w:rsidRDefault="00F7581B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2948" w:type="dxa"/>
            <w:shd w:val="clear" w:color="auto" w:fill="auto"/>
          </w:tcPr>
          <w:p w14:paraId="6FE9A564" w14:textId="77777777" w:rsidR="00F05AC8" w:rsidRPr="00A20CBB" w:rsidRDefault="00F05AC8" w:rsidP="000256B1">
            <w:pPr>
              <w:jc w:val="center"/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F05AC8" w:rsidRPr="0015784E" w14:paraId="24E89754" w14:textId="77777777" w:rsidTr="00F05AC8">
        <w:trPr>
          <w:trHeight w:val="190"/>
        </w:trPr>
        <w:tc>
          <w:tcPr>
            <w:tcW w:w="4366" w:type="dxa"/>
            <w:shd w:val="clear" w:color="auto" w:fill="auto"/>
          </w:tcPr>
          <w:p w14:paraId="13A3EFFB" w14:textId="77777777" w:rsidR="00F05AC8" w:rsidRDefault="00F05AC8" w:rsidP="000256B1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64" w:type="dxa"/>
            <w:shd w:val="clear" w:color="auto" w:fill="auto"/>
          </w:tcPr>
          <w:p w14:paraId="133A35A5" w14:textId="613194A0" w:rsidR="00F05AC8" w:rsidRPr="00A20CBB" w:rsidRDefault="00F7581B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2952</w:t>
            </w:r>
          </w:p>
        </w:tc>
        <w:tc>
          <w:tcPr>
            <w:tcW w:w="2948" w:type="dxa"/>
            <w:shd w:val="clear" w:color="auto" w:fill="auto"/>
          </w:tcPr>
          <w:p w14:paraId="3B28BD07" w14:textId="0CAAD3F6" w:rsidR="00F05AC8" w:rsidRPr="00A20CBB" w:rsidRDefault="003C64A1" w:rsidP="000256B1">
            <w:pPr>
              <w:jc w:val="center"/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b/>
                <w:bCs/>
                <w:sz w:val="24"/>
                <w:szCs w:val="24"/>
                <w:lang w:eastAsia="zh-CN" w:bidi="hi-IN"/>
              </w:rPr>
              <w:t>2618</w:t>
            </w:r>
          </w:p>
        </w:tc>
      </w:tr>
    </w:tbl>
    <w:p w14:paraId="54F22DE9" w14:textId="77777777" w:rsidR="00F05AC8" w:rsidRDefault="00F05AC8" w:rsidP="003C64A1">
      <w:pPr>
        <w:pStyle w:val="10"/>
        <w:spacing w:before="0" w:after="0"/>
        <w:ind w:firstLine="0"/>
      </w:pPr>
    </w:p>
    <w:p w14:paraId="53C5ED28" w14:textId="22BD5853" w:rsidR="00CF11CB" w:rsidRDefault="00631045">
      <w:pPr>
        <w:pStyle w:val="10"/>
        <w:spacing w:before="0" w:after="0"/>
      </w:pPr>
      <w:r>
        <w:t>Раздел 3. Характеристика профессиональной деятельности выпускника</w:t>
      </w:r>
      <w:bookmarkEnd w:id="11"/>
    </w:p>
    <w:p w14:paraId="6B27FDCE" w14:textId="77777777" w:rsidR="00CF11CB" w:rsidRDefault="00CF11CB"/>
    <w:p w14:paraId="04C2168E" w14:textId="76AD23B8" w:rsidR="00B701F8" w:rsidRDefault="00631045" w:rsidP="00B701F8">
      <w:pPr>
        <w:pStyle w:val="112"/>
        <w:spacing w:after="0" w:line="240" w:lineRule="auto"/>
      </w:pPr>
      <w:bookmarkStart w:id="12" w:name="_Toc191300801"/>
      <w:r>
        <w:t>3.1. Область(и) профессиональной деятельности выпускников:</w:t>
      </w:r>
      <w:r w:rsidR="00B701F8">
        <w:t xml:space="preserve"> </w:t>
      </w:r>
      <w:bookmarkEnd w:id="12"/>
      <w:r w:rsidR="00D81C1C" w:rsidRPr="00D81C1C">
        <w:t>21 Легкая и текстильная промышленность</w:t>
      </w:r>
      <w:r w:rsidR="00D81C1C">
        <w:t>.</w:t>
      </w:r>
    </w:p>
    <w:p w14:paraId="3DBC1D61" w14:textId="77777777" w:rsidR="00CF11CB" w:rsidRDefault="00631045">
      <w:pPr>
        <w:pStyle w:val="112"/>
        <w:spacing w:after="0" w:line="240" w:lineRule="auto"/>
      </w:pPr>
      <w:bookmarkStart w:id="13" w:name="_Toc191300802"/>
      <w:r>
        <w:t>3.2. Профессиональные стандарты</w:t>
      </w:r>
      <w:bookmarkEnd w:id="13"/>
    </w:p>
    <w:p w14:paraId="74BFFA50" w14:textId="564AA37F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профессиональных стандартов, учитываемых </w:t>
      </w:r>
      <w:r w:rsidRPr="004822CA">
        <w:rPr>
          <w:rFonts w:ascii="Times New Roman" w:hAnsi="Times New Roman"/>
          <w:color w:val="000000" w:themeColor="text1"/>
          <w:sz w:val="24"/>
        </w:rPr>
        <w:t>при разработке ПОП</w:t>
      </w:r>
      <w:r w:rsidR="004822CA" w:rsidRPr="004822CA">
        <w:rPr>
          <w:rFonts w:ascii="Times New Roman" w:hAnsi="Times New Roman"/>
          <w:color w:val="000000" w:themeColor="text1"/>
          <w:sz w:val="24"/>
        </w:rPr>
        <w:t xml:space="preserve"> СПО</w:t>
      </w:r>
      <w:r w:rsidRPr="004822CA">
        <w:rPr>
          <w:rFonts w:ascii="Times New Roman" w:hAnsi="Times New Roman"/>
          <w:color w:val="EE0000"/>
          <w:sz w:val="24"/>
        </w:rPr>
        <w:t>:</w:t>
      </w:r>
    </w:p>
    <w:p w14:paraId="05941D58" w14:textId="6223EA90" w:rsidR="00EC3291" w:rsidRDefault="00EC3291">
      <w:pPr>
        <w:ind w:firstLine="709"/>
        <w:jc w:val="both"/>
        <w:rPr>
          <w:rFonts w:ascii="Times New Roman" w:hAnsi="Times New Roman"/>
          <w:sz w:val="24"/>
        </w:rPr>
      </w:pPr>
    </w:p>
    <w:p w14:paraId="16EA7EB1" w14:textId="77777777" w:rsidR="00B701F8" w:rsidRDefault="00B701F8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"/>
        <w:gridCol w:w="2836"/>
        <w:gridCol w:w="1833"/>
        <w:gridCol w:w="2599"/>
        <w:gridCol w:w="2514"/>
      </w:tblGrid>
      <w:tr w:rsidR="006102F7" w:rsidRPr="00497DBE" w14:paraId="6F357369" w14:textId="77777777" w:rsidTr="00F05AC8">
        <w:trPr>
          <w:trHeight w:val="20"/>
        </w:trPr>
        <w:tc>
          <w:tcPr>
            <w:tcW w:w="283" w:type="dxa"/>
          </w:tcPr>
          <w:p w14:paraId="3FA9FDFF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№</w:t>
            </w:r>
          </w:p>
        </w:tc>
        <w:tc>
          <w:tcPr>
            <w:tcW w:w="2836" w:type="dxa"/>
          </w:tcPr>
          <w:p w14:paraId="7781FB92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Код и Наименование ПС</w:t>
            </w:r>
          </w:p>
        </w:tc>
        <w:tc>
          <w:tcPr>
            <w:tcW w:w="1833" w:type="dxa"/>
          </w:tcPr>
          <w:p w14:paraId="509D0B5F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Реквизиты утверждения</w:t>
            </w:r>
          </w:p>
        </w:tc>
        <w:tc>
          <w:tcPr>
            <w:tcW w:w="2599" w:type="dxa"/>
          </w:tcPr>
          <w:p w14:paraId="33CA14C1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Код и наименование ОТФ</w:t>
            </w:r>
          </w:p>
        </w:tc>
        <w:tc>
          <w:tcPr>
            <w:tcW w:w="2514" w:type="dxa"/>
          </w:tcPr>
          <w:p w14:paraId="6A8AF066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Код и наименование ТФ</w:t>
            </w:r>
          </w:p>
        </w:tc>
      </w:tr>
      <w:tr w:rsidR="00F47937" w:rsidRPr="00497DBE" w14:paraId="14D543D9" w14:textId="77777777" w:rsidTr="00F05AC8">
        <w:trPr>
          <w:trHeight w:val="20"/>
        </w:trPr>
        <w:tc>
          <w:tcPr>
            <w:tcW w:w="283" w:type="dxa"/>
            <w:vMerge w:val="restart"/>
          </w:tcPr>
          <w:p w14:paraId="709974BC" w14:textId="77777777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836" w:type="dxa"/>
            <w:vMerge w:val="restart"/>
          </w:tcPr>
          <w:p w14:paraId="4A203839" w14:textId="516CD5AA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21.004 Контролер качества технологического процесса по видам производства текстильных изделий и одежды</w:t>
            </w:r>
          </w:p>
        </w:tc>
        <w:tc>
          <w:tcPr>
            <w:tcW w:w="1833" w:type="dxa"/>
            <w:vMerge w:val="restart"/>
          </w:tcPr>
          <w:p w14:paraId="5119BA26" w14:textId="280AB454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24.03.2022 № 166н</w:t>
            </w:r>
          </w:p>
        </w:tc>
        <w:tc>
          <w:tcPr>
            <w:tcW w:w="2599" w:type="dxa"/>
            <w:vMerge w:val="restart"/>
          </w:tcPr>
          <w:p w14:paraId="63071CAB" w14:textId="57F8E424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A Контроль качества технологического процесса производства текстильных изделий и одежды</w:t>
            </w:r>
          </w:p>
        </w:tc>
        <w:tc>
          <w:tcPr>
            <w:tcW w:w="2514" w:type="dxa"/>
          </w:tcPr>
          <w:p w14:paraId="22E3B64C" w14:textId="171F1E78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ТФ A/01.4 Проверка соответствия качества сырья, 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F47937" w:rsidRPr="00497DBE" w14:paraId="31735FB7" w14:textId="77777777" w:rsidTr="00F05AC8">
        <w:trPr>
          <w:trHeight w:val="20"/>
        </w:trPr>
        <w:tc>
          <w:tcPr>
            <w:tcW w:w="283" w:type="dxa"/>
            <w:vMerge/>
          </w:tcPr>
          <w:p w14:paraId="5498A530" w14:textId="6602D47F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7F05F59B" w14:textId="0AC88131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22AC2CFA" w14:textId="47AE74ED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/>
          </w:tcPr>
          <w:p w14:paraId="42463B6D" w14:textId="43199679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4" w:type="dxa"/>
          </w:tcPr>
          <w:p w14:paraId="1B629ED0" w14:textId="461E553F" w:rsidR="00F47937" w:rsidRPr="00497DBE" w:rsidRDefault="00F47937" w:rsidP="00F47937">
            <w:pPr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ТФ A/02.4 Контроль соблюдения технологических процессов выработки текстильных изделий и одежды</w:t>
            </w:r>
          </w:p>
        </w:tc>
      </w:tr>
      <w:tr w:rsidR="00F47937" w:rsidRPr="00497DBE" w14:paraId="52C88B8D" w14:textId="77777777" w:rsidTr="00F05AC8">
        <w:trPr>
          <w:trHeight w:val="20"/>
        </w:trPr>
        <w:tc>
          <w:tcPr>
            <w:tcW w:w="283" w:type="dxa"/>
            <w:vMerge/>
          </w:tcPr>
          <w:p w14:paraId="7B7F65EC" w14:textId="159EF14B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61760F9C" w14:textId="0589E322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4360A2F5" w14:textId="0E0589F3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 w:val="restart"/>
          </w:tcPr>
          <w:p w14:paraId="6D586359" w14:textId="4E498D4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 xml:space="preserve">ОТФ В Организация работ по контролю качества технологического процесса производства </w:t>
            </w:r>
            <w:r w:rsidRPr="00497DBE">
              <w:rPr>
                <w:rFonts w:ascii="Times New Roman" w:hAnsi="Times New Roman"/>
                <w:szCs w:val="22"/>
              </w:rPr>
              <w:lastRenderedPageBreak/>
              <w:t>текстильных изделий и одежды</w:t>
            </w:r>
          </w:p>
        </w:tc>
        <w:tc>
          <w:tcPr>
            <w:tcW w:w="2514" w:type="dxa"/>
          </w:tcPr>
          <w:p w14:paraId="72E83F12" w14:textId="66B8CBED" w:rsidR="00F47937" w:rsidRPr="00497DBE" w:rsidRDefault="00F47937" w:rsidP="00F47937">
            <w:pPr>
              <w:jc w:val="both"/>
              <w:rPr>
                <w:rFonts w:ascii="Times New Roman" w:hAnsi="Times New Roman"/>
                <w:color w:val="444444"/>
                <w:szCs w:val="22"/>
                <w:shd w:val="clear" w:color="auto" w:fill="FFFFFF"/>
              </w:rPr>
            </w:pPr>
            <w:r w:rsidRPr="00497DBE">
              <w:rPr>
                <w:rFonts w:ascii="Times New Roman" w:hAnsi="Times New Roman"/>
                <w:szCs w:val="22"/>
              </w:rPr>
              <w:lastRenderedPageBreak/>
              <w:t xml:space="preserve">ТФ B/01.5 Руководство деятельностью подразделения по контролю качества технологического процесса производства </w:t>
            </w:r>
            <w:r w:rsidRPr="00497DBE">
              <w:rPr>
                <w:rFonts w:ascii="Times New Roman" w:hAnsi="Times New Roman"/>
                <w:szCs w:val="22"/>
              </w:rPr>
              <w:lastRenderedPageBreak/>
              <w:t>текстильных изделий и одежды</w:t>
            </w:r>
          </w:p>
        </w:tc>
      </w:tr>
      <w:tr w:rsidR="00F47937" w:rsidRPr="00497DBE" w14:paraId="5AC2D61B" w14:textId="77777777" w:rsidTr="00F05AC8">
        <w:trPr>
          <w:trHeight w:val="20"/>
        </w:trPr>
        <w:tc>
          <w:tcPr>
            <w:tcW w:w="283" w:type="dxa"/>
            <w:vMerge/>
          </w:tcPr>
          <w:p w14:paraId="729E7D5B" w14:textId="7777777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453C03CB" w14:textId="7777777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2A6A66C7" w14:textId="7777777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/>
          </w:tcPr>
          <w:p w14:paraId="4EF5A693" w14:textId="7777777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14" w:type="dxa"/>
          </w:tcPr>
          <w:p w14:paraId="41043DC7" w14:textId="51F9D3F6" w:rsidR="00F47937" w:rsidRPr="00497DBE" w:rsidRDefault="00F47937" w:rsidP="00F47937">
            <w:pPr>
              <w:jc w:val="both"/>
              <w:rPr>
                <w:rFonts w:ascii="Times New Roman" w:hAnsi="Times New Roman"/>
                <w:color w:val="444444"/>
                <w:szCs w:val="22"/>
                <w:shd w:val="clear" w:color="auto" w:fill="FFFFFF"/>
              </w:rPr>
            </w:pPr>
            <w:r w:rsidRPr="00497DBE">
              <w:rPr>
                <w:rFonts w:ascii="Times New Roman" w:hAnsi="Times New Roman"/>
                <w:szCs w:val="22"/>
              </w:rPr>
              <w:t>ТФ B/02.5 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497DBE" w:rsidRPr="00497DBE" w14:paraId="29443A76" w14:textId="77777777" w:rsidTr="00F05AC8">
        <w:trPr>
          <w:trHeight w:val="206"/>
        </w:trPr>
        <w:tc>
          <w:tcPr>
            <w:tcW w:w="283" w:type="dxa"/>
            <w:vMerge w:val="restart"/>
          </w:tcPr>
          <w:p w14:paraId="2810D4AB" w14:textId="39837731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836" w:type="dxa"/>
            <w:vMerge w:val="restart"/>
          </w:tcPr>
          <w:p w14:paraId="52DB509E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 xml:space="preserve">21.005 Оператор производства текстильных изделий и одежды (по видам) </w:t>
            </w:r>
          </w:p>
          <w:p w14:paraId="28BB73FF" w14:textId="5EBABF14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 w:val="restart"/>
          </w:tcPr>
          <w:p w14:paraId="3A5DC93D" w14:textId="3B72045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21.03.2022 № 150н</w:t>
            </w:r>
          </w:p>
        </w:tc>
        <w:tc>
          <w:tcPr>
            <w:tcW w:w="2599" w:type="dxa"/>
          </w:tcPr>
          <w:p w14:paraId="3AFE0D91" w14:textId="0CFF66EB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А 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2514" w:type="dxa"/>
          </w:tcPr>
          <w:p w14:paraId="3F5B3670" w14:textId="60F27CBE" w:rsidR="00497DBE" w:rsidRPr="00497DBE" w:rsidRDefault="00497DBE" w:rsidP="00F47937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A/02.3 Ведение технологического процесса общего производства текстильных изделий и одежды</w:t>
            </w:r>
          </w:p>
        </w:tc>
      </w:tr>
      <w:tr w:rsidR="00497DBE" w:rsidRPr="00497DBE" w14:paraId="09A61C63" w14:textId="77777777" w:rsidTr="00F05AC8">
        <w:trPr>
          <w:trHeight w:val="205"/>
        </w:trPr>
        <w:tc>
          <w:tcPr>
            <w:tcW w:w="283" w:type="dxa"/>
            <w:vMerge/>
          </w:tcPr>
          <w:p w14:paraId="2A1A6944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52452E91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43185AD9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 w:val="restart"/>
          </w:tcPr>
          <w:p w14:paraId="18621F6F" w14:textId="3BFACEBE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B Обеспечение технологического процесса хлопчатобумажного производства</w:t>
            </w:r>
          </w:p>
        </w:tc>
        <w:tc>
          <w:tcPr>
            <w:tcW w:w="2514" w:type="dxa"/>
          </w:tcPr>
          <w:p w14:paraId="075CAEAF" w14:textId="67C57B68" w:rsidR="00497DBE" w:rsidRPr="00497DBE" w:rsidRDefault="00497DBE" w:rsidP="00497DBE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eastAsia="Calibri" w:hAnsi="Times New Roman"/>
                <w:szCs w:val="22"/>
                <w:lang w:eastAsia="en-US"/>
              </w:rPr>
              <w:t>ТФ B/01.3 Подготовка и обслуживание агрегатов, оборудования, машин, технологических установок и автоматических линий хлопчатобумажного производства</w:t>
            </w:r>
          </w:p>
        </w:tc>
      </w:tr>
      <w:tr w:rsidR="00497DBE" w:rsidRPr="00497DBE" w14:paraId="611136C4" w14:textId="77777777" w:rsidTr="00F05AC8">
        <w:trPr>
          <w:trHeight w:val="205"/>
        </w:trPr>
        <w:tc>
          <w:tcPr>
            <w:tcW w:w="283" w:type="dxa"/>
            <w:vMerge/>
          </w:tcPr>
          <w:p w14:paraId="449BA6E8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225EDAD0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2BFD30CF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/>
          </w:tcPr>
          <w:p w14:paraId="2B464779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14" w:type="dxa"/>
          </w:tcPr>
          <w:p w14:paraId="4230B15E" w14:textId="50A5E2D0" w:rsidR="00497DBE" w:rsidRPr="00497DBE" w:rsidRDefault="00497DBE" w:rsidP="00F47937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B/02.3 Ведение технологического процесса хлопчатобумажного производства</w:t>
            </w:r>
          </w:p>
        </w:tc>
      </w:tr>
      <w:tr w:rsidR="00497DBE" w:rsidRPr="00497DBE" w14:paraId="00A54A95" w14:textId="77777777" w:rsidTr="00F05AC8">
        <w:trPr>
          <w:trHeight w:val="205"/>
        </w:trPr>
        <w:tc>
          <w:tcPr>
            <w:tcW w:w="283" w:type="dxa"/>
            <w:vMerge/>
          </w:tcPr>
          <w:p w14:paraId="6C6EF250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7752E397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41F213DD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7EF0D06F" w14:textId="427E32BE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C Обеспечение технологического процесса льняного производства</w:t>
            </w:r>
          </w:p>
        </w:tc>
        <w:tc>
          <w:tcPr>
            <w:tcW w:w="2514" w:type="dxa"/>
          </w:tcPr>
          <w:p w14:paraId="777939A4" w14:textId="7E6D7F8E" w:rsidR="00497DBE" w:rsidRPr="00497DBE" w:rsidRDefault="00497DBE" w:rsidP="00B80C0D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C/02.3 Ведение технологического процесса льняного производства</w:t>
            </w:r>
          </w:p>
        </w:tc>
      </w:tr>
      <w:tr w:rsidR="00497DBE" w:rsidRPr="00497DBE" w14:paraId="01F5D96B" w14:textId="77777777" w:rsidTr="00F05AC8">
        <w:trPr>
          <w:trHeight w:val="205"/>
        </w:trPr>
        <w:tc>
          <w:tcPr>
            <w:tcW w:w="283" w:type="dxa"/>
            <w:vMerge/>
          </w:tcPr>
          <w:p w14:paraId="602AEF4C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6A2B2727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1489E1BB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08A57F41" w14:textId="6DCCAE32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D Обеспечение технологического процесса шерстяного производства</w:t>
            </w:r>
          </w:p>
        </w:tc>
        <w:tc>
          <w:tcPr>
            <w:tcW w:w="2514" w:type="dxa"/>
          </w:tcPr>
          <w:p w14:paraId="500F9C8E" w14:textId="6043B75D" w:rsidR="00497DBE" w:rsidRPr="00497DBE" w:rsidRDefault="00497DBE" w:rsidP="00B80C0D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D/02.3 Ведение технологического процесса шерстяного производства</w:t>
            </w:r>
          </w:p>
        </w:tc>
      </w:tr>
      <w:tr w:rsidR="00497DBE" w:rsidRPr="00497DBE" w14:paraId="5DB8F47A" w14:textId="77777777" w:rsidTr="00F05AC8">
        <w:trPr>
          <w:trHeight w:val="923"/>
        </w:trPr>
        <w:tc>
          <w:tcPr>
            <w:tcW w:w="283" w:type="dxa"/>
            <w:vMerge/>
          </w:tcPr>
          <w:p w14:paraId="5246E027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041209EB" w14:textId="77777777" w:rsidR="00497DBE" w:rsidRPr="00497DBE" w:rsidRDefault="00497DBE" w:rsidP="00B80C0D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833" w:type="dxa"/>
            <w:vMerge/>
          </w:tcPr>
          <w:p w14:paraId="4313365E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53197E40" w14:textId="000AB086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E Обеспечение технологического процесса шелкового производства</w:t>
            </w:r>
          </w:p>
        </w:tc>
        <w:tc>
          <w:tcPr>
            <w:tcW w:w="2514" w:type="dxa"/>
          </w:tcPr>
          <w:p w14:paraId="140D4FBE" w14:textId="3522C532" w:rsidR="00497DBE" w:rsidRPr="00497DBE" w:rsidRDefault="00497DBE" w:rsidP="00B80C0D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E/02.3 Ведение технологического процесса шелкового производства</w:t>
            </w:r>
          </w:p>
        </w:tc>
      </w:tr>
      <w:tr w:rsidR="00497DBE" w:rsidRPr="00497DBE" w14:paraId="44ADE6F0" w14:textId="77777777" w:rsidTr="00F05AC8">
        <w:trPr>
          <w:trHeight w:val="923"/>
        </w:trPr>
        <w:tc>
          <w:tcPr>
            <w:tcW w:w="283" w:type="dxa"/>
            <w:vMerge/>
          </w:tcPr>
          <w:p w14:paraId="1B87DEF7" w14:textId="77777777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468159C2" w14:textId="77777777" w:rsidR="00497DBE" w:rsidRPr="00497DBE" w:rsidRDefault="00497DBE" w:rsidP="001C50C6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833" w:type="dxa"/>
            <w:vMerge/>
          </w:tcPr>
          <w:p w14:paraId="6B5D51DF" w14:textId="77777777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761AD583" w14:textId="7071F6BF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K 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2514" w:type="dxa"/>
          </w:tcPr>
          <w:p w14:paraId="7E7E0C61" w14:textId="5F13FAAA" w:rsidR="00497DBE" w:rsidRPr="00497DBE" w:rsidRDefault="00497DBE" w:rsidP="001C50C6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K/02.3 Ведение технологического процесса производства изделий и одежды из нетканых материалов</w:t>
            </w:r>
          </w:p>
        </w:tc>
      </w:tr>
      <w:tr w:rsidR="00497DBE" w:rsidRPr="00497DBE" w14:paraId="18FA5EB6" w14:textId="77777777" w:rsidTr="00F05AC8">
        <w:trPr>
          <w:trHeight w:val="923"/>
        </w:trPr>
        <w:tc>
          <w:tcPr>
            <w:tcW w:w="283" w:type="dxa"/>
            <w:vMerge/>
          </w:tcPr>
          <w:p w14:paraId="061B360C" w14:textId="77777777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5CF51BA9" w14:textId="77777777" w:rsidR="00497DBE" w:rsidRPr="00497DBE" w:rsidRDefault="00497DBE" w:rsidP="001C50C6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833" w:type="dxa"/>
            <w:vMerge/>
          </w:tcPr>
          <w:p w14:paraId="4233102A" w14:textId="77777777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3BFFF912" w14:textId="361F89AA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F Обеспечение технологического процесса трикотажного производства</w:t>
            </w:r>
          </w:p>
        </w:tc>
        <w:tc>
          <w:tcPr>
            <w:tcW w:w="2514" w:type="dxa"/>
          </w:tcPr>
          <w:p w14:paraId="6602EAE6" w14:textId="72F10B8E" w:rsidR="00497DBE" w:rsidRPr="00497DBE" w:rsidRDefault="00497DBE" w:rsidP="001C50C6">
            <w:pPr>
              <w:jc w:val="both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ТФ F/02.3 Ведение технологического процесса трикотажного производства</w:t>
            </w:r>
          </w:p>
        </w:tc>
      </w:tr>
    </w:tbl>
    <w:p w14:paraId="29B29578" w14:textId="4E7B6257" w:rsidR="00497DBE" w:rsidRDefault="00497DBE" w:rsidP="00F05AC8">
      <w:pPr>
        <w:jc w:val="both"/>
        <w:rPr>
          <w:rFonts w:ascii="Times New Roman" w:hAnsi="Times New Roman"/>
          <w:sz w:val="24"/>
        </w:rPr>
      </w:pPr>
    </w:p>
    <w:p w14:paraId="6E789246" w14:textId="77777777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4C968B48" w14:textId="77777777" w:rsidR="00663C1C" w:rsidRDefault="00663C1C">
      <w:pPr>
        <w:ind w:firstLine="709"/>
        <w:jc w:val="both"/>
        <w:rPr>
          <w:rFonts w:ascii="Times New Roman" w:hAnsi="Times New Roman"/>
          <w:sz w:val="24"/>
        </w:rPr>
      </w:pPr>
    </w:p>
    <w:p w14:paraId="735FA4B1" w14:textId="77777777" w:rsidR="00663C1C" w:rsidRDefault="00663C1C">
      <w:pPr>
        <w:ind w:firstLine="709"/>
        <w:jc w:val="both"/>
        <w:rPr>
          <w:rFonts w:ascii="Times New Roman" w:hAnsi="Times New Roman"/>
          <w:sz w:val="24"/>
        </w:rPr>
      </w:pPr>
    </w:p>
    <w:p w14:paraId="4B4326EC" w14:textId="77777777" w:rsidR="00663C1C" w:rsidRDefault="00663C1C">
      <w:pPr>
        <w:ind w:firstLine="709"/>
        <w:jc w:val="both"/>
        <w:rPr>
          <w:rFonts w:ascii="Times New Roman" w:hAnsi="Times New Roman"/>
          <w:sz w:val="24"/>
        </w:rPr>
      </w:pPr>
    </w:p>
    <w:p w14:paraId="1D75A875" w14:textId="77777777" w:rsidR="00663C1C" w:rsidRDefault="00663C1C">
      <w:pPr>
        <w:ind w:firstLine="709"/>
        <w:jc w:val="both"/>
        <w:rPr>
          <w:rFonts w:ascii="Times New Roman" w:hAnsi="Times New Roman"/>
          <w:sz w:val="24"/>
        </w:rPr>
      </w:pPr>
    </w:p>
    <w:p w14:paraId="18AF812A" w14:textId="2FD1A1A4" w:rsidR="00CF11CB" w:rsidRDefault="00631045">
      <w:pPr>
        <w:pStyle w:val="112"/>
        <w:spacing w:after="0" w:line="240" w:lineRule="auto"/>
      </w:pPr>
      <w:bookmarkStart w:id="14" w:name="_Toc191300803"/>
      <w:r>
        <w:t>3.3. Осваиваемые виды деятельности</w:t>
      </w:r>
      <w:bookmarkEnd w:id="14"/>
    </w:p>
    <w:p w14:paraId="1832E639" w14:textId="77777777" w:rsidR="00470729" w:rsidRDefault="00470729">
      <w:pPr>
        <w:pStyle w:val="112"/>
        <w:spacing w:after="0" w:line="240" w:lineRule="auto"/>
      </w:pPr>
    </w:p>
    <w:p w14:paraId="147C660D" w14:textId="7B49E33F" w:rsidR="00470729" w:rsidRPr="00522D5C" w:rsidRDefault="00470729" w:rsidP="00470729">
      <w:pPr>
        <w:rPr>
          <w:rFonts w:ascii="Times New Roman" w:hAnsi="Times New Roman"/>
          <w:b/>
          <w:bCs/>
          <w:sz w:val="24"/>
          <w:szCs w:val="24"/>
        </w:rPr>
      </w:pPr>
      <w:bookmarkStart w:id="15" w:name="_Hlk194669007"/>
      <w:r w:rsidRPr="00522D5C">
        <w:rPr>
          <w:rFonts w:ascii="Times New Roman" w:hAnsi="Times New Roman"/>
          <w:b/>
          <w:bCs/>
          <w:sz w:val="24"/>
          <w:szCs w:val="24"/>
        </w:rPr>
        <w:t xml:space="preserve">Направленность 1. </w:t>
      </w:r>
      <w:bookmarkStart w:id="16" w:name="_Hlk195177461"/>
      <w:r w:rsidRPr="00522D5C">
        <w:rPr>
          <w:rFonts w:ascii="Times New Roman" w:hAnsi="Times New Roman"/>
          <w:b/>
          <w:bCs/>
          <w:sz w:val="24"/>
          <w:szCs w:val="24"/>
        </w:rPr>
        <w:t>Прядильное производство</w:t>
      </w:r>
      <w:bookmarkEnd w:id="16"/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5"/>
        <w:gridCol w:w="5103"/>
      </w:tblGrid>
      <w:tr w:rsidR="00DE3242" w:rsidRPr="000D2051" w14:paraId="252E70DF" w14:textId="77777777" w:rsidTr="007D13F1">
        <w:trPr>
          <w:trHeight w:val="34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E53E" w14:textId="77777777" w:rsidR="00DE3242" w:rsidRPr="00522D5C" w:rsidRDefault="00DE3242" w:rsidP="00980E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7222" w14:textId="77777777" w:rsidR="00DE3242" w:rsidRPr="00522D5C" w:rsidRDefault="00DE3242" w:rsidP="00980E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ПМ</w:t>
            </w:r>
          </w:p>
        </w:tc>
      </w:tr>
      <w:tr w:rsidR="00DE3242" w:rsidRPr="000D2051" w14:paraId="62C4462B" w14:textId="77777777" w:rsidTr="007D13F1"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F1C8" w14:textId="4B653C5E" w:rsidR="00DE3242" w:rsidRPr="00522D5C" w:rsidRDefault="00760137" w:rsidP="00980E6B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(по выбору)</w:t>
            </w:r>
          </w:p>
        </w:tc>
      </w:tr>
      <w:tr w:rsidR="00522D5C" w:rsidRPr="000D2051" w14:paraId="00FBE4D9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C887" w14:textId="78491FC4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прядильного производства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928B" w14:textId="28548AA8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01 Организационно-технологическое обеспечение процессов прядильного производства</w:t>
            </w:r>
          </w:p>
        </w:tc>
      </w:tr>
      <w:tr w:rsidR="00522D5C" w:rsidRPr="000D2051" w14:paraId="0F559315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002B" w14:textId="2C0D88AB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готовой пряжи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5954" w14:textId="1E40C63D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н 02 Проведение контроля качества сырья, полуфабрикатов и готовой пряжи </w:t>
            </w:r>
          </w:p>
        </w:tc>
      </w:tr>
      <w:tr w:rsidR="00522D5C" w:rsidRPr="000D2051" w14:paraId="07832008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F652" w14:textId="5C0760BA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(общие)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8A65" w14:textId="333B3E59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2D5C" w:rsidRPr="000D2051" w14:paraId="37A55850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967E" w14:textId="566D3A0C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3379" w14:textId="30F76420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53253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66FDC28E" w14:textId="77777777" w:rsidR="00CF11CB" w:rsidRPr="00E76B02" w:rsidRDefault="00CF11CB" w:rsidP="00E76B02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1E70FCAD" w14:textId="57E35C0B" w:rsidR="00470729" w:rsidRPr="00522D5C" w:rsidRDefault="00470729" w:rsidP="00470729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 xml:space="preserve">Направленность 2. </w:t>
      </w:r>
      <w:bookmarkStart w:id="17" w:name="_Hlk195177514"/>
      <w:r w:rsidRPr="00522D5C">
        <w:rPr>
          <w:rFonts w:ascii="Times New Roman" w:hAnsi="Times New Roman"/>
          <w:b/>
          <w:bCs/>
          <w:sz w:val="24"/>
          <w:szCs w:val="24"/>
        </w:rPr>
        <w:t>Ткачество</w:t>
      </w:r>
      <w:bookmarkEnd w:id="17"/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5"/>
        <w:gridCol w:w="5103"/>
      </w:tblGrid>
      <w:tr w:rsidR="00522D5C" w:rsidRPr="000D2051" w14:paraId="40BC9845" w14:textId="77777777" w:rsidTr="007D13F1">
        <w:trPr>
          <w:trHeight w:val="34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3051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6F11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ПМ</w:t>
            </w:r>
          </w:p>
        </w:tc>
      </w:tr>
      <w:tr w:rsidR="00522D5C" w:rsidRPr="000D2051" w14:paraId="5E6302CB" w14:textId="77777777" w:rsidTr="007D13F1"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A78A5" w14:textId="77777777" w:rsidR="00522D5C" w:rsidRPr="00522D5C" w:rsidRDefault="00522D5C" w:rsidP="00243C00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(по выбору)</w:t>
            </w:r>
          </w:p>
        </w:tc>
      </w:tr>
      <w:tr w:rsidR="00522D5C" w:rsidRPr="000D2051" w14:paraId="1219F799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1012" w14:textId="59E4FA59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ткачества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52B7" w14:textId="4065017F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н 01 Организационно-технологическое обеспечение процессов ткачества </w:t>
            </w:r>
          </w:p>
        </w:tc>
      </w:tr>
      <w:tr w:rsidR="00522D5C" w:rsidRPr="000D2051" w14:paraId="18A63A4B" w14:textId="77777777" w:rsidTr="007D13F1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5624" w14:textId="0F0F3735" w:rsidR="00522D5C" w:rsidRPr="000D2051" w:rsidRDefault="002B23B2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22D5C">
              <w:rPr>
                <w:rFonts w:ascii="Times New Roman" w:hAnsi="Times New Roman"/>
                <w:sz w:val="24"/>
                <w:szCs w:val="24"/>
              </w:rPr>
              <w:t>роведение контроля качества сырья, полуфабрикатов и готовых тканых полотен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6756" w14:textId="079A1472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02 Проведение контроля качества сырья, полуфабрикатов и готовых тканых полотен</w:t>
            </w:r>
          </w:p>
        </w:tc>
      </w:tr>
      <w:tr w:rsidR="00522D5C" w:rsidRPr="000D2051" w14:paraId="477B8D48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FFE0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(общие)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09CB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2D5C" w:rsidRPr="000D2051" w14:paraId="783967D4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E982" w14:textId="34597505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FEB7" w14:textId="4261D88A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53253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0EAE32B4" w14:textId="484EF56D" w:rsidR="00470729" w:rsidRPr="00522D5C" w:rsidRDefault="00470729" w:rsidP="00470729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 xml:space="preserve">Направленность 3. </w:t>
      </w:r>
      <w:bookmarkStart w:id="18" w:name="_Hlk195177536"/>
      <w:r w:rsidRPr="00522D5C">
        <w:rPr>
          <w:rFonts w:ascii="Times New Roman" w:hAnsi="Times New Roman"/>
          <w:b/>
          <w:bCs/>
          <w:sz w:val="24"/>
          <w:szCs w:val="24"/>
        </w:rPr>
        <w:t>Производство нетканых материалов</w:t>
      </w:r>
      <w:bookmarkEnd w:id="18"/>
    </w:p>
    <w:p w14:paraId="50840219" w14:textId="77777777" w:rsidR="00470729" w:rsidRDefault="00470729"/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5"/>
        <w:gridCol w:w="5103"/>
      </w:tblGrid>
      <w:tr w:rsidR="00522D5C" w:rsidRPr="000D2051" w14:paraId="60140268" w14:textId="77777777" w:rsidTr="007D13F1">
        <w:trPr>
          <w:trHeight w:val="34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1671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6DE1E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ПМ</w:t>
            </w:r>
          </w:p>
        </w:tc>
      </w:tr>
      <w:tr w:rsidR="00522D5C" w:rsidRPr="000D2051" w14:paraId="64165CE9" w14:textId="77777777" w:rsidTr="007D13F1"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43FE" w14:textId="77777777" w:rsidR="00522D5C" w:rsidRPr="00522D5C" w:rsidRDefault="00522D5C" w:rsidP="00243C00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(по выбору)</w:t>
            </w:r>
          </w:p>
        </w:tc>
      </w:tr>
      <w:tr w:rsidR="00522D5C" w:rsidRPr="000D2051" w14:paraId="5887382C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3760" w14:textId="5AE453E1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производства нетканых материалов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4AD2" w14:textId="0472D1D5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01 Организационно-технологическое обеспечение процессов производства нетканых материалов</w:t>
            </w:r>
          </w:p>
        </w:tc>
      </w:tr>
      <w:tr w:rsidR="00522D5C" w:rsidRPr="000D2051" w14:paraId="66D6F331" w14:textId="77777777" w:rsidTr="007D13F1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E0AD" w14:textId="12E7B912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нетканых материалов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2DE0" w14:textId="5EB3B35D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02 Проведение контроля качества сырья, полуфабрикатов и готовых нетканых материалов</w:t>
            </w:r>
          </w:p>
        </w:tc>
      </w:tr>
      <w:tr w:rsidR="00522D5C" w:rsidRPr="000D2051" w14:paraId="5F744B97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92B7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(общие)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503F" w14:textId="77777777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2D5C" w:rsidRPr="000D2051" w14:paraId="7F6B0845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BD5F" w14:textId="3A6C4278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8CFF" w14:textId="74D43832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53253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33CB06AB" w14:textId="25C7A7E7" w:rsidR="00470729" w:rsidRPr="00522D5C" w:rsidRDefault="00470729">
      <w:pPr>
        <w:rPr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 xml:space="preserve">Направленность 4. </w:t>
      </w:r>
      <w:bookmarkStart w:id="19" w:name="_Hlk195177567"/>
      <w:r w:rsidRPr="00522D5C">
        <w:rPr>
          <w:rFonts w:ascii="Times New Roman" w:hAnsi="Times New Roman"/>
          <w:b/>
          <w:bCs/>
          <w:sz w:val="24"/>
          <w:szCs w:val="24"/>
        </w:rPr>
        <w:t>Трикотажное производство</w:t>
      </w:r>
      <w:bookmarkEnd w:id="19"/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5"/>
        <w:gridCol w:w="5103"/>
      </w:tblGrid>
      <w:tr w:rsidR="00522D5C" w:rsidRPr="000D2051" w14:paraId="20B918DD" w14:textId="77777777" w:rsidTr="007D13F1">
        <w:trPr>
          <w:trHeight w:val="34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4629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7FEA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ПМ</w:t>
            </w:r>
          </w:p>
        </w:tc>
      </w:tr>
      <w:tr w:rsidR="00522D5C" w:rsidRPr="000D2051" w14:paraId="0AB52EED" w14:textId="77777777" w:rsidTr="007D13F1"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9CA4" w14:textId="77777777" w:rsidR="00522D5C" w:rsidRPr="00522D5C" w:rsidRDefault="00522D5C" w:rsidP="00243C00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(по выбору)</w:t>
            </w:r>
          </w:p>
        </w:tc>
      </w:tr>
      <w:tr w:rsidR="00522D5C" w:rsidRPr="000D2051" w14:paraId="0DDE10AB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EA93" w14:textId="7531CDA7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трикотажного производства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F740" w14:textId="12AB80EC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01 Организационно-технологическое обеспечение процессов трикотажного производства</w:t>
            </w:r>
          </w:p>
        </w:tc>
      </w:tr>
      <w:tr w:rsidR="00522D5C" w:rsidRPr="000D2051" w14:paraId="61D065D6" w14:textId="77777777" w:rsidTr="007D13F1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2F5D" w14:textId="6611FC23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трикотажных изделий и полотен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C1F2" w14:textId="5B02AA79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02 Проведение контроля качества сырья, полуфабрикатов и готовых трикотажных изделий и полотен</w:t>
            </w:r>
          </w:p>
        </w:tc>
      </w:tr>
      <w:tr w:rsidR="00522D5C" w:rsidRPr="000D2051" w14:paraId="2B2D21BE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A593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(общие)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C249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2D5C" w:rsidRPr="000D2051" w14:paraId="3F92B3CB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4AD7" w14:textId="3B0220E3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0B9F" w14:textId="27E317D1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53253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301DB8A6" w14:textId="0ECBA5A4" w:rsidR="00470729" w:rsidRDefault="00470729">
      <w:pPr>
        <w:sectPr w:rsidR="00470729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7F4183D4" w14:textId="77777777" w:rsidR="00CF11CB" w:rsidRDefault="00631045">
      <w:pPr>
        <w:pStyle w:val="10"/>
        <w:spacing w:before="0" w:after="0"/>
      </w:pPr>
      <w:bookmarkStart w:id="20" w:name="_Toc191300804"/>
      <w:bookmarkEnd w:id="15"/>
      <w:r>
        <w:lastRenderedPageBreak/>
        <w:t>Раздел 4. Планируемые результаты освоения образовательной программы</w:t>
      </w:r>
      <w:bookmarkEnd w:id="20"/>
    </w:p>
    <w:p w14:paraId="0F6B5FD1" w14:textId="77777777" w:rsidR="00CF11CB" w:rsidRDefault="00CF11CB">
      <w:pPr>
        <w:rPr>
          <w:rFonts w:ascii="Times New Roman" w:hAnsi="Times New Roman"/>
          <w:sz w:val="24"/>
        </w:rPr>
      </w:pPr>
    </w:p>
    <w:p w14:paraId="25479BE3" w14:textId="77777777" w:rsidR="00CF11CB" w:rsidRDefault="00631045">
      <w:pPr>
        <w:pStyle w:val="112"/>
        <w:spacing w:after="0" w:line="240" w:lineRule="auto"/>
      </w:pPr>
      <w:bookmarkStart w:id="21" w:name="_Toc191300805"/>
      <w:r>
        <w:t>4.1. Общие компетенции</w:t>
      </w:r>
      <w:bookmarkEnd w:id="21"/>
      <w:r>
        <w:t xml:space="preserve">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CF11CB" w14:paraId="7B56D7B9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0777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3C52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9D256" w14:textId="77777777" w:rsidR="00CF11CB" w:rsidRDefault="0063104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CF11CB" w14:paraId="3AD3AC6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D409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329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7869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F11CB" w14:paraId="3FDF20B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62F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166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DB89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CF11CB" w14:paraId="1C4DED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CF6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110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D5AB7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CF11CB" w14:paraId="2287AD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E6B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6D8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E76F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CF11CB" w14:paraId="190960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1FDC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113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73497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CF11CB" w14:paraId="2BE027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4D5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F8C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C623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F11CB" w14:paraId="39FAE9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067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2740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E8D2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1C5757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C5B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E7B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7940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CF11CB" w14:paraId="45FF41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97C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A89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B51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CF11CB" w14:paraId="66219F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F51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916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3964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CF11CB" w14:paraId="28FD6B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1E9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BA7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60367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CF11CB" w14:paraId="51AA52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81F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BA1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4BB5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CF11CB" w14:paraId="6E02BF6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43F7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060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28706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F11CB" w14:paraId="5651F4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C48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87D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46B37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CF11CB" w14:paraId="2C118A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CC3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BB5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AC702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CF11CB" w14:paraId="78E08F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0D8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FDA7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F02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CF11CB" w14:paraId="18893F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2D8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63D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F1A1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CF11CB" w14:paraId="13EECE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F5D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36C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4A1C5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CF11CB" w14:paraId="32ED79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824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BEF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820C2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CF11CB" w14:paraId="3A6A56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90C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2E4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A7F81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30B646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2FC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103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8118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CF11CB" w14:paraId="2AA579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82A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4CB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AA840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CF11CB" w14:paraId="108B26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37F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EA0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A12A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CF11CB" w14:paraId="0679D2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0AA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6C9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069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CF11CB" w14:paraId="5D526A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5815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D53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FE35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CF11CB" w14:paraId="1DECAC6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A448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 w:rsidRPr="00D44A04">
              <w:rPr>
                <w:rFonts w:ascii="Times New Roman" w:hAnsi="Times New Roman"/>
                <w:color w:val="auto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2809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EBEDB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F11CB" w14:paraId="7D98CF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D065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6D4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D650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CF11CB" w14:paraId="0A00AB0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95B3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F0E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D2CC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CF11CB" w14:paraId="4C42CB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4FD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6BA1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E3BF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CF11CB" w14:paraId="1B822B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B2A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A66D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7890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CF11CB" w14:paraId="6907A8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D6F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B17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820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CF11CB" w14:paraId="5DCAD6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5583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627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8F28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CF11CB" w14:paraId="1C733B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5A2C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2B6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47A4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CF11CB" w14:paraId="388BC7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6B3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6B3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578E6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CF11CB" w14:paraId="31F863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73F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FDB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4C6B9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CF11CB" w14:paraId="5450F9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AEC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470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FCFB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CF11CB" w14:paraId="483AFD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B28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24A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74626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453A9E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F96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8A4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D8F2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CF11CB" w14:paraId="377721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E18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820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E66B6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CF11CB" w14:paraId="54DB05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56C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170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0787C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CF11CB" w14:paraId="119898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A6D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C67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21C7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CF11CB" w14:paraId="7BE5C7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8C2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612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9BA5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CF11CB" w14:paraId="3D3444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B38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49E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6F5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CF11CB" w14:paraId="226C905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B397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6CA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A9FA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CF11CB" w14:paraId="424167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CB1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685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54E16" w14:textId="77777777" w:rsidR="00CF11CB" w:rsidRDefault="0063104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CF11CB" w14:paraId="559697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CF7C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B21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43734" w14:textId="77777777" w:rsidR="00CF11CB" w:rsidRDefault="0063104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F11CB" w14:paraId="1E5468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68D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85B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EFBF3" w14:textId="77777777" w:rsidR="00CF11CB" w:rsidRDefault="00631045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0DA343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696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008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9AF34" w14:textId="77777777" w:rsidR="00CF11CB" w:rsidRDefault="0063104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CF11CB" w14:paraId="47A29A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7EB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10DD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A97A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CF11CB" w14:paraId="659BD5E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20B8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014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47AE7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F11CB" w14:paraId="3DB95D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9433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327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87D3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CF11CB" w14:paraId="3C910C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8C7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00A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DD21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CF11CB" w14:paraId="774EB7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3C5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A5C0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084A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011BFA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C9D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3676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7170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CF11CB" w14:paraId="01BA53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1ED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EAC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DF2D9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CF11CB" w14:paraId="6FC271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895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5B9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1F0E0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F05AC8" w14:paraId="31BDDCB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FA714" w14:textId="77777777" w:rsidR="00F05AC8" w:rsidRDefault="00F05AC8" w:rsidP="00F05A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9636F" w14:textId="35F4106F" w:rsidR="00F05AC8" w:rsidRDefault="00F05AC8" w:rsidP="00F05A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 xml:space="preserve">демонстрировать осознанное поведение на </w:t>
            </w:r>
            <w:r w:rsidRPr="004822CA">
              <w:rPr>
                <w:rFonts w:ascii="Times New Roman" w:hAnsi="Times New Roman"/>
              </w:rPr>
              <w:t>основе традиционных российских духовно-нравственных ценностей</w:t>
            </w:r>
            <w:r>
              <w:rPr>
                <w:rFonts w:ascii="Times New Roman" w:hAnsi="Times New Roman"/>
              </w:rPr>
              <w:t>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89DE" w14:textId="77777777" w:rsidR="00F05AC8" w:rsidRDefault="00F05AC8" w:rsidP="00F05A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F11CB" w14:paraId="34769B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A4FB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138D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F22CB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CF11CB" w14:paraId="247632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F95E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155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3EF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CF11CB" w14:paraId="38DF54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E43C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C55B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1D89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CF11CB" w14:paraId="6B27F0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89F9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E4FF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DE1B0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CF11CB" w14:paraId="5CC24E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46CB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AE54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A649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4BF061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2981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1AC6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0DE64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CF11CB" w14:paraId="4632A4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61D7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51EA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6680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CF11CB" w14:paraId="060C4E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2F5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E10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C502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CF11CB" w14:paraId="2080DC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B06B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C701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209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CF11CB" w14:paraId="360D2BD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80FF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7B1F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2ED9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F11CB" w14:paraId="0FF758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143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942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D19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CF11CB" w14:paraId="61A3443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2A55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BCC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FACC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CF11CB" w14:paraId="657F90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3B6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E22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8B72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CF11CB" w14:paraId="7AA20B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CAE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F15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4306A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CF11CB" w14:paraId="392AC6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BC43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256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F3902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CF11CB" w14:paraId="2A9F06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FF4D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011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B511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7AC8A6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0E4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9E7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026A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CF11CB" w14:paraId="43F6F9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64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549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5742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CF11CB" w14:paraId="3BAFFC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650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ECE7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54EE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CF11CB" w14:paraId="7046CB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067C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A1A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379DC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CF11CB" w14:paraId="303456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70C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649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0152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CF11CB" w14:paraId="24FCA9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7A5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94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DB59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CF11CB" w14:paraId="28139E7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7044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91C8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7E85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CF11CB" w14:paraId="77C12C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0A1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BE50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8F87A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CF11CB" w14:paraId="5389F3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A0E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B8C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94006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CF11CB" w14:paraId="08D78E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66F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97F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6221D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CF11CB" w14:paraId="00BF40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AD0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CF4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A6EF2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6387B5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788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C18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46D73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CF11CB" w14:paraId="78FA32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687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B616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63273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CF11CB" w14:paraId="6588F4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197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47C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C14D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CF11CB" w14:paraId="2A6E5D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E46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9A16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A273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CF11CB" w14:paraId="41BE050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4FB2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545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4ED3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F11CB" w14:paraId="70FC2D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4BB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561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07DEF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CF11CB" w14:paraId="437A86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868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0220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83C9F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CF11CB" w14:paraId="3E1682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053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4281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25728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CF11CB" w14:paraId="3F22C0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BA4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4EB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DEA2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CF11CB" w14:paraId="0F1A7C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20A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8ACD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3C146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CF11CB" w14:paraId="08AFD9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BEC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743D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3ED9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4DF60D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7EC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83A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F5C4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CF11CB" w14:paraId="6D2851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55B5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06C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DBEAB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CF11CB" w14:paraId="515A1C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821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A45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989D9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F11CB" w14:paraId="23F181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DC1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DD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F9B0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CF11CB" w14:paraId="5C56A6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289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349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7A235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034A786C" w14:textId="77777777" w:rsidR="00CF11CB" w:rsidRDefault="00CF11CB"/>
    <w:p w14:paraId="5AFA6834" w14:textId="77777777" w:rsidR="00CF11CB" w:rsidRDefault="00631045">
      <w:pPr>
        <w:pStyle w:val="112"/>
        <w:spacing w:after="0" w:line="240" w:lineRule="auto"/>
      </w:pPr>
      <w:bookmarkStart w:id="22" w:name="_Toc191300806"/>
      <w:r>
        <w:t>4.2. Профессиональные компетенции</w:t>
      </w:r>
      <w:bookmarkEnd w:id="22"/>
      <w:r>
        <w:t xml:space="preserve"> </w:t>
      </w:r>
    </w:p>
    <w:p w14:paraId="68362174" w14:textId="77777777" w:rsidR="00CF11CB" w:rsidRDefault="00CF11CB">
      <w:pPr>
        <w:pStyle w:val="112"/>
        <w:spacing w:after="0" w:line="240" w:lineRule="aut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4"/>
        <w:gridCol w:w="4440"/>
        <w:gridCol w:w="6818"/>
      </w:tblGrid>
      <w:tr w:rsidR="00AA1A0E" w:rsidRPr="00442768" w14:paraId="7D811A6E" w14:textId="77777777" w:rsidTr="0010561A">
        <w:trPr>
          <w:trHeight w:val="20"/>
          <w:jc w:val="center"/>
        </w:trPr>
        <w:tc>
          <w:tcPr>
            <w:tcW w:w="1179" w:type="pct"/>
          </w:tcPr>
          <w:p w14:paraId="6C0BCC1C" w14:textId="77777777" w:rsidR="00AA1A0E" w:rsidRPr="00442768" w:rsidRDefault="00AA1A0E" w:rsidP="00A64FE2">
            <w:pPr>
              <w:suppressAutoHyphens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1507" w:type="pct"/>
          </w:tcPr>
          <w:p w14:paraId="1BA22BFC" w14:textId="77777777" w:rsidR="00AA1A0E" w:rsidRPr="00442768" w:rsidRDefault="00AA1A0E" w:rsidP="00A64FE2">
            <w:pPr>
              <w:suppressAutoHyphens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2314" w:type="pct"/>
            <w:shd w:val="clear" w:color="auto" w:fill="auto"/>
          </w:tcPr>
          <w:p w14:paraId="377E25E9" w14:textId="77777777" w:rsidR="00AA1A0E" w:rsidRPr="00442768" w:rsidRDefault="00AA1A0E" w:rsidP="00A64FE2">
            <w:pPr>
              <w:suppressAutoHyphens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6A360F" w:rsidRPr="00442768" w14:paraId="364C929E" w14:textId="77777777" w:rsidTr="00D900F2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5CDFF667" w14:textId="038D083F" w:rsidR="006A360F" w:rsidRPr="00442768" w:rsidRDefault="006A360F" w:rsidP="00A64FE2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bookmarkStart w:id="23" w:name="_Hlk195179137"/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прядильного производства</w:t>
            </w:r>
            <w:bookmarkEnd w:id="23"/>
            <w:r w:rsidRPr="00DE1739">
              <w:rPr>
                <w:rFonts w:ascii="Times New Roman" w:hAnsi="Times New Roman"/>
                <w:sz w:val="24"/>
                <w:szCs w:val="24"/>
              </w:rPr>
              <w:t xml:space="preserve">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16FCC4C8" w14:textId="1D8B39FC" w:rsidR="006A360F" w:rsidRPr="00442768" w:rsidRDefault="00971B34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ПК.1.1. </w:t>
            </w:r>
            <w:r w:rsidR="006A360F" w:rsidRPr="00DE1739">
              <w:rPr>
                <w:rFonts w:ascii="Times New Roman" w:hAnsi="Times New Roman"/>
                <w:sz w:val="24"/>
                <w:szCs w:val="24"/>
              </w:rPr>
              <w:t>Разрабатывать последовательность технологических процессов прядильного производства, в том числе с применением цифровых технологий.</w:t>
            </w:r>
          </w:p>
        </w:tc>
        <w:tc>
          <w:tcPr>
            <w:tcW w:w="2314" w:type="pct"/>
            <w:shd w:val="clear" w:color="auto" w:fill="auto"/>
          </w:tcPr>
          <w:p w14:paraId="7A15EDB1" w14:textId="77777777" w:rsidR="006A360F" w:rsidRPr="00442768" w:rsidRDefault="006A360F" w:rsidP="00A64FE2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Навыки:</w:t>
            </w:r>
          </w:p>
        </w:tc>
      </w:tr>
      <w:tr w:rsidR="006A360F" w:rsidRPr="00442768" w14:paraId="740B1ED6" w14:textId="77777777" w:rsidTr="00D900F2">
        <w:trPr>
          <w:trHeight w:val="32"/>
          <w:jc w:val="center"/>
        </w:trPr>
        <w:tc>
          <w:tcPr>
            <w:tcW w:w="1179" w:type="pct"/>
            <w:vMerge/>
            <w:shd w:val="clear" w:color="auto" w:fill="auto"/>
          </w:tcPr>
          <w:p w14:paraId="32A17FDB" w14:textId="77777777" w:rsidR="006A360F" w:rsidRPr="00442768" w:rsidRDefault="006A360F" w:rsidP="00A64FE2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8B2C0D5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0EB0AD4" w14:textId="7CB95F89" w:rsidR="006A360F" w:rsidRPr="00DB4758" w:rsidRDefault="006778B3" w:rsidP="0010561A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B4758">
              <w:rPr>
                <w:rFonts w:ascii="Times New Roman" w:hAnsi="Times New Roman"/>
                <w:sz w:val="24"/>
                <w:szCs w:val="24"/>
              </w:rPr>
              <w:t>разработки последовательности технологических процессов прядильного производства;</w:t>
            </w:r>
            <w:r w:rsidRPr="00DB47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B4758">
              <w:rPr>
                <w:rFonts w:ascii="Times New Roman" w:hAnsi="Times New Roman"/>
                <w:sz w:val="24"/>
                <w:szCs w:val="24"/>
              </w:rPr>
              <w:t xml:space="preserve">оформления технической документации с использованием </w:t>
            </w:r>
            <w:r w:rsidR="002E7084" w:rsidRPr="00DB4758"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DB47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360F" w:rsidRPr="00442768" w14:paraId="343E6CF8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9AADDF1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B115D76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43B5BD2" w14:textId="77777777" w:rsidR="006A360F" w:rsidRPr="00442768" w:rsidRDefault="006A360F" w:rsidP="00A64FE2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778B3" w:rsidRPr="00442768" w14:paraId="2310E928" w14:textId="77777777" w:rsidTr="00D900F2">
        <w:trPr>
          <w:trHeight w:val="160"/>
          <w:jc w:val="center"/>
        </w:trPr>
        <w:tc>
          <w:tcPr>
            <w:tcW w:w="1179" w:type="pct"/>
            <w:vMerge/>
            <w:shd w:val="clear" w:color="auto" w:fill="auto"/>
          </w:tcPr>
          <w:p w14:paraId="03726B91" w14:textId="77777777" w:rsidR="006778B3" w:rsidRPr="00442768" w:rsidRDefault="006778B3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795517F" w14:textId="77777777" w:rsidR="006778B3" w:rsidRPr="00442768" w:rsidRDefault="006778B3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6645B57" w14:textId="13CF5161" w:rsidR="006778B3" w:rsidRPr="006778B3" w:rsidRDefault="006778B3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78B3"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оптимальные параметры технологических операций прядильного производства;</w:t>
            </w:r>
          </w:p>
        </w:tc>
      </w:tr>
      <w:tr w:rsidR="006A360F" w:rsidRPr="00442768" w14:paraId="443ACDF1" w14:textId="77777777" w:rsidTr="00D900F2">
        <w:trPr>
          <w:trHeight w:val="160"/>
          <w:jc w:val="center"/>
        </w:trPr>
        <w:tc>
          <w:tcPr>
            <w:tcW w:w="1179" w:type="pct"/>
            <w:vMerge/>
            <w:shd w:val="clear" w:color="auto" w:fill="auto"/>
          </w:tcPr>
          <w:p w14:paraId="59E72C3A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4988783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A936948" w14:textId="4E57A7DB" w:rsidR="006A360F" w:rsidRPr="006778B3" w:rsidRDefault="006778B3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78B3">
              <w:rPr>
                <w:rFonts w:ascii="Times New Roman" w:hAnsi="Times New Roman"/>
                <w:color w:val="auto"/>
                <w:sz w:val="24"/>
                <w:szCs w:val="24"/>
              </w:rPr>
              <w:t>менять отдельные элементы и этапы производства внедрением новых технологий и модернизацией существующих.</w:t>
            </w:r>
          </w:p>
        </w:tc>
      </w:tr>
      <w:tr w:rsidR="006A360F" w:rsidRPr="00442768" w14:paraId="3808863C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EFB67C7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DC8ECE0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0340DF7" w14:textId="77777777" w:rsidR="006A360F" w:rsidRPr="00442768" w:rsidRDefault="006A360F" w:rsidP="00A64FE2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19B5908C" w14:textId="77777777" w:rsidTr="00D900F2">
        <w:trPr>
          <w:trHeight w:val="40"/>
          <w:jc w:val="center"/>
        </w:trPr>
        <w:tc>
          <w:tcPr>
            <w:tcW w:w="1179" w:type="pct"/>
            <w:vMerge/>
            <w:shd w:val="clear" w:color="auto" w:fill="auto"/>
          </w:tcPr>
          <w:p w14:paraId="3A128CE8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4B46357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BF178D7" w14:textId="1226978C" w:rsidR="006A360F" w:rsidRPr="00442768" w:rsidRDefault="006778B3" w:rsidP="00677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78B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сновных свойств сырья и материалов;</w:t>
            </w:r>
          </w:p>
        </w:tc>
      </w:tr>
      <w:tr w:rsidR="006A360F" w:rsidRPr="00442768" w14:paraId="07A3C83D" w14:textId="77777777" w:rsidTr="00D900F2">
        <w:trPr>
          <w:trHeight w:val="35"/>
          <w:jc w:val="center"/>
        </w:trPr>
        <w:tc>
          <w:tcPr>
            <w:tcW w:w="1179" w:type="pct"/>
            <w:vMerge/>
            <w:shd w:val="clear" w:color="auto" w:fill="auto"/>
          </w:tcPr>
          <w:p w14:paraId="4D7E602B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43C1F53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18A747E" w14:textId="117A0BE2" w:rsidR="006A360F" w:rsidRPr="00442768" w:rsidRDefault="006778B3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технологии прядильного производства;</w:t>
            </w:r>
          </w:p>
        </w:tc>
      </w:tr>
      <w:tr w:rsidR="006A360F" w:rsidRPr="00442768" w14:paraId="1023CD3E" w14:textId="77777777" w:rsidTr="00D900F2">
        <w:trPr>
          <w:trHeight w:val="35"/>
          <w:jc w:val="center"/>
        </w:trPr>
        <w:tc>
          <w:tcPr>
            <w:tcW w:w="1179" w:type="pct"/>
            <w:vMerge/>
            <w:shd w:val="clear" w:color="auto" w:fill="auto"/>
          </w:tcPr>
          <w:p w14:paraId="655DBA8A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7CA3E63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4C83848" w14:textId="5D1A4A61" w:rsidR="006A360F" w:rsidRPr="00442768" w:rsidRDefault="006778B3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норм расходов сырья и материалов.</w:t>
            </w:r>
          </w:p>
        </w:tc>
      </w:tr>
      <w:tr w:rsidR="006A360F" w:rsidRPr="00442768" w14:paraId="5547392D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577066D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23E6CF3" w14:textId="5F89898F" w:rsidR="006A360F" w:rsidRPr="00442768" w:rsidRDefault="006A360F" w:rsidP="0010561A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314" w:type="pct"/>
            <w:shd w:val="clear" w:color="auto" w:fill="auto"/>
          </w:tcPr>
          <w:p w14:paraId="4FE66897" w14:textId="77777777" w:rsidR="006A360F" w:rsidRPr="00442768" w:rsidRDefault="006A360F" w:rsidP="0010561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41931A8C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286968C3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EE4CC84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0CC883C" w14:textId="7BE70F18" w:rsidR="006A360F" w:rsidRPr="00442768" w:rsidRDefault="00470729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технологических расчетов сырья и полуфабрикат с учетом потерь в производстве; </w:t>
            </w:r>
          </w:p>
        </w:tc>
      </w:tr>
      <w:tr w:rsidR="006A360F" w:rsidRPr="00442768" w14:paraId="6F4C5E96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297730E0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C9ABE11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77A70F6" w14:textId="095779C4" w:rsidR="006A360F" w:rsidRPr="00442768" w:rsidRDefault="00470729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производ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ства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количественн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ой 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приемк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сырья и полуфабриката.</w:t>
            </w:r>
          </w:p>
        </w:tc>
      </w:tr>
      <w:tr w:rsidR="006A360F" w:rsidRPr="00442768" w14:paraId="0D1AB18B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36E41E7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7E32670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04689A0" w14:textId="77777777" w:rsidR="006A360F" w:rsidRPr="00442768" w:rsidRDefault="006A360F" w:rsidP="0010561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0DB7EC88" w14:textId="77777777" w:rsidTr="00D900F2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5419E2FC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025ADF3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0C5C234" w14:textId="7A5A8763" w:rsidR="006A360F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сырье в зависимости от назначения готовой продукции; производить расчет сырья и полуфабриката в весовом отношении к </w:t>
            </w:r>
            <w:proofErr w:type="spellStart"/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кипному</w:t>
            </w:r>
            <w:proofErr w:type="spellEnd"/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сырью;</w:t>
            </w:r>
          </w:p>
        </w:tc>
      </w:tr>
      <w:tr w:rsidR="006A360F" w:rsidRPr="00442768" w14:paraId="6E9A340E" w14:textId="77777777" w:rsidTr="00D900F2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071CCEBF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7343B97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9DF17A1" w14:textId="3D79348F" w:rsidR="006A360F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>рассчитывать концентрации растворов; соблюдать режимы обработки сырья, полуфабриката, выбирать необходимые вспомогательные материалы, реагенты, материалы</w:t>
            </w:r>
          </w:p>
        </w:tc>
      </w:tr>
      <w:tr w:rsidR="006A360F" w:rsidRPr="00442768" w14:paraId="4BEEF924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3F9D440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25099F5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92F0566" w14:textId="77777777" w:rsidR="006A360F" w:rsidRPr="00442768" w:rsidRDefault="006A360F" w:rsidP="0010561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79D50A53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29D8B7D1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A108951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C65D624" w14:textId="5739FEDD" w:rsidR="006A360F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взаимозаменяемости сырья с учетом свойств материалов и волокон; технологических параметров прядильного производства.</w:t>
            </w:r>
          </w:p>
        </w:tc>
      </w:tr>
      <w:tr w:rsidR="00470729" w:rsidRPr="00442768" w14:paraId="7499385D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CFA1DE4" w14:textId="77777777" w:rsidR="00470729" w:rsidRPr="00442768" w:rsidRDefault="00470729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259AAE4" w14:textId="0FB994B0" w:rsidR="00470729" w:rsidRPr="00442768" w:rsidRDefault="00470729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314" w:type="pct"/>
            <w:shd w:val="clear" w:color="auto" w:fill="auto"/>
          </w:tcPr>
          <w:p w14:paraId="64FDB86E" w14:textId="77777777" w:rsidR="00470729" w:rsidRPr="00442768" w:rsidRDefault="00470729" w:rsidP="0010561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470729" w:rsidRPr="00442768" w14:paraId="7C919E48" w14:textId="77777777" w:rsidTr="00D900F2">
        <w:trPr>
          <w:trHeight w:val="192"/>
          <w:jc w:val="center"/>
        </w:trPr>
        <w:tc>
          <w:tcPr>
            <w:tcW w:w="1179" w:type="pct"/>
            <w:vMerge/>
            <w:shd w:val="clear" w:color="auto" w:fill="auto"/>
          </w:tcPr>
          <w:p w14:paraId="351430E9" w14:textId="77777777" w:rsidR="00470729" w:rsidRPr="00442768" w:rsidRDefault="00470729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2A52E7D" w14:textId="77777777" w:rsidR="00470729" w:rsidRPr="00442768" w:rsidRDefault="00470729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EC311E0" w14:textId="50974FE4" w:rsidR="00470729" w:rsidRPr="00442768" w:rsidRDefault="00470729" w:rsidP="0010561A">
            <w:pPr>
              <w:rPr>
                <w:rFonts w:ascii="Times New Roman" w:hAnsi="Times New Roman"/>
                <w:sz w:val="24"/>
                <w:szCs w:val="24"/>
              </w:rPr>
            </w:pPr>
            <w:r w:rsidRPr="0032668C">
              <w:rPr>
                <w:rFonts w:ascii="Times New Roman" w:hAnsi="Times New Roman"/>
                <w:sz w:val="24"/>
                <w:szCs w:val="24"/>
              </w:rPr>
              <w:t>оценки эксплуатационных возможностей оборудования;</w:t>
            </w:r>
          </w:p>
        </w:tc>
      </w:tr>
      <w:tr w:rsidR="00470729" w:rsidRPr="00442768" w14:paraId="57D31438" w14:textId="77777777" w:rsidTr="00D900F2">
        <w:trPr>
          <w:trHeight w:val="192"/>
          <w:jc w:val="center"/>
        </w:trPr>
        <w:tc>
          <w:tcPr>
            <w:tcW w:w="1179" w:type="pct"/>
            <w:vMerge/>
            <w:shd w:val="clear" w:color="auto" w:fill="auto"/>
          </w:tcPr>
          <w:p w14:paraId="6FB32A2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7650B76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A7579EC" w14:textId="66D8ED9C" w:rsidR="00470729" w:rsidRPr="00442768" w:rsidRDefault="00470729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выполнения расчета производительности технологического оборудования периодического и непрерывного действия</w:t>
            </w:r>
          </w:p>
        </w:tc>
      </w:tr>
      <w:tr w:rsidR="00470729" w:rsidRPr="00442768" w14:paraId="04596CCA" w14:textId="77777777" w:rsidTr="00D900F2">
        <w:trPr>
          <w:trHeight w:val="192"/>
          <w:jc w:val="center"/>
        </w:trPr>
        <w:tc>
          <w:tcPr>
            <w:tcW w:w="1179" w:type="pct"/>
            <w:vMerge/>
            <w:shd w:val="clear" w:color="auto" w:fill="auto"/>
          </w:tcPr>
          <w:p w14:paraId="57BB9F1B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3D3A4D3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9672092" w14:textId="7B86EE36" w:rsidR="00470729" w:rsidRPr="00442768" w:rsidRDefault="00470729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определения времени обработки и параметров, необходимых для точного расчета.</w:t>
            </w:r>
          </w:p>
        </w:tc>
      </w:tr>
      <w:tr w:rsidR="00470729" w:rsidRPr="00442768" w14:paraId="090F583B" w14:textId="77777777" w:rsidTr="00D900F2">
        <w:trPr>
          <w:trHeight w:val="192"/>
          <w:jc w:val="center"/>
        </w:trPr>
        <w:tc>
          <w:tcPr>
            <w:tcW w:w="1179" w:type="pct"/>
            <w:vMerge/>
            <w:shd w:val="clear" w:color="auto" w:fill="auto"/>
          </w:tcPr>
          <w:p w14:paraId="0B448721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F00AD1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7FD3CB9" w14:textId="5D02579C" w:rsidR="00470729" w:rsidRPr="00B50915" w:rsidRDefault="00470729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32668C">
              <w:rPr>
                <w:rFonts w:ascii="Times New Roman" w:hAnsi="Times New Roman"/>
                <w:sz w:val="24"/>
                <w:szCs w:val="24"/>
              </w:rPr>
              <w:t>правильной организации работы на участке производства</w:t>
            </w:r>
          </w:p>
        </w:tc>
      </w:tr>
      <w:tr w:rsidR="00470729" w:rsidRPr="00442768" w14:paraId="38FD2340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9721D2C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9D62C4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86D6D0C" w14:textId="77777777" w:rsidR="00470729" w:rsidRPr="00442768" w:rsidRDefault="00470729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470729" w:rsidRPr="00442768" w14:paraId="24306A5B" w14:textId="77777777" w:rsidTr="00D900F2">
        <w:trPr>
          <w:trHeight w:val="320"/>
          <w:jc w:val="center"/>
        </w:trPr>
        <w:tc>
          <w:tcPr>
            <w:tcW w:w="1179" w:type="pct"/>
            <w:vMerge/>
            <w:shd w:val="clear" w:color="auto" w:fill="auto"/>
          </w:tcPr>
          <w:p w14:paraId="623E2970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5C889B4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4E36F45" w14:textId="2881E116" w:rsidR="00470729" w:rsidRPr="00442768" w:rsidRDefault="00470729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668C">
              <w:rPr>
                <w:rFonts w:ascii="Times New Roman" w:hAnsi="Times New Roman"/>
                <w:sz w:val="24"/>
                <w:szCs w:val="24"/>
              </w:rPr>
              <w:t>проводить работы по внедрению и эксплуатации технологического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50915">
              <w:rPr>
                <w:rFonts w:ascii="Times New Roman" w:hAnsi="Times New Roman"/>
                <w:sz w:val="24"/>
                <w:szCs w:val="24"/>
              </w:rPr>
              <w:t xml:space="preserve"> производить расчет технологического оборудования по заданным параметрам</w:t>
            </w:r>
          </w:p>
        </w:tc>
      </w:tr>
      <w:tr w:rsidR="00470729" w:rsidRPr="00442768" w14:paraId="64343EF5" w14:textId="77777777" w:rsidTr="00D900F2">
        <w:trPr>
          <w:trHeight w:val="320"/>
          <w:jc w:val="center"/>
        </w:trPr>
        <w:tc>
          <w:tcPr>
            <w:tcW w:w="1179" w:type="pct"/>
            <w:vMerge/>
            <w:shd w:val="clear" w:color="auto" w:fill="auto"/>
          </w:tcPr>
          <w:p w14:paraId="7820E5F9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12388EE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B48D585" w14:textId="794A6B03" w:rsidR="00470729" w:rsidRPr="00442768" w:rsidRDefault="00470729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проектировать и отслеживать параметры работы технологического оборудования в соответствии с техно</w:t>
            </w:r>
            <w:r>
              <w:rPr>
                <w:rFonts w:ascii="Times New Roman" w:hAnsi="Times New Roman"/>
                <w:sz w:val="24"/>
                <w:szCs w:val="24"/>
              </w:rPr>
              <w:t>логией прядильного производства</w:t>
            </w:r>
          </w:p>
        </w:tc>
      </w:tr>
      <w:tr w:rsidR="00470729" w:rsidRPr="00442768" w14:paraId="0DC37648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06CF90D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F9B5951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5BE39FD" w14:textId="77777777" w:rsidR="00470729" w:rsidRPr="00442768" w:rsidRDefault="00470729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470729" w:rsidRPr="00442768" w14:paraId="7E4A6D69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1E9D53B1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4A0753C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4AE5047" w14:textId="1AE45451" w:rsidR="00470729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668C">
              <w:rPr>
                <w:rFonts w:ascii="Times New Roman" w:hAnsi="Times New Roman"/>
                <w:sz w:val="24"/>
                <w:szCs w:val="24"/>
              </w:rPr>
              <w:t xml:space="preserve">устройства и эксплуатации основного и вспомогательного технологического оборудования; особенности обслуживания </w:t>
            </w:r>
            <w:r w:rsidRPr="0032668C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</w:t>
            </w:r>
          </w:p>
        </w:tc>
      </w:tr>
      <w:tr w:rsidR="00470729" w:rsidRPr="00442768" w14:paraId="20408000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4425469D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512CB4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D0D3F42" w14:textId="4A45EE69" w:rsidR="00470729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порядка заправки технологического оборудования</w:t>
            </w:r>
          </w:p>
        </w:tc>
      </w:tr>
      <w:tr w:rsidR="00470729" w:rsidRPr="00442768" w14:paraId="393B34B5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657B3C3E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3C2F1DC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8C56EDF" w14:textId="7EB944A4" w:rsidR="00470729" w:rsidRPr="00442768" w:rsidRDefault="00470729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режимы работы; особенности регулировки и их влияние на производительность; зависимость производительности оборудования от качества сырья, проектирование мощностей производства; управления технологическими процессами</w:t>
            </w:r>
          </w:p>
        </w:tc>
      </w:tr>
      <w:tr w:rsidR="00470729" w:rsidRPr="00442768" w14:paraId="272408C0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5B7C29B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5593B6E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B49BEA9" w14:textId="35618784" w:rsidR="00470729" w:rsidRPr="00B50915" w:rsidRDefault="00470729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 xml:space="preserve">особенностей составления технической документации с применением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B5091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360F" w:rsidRPr="00442768" w14:paraId="71FAB1D6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D888703" w14:textId="331A04D3" w:rsidR="006A360F" w:rsidRPr="00442768" w:rsidRDefault="006A360F" w:rsidP="00991E93">
            <w:pPr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9B081AA" w14:textId="296DD679" w:rsidR="006A360F" w:rsidRPr="00442768" w:rsidRDefault="006A360F" w:rsidP="00991E93">
            <w:pPr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прядения, осуществляя контроль за соблюдением заданной последовательности и параметров работы.</w:t>
            </w:r>
          </w:p>
        </w:tc>
        <w:tc>
          <w:tcPr>
            <w:tcW w:w="2314" w:type="pct"/>
            <w:shd w:val="clear" w:color="auto" w:fill="auto"/>
          </w:tcPr>
          <w:p w14:paraId="736B2F18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Навыки:</w:t>
            </w:r>
          </w:p>
        </w:tc>
      </w:tr>
      <w:tr w:rsidR="006A360F" w:rsidRPr="00442768" w14:paraId="2B3E9CA6" w14:textId="77777777" w:rsidTr="00D900F2">
        <w:trPr>
          <w:trHeight w:val="50"/>
          <w:jc w:val="center"/>
        </w:trPr>
        <w:tc>
          <w:tcPr>
            <w:tcW w:w="1179" w:type="pct"/>
            <w:vMerge/>
            <w:shd w:val="clear" w:color="auto" w:fill="auto"/>
          </w:tcPr>
          <w:p w14:paraId="39856457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D673259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85FB8BB" w14:textId="3576CA8F" w:rsidR="006A360F" w:rsidRPr="00442768" w:rsidRDefault="00470729" w:rsidP="00C06F8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2423">
              <w:rPr>
                <w:rFonts w:ascii="Times New Roman" w:hAnsi="Times New Roman"/>
                <w:sz w:val="24"/>
                <w:szCs w:val="24"/>
              </w:rPr>
              <w:t>контроля над правильностью выполнения технологических процессов прядения.</w:t>
            </w:r>
          </w:p>
        </w:tc>
      </w:tr>
      <w:tr w:rsidR="006A360F" w:rsidRPr="00442768" w14:paraId="36C875C5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C0C676C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2E848EB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4421911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560F381E" w14:textId="77777777" w:rsidTr="00D900F2">
        <w:trPr>
          <w:trHeight w:val="50"/>
          <w:jc w:val="center"/>
        </w:trPr>
        <w:tc>
          <w:tcPr>
            <w:tcW w:w="1179" w:type="pct"/>
            <w:vMerge/>
            <w:shd w:val="clear" w:color="auto" w:fill="auto"/>
          </w:tcPr>
          <w:p w14:paraId="435AE32E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0CA22AC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AC1C0D3" w14:textId="4F1C1515" w:rsidR="006A360F" w:rsidRPr="00442768" w:rsidRDefault="00470729" w:rsidP="00C06F8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2423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эксплуатации технологического оборудования; проектирования технологических процессов прядения</w:t>
            </w:r>
          </w:p>
        </w:tc>
      </w:tr>
      <w:tr w:rsidR="006A360F" w:rsidRPr="00442768" w14:paraId="0017EAB9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0E8AC18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91EDC5A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FF8350C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4C915863" w14:textId="77777777" w:rsidTr="00D900F2">
        <w:trPr>
          <w:trHeight w:val="30"/>
          <w:jc w:val="center"/>
        </w:trPr>
        <w:tc>
          <w:tcPr>
            <w:tcW w:w="1179" w:type="pct"/>
            <w:vMerge/>
            <w:shd w:val="clear" w:color="auto" w:fill="auto"/>
          </w:tcPr>
          <w:p w14:paraId="30947B1F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B442BC7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9C603EC" w14:textId="277DE621" w:rsidR="006A360F" w:rsidRPr="00442768" w:rsidRDefault="00470729" w:rsidP="00C06F8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2423">
              <w:rPr>
                <w:rFonts w:ascii="Times New Roman" w:hAnsi="Times New Roman"/>
                <w:sz w:val="24"/>
                <w:szCs w:val="24"/>
              </w:rPr>
              <w:t xml:space="preserve">основ автоматизации системы управления производством; </w:t>
            </w:r>
          </w:p>
        </w:tc>
      </w:tr>
      <w:tr w:rsidR="006A360F" w:rsidRPr="00442768" w14:paraId="3AF05D6C" w14:textId="77777777" w:rsidTr="00D900F2">
        <w:trPr>
          <w:trHeight w:val="29"/>
          <w:jc w:val="center"/>
        </w:trPr>
        <w:tc>
          <w:tcPr>
            <w:tcW w:w="1179" w:type="pct"/>
            <w:vMerge/>
            <w:shd w:val="clear" w:color="auto" w:fill="auto"/>
          </w:tcPr>
          <w:p w14:paraId="268ABC48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365D878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52E43EA" w14:textId="23F25004" w:rsidR="006A360F" w:rsidRPr="00442768" w:rsidRDefault="00470729" w:rsidP="00C06F8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2423">
              <w:rPr>
                <w:rFonts w:ascii="Times New Roman" w:hAnsi="Times New Roman"/>
                <w:sz w:val="24"/>
                <w:szCs w:val="24"/>
              </w:rPr>
              <w:t>правил и норм безопасного труда на электрооборудовании; требований по охране труда.</w:t>
            </w:r>
          </w:p>
        </w:tc>
      </w:tr>
      <w:tr w:rsidR="006A360F" w:rsidRPr="00442768" w14:paraId="61C0CF0C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EF8BE21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7A2F4F8" w14:textId="56D1B85A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314" w:type="pct"/>
            <w:shd w:val="clear" w:color="auto" w:fill="auto"/>
          </w:tcPr>
          <w:p w14:paraId="319CA709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132B5FDA" w14:textId="77777777" w:rsidTr="00D900F2">
        <w:trPr>
          <w:trHeight w:val="32"/>
          <w:jc w:val="center"/>
        </w:trPr>
        <w:tc>
          <w:tcPr>
            <w:tcW w:w="1179" w:type="pct"/>
            <w:vMerge/>
            <w:shd w:val="clear" w:color="auto" w:fill="auto"/>
          </w:tcPr>
          <w:p w14:paraId="3CD3E3D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7D878D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1CEBCBD" w14:textId="5EFDCA70" w:rsidR="006A360F" w:rsidRPr="00442768" w:rsidRDefault="00D900F2" w:rsidP="00B855E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оформления расчетов; распознавания отходов прядильного производства.</w:t>
            </w:r>
          </w:p>
        </w:tc>
      </w:tr>
      <w:tr w:rsidR="006A360F" w:rsidRPr="00442768" w14:paraId="0F987DCE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208E2B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9EE935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0978365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2285FB96" w14:textId="77777777" w:rsidTr="00D900F2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681EFF9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83FD65E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B395BDD" w14:textId="7C236693" w:rsidR="006A360F" w:rsidRPr="00442768" w:rsidRDefault="00D900F2" w:rsidP="00B855E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проводить расчет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баланса потерь в производстве;</w:t>
            </w: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использования методик бережливого производства для оптимизации процессов</w:t>
            </w:r>
          </w:p>
        </w:tc>
      </w:tr>
      <w:tr w:rsidR="006A360F" w:rsidRPr="00442768" w14:paraId="33DC7126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9117C3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ED711D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BD42000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49B47FDF" w14:textId="77777777" w:rsidTr="00D900F2">
        <w:trPr>
          <w:trHeight w:val="50"/>
          <w:jc w:val="center"/>
        </w:trPr>
        <w:tc>
          <w:tcPr>
            <w:tcW w:w="1179" w:type="pct"/>
            <w:vMerge/>
            <w:shd w:val="clear" w:color="auto" w:fill="auto"/>
          </w:tcPr>
          <w:p w14:paraId="2AED8DC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664F65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C0AE9B3" w14:textId="70A75438" w:rsidR="006A360F" w:rsidRPr="00442768" w:rsidRDefault="00D900F2" w:rsidP="00B855E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способов переработки отходов производства их экономическую целесообразности;</w:t>
            </w:r>
          </w:p>
        </w:tc>
      </w:tr>
      <w:tr w:rsidR="006A360F" w:rsidRPr="00442768" w14:paraId="3D4C53B5" w14:textId="77777777" w:rsidTr="00DA7EA5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2C9A73FE" w14:textId="01D2762D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ткачества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3C6092EB" w14:textId="6470A6E1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ткачества, отделки, в том числе с применением цифровых технологий.</w:t>
            </w:r>
          </w:p>
        </w:tc>
        <w:tc>
          <w:tcPr>
            <w:tcW w:w="2314" w:type="pct"/>
            <w:shd w:val="clear" w:color="auto" w:fill="auto"/>
          </w:tcPr>
          <w:p w14:paraId="5FF10B53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3821DF37" w14:textId="77777777" w:rsidTr="00DA7EA5">
        <w:trPr>
          <w:trHeight w:val="55"/>
          <w:jc w:val="center"/>
        </w:trPr>
        <w:tc>
          <w:tcPr>
            <w:tcW w:w="1179" w:type="pct"/>
            <w:vMerge/>
            <w:shd w:val="clear" w:color="auto" w:fill="auto"/>
          </w:tcPr>
          <w:p w14:paraId="34341774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D7488AB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E596FC7" w14:textId="6AC52D52" w:rsidR="006A360F" w:rsidRPr="00442768" w:rsidRDefault="002E7084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разработки последовательности технологических процессов ткачества; оформления технической документации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360F" w:rsidRPr="00442768" w14:paraId="3F55E444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67D041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513C32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23250E2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6B52482E" w14:textId="77777777" w:rsidTr="00DA7EA5">
        <w:trPr>
          <w:trHeight w:val="138"/>
          <w:jc w:val="center"/>
        </w:trPr>
        <w:tc>
          <w:tcPr>
            <w:tcW w:w="1179" w:type="pct"/>
            <w:vMerge/>
            <w:shd w:val="clear" w:color="auto" w:fill="auto"/>
          </w:tcPr>
          <w:p w14:paraId="5D22C95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A92D0C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680192B" w14:textId="4A064011" w:rsidR="006A360F" w:rsidRPr="00442768" w:rsidRDefault="002E7084" w:rsidP="0066194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B00"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оптимальные параметры технологических операций ткацкого производства; менять отдельные элементы и этапы производства внедрением новых технологий и модернизацией существующих.</w:t>
            </w:r>
          </w:p>
        </w:tc>
      </w:tr>
      <w:tr w:rsidR="006A360F" w:rsidRPr="00442768" w14:paraId="3620C943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EA80A71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FA5631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6D78BF4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4881CF0E" w14:textId="77777777" w:rsidTr="00DA7EA5">
        <w:trPr>
          <w:trHeight w:val="694"/>
          <w:jc w:val="center"/>
        </w:trPr>
        <w:tc>
          <w:tcPr>
            <w:tcW w:w="1179" w:type="pct"/>
            <w:vMerge/>
            <w:shd w:val="clear" w:color="auto" w:fill="auto"/>
          </w:tcPr>
          <w:p w14:paraId="22D5DCF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18AD07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6201991" w14:textId="503CBEC6" w:rsidR="006A360F" w:rsidRPr="00442768" w:rsidRDefault="00750B00" w:rsidP="0066194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70">
              <w:rPr>
                <w:rFonts w:ascii="Times New Roman" w:hAnsi="Times New Roman"/>
                <w:bCs/>
                <w:sz w:val="24"/>
                <w:szCs w:val="24"/>
              </w:rPr>
              <w:t xml:space="preserve">основных свойств сырья и материалов; технологии ткацкого производства; норм расходов сырья и материалов; особенностей составления технической документации с применением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360F" w:rsidRPr="00442768" w14:paraId="3B67E385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B1254BC" w14:textId="22FCC0F5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8A94B54" w14:textId="7C43C5B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314" w:type="pct"/>
            <w:shd w:val="clear" w:color="auto" w:fill="auto"/>
          </w:tcPr>
          <w:p w14:paraId="21BBC456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329A4362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B903BB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74F792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7974E0D" w14:textId="0AC822A0" w:rsidR="006A360F" w:rsidRPr="00442768" w:rsidRDefault="00750B00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технологических расчетов сырья и полуфабрикат с учетом потерь в производстве; производить количественную приемку сырья и полуфабриката.</w:t>
            </w:r>
          </w:p>
        </w:tc>
      </w:tr>
      <w:tr w:rsidR="006A360F" w:rsidRPr="00442768" w14:paraId="6542F1E1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317C75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2472C0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F71A13A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74047096" w14:textId="77777777" w:rsidTr="00DA7EA5">
        <w:trPr>
          <w:trHeight w:val="480"/>
          <w:jc w:val="center"/>
        </w:trPr>
        <w:tc>
          <w:tcPr>
            <w:tcW w:w="1179" w:type="pct"/>
            <w:vMerge/>
            <w:shd w:val="clear" w:color="auto" w:fill="auto"/>
          </w:tcPr>
          <w:p w14:paraId="54462D5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3462BF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A268D38" w14:textId="0D4384CF" w:rsidR="006A360F" w:rsidRPr="00750B00" w:rsidRDefault="00750B00" w:rsidP="0066194A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 w:rsidRPr="00750B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выбирать сырье в зависимости от назначения готовой продукции; производить расчет сырья и полуфабриката в весовом отношении к </w:t>
            </w:r>
            <w:proofErr w:type="spellStart"/>
            <w:r w:rsidRPr="00750B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кипному</w:t>
            </w:r>
            <w:proofErr w:type="spellEnd"/>
            <w:r w:rsidRPr="00750B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сырью;</w:t>
            </w:r>
            <w:r w:rsidRPr="00750B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рассчитывать концентрации растворов; соблюдать режимы обработки сырья, полуфабриката, выбирать необходимые вспомогательные материалы, реагенты, материалы</w:t>
            </w:r>
          </w:p>
        </w:tc>
      </w:tr>
      <w:tr w:rsidR="006A360F" w:rsidRPr="00442768" w14:paraId="1E905062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9602320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8306D8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4E7756A" w14:textId="77777777" w:rsidR="006A360F" w:rsidRPr="00750B00" w:rsidRDefault="006A360F" w:rsidP="00991E93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750B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Знания:</w:t>
            </w:r>
          </w:p>
        </w:tc>
      </w:tr>
      <w:tr w:rsidR="006A360F" w:rsidRPr="00442768" w14:paraId="36E67EA3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168702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EA37CFB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FFAE315" w14:textId="5D155F90" w:rsidR="006A360F" w:rsidRPr="00750B00" w:rsidRDefault="00750B00" w:rsidP="00991E93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750B00">
              <w:rPr>
                <w:rFonts w:ascii="Times New Roman" w:hAnsi="Times New Roman"/>
                <w:color w:val="auto"/>
                <w:sz w:val="24"/>
                <w:szCs w:val="24"/>
              </w:rPr>
              <w:t>взаимозаменяемости сырья с учетом свойств материалов и волокон; технологических параметров ткацкого производства.</w:t>
            </w:r>
          </w:p>
        </w:tc>
      </w:tr>
      <w:tr w:rsidR="006A360F" w:rsidRPr="00442768" w14:paraId="49A101E3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394FD2B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5C13F2D" w14:textId="5A2FA277" w:rsidR="006A360F" w:rsidRPr="00442768" w:rsidRDefault="006A360F" w:rsidP="00991E9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314" w:type="pct"/>
            <w:shd w:val="clear" w:color="auto" w:fill="auto"/>
          </w:tcPr>
          <w:p w14:paraId="21A1720C" w14:textId="77777777" w:rsidR="006A360F" w:rsidRPr="00750B00" w:rsidRDefault="006A360F" w:rsidP="00991E93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750B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4594705C" w14:textId="77777777" w:rsidTr="00DA7EA5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40D23EE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CC3EACC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1D07283" w14:textId="77777777" w:rsidR="00750B00" w:rsidRDefault="00750B00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оценки эксплуатационных возможностей оборудования; выполнения расчета производительности технологического оборудования периодического и непрерывного действия; определения времени обработки и параметров, необходимых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lastRenderedPageBreak/>
              <w:t>для точного расчета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BF448A9" w14:textId="2E947EC7" w:rsidR="006A360F" w:rsidRPr="00442768" w:rsidRDefault="00750B00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правильной организации работы на участке производства;</w:t>
            </w:r>
          </w:p>
        </w:tc>
      </w:tr>
      <w:tr w:rsidR="006A360F" w:rsidRPr="00442768" w14:paraId="61A99442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AA741A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D8E816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F072F2C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36D53F7A" w14:textId="77777777" w:rsidTr="00DA7EA5">
        <w:trPr>
          <w:trHeight w:val="160"/>
          <w:jc w:val="center"/>
        </w:trPr>
        <w:tc>
          <w:tcPr>
            <w:tcW w:w="1179" w:type="pct"/>
            <w:vMerge/>
            <w:shd w:val="clear" w:color="auto" w:fill="auto"/>
          </w:tcPr>
          <w:p w14:paraId="41A989A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013D30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7F255E0" w14:textId="2F7F5506" w:rsidR="006A360F" w:rsidRPr="00442768" w:rsidRDefault="00750B00" w:rsidP="0066194A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проводить работы по внедрению и эксплуатации технологического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 производить расчет технологического оборудования по заданным параметрам</w:t>
            </w:r>
            <w:r w:rsidRPr="00EE220C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проектировать и </w:t>
            </w: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>отслеживать параметры работы технологического оборудования в соответствии с технологией прядильного производства.</w:t>
            </w:r>
          </w:p>
        </w:tc>
      </w:tr>
      <w:tr w:rsidR="006A360F" w:rsidRPr="00442768" w14:paraId="19B2A3E0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DF101A4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1D8ADA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08A6E34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1E9AA246" w14:textId="77777777" w:rsidTr="00DA7EA5">
        <w:trPr>
          <w:trHeight w:val="108"/>
          <w:jc w:val="center"/>
        </w:trPr>
        <w:tc>
          <w:tcPr>
            <w:tcW w:w="1179" w:type="pct"/>
            <w:vMerge/>
            <w:shd w:val="clear" w:color="auto" w:fill="auto"/>
          </w:tcPr>
          <w:p w14:paraId="754579D3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55F8F5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FEFD3BC" w14:textId="207908AD" w:rsidR="006A360F" w:rsidRPr="00442768" w:rsidRDefault="00750B00" w:rsidP="0066194A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устройства и эксплуатации основного и</w:t>
            </w:r>
            <w:r w:rsidRPr="00EE22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вспомогательного технологического оборудования; особенности обслуживания оборудования;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орядка заправки технологического оборудования; режимы работы; особенности регулировки и их влияние на производительность; зависимость производительности оборудования от качества сырья, проектирование мощностей производства; управления технологическими процессами;</w:t>
            </w:r>
          </w:p>
        </w:tc>
      </w:tr>
      <w:tr w:rsidR="006A360F" w:rsidRPr="00442768" w14:paraId="5894ECD8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D501C24" w14:textId="6D01F769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01587E2" w14:textId="07CD718D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Выполнять проектирование рисунка ткацкого переплетения.</w:t>
            </w:r>
          </w:p>
        </w:tc>
        <w:tc>
          <w:tcPr>
            <w:tcW w:w="2314" w:type="pct"/>
            <w:shd w:val="clear" w:color="auto" w:fill="auto"/>
          </w:tcPr>
          <w:p w14:paraId="150AC0D8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5533DD74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44EF42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3F98CA1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51A18BE" w14:textId="0BE08C89" w:rsidR="006A360F" w:rsidRPr="006C021E" w:rsidRDefault="008F61D9" w:rsidP="00991E9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распознавания основы и утка; определения лицевой и изнаночной стороны ткани; подготовки образцов для испытаний.</w:t>
            </w:r>
          </w:p>
        </w:tc>
      </w:tr>
      <w:tr w:rsidR="006A360F" w:rsidRPr="00442768" w14:paraId="71924682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1C3A054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8EA93A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A2F3F0B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57F6D4C2" w14:textId="77777777" w:rsidTr="00DA7EA5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13A7EE4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C6DCA3A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EEBD27D" w14:textId="02E11654" w:rsidR="006A360F" w:rsidRPr="00442768" w:rsidRDefault="008F61D9" w:rsidP="0002029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определения рисунка 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ткацких переплетений; отличия простых и сложных переплетений; использования различных способов определения переплетения.</w:t>
            </w:r>
          </w:p>
        </w:tc>
      </w:tr>
      <w:tr w:rsidR="006A360F" w:rsidRPr="00442768" w14:paraId="2CBD8A4A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34CFE0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BBA2D6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06DBB77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5009EE42" w14:textId="77777777" w:rsidTr="00DA7EA5">
        <w:trPr>
          <w:trHeight w:val="50"/>
          <w:jc w:val="center"/>
        </w:trPr>
        <w:tc>
          <w:tcPr>
            <w:tcW w:w="1179" w:type="pct"/>
            <w:vMerge/>
            <w:shd w:val="clear" w:color="auto" w:fill="auto"/>
          </w:tcPr>
          <w:p w14:paraId="7E6F0C5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539BFE0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7205FDA" w14:textId="5901C5F7" w:rsidR="006A360F" w:rsidRPr="00FB4A7C" w:rsidRDefault="008F61D9" w:rsidP="00E5650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видов переплетений, простых и сложных; порядка расчета переплетения, Рапорт по основе и утку.</w:t>
            </w:r>
          </w:p>
        </w:tc>
      </w:tr>
      <w:tr w:rsidR="006A360F" w:rsidRPr="00442768" w14:paraId="773F161C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8063F6E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12BC368E" w14:textId="4FCC4D0E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1.5. Организовывать технологические процессы ткачества, отделки, осуществляя контроль за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соблюдением заданной последовательности и параметров работы.</w:t>
            </w:r>
          </w:p>
        </w:tc>
        <w:tc>
          <w:tcPr>
            <w:tcW w:w="2314" w:type="pct"/>
            <w:shd w:val="clear" w:color="auto" w:fill="auto"/>
          </w:tcPr>
          <w:p w14:paraId="5985A606" w14:textId="77777777" w:rsidR="006A360F" w:rsidRPr="00E5650E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650E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Навыки: </w:t>
            </w:r>
          </w:p>
        </w:tc>
      </w:tr>
      <w:tr w:rsidR="006A360F" w:rsidRPr="00442768" w14:paraId="58A11FEA" w14:textId="77777777" w:rsidTr="00DA7EA5">
        <w:trPr>
          <w:trHeight w:val="445"/>
          <w:jc w:val="center"/>
        </w:trPr>
        <w:tc>
          <w:tcPr>
            <w:tcW w:w="1179" w:type="pct"/>
            <w:vMerge/>
            <w:shd w:val="clear" w:color="auto" w:fill="auto"/>
          </w:tcPr>
          <w:p w14:paraId="4A40198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81FEC2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2595867" w14:textId="60F49BCB" w:rsidR="006A360F" w:rsidRPr="00FB4A7C" w:rsidRDefault="008F61D9" w:rsidP="00020291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Pr="00EE22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над правильностью выполнения технологических процессов прядения.</w:t>
            </w:r>
          </w:p>
        </w:tc>
      </w:tr>
      <w:tr w:rsidR="006A360F" w:rsidRPr="00442768" w14:paraId="50E5C460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8522C33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376725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20DA7A9" w14:textId="77777777" w:rsidR="006A360F" w:rsidRPr="00E5650E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650E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5BC9E023" w14:textId="77777777" w:rsidTr="00DA7EA5">
        <w:trPr>
          <w:trHeight w:val="55"/>
          <w:jc w:val="center"/>
        </w:trPr>
        <w:tc>
          <w:tcPr>
            <w:tcW w:w="1179" w:type="pct"/>
            <w:vMerge/>
            <w:shd w:val="clear" w:color="auto" w:fill="auto"/>
          </w:tcPr>
          <w:p w14:paraId="19AB89BE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4D002F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5BC81BB" w14:textId="7BE0FCF2" w:rsidR="006A360F" w:rsidRPr="00E5650E" w:rsidRDefault="008F61D9" w:rsidP="009379F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эксплуатации технологического оборудования; проектирования технологических процессов прядения.</w:t>
            </w:r>
          </w:p>
        </w:tc>
      </w:tr>
      <w:tr w:rsidR="006A360F" w:rsidRPr="00442768" w14:paraId="02947CB8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AA88CA2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F280E9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EC4E511" w14:textId="56B4B113" w:rsidR="006A360F" w:rsidRPr="00E5650E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650E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7AC1E146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8B5FA11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847304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E14B071" w14:textId="347A0DB9" w:rsidR="006A360F" w:rsidRPr="00020291" w:rsidRDefault="008F61D9" w:rsidP="00FB4A7C">
            <w:pPr>
              <w:tabs>
                <w:tab w:val="left" w:pos="4902"/>
              </w:tabs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основ автоматизации системы управления производством; правил и норм безопасного труда на электрооборудовании; требований по охране труда.</w:t>
            </w:r>
          </w:p>
        </w:tc>
      </w:tr>
      <w:tr w:rsidR="006A360F" w:rsidRPr="00442768" w14:paraId="58C94C74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0EF86F5" w14:textId="62977D57" w:rsidR="006A360F" w:rsidRPr="00442768" w:rsidRDefault="006A360F" w:rsidP="00991E9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6DB5F963" w14:textId="1393D5F5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Определять экономическую целесообразность использования отходов производства.</w:t>
            </w:r>
          </w:p>
        </w:tc>
        <w:tc>
          <w:tcPr>
            <w:tcW w:w="2314" w:type="pct"/>
            <w:shd w:val="clear" w:color="auto" w:fill="auto"/>
          </w:tcPr>
          <w:p w14:paraId="792D4552" w14:textId="77777777" w:rsidR="006A360F" w:rsidRPr="00442768" w:rsidRDefault="006A360F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Навыки:</w:t>
            </w:r>
          </w:p>
        </w:tc>
      </w:tr>
      <w:tr w:rsidR="006A360F" w:rsidRPr="00442768" w14:paraId="0F090B98" w14:textId="77777777" w:rsidTr="00DA7EA5">
        <w:trPr>
          <w:trHeight w:val="405"/>
          <w:jc w:val="center"/>
        </w:trPr>
        <w:tc>
          <w:tcPr>
            <w:tcW w:w="1179" w:type="pct"/>
            <w:vMerge/>
            <w:shd w:val="clear" w:color="auto" w:fill="auto"/>
          </w:tcPr>
          <w:p w14:paraId="3D86ED1C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C432562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05459E3" w14:textId="46BF6BB7" w:rsidR="006A360F" w:rsidRPr="00442768" w:rsidRDefault="008F61D9" w:rsidP="00991E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оформления расчетов; распознавания, отходов ткацкого производства.</w:t>
            </w:r>
          </w:p>
        </w:tc>
      </w:tr>
      <w:tr w:rsidR="006A360F" w:rsidRPr="00442768" w14:paraId="423DB1F6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90E8D8C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E593110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EBC20A8" w14:textId="77777777" w:rsidR="006A360F" w:rsidRPr="00442768" w:rsidRDefault="006A360F" w:rsidP="00991E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  <w:r w:rsidRPr="0044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A360F" w:rsidRPr="00442768" w14:paraId="596EB7AD" w14:textId="77777777" w:rsidTr="00DA7EA5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53E0F79E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8884CA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FF447AD" w14:textId="0D01CE5C" w:rsidR="006A360F" w:rsidRPr="00442768" w:rsidRDefault="008F61D9" w:rsidP="00991E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рассчитывать баланс потерь в производстве;</w:t>
            </w: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использования методик бережливого производства для оптимизации процессов;</w:t>
            </w:r>
          </w:p>
        </w:tc>
      </w:tr>
      <w:tr w:rsidR="006A360F" w:rsidRPr="00442768" w14:paraId="555A37DF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7893D32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6FD565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FE73E9F" w14:textId="77777777" w:rsidR="006A360F" w:rsidRPr="00442768" w:rsidRDefault="006A360F" w:rsidP="00991E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6CECDD7F" w14:textId="77777777" w:rsidTr="00223117">
        <w:trPr>
          <w:trHeight w:val="55"/>
          <w:jc w:val="center"/>
        </w:trPr>
        <w:tc>
          <w:tcPr>
            <w:tcW w:w="1179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11E4540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153568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bottom w:val="single" w:sz="4" w:space="0" w:color="auto"/>
            </w:tcBorders>
            <w:shd w:val="clear" w:color="auto" w:fill="auto"/>
          </w:tcPr>
          <w:p w14:paraId="43CB64F5" w14:textId="43A3865C" w:rsidR="006A360F" w:rsidRPr="00442768" w:rsidRDefault="008F61D9" w:rsidP="00991E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способов переработки отходов производства их экономическую целесообразности;</w:t>
            </w:r>
          </w:p>
        </w:tc>
      </w:tr>
      <w:tr w:rsidR="00223117" w:rsidRPr="00442768" w14:paraId="1B3B9908" w14:textId="77777777" w:rsidTr="00223117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55FA50D0" w14:textId="38B96ACA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производства нетканых материалов</w:t>
            </w:r>
            <w:bookmarkStart w:id="24" w:name="_Hlk195194587"/>
            <w:r w:rsidRPr="00DE17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25" w:name="_Hlk195194660"/>
            <w:bookmarkEnd w:id="24"/>
            <w:r w:rsidRPr="00DE1739">
              <w:rPr>
                <w:rFonts w:ascii="Times New Roman" w:hAnsi="Times New Roman"/>
                <w:sz w:val="24"/>
                <w:szCs w:val="24"/>
              </w:rPr>
              <w:t>(по выбору)</w:t>
            </w:r>
            <w:bookmarkEnd w:id="25"/>
          </w:p>
        </w:tc>
        <w:tc>
          <w:tcPr>
            <w:tcW w:w="1507" w:type="pct"/>
            <w:vMerge w:val="restart"/>
            <w:shd w:val="clear" w:color="auto" w:fill="auto"/>
          </w:tcPr>
          <w:p w14:paraId="7EFB292E" w14:textId="7D1529E9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производства нетканых материалов, в том числе с применением цифровых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14" w:type="pct"/>
            <w:shd w:val="clear" w:color="auto" w:fill="auto"/>
          </w:tcPr>
          <w:p w14:paraId="0467BFF4" w14:textId="77777777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Навыки:</w:t>
            </w:r>
          </w:p>
        </w:tc>
      </w:tr>
      <w:tr w:rsidR="00223117" w:rsidRPr="00442768" w14:paraId="40E6A6D2" w14:textId="77777777" w:rsidTr="00223117">
        <w:trPr>
          <w:trHeight w:val="128"/>
          <w:jc w:val="center"/>
        </w:trPr>
        <w:tc>
          <w:tcPr>
            <w:tcW w:w="1179" w:type="pct"/>
            <w:vMerge/>
            <w:shd w:val="clear" w:color="auto" w:fill="auto"/>
          </w:tcPr>
          <w:p w14:paraId="586A93E2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BB825FD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2960911" w14:textId="73E1C188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разработки последовательности технологических процессов </w:t>
            </w:r>
            <w:r w:rsidRPr="00EE220C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;</w:t>
            </w:r>
            <w:r w:rsidRPr="00EE22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оформления технической документации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3AC84C2C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B9A915D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3C79D24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BE42766" w14:textId="77777777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223117" w:rsidRPr="00442768" w14:paraId="73EB64E3" w14:textId="77777777" w:rsidTr="00223117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311EFED7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D234331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EAF3E08" w14:textId="23E3F13E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разрабатывать оптимальные параметры технологических операций </w:t>
            </w:r>
            <w:r w:rsidRPr="00EE220C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;</w:t>
            </w: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менять отдельные элементы и этапы производства внедрением новых технологий и модернизацией существующих.</w:t>
            </w:r>
          </w:p>
        </w:tc>
      </w:tr>
      <w:tr w:rsidR="00223117" w:rsidRPr="00442768" w14:paraId="2F1BEB97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88A4A35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C4DA2E7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96F54FB" w14:textId="77777777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223117" w:rsidRPr="00442768" w14:paraId="159656CE" w14:textId="77777777" w:rsidTr="00223117">
        <w:trPr>
          <w:trHeight w:val="108"/>
          <w:jc w:val="center"/>
        </w:trPr>
        <w:tc>
          <w:tcPr>
            <w:tcW w:w="1179" w:type="pct"/>
            <w:vMerge/>
            <w:shd w:val="clear" w:color="auto" w:fill="auto"/>
          </w:tcPr>
          <w:p w14:paraId="5D29C17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5F0DD1C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49EA7C0" w14:textId="459F4BDB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A7EA5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сновных свойств сырья и материалов; технологии </w:t>
            </w:r>
            <w:r w:rsidRPr="00EE220C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; норм расходов сырья и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 особенностей составления техническо</w:t>
            </w:r>
            <w:r>
              <w:rPr>
                <w:rFonts w:ascii="Times New Roman" w:hAnsi="Times New Roman"/>
                <w:sz w:val="24"/>
                <w:szCs w:val="24"/>
              </w:rPr>
              <w:t>й документации с применением информационных технологий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36D3161F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38CDF73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0E65049D" w14:textId="61E7FD36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314" w:type="pct"/>
            <w:shd w:val="clear" w:color="auto" w:fill="auto"/>
          </w:tcPr>
          <w:p w14:paraId="546EB999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Навыки:</w:t>
            </w:r>
          </w:p>
        </w:tc>
      </w:tr>
      <w:tr w:rsidR="00223117" w:rsidRPr="00442768" w14:paraId="67BA8900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B04808C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6C45A2B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924E6E5" w14:textId="7C23A9F4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</w:t>
            </w: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технологических расчетов сырья и полуфабрикат с учетом потерь в производстве; производить количественную приемку сырья и полуфабриката.</w:t>
            </w:r>
          </w:p>
        </w:tc>
      </w:tr>
      <w:tr w:rsidR="00223117" w:rsidRPr="00442768" w14:paraId="3C7C52B4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A26AC79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8B3983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CE446C8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223117" w:rsidRPr="00442768" w14:paraId="7E69E423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87D9A63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5987705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309EA30" w14:textId="59BE70FF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сырье в зависимости от назначения готовой продукции; производить расчет сырья и полуфабриката в весовом отношении к </w:t>
            </w:r>
            <w:proofErr w:type="spellStart"/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кипному</w:t>
            </w:r>
            <w:proofErr w:type="spellEnd"/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 сырью;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 рассчитывать концентрации растворов; соблюдать режимы обработки сырья, полуфабриката, выбирать необходимые вспомогательные материалы, реагенты, материалы</w:t>
            </w:r>
          </w:p>
        </w:tc>
      </w:tr>
      <w:tr w:rsidR="00223117" w:rsidRPr="00442768" w14:paraId="2BF942FA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F621577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0DE4EB9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B7ED68A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223117" w:rsidRPr="00442768" w14:paraId="0507BCE9" w14:textId="77777777" w:rsidTr="00223117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148B384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BFBC6C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B242763" w14:textId="0E57CAF6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взаимозаменяемости сырья с учетом свойств материалов и волокон; технологических параметров производства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 xml:space="preserve">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33A801F3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29688E7" w14:textId="48EF8E50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79322C94" w14:textId="7690DF1C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314" w:type="pct"/>
            <w:shd w:val="clear" w:color="auto" w:fill="auto"/>
          </w:tcPr>
          <w:p w14:paraId="14E516CA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Навыки:</w:t>
            </w:r>
          </w:p>
        </w:tc>
      </w:tr>
      <w:tr w:rsidR="00223117" w:rsidRPr="00442768" w14:paraId="09CBBCD5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F5F9474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0CF036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F43DEEC" w14:textId="1B2C2D7A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оценки эксплуатационных возможностей оборудования; выполнения расчета производительности технологического оборудования периодического и непрерывного действия; определения времени обработки и параметров, необходимых для точного расчета.</w:t>
            </w:r>
          </w:p>
        </w:tc>
      </w:tr>
      <w:tr w:rsidR="00223117" w:rsidRPr="00442768" w14:paraId="193AB489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817FA96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AF54A12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F277EDD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223117" w:rsidRPr="00442768" w14:paraId="732F7293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C2CB3D9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9FC81F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DCB8163" w14:textId="5ED268CA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правильной организации работы на участке производства; проводить работы по внедрению и эксплуатации технологического оборудования; производить расчет технологического оборудования по заданным параметрам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проектировать и отслеживать параметры работы технологического оборудования в соответствии с технологией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материалов.</w:t>
            </w:r>
          </w:p>
        </w:tc>
      </w:tr>
      <w:tr w:rsidR="00223117" w:rsidRPr="00442768" w14:paraId="0CA9919A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E4B79C5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08B6AE3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F9044BA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223117" w:rsidRPr="00442768" w14:paraId="3CDDB26C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043888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9D8824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93622B1" w14:textId="15637B80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устройства и эксплуатации основного и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вспомогательного технологического оборудования; особенности обслуживания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оборудования; порядка заправки технологического оборудования; режимы работы; особенности регулировки и их влияние на производительность; зависимость производительности оборудования от качества сырья, проектирование мощностей производства; управления технологическими процессами.</w:t>
            </w:r>
          </w:p>
        </w:tc>
      </w:tr>
      <w:tr w:rsidR="00223117" w:rsidRPr="00442768" w14:paraId="40866A0C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B7FD845" w14:textId="77777777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298CFDF" w14:textId="37BF9D6B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производства нетканых материалов, осуществляя контроль за соблюдением заданной последовательности и параметров работы.</w:t>
            </w:r>
          </w:p>
        </w:tc>
        <w:tc>
          <w:tcPr>
            <w:tcW w:w="2314" w:type="pct"/>
            <w:shd w:val="clear" w:color="auto" w:fill="auto"/>
          </w:tcPr>
          <w:p w14:paraId="5B6B5AC7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223117" w:rsidRPr="00442768" w14:paraId="010C9A21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F9F1B75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5ED543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CC37281" w14:textId="644C042A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над правильностью выполнения технологических процессов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5D352DE0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B81A09B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6FB3221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DBED66F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23117" w:rsidRPr="00442768" w14:paraId="2E65B879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C2DC423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2CA63C8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962CD2C" w14:textId="4B0380F3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эксплуатации технологического оборудования; проектирования технологических процессов производства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 xml:space="preserve">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28AE91FF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F62C93C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BCEBD04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5362177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23117" w:rsidRPr="00442768" w14:paraId="56C542FB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C23AD37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FB8FF0F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71DA164" w14:textId="0297C3FC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основ автоматизации системы управления производством; правил и норм безопасного труда на электрооборудовании; требований по охране труда.</w:t>
            </w:r>
          </w:p>
        </w:tc>
      </w:tr>
      <w:tr w:rsidR="00223117" w:rsidRPr="00442768" w14:paraId="71F7394E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9CFFFB5" w14:textId="77777777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1B91B326" w14:textId="532C2F4A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314" w:type="pct"/>
            <w:shd w:val="clear" w:color="auto" w:fill="auto"/>
          </w:tcPr>
          <w:p w14:paraId="3F927DF7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223117" w:rsidRPr="00442768" w14:paraId="4CEB2B79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45E579A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25388F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9B9186E" w14:textId="5070F48F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оформления расчетов; распознавания обратов, отходов и угаров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1B074421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4EF9001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5746868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DD622F0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23117" w:rsidRPr="00442768" w14:paraId="52F0C0E5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0CD720B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49CD17B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F1D5272" w14:textId="7C67063E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рассчитывать баланс потерь в производстве;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 использования методик бережливого производства для оптимизации процессов;</w:t>
            </w:r>
          </w:p>
        </w:tc>
      </w:tr>
      <w:tr w:rsidR="00223117" w:rsidRPr="00442768" w14:paraId="3966D39B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924F72A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A2B0EA1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0DD0072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23117" w:rsidRPr="00442768" w14:paraId="627FA3E0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8D0B202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949CDB8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F65E143" w14:textId="2D97D6B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способов переработки отходов производства, их экономическую целесообразности.</w:t>
            </w:r>
          </w:p>
        </w:tc>
      </w:tr>
      <w:tr w:rsidR="001476AA" w:rsidRPr="00442768" w14:paraId="024A6804" w14:textId="77777777" w:rsidTr="001476AA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2B09D894" w14:textId="3578269D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трикотажного производства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33C66335" w14:textId="640EE415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трикотажного производства, в том числе с применением цифровых технологий.</w:t>
            </w:r>
          </w:p>
        </w:tc>
        <w:tc>
          <w:tcPr>
            <w:tcW w:w="2314" w:type="pct"/>
            <w:shd w:val="clear" w:color="auto" w:fill="auto"/>
          </w:tcPr>
          <w:p w14:paraId="5CD8BFFE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1D274C03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B8514C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B7B0065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8CAF509" w14:textId="6006A6AF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разработки последовательности технологических процессов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трикотажного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; оформления технической документации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2DD21CAD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79BDEBE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1BCD5B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45FE49C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3FCEEB82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0A2E7D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4A44E5D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E5F0EFE" w14:textId="23BD591D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разрабатывать оптимальные параметры технологических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операций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трикотажного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; менять отдельные элементы и этапы производства с внедрением новых технологий и модернизацией существующих.</w:t>
            </w:r>
          </w:p>
        </w:tc>
      </w:tr>
      <w:tr w:rsidR="001476AA" w:rsidRPr="00442768" w14:paraId="2CB7C55D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02DADC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3704CB5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63BBC68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17DED27B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11B43A0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DFE0580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525D812" w14:textId="4EA11EE5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0343CF">
              <w:rPr>
                <w:rFonts w:ascii="Times New Roman" w:hAnsi="Times New Roman"/>
                <w:bCs/>
                <w:sz w:val="24"/>
                <w:szCs w:val="24"/>
              </w:rPr>
              <w:t xml:space="preserve">основных свойств сырья и материалов; технологии </w:t>
            </w:r>
            <w:r w:rsidRPr="000343CF">
              <w:rPr>
                <w:rFonts w:ascii="Times New Roman" w:eastAsia="Calibri" w:hAnsi="Times New Roman"/>
                <w:bCs/>
                <w:sz w:val="24"/>
                <w:szCs w:val="24"/>
              </w:rPr>
              <w:t>трикотажного производства</w:t>
            </w:r>
            <w:r w:rsidRPr="000343CF">
              <w:rPr>
                <w:rFonts w:ascii="Times New Roman" w:hAnsi="Times New Roman"/>
                <w:bCs/>
                <w:sz w:val="24"/>
                <w:szCs w:val="24"/>
              </w:rPr>
              <w:t xml:space="preserve">; норм расходов сырья и материалов; особенностей составления технической документации с применением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5A28C8D5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EFD6009" w14:textId="7777777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595A410A" w14:textId="41150F9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314" w:type="pct"/>
            <w:shd w:val="clear" w:color="auto" w:fill="auto"/>
          </w:tcPr>
          <w:p w14:paraId="767DFB90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11FA6512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9AD879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137A17E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E3B3F5C" w14:textId="03B0C1E8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</w:t>
            </w: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технологических расчетов сырья и полуфабрикат с учетом потерь в производстве; производить количественную приемку сырья и полуфабриката.</w:t>
            </w:r>
          </w:p>
        </w:tc>
      </w:tr>
      <w:tr w:rsidR="001476AA" w:rsidRPr="00442768" w14:paraId="536C2FEE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E04234D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FCB30EB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1206916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27833D44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877AD7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2471BD5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D036D42" w14:textId="2BD8815C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сырье в зависимости от назначения готовой продукции; производить расчет сырья и полуфабриката в весовом отношении к </w:t>
            </w:r>
            <w:proofErr w:type="spellStart"/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кипному</w:t>
            </w:r>
            <w:proofErr w:type="spellEnd"/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 сырью;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 рассчитывать концентрации растворов; соблюдать режимы обработки сырья, полуфабриката, выбирать необходимые вспомогательные материалы, реагенты, материалы</w:t>
            </w:r>
          </w:p>
        </w:tc>
      </w:tr>
      <w:tr w:rsidR="001476AA" w:rsidRPr="00442768" w14:paraId="40DD6580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0D22DB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A2FF74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D2D608A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383B7810" w14:textId="77777777" w:rsidTr="001476AA">
        <w:trPr>
          <w:trHeight w:val="106"/>
          <w:jc w:val="center"/>
        </w:trPr>
        <w:tc>
          <w:tcPr>
            <w:tcW w:w="1179" w:type="pct"/>
            <w:vMerge/>
            <w:shd w:val="clear" w:color="auto" w:fill="auto"/>
          </w:tcPr>
          <w:p w14:paraId="11C2527C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6E3245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2F69193" w14:textId="72EF189C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взаимозаменяемости сырья с учетом свойств материалов и волокон; технологических параметров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трикотажного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68869272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A980941" w14:textId="7777777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55A7D542" w14:textId="0FA2DD48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314" w:type="pct"/>
            <w:shd w:val="clear" w:color="auto" w:fill="auto"/>
          </w:tcPr>
          <w:p w14:paraId="22AD2C3B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3CD1C0BF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DAD166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44131F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4272561" w14:textId="6C10BF13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оценки эксплуатационных возможностей оборудования; выполнения расчета производительности технологического оборудования периодического и непрерывного действия; определения времени обработки и параметров, необходимых для точного расчета.</w:t>
            </w:r>
          </w:p>
        </w:tc>
      </w:tr>
      <w:tr w:rsidR="001476AA" w:rsidRPr="00442768" w14:paraId="725D71F9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5DC364D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C1C1CC8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D892BAD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3C14EFAF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5EA4D6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8A82A49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66AD909" w14:textId="0CAF73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правильной организации работы на участке производства; проводить работы по внедрению и эксплуатации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оборудования; производить расчет технологического оборудования по заданным параметрам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проектировать и отслеживать параметры работы технологического оборудования в соответствии с технологией трикотажного производства.</w:t>
            </w:r>
          </w:p>
        </w:tc>
      </w:tr>
      <w:tr w:rsidR="001476AA" w:rsidRPr="00442768" w14:paraId="6470EF43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A3BD60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48DBE8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CD2220C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258BDBF2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B97D36D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A96E0A0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93446C6" w14:textId="4E444186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устройства и эксплуатации основного и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вспомогательного технологического оборудования; порядка заправки технологического оборудования; режимы работы; особенности регулировки и их влияние на производительность; зависимость производительности оборудования от качества сырья, проектирование мощностей производства; управления технологическими процессами; особенности обслуживания оборудования.</w:t>
            </w:r>
          </w:p>
        </w:tc>
      </w:tr>
      <w:tr w:rsidR="001476AA" w:rsidRPr="00442768" w14:paraId="16051593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4DA945A" w14:textId="7777777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5079E7BB" w14:textId="2A2FEF94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трикотажного производства, осуществляя контроль заданной последовательности и параметров работы.</w:t>
            </w:r>
          </w:p>
        </w:tc>
        <w:tc>
          <w:tcPr>
            <w:tcW w:w="2314" w:type="pct"/>
            <w:shd w:val="clear" w:color="auto" w:fill="auto"/>
          </w:tcPr>
          <w:p w14:paraId="6FBBE31F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3CD3571B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C195EE0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459933C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B72592A" w14:textId="60CE9A31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над правильностью выполнения технологических процессов их организации.</w:t>
            </w:r>
          </w:p>
        </w:tc>
      </w:tr>
      <w:tr w:rsidR="001476AA" w:rsidRPr="00442768" w14:paraId="6F522AC9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2C17F2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437B49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816D766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148FDC74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E404CD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3D0BCA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9E1553D" w14:textId="5236F714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эксплуатации технологического оборудования; проектирования технологических процессов трикотажного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 xml:space="preserve">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4B28A319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E09191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E13939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011EFC9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4070C08C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105CEF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6E111B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371D122" w14:textId="02EF1491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основ автоматизации системы управления производством; правил и норм безопасного труда на электрооборудовании; требований по охране труда</w:t>
            </w:r>
          </w:p>
        </w:tc>
      </w:tr>
      <w:tr w:rsidR="001476AA" w:rsidRPr="00442768" w14:paraId="72C40584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70A5173" w14:textId="7777777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1E396C6" w14:textId="5A28AED0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314" w:type="pct"/>
            <w:shd w:val="clear" w:color="auto" w:fill="auto"/>
          </w:tcPr>
          <w:p w14:paraId="531BF648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7C557D1D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5147F3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E61D206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9C316FB" w14:textId="54AF9C48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оформления расчетов; распознавания, отходов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трикотажного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6058D22C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6ADAAE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F8188EC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76ECA6F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2FFDF9F3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A83D79F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EF3CF58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A6641FB" w14:textId="4AF4B3A6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рассчитывать баланс потерь в производстве;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 использования методик бережливого производства для оптимизации процессов;</w:t>
            </w:r>
          </w:p>
        </w:tc>
      </w:tr>
      <w:tr w:rsidR="001476AA" w:rsidRPr="00442768" w14:paraId="19EC4D30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D6AA8DB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FDCC1A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2FD4928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0F880A8E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959F31F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AD0A715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1A69AA9" w14:textId="052AF43F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способов переработки отходов производства их экономическую целесообразности;</w:t>
            </w:r>
          </w:p>
        </w:tc>
      </w:tr>
      <w:tr w:rsidR="002E7084" w:rsidRPr="00442768" w14:paraId="2C086029" w14:textId="77777777" w:rsidTr="002E7084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6FB94540" w14:textId="1E609DAB" w:rsidR="002E7084" w:rsidRPr="00442768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готовой пряжи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31A2AC6D" w14:textId="7B6428FD" w:rsidR="002E7084" w:rsidRPr="00442768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готовой пряжи с использованием современных контрольно-измерительных приборов.</w:t>
            </w:r>
          </w:p>
        </w:tc>
        <w:tc>
          <w:tcPr>
            <w:tcW w:w="2314" w:type="pct"/>
            <w:shd w:val="clear" w:color="auto" w:fill="auto"/>
          </w:tcPr>
          <w:p w14:paraId="48BD94F5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2E7084" w:rsidRPr="00442768" w14:paraId="1D2383C3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85DC09C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FB317F6" w14:textId="53DBCEA3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4AAF270" w14:textId="3A063001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выявления, предупреждения и устранения дефектов сырья, полуфабриката, пряжи и нитей</w:t>
            </w:r>
          </w:p>
        </w:tc>
      </w:tr>
      <w:tr w:rsidR="002E7084" w:rsidRPr="00442768" w14:paraId="2CC1EBBE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68297D8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B0828AA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30CCA83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E7084" w:rsidRPr="00442768" w14:paraId="517206FB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67D9DEF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C209F5C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A8E557A" w14:textId="1243A440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контрольно-измерительны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 прибор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применяемые в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 прядильном производстве; </w:t>
            </w:r>
          </w:p>
        </w:tc>
      </w:tr>
      <w:tr w:rsidR="002E7084" w:rsidRPr="00442768" w14:paraId="43A95E1F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187AA2C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C980525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F0A27E4" w14:textId="4800E7B8" w:rsidR="002E7084" w:rsidRPr="00EE220C" w:rsidRDefault="002E7084" w:rsidP="006778B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применять в расчетах методику оценки, соответствующую нормативно-технической документации.</w:t>
            </w:r>
          </w:p>
        </w:tc>
      </w:tr>
      <w:tr w:rsidR="002E7084" w:rsidRPr="00442768" w14:paraId="215949FE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E82A6F9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54C657E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EDE4DBE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E7084" w:rsidRPr="00442768" w14:paraId="442C20E6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9785230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7F5EF21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0E389D9" w14:textId="261AB260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E7084">
              <w:rPr>
                <w:rFonts w:ascii="Times New Roman" w:hAnsi="Times New Roman"/>
                <w:bCs/>
                <w:sz w:val="24"/>
                <w:szCs w:val="24"/>
              </w:rPr>
              <w:t>ме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тодов и способов оценки сырья, полуфабриката, пряжи и нитей; современных инноваций контрольно-измерительного оборудования</w:t>
            </w:r>
          </w:p>
        </w:tc>
      </w:tr>
      <w:tr w:rsidR="002E7084" w:rsidRPr="00442768" w14:paraId="0B4C206C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C55B30F" w14:textId="77777777" w:rsidR="002E7084" w:rsidRPr="00442768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EC2EC96" w14:textId="329313B0" w:rsidR="002E7084" w:rsidRPr="00442768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314" w:type="pct"/>
            <w:shd w:val="clear" w:color="auto" w:fill="auto"/>
          </w:tcPr>
          <w:p w14:paraId="26FB21CB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2E7084" w:rsidRPr="00442768" w14:paraId="67A17BE6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2848124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05AF482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C62DC12" w14:textId="4D429543" w:rsidR="002E7084" w:rsidRPr="002E7084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2E7084">
              <w:rPr>
                <w:rFonts w:ascii="Times New Roman" w:hAnsi="Times New Roman"/>
                <w:color w:val="auto"/>
                <w:sz w:val="24"/>
                <w:szCs w:val="24"/>
              </w:rPr>
              <w:t>оценки контроля сырья, полуфабриката и пряжи, и нитей; работы с ГОСТами по определению методов контроля качества; отбора проб.</w:t>
            </w:r>
          </w:p>
        </w:tc>
      </w:tr>
      <w:tr w:rsidR="002E7084" w:rsidRPr="00442768" w14:paraId="3EBE273C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91B0CD5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DC81EE5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1561706" w14:textId="77777777" w:rsidR="002E7084" w:rsidRPr="002E7084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2E7084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  <w:t>Умения:</w:t>
            </w:r>
          </w:p>
        </w:tc>
      </w:tr>
      <w:tr w:rsidR="002E7084" w:rsidRPr="00442768" w14:paraId="69F08200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FF3EB69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B9AE0FA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FB5BBC0" w14:textId="5523376D" w:rsidR="002E7084" w:rsidRPr="002E7084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2E7084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дефекты и способы их устранения; проводить качественную и количественную приемку сырья; определять соответствие органолептических свойств сырья, полуфабриката и готовой продукции назначению и показателям ГОСТ.</w:t>
            </w:r>
          </w:p>
        </w:tc>
      </w:tr>
      <w:tr w:rsidR="002E7084" w:rsidRPr="00442768" w14:paraId="53EA22FC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AB81E41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46D7ECE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7A65A7C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E7084" w:rsidRPr="00442768" w14:paraId="652C0B5A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84CF284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B008B0C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EE2FDB5" w14:textId="06B15D1F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параметров оценки сортности сырья, полуфабриката и готовой продукции в соответствии с действующими нормативами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3CC7" w:rsidRPr="00442768" w14:paraId="49A281D3" w14:textId="77777777" w:rsidTr="00493CC7">
        <w:trPr>
          <w:trHeight w:val="267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3E328112" w14:textId="4F00C498" w:rsidR="00493CC7" w:rsidRPr="00442768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тканых полотен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328E609D" w14:textId="6B82D25C" w:rsidR="00493CC7" w:rsidRPr="00442768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готовых тканых полотен с использованием современных контрольно-измерительных приборов.</w:t>
            </w:r>
          </w:p>
        </w:tc>
        <w:tc>
          <w:tcPr>
            <w:tcW w:w="2314" w:type="pct"/>
            <w:shd w:val="clear" w:color="auto" w:fill="auto"/>
          </w:tcPr>
          <w:p w14:paraId="1B1D2F0B" w14:textId="77777777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493CC7" w:rsidRPr="00442768" w14:paraId="1C491064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A5B6AC5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01BEFB8" w14:textId="4470FDAB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AC82BE6" w14:textId="417711F6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оценки контроля сырья, полуфабриката, суровой и готовой ткани; работы с ГОСТами по определению методов контроля качества; отбора проб.</w:t>
            </w:r>
          </w:p>
        </w:tc>
      </w:tr>
      <w:tr w:rsidR="00493CC7" w:rsidRPr="00442768" w14:paraId="5C990F1F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A068D4B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8673C3B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B7E6FF0" w14:textId="77777777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493CC7" w:rsidRPr="00442768" w14:paraId="49F49147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6E5F64B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F2699DF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6E9FF51" w14:textId="5B04EA55" w:rsidR="00493CC7" w:rsidRPr="006A360F" w:rsidRDefault="00984552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984552">
              <w:rPr>
                <w:rFonts w:ascii="Times New Roman" w:hAnsi="Times New Roman"/>
                <w:sz w:val="24"/>
                <w:szCs w:val="24"/>
              </w:rPr>
              <w:t xml:space="preserve">Использовать контрольно-измерительные приборы, </w:t>
            </w:r>
            <w:r w:rsidRPr="0098455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применяемые </w:t>
            </w:r>
            <w:r w:rsidR="00493CC7" w:rsidRPr="00500189">
              <w:rPr>
                <w:rFonts w:ascii="Times New Roman" w:hAnsi="Times New Roman"/>
                <w:sz w:val="24"/>
                <w:szCs w:val="24"/>
              </w:rPr>
              <w:t>в ткацком производстве; применять в расчетах методику оценки, соответствующую нормативно-технической документации.</w:t>
            </w:r>
          </w:p>
        </w:tc>
      </w:tr>
      <w:tr w:rsidR="00493CC7" w:rsidRPr="00442768" w14:paraId="4A5E406A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6763C3D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0F1DC22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996D461" w14:textId="77777777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493CC7" w:rsidRPr="00442768" w14:paraId="432D67A0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CD9FEAC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20BCFFE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A37365D" w14:textId="3984ABB2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методов и способов оценки сырья, полуфабриката, суровой и готовой ткани; современных инноваций контрольно-измерительного оборудования</w:t>
            </w:r>
          </w:p>
        </w:tc>
      </w:tr>
      <w:tr w:rsidR="00493CC7" w:rsidRPr="006A360F" w14:paraId="44F45B98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B8753FA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1AD9050" w14:textId="3DC065F5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1585" w14:textId="77777777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493CC7" w:rsidRPr="006A360F" w14:paraId="0B74FA92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D6AAC9C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306CC712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DD4AE" w14:textId="03D920AA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оценки контроля сырья, полуфабриката суровой и готовой ткани; работы с ГОСТами по определению методов контроля качества; отбора проб.</w:t>
            </w:r>
          </w:p>
        </w:tc>
      </w:tr>
      <w:tr w:rsidR="00493CC7" w:rsidRPr="006A360F" w14:paraId="31B42D40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1BD60F9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793DF131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E29B" w14:textId="77777777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493CC7" w:rsidRPr="006A360F" w14:paraId="4B352D4B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838BB07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636BE005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0FE9" w14:textId="3421D161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определять дефекты и способы их устранения; проводить качественную и количественную приемку сырья; определять соответствие органолептических свойств сырья, полуфабриката и готовой продукции назначению и показателям ГОСТ.</w:t>
            </w:r>
          </w:p>
        </w:tc>
      </w:tr>
      <w:tr w:rsidR="00493CC7" w:rsidRPr="006A360F" w14:paraId="382714C0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217734E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68AF681A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99573" w14:textId="77777777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493CC7" w:rsidRPr="006A360F" w14:paraId="7E1534E7" w14:textId="77777777" w:rsidTr="00493CC7">
        <w:trPr>
          <w:trHeight w:val="20"/>
          <w:jc w:val="center"/>
        </w:trPr>
        <w:tc>
          <w:tcPr>
            <w:tcW w:w="1179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E53D786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01801E5A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210A" w14:textId="5C1EA7FF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параметров оценки сортности сырья, полуфабриката, суровой и готовой ткани в соответствии с действующими нормативами.</w:t>
            </w:r>
          </w:p>
        </w:tc>
      </w:tr>
      <w:tr w:rsidR="00760137" w:rsidRPr="006A360F" w14:paraId="1745C13E" w14:textId="77777777" w:rsidTr="00760137">
        <w:trPr>
          <w:trHeight w:val="20"/>
          <w:jc w:val="center"/>
        </w:trPr>
        <w:tc>
          <w:tcPr>
            <w:tcW w:w="1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A3147" w14:textId="7C8A1B0B" w:rsidR="00760137" w:rsidRPr="00442768" w:rsidRDefault="0076013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нетканых материалов (по выбору)</w:t>
            </w: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14875" w14:textId="593C7366" w:rsidR="00760137" w:rsidRPr="00442768" w:rsidRDefault="0076013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готовых нетканых материалов с использованием современных контрольно-измерительных приборов.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9E47" w14:textId="77777777" w:rsidR="00760137" w:rsidRPr="006778B3" w:rsidRDefault="0076013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760137" w:rsidRPr="006A360F" w14:paraId="51D72DA9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32AE2" w14:textId="77777777" w:rsidR="00760137" w:rsidRPr="00442768" w:rsidRDefault="0076013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10540" w14:textId="56E3250C" w:rsidR="00760137" w:rsidRPr="00442768" w:rsidRDefault="0076013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370B2" w14:textId="6D0F45B5" w:rsidR="00760137" w:rsidRPr="006778B3" w:rsidRDefault="003A4CE9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оценки контроля сырья, полуфабриката и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готовых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; работы с ГОСТами по определению методов контроля качества; отбора проб; оформления технической документации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технологий.</w:t>
            </w:r>
          </w:p>
        </w:tc>
      </w:tr>
      <w:tr w:rsidR="003A4CE9" w:rsidRPr="006A360F" w14:paraId="22726F7A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F93CC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5C60F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C1C32" w14:textId="67F9BECB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5367F769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B4F79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4989D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C010" w14:textId="731968E1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использования контрольно-измерительных приборов используемых в производстве нетканых материалов; менять отдельные элементы и этапы производства внедрением новых технологий и модернизацией существующих; применять в расчетах методику оценки, соответствующую нормативно-технической документации.</w:t>
            </w:r>
          </w:p>
        </w:tc>
      </w:tr>
      <w:tr w:rsidR="003A4CE9" w:rsidRPr="006A360F" w14:paraId="275BAC73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4991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2120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A3B8E" w14:textId="3EF8B428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444BCDB2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386E8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B1E9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6192" w14:textId="66242DAF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методов и способов оценки сырья, полуфабриката, пряжи и нитей; современных инноваций контрольно-измерительного оборудования</w:t>
            </w:r>
          </w:p>
        </w:tc>
      </w:tr>
      <w:tr w:rsidR="003A4CE9" w:rsidRPr="006A360F" w14:paraId="291B79D3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F25C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8348E" w14:textId="631115EA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0488" w14:textId="24EE92BC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A360F" w14:paraId="4CD8E409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D51C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6BC4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27F41" w14:textId="5E0FB010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выявления, предупреждения и устранения дефектов сырья, полуфабриката и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готовых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A360F" w14:paraId="5E14BD99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11E3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FE70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342F" w14:textId="70A5438C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65837317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7E3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8991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A98E" w14:textId="0F1D3D4F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определять дефекты и способы их устранения; проводить качественную и количественную приемку сырья; определять соответствие органолептических свойств сырья, полуфабриката и готовой продукции назначению и показателям ГОСТ;</w:t>
            </w:r>
          </w:p>
        </w:tc>
      </w:tr>
      <w:tr w:rsidR="003A4CE9" w:rsidRPr="006A360F" w14:paraId="79D4BB6D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336A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3D9AA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22F7E" w14:textId="4D074DCC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4C0A7D10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4FD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DCB49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7893" w14:textId="2C405C8F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параметров оценки сортности сырья, полуфабриката и готовой продукции в соответствии с действующими нормативами;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13B14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сновных свойств сырья и материалов; технологии производства нетканых материалов; норм расходов сырья и материалов.</w:t>
            </w:r>
          </w:p>
        </w:tc>
      </w:tr>
      <w:tr w:rsidR="003A4CE9" w:rsidRPr="006A360F" w14:paraId="34E74495" w14:textId="77777777" w:rsidTr="00223117">
        <w:trPr>
          <w:trHeight w:val="20"/>
          <w:jc w:val="center"/>
        </w:trPr>
        <w:tc>
          <w:tcPr>
            <w:tcW w:w="1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B2568" w14:textId="77777777" w:rsidR="003A4CE9" w:rsidRDefault="003A4CE9" w:rsidP="003A4C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трикотажных изделий и полотен (по выбору)</w:t>
            </w:r>
          </w:p>
          <w:p w14:paraId="2B6DC2EF" w14:textId="789CAB0E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C2065" w14:textId="0C7E8B8F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готовых трикотажных изделий и полотен с использованием современных контрольно-измерительных приборов.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386CE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A360F" w14:paraId="07CFF40C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EE75D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AF75" w14:textId="0030A073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DD8B9" w14:textId="37AB8734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оценки контроля сырья, полуфабриката, суровых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и готовых трикотажных изделий и полотен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; работы с ГОСТами по определению методов контроля качества; отбора проб.</w:t>
            </w:r>
          </w:p>
        </w:tc>
      </w:tr>
      <w:tr w:rsidR="003A4CE9" w:rsidRPr="006A360F" w14:paraId="4A3CE136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224BC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818DD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EA496" w14:textId="4A6E95F4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74F84309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8C2D7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76D0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D6A00" w14:textId="0F7B9719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использования контрольно-измерительных приборов, используемых в трикотажном производстве; применять в расчетах методику оценки, соответствующую нормативно-технической документации.</w:t>
            </w:r>
          </w:p>
        </w:tc>
      </w:tr>
      <w:tr w:rsidR="003A4CE9" w:rsidRPr="006A360F" w14:paraId="76BD9CD9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0A39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079F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32BA2" w14:textId="13604B50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341D3C83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7171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E64C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C73A5" w14:textId="7035FC80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методов и способов оценки сырья, полуфабриката, суровых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и готовых трикотажных изделий и полотен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; современных инноваций контрольно-измерительного оборудования</w:t>
            </w:r>
          </w:p>
        </w:tc>
      </w:tr>
      <w:tr w:rsidR="003A4CE9" w:rsidRPr="006A360F" w14:paraId="1AA28AC3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4B4B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516A4" w14:textId="6487F95F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2.2. Выявлять причины дефектов полуфабрикатов, готовой продукции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их устранения и предупреждения их появления.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23C5D" w14:textId="62249C6E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Навыки:</w:t>
            </w:r>
          </w:p>
        </w:tc>
      </w:tr>
      <w:tr w:rsidR="003A4CE9" w:rsidRPr="006A360F" w14:paraId="0C29D9D2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21F8C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12D5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5BA53" w14:textId="31921163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выявления, предупреждения и устранения дефектов сырья, полуфабриката и трикотажных изделий и полотен.</w:t>
            </w:r>
          </w:p>
        </w:tc>
      </w:tr>
      <w:tr w:rsidR="003A4CE9" w:rsidRPr="006A360F" w14:paraId="748BB55C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614B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A4CE79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1E1AF" w14:textId="4BB1CC3F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4F0AD0EB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992D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41FA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EE457" w14:textId="7EF55916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определять дефекты и способы их устранения; проводить качественную и количественную приемку сырья; определять соответствие органолептических свойств сырья, полуфабриката и готовой продукции назначению и показателям ГОСТ;</w:t>
            </w:r>
          </w:p>
        </w:tc>
      </w:tr>
      <w:tr w:rsidR="003A4CE9" w:rsidRPr="006A360F" w14:paraId="20130A2C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DB63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34214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CFCF" w14:textId="256796C8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7A6FB91D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A08E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3AA3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58081" w14:textId="12103ED1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параметров оценки сортности сырья, полуфабриката и готовой продукции в соответствии с действующими нормативами;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о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сновных свойств сырья и материалов; технологии производства трикотажных изделий и полотен; норм расходов сырья и материалов.</w:t>
            </w:r>
          </w:p>
        </w:tc>
      </w:tr>
      <w:tr w:rsidR="003A4CE9" w:rsidRPr="006A360F" w14:paraId="163C9E3C" w14:textId="77777777" w:rsidTr="00D900F2">
        <w:trPr>
          <w:trHeight w:val="20"/>
          <w:jc w:val="center"/>
        </w:trPr>
        <w:tc>
          <w:tcPr>
            <w:tcW w:w="1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D1CBE" w14:textId="46E3F48B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347354" w14:textId="3229618C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Разрабатывать 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09E0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A360F" w14:paraId="465C640B" w14:textId="77777777" w:rsidTr="001054E9">
        <w:trPr>
          <w:trHeight w:val="439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1EB1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93D4C" w14:textId="0898F6F1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7402" w14:textId="40B45283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356CB2">
              <w:rPr>
                <w:rFonts w:ascii="Times New Roman" w:hAnsi="Times New Roman"/>
                <w:sz w:val="24"/>
                <w:szCs w:val="24"/>
              </w:rPr>
              <w:t>планирования и анализа производственных показателей ст</w:t>
            </w:r>
            <w:r>
              <w:rPr>
                <w:rFonts w:ascii="Times New Roman" w:hAnsi="Times New Roman"/>
                <w:sz w:val="24"/>
                <w:szCs w:val="24"/>
              </w:rPr>
              <w:t>руктурных подразделений отрасли.</w:t>
            </w:r>
          </w:p>
        </w:tc>
      </w:tr>
      <w:tr w:rsidR="003A4CE9" w:rsidRPr="006A360F" w14:paraId="33EB8F89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6C26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C88D" w14:textId="2DEC8C2E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97D5F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671C44D2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E5581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334CB" w14:textId="74CA5FE2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D1E32" w14:textId="36652DFE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BE241F">
              <w:rPr>
                <w:rFonts w:ascii="Times New Roman" w:hAnsi="Times New Roman"/>
                <w:sz w:val="24"/>
                <w:szCs w:val="24"/>
              </w:rPr>
              <w:t>рассчитывать производственные показатели организации и структурного подразделения</w:t>
            </w:r>
          </w:p>
        </w:tc>
      </w:tr>
      <w:tr w:rsidR="003A4CE9" w:rsidRPr="006A360F" w14:paraId="179342AB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C770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EF16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D11F" w14:textId="66B9C393" w:rsidR="003A4CE9" w:rsidRPr="00BE241F" w:rsidRDefault="003A4CE9" w:rsidP="003A4C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азрабатывать плановые задания по расчету сырья и полуфабриката.</w:t>
            </w:r>
          </w:p>
        </w:tc>
      </w:tr>
      <w:tr w:rsidR="003A4CE9" w:rsidRPr="006A360F" w14:paraId="5F21E317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91244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E9CB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EBC12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717D4ABA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1E06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346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0A7D" w14:textId="6D47D345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параметров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производственного и</w:t>
            </w:r>
            <w:r w:rsidRPr="00BE24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технологического процесса</w:t>
            </w:r>
            <w:r>
              <w:rPr>
                <w:rFonts w:ascii="Times New Roman" w:hAnsi="Times New Roman"/>
                <w:sz w:val="24"/>
                <w:szCs w:val="24"/>
              </w:rPr>
              <w:t>; производственных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показатели работы предприятия</w:t>
            </w:r>
            <w:r>
              <w:rPr>
                <w:rFonts w:ascii="Times New Roman" w:hAnsi="Times New Roman"/>
                <w:sz w:val="24"/>
                <w:szCs w:val="24"/>
              </w:rPr>
              <w:t>; поряд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и методики 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планирования и контроля производства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6862B203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CF6B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0DE6F" w14:textId="6F46335F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организацию деятельности трудового коллектива и контроль результатов выполнения заданий.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22503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778B3" w14:paraId="7A365C54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419B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A9E21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1103" w14:textId="68BE775B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6CB2">
              <w:rPr>
                <w:rFonts w:ascii="Times New Roman" w:hAnsi="Times New Roman"/>
                <w:sz w:val="24"/>
                <w:szCs w:val="24"/>
              </w:rPr>
              <w:t>рганизации и выполнения работ по мониторингу рынка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0AB6B74B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10438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B9C0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AD06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778B3" w14:paraId="67EC1FDA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2723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57EA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B29E" w14:textId="7D143ACA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ланировать и осуществлять мероприятия по мотивированию сотрудничества в коллективе</w:t>
            </w:r>
            <w:r>
              <w:rPr>
                <w:rFonts w:ascii="Times New Roman" w:hAnsi="Times New Roman"/>
                <w:sz w:val="24"/>
                <w:szCs w:val="24"/>
              </w:rPr>
              <w:t>; з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аполнять учетно-отчетную документацию в том числе с использованием цифровых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7C54DEE3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EE0D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4482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2AC0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778B3" w14:paraId="5CB2C679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7B42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84384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13FE" w14:textId="4A900375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 и приемов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делового и управленческого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41F">
              <w:rPr>
                <w:rFonts w:ascii="Times New Roman" w:hAnsi="Times New Roman"/>
                <w:sz w:val="24"/>
                <w:szCs w:val="24"/>
              </w:rPr>
              <w:lastRenderedPageBreak/>
              <w:t>(менеджмент)</w:t>
            </w:r>
            <w:r>
              <w:rPr>
                <w:rFonts w:ascii="Times New Roman" w:hAnsi="Times New Roman"/>
                <w:sz w:val="24"/>
                <w:szCs w:val="24"/>
              </w:rPr>
              <w:t>; учетно-отчетной документации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и методики ее заполнения</w:t>
            </w:r>
          </w:p>
        </w:tc>
      </w:tr>
      <w:tr w:rsidR="003A4CE9" w:rsidRPr="006778B3" w14:paraId="48100C32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16A1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0C4DC" w14:textId="66CA8E56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Осуществлять контроль наличия необходимых материально-технических ресурсов для обеспечения работы структурного подразделения.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FC19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778B3" w14:paraId="1C87C79B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0AE1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3464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F14D" w14:textId="3F1A9260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6CB2">
              <w:rPr>
                <w:rFonts w:ascii="Times New Roman" w:hAnsi="Times New Roman"/>
                <w:sz w:val="24"/>
                <w:szCs w:val="24"/>
              </w:rPr>
              <w:t>рганизации экономической деятельности предп</w:t>
            </w:r>
            <w:r>
              <w:rPr>
                <w:rFonts w:ascii="Times New Roman" w:hAnsi="Times New Roman"/>
                <w:sz w:val="24"/>
                <w:szCs w:val="24"/>
              </w:rPr>
              <w:t>риятия, менеджмента и маркетинг.</w:t>
            </w:r>
          </w:p>
        </w:tc>
      </w:tr>
      <w:tr w:rsidR="003A4CE9" w:rsidRPr="006778B3" w14:paraId="61A4E390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1345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2B05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2024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778B3" w14:paraId="2373026F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AE707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DB79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9AC4" w14:textId="37A652FA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рганизовывать выполнение плановых заданий</w:t>
            </w:r>
            <w:r>
              <w:rPr>
                <w:rFonts w:ascii="Times New Roman" w:hAnsi="Times New Roman"/>
                <w:sz w:val="24"/>
                <w:szCs w:val="24"/>
              </w:rPr>
              <w:t>; о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существлять мониторинг рынка сырья, полуфабриката, химических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4E03E5AF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11CC4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946C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DCEB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778B3" w14:paraId="1CEE97EC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F3AE7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3589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AFDFD" w14:textId="67BD6EDB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/>
                <w:sz w:val="24"/>
                <w:szCs w:val="24"/>
              </w:rPr>
              <w:t>и и ее особенностей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на Российском рынке</w:t>
            </w:r>
            <w:r>
              <w:rPr>
                <w:rFonts w:ascii="Times New Roman" w:hAnsi="Times New Roman"/>
                <w:sz w:val="24"/>
                <w:szCs w:val="24"/>
              </w:rPr>
              <w:t>; финансовой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грамотност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предпринимателя и сотрудника предприятия</w:t>
            </w:r>
          </w:p>
        </w:tc>
      </w:tr>
      <w:tr w:rsidR="003A4CE9" w:rsidRPr="006778B3" w14:paraId="1537EECA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1233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16641" w14:textId="12CD5565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7A97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778B3" w14:paraId="53F57351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07FA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DA29F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AB1E" w14:textId="4FF44F83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442768">
              <w:rPr>
                <w:rFonts w:ascii="Times New Roman" w:hAnsi="Times New Roman"/>
                <w:sz w:val="24"/>
                <w:szCs w:val="24"/>
              </w:rPr>
              <w:t>использования прикладных программ для ведения учетно-отчетной документации</w:t>
            </w:r>
          </w:p>
        </w:tc>
      </w:tr>
      <w:tr w:rsidR="003A4CE9" w:rsidRPr="006778B3" w14:paraId="75F6783A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5C6F7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EB1B9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BE55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778B3" w14:paraId="2D04FE1C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F2F8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E00AA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5851" w14:textId="744DF4F6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аполнять учетно-отчетную документацию в том числе с использованием цифровых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18B22CE8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5341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D225C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C1DDA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778B3" w14:paraId="391E4F46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18BBD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A81C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0735" w14:textId="2E407DCB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442768">
              <w:rPr>
                <w:rFonts w:ascii="Times New Roman" w:hAnsi="Times New Roman"/>
                <w:sz w:val="24"/>
                <w:szCs w:val="24"/>
              </w:rPr>
              <w:t>прикладных программ для ведения учетно-отчетной документации</w:t>
            </w:r>
          </w:p>
        </w:tc>
      </w:tr>
    </w:tbl>
    <w:p w14:paraId="7FAE48DC" w14:textId="77777777" w:rsidR="00CF11CB" w:rsidRDefault="00CF11CB">
      <w:pPr>
        <w:pStyle w:val="112"/>
        <w:spacing w:after="0" w:line="240" w:lineRule="auto"/>
      </w:pPr>
    </w:p>
    <w:p w14:paraId="5C2E2B70" w14:textId="77777777" w:rsidR="00CF11CB" w:rsidRDefault="00CF11CB">
      <w:pPr>
        <w:pStyle w:val="112"/>
        <w:spacing w:after="0" w:line="240" w:lineRule="auto"/>
      </w:pPr>
    </w:p>
    <w:p w14:paraId="724549EA" w14:textId="77777777" w:rsidR="00CF11CB" w:rsidRDefault="00CF11CB">
      <w:pPr>
        <w:pStyle w:val="112"/>
        <w:spacing w:after="0" w:line="240" w:lineRule="auto"/>
      </w:pPr>
    </w:p>
    <w:p w14:paraId="67319B3A" w14:textId="77777777" w:rsidR="00CF11CB" w:rsidRDefault="00CF11CB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51CFEC5" w14:textId="77777777" w:rsidR="00CF11CB" w:rsidRDefault="00631045">
      <w:pPr>
        <w:rPr>
          <w:rFonts w:ascii="Times New Roman" w:hAnsi="Times New Roman"/>
          <w:sz w:val="24"/>
        </w:rPr>
      </w:pPr>
      <w:r>
        <w:br w:type="page"/>
      </w:r>
    </w:p>
    <w:p w14:paraId="7466D1AF" w14:textId="77777777" w:rsidR="00CF11CB" w:rsidRDefault="00631045">
      <w:pPr>
        <w:pStyle w:val="112"/>
      </w:pPr>
      <w:bookmarkStart w:id="26" w:name="_Toc191300807"/>
      <w:bookmarkStart w:id="27" w:name="_Hlk156463833"/>
      <w:r>
        <w:lastRenderedPageBreak/>
        <w:t>4.3. Матрица компетенций выпускника</w:t>
      </w:r>
      <w:bookmarkEnd w:id="26"/>
    </w:p>
    <w:p w14:paraId="27872C2C" w14:textId="77777777" w:rsidR="00CF11CB" w:rsidRDefault="0063104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2DD5803" w14:textId="760C9F6A" w:rsidR="00960048" w:rsidRDefault="00960048" w:rsidP="00960048">
      <w:pPr>
        <w:widowControl w:val="0"/>
        <w:tabs>
          <w:tab w:val="left" w:pos="8883"/>
        </w:tabs>
        <w:spacing w:line="276" w:lineRule="auto"/>
        <w:rPr>
          <w:rFonts w:ascii="Times New Roman" w:hAnsi="Times New Roman"/>
          <w:color w:val="FF0000"/>
          <w:sz w:val="24"/>
        </w:rPr>
      </w:pPr>
    </w:p>
    <w:p w14:paraId="0137B0E6" w14:textId="77777777" w:rsidR="00522D5C" w:rsidRP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>Направленность 1. Прядильное производство</w:t>
      </w:r>
    </w:p>
    <w:p w14:paraId="5D4CA7CF" w14:textId="77777777" w:rsidR="00522D5C" w:rsidRDefault="00522D5C" w:rsidP="00960048">
      <w:pPr>
        <w:widowControl w:val="0"/>
        <w:tabs>
          <w:tab w:val="left" w:pos="8883"/>
        </w:tabs>
        <w:spacing w:line="276" w:lineRule="auto"/>
        <w:rPr>
          <w:rFonts w:ascii="Times New Roman" w:hAnsi="Times New Roman"/>
          <w:color w:val="FF0000"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3541"/>
        <w:gridCol w:w="2071"/>
        <w:gridCol w:w="2468"/>
        <w:gridCol w:w="3544"/>
      </w:tblGrid>
      <w:tr w:rsidR="00CF11CB" w:rsidRPr="000E5A84" w14:paraId="2A4777A1" w14:textId="77777777" w:rsidTr="000D0635">
        <w:trPr>
          <w:trHeight w:val="20"/>
        </w:trPr>
        <w:tc>
          <w:tcPr>
            <w:tcW w:w="2864" w:type="dxa"/>
          </w:tcPr>
          <w:p w14:paraId="7BDC921D" w14:textId="7777777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8" w:name="_Hlk191053923"/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541" w:type="dxa"/>
          </w:tcPr>
          <w:p w14:paraId="57DE6DFA" w14:textId="7777777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071" w:type="dxa"/>
          </w:tcPr>
          <w:p w14:paraId="0B2DEB03" w14:textId="2A87302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7B9D87BC" w14:textId="7777777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656D3998" w14:textId="7777777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B23B2" w:rsidRPr="000E5A84" w14:paraId="139E68FE" w14:textId="77777777" w:rsidTr="000D0635">
        <w:trPr>
          <w:trHeight w:val="20"/>
        </w:trPr>
        <w:tc>
          <w:tcPr>
            <w:tcW w:w="2864" w:type="dxa"/>
            <w:vMerge w:val="restart"/>
          </w:tcPr>
          <w:p w14:paraId="321D4AD0" w14:textId="3E1C07E1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прядильного производства (по выбору)</w:t>
            </w:r>
          </w:p>
        </w:tc>
        <w:tc>
          <w:tcPr>
            <w:tcW w:w="3541" w:type="dxa"/>
          </w:tcPr>
          <w:p w14:paraId="28CBD86B" w14:textId="54672545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прядильного производства, в том числе с применением цифровых технологий.</w:t>
            </w:r>
          </w:p>
        </w:tc>
        <w:tc>
          <w:tcPr>
            <w:tcW w:w="2071" w:type="dxa"/>
          </w:tcPr>
          <w:p w14:paraId="2F3A45F5" w14:textId="0FDD8598" w:rsidR="002B23B2" w:rsidRPr="000E5A84" w:rsidRDefault="001120BD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699A8D9C" w14:textId="0BCA7345" w:rsidR="002B23B2" w:rsidRPr="000E5A84" w:rsidRDefault="00B22CC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6937900E" w14:textId="7D96DACA" w:rsidR="002B23B2" w:rsidRPr="000E5A84" w:rsidRDefault="00B22CC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76E26223" w14:textId="77777777" w:rsidTr="000D0635">
        <w:trPr>
          <w:trHeight w:val="20"/>
        </w:trPr>
        <w:tc>
          <w:tcPr>
            <w:tcW w:w="2864" w:type="dxa"/>
            <w:vMerge/>
          </w:tcPr>
          <w:p w14:paraId="44780C12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C73E6CE" w14:textId="140D9C70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071" w:type="dxa"/>
          </w:tcPr>
          <w:p w14:paraId="156A45A1" w14:textId="1415E36D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28FDEE55" w14:textId="2D1E718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30ACF93D" w14:textId="03F6EE4A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5DC717BB" w14:textId="77777777" w:rsidTr="000D0635">
        <w:trPr>
          <w:trHeight w:val="20"/>
        </w:trPr>
        <w:tc>
          <w:tcPr>
            <w:tcW w:w="2864" w:type="dxa"/>
            <w:vMerge/>
          </w:tcPr>
          <w:p w14:paraId="65DBD5C5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3DA4C68D" w14:textId="69373C6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071" w:type="dxa"/>
          </w:tcPr>
          <w:p w14:paraId="7561DCD8" w14:textId="2B1AAE8A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46625190" w14:textId="23A0692C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44DFEE55" w14:textId="5BEF8C08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6E99A3C6" w14:textId="77777777" w:rsidTr="000D0635">
        <w:trPr>
          <w:trHeight w:val="20"/>
        </w:trPr>
        <w:tc>
          <w:tcPr>
            <w:tcW w:w="2864" w:type="dxa"/>
            <w:vMerge/>
          </w:tcPr>
          <w:p w14:paraId="0AF66FDC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B2DF2C9" w14:textId="0714C20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прядения, осуществляя контроль за соблюдением заданной последовательности и параметров работы.</w:t>
            </w:r>
          </w:p>
        </w:tc>
        <w:tc>
          <w:tcPr>
            <w:tcW w:w="2071" w:type="dxa"/>
          </w:tcPr>
          <w:p w14:paraId="1CC7D4C6" w14:textId="655AE595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393A7BE8" w14:textId="4FD164C9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13B0542B" w14:textId="2F14643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3B0EAE65" w14:textId="77777777" w:rsidTr="000D0635">
        <w:trPr>
          <w:trHeight w:val="20"/>
        </w:trPr>
        <w:tc>
          <w:tcPr>
            <w:tcW w:w="2864" w:type="dxa"/>
            <w:vMerge/>
          </w:tcPr>
          <w:p w14:paraId="7C156816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5C4710D2" w14:textId="4263C65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071" w:type="dxa"/>
          </w:tcPr>
          <w:p w14:paraId="2D5D39CF" w14:textId="08C21ED1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6C7F74CA" w14:textId="1F72DF3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70B06B3B" w14:textId="14E99F7E" w:rsidR="00B22CC2" w:rsidRPr="000E5A84" w:rsidRDefault="00B22CC2" w:rsidP="00B22CC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00245463" w14:textId="77777777" w:rsidTr="000D0635">
        <w:trPr>
          <w:trHeight w:val="20"/>
        </w:trPr>
        <w:tc>
          <w:tcPr>
            <w:tcW w:w="2864" w:type="dxa"/>
            <w:vMerge w:val="restart"/>
          </w:tcPr>
          <w:p w14:paraId="77F3043B" w14:textId="43208CF3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готовой пряжи (по выбору)</w:t>
            </w:r>
          </w:p>
        </w:tc>
        <w:tc>
          <w:tcPr>
            <w:tcW w:w="3541" w:type="dxa"/>
          </w:tcPr>
          <w:p w14:paraId="40F64AAA" w14:textId="56DC4B7A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готовой пряжи с использованием современных контрольно-измерительных приборов.</w:t>
            </w:r>
          </w:p>
        </w:tc>
        <w:tc>
          <w:tcPr>
            <w:tcW w:w="2071" w:type="dxa"/>
          </w:tcPr>
          <w:p w14:paraId="439B1FB8" w14:textId="2F2A14CB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311CA605" w14:textId="7C6C80D1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3319CEEE" w14:textId="6996C04B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Проверка соответствия качества сырья, 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B22CC2" w:rsidRPr="000E5A84" w14:paraId="31EF5EC0" w14:textId="77777777" w:rsidTr="000D0635">
        <w:trPr>
          <w:trHeight w:val="20"/>
        </w:trPr>
        <w:tc>
          <w:tcPr>
            <w:tcW w:w="2864" w:type="dxa"/>
            <w:vMerge/>
          </w:tcPr>
          <w:p w14:paraId="39F4F7CB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5D2E684" w14:textId="5C48729E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071" w:type="dxa"/>
          </w:tcPr>
          <w:p w14:paraId="06E1F92C" w14:textId="575BEC83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2620CEB3" w14:textId="7C8D53AC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53A667F7" w14:textId="54CFF7E0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Контроль соблюдения технологических процессов выработки текстильных изделий и одежды</w:t>
            </w:r>
          </w:p>
        </w:tc>
      </w:tr>
      <w:tr w:rsidR="00B22CC2" w:rsidRPr="000E5A84" w14:paraId="69742835" w14:textId="77777777" w:rsidTr="000D0635">
        <w:trPr>
          <w:trHeight w:val="20"/>
        </w:trPr>
        <w:tc>
          <w:tcPr>
            <w:tcW w:w="2864" w:type="dxa"/>
            <w:vMerge w:val="restart"/>
          </w:tcPr>
          <w:p w14:paraId="4CDF2A63" w14:textId="59D013A6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3541" w:type="dxa"/>
          </w:tcPr>
          <w:p w14:paraId="2869F3E7" w14:textId="08236609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Разрабатывать 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071" w:type="dxa"/>
          </w:tcPr>
          <w:p w14:paraId="03BEB9E4" w14:textId="3E89CB64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6EE128E" w14:textId="68BC4987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364AAA4D" w14:textId="1A5DAB1E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B22CC2" w:rsidRPr="000E5A84" w14:paraId="122A9CC5" w14:textId="77777777" w:rsidTr="000D0635">
        <w:trPr>
          <w:trHeight w:val="20"/>
        </w:trPr>
        <w:tc>
          <w:tcPr>
            <w:tcW w:w="2864" w:type="dxa"/>
            <w:vMerge/>
          </w:tcPr>
          <w:p w14:paraId="2F56AC99" w14:textId="77777777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B283CE7" w14:textId="07CCF322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3.2. Осуществлять организацию деятельности трудового коллектива и контроль результатов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заданий.</w:t>
            </w:r>
          </w:p>
        </w:tc>
        <w:tc>
          <w:tcPr>
            <w:tcW w:w="2071" w:type="dxa"/>
          </w:tcPr>
          <w:p w14:paraId="41B54328" w14:textId="3C37F89B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61DE3C2E" w14:textId="7FC887A9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Организация работ по контролю качества технологического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25B7AB12" w14:textId="107EA6B7" w:rsidR="00B22CC2" w:rsidRPr="000E5A84" w:rsidRDefault="00497DBE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 xml:space="preserve">Руководство деятельностью подразделения по контролю качества технологического процесса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текстильных изделий и одежды</w:t>
            </w:r>
          </w:p>
        </w:tc>
      </w:tr>
      <w:tr w:rsidR="00B22CC2" w:rsidRPr="000E5A84" w14:paraId="6DF04C66" w14:textId="77777777" w:rsidTr="000D0635">
        <w:trPr>
          <w:trHeight w:val="20"/>
        </w:trPr>
        <w:tc>
          <w:tcPr>
            <w:tcW w:w="2864" w:type="dxa"/>
            <w:vMerge/>
          </w:tcPr>
          <w:p w14:paraId="0EE27383" w14:textId="77777777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0761998" w14:textId="36AFCCD5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Осуществлять контроль наличия необходимых материально-технических ресурсов для обеспечения работы структурного подразделения.</w:t>
            </w:r>
          </w:p>
        </w:tc>
        <w:tc>
          <w:tcPr>
            <w:tcW w:w="2071" w:type="dxa"/>
          </w:tcPr>
          <w:p w14:paraId="6DC0AE1D" w14:textId="4A4919CA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13E47CD5" w14:textId="41CF6456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3F95B93E" w14:textId="399F95B9" w:rsidR="00B22CC2" w:rsidRPr="000E5A84" w:rsidRDefault="00497DBE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B22CC2" w:rsidRPr="000E5A84" w14:paraId="0F870778" w14:textId="77777777" w:rsidTr="000D0635">
        <w:trPr>
          <w:trHeight w:val="20"/>
        </w:trPr>
        <w:tc>
          <w:tcPr>
            <w:tcW w:w="2864" w:type="dxa"/>
            <w:vMerge/>
          </w:tcPr>
          <w:p w14:paraId="2C899C3F" w14:textId="77777777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363BE50B" w14:textId="4A364948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071" w:type="dxa"/>
          </w:tcPr>
          <w:p w14:paraId="32CEADC4" w14:textId="716F3F29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3DECF8B8" w14:textId="458A43A8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70E6D61" w14:textId="0FDD8E30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bookmarkEnd w:id="28"/>
    </w:tbl>
    <w:p w14:paraId="7F78649C" w14:textId="48B89E79" w:rsidR="00AA1A0E" w:rsidRDefault="00AA1A0E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6E344EEE" w14:textId="77777777" w:rsidR="00522D5C" w:rsidRP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>Направленность 2. Ткачество</w:t>
      </w:r>
    </w:p>
    <w:p w14:paraId="50370421" w14:textId="69A65508" w:rsidR="00760137" w:rsidRDefault="00760137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3541"/>
        <w:gridCol w:w="2071"/>
        <w:gridCol w:w="2468"/>
        <w:gridCol w:w="3544"/>
      </w:tblGrid>
      <w:tr w:rsidR="002B23B2" w:rsidRPr="000E5A84" w14:paraId="1C58A984" w14:textId="77777777" w:rsidTr="00243C00">
        <w:trPr>
          <w:trHeight w:val="20"/>
        </w:trPr>
        <w:tc>
          <w:tcPr>
            <w:tcW w:w="2864" w:type="dxa"/>
          </w:tcPr>
          <w:p w14:paraId="6CA07882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9" w:name="_Hlk194673464"/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541" w:type="dxa"/>
          </w:tcPr>
          <w:p w14:paraId="633C15D3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071" w:type="dxa"/>
          </w:tcPr>
          <w:p w14:paraId="131E3093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083A209E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3901FD21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CA5583" w:rsidRPr="000E5A84" w14:paraId="4C4F99B3" w14:textId="77777777" w:rsidTr="00BA6118">
        <w:trPr>
          <w:trHeight w:val="456"/>
        </w:trPr>
        <w:tc>
          <w:tcPr>
            <w:tcW w:w="2864" w:type="dxa"/>
            <w:vMerge w:val="restart"/>
          </w:tcPr>
          <w:p w14:paraId="106BEE38" w14:textId="7B7C45B6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ткачества (по выбору)</w:t>
            </w: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9E95D7" w14:textId="698B531F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ткачества, отделки, в том числе с применением цифровых технологий.</w:t>
            </w:r>
          </w:p>
        </w:tc>
        <w:tc>
          <w:tcPr>
            <w:tcW w:w="2071" w:type="dxa"/>
            <w:vMerge w:val="restart"/>
          </w:tcPr>
          <w:p w14:paraId="39E71520" w14:textId="6D0B56CF" w:rsidR="00CA5583" w:rsidRPr="000E5A84" w:rsidRDefault="00CA5583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7122330E" w14:textId="6E1C2BCD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480D9666" w14:textId="64DEBFD0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53962D3C" w14:textId="77777777" w:rsidTr="00BA6118">
        <w:trPr>
          <w:trHeight w:val="455"/>
        </w:trPr>
        <w:tc>
          <w:tcPr>
            <w:tcW w:w="2864" w:type="dxa"/>
            <w:vMerge/>
          </w:tcPr>
          <w:p w14:paraId="2782A2C5" w14:textId="77777777" w:rsidR="00CA5583" w:rsidRPr="00DE1739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AB3954" w14:textId="77777777" w:rsidR="00CA5583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8C33C96" w14:textId="77777777" w:rsidR="00CA5583" w:rsidRPr="001120BD" w:rsidRDefault="00CA5583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14F7FDA4" w14:textId="45C5F2C2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 льняного производства</w:t>
            </w:r>
          </w:p>
        </w:tc>
        <w:tc>
          <w:tcPr>
            <w:tcW w:w="3544" w:type="dxa"/>
          </w:tcPr>
          <w:p w14:paraId="08CA4A6F" w14:textId="097E5522" w:rsidR="00CA5583" w:rsidRP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 xml:space="preserve">Ведение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 льняного производства</w:t>
            </w:r>
          </w:p>
        </w:tc>
      </w:tr>
      <w:tr w:rsidR="00CA5583" w:rsidRPr="000E5A84" w14:paraId="71E8357C" w14:textId="77777777" w:rsidTr="00BA6118">
        <w:trPr>
          <w:trHeight w:val="455"/>
        </w:trPr>
        <w:tc>
          <w:tcPr>
            <w:tcW w:w="2864" w:type="dxa"/>
            <w:vMerge/>
          </w:tcPr>
          <w:p w14:paraId="43523761" w14:textId="77777777" w:rsidR="00CA5583" w:rsidRPr="00DE1739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23633F" w14:textId="77777777" w:rsidR="00CA5583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CA34E04" w14:textId="77777777" w:rsidR="00CA5583" w:rsidRPr="001120BD" w:rsidRDefault="00CA5583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3FF4B908" w14:textId="2BF70E7C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2A6B4FFC" w14:textId="7D90CDC1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2416020A" w14:textId="77777777" w:rsidTr="00BA6118">
        <w:trPr>
          <w:trHeight w:val="455"/>
        </w:trPr>
        <w:tc>
          <w:tcPr>
            <w:tcW w:w="2864" w:type="dxa"/>
            <w:vMerge/>
          </w:tcPr>
          <w:p w14:paraId="7458C610" w14:textId="77777777" w:rsidR="00CA5583" w:rsidRPr="00DE1739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342EF" w14:textId="77777777" w:rsidR="00CA5583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541B8CAF" w14:textId="77777777" w:rsidR="00CA5583" w:rsidRPr="001120BD" w:rsidRDefault="00CA5583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3FF108D0" w14:textId="1F5822FC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1CEBFB57" w14:textId="37874D65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3D84BFC9" w14:textId="77777777" w:rsidTr="001C566F">
        <w:trPr>
          <w:trHeight w:val="383"/>
        </w:trPr>
        <w:tc>
          <w:tcPr>
            <w:tcW w:w="2864" w:type="dxa"/>
            <w:vMerge/>
          </w:tcPr>
          <w:p w14:paraId="24C84F48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963C2C" w14:textId="2100BDC8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071" w:type="dxa"/>
            <w:vMerge w:val="restart"/>
          </w:tcPr>
          <w:p w14:paraId="258F349C" w14:textId="6AAB978F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01E2093C" w14:textId="53E22DA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5788FDFD" w14:textId="26FE3E4E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05B1B019" w14:textId="77777777" w:rsidTr="001C566F">
        <w:trPr>
          <w:trHeight w:val="380"/>
        </w:trPr>
        <w:tc>
          <w:tcPr>
            <w:tcW w:w="2864" w:type="dxa"/>
            <w:vMerge/>
          </w:tcPr>
          <w:p w14:paraId="67CF9C9C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B8029C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0848F0C5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71495DBA" w14:textId="02A8F9A0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269D9033" w14:textId="277D26F3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13F35107" w14:textId="77777777" w:rsidTr="001C566F">
        <w:trPr>
          <w:trHeight w:val="380"/>
        </w:trPr>
        <w:tc>
          <w:tcPr>
            <w:tcW w:w="2864" w:type="dxa"/>
            <w:vMerge/>
          </w:tcPr>
          <w:p w14:paraId="0CBD7212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CDDED9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6EB2185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2571BA5E" w14:textId="074BF81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170773D4" w14:textId="087A7E74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2AE48FE6" w14:textId="77777777" w:rsidTr="001C566F">
        <w:trPr>
          <w:trHeight w:val="380"/>
        </w:trPr>
        <w:tc>
          <w:tcPr>
            <w:tcW w:w="2864" w:type="dxa"/>
            <w:vMerge/>
          </w:tcPr>
          <w:p w14:paraId="7878382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03738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04233896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563E92C8" w14:textId="5E51DCA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3991D6A7" w14:textId="058B4C43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2B1CCA82" w14:textId="77777777" w:rsidTr="00B403B3">
        <w:trPr>
          <w:trHeight w:val="383"/>
        </w:trPr>
        <w:tc>
          <w:tcPr>
            <w:tcW w:w="2864" w:type="dxa"/>
            <w:vMerge/>
          </w:tcPr>
          <w:p w14:paraId="28BE4994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197827" w14:textId="347D5C40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071" w:type="dxa"/>
            <w:vMerge w:val="restart"/>
          </w:tcPr>
          <w:p w14:paraId="17232B4A" w14:textId="207A5CD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3B40756C" w14:textId="114875EE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32E58B46" w14:textId="23E0EC6D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54AE6E8D" w14:textId="77777777" w:rsidTr="00B403B3">
        <w:trPr>
          <w:trHeight w:val="380"/>
        </w:trPr>
        <w:tc>
          <w:tcPr>
            <w:tcW w:w="2864" w:type="dxa"/>
            <w:vMerge/>
          </w:tcPr>
          <w:p w14:paraId="2200A77B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25F0FA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609A71BF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200A9ECE" w14:textId="06DAD796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527B0653" w14:textId="148D3BA2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5D1D6C76" w14:textId="77777777" w:rsidTr="00B403B3">
        <w:trPr>
          <w:trHeight w:val="380"/>
        </w:trPr>
        <w:tc>
          <w:tcPr>
            <w:tcW w:w="2864" w:type="dxa"/>
            <w:vMerge/>
          </w:tcPr>
          <w:p w14:paraId="42D3ED3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412B14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7A1E8A02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00A17693" w14:textId="09357AC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4D4EA504" w14:textId="63B44F0D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31199118" w14:textId="77777777" w:rsidTr="00B403B3">
        <w:trPr>
          <w:trHeight w:val="380"/>
        </w:trPr>
        <w:tc>
          <w:tcPr>
            <w:tcW w:w="2864" w:type="dxa"/>
            <w:vMerge/>
          </w:tcPr>
          <w:p w14:paraId="4CD6C049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B8D0E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B7F3871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7AA4FF2B" w14:textId="1749A45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26DE16B3" w14:textId="7F32E97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26655485" w14:textId="77777777" w:rsidTr="003D1BB7">
        <w:trPr>
          <w:trHeight w:val="229"/>
        </w:trPr>
        <w:tc>
          <w:tcPr>
            <w:tcW w:w="2864" w:type="dxa"/>
            <w:vMerge/>
          </w:tcPr>
          <w:p w14:paraId="77B7238A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DB645C" w14:textId="4848DEBD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Выполнять проектирование рисунка ткацкого переплетения.</w:t>
            </w:r>
          </w:p>
        </w:tc>
        <w:tc>
          <w:tcPr>
            <w:tcW w:w="2071" w:type="dxa"/>
            <w:vMerge w:val="restart"/>
          </w:tcPr>
          <w:p w14:paraId="46A607BF" w14:textId="4047C8E3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6A83FA8F" w14:textId="1CF2913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6430276C" w14:textId="20BADD21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7382FBA7" w14:textId="77777777" w:rsidTr="003D1BB7">
        <w:trPr>
          <w:trHeight w:val="227"/>
        </w:trPr>
        <w:tc>
          <w:tcPr>
            <w:tcW w:w="2864" w:type="dxa"/>
            <w:vMerge/>
          </w:tcPr>
          <w:p w14:paraId="22C87486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2B0015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FAF29C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DE38732" w14:textId="3BC1FA2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4CC66E51" w14:textId="1BA688B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105EC65C" w14:textId="77777777" w:rsidTr="003D1BB7">
        <w:trPr>
          <w:trHeight w:val="227"/>
        </w:trPr>
        <w:tc>
          <w:tcPr>
            <w:tcW w:w="2864" w:type="dxa"/>
            <w:vMerge/>
          </w:tcPr>
          <w:p w14:paraId="02FD3AE5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C9152B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083DF263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4B886953" w14:textId="5ED82A40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4B3D792E" w14:textId="25D9BB8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76D7D18B" w14:textId="77777777" w:rsidTr="003D1BB7">
        <w:trPr>
          <w:trHeight w:val="227"/>
        </w:trPr>
        <w:tc>
          <w:tcPr>
            <w:tcW w:w="2864" w:type="dxa"/>
            <w:vMerge/>
          </w:tcPr>
          <w:p w14:paraId="1EEC7970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B7222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7956883F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07B5C982" w14:textId="2CFD1C6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64003400" w14:textId="0537E295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7442FADE" w14:textId="77777777" w:rsidTr="006616DF">
        <w:trPr>
          <w:trHeight w:val="536"/>
        </w:trPr>
        <w:tc>
          <w:tcPr>
            <w:tcW w:w="2864" w:type="dxa"/>
            <w:vMerge/>
          </w:tcPr>
          <w:p w14:paraId="18683694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029172" w14:textId="2E95CA2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1.5. Организовывать технологические процессы ткачества, отделки, осуществляя контроль за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соблюдением заданной последовательности и параметров работы.</w:t>
            </w:r>
          </w:p>
        </w:tc>
        <w:tc>
          <w:tcPr>
            <w:tcW w:w="2071" w:type="dxa"/>
            <w:vMerge w:val="restart"/>
          </w:tcPr>
          <w:p w14:paraId="0A92BFC6" w14:textId="7F7B4B9A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3AD3BE0F" w14:textId="38103D1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 xml:space="preserve">Обеспечение технологического процесса хлопчатобумажного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</w:t>
            </w:r>
          </w:p>
        </w:tc>
        <w:tc>
          <w:tcPr>
            <w:tcW w:w="3544" w:type="dxa"/>
          </w:tcPr>
          <w:p w14:paraId="682F28F4" w14:textId="62059092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22C64907" w14:textId="77777777" w:rsidTr="006616DF">
        <w:trPr>
          <w:trHeight w:val="533"/>
        </w:trPr>
        <w:tc>
          <w:tcPr>
            <w:tcW w:w="2864" w:type="dxa"/>
            <w:vMerge/>
          </w:tcPr>
          <w:p w14:paraId="280F2B71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025DC6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AD458F6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5F659BA6" w14:textId="0A8827B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581117AE" w14:textId="2468D99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36896386" w14:textId="77777777" w:rsidTr="006616DF">
        <w:trPr>
          <w:trHeight w:val="533"/>
        </w:trPr>
        <w:tc>
          <w:tcPr>
            <w:tcW w:w="2864" w:type="dxa"/>
            <w:vMerge/>
          </w:tcPr>
          <w:p w14:paraId="2BEC4AB7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FB18A9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5EDDE7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17D4C1B" w14:textId="65717470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1EDD9AD3" w14:textId="4C8CD80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18F76A14" w14:textId="77777777" w:rsidTr="006616DF">
        <w:trPr>
          <w:trHeight w:val="533"/>
        </w:trPr>
        <w:tc>
          <w:tcPr>
            <w:tcW w:w="2864" w:type="dxa"/>
            <w:vMerge/>
          </w:tcPr>
          <w:p w14:paraId="4FBBE179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B7F8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3D2F9D34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6AEB452" w14:textId="52499C74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5748A539" w14:textId="6D03E248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21DB2CBC" w14:textId="77777777" w:rsidTr="00205D18">
        <w:trPr>
          <w:trHeight w:val="383"/>
        </w:trPr>
        <w:tc>
          <w:tcPr>
            <w:tcW w:w="2864" w:type="dxa"/>
            <w:vMerge/>
          </w:tcPr>
          <w:p w14:paraId="0A919B0C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F5C938" w14:textId="437A388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Определять экономическую целесообразность использования отходов производства.</w:t>
            </w:r>
          </w:p>
        </w:tc>
        <w:tc>
          <w:tcPr>
            <w:tcW w:w="2071" w:type="dxa"/>
            <w:vMerge w:val="restart"/>
          </w:tcPr>
          <w:p w14:paraId="0635231E" w14:textId="4DC22441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3F90EB19" w14:textId="2BF59EC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3597F693" w14:textId="08D988AC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33333B04" w14:textId="77777777" w:rsidTr="00205D18">
        <w:trPr>
          <w:trHeight w:val="380"/>
        </w:trPr>
        <w:tc>
          <w:tcPr>
            <w:tcW w:w="2864" w:type="dxa"/>
            <w:vMerge/>
          </w:tcPr>
          <w:p w14:paraId="4A2397DF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8629AA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7FF94EEC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1A55B0B8" w14:textId="1C5CE76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6469356B" w14:textId="33274299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42DF3F19" w14:textId="77777777" w:rsidTr="00205D18">
        <w:trPr>
          <w:trHeight w:val="380"/>
        </w:trPr>
        <w:tc>
          <w:tcPr>
            <w:tcW w:w="2864" w:type="dxa"/>
            <w:vMerge/>
          </w:tcPr>
          <w:p w14:paraId="4F6BC691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AD98C4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42CA8D37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F98541D" w14:textId="0432C70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41DFD445" w14:textId="2B0AB435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4E29C7E8" w14:textId="77777777" w:rsidTr="00205D18">
        <w:trPr>
          <w:trHeight w:val="380"/>
        </w:trPr>
        <w:tc>
          <w:tcPr>
            <w:tcW w:w="2864" w:type="dxa"/>
            <w:vMerge/>
          </w:tcPr>
          <w:p w14:paraId="0984685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A029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41A11FB5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5D4A4249" w14:textId="54B02C78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04DDDB11" w14:textId="05A6E1EC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21FB72BC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7795362A" w14:textId="708867E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контроля качества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готовых тканых полотен (по выбору)</w:t>
            </w:r>
          </w:p>
        </w:tc>
        <w:tc>
          <w:tcPr>
            <w:tcW w:w="3541" w:type="dxa"/>
          </w:tcPr>
          <w:p w14:paraId="324BF1EE" w14:textId="2DCCCCF6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2.1. Осуществлять оценку качества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готовых тканых полотен с использованием современных контрольно-измерительных приборов.</w:t>
            </w:r>
          </w:p>
        </w:tc>
        <w:tc>
          <w:tcPr>
            <w:tcW w:w="2071" w:type="dxa"/>
          </w:tcPr>
          <w:p w14:paraId="268CF6ED" w14:textId="7262F9B2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08E9B62C" w14:textId="4858F6A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 xml:space="preserve">Контроль качества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08FE61D2" w14:textId="360547F2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качества сырья,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CA5583" w:rsidRPr="000E5A84" w14:paraId="521B57EE" w14:textId="77777777" w:rsidTr="00243C00">
        <w:trPr>
          <w:trHeight w:val="20"/>
        </w:trPr>
        <w:tc>
          <w:tcPr>
            <w:tcW w:w="2864" w:type="dxa"/>
            <w:vMerge/>
          </w:tcPr>
          <w:p w14:paraId="466D47AD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9638638" w14:textId="24DFD502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071" w:type="dxa"/>
          </w:tcPr>
          <w:p w14:paraId="2A211266" w14:textId="394AEBB4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51CB96CA" w14:textId="0A412379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0A64A505" w14:textId="4FB4F03D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Контроль соблюдения технологических процессов выработки текстильных изделий и одежды</w:t>
            </w:r>
          </w:p>
        </w:tc>
      </w:tr>
      <w:tr w:rsidR="00CA5583" w:rsidRPr="000E5A84" w14:paraId="197D9088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1F684B25" w14:textId="7777777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3541" w:type="dxa"/>
          </w:tcPr>
          <w:p w14:paraId="7F177B84" w14:textId="7777777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Разрабатывать 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071" w:type="dxa"/>
          </w:tcPr>
          <w:p w14:paraId="42EA762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37C4AD09" w14:textId="7777777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0F2F0272" w14:textId="7777777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6CF7AA2E" w14:textId="77777777" w:rsidTr="00243C00">
        <w:trPr>
          <w:trHeight w:val="20"/>
        </w:trPr>
        <w:tc>
          <w:tcPr>
            <w:tcW w:w="2864" w:type="dxa"/>
            <w:vMerge/>
          </w:tcPr>
          <w:p w14:paraId="011E5EF8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52DEDFE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организацию деятельности трудового коллектива и контроль результатов выполнения заданий.</w:t>
            </w:r>
          </w:p>
        </w:tc>
        <w:tc>
          <w:tcPr>
            <w:tcW w:w="2071" w:type="dxa"/>
          </w:tcPr>
          <w:p w14:paraId="4E0FEEF5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544F0F7E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7812313B" w14:textId="4233DD7E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58C88212" w14:textId="77777777" w:rsidTr="00243C00">
        <w:trPr>
          <w:trHeight w:val="20"/>
        </w:trPr>
        <w:tc>
          <w:tcPr>
            <w:tcW w:w="2864" w:type="dxa"/>
            <w:vMerge/>
          </w:tcPr>
          <w:p w14:paraId="74488963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DCBA3B6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3.3. Осуществлять контроль наличия необходимых материально-технических ресурсов для 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работы структурного подразделения.</w:t>
            </w:r>
          </w:p>
        </w:tc>
        <w:tc>
          <w:tcPr>
            <w:tcW w:w="2071" w:type="dxa"/>
          </w:tcPr>
          <w:p w14:paraId="285443A0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43B3280B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Организация работ по контролю качества технологического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B13FC72" w14:textId="4E372C25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 xml:space="preserve">Руководство деятельностью подразделения по контролю качества технологического процесса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текстильных изделий и одежды</w:t>
            </w:r>
          </w:p>
        </w:tc>
      </w:tr>
      <w:tr w:rsidR="00497DBE" w:rsidRPr="000E5A84" w14:paraId="3EF7A501" w14:textId="77777777" w:rsidTr="00243C00">
        <w:trPr>
          <w:trHeight w:val="20"/>
        </w:trPr>
        <w:tc>
          <w:tcPr>
            <w:tcW w:w="2864" w:type="dxa"/>
            <w:vMerge/>
          </w:tcPr>
          <w:p w14:paraId="1F32D285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BC2F3F5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071" w:type="dxa"/>
          </w:tcPr>
          <w:p w14:paraId="0115EE53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164A46B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D04748A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bookmarkEnd w:id="29"/>
    </w:tbl>
    <w:p w14:paraId="2D18F517" w14:textId="317F3D63" w:rsidR="00760137" w:rsidRDefault="00760137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2D99F3AE" w14:textId="48627DAD" w:rsid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>Направленность 3. Производство нетканых материалов</w:t>
      </w: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3541"/>
        <w:gridCol w:w="2071"/>
        <w:gridCol w:w="2468"/>
        <w:gridCol w:w="3544"/>
      </w:tblGrid>
      <w:tr w:rsidR="002B23B2" w:rsidRPr="000E5A84" w14:paraId="59F36A26" w14:textId="77777777" w:rsidTr="00243C00">
        <w:trPr>
          <w:trHeight w:val="20"/>
        </w:trPr>
        <w:tc>
          <w:tcPr>
            <w:tcW w:w="2864" w:type="dxa"/>
          </w:tcPr>
          <w:p w14:paraId="2C6A034B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0" w:name="_Hlk194673473"/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541" w:type="dxa"/>
          </w:tcPr>
          <w:p w14:paraId="7A0D156E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071" w:type="dxa"/>
          </w:tcPr>
          <w:p w14:paraId="62FC1E36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7D1FE431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4B821F31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B23B2" w:rsidRPr="000E5A84" w14:paraId="3D3996A3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6A3C1B5A" w14:textId="572AB1ED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производства нетканых материалов (по выбору)</w:t>
            </w:r>
          </w:p>
        </w:tc>
        <w:tc>
          <w:tcPr>
            <w:tcW w:w="3541" w:type="dxa"/>
          </w:tcPr>
          <w:p w14:paraId="1EF24CF3" w14:textId="1BF8AADD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производства нетканых материалов, в том числе с применением цифровых технологий,</w:t>
            </w:r>
          </w:p>
        </w:tc>
        <w:tc>
          <w:tcPr>
            <w:tcW w:w="2071" w:type="dxa"/>
          </w:tcPr>
          <w:p w14:paraId="507EC66A" w14:textId="54842850" w:rsidR="002B23B2" w:rsidRPr="000E5A84" w:rsidRDefault="00B22CC2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2A8EBCEE" w14:textId="506B6046" w:rsidR="002B23B2" w:rsidRPr="000E5A84" w:rsidRDefault="00B22CC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40F2C9EE" w14:textId="757D01DE" w:rsidR="002B23B2" w:rsidRPr="000E5A84" w:rsidRDefault="00B22CC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изделий и одежды из нетканых материалов</w:t>
            </w:r>
          </w:p>
        </w:tc>
      </w:tr>
      <w:tr w:rsidR="00B22CC2" w:rsidRPr="000E5A84" w14:paraId="2D27D85F" w14:textId="77777777" w:rsidTr="00243C00">
        <w:trPr>
          <w:trHeight w:val="20"/>
        </w:trPr>
        <w:tc>
          <w:tcPr>
            <w:tcW w:w="2864" w:type="dxa"/>
            <w:vMerge/>
          </w:tcPr>
          <w:p w14:paraId="6554C99F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0C7D3E0" w14:textId="2DBFAAF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071" w:type="dxa"/>
          </w:tcPr>
          <w:p w14:paraId="0D17D633" w14:textId="1770BE6E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6681213E" w14:textId="5B464D1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02E52E24" w14:textId="3309327E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изделий и одежды из нетканых материалов</w:t>
            </w:r>
          </w:p>
        </w:tc>
      </w:tr>
      <w:tr w:rsidR="00B22CC2" w:rsidRPr="000E5A84" w14:paraId="4465C898" w14:textId="77777777" w:rsidTr="00243C00">
        <w:trPr>
          <w:trHeight w:val="20"/>
        </w:trPr>
        <w:tc>
          <w:tcPr>
            <w:tcW w:w="2864" w:type="dxa"/>
            <w:vMerge/>
          </w:tcPr>
          <w:p w14:paraId="6CA47E51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D8ED70B" w14:textId="2D0F896C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 xml:space="preserve">ПК 1.3. Определять эксплуатационные </w:t>
            </w:r>
            <w:r w:rsidRPr="00DE1739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возможности технологического оборудования, выполняя расчет его производительности.</w:t>
            </w:r>
          </w:p>
        </w:tc>
        <w:tc>
          <w:tcPr>
            <w:tcW w:w="2071" w:type="dxa"/>
          </w:tcPr>
          <w:p w14:paraId="6BDCB74E" w14:textId="02E2E744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0D712459" w14:textId="55CEC6DC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 xml:space="preserve">Обеспечение технологического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lastRenderedPageBreak/>
              <w:t>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488C2B4B" w14:textId="78AFD7B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 xml:space="preserve">Ведение технологического процесса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изделий и одежды из нетканых материалов</w:t>
            </w:r>
          </w:p>
        </w:tc>
      </w:tr>
      <w:tr w:rsidR="00B22CC2" w:rsidRPr="000E5A84" w14:paraId="602CD649" w14:textId="77777777" w:rsidTr="00243C00">
        <w:trPr>
          <w:trHeight w:val="20"/>
        </w:trPr>
        <w:tc>
          <w:tcPr>
            <w:tcW w:w="2864" w:type="dxa"/>
            <w:vMerge/>
          </w:tcPr>
          <w:p w14:paraId="0FCD3BB9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F78ED24" w14:textId="4817C216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производства нетканых материалов, осуществляя контроль за соблюдением заданной последовательности и параметров работы.</w:t>
            </w:r>
          </w:p>
        </w:tc>
        <w:tc>
          <w:tcPr>
            <w:tcW w:w="2071" w:type="dxa"/>
          </w:tcPr>
          <w:p w14:paraId="6D2E5C1C" w14:textId="0CF45B22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26909CCD" w14:textId="1558E95E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14DC3D6A" w14:textId="0EFD6F9A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изделий и одежды из нетканых материалов</w:t>
            </w:r>
          </w:p>
        </w:tc>
      </w:tr>
      <w:tr w:rsidR="00B22CC2" w:rsidRPr="000E5A84" w14:paraId="7A7FDEE3" w14:textId="77777777" w:rsidTr="00243C00">
        <w:trPr>
          <w:trHeight w:val="20"/>
        </w:trPr>
        <w:tc>
          <w:tcPr>
            <w:tcW w:w="2864" w:type="dxa"/>
            <w:vMerge/>
          </w:tcPr>
          <w:p w14:paraId="33259300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38530BB" w14:textId="527D954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071" w:type="dxa"/>
          </w:tcPr>
          <w:p w14:paraId="67AB4595" w14:textId="2BAF201E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30994231" w14:textId="786FE913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028D1C35" w14:textId="784D775C" w:rsidR="00B22CC2" w:rsidRPr="000E5A84" w:rsidRDefault="00B22CC2" w:rsidP="00B22CC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изделий и одежды из нетканых материалов</w:t>
            </w:r>
          </w:p>
        </w:tc>
      </w:tr>
      <w:tr w:rsidR="001120BD" w:rsidRPr="000E5A84" w14:paraId="42417DFB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1696AF2B" w14:textId="67DD34EA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нетканых материалов (по выбору)</w:t>
            </w:r>
          </w:p>
        </w:tc>
        <w:tc>
          <w:tcPr>
            <w:tcW w:w="3541" w:type="dxa"/>
          </w:tcPr>
          <w:p w14:paraId="2DCAC30A" w14:textId="20ED98A1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готовых нетканых материалов с использованием современных контрольно-измерительных приборов.</w:t>
            </w:r>
          </w:p>
        </w:tc>
        <w:tc>
          <w:tcPr>
            <w:tcW w:w="2071" w:type="dxa"/>
          </w:tcPr>
          <w:p w14:paraId="56A915DF" w14:textId="5CC09A8A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2FB8F18A" w14:textId="63F5818A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51719B1" w14:textId="5C776A11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Проверка соответствия качества сырья, 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1120BD" w:rsidRPr="000E5A84" w14:paraId="1AA94AFD" w14:textId="77777777" w:rsidTr="00243C00">
        <w:trPr>
          <w:trHeight w:val="20"/>
        </w:trPr>
        <w:tc>
          <w:tcPr>
            <w:tcW w:w="2864" w:type="dxa"/>
            <w:vMerge/>
          </w:tcPr>
          <w:p w14:paraId="658AE87D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D05E93D" w14:textId="56050EA9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071" w:type="dxa"/>
          </w:tcPr>
          <w:p w14:paraId="06D19D3C" w14:textId="6C2CED55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3289B2A2" w14:textId="1299C9F2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796AE4A" w14:textId="30E50A54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Контроль соблюдения технологических процессов выработки текстильных изделий и одежды</w:t>
            </w:r>
          </w:p>
        </w:tc>
      </w:tr>
      <w:tr w:rsidR="001120BD" w:rsidRPr="000E5A84" w14:paraId="6D97F17C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0F9FCDCB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структурного подразделения предприятия отрасли</w:t>
            </w:r>
          </w:p>
        </w:tc>
        <w:tc>
          <w:tcPr>
            <w:tcW w:w="3541" w:type="dxa"/>
          </w:tcPr>
          <w:p w14:paraId="00A69EBF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3.1. Разрабатывать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071" w:type="dxa"/>
          </w:tcPr>
          <w:p w14:paraId="1324A921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0079231F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24509DB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</w:t>
            </w: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6544B2C9" w14:textId="77777777" w:rsidTr="00243C00">
        <w:trPr>
          <w:trHeight w:val="20"/>
        </w:trPr>
        <w:tc>
          <w:tcPr>
            <w:tcW w:w="2864" w:type="dxa"/>
            <w:vMerge/>
          </w:tcPr>
          <w:p w14:paraId="7918045A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96BD686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организацию деятельности трудового коллектива и контроль результатов выполнения заданий.</w:t>
            </w:r>
          </w:p>
        </w:tc>
        <w:tc>
          <w:tcPr>
            <w:tcW w:w="2071" w:type="dxa"/>
          </w:tcPr>
          <w:p w14:paraId="2911A6D3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2539C5D2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3466C29C" w14:textId="56B51369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7F64D58F" w14:textId="77777777" w:rsidTr="00243C00">
        <w:trPr>
          <w:trHeight w:val="20"/>
        </w:trPr>
        <w:tc>
          <w:tcPr>
            <w:tcW w:w="2864" w:type="dxa"/>
            <w:vMerge/>
          </w:tcPr>
          <w:p w14:paraId="178BBA3D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6747B3E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Осуществлять контроль наличия необходимых материально-технических ресурсов для обеспечения работы структурного подразделения.</w:t>
            </w:r>
          </w:p>
        </w:tc>
        <w:tc>
          <w:tcPr>
            <w:tcW w:w="2071" w:type="dxa"/>
          </w:tcPr>
          <w:p w14:paraId="1DA8E57F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73790928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05614370" w14:textId="4089F53E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01764ED0" w14:textId="77777777" w:rsidTr="00243C00">
        <w:trPr>
          <w:trHeight w:val="20"/>
        </w:trPr>
        <w:tc>
          <w:tcPr>
            <w:tcW w:w="2864" w:type="dxa"/>
            <w:vMerge/>
          </w:tcPr>
          <w:p w14:paraId="5A61BFCA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3079780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071" w:type="dxa"/>
          </w:tcPr>
          <w:p w14:paraId="054BF1A7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D8259BA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1CB9080B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bookmarkEnd w:id="30"/>
    </w:tbl>
    <w:p w14:paraId="057C2B0C" w14:textId="078C0CA2" w:rsid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</w:p>
    <w:p w14:paraId="22CD48D8" w14:textId="77777777" w:rsidR="00522D5C" w:rsidRP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</w:p>
    <w:p w14:paraId="5118D86D" w14:textId="77777777" w:rsidR="00522D5C" w:rsidRPr="00522D5C" w:rsidRDefault="00522D5C" w:rsidP="00522D5C">
      <w:pPr>
        <w:rPr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lastRenderedPageBreak/>
        <w:t>Направленность 4. Трикотажное производство</w:t>
      </w: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3541"/>
        <w:gridCol w:w="2071"/>
        <w:gridCol w:w="2468"/>
        <w:gridCol w:w="3544"/>
      </w:tblGrid>
      <w:tr w:rsidR="002B23B2" w:rsidRPr="000E5A84" w14:paraId="241E6FA5" w14:textId="77777777" w:rsidTr="00243C00">
        <w:trPr>
          <w:trHeight w:val="20"/>
        </w:trPr>
        <w:tc>
          <w:tcPr>
            <w:tcW w:w="2864" w:type="dxa"/>
          </w:tcPr>
          <w:p w14:paraId="32BA399C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1" w:name="_Hlk194673482"/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541" w:type="dxa"/>
          </w:tcPr>
          <w:p w14:paraId="2D40EA6B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071" w:type="dxa"/>
          </w:tcPr>
          <w:p w14:paraId="2E6DDA8F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47666D50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3F7C7196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B23B2" w:rsidRPr="000E5A84" w14:paraId="0389B6CB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3EADD2DA" w14:textId="1659A3B8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трикотажного производства (по выбору)</w:t>
            </w:r>
          </w:p>
        </w:tc>
        <w:tc>
          <w:tcPr>
            <w:tcW w:w="3541" w:type="dxa"/>
          </w:tcPr>
          <w:p w14:paraId="2D7EBABB" w14:textId="07EA7D79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трикотажного производства, в том числе с применением цифровых технологий.</w:t>
            </w:r>
          </w:p>
        </w:tc>
        <w:tc>
          <w:tcPr>
            <w:tcW w:w="2071" w:type="dxa"/>
          </w:tcPr>
          <w:p w14:paraId="71CE60FC" w14:textId="182940DB" w:rsidR="002B23B2" w:rsidRPr="000E5A84" w:rsidRDefault="001120BD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156BA793" w14:textId="2E226121" w:rsidR="002B23B2" w:rsidRPr="000E5A84" w:rsidRDefault="001120BD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5E0867F9" w14:textId="0ED06432" w:rsidR="002B23B2" w:rsidRPr="000E5A84" w:rsidRDefault="001120BD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5747E1B5" w14:textId="77777777" w:rsidTr="00243C00">
        <w:trPr>
          <w:trHeight w:val="20"/>
        </w:trPr>
        <w:tc>
          <w:tcPr>
            <w:tcW w:w="2864" w:type="dxa"/>
            <w:vMerge/>
          </w:tcPr>
          <w:p w14:paraId="55363C79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CBAC6AD" w14:textId="49DC4434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071" w:type="dxa"/>
          </w:tcPr>
          <w:p w14:paraId="446490B9" w14:textId="0AC48DEC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6110D3AF" w14:textId="31853BAD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5D95CF8B" w14:textId="5F4F2460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209C4AD3" w14:textId="77777777" w:rsidTr="00243C00">
        <w:trPr>
          <w:trHeight w:val="20"/>
        </w:trPr>
        <w:tc>
          <w:tcPr>
            <w:tcW w:w="2864" w:type="dxa"/>
            <w:vMerge/>
          </w:tcPr>
          <w:p w14:paraId="7BAAD144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32B08D9" w14:textId="2231500A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071" w:type="dxa"/>
          </w:tcPr>
          <w:p w14:paraId="04FF6373" w14:textId="7A33707B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5496D47F" w14:textId="226F1752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3962DBF0" w14:textId="1ADE695A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50D0AD38" w14:textId="77777777" w:rsidTr="00243C00">
        <w:trPr>
          <w:trHeight w:val="20"/>
        </w:trPr>
        <w:tc>
          <w:tcPr>
            <w:tcW w:w="2864" w:type="dxa"/>
            <w:vMerge/>
          </w:tcPr>
          <w:p w14:paraId="26EF42D1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3E30E50" w14:textId="58D85E9B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трикотажного производства, осуществляя контроль заданной последовательности и параметров работы.</w:t>
            </w:r>
          </w:p>
        </w:tc>
        <w:tc>
          <w:tcPr>
            <w:tcW w:w="2071" w:type="dxa"/>
          </w:tcPr>
          <w:p w14:paraId="78A8EA5A" w14:textId="617C5CE3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03336FFE" w14:textId="7B045D55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675C08F6" w14:textId="717D8328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422D8DC9" w14:textId="77777777" w:rsidTr="00243C00">
        <w:trPr>
          <w:trHeight w:val="20"/>
        </w:trPr>
        <w:tc>
          <w:tcPr>
            <w:tcW w:w="2864" w:type="dxa"/>
            <w:vMerge/>
          </w:tcPr>
          <w:p w14:paraId="709224BE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31988057" w14:textId="7FB24B61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071" w:type="dxa"/>
          </w:tcPr>
          <w:p w14:paraId="42805210" w14:textId="771D8A5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4FD8FC17" w14:textId="435132B4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524BD4BF" w14:textId="1D12EA0D" w:rsidR="001120BD" w:rsidRPr="000E5A84" w:rsidRDefault="001120BD" w:rsidP="00112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200F450C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68A52F29" w14:textId="7C76B0AD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контроля качества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готовых трикотажных изделий и полотен (по выбору)</w:t>
            </w:r>
          </w:p>
        </w:tc>
        <w:tc>
          <w:tcPr>
            <w:tcW w:w="3541" w:type="dxa"/>
          </w:tcPr>
          <w:p w14:paraId="240F1B40" w14:textId="25327141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2.1. Осуществлять оценку качества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готовых трикотажных изделий и полотен с использованием современных контрольно-измерительных приборов.</w:t>
            </w:r>
          </w:p>
        </w:tc>
        <w:tc>
          <w:tcPr>
            <w:tcW w:w="2071" w:type="dxa"/>
          </w:tcPr>
          <w:p w14:paraId="72953A8B" w14:textId="54F7AA2E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61F3CD98" w14:textId="3C488ABE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 xml:space="preserve">Контроль качества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1233E06" w14:textId="45FF614E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качества сырья,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1120BD" w:rsidRPr="000E5A84" w14:paraId="52C02CBA" w14:textId="77777777" w:rsidTr="00243C00">
        <w:trPr>
          <w:trHeight w:val="20"/>
        </w:trPr>
        <w:tc>
          <w:tcPr>
            <w:tcW w:w="2864" w:type="dxa"/>
            <w:vMerge/>
          </w:tcPr>
          <w:p w14:paraId="04D8A12C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5ABD73A" w14:textId="1B2F8163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071" w:type="dxa"/>
          </w:tcPr>
          <w:p w14:paraId="2C6C6F10" w14:textId="7144D5B5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56ED8BFB" w14:textId="78C781ED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72200DD9" w14:textId="18D066FF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Контроль соблюдения технологических процессов выработки текстильных изделий и одежды</w:t>
            </w:r>
          </w:p>
        </w:tc>
      </w:tr>
      <w:tr w:rsidR="001120BD" w:rsidRPr="000E5A84" w14:paraId="3BC38788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26ACD582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3541" w:type="dxa"/>
          </w:tcPr>
          <w:p w14:paraId="4F87A25C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Разрабатывать 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071" w:type="dxa"/>
          </w:tcPr>
          <w:p w14:paraId="216C7DDD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5A2543FA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2ADAC9A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4876AA32" w14:textId="77777777" w:rsidTr="00243C00">
        <w:trPr>
          <w:trHeight w:val="20"/>
        </w:trPr>
        <w:tc>
          <w:tcPr>
            <w:tcW w:w="2864" w:type="dxa"/>
            <w:vMerge/>
          </w:tcPr>
          <w:p w14:paraId="57334259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4853748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организацию деятельности трудового коллектива и контроль результатов выполнения заданий.</w:t>
            </w:r>
          </w:p>
        </w:tc>
        <w:tc>
          <w:tcPr>
            <w:tcW w:w="2071" w:type="dxa"/>
          </w:tcPr>
          <w:p w14:paraId="65A6B506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77B8849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92841F1" w14:textId="6059F655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488332F5" w14:textId="77777777" w:rsidTr="00243C00">
        <w:trPr>
          <w:trHeight w:val="20"/>
        </w:trPr>
        <w:tc>
          <w:tcPr>
            <w:tcW w:w="2864" w:type="dxa"/>
            <w:vMerge/>
          </w:tcPr>
          <w:p w14:paraId="0B6C0C5F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B234192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3.3. Осуществлять контроль наличия необходимых материально-технических ресурсов для 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работы структурного подразделения.</w:t>
            </w:r>
          </w:p>
        </w:tc>
        <w:tc>
          <w:tcPr>
            <w:tcW w:w="2071" w:type="dxa"/>
          </w:tcPr>
          <w:p w14:paraId="22976C8F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262C80B8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Организация работ по контролю качества технологического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1452D35C" w14:textId="583C146C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 xml:space="preserve">Руководство деятельностью подразделения по контролю качества технологического процесса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текстильных изделий и одежды</w:t>
            </w:r>
          </w:p>
        </w:tc>
      </w:tr>
      <w:tr w:rsidR="00497DBE" w:rsidRPr="000E5A84" w14:paraId="5474530C" w14:textId="77777777" w:rsidTr="00243C00">
        <w:trPr>
          <w:trHeight w:val="20"/>
        </w:trPr>
        <w:tc>
          <w:tcPr>
            <w:tcW w:w="2864" w:type="dxa"/>
            <w:vMerge/>
          </w:tcPr>
          <w:p w14:paraId="6C46C63B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22FAE7B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071" w:type="dxa"/>
          </w:tcPr>
          <w:p w14:paraId="2A459800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AE50075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E4F54C8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bookmarkEnd w:id="31"/>
    </w:tbl>
    <w:p w14:paraId="7962C41F" w14:textId="5D0ACC33" w:rsidR="00760137" w:rsidRDefault="00760137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0248B2F2" w14:textId="77777777" w:rsidR="00760137" w:rsidRDefault="00760137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325A2000" w14:textId="1D2EA989" w:rsidR="004D34DB" w:rsidRPr="004D34DB" w:rsidRDefault="004D34DB" w:rsidP="004D34DB">
      <w:pPr>
        <w:tabs>
          <w:tab w:val="left" w:pos="1945"/>
        </w:tabs>
        <w:sectPr w:rsidR="004D34DB" w:rsidRPr="004D34DB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468A6456" w14:textId="58138527" w:rsidR="00CF11CB" w:rsidRDefault="0063104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32" w:name="_Hlk156306792"/>
      <w:r>
        <w:rPr>
          <w:rFonts w:ascii="Times New Roman" w:hAnsi="Times New Roman"/>
          <w:sz w:val="24"/>
        </w:rPr>
        <w:lastRenderedPageBreak/>
        <w:t xml:space="preserve">4.3.3. Матрица соответствия компетенций и составных </w:t>
      </w:r>
      <w:r w:rsidRPr="004822CA">
        <w:rPr>
          <w:rFonts w:ascii="Times New Roman" w:hAnsi="Times New Roman"/>
          <w:color w:val="000000" w:themeColor="text1"/>
          <w:sz w:val="24"/>
        </w:rPr>
        <w:t xml:space="preserve">частей ПОП СПО </w:t>
      </w:r>
      <w:r>
        <w:rPr>
          <w:rFonts w:ascii="Times New Roman" w:hAnsi="Times New Roman"/>
          <w:sz w:val="24"/>
        </w:rPr>
        <w:t>специальности</w:t>
      </w:r>
      <w:bookmarkStart w:id="33" w:name="_Hlk158124134"/>
      <w:r>
        <w:rPr>
          <w:rFonts w:ascii="Times New Roman" w:hAnsi="Times New Roman"/>
          <w:sz w:val="24"/>
        </w:rPr>
        <w:t xml:space="preserve">: </w:t>
      </w:r>
      <w:bookmarkEnd w:id="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7"/>
        <w:gridCol w:w="2680"/>
        <w:gridCol w:w="506"/>
        <w:gridCol w:w="506"/>
        <w:gridCol w:w="507"/>
        <w:gridCol w:w="507"/>
        <w:gridCol w:w="507"/>
        <w:gridCol w:w="507"/>
        <w:gridCol w:w="507"/>
        <w:gridCol w:w="507"/>
        <w:gridCol w:w="519"/>
        <w:gridCol w:w="522"/>
        <w:gridCol w:w="536"/>
        <w:gridCol w:w="522"/>
        <w:gridCol w:w="522"/>
        <w:gridCol w:w="522"/>
        <w:gridCol w:w="522"/>
        <w:gridCol w:w="522"/>
        <w:gridCol w:w="522"/>
        <w:gridCol w:w="524"/>
        <w:gridCol w:w="524"/>
        <w:gridCol w:w="524"/>
        <w:gridCol w:w="510"/>
      </w:tblGrid>
      <w:tr w:rsidR="009F4AAF" w:rsidRPr="009F4AAF" w14:paraId="1C57E3A4" w14:textId="77777777" w:rsidTr="00596B0E">
        <w:trPr>
          <w:trHeight w:val="300"/>
        </w:trPr>
        <w:tc>
          <w:tcPr>
            <w:tcW w:w="410" w:type="pct"/>
            <w:vMerge w:val="restart"/>
            <w:shd w:val="clear" w:color="auto" w:fill="auto"/>
            <w:vAlign w:val="center"/>
            <w:hideMark/>
          </w:tcPr>
          <w:p w14:paraId="044198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Индекс</w:t>
            </w:r>
          </w:p>
        </w:tc>
        <w:tc>
          <w:tcPr>
            <w:tcW w:w="909" w:type="pct"/>
            <w:vMerge w:val="restart"/>
            <w:shd w:val="clear" w:color="auto" w:fill="auto"/>
            <w:vAlign w:val="center"/>
            <w:hideMark/>
          </w:tcPr>
          <w:p w14:paraId="6386CD1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Наименование</w:t>
            </w:r>
          </w:p>
        </w:tc>
        <w:tc>
          <w:tcPr>
            <w:tcW w:w="3680" w:type="pct"/>
            <w:gridSpan w:val="21"/>
            <w:shd w:val="clear" w:color="auto" w:fill="auto"/>
            <w:vAlign w:val="center"/>
            <w:hideMark/>
          </w:tcPr>
          <w:p w14:paraId="4577B4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9F4AAF" w:rsidRPr="009F4AAF" w14:paraId="49DF8182" w14:textId="77777777" w:rsidTr="00596B0E">
        <w:trPr>
          <w:trHeight w:val="300"/>
        </w:trPr>
        <w:tc>
          <w:tcPr>
            <w:tcW w:w="410" w:type="pct"/>
            <w:vMerge/>
            <w:vAlign w:val="center"/>
            <w:hideMark/>
          </w:tcPr>
          <w:p w14:paraId="72C4DBCC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909" w:type="pct"/>
            <w:vMerge/>
            <w:vAlign w:val="center"/>
            <w:hideMark/>
          </w:tcPr>
          <w:p w14:paraId="05311D6B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52" w:type="pct"/>
            <w:gridSpan w:val="9"/>
            <w:shd w:val="clear" w:color="auto" w:fill="auto"/>
            <w:vAlign w:val="center"/>
            <w:hideMark/>
          </w:tcPr>
          <w:p w14:paraId="4842528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2129" w:type="pct"/>
            <w:gridSpan w:val="12"/>
            <w:shd w:val="clear" w:color="auto" w:fill="auto"/>
            <w:vAlign w:val="center"/>
            <w:hideMark/>
          </w:tcPr>
          <w:p w14:paraId="336522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9F4AAF" w:rsidRPr="009F4AAF" w14:paraId="47DEC871" w14:textId="77777777" w:rsidTr="00596B0E">
        <w:trPr>
          <w:trHeight w:val="300"/>
        </w:trPr>
        <w:tc>
          <w:tcPr>
            <w:tcW w:w="410" w:type="pct"/>
            <w:vMerge/>
            <w:vAlign w:val="center"/>
            <w:hideMark/>
          </w:tcPr>
          <w:p w14:paraId="1E784207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909" w:type="pct"/>
            <w:vMerge/>
            <w:vAlign w:val="center"/>
            <w:hideMark/>
          </w:tcPr>
          <w:p w14:paraId="0689CC4E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F6F83E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42539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30D37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D0D55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39D06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A16B8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4B8834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591AD0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0A815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B4CAFA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7FC6F4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A4561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2B7E8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45D205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3ADF1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1.6</w:t>
            </w:r>
          </w:p>
        </w:tc>
        <w:tc>
          <w:tcPr>
            <w:tcW w:w="177" w:type="pct"/>
            <w:shd w:val="clear" w:color="auto" w:fill="auto"/>
            <w:noWrap/>
            <w:vAlign w:val="center"/>
            <w:hideMark/>
          </w:tcPr>
          <w:p w14:paraId="732459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48539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0B02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7728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5C48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45339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3.4</w:t>
            </w:r>
          </w:p>
        </w:tc>
      </w:tr>
      <w:tr w:rsidR="009F4AAF" w:rsidRPr="009F4AAF" w14:paraId="11E77379" w14:textId="77777777" w:rsidTr="00596B0E">
        <w:trPr>
          <w:trHeight w:val="300"/>
        </w:trPr>
        <w:tc>
          <w:tcPr>
            <w:tcW w:w="1320" w:type="pct"/>
            <w:gridSpan w:val="2"/>
            <w:shd w:val="clear" w:color="auto" w:fill="auto"/>
            <w:vAlign w:val="center"/>
            <w:hideMark/>
          </w:tcPr>
          <w:p w14:paraId="48BC810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2ADB0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C6072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B10EB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32D2C2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70491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5488C0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B309E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345B8D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4D0A1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2DE77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0B8ADA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8FDE4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F26AA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967AD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974AF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C74DC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A32A2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A114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59F00E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FF26B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0222F3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E8476AA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7745A25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СГ.00 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45724CC8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Социально-гуманитарный цикл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CF878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33ABE3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FA052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49237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870E76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E6B79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C2A67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1DF23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86AC1B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296118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22A1F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51141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20B88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F8703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9AD91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2B1F5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026A1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0046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A0999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A30184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52205C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06F8719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7AC91C8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1058D09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A4737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93492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0E45E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4161B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F1C1C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470E9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AB990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BED9F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61510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12D13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795FD16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BF197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E5FAB1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73322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FAEAD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B31EB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5319D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7DB84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123F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41AD9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6519F8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A5D15A6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419E8C3E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7A770F4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491C7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7A7CF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BC51D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40ED9F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8CBE9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1D3B7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22C008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D1D29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2BC30F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8B010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35857A8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CBB977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3AE90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AD99B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93D56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1230E4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8E672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BCE52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52F80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A63F0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36FEDC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D108A8A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10147FA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bookmarkStart w:id="34" w:name="RANGE!C10"/>
            <w:r w:rsidRPr="009F4AAF">
              <w:rPr>
                <w:rFonts w:ascii="Times New Roman" w:hAnsi="Times New Roman"/>
                <w:sz w:val="20"/>
              </w:rPr>
              <w:t>СГ.03</w:t>
            </w:r>
            <w:bookmarkEnd w:id="34"/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7D714D2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EA8DEA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F737E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CB84FA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5D5A9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0D6F4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16017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E8321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7A4AC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37D8C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29312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F4A9B2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C2F7E8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51542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BAFA8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CDB74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A03804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35D70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2AEBB6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457FB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5AB6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691747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971E23A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3E9FA9E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0E45A74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12E6C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D04C54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B106A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FD6E9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2CD31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4ED48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E12DC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4975E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E1C03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3D0BE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A16B4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4253D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3ABBE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EBB170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A6FF4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40AC8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CC611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90A7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7AB9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42F30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2155F3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310EA63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2100B59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334453A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bookmarkStart w:id="35" w:name="RANGE!D12"/>
            <w:r w:rsidRPr="009F4AAF">
              <w:rPr>
                <w:rFonts w:ascii="Times New Roman" w:hAnsi="Times New Roman"/>
                <w:sz w:val="20"/>
              </w:rPr>
              <w:t>Основы финансовой грамотности</w:t>
            </w:r>
            <w:bookmarkEnd w:id="35"/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F490A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0182D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A88EB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1C3B3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BCD5B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032BDA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5A399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04D1C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93A3A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9EBAB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612A43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D6839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271071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52998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7D416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E7774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7B6368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4575AA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63D58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A6DFB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1856C0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39E750C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4AFCB3C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ОП.00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5B88BA2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759FE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28FC9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14139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E46A44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71949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020E5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909BDB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5C03A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A95DA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1FA3D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8175DC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37661C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F9112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B83E14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D6675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14:paraId="7EBA64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FB7B8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1B80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81772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68AE4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09671BB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13390A4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00FD3118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0C511022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Текстильное материаловедение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CE494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8213DD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E4F1D3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C1FB11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6D977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FD4DE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46943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55E8F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7A927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F695A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7B0E9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8EE93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3AED6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56204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C64B8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F00C8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C0C80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69B34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B45374C" w14:textId="77777777" w:rsidR="009F4AAF" w:rsidRPr="009F4AAF" w:rsidRDefault="009F4AAF" w:rsidP="009F4AAF">
            <w:pPr>
              <w:jc w:val="center"/>
              <w:rPr>
                <w:rFonts w:ascii="Calibri" w:hAnsi="Calibri" w:cs="Calibri"/>
                <w:sz w:val="20"/>
              </w:rPr>
            </w:pPr>
            <w:r w:rsidRPr="009F4AAF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67398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815A3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889F095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324090B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71FB70C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Первичная обработка текстильного сырья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6215F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95FB9D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868AE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30B29F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E56A6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D4702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847A0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EE811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8029C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73A20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BF53EE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A7AE81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82712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DFE79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69615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6C9D05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74A21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2015A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09E8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C2760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3D9B43E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56DF244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2EDF45EB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468A0E4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952A5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2AB40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ED0C0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97E2E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8CFC3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59D76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4D062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95362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EF17A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0E61C1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76CFDC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F4D94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E44B74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D38CF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7759E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63B6E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1173B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35F80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1E295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C9174E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333DD0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BDB28F2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45F40D0B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3EA53FE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Прикладная математика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4906F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4090C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A35FA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3E4E41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F0F4C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8F003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AC95F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A6A74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0F139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1456B3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5F2DE8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F2E1B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6D6F64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FB1FD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A52E7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978C1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89EDC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1788B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88D15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77DD0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0C5B5C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B76D50D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21BEB8B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2CC0EE1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Экономика организации производства (включая менеджмент и предпринимательство)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079D4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CE383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F3F20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3D34F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C9CBB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3CD84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E4FE4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A0A67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C2D410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F2420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801A2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1D179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C1D21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48A58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A5EEC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695E96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02739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BCE43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3126A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495D9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73BAAC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9E2D9C4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78D837C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19DFAD6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Цифровые технологии в профессиональной деятельности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50BE43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43EFA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F25AF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3C00F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A0C3F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2DBBD9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30480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ED3CE3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E9B93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1679C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6EF243E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F24EC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68A6D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7953A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2E89D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0FEECB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ECC89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CEEB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32C3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85C5C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0D023C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89FB523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7EC8F982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7F18F11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AE65C7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27642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DDB8F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B1DB6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DF546F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5B035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40E57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534B8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28BEA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CB5C6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747B18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15647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601A3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7E5D50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72AFD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73ED2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01F6D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BB3C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A0CD8C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E477A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2CCEE7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9AD95A5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41F4B76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П.00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642C293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D3695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2078E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7026D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32A78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F4F77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6B22B4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C3379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DBF24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8EEE2E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F8495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C6690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5D1E13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FBA83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147410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59637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ED57B8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EF137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F65E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49C18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5848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1CE9A0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68CFC77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2352B80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lastRenderedPageBreak/>
              <w:t xml:space="preserve">ПМ.н 01 </w:t>
            </w:r>
          </w:p>
        </w:tc>
        <w:tc>
          <w:tcPr>
            <w:tcW w:w="909" w:type="pct"/>
            <w:shd w:val="clear" w:color="auto" w:fill="auto"/>
            <w:hideMark/>
          </w:tcPr>
          <w:p w14:paraId="3769C8C5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прядильного производства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047EF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2B07C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79A8A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ED04F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873E0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07115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D5AA6E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9C0F5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A9DFC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9E461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989A5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09790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18ABA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21E8B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8D174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67D0E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6B2E0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74A75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80A4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837F3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158EE8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1F20531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09BE30C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909" w:type="pct"/>
            <w:shd w:val="clear" w:color="auto" w:fill="auto"/>
            <w:hideMark/>
          </w:tcPr>
          <w:p w14:paraId="606324ED" w14:textId="2ABB1BE8" w:rsidR="009F4AAF" w:rsidRPr="009F4AAF" w:rsidRDefault="00C401B1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Технология прядильного</w:t>
            </w:r>
            <w:r w:rsidR="009F4AAF" w:rsidRPr="009F4AAF">
              <w:rPr>
                <w:rFonts w:ascii="Times New Roman" w:hAnsi="Times New Roman"/>
                <w:sz w:val="20"/>
              </w:rPr>
              <w:t xml:space="preserve"> производства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68C8CF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90987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D9384D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F5C0E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9A497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A6209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E1020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BB96F5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3F0F96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E9BCE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A4D597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46F06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25BFA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D9413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4C83B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09F4E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A965C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6C76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D11259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DCA1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2C1A24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17C9A61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3CBDD08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909" w:type="pct"/>
            <w:shd w:val="clear" w:color="auto" w:fill="auto"/>
            <w:hideMark/>
          </w:tcPr>
          <w:p w14:paraId="58F515C5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Оборудование для прядильного производства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D5111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A2449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D229D2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3F42C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962A9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90257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9E6B63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2EA04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6AC06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09295C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1287D6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04CCB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D3A8D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A4D8F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C788B8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78E05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E6C33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7F157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C891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893F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515192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C8B066C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643B508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09" w:type="pct"/>
            <w:shd w:val="clear" w:color="auto" w:fill="auto"/>
            <w:hideMark/>
          </w:tcPr>
          <w:p w14:paraId="528C59D3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D5EE2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C1A68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C2C7E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20157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87A178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EE5D9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2E28B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81E20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6D9F9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34E27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18600E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829EF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BDE3A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76C17B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8D58E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3BF53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DE84BA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3AA59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945A5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FDA186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7CE5F23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6BEC9B8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1C82253E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09" w:type="pct"/>
            <w:shd w:val="clear" w:color="auto" w:fill="auto"/>
            <w:hideMark/>
          </w:tcPr>
          <w:p w14:paraId="47DB845B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B715F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77596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523B06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532B1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4DE34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B8ACB4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6A4CB7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B1F67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EDE2B2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C2AE8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052C85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812B4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090E4E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1AB52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4843D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0460D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A6F3C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88254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AEEAA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11496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2DE6B5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8010CB6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604D437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ПМ.н 02 </w:t>
            </w:r>
          </w:p>
        </w:tc>
        <w:tc>
          <w:tcPr>
            <w:tcW w:w="909" w:type="pct"/>
            <w:shd w:val="clear" w:color="auto" w:fill="auto"/>
            <w:hideMark/>
          </w:tcPr>
          <w:p w14:paraId="0F21880B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Проведение контроля качества сырья, полуфабрикатов и готовой пряжи 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46CCBB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CD0DE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40474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A0576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EA933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C17BC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59C12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F73ED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D7683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6AC11E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523722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82ED92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84E69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32FE29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F14090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EAB336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8DFB2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CD39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4180A1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4796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7A555D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7719B12" w14:textId="77777777" w:rsidTr="00596B0E">
        <w:trPr>
          <w:trHeight w:val="525"/>
        </w:trPr>
        <w:tc>
          <w:tcPr>
            <w:tcW w:w="410" w:type="pct"/>
            <w:shd w:val="clear" w:color="auto" w:fill="auto"/>
            <w:vAlign w:val="center"/>
            <w:hideMark/>
          </w:tcPr>
          <w:p w14:paraId="1B51843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МДК 02.01</w:t>
            </w:r>
          </w:p>
        </w:tc>
        <w:tc>
          <w:tcPr>
            <w:tcW w:w="909" w:type="pct"/>
            <w:shd w:val="clear" w:color="auto" w:fill="auto"/>
            <w:vAlign w:val="bottom"/>
            <w:hideMark/>
          </w:tcPr>
          <w:p w14:paraId="21496974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 xml:space="preserve">Методы контроля качества сырья, полуфабрикатов и готовой пряжи 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85F41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95585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0F69F5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04A628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0B2C42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51C4C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9B16B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672AD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88307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5B530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631F76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90886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726B6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344F5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79285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B2034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D9040C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1224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D08850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AE447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329A60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2616327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0C56F63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09" w:type="pct"/>
            <w:shd w:val="clear" w:color="auto" w:fill="auto"/>
            <w:hideMark/>
          </w:tcPr>
          <w:p w14:paraId="7F2FFB9C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ED47DE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8EE75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F117D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D1924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889B6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61C15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E70EA3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CD56A3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2578E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3F34D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67DF71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20EE8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0EF77B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DD0C3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CF0DC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F5693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76C62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4036F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E5BB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4F8E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118E04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F0A17E9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1D25D212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ПП.02</w:t>
            </w:r>
          </w:p>
        </w:tc>
        <w:tc>
          <w:tcPr>
            <w:tcW w:w="909" w:type="pct"/>
            <w:shd w:val="clear" w:color="auto" w:fill="auto"/>
            <w:hideMark/>
          </w:tcPr>
          <w:p w14:paraId="4EF8BC9A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76845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63B31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7EC6D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43AF3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4ADC0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8D192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AF154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74FA4F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578D6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7CC91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DF217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B6DD4C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F88D24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EF89F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2FA8F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16DD8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E163C8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61BCA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329D0B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639A8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2D130D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546064B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5144252D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ПМ.н 01 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3E531FE4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Организационно-технологическое обеспечение процессов ткачества 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5FB40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2F6886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6DCD6F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13007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AA3E71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CE55C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62375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96144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39223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85CAE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69951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2E95A9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D4492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AC603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98946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2754B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8CB18D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284C1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A0ADF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34281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51F313A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5005484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1A6C6B8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4C65CC52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 xml:space="preserve">Технология   ткачества 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85C3B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5527D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894240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63705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7D120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CD978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DDEFC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E948D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3FBAF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97C7D3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7DD348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C33D3D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B52A1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C0D16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D123ED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00292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DCC7F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3E31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01CA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C8E74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0B5D4A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956A133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48B7060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306EE541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 xml:space="preserve">Оборудование для ткачества 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95DB6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B33BA9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A8A21F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04635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08367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C2984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FD3453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7128E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DF05C5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9148C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5471B6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960140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5EC94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FFC66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0F7D7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F0178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68A8FE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CBE26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D0D6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B38E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6E73537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317A335" w14:textId="77777777" w:rsidTr="00596B0E">
        <w:trPr>
          <w:trHeight w:val="300"/>
        </w:trPr>
        <w:tc>
          <w:tcPr>
            <w:tcW w:w="410" w:type="pct"/>
            <w:shd w:val="clear" w:color="auto" w:fill="auto"/>
            <w:noWrap/>
            <w:hideMark/>
          </w:tcPr>
          <w:p w14:paraId="6B7303C2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09" w:type="pct"/>
            <w:shd w:val="clear" w:color="auto" w:fill="auto"/>
            <w:noWrap/>
            <w:hideMark/>
          </w:tcPr>
          <w:p w14:paraId="36640856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6A0A3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BB06AE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A0165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2A198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C75B47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A98FB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9EE34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25B70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8F42E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AA70E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5F389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AFF83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76DFB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160960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16930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B6D55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C7138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E8A39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7C2D3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84200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70CDA1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A4314A8" w14:textId="77777777" w:rsidTr="00596B0E">
        <w:trPr>
          <w:trHeight w:val="300"/>
        </w:trPr>
        <w:tc>
          <w:tcPr>
            <w:tcW w:w="410" w:type="pct"/>
            <w:shd w:val="clear" w:color="auto" w:fill="auto"/>
            <w:noWrap/>
            <w:vAlign w:val="bottom"/>
            <w:hideMark/>
          </w:tcPr>
          <w:p w14:paraId="4CDD15F3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589FE21E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8B286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3E80B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8199D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9ABC76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E0EA5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2F0C1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94F35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ED544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6AD11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87DD5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6E8395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91E2F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60C6A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565C29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BE7273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DD78B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102E0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7C3B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70CB8D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E1D1C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3DDA49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99F447C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7A7C6AB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ПМ.н 02 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1216C7B9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тканых полотен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EF8C49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899F0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4991D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10C6C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4BD40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B6FE3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E8393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8AF45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71999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C270F0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617938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27CF50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ED04D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82AD6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E75FC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F75B7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2066B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B5230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B20091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708E9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7BE19F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AD22C4A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0E131AA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0DF1FE5E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тканых полотен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7B808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A1CCB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DC094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00B35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90E4F6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509C97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3837F6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6BC494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054B4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C8F80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8341F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29AE9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BEBEDD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5113C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14DFF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84787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B2946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8F1B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2BE5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0B0D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28233C6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65B00E6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1BF9F50B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5F3A58AC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C68A8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61DFD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793031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DEAA9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E7A4D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4F32A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FACBA2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06F375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5AC2E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97AE9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5B55B2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1A320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A2F42F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22942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3DA61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BD295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8B44B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7B048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DF1BB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A37CD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19D61E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4708F27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2C3E54F4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lastRenderedPageBreak/>
              <w:t>ПП.02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6E4DEB4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E471B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906D1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59563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F09BB2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35D24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73ED2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030E9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F82AE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372233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CBDCE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38B41F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13AF9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E8C55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8C0A6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1B2A57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D83BA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19B5C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3956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C2B8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2B21C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58BB4C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17F2B06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0D30879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ПМ.н 01 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19CD623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производства нетканых материалов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73E066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188E4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BC4336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0F459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91A32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D152D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0924B8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76772B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6A8FB6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BC155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02F539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4B926A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E0BBE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395B8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1CAB9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93D66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3A1C8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0A1E1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D5100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86CD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0994835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3A60868" w14:textId="77777777" w:rsidTr="00596B0E">
        <w:trPr>
          <w:trHeight w:val="510"/>
        </w:trPr>
        <w:tc>
          <w:tcPr>
            <w:tcW w:w="410" w:type="pct"/>
            <w:shd w:val="clear" w:color="auto" w:fill="auto"/>
            <w:noWrap/>
            <w:vAlign w:val="bottom"/>
            <w:hideMark/>
          </w:tcPr>
          <w:p w14:paraId="26A2422C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909" w:type="pct"/>
            <w:shd w:val="clear" w:color="auto" w:fill="auto"/>
            <w:hideMark/>
          </w:tcPr>
          <w:p w14:paraId="39D16648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Технология   производства нетканых материалов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14D98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8EF60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25AFF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810F9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E4664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D81746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A5C26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C3A2F1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F2D27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25212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01ACE06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02860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81B11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175B5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BCCB9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7FB85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72D0D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65512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7E6B53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8C298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5C4E51D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BBBD8A3" w14:textId="77777777" w:rsidTr="00596B0E">
        <w:trPr>
          <w:trHeight w:val="510"/>
        </w:trPr>
        <w:tc>
          <w:tcPr>
            <w:tcW w:w="410" w:type="pct"/>
            <w:shd w:val="clear" w:color="auto" w:fill="auto"/>
            <w:noWrap/>
            <w:vAlign w:val="bottom"/>
            <w:hideMark/>
          </w:tcPr>
          <w:p w14:paraId="539D682E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909" w:type="pct"/>
            <w:shd w:val="clear" w:color="auto" w:fill="auto"/>
            <w:hideMark/>
          </w:tcPr>
          <w:p w14:paraId="58B283DA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Оборудование для производства нетканых материалов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37925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9A266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643BD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FB899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7E6A8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6EAB6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56668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4CD0A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913FE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F13CD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15BD7D5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17D12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64CA0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4AA15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C14F9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BB2A5E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F92F1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35A99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5B72A3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DC19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7CD613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4D64BB7" w14:textId="77777777" w:rsidTr="00596B0E">
        <w:trPr>
          <w:trHeight w:val="300"/>
        </w:trPr>
        <w:tc>
          <w:tcPr>
            <w:tcW w:w="410" w:type="pct"/>
            <w:shd w:val="clear" w:color="auto" w:fill="auto"/>
            <w:noWrap/>
            <w:vAlign w:val="bottom"/>
            <w:hideMark/>
          </w:tcPr>
          <w:p w14:paraId="3072B444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09" w:type="pct"/>
            <w:shd w:val="clear" w:color="auto" w:fill="auto"/>
            <w:hideMark/>
          </w:tcPr>
          <w:p w14:paraId="3B7A6062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0D054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34AC9A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727C5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BE37A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0DCFA5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87DE6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10579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A0CEA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C7BE0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767DC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368A25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CCC95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F8F79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E372F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62FB9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FF1505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7A522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51C23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8EF1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DDF7F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12348B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2815B1F" w14:textId="77777777" w:rsidTr="00596B0E">
        <w:trPr>
          <w:trHeight w:val="300"/>
        </w:trPr>
        <w:tc>
          <w:tcPr>
            <w:tcW w:w="410" w:type="pct"/>
            <w:shd w:val="clear" w:color="auto" w:fill="auto"/>
            <w:noWrap/>
            <w:vAlign w:val="bottom"/>
            <w:hideMark/>
          </w:tcPr>
          <w:p w14:paraId="2C2360E8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09" w:type="pct"/>
            <w:shd w:val="clear" w:color="auto" w:fill="auto"/>
            <w:hideMark/>
          </w:tcPr>
          <w:p w14:paraId="64496B50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FA6BD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ABCA3A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1DF477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DC555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65FB5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0D4C2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D4639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A2B74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02056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3AE87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099EBB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9973D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A2DA0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364DF1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FCF4B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E96E8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E7234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4C1E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9298A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A6B5B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3B951CD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14B1C13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1791926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ПМ.н 02 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46A925B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нетканых материалов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219E5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6752D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865BB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1E880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F9FD1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1385C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A343D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11EAE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11812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398063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A326D3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B9430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F2296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D01EE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E2D65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E8D11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4EC1B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EC93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EEA49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D1D7A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EE279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0341F57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1980E6C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012182DD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нетканых материалов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DA5F8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3358B0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822A9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4DD35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56796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200EB3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84B9C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7BEE0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0C38C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8ECAED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7AFC4CE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C1E98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CBC00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37260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5F4EFC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09F47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98B0C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678F7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BF2C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61D0F1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63D9A8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3DED042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5AA3200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3F0F803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0B653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DB91A6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13636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7C3CA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D42BB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431D5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6CF3F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7CBF0D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5E2A1F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26CA6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D43E1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027B4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E471E3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95E90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BDD2F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F74CC2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EC979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2366D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D061A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40108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AC7F3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C035B4D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45E8671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7FC6D10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94D58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73A9D2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EAC30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ECA62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540C5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0F334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D24B4F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43EC6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764A3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ADBFD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048F71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E068D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C6C25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BEB55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E4446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C4B50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06C34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39C4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D26B1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70C73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51963F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FDA6C88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77D24F4B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ПМ.н 01 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5A38E48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трикотажного производства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3A432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D1F79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B86F5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3891D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E4D75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C9B9A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892FD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A034A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B5D05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A9ECB0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08DFAB8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7C427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B32AB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1F7B7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739BD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D3977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0995B7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657602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1012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A1C4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18FCA88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18C4FE9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6982724C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4C67C618" w14:textId="16F19FFA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Технология трикотажного производства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42763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6231A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BBA7B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C2B5E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6D5533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0E5D1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BA8AC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0EA3F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5820E4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96A55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5F5F963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111F5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9143E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8BF86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687A7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D44CF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3E6E5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0B54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A52B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911B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29D6D3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AD53DA9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6EE2754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00BB457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Оборудование для трикотажного производства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B64EA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9843B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0D8CE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87B9AE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8F274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86836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10A8C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CC359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D412A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80772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60B992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A27A3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DB46E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E0893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A1F304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98BFD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A86B63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D0A02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3FB8A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3FF00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08CF11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9CA09FB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31AB307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0F6F4EA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C29151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F1AE4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5BFD7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BC321B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7F0E6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FBE532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38915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D1AEA4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C99B2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F63BD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70693E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088CE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B72171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2ECA2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B3322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3B9E9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E3087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6D698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1B43F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AEFB9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99E525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CDB714B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36EDC05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59F9BC5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CBB99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3F2C3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34205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6C6972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BA0CD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303A1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D5524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66507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CD145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369FE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7459E3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77088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33D56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33101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A0FBF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92458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26C24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BD0E3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4D6E71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6C1D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5A317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1A8ABA1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299608D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lastRenderedPageBreak/>
              <w:t xml:space="preserve">ПМ.н 02 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7BDCE0BC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трикотажных изделий и полотен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3A68F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7ED164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D7D44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9AECD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20786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5BAE4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DDF8A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3DB1D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80B70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9EFF92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6636B48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BB935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B3702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8775D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65125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2161B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53CC5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7624A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D193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30719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4279B1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B0D46F6" w14:textId="77777777" w:rsidTr="00596B0E">
        <w:trPr>
          <w:trHeight w:val="765"/>
        </w:trPr>
        <w:tc>
          <w:tcPr>
            <w:tcW w:w="410" w:type="pct"/>
            <w:shd w:val="clear" w:color="auto" w:fill="auto"/>
            <w:vAlign w:val="center"/>
            <w:hideMark/>
          </w:tcPr>
          <w:p w14:paraId="4ECD304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30C1159D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трикотажных изделий и полотен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A6706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D6C38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BB837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52FD0E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66D44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8E9802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0E6EF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67082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53A2E5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410EF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78B9A7E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56A381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6F653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2E56F8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6F3A8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C8925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473E3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D86C6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C3EA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FBF8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187712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BE48849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3768276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31BB902D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396E3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E9B73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CAB67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6B4E7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351C7EE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13D2C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2E1EA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FFD21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CF4F1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BEB49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C6A3CD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2ADE0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38860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1E784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9D97CD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7984E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900D1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F68E9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DC78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196C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615604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2C09E89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494D1DE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2E81086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72C16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17990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F97C41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C49CA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5F2C9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E184AF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50001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C457D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0F85B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2EA37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0E4E1B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58B79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2C215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AC540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C471A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EC32C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09C63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A941B8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EF1779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84C7E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50F499E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9B009D3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428EDE6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ПМ.03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7DF6560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E4F311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F1C3F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9B7A9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5E20DD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C390F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4109B4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4C223A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82D16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4D09F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28A64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7233B7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50AC6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976C6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CB2C2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0E669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26E7D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3D0C28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AC3B5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29C2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A0E81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39811F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C0811B1" w14:textId="77777777" w:rsidTr="00596B0E">
        <w:trPr>
          <w:trHeight w:val="510"/>
        </w:trPr>
        <w:tc>
          <w:tcPr>
            <w:tcW w:w="410" w:type="pct"/>
            <w:shd w:val="clear" w:color="auto" w:fill="auto"/>
            <w:vAlign w:val="center"/>
            <w:hideMark/>
          </w:tcPr>
          <w:p w14:paraId="6175A164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78BD6CF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Управление структурным подразделением организации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6093D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B94E3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9DBF8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6E9BC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6FF7CF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0EACF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B17C8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A7E33D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569785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DF36E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EED48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00C7E5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A567C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2E034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E45C0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508436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90FB74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AF774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2B7B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92E9F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2CBCA4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F4AAF" w:rsidRPr="009F4AAF" w14:paraId="27D6C991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3C9B8DE4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 03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369F2E7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3C615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31223F5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9E46EC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B7AAC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4C3492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7DD9E9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C19E2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8019C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70CAD4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04D52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216E62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2C9AFE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E6CD6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06DDA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158870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C401F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32FA19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9F2D8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8A1B9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F5FFF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30E04C2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F4AAF" w:rsidRPr="009F4AAF" w14:paraId="1ABD039C" w14:textId="77777777" w:rsidTr="00596B0E">
        <w:trPr>
          <w:trHeight w:val="300"/>
        </w:trPr>
        <w:tc>
          <w:tcPr>
            <w:tcW w:w="410" w:type="pct"/>
            <w:shd w:val="clear" w:color="auto" w:fill="auto"/>
            <w:vAlign w:val="center"/>
            <w:hideMark/>
          </w:tcPr>
          <w:p w14:paraId="75FF7F2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14:paraId="65BD5C2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C84F0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02FDD3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EA971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56EA5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0D1D5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CF8BA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D1434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B290A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20933D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BB295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1D0FE7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61FFC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142C29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D4A5C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8BD2C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7C5BC5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67B95C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D29D7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42D77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450DA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5CCC0A8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F4AAF" w:rsidRPr="009F4AAF" w14:paraId="0F72D94E" w14:textId="77777777" w:rsidTr="00596B0E">
        <w:trPr>
          <w:trHeight w:val="300"/>
        </w:trPr>
        <w:tc>
          <w:tcPr>
            <w:tcW w:w="1320" w:type="pct"/>
            <w:gridSpan w:val="2"/>
            <w:shd w:val="clear" w:color="auto" w:fill="auto"/>
            <w:vAlign w:val="center"/>
            <w:hideMark/>
          </w:tcPr>
          <w:p w14:paraId="604049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1D4A8E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0442DA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29805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D06DC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0B43227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298E9D4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5F34896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7D8821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2" w:type="pct"/>
            <w:shd w:val="clear" w:color="auto" w:fill="auto"/>
            <w:vAlign w:val="center"/>
            <w:hideMark/>
          </w:tcPr>
          <w:p w14:paraId="6A832A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4F004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2" w:type="pct"/>
            <w:shd w:val="clear" w:color="auto" w:fill="auto"/>
            <w:vAlign w:val="center"/>
            <w:hideMark/>
          </w:tcPr>
          <w:p w14:paraId="46E647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B4C10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01A343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0850E3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2237DCA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54185E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14:paraId="45DD0B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C10F4E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18FB2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BC28F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  <w:hideMark/>
          </w:tcPr>
          <w:p w14:paraId="0D7CFF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74DBACDB" w14:textId="77777777" w:rsidR="00CF11CB" w:rsidRDefault="00CF11C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bookmarkEnd w:id="27"/>
    <w:bookmarkEnd w:id="32"/>
    <w:p w14:paraId="2A8341C6" w14:textId="77777777" w:rsidR="00CF11CB" w:rsidRDefault="00CF11C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087F1848" w14:textId="77777777" w:rsidR="00CF11CB" w:rsidRDefault="00631045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0ED34359" w14:textId="77777777" w:rsidR="00CF11CB" w:rsidRDefault="00631045">
      <w:pPr>
        <w:pStyle w:val="10"/>
        <w:spacing w:before="0" w:after="0"/>
      </w:pPr>
      <w:bookmarkStart w:id="36" w:name="_Toc191300808"/>
      <w:r>
        <w:lastRenderedPageBreak/>
        <w:t>Раздел 5. Примерная структура и содержание образовательной программы</w:t>
      </w:r>
      <w:bookmarkEnd w:id="36"/>
    </w:p>
    <w:p w14:paraId="59CB61DB" w14:textId="61967D76" w:rsidR="00CF11CB" w:rsidRPr="003619B0" w:rsidRDefault="00631045">
      <w:pPr>
        <w:pStyle w:val="112"/>
        <w:spacing w:after="0" w:line="240" w:lineRule="auto"/>
        <w:rPr>
          <w:lang w:val="en-US"/>
        </w:rPr>
      </w:pPr>
      <w:bookmarkStart w:id="37" w:name="_Toc191300809"/>
      <w:r>
        <w:t xml:space="preserve">5.1. Примерный учебный план </w:t>
      </w:r>
      <w:bookmarkEnd w:id="37"/>
    </w:p>
    <w:p w14:paraId="6A75F50F" w14:textId="77777777" w:rsidR="00CF11CB" w:rsidRDefault="00CF11CB">
      <w:pPr>
        <w:pStyle w:val="112"/>
        <w:spacing w:after="0" w:line="240" w:lineRule="auto"/>
      </w:pPr>
    </w:p>
    <w:tbl>
      <w:tblPr>
        <w:tblW w:w="14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3680"/>
        <w:gridCol w:w="1320"/>
        <w:gridCol w:w="1580"/>
        <w:gridCol w:w="1180"/>
        <w:gridCol w:w="960"/>
        <w:gridCol w:w="960"/>
        <w:gridCol w:w="960"/>
        <w:gridCol w:w="960"/>
        <w:gridCol w:w="1260"/>
      </w:tblGrid>
      <w:tr w:rsidR="00C401B1" w:rsidRPr="00C401B1" w14:paraId="1B9652B0" w14:textId="77777777" w:rsidTr="00C401B1">
        <w:trPr>
          <w:trHeight w:val="563"/>
        </w:trPr>
        <w:tc>
          <w:tcPr>
            <w:tcW w:w="1380" w:type="dxa"/>
            <w:vMerge w:val="restart"/>
            <w:shd w:val="clear" w:color="auto" w:fill="auto"/>
            <w:vAlign w:val="center"/>
            <w:hideMark/>
          </w:tcPr>
          <w:p w14:paraId="32DD1C5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3680" w:type="dxa"/>
            <w:vMerge w:val="restart"/>
            <w:shd w:val="clear" w:color="auto" w:fill="auto"/>
            <w:noWrap/>
            <w:vAlign w:val="center"/>
            <w:hideMark/>
          </w:tcPr>
          <w:p w14:paraId="679623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Cs w:val="22"/>
              </w:rPr>
            </w:pPr>
            <w:bookmarkStart w:id="38" w:name="RANGE!E3"/>
            <w:r w:rsidRPr="00C401B1">
              <w:rPr>
                <w:rFonts w:ascii="Times New Roman" w:hAnsi="Times New Roman"/>
                <w:szCs w:val="22"/>
              </w:rPr>
              <w:t>Наименование</w:t>
            </w:r>
            <w:bookmarkEnd w:id="38"/>
          </w:p>
        </w:tc>
        <w:tc>
          <w:tcPr>
            <w:tcW w:w="1320" w:type="dxa"/>
            <w:vMerge w:val="restart"/>
            <w:shd w:val="clear" w:color="auto" w:fill="auto"/>
            <w:textDirection w:val="btLr"/>
            <w:vAlign w:val="center"/>
            <w:hideMark/>
          </w:tcPr>
          <w:p w14:paraId="05E1BD6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580" w:type="dxa"/>
            <w:vMerge w:val="restart"/>
            <w:shd w:val="clear" w:color="auto" w:fill="auto"/>
            <w:textDirection w:val="btLr"/>
            <w:vAlign w:val="center"/>
            <w:hideMark/>
          </w:tcPr>
          <w:p w14:paraId="402B805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5020" w:type="dxa"/>
            <w:gridSpan w:val="5"/>
            <w:shd w:val="clear" w:color="auto" w:fill="auto"/>
            <w:vAlign w:val="center"/>
            <w:hideMark/>
          </w:tcPr>
          <w:p w14:paraId="5FE8643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260" w:type="dxa"/>
            <w:vMerge w:val="restart"/>
            <w:shd w:val="clear" w:color="auto" w:fill="auto"/>
            <w:textDirection w:val="btLr"/>
            <w:vAlign w:val="center"/>
            <w:hideMark/>
          </w:tcPr>
          <w:p w14:paraId="7159C2E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C401B1" w:rsidRPr="00C401B1" w14:paraId="354AB96D" w14:textId="77777777" w:rsidTr="00C401B1">
        <w:trPr>
          <w:trHeight w:val="1898"/>
        </w:trPr>
        <w:tc>
          <w:tcPr>
            <w:tcW w:w="1380" w:type="dxa"/>
            <w:vMerge/>
            <w:vAlign w:val="center"/>
            <w:hideMark/>
          </w:tcPr>
          <w:p w14:paraId="70EEE3B4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0" w:type="dxa"/>
            <w:vMerge/>
            <w:vAlign w:val="center"/>
            <w:hideMark/>
          </w:tcPr>
          <w:p w14:paraId="17A27252" w14:textId="77777777" w:rsidR="00C401B1" w:rsidRPr="00C401B1" w:rsidRDefault="00C401B1" w:rsidP="00C401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4E086611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80" w:type="dxa"/>
            <w:vMerge/>
            <w:vAlign w:val="center"/>
            <w:hideMark/>
          </w:tcPr>
          <w:p w14:paraId="33406F72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shd w:val="clear" w:color="auto" w:fill="auto"/>
            <w:textDirection w:val="btLr"/>
            <w:vAlign w:val="center"/>
            <w:hideMark/>
          </w:tcPr>
          <w:p w14:paraId="4A00370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054B5CB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372F834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Курсовой проект</w:t>
            </w:r>
            <w:r w:rsidRPr="00C401B1">
              <w:rPr>
                <w:rFonts w:ascii="Calibri" w:hAnsi="Calibri" w:cs="Calibri"/>
                <w:sz w:val="16"/>
                <w:szCs w:val="16"/>
              </w:rPr>
              <w:t> </w:t>
            </w:r>
            <w:r w:rsidRPr="00C401B1">
              <w:rPr>
                <w:rFonts w:ascii="Times New Roman" w:hAnsi="Times New Roman"/>
                <w:sz w:val="20"/>
              </w:rPr>
              <w:t xml:space="preserve"> (работа)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34CD507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bookmarkStart w:id="39" w:name="RANGE!K4"/>
            <w:r w:rsidRPr="00C401B1"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39"/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43945B6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1260" w:type="dxa"/>
            <w:vMerge/>
            <w:vAlign w:val="center"/>
            <w:hideMark/>
          </w:tcPr>
          <w:p w14:paraId="2D83D337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</w:p>
        </w:tc>
      </w:tr>
      <w:tr w:rsidR="00C401B1" w:rsidRPr="00C401B1" w14:paraId="4D990F37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EB8594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145A1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756771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B24039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FAA043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711F8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D26A1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13BA5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42663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65889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C401B1" w:rsidRPr="00C401B1" w14:paraId="680FA189" w14:textId="77777777" w:rsidTr="00C401B1">
        <w:trPr>
          <w:trHeight w:val="578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03E9979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14:paraId="336815F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bookmarkStart w:id="40" w:name="RANGE!F6"/>
            <w:r w:rsidRPr="00C401B1">
              <w:rPr>
                <w:rFonts w:ascii="Times New Roman" w:hAnsi="Times New Roman"/>
                <w:b/>
                <w:bCs/>
                <w:szCs w:val="22"/>
              </w:rPr>
              <w:t>1620</w:t>
            </w:r>
            <w:bookmarkEnd w:id="40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B1FE72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1322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1F4442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1112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E826E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360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281F8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4DD10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58339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108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BEDC2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</w:tr>
      <w:tr w:rsidR="00C401B1" w:rsidRPr="00C401B1" w14:paraId="4339EB9B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3AB4E82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СГ.00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939E7E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Социально-гуманитарный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D83097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248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70F3E6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ED9A7E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248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0BCC8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B2D91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3F5D7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F064D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85A173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401B1" w:rsidRPr="00C401B1" w14:paraId="2859ACE2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2010637D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FC5858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79F909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F79B0F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A86C69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7DD7B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CA46A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0062C9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7E9A39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9352F0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66722DAD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134A1A5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CE0627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72DCB7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2E461F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E8EF54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63A51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C235F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F9CCB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D39A81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7F1E88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B3FB207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454F2D4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987BD3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7723C4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47F0EB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965432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CED90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667FC6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4A59E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68AB9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B8BBF8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64D34B37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459D866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73A827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AAC40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D2DF28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6BEB8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BDD52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A7ED4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3466CA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C3DEF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84CC9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03043119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8F9585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0BE056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4E1079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7EC41C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DA3818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4ACC7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7025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0689D1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5F827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31C62B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C7EF80F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52DC300C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ОП.00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42C1D6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B707EC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468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5BCCFB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779927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432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F5E51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D62336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5A583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3F754D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27E25D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3E4ED40C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DFF257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04C89FD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Текстильное материаловедение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356873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98F820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17B65F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03630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FB33F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06B4C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51E29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E6E08A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0F6B30A6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129A0F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511A81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Первичная обработка текстильного сырья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16AF57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F56BD8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DB1B6F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C5E4A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E26F6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D7AE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48DC4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F36AB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02FA6582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E36061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994FD5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3C6FF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44544C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06CF16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766F4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0972BA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72054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4222D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33F004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FCEFDBE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5B14EB2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C8E9A4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Прикладная математика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5C1757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9C4A17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772108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F1699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6C3EB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AFA8C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DE9FAF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44E6D9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9D0701F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32E92B3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62C3BA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Экономика организации производства (включая менеджмент и предпринимательство)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9F9E2A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27981E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A79553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C6A75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F0FCE8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C73549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819B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A2F760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7CC126D8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3C6A0CDC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lastRenderedPageBreak/>
              <w:t>ОП.06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B7C253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Цифровые технологии в профессиональной 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4ACB24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03F4A7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717C15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6217B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34251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7FAEE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364F18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293020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73BA2F0F" w14:textId="77777777" w:rsidTr="00C401B1">
        <w:trPr>
          <w:trHeight w:val="285"/>
        </w:trPr>
        <w:tc>
          <w:tcPr>
            <w:tcW w:w="1380" w:type="dxa"/>
            <w:shd w:val="clear" w:color="auto" w:fill="auto"/>
            <w:vAlign w:val="center"/>
            <w:hideMark/>
          </w:tcPr>
          <w:p w14:paraId="18FC330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E3EE92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E83C4A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01B1C3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B157D8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7EB72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455C1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9E9A62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9920C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48B6BF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423FC030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48AC391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2176E9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7FA700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904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DA84F8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904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CFEB99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432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23AD4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BA5BB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5CA7A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F97E83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72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1B545B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091B7747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22BCDB5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ПМ.н 01 </w:t>
            </w:r>
          </w:p>
        </w:tc>
        <w:tc>
          <w:tcPr>
            <w:tcW w:w="3680" w:type="dxa"/>
            <w:shd w:val="clear" w:color="auto" w:fill="auto"/>
            <w:hideMark/>
          </w:tcPr>
          <w:p w14:paraId="423658CA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прядильного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9F9173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3FCB76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113DD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2A37B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A8333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7C250C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A19CD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709AC1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217CDE77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DBB838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680" w:type="dxa"/>
            <w:shd w:val="clear" w:color="auto" w:fill="auto"/>
            <w:hideMark/>
          </w:tcPr>
          <w:p w14:paraId="1DB0EC38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Технология и оборудование прядильного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762D9A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164526E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5F12A3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EDDE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37E5A1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5268D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8DB79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4C8AC0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74AA0CD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4E6F451C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680" w:type="dxa"/>
            <w:shd w:val="clear" w:color="auto" w:fill="auto"/>
            <w:hideMark/>
          </w:tcPr>
          <w:p w14:paraId="1DBB20C2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EE487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102739C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DFCEC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40D439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E7161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B47D54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CD41E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6654D1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698C2DBD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3507BC9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hideMark/>
          </w:tcPr>
          <w:p w14:paraId="04DA4705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4E348B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E6922F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26E539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D88973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1F473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6FC1F7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4EDB5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9414F4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0267471" w14:textId="77777777" w:rsidTr="00C401B1">
        <w:trPr>
          <w:trHeight w:val="960"/>
        </w:trPr>
        <w:tc>
          <w:tcPr>
            <w:tcW w:w="1380" w:type="dxa"/>
            <w:shd w:val="clear" w:color="auto" w:fill="auto"/>
            <w:vAlign w:val="center"/>
            <w:hideMark/>
          </w:tcPr>
          <w:p w14:paraId="41C39F2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ПМ.н 02 </w:t>
            </w:r>
          </w:p>
        </w:tc>
        <w:tc>
          <w:tcPr>
            <w:tcW w:w="3680" w:type="dxa"/>
            <w:shd w:val="clear" w:color="auto" w:fill="auto"/>
            <w:hideMark/>
          </w:tcPr>
          <w:p w14:paraId="08BC64F2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Проведение контроля качества сырья, полуфабрикатов и готовой пряжи 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E7954F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FBDFC7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68A846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05EE8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9BC69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1DA49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840B8C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5FDAEC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6C9349D2" w14:textId="77777777" w:rsidTr="00C401B1">
        <w:trPr>
          <w:trHeight w:val="525"/>
        </w:trPr>
        <w:tc>
          <w:tcPr>
            <w:tcW w:w="1380" w:type="dxa"/>
            <w:shd w:val="clear" w:color="auto" w:fill="auto"/>
            <w:vAlign w:val="center"/>
            <w:hideMark/>
          </w:tcPr>
          <w:p w14:paraId="2E4DC15C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680" w:type="dxa"/>
            <w:shd w:val="clear" w:color="auto" w:fill="auto"/>
            <w:vAlign w:val="bottom"/>
            <w:hideMark/>
          </w:tcPr>
          <w:p w14:paraId="77FFA3A3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 xml:space="preserve">Методы контроля качества сырья, полуфабрикатов и готовой пряжи 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5358D6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127EF64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BB9A77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59DB7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4450C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DB83C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95B975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9CA2FA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32BC11A9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6983FEE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3680" w:type="dxa"/>
            <w:shd w:val="clear" w:color="auto" w:fill="auto"/>
            <w:hideMark/>
          </w:tcPr>
          <w:p w14:paraId="07D73A24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6DE367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5DC66B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35C90F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32D09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79F24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51309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C1E8A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D07E3D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6723F1F1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73FE4B8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hideMark/>
          </w:tcPr>
          <w:p w14:paraId="7DA51AD0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2029F9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9B036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834ED0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1755F5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D7389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A2C43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4F01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DF18FB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459ED30D" w14:textId="77777777" w:rsidTr="00C401B1">
        <w:trPr>
          <w:trHeight w:val="750"/>
        </w:trPr>
        <w:tc>
          <w:tcPr>
            <w:tcW w:w="1380" w:type="dxa"/>
            <w:shd w:val="clear" w:color="auto" w:fill="auto"/>
            <w:vAlign w:val="center"/>
            <w:hideMark/>
          </w:tcPr>
          <w:p w14:paraId="690591E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ПМ.н 01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5BA2AB9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Организационно-технологическое обеспечение процессов ткачества 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205C7B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2CB560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DB10EC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C9000B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7951D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447B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64FDAD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08C68D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6CAF5A3A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913767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AB547F0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Технология и оборудование ткацкого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795BAC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62A154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77EB06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2429CC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84BEF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9F6A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C0610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C5825C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1DA3F4E" w14:textId="77777777" w:rsidTr="00C401B1">
        <w:trPr>
          <w:trHeight w:val="255"/>
        </w:trPr>
        <w:tc>
          <w:tcPr>
            <w:tcW w:w="1380" w:type="dxa"/>
            <w:shd w:val="clear" w:color="auto" w:fill="auto"/>
            <w:noWrap/>
            <w:hideMark/>
          </w:tcPr>
          <w:p w14:paraId="1E2566B9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680" w:type="dxa"/>
            <w:shd w:val="clear" w:color="auto" w:fill="auto"/>
            <w:noWrap/>
            <w:hideMark/>
          </w:tcPr>
          <w:p w14:paraId="1BE2803B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B5E13A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325AF2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7BE880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7521E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A1641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89BEC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683B1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1AF01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190F54E4" w14:textId="77777777" w:rsidTr="00C401B1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CBB7412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E609D20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B788C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AA5582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432F16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1631F0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AB4FD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232A1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12DB0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768584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D82AA1F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7C38720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ПМ.н 02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C7BC0DA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тканых полотен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2A22F2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2F7E1B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A9A9DD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A7219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BFA2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C229A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BC4E90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C2C609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5917F90C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38C5274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E7FA0B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тканых полотен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146280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B79BB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80DACA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A432E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9413A9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671333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FC734B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83F8D2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4E96C25E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7BA2B5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C1C4966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4387D6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62FF73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92AE8A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2CC84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0B412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D033F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67462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7FC214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10BCA648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8AB74D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4AEADD5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C4F87A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21462F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3249DC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C4C5A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DFDF5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885C5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4A09A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5614C6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3E996D41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3043E363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lastRenderedPageBreak/>
              <w:t xml:space="preserve">ПМ.н 01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7770E8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производства нетканых материалов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D75286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29C160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066C0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66A2B3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07E5E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0C50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779EA9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B29687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56729121" w14:textId="77777777" w:rsidTr="00C401B1">
        <w:trPr>
          <w:trHeight w:val="51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1F013028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680" w:type="dxa"/>
            <w:shd w:val="clear" w:color="auto" w:fill="auto"/>
            <w:hideMark/>
          </w:tcPr>
          <w:p w14:paraId="0BA12455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Технология и оборудование производства нетканых материалов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FFB946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1788D0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8C82BE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49F4C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40031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4C3FE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1959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D9D4BD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4AF301E" w14:textId="77777777" w:rsidTr="00C401B1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43670AA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680" w:type="dxa"/>
            <w:shd w:val="clear" w:color="auto" w:fill="auto"/>
            <w:hideMark/>
          </w:tcPr>
          <w:p w14:paraId="378CDCC9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1FED93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18E111A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D6E8C8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13047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9F441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04E22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65C9C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3FB245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578695A8" w14:textId="77777777" w:rsidTr="00C401B1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FD5E669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hideMark/>
          </w:tcPr>
          <w:p w14:paraId="3BF5191F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4D17EF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400DF9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08E622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5716E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176FD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F2B757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45F33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390DD4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215436A2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6128413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ПМ.н 02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059FBF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нетканых материалов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7244D0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6AB1F7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DE3EF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6CB89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F1A50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54341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F60161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43BB32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0C50E299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36C0B46D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9D68FB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нетканых материалов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75347D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126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0F7514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AF5F2A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86AACA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6FA25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B4E67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FA0F7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A2F1B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EB3C05A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611B17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FD210AD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8D68CA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9DE80F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055FB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35B1D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F568F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C7B07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CA2AB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9D656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7EB7B8F2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0E720A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DDC662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B46FA6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D01DEE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D0D2F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3AAE4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3D352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2E1FE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8B5E0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3A2FC5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9FFAA35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693F1B3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ПМ.н 01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503FE33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трикотажного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53BAF9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DCCDFA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7AC8D0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AB992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1ED21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6FB3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38990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A52EA9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703496C6" w14:textId="77777777" w:rsidTr="00C401B1">
        <w:trPr>
          <w:trHeight w:val="615"/>
        </w:trPr>
        <w:tc>
          <w:tcPr>
            <w:tcW w:w="1380" w:type="dxa"/>
            <w:shd w:val="clear" w:color="auto" w:fill="auto"/>
            <w:vAlign w:val="center"/>
            <w:hideMark/>
          </w:tcPr>
          <w:p w14:paraId="003181EF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65256A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Технология и оборудование трикотажного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FD36B0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CBD1D3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E172A8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9C64C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76AE9C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98AC5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18BFC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F8303C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165FFA65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2C890D96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0DAFD73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C39E2F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3C514C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ABB7B4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7509D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608508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0644C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8A4CA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BAC91B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55D5F521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7B15BC65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BE9686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456041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2E8B33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42F0C6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FCC9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BCD0E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A49F2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A7B2CE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275A20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A147DE1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0C29E63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ПМ.н 02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E7226D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трикотажных изделий и полотен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C491C4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BCE107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B5B05D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FCDE8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F2BD5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5563B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DFC33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C50FD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1480E51F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1F2DD0D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BB1B97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трикотажных изделий и полотен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C2529F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126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8C83F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53AD4F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D0A0D2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A6AAA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5EE296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B63E1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679AA2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36B0CC59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2FE29906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3154EF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3829C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4CC7DA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3FD6C4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2F95E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962B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0A58F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C03CED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9225F5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A33E81B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379C454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11A918F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34EC97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09445C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346D83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E16A6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BCDD7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8A1B5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246C5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0146A0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67B5AFF6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245C26AF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ПМ.03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E44C4A3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F38A2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ACBF53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D8BE48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ACBC2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EAC08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9E97EE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DB5EE5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785165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253E2140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402C535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lastRenderedPageBreak/>
              <w:t>МДК.03.01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F865525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Управление структурным подразделением организации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F7D682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146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9114F7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146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821B9D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E3E0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2A3A7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11DEB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9AEDF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6A93AB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FF104FF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5B8E528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 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E00699E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0E0C02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9390F8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D14B8A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EFBE09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E2D99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C34C0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497DC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D6AA96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7E75188E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7C596FC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E22B1B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40778F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DB969C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D1B2E3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6C9B02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789C4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0FC87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089C56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0671A9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401B1" w:rsidRPr="00C401B1" w14:paraId="27516D59" w14:textId="77777777" w:rsidTr="00C401B1">
        <w:trPr>
          <w:trHeight w:val="792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6D3BF4C5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02A2D1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1116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D0FB69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1116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EDDDC9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65274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39FFF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2BA3A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31763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18FDE5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4AED68E" w14:textId="77777777" w:rsidTr="00C401B1">
        <w:trPr>
          <w:trHeight w:val="518"/>
        </w:trPr>
        <w:tc>
          <w:tcPr>
            <w:tcW w:w="1380" w:type="dxa"/>
            <w:shd w:val="clear" w:color="auto" w:fill="auto"/>
            <w:vAlign w:val="center"/>
            <w:hideMark/>
          </w:tcPr>
          <w:p w14:paraId="2BA765FE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ГИА.00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00082AF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Государственная итоговая аттестация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EA2635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6CAE74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117C91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8895A3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57671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1ADF8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FD455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859B62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60195" w:rsidRPr="00C60195" w14:paraId="2264A720" w14:textId="77777777" w:rsidTr="00C401B1">
        <w:trPr>
          <w:trHeight w:val="300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2269E93E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Итого: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425B954" w14:textId="77777777" w:rsidR="00C401B1" w:rsidRPr="00FD7115" w:rsidRDefault="00C401B1" w:rsidP="00C401B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FD7115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2952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643A222" w14:textId="77777777" w:rsidR="00C401B1" w:rsidRPr="00FD7115" w:rsidRDefault="00C401B1" w:rsidP="00C401B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FD7115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2654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BAFCB4B" w14:textId="77777777" w:rsidR="00C401B1" w:rsidRPr="00FD7115" w:rsidRDefault="00C401B1" w:rsidP="00C401B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FD7115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1112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16C707" w14:textId="77777777" w:rsidR="00C401B1" w:rsidRPr="00FD7115" w:rsidRDefault="00C401B1" w:rsidP="00C401B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FD7115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360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DE15A9" w14:textId="77777777" w:rsidR="00C401B1" w:rsidRPr="00FD7115" w:rsidRDefault="00C401B1" w:rsidP="00C401B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FD7115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F1BE1F" w14:textId="77777777" w:rsidR="00C401B1" w:rsidRPr="00FD7115" w:rsidRDefault="00C401B1" w:rsidP="00C401B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FD7115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17A145" w14:textId="77777777" w:rsidR="00C401B1" w:rsidRPr="00FD7115" w:rsidRDefault="00C401B1" w:rsidP="00C401B1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FD7115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108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E92D791" w14:textId="77777777" w:rsidR="00C401B1" w:rsidRPr="00C60195" w:rsidRDefault="00C401B1" w:rsidP="00C401B1">
            <w:pPr>
              <w:jc w:val="center"/>
              <w:rPr>
                <w:rFonts w:ascii="Times New Roman" w:hAnsi="Times New Roman"/>
                <w:color w:val="EE0000"/>
                <w:sz w:val="20"/>
              </w:rPr>
            </w:pPr>
            <w:r w:rsidRPr="00C60195">
              <w:rPr>
                <w:rFonts w:ascii="Times New Roman" w:hAnsi="Times New Roman"/>
                <w:color w:val="EE0000"/>
                <w:sz w:val="20"/>
              </w:rPr>
              <w:t> </w:t>
            </w:r>
          </w:p>
        </w:tc>
      </w:tr>
    </w:tbl>
    <w:p w14:paraId="601D1E5E" w14:textId="77777777" w:rsidR="00CF11CB" w:rsidRDefault="00CF11CB">
      <w:pPr>
        <w:pStyle w:val="112"/>
        <w:spacing w:after="0" w:line="240" w:lineRule="auto"/>
      </w:pPr>
    </w:p>
    <w:p w14:paraId="5822E74B" w14:textId="77777777" w:rsidR="00CF11CB" w:rsidRDefault="00CF11CB"/>
    <w:p w14:paraId="4E101EB5" w14:textId="77777777" w:rsidR="00CF11CB" w:rsidRDefault="00631045">
      <w:pPr>
        <w:rPr>
          <w:rFonts w:ascii="Times New Roman" w:hAnsi="Times New Roman"/>
          <w:sz w:val="24"/>
        </w:rPr>
      </w:pPr>
      <w:r>
        <w:br w:type="page"/>
      </w:r>
    </w:p>
    <w:p w14:paraId="5B76E643" w14:textId="77777777" w:rsidR="00CF11CB" w:rsidRPr="004822CA" w:rsidRDefault="00631045">
      <w:pPr>
        <w:pStyle w:val="112"/>
        <w:spacing w:after="0" w:line="240" w:lineRule="auto"/>
        <w:rPr>
          <w:color w:val="000000" w:themeColor="text1"/>
        </w:rPr>
      </w:pPr>
      <w:bookmarkStart w:id="41" w:name="_Toc191300810"/>
      <w:r w:rsidRPr="004822CA">
        <w:rPr>
          <w:color w:val="000000" w:themeColor="text1"/>
        </w:rPr>
        <w:lastRenderedPageBreak/>
        <w:t>5.2. Примерный календарный учебный график</w:t>
      </w:r>
      <w:r w:rsidRPr="004822CA">
        <w:rPr>
          <w:color w:val="000000" w:themeColor="text1"/>
          <w:vertAlign w:val="superscript"/>
        </w:rPr>
        <w:footnoteReference w:id="1"/>
      </w:r>
      <w:bookmarkEnd w:id="41"/>
    </w:p>
    <w:p w14:paraId="7B6C7061" w14:textId="77777777" w:rsidR="00CF11CB" w:rsidRDefault="00CF11CB">
      <w:pPr>
        <w:pStyle w:val="112"/>
        <w:spacing w:after="0" w:line="240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0"/>
        <w:gridCol w:w="284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8"/>
        <w:gridCol w:w="268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79"/>
        <w:gridCol w:w="218"/>
      </w:tblGrid>
      <w:tr w:rsidR="00A42108" w:rsidRPr="00A42108" w14:paraId="0E2EDB65" w14:textId="77777777" w:rsidTr="00251DB1">
        <w:trPr>
          <w:gridAfter w:val="1"/>
          <w:wAfter w:w="57" w:type="pct"/>
          <w:trHeight w:val="289"/>
        </w:trPr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5224B0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Курсы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FA610C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ВУП</w:t>
            </w:r>
          </w:p>
        </w:tc>
        <w:tc>
          <w:tcPr>
            <w:tcW w:w="36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9BE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Сентябрь</w:t>
            </w:r>
          </w:p>
        </w:tc>
        <w:tc>
          <w:tcPr>
            <w:tcW w:w="2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E54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Октябрь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E3A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Ноябрь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72F6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Декабрь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1EA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Январь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045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Февраль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B03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Март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A2B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Апрель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236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Май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BC41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Июнь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D12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Июль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4A5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Август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A49D9A1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Курсы</w:t>
            </w:r>
          </w:p>
        </w:tc>
      </w:tr>
      <w:tr w:rsidR="00251DB1" w:rsidRPr="00A42108" w14:paraId="043E028B" w14:textId="77777777" w:rsidTr="00251DB1">
        <w:trPr>
          <w:trHeight w:val="300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665E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AF23A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6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58E4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D0B0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A9B6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6051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DBEA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8DB3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093C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0A5A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0A72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7289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B150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FEBD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66BD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1E7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A42108" w:rsidRPr="00A42108" w14:paraId="3023E0E4" w14:textId="77777777" w:rsidTr="00251DB1">
        <w:trPr>
          <w:trHeight w:val="300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4844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3445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ED32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5E8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04F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D8AA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D68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2B6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6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C10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7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7B32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2E97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F5F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D0B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B6B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F62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33C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CA7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EBC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57B5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A4DA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20D3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327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DEB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15A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9013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F70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98D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734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996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940A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F8E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BBB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2B3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740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816A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8FA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EDB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4CD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582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C8C2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917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7E03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15A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817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03F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914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A23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0C32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A971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0E46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4C1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7207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27C6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975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52</w:t>
            </w: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DE95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0BE6CBC4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42108" w:rsidRPr="00A42108" w14:paraId="31DE647A" w14:textId="77777777" w:rsidTr="00251DB1">
        <w:trPr>
          <w:trHeight w:val="300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57A1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9C4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A42108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DD2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47A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E91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41A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11F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15B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7B5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E0D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A9C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5C0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DBF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97A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EA8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B0E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7DC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692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DA0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28DEE0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F068B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11D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4B6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C61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C4CB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87F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B78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558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678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3D7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055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543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B75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434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C23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FC5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58F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E0E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202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7C0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C61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1FE2719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2D5C0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030DAD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47BFC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494D0B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C17E8C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C48F9A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69E1E5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FF8D2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8D71A4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184BC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208C8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5BBF28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1CE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57" w:type="pct"/>
            <w:vAlign w:val="center"/>
            <w:hideMark/>
          </w:tcPr>
          <w:p w14:paraId="33E6A1EA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60195" w:rsidRPr="00A42108" w14:paraId="078AC101" w14:textId="77777777" w:rsidTr="00251DB1">
        <w:trPr>
          <w:trHeight w:val="300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6753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A5AE2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A42108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17B1B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098A4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09B21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02B57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F943A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A5C71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D2D01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86A27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1325B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9AB4B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12FAF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338C1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91E91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A89BB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6B367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16464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930F1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1A5A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DCF5B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A895A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82C97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78B0B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20B41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AB007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3DFB8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E6134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7F347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0D45D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3D76A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3FD3F2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6BAEC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1BECD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58EB6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4CF58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747E7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6251C3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B904B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F5941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3E895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08A0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A2F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AF98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5553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3BC8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070D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5BAF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256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090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5FBB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3FC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B400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1D66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8AC6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3CE3BB07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42108" w:rsidRPr="00A42108" w14:paraId="00897883" w14:textId="77777777" w:rsidTr="00251DB1">
        <w:trPr>
          <w:trHeight w:val="300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0573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EE8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A42108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BF6F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FD36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CC12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A501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08BA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C0F4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345F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F14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500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82C4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86D4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1C86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2B7132A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B0C86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05A0F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7FCF36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E11AD4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322D6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03A3F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869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CBC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A6B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023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9BA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F47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45C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E21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D95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771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761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D23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E9A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FC7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508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40B4345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C47E93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CA71A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A7777A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436F76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BBEC05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FE5250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4CAD84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4D73DE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06ED6A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C72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669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312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7D6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2A5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0A3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E70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F71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4D3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57" w:type="pct"/>
            <w:vAlign w:val="center"/>
            <w:hideMark/>
          </w:tcPr>
          <w:p w14:paraId="07025BD4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42108" w:rsidRPr="00A42108" w14:paraId="2FF38F0C" w14:textId="77777777" w:rsidTr="00251DB1">
        <w:trPr>
          <w:trHeight w:val="300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D850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D73AA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A42108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F2B40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F098E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2725A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DB0BB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5D6C3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0D14C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E3FDB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38988B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E4E742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CBB5D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0AFA1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2995D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DE4E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37D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32D4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CA0E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492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8E14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4320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14DC6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57EA4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C2984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57CAE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0F0EB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B3D79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63CC8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A906E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7A421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46C12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6CC99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7F5AB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C7C75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36480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768AC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4097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D478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E3D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D72C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769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92BC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0C18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A75F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B94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F956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227E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3C33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5742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3393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7BE0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024F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8AE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CA04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A5DC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4C45E1C8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14:paraId="4EF04B76" w14:textId="77777777" w:rsidR="00CF11CB" w:rsidRDefault="00CF11CB">
      <w:pPr>
        <w:pStyle w:val="112"/>
        <w:spacing w:after="0" w:line="240" w:lineRule="auto"/>
      </w:pPr>
    </w:p>
    <w:p w14:paraId="738BC083" w14:textId="77777777" w:rsidR="00CF11CB" w:rsidRDefault="00CF11CB">
      <w:pPr>
        <w:pStyle w:val="112"/>
        <w:spacing w:after="0" w:line="240" w:lineRule="auto"/>
      </w:pPr>
    </w:p>
    <w:p w14:paraId="536548D7" w14:textId="77777777" w:rsidR="00CF11CB" w:rsidRDefault="00CF11CB">
      <w:pPr>
        <w:rPr>
          <w:rFonts w:ascii="Times New Roman" w:hAnsi="Times New Roman"/>
          <w:b/>
          <w:sz w:val="24"/>
        </w:rPr>
      </w:pPr>
    </w:p>
    <w:p w14:paraId="6FA845A1" w14:textId="77777777" w:rsidR="00CF11CB" w:rsidRDefault="00631045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584366A" w14:textId="77777777" w:rsidR="00CF11CB" w:rsidRDefault="00CF11CB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CF11CB" w14:paraId="18824F8F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83CF9" w14:textId="77777777" w:rsidR="00CF11CB" w:rsidRDefault="0063104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80CB4" w14:textId="77777777" w:rsidR="00CF11CB" w:rsidRDefault="00CF11CB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C0C9D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CB7DB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617B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88212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2EE63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043E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AAD85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F99AA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6DA23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B403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B4D1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9D775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B6464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735B4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43174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9FAAB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</w:tr>
      <w:tr w:rsidR="00CF11CB" w14:paraId="51E4A81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2E7D5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4A9C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1F123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CAE3F" w14:textId="77777777" w:rsidR="00CF11CB" w:rsidRDefault="00CF11CB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57B41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F65AB0" w14:textId="77777777" w:rsidR="00CF11CB" w:rsidRDefault="00CF11C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1BEE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53070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FDE1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98B330" w14:textId="77777777" w:rsidR="00CF11CB" w:rsidRDefault="00CF11C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F34BE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743FA" w14:textId="77777777" w:rsidR="00CF11CB" w:rsidRDefault="00CF11C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79753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52C42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FC967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E3DC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</w:tr>
      <w:tr w:rsidR="00CF11CB" w14:paraId="2F1999D5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1B8BF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96647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5AB67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38D60B0" w14:textId="77777777" w:rsidR="00CF11CB" w:rsidRDefault="0063104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32AB6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4A5BBC" w14:textId="77777777" w:rsidR="00CF11CB" w:rsidRDefault="0063104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E3068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40264" w14:textId="77777777" w:rsidR="00CF11CB" w:rsidRDefault="00CF11C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E5C6C80" w14:textId="77777777" w:rsidR="00CF11CB" w:rsidRDefault="0063104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B50DA" w14:textId="77777777" w:rsidR="00CF11CB" w:rsidRDefault="0063104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CF11CB" w14:paraId="6A8D8355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F43AB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3AEF2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B39C1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50371AA" w14:textId="77777777" w:rsidR="00CF11CB" w:rsidRDefault="00631045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C4459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6F002" w14:textId="77777777" w:rsidR="00CF11CB" w:rsidRDefault="00CF11C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2694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E6A18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8DA41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9F104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7FF49B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7A318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89FD1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7F56E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F7B5D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C891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4C758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06272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1F43E80" w14:textId="77777777" w:rsidR="00CF11CB" w:rsidRDefault="00CF11CB">
      <w:pPr>
        <w:ind w:firstLine="709"/>
        <w:jc w:val="both"/>
        <w:rPr>
          <w:rFonts w:ascii="Times New Roman" w:hAnsi="Times New Roman"/>
          <w:sz w:val="28"/>
        </w:rPr>
      </w:pPr>
    </w:p>
    <w:p w14:paraId="220EA08C" w14:textId="77777777" w:rsidR="00CF11CB" w:rsidRDefault="00CF11CB">
      <w:pPr>
        <w:sectPr w:rsidR="00CF11CB">
          <w:headerReference w:type="default" r:id="rId19"/>
          <w:footerReference w:type="default" r:id="rId20"/>
          <w:headerReference w:type="first" r:id="rId21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2631F1DA" w14:textId="77777777" w:rsidR="00CF11CB" w:rsidRDefault="00631045">
      <w:pPr>
        <w:pStyle w:val="112"/>
        <w:spacing w:after="0" w:line="240" w:lineRule="auto"/>
        <w:rPr>
          <w:b/>
        </w:rPr>
      </w:pPr>
      <w:bookmarkStart w:id="42" w:name="_Toc191300811"/>
      <w:r>
        <w:lastRenderedPageBreak/>
        <w:t>5.3. Примерные рабочие программы учебных дисциплин и профессиональных модулей</w:t>
      </w:r>
      <w:bookmarkEnd w:id="42"/>
    </w:p>
    <w:p w14:paraId="65180D9D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6CF1C92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287F364" w14:textId="1F8A99FA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ПОП.</w:t>
      </w:r>
    </w:p>
    <w:p w14:paraId="249121D1" w14:textId="77777777" w:rsidR="00CF11CB" w:rsidRDefault="00CF11CB">
      <w:pPr>
        <w:rPr>
          <w:rFonts w:ascii="Times New Roman" w:hAnsi="Times New Roman"/>
        </w:rPr>
      </w:pPr>
    </w:p>
    <w:p w14:paraId="6ECB0446" w14:textId="77777777" w:rsidR="00CF11CB" w:rsidRDefault="00631045">
      <w:pPr>
        <w:pStyle w:val="112"/>
        <w:spacing w:after="0" w:line="240" w:lineRule="auto"/>
      </w:pPr>
      <w:bookmarkStart w:id="43" w:name="_Toc191300812"/>
      <w:r>
        <w:t>5.4. Примерная рабочая программа воспитания и примерный календарный план воспитательной работы</w:t>
      </w:r>
      <w:bookmarkEnd w:id="43"/>
    </w:p>
    <w:p w14:paraId="7D6FD7DA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6B8D216" w14:textId="77777777" w:rsidR="00CF11CB" w:rsidRDefault="006310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3B6074A1" w14:textId="77777777" w:rsidR="00CF11CB" w:rsidRDefault="00CF11CB">
      <w:pPr>
        <w:rPr>
          <w:rFonts w:ascii="Times New Roman" w:hAnsi="Times New Roman"/>
          <w:sz w:val="24"/>
        </w:rPr>
      </w:pPr>
    </w:p>
    <w:p w14:paraId="7E6707C5" w14:textId="77777777" w:rsidR="00CF11CB" w:rsidRDefault="00631045">
      <w:pPr>
        <w:pStyle w:val="112"/>
        <w:spacing w:after="0" w:line="240" w:lineRule="auto"/>
      </w:pPr>
      <w:bookmarkStart w:id="44" w:name="_Toc191300813"/>
      <w:r>
        <w:t>5.5. Практическая подготовка</w:t>
      </w:r>
      <w:bookmarkEnd w:id="44"/>
    </w:p>
    <w:p w14:paraId="51A2151D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210DFD0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C670614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47610D19" w14:textId="77777777" w:rsidR="00CF11CB" w:rsidRDefault="00631045">
      <w:pPr>
        <w:numPr>
          <w:ilvl w:val="0"/>
          <w:numId w:val="4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71405E35" w14:textId="77777777" w:rsidR="00CF11CB" w:rsidRDefault="00631045">
      <w:pPr>
        <w:numPr>
          <w:ilvl w:val="0"/>
          <w:numId w:val="4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D6B0732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494999F" w14:textId="77777777" w:rsidR="00CF11CB" w:rsidRDefault="00CF11CB" w:rsidP="00C60195">
      <w:pPr>
        <w:rPr>
          <w:rFonts w:ascii="Times New Roman" w:hAnsi="Times New Roman"/>
          <w:sz w:val="24"/>
        </w:rPr>
      </w:pPr>
    </w:p>
    <w:p w14:paraId="03D6703C" w14:textId="77777777" w:rsidR="00CF11CB" w:rsidRDefault="00631045">
      <w:pPr>
        <w:pStyle w:val="112"/>
        <w:spacing w:after="0" w:line="240" w:lineRule="auto"/>
      </w:pPr>
      <w:bookmarkStart w:id="45" w:name="_Toc191300814"/>
      <w:r>
        <w:t>5.6. Государственная итоговая аттестация</w:t>
      </w:r>
      <w:bookmarkEnd w:id="45"/>
    </w:p>
    <w:p w14:paraId="549C70DB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0A27134" w14:textId="2DC88F41" w:rsidR="00CF11CB" w:rsidRDefault="0063104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</w:t>
      </w:r>
      <w:r w:rsidR="00C6019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форме:</w:t>
      </w:r>
    </w:p>
    <w:p w14:paraId="42DDA418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(работы).</w:t>
      </w:r>
      <w:r>
        <w:rPr>
          <w:rFonts w:ascii="Times New Roman" w:hAnsi="Times New Roman"/>
          <w:sz w:val="24"/>
        </w:rPr>
        <w:t xml:space="preserve"> </w:t>
      </w:r>
    </w:p>
    <w:p w14:paraId="61C1F87C" w14:textId="77777777" w:rsidR="00C60195" w:rsidRPr="00C60195" w:rsidRDefault="00C60195" w:rsidP="00C60195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60195">
        <w:rPr>
          <w:rFonts w:ascii="Times New Roman" w:hAnsi="Times New Roman"/>
          <w:sz w:val="24"/>
        </w:rPr>
        <w:t xml:space="preserve">Программа ГИА включает требования к дипломным проектам (работам), методике их оценивания, задания и критерии оценивания государственных экзаменов, а также уровни </w:t>
      </w:r>
      <w:r w:rsidRPr="00C60195">
        <w:rPr>
          <w:rFonts w:ascii="Times New Roman" w:hAnsi="Times New Roman"/>
          <w:sz w:val="24"/>
        </w:rPr>
        <w:lastRenderedPageBreak/>
        <w:t>демонстрационного экзамена,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663F96C" w14:textId="77777777" w:rsidR="00C60195" w:rsidRDefault="00C60195" w:rsidP="00C60195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60195"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5D91DF99" w14:textId="200EE495" w:rsidR="00CF11CB" w:rsidRDefault="00631045" w:rsidP="00C6019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03BC759" w14:textId="77777777" w:rsidR="00CF11CB" w:rsidRDefault="00631045">
      <w:pPr>
        <w:pStyle w:val="10"/>
        <w:spacing w:before="0" w:after="0"/>
      </w:pPr>
      <w:bookmarkStart w:id="46" w:name="_Toc191300815"/>
      <w:r>
        <w:t>Раздел 6. Примерные условия реализации образовательной программы</w:t>
      </w:r>
      <w:bookmarkEnd w:id="46"/>
    </w:p>
    <w:p w14:paraId="505B8835" w14:textId="77777777" w:rsidR="00CF11CB" w:rsidRDefault="00CF11CB"/>
    <w:p w14:paraId="26429D68" w14:textId="77777777" w:rsidR="00C60195" w:rsidRPr="00C60195" w:rsidRDefault="00C60195" w:rsidP="00C60195">
      <w:pPr>
        <w:ind w:firstLine="709"/>
        <w:rPr>
          <w:rFonts w:ascii="Times New Roman" w:hAnsi="Times New Roman"/>
          <w:sz w:val="24"/>
        </w:rPr>
      </w:pPr>
      <w:bookmarkStart w:id="47" w:name="_Hlk191638536"/>
      <w:r w:rsidRPr="00C60195">
        <w:rPr>
          <w:rFonts w:ascii="Times New Roman" w:hAnsi="Times New Roman"/>
          <w:sz w:val="24"/>
        </w:rPr>
        <w:t xml:space="preserve">6.1. Материально-техническое и </w:t>
      </w:r>
      <w:proofErr w:type="spellStart"/>
      <w:r w:rsidRPr="00C60195">
        <w:rPr>
          <w:rFonts w:ascii="Times New Roman" w:hAnsi="Times New Roman"/>
          <w:sz w:val="24"/>
        </w:rPr>
        <w:t>учебно-методическое</w:t>
      </w:r>
      <w:proofErr w:type="spellEnd"/>
      <w:r w:rsidRPr="00C60195">
        <w:rPr>
          <w:rFonts w:ascii="Times New Roman" w:hAnsi="Times New Roman"/>
          <w:sz w:val="24"/>
        </w:rPr>
        <w:t xml:space="preserve"> обеспечение образовательной программы</w:t>
      </w:r>
    </w:p>
    <w:p w14:paraId="649D7612" w14:textId="77777777" w:rsidR="00C60195" w:rsidRPr="00C60195" w:rsidRDefault="00C60195" w:rsidP="00C60195">
      <w:pPr>
        <w:ind w:firstLine="709"/>
        <w:rPr>
          <w:rFonts w:ascii="Times New Roman" w:hAnsi="Times New Roman"/>
          <w:sz w:val="24"/>
        </w:rPr>
      </w:pPr>
      <w:r w:rsidRPr="00C60195">
        <w:rPr>
          <w:rFonts w:ascii="Times New Roman" w:hAnsi="Times New Roman"/>
          <w:sz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07C781D6" w14:textId="77777777" w:rsidR="00C60195" w:rsidRPr="00C60195" w:rsidRDefault="00C60195" w:rsidP="00C60195">
      <w:pPr>
        <w:ind w:firstLine="709"/>
        <w:rPr>
          <w:rFonts w:ascii="Times New Roman" w:hAnsi="Times New Roman"/>
          <w:sz w:val="24"/>
        </w:rPr>
      </w:pPr>
      <w:r w:rsidRPr="00C60195">
        <w:rPr>
          <w:rFonts w:ascii="Times New Roman" w:hAnsi="Times New Roman"/>
          <w:sz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A6F26F7" w14:textId="77777777" w:rsidR="00C60195" w:rsidRDefault="00C60195" w:rsidP="00C60195">
      <w:pPr>
        <w:ind w:firstLine="709"/>
        <w:rPr>
          <w:rFonts w:ascii="Times New Roman" w:hAnsi="Times New Roman"/>
          <w:sz w:val="24"/>
        </w:rPr>
      </w:pPr>
      <w:r w:rsidRPr="00C60195">
        <w:rPr>
          <w:rFonts w:ascii="Times New Roman" w:hAnsi="Times New Roman"/>
          <w:sz w:val="24"/>
        </w:rPr>
        <w:t>6.1.2 Примерный перечень специальных помещений для проведения занятий всех видов, предусмотренных образовательной программой</w:t>
      </w:r>
    </w:p>
    <w:p w14:paraId="09EAC677" w14:textId="426727D0" w:rsidR="00CF11CB" w:rsidRPr="00E76B02" w:rsidRDefault="00631045" w:rsidP="00C60195">
      <w:pPr>
        <w:ind w:firstLine="709"/>
        <w:rPr>
          <w:rFonts w:ascii="Times New Roman" w:hAnsi="Times New Roman"/>
          <w:b/>
          <w:sz w:val="24"/>
        </w:rPr>
      </w:pPr>
      <w:r w:rsidRPr="00E76B02">
        <w:rPr>
          <w:rFonts w:ascii="Times New Roman" w:hAnsi="Times New Roman"/>
          <w:b/>
          <w:sz w:val="24"/>
        </w:rPr>
        <w:t>Кабинеты:</w:t>
      </w:r>
    </w:p>
    <w:p w14:paraId="0ECC6A6C" w14:textId="77777777" w:rsidR="00CF11CB" w:rsidRPr="0007468C" w:rsidRDefault="00631045">
      <w:pPr>
        <w:ind w:firstLine="709"/>
        <w:rPr>
          <w:rFonts w:ascii="Times New Roman" w:hAnsi="Times New Roman"/>
          <w:sz w:val="24"/>
        </w:rPr>
      </w:pPr>
      <w:bookmarkStart w:id="48" w:name="_Hlk195279870"/>
      <w:r w:rsidRPr="0007468C">
        <w:rPr>
          <w:rFonts w:ascii="Times New Roman" w:hAnsi="Times New Roman"/>
          <w:sz w:val="24"/>
        </w:rPr>
        <w:t>социально-гуманитарного цикла</w:t>
      </w:r>
      <w:bookmarkEnd w:id="48"/>
      <w:r w:rsidRPr="0007468C">
        <w:rPr>
          <w:rFonts w:ascii="Times New Roman" w:hAnsi="Times New Roman"/>
          <w:sz w:val="24"/>
        </w:rPr>
        <w:t>;</w:t>
      </w:r>
    </w:p>
    <w:p w14:paraId="4CFB9697" w14:textId="01B9B388" w:rsidR="00CF11CB" w:rsidRPr="0007468C" w:rsidRDefault="00631045">
      <w:pPr>
        <w:ind w:firstLine="709"/>
        <w:rPr>
          <w:rFonts w:ascii="Times New Roman" w:hAnsi="Times New Roman"/>
          <w:sz w:val="24"/>
        </w:rPr>
      </w:pPr>
      <w:r w:rsidRPr="0007468C">
        <w:rPr>
          <w:rFonts w:ascii="Times New Roman" w:hAnsi="Times New Roman"/>
          <w:sz w:val="24"/>
        </w:rPr>
        <w:t>безопасности жизнедеятельности</w:t>
      </w:r>
      <w:r w:rsidR="00AC52EC" w:rsidRPr="0007468C">
        <w:rPr>
          <w:rFonts w:ascii="Times New Roman" w:hAnsi="Times New Roman"/>
          <w:sz w:val="24"/>
        </w:rPr>
        <w:t xml:space="preserve"> и охраны труда</w:t>
      </w:r>
      <w:r w:rsidRPr="0007468C">
        <w:rPr>
          <w:rFonts w:ascii="Times New Roman" w:hAnsi="Times New Roman"/>
          <w:sz w:val="24"/>
        </w:rPr>
        <w:t>;</w:t>
      </w:r>
    </w:p>
    <w:p w14:paraId="19991790" w14:textId="43F931D7" w:rsidR="00B84C27" w:rsidRPr="0007468C" w:rsidRDefault="00B84C27">
      <w:pPr>
        <w:ind w:firstLine="709"/>
        <w:rPr>
          <w:rFonts w:ascii="Times New Roman" w:hAnsi="Times New Roman"/>
          <w:sz w:val="24"/>
        </w:rPr>
      </w:pPr>
      <w:r w:rsidRPr="0007468C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</w:p>
    <w:p w14:paraId="480D1545" w14:textId="6BAA2C60" w:rsidR="00CF11CB" w:rsidRPr="0007468C" w:rsidRDefault="00631045">
      <w:pPr>
        <w:ind w:firstLine="709"/>
        <w:rPr>
          <w:rFonts w:ascii="Times New Roman" w:hAnsi="Times New Roman"/>
          <w:b/>
          <w:sz w:val="24"/>
        </w:rPr>
      </w:pPr>
      <w:r w:rsidRPr="0007468C">
        <w:rPr>
          <w:rFonts w:ascii="Times New Roman" w:hAnsi="Times New Roman"/>
          <w:b/>
          <w:sz w:val="24"/>
        </w:rPr>
        <w:t>Лаборатории:</w:t>
      </w:r>
    </w:p>
    <w:p w14:paraId="38123238" w14:textId="60959A2F" w:rsidR="00CF11CB" w:rsidRPr="0007468C" w:rsidRDefault="00C401B1">
      <w:pPr>
        <w:ind w:firstLine="709"/>
        <w:rPr>
          <w:rFonts w:ascii="Times New Roman" w:hAnsi="Times New Roman"/>
          <w:b/>
          <w:sz w:val="24"/>
        </w:rPr>
      </w:pPr>
      <w:r w:rsidRPr="0007468C">
        <w:rPr>
          <w:rFonts w:ascii="Times New Roman" w:hAnsi="Times New Roman"/>
          <w:bCs/>
          <w:sz w:val="24"/>
        </w:rPr>
        <w:t xml:space="preserve">Текстильного материаловедения и контроля качества сырья и готовой продукции </w:t>
      </w:r>
      <w:r w:rsidR="00631045" w:rsidRPr="0007468C">
        <w:rPr>
          <w:rFonts w:ascii="Times New Roman" w:hAnsi="Times New Roman"/>
          <w:b/>
          <w:sz w:val="24"/>
        </w:rPr>
        <w:t>Мастерские</w:t>
      </w:r>
      <w:r w:rsidR="00E76B02" w:rsidRPr="0007468C">
        <w:rPr>
          <w:rFonts w:ascii="Times New Roman" w:hAnsi="Times New Roman"/>
          <w:b/>
          <w:sz w:val="24"/>
        </w:rPr>
        <w:t>/зоны по видам работ</w:t>
      </w:r>
      <w:r w:rsidR="00631045" w:rsidRPr="0007468C">
        <w:rPr>
          <w:rFonts w:ascii="Times New Roman" w:hAnsi="Times New Roman"/>
          <w:b/>
          <w:sz w:val="24"/>
        </w:rPr>
        <w:t xml:space="preserve">: </w:t>
      </w:r>
    </w:p>
    <w:bookmarkEnd w:id="47"/>
    <w:p w14:paraId="2E55BE34" w14:textId="77777777" w:rsidR="00795A50" w:rsidRPr="0007468C" w:rsidRDefault="00795A50">
      <w:pPr>
        <w:ind w:firstLine="709"/>
        <w:rPr>
          <w:rFonts w:ascii="Times New Roman" w:hAnsi="Times New Roman"/>
          <w:b/>
          <w:sz w:val="24"/>
        </w:rPr>
      </w:pPr>
      <w:r w:rsidRPr="0007468C">
        <w:rPr>
          <w:rFonts w:ascii="Times New Roman" w:hAnsi="Times New Roman"/>
          <w:sz w:val="24"/>
        </w:rPr>
        <w:t>Технологии и оборудования прядильного производства/</w:t>
      </w:r>
      <w:r w:rsidRPr="0007468C">
        <w:t xml:space="preserve"> </w:t>
      </w:r>
      <w:r w:rsidRPr="0007468C">
        <w:rPr>
          <w:rFonts w:ascii="Times New Roman" w:hAnsi="Times New Roman"/>
          <w:sz w:val="24"/>
        </w:rPr>
        <w:t>ткачества/</w:t>
      </w:r>
      <w:r w:rsidRPr="0007468C">
        <w:t xml:space="preserve"> </w:t>
      </w:r>
      <w:r w:rsidRPr="0007468C">
        <w:rPr>
          <w:rFonts w:ascii="Times New Roman" w:hAnsi="Times New Roman"/>
          <w:sz w:val="24"/>
        </w:rPr>
        <w:t>производства нетканых материалов/</w:t>
      </w:r>
      <w:r w:rsidRPr="0007468C">
        <w:t xml:space="preserve"> </w:t>
      </w:r>
      <w:r w:rsidRPr="0007468C">
        <w:rPr>
          <w:rFonts w:ascii="Times New Roman" w:hAnsi="Times New Roman"/>
          <w:sz w:val="24"/>
        </w:rPr>
        <w:t>трикотажного производства</w:t>
      </w:r>
      <w:r w:rsidRPr="0007468C">
        <w:rPr>
          <w:rFonts w:ascii="Times New Roman" w:hAnsi="Times New Roman"/>
          <w:b/>
          <w:sz w:val="24"/>
        </w:rPr>
        <w:t xml:space="preserve"> </w:t>
      </w:r>
    </w:p>
    <w:p w14:paraId="51DEADE6" w14:textId="34E0C797" w:rsidR="00CF11CB" w:rsidRPr="0007468C" w:rsidRDefault="00631045">
      <w:pPr>
        <w:ind w:firstLine="709"/>
        <w:rPr>
          <w:rFonts w:ascii="Times New Roman" w:hAnsi="Times New Roman"/>
          <w:b/>
          <w:sz w:val="24"/>
        </w:rPr>
      </w:pPr>
      <w:r w:rsidRPr="0007468C">
        <w:rPr>
          <w:rFonts w:ascii="Times New Roman" w:hAnsi="Times New Roman"/>
          <w:b/>
          <w:sz w:val="24"/>
        </w:rPr>
        <w:t>Залы:</w:t>
      </w:r>
    </w:p>
    <w:p w14:paraId="66C23D59" w14:textId="77777777" w:rsidR="00CF11CB" w:rsidRPr="0007468C" w:rsidRDefault="00631045">
      <w:pPr>
        <w:ind w:firstLine="709"/>
        <w:jc w:val="both"/>
        <w:rPr>
          <w:rFonts w:ascii="Times New Roman" w:hAnsi="Times New Roman"/>
          <w:sz w:val="24"/>
        </w:rPr>
      </w:pPr>
      <w:r w:rsidRPr="0007468C"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48560E8F" w14:textId="77777777" w:rsidR="002171CF" w:rsidRPr="0007468C" w:rsidRDefault="00631045">
      <w:pPr>
        <w:ind w:firstLine="709"/>
        <w:jc w:val="both"/>
        <w:rPr>
          <w:rFonts w:ascii="Times New Roman" w:hAnsi="Times New Roman"/>
          <w:sz w:val="24"/>
        </w:rPr>
      </w:pPr>
      <w:r w:rsidRPr="0007468C">
        <w:rPr>
          <w:rFonts w:ascii="Times New Roman" w:hAnsi="Times New Roman"/>
          <w:sz w:val="24"/>
        </w:rPr>
        <w:t>– актовый зал;</w:t>
      </w:r>
    </w:p>
    <w:p w14:paraId="73860D82" w14:textId="3704A5B6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 w:rsidRPr="0007468C">
        <w:rPr>
          <w:rFonts w:ascii="Times New Roman" w:hAnsi="Times New Roman"/>
          <w:sz w:val="24"/>
        </w:rPr>
        <w:t>и др.</w:t>
      </w:r>
    </w:p>
    <w:p w14:paraId="78C13ADF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27FC6696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8F85FC9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0B7F6CF4" w14:textId="77777777" w:rsidR="00CF11CB" w:rsidRDefault="00631045">
      <w:pPr>
        <w:pStyle w:val="112"/>
        <w:spacing w:after="0" w:line="240" w:lineRule="auto"/>
      </w:pPr>
      <w:bookmarkStart w:id="49" w:name="_Toc191300817"/>
      <w:r>
        <w:t>6.2. Применение электронного обучения и дистанционных образовательных технологий</w:t>
      </w:r>
      <w:bookmarkEnd w:id="49"/>
    </w:p>
    <w:p w14:paraId="32837255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7C5E85D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E702E8B" w14:textId="188E3CD6" w:rsidR="00CF11CB" w:rsidRPr="004822CA" w:rsidRDefault="00631045">
      <w:pPr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4822CA">
        <w:rPr>
          <w:rFonts w:ascii="Times New Roman" w:hAnsi="Times New Roman"/>
          <w:iCs/>
          <w:color w:val="000000" w:themeColor="text1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 w:rsidR="008F6B29" w:rsidRPr="004822CA">
        <w:rPr>
          <w:rFonts w:ascii="Times New Roman" w:hAnsi="Times New Roman"/>
          <w:iCs/>
          <w:color w:val="000000" w:themeColor="text1"/>
          <w:sz w:val="24"/>
        </w:rPr>
        <w:t>.</w:t>
      </w:r>
    </w:p>
    <w:p w14:paraId="30B686F4" w14:textId="77777777" w:rsidR="00CF11CB" w:rsidRDefault="00CF11CB">
      <w:pPr>
        <w:jc w:val="both"/>
        <w:rPr>
          <w:rFonts w:ascii="Times New Roman" w:hAnsi="Times New Roman"/>
          <w:sz w:val="24"/>
        </w:rPr>
      </w:pPr>
    </w:p>
    <w:p w14:paraId="65640D3D" w14:textId="77777777" w:rsidR="00CF11CB" w:rsidRDefault="00631045">
      <w:pPr>
        <w:pStyle w:val="112"/>
        <w:spacing w:after="0" w:line="240" w:lineRule="auto"/>
      </w:pPr>
      <w:bookmarkStart w:id="50" w:name="_Toc191300818"/>
      <w:r>
        <w:t>6.3. Кадровые условия реализации образовательной программы</w:t>
      </w:r>
      <w:bookmarkEnd w:id="50"/>
      <w:r>
        <w:t xml:space="preserve"> </w:t>
      </w:r>
    </w:p>
    <w:p w14:paraId="4A5CCBC1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50188D9" w14:textId="59BFBEF9" w:rsidR="00CF11CB" w:rsidRDefault="00631045">
      <w:pPr>
        <w:pStyle w:val="1f3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="006A360F" w:rsidRPr="006A360F">
        <w:t>21 Легкая и текстильная промышленность</w:t>
      </w:r>
      <w:r>
        <w:t>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06EBCF97" w14:textId="29A7EADD" w:rsidR="00CF11CB" w:rsidRDefault="00631045">
      <w:pPr>
        <w:pStyle w:val="1f3"/>
        <w:ind w:firstLine="708"/>
        <w:jc w:val="both"/>
      </w:pPr>
      <w:r>
        <w:t xml:space="preserve">Работники, привлекаемые к реализации образовательной программы, должны получать </w:t>
      </w:r>
      <w:r>
        <w:lastRenderedPageBreak/>
        <w:t xml:space="preserve">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="006A360F" w:rsidRPr="006A360F">
        <w:t>21 Легкая и текстильная промышленность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F8796C5" w14:textId="77777777" w:rsidR="00CF11CB" w:rsidRDefault="00631045">
      <w:pPr>
        <w:pStyle w:val="1f3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FAFBEE9" w14:textId="77777777" w:rsidR="00CF11CB" w:rsidRDefault="00CF11CB">
      <w:pPr>
        <w:pStyle w:val="1f3"/>
        <w:jc w:val="both"/>
        <w:rPr>
          <w:b/>
        </w:rPr>
      </w:pPr>
    </w:p>
    <w:p w14:paraId="043BC518" w14:textId="77777777" w:rsidR="00CF11CB" w:rsidRDefault="00631045">
      <w:pPr>
        <w:pStyle w:val="112"/>
        <w:spacing w:after="0" w:line="240" w:lineRule="auto"/>
        <w:rPr>
          <w:b/>
        </w:rPr>
      </w:pPr>
      <w:bookmarkStart w:id="51" w:name="_Toc191300819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  <w:bookmarkEnd w:id="51"/>
    </w:p>
    <w:p w14:paraId="0404D209" w14:textId="77777777" w:rsidR="00CF11CB" w:rsidRDefault="00631045">
      <w:pPr>
        <w:pStyle w:val="1f3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47FA4C1B" w14:textId="77777777" w:rsidR="00CF11CB" w:rsidRDefault="00631045">
      <w:pPr>
        <w:pStyle w:val="1f3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846816C" w14:textId="77777777" w:rsidR="00CF11CB" w:rsidRDefault="00631045">
      <w:pPr>
        <w:pStyle w:val="afe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</w:p>
    <w:sectPr w:rsidR="00CF11CB">
      <w:headerReference w:type="default" r:id="rId22"/>
      <w:footerReference w:type="default" r:id="rId23"/>
      <w:headerReference w:type="first" r:id="rId24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3386E" w14:textId="77777777" w:rsidR="00005DDC" w:rsidRDefault="00005DDC">
      <w:r>
        <w:separator/>
      </w:r>
    </w:p>
  </w:endnote>
  <w:endnote w:type="continuationSeparator" w:id="0">
    <w:p w14:paraId="52A29B20" w14:textId="77777777" w:rsidR="00005DDC" w:rsidRDefault="0000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FE3A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8AAF8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1523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5CA42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9AE76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726AC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B5A27" w14:textId="77777777" w:rsidR="00005DDC" w:rsidRDefault="00005DDC">
      <w:r>
        <w:separator/>
      </w:r>
    </w:p>
  </w:footnote>
  <w:footnote w:type="continuationSeparator" w:id="0">
    <w:p w14:paraId="5293E883" w14:textId="77777777" w:rsidR="00005DDC" w:rsidRDefault="00005DDC">
      <w:r>
        <w:continuationSeparator/>
      </w:r>
    </w:p>
  </w:footnote>
  <w:footnote w:id="1">
    <w:p w14:paraId="3C2D0228" w14:textId="77777777" w:rsidR="00CF11CB" w:rsidRDefault="00631045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FA68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490A8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  <w:p w14:paraId="4B7E5D9D" w14:textId="77777777" w:rsidR="00CF11CB" w:rsidRDefault="00CF11CB">
    <w:pPr>
      <w:pStyle w:val="afffff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9F1F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41EC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1EE9C8" w14:textId="77777777" w:rsidR="00CF11CB" w:rsidRDefault="00CF11CB">
    <w:pPr>
      <w:pStyle w:val="afffff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0A5A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A651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8E523B4" w14:textId="77777777" w:rsidR="00CF11CB" w:rsidRDefault="00CF11CB">
    <w:pPr>
      <w:pStyle w:val="affffff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F72FF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A089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34585F5" w14:textId="77777777" w:rsidR="00CF11CB" w:rsidRDefault="00CF11CB">
    <w:pPr>
      <w:pStyle w:val="affffff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F7A05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F971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D3020D1" w14:textId="77777777" w:rsidR="00CF11CB" w:rsidRDefault="00CF11CB">
    <w:pPr>
      <w:pStyle w:val="affffff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9FB51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1795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43C8705" w14:textId="77777777" w:rsidR="00CF11CB" w:rsidRDefault="00CF11CB">
    <w:pPr>
      <w:pStyle w:val="aff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34F"/>
    <w:multiLevelType w:val="multilevel"/>
    <w:tmpl w:val="19E0EFD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9C716A"/>
    <w:multiLevelType w:val="multilevel"/>
    <w:tmpl w:val="8FC85A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395905"/>
    <w:multiLevelType w:val="multilevel"/>
    <w:tmpl w:val="AAB6B056"/>
    <w:lvl w:ilvl="0">
      <w:start w:val="1"/>
      <w:numFmt w:val="bullet"/>
      <w:lvlText w:val=""/>
      <w:lvlJc w:val="left"/>
      <w:pPr>
        <w:ind w:left="99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1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3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5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7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9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1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3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53" w:hanging="360"/>
      </w:pPr>
      <w:rPr>
        <w:rFonts w:ascii="Wingdings" w:hAnsi="Wingdings"/>
      </w:rPr>
    </w:lvl>
  </w:abstractNum>
  <w:abstractNum w:abstractNumId="3" w15:restartNumberingAfterBreak="0">
    <w:nsid w:val="13F136D6"/>
    <w:multiLevelType w:val="multilevel"/>
    <w:tmpl w:val="C95096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6B26493"/>
    <w:multiLevelType w:val="multilevel"/>
    <w:tmpl w:val="5E14B7B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6B70FD0"/>
    <w:multiLevelType w:val="multilevel"/>
    <w:tmpl w:val="A8FEA180"/>
    <w:lvl w:ilvl="0">
      <w:start w:val="2"/>
      <w:numFmt w:val="bullet"/>
      <w:lvlText w:val="-"/>
      <w:lvlJc w:val="left"/>
      <w:pPr>
        <w:tabs>
          <w:tab w:val="left" w:pos="947"/>
        </w:tabs>
        <w:ind w:left="94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667"/>
        </w:tabs>
        <w:ind w:left="166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387"/>
        </w:tabs>
        <w:ind w:left="238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107"/>
        </w:tabs>
        <w:ind w:left="310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827"/>
        </w:tabs>
        <w:ind w:left="382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547"/>
        </w:tabs>
        <w:ind w:left="454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267"/>
        </w:tabs>
        <w:ind w:left="526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987"/>
        </w:tabs>
        <w:ind w:left="598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707"/>
        </w:tabs>
        <w:ind w:left="6707" w:hanging="360"/>
      </w:pPr>
      <w:rPr>
        <w:rFonts w:ascii="Wingdings" w:hAnsi="Wingdings"/>
      </w:rPr>
    </w:lvl>
  </w:abstractNum>
  <w:abstractNum w:abstractNumId="6" w15:restartNumberingAfterBreak="0">
    <w:nsid w:val="170A1C6C"/>
    <w:multiLevelType w:val="multilevel"/>
    <w:tmpl w:val="06FAFD4E"/>
    <w:lvl w:ilvl="0">
      <w:start w:val="2"/>
      <w:numFmt w:val="bullet"/>
      <w:lvlText w:val="-"/>
      <w:lvlJc w:val="left"/>
      <w:pPr>
        <w:tabs>
          <w:tab w:val="left" w:pos="947"/>
        </w:tabs>
        <w:ind w:left="94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667"/>
        </w:tabs>
        <w:ind w:left="166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387"/>
        </w:tabs>
        <w:ind w:left="238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107"/>
        </w:tabs>
        <w:ind w:left="310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827"/>
        </w:tabs>
        <w:ind w:left="382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547"/>
        </w:tabs>
        <w:ind w:left="454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267"/>
        </w:tabs>
        <w:ind w:left="526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987"/>
        </w:tabs>
        <w:ind w:left="598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707"/>
        </w:tabs>
        <w:ind w:left="6707" w:hanging="360"/>
      </w:pPr>
      <w:rPr>
        <w:rFonts w:ascii="Wingdings" w:hAnsi="Wingdings"/>
      </w:rPr>
    </w:lvl>
  </w:abstractNum>
  <w:abstractNum w:abstractNumId="7" w15:restartNumberingAfterBreak="0">
    <w:nsid w:val="175D722D"/>
    <w:multiLevelType w:val="multilevel"/>
    <w:tmpl w:val="DCF06674"/>
    <w:lvl w:ilvl="0">
      <w:start w:val="1"/>
      <w:numFmt w:val="bullet"/>
      <w:lvlText w:val=""/>
      <w:lvlJc w:val="left"/>
      <w:pPr>
        <w:ind w:left="1071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/>
      </w:rPr>
    </w:lvl>
  </w:abstractNum>
  <w:abstractNum w:abstractNumId="8" w15:restartNumberingAfterBreak="0">
    <w:nsid w:val="178A3138"/>
    <w:multiLevelType w:val="hybridMultilevel"/>
    <w:tmpl w:val="DBE80C4E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4333F"/>
    <w:multiLevelType w:val="multilevel"/>
    <w:tmpl w:val="8B06CC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AA71F35"/>
    <w:multiLevelType w:val="multilevel"/>
    <w:tmpl w:val="D7CC50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C5622A4"/>
    <w:multiLevelType w:val="hybridMultilevel"/>
    <w:tmpl w:val="5D26F21C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3170F"/>
    <w:multiLevelType w:val="multilevel"/>
    <w:tmpl w:val="9BA8EF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167042C"/>
    <w:multiLevelType w:val="hybridMultilevel"/>
    <w:tmpl w:val="77D6ECEC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E471F"/>
    <w:multiLevelType w:val="multilevel"/>
    <w:tmpl w:val="75DCEC76"/>
    <w:lvl w:ilvl="0">
      <w:start w:val="1"/>
      <w:numFmt w:val="bullet"/>
      <w:lvlText w:val=""/>
      <w:lvlJc w:val="left"/>
      <w:pPr>
        <w:ind w:left="10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/>
      </w:rPr>
    </w:lvl>
  </w:abstractNum>
  <w:abstractNum w:abstractNumId="15" w15:restartNumberingAfterBreak="0">
    <w:nsid w:val="36C7390C"/>
    <w:multiLevelType w:val="hybridMultilevel"/>
    <w:tmpl w:val="801A0432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A5D5C"/>
    <w:multiLevelType w:val="multilevel"/>
    <w:tmpl w:val="B3AC69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9DF66D9"/>
    <w:multiLevelType w:val="multilevel"/>
    <w:tmpl w:val="BBBA3F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C427F48"/>
    <w:multiLevelType w:val="multilevel"/>
    <w:tmpl w:val="7DA8107C"/>
    <w:lvl w:ilvl="0">
      <w:start w:val="1"/>
      <w:numFmt w:val="bullet"/>
      <w:lvlText w:val=""/>
      <w:lvlJc w:val="left"/>
      <w:pPr>
        <w:ind w:left="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88" w:hanging="360"/>
      </w:pPr>
      <w:rPr>
        <w:rFonts w:ascii="Wingdings" w:hAnsi="Wingdings"/>
      </w:rPr>
    </w:lvl>
  </w:abstractNum>
  <w:abstractNum w:abstractNumId="19" w15:restartNumberingAfterBreak="0">
    <w:nsid w:val="3FE16903"/>
    <w:multiLevelType w:val="multilevel"/>
    <w:tmpl w:val="B4B2C336"/>
    <w:lvl w:ilvl="0">
      <w:start w:val="1"/>
      <w:numFmt w:val="bullet"/>
      <w:lvlText w:val=""/>
      <w:lvlJc w:val="left"/>
      <w:pPr>
        <w:ind w:left="99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1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3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5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7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9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1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3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53" w:hanging="360"/>
      </w:pPr>
      <w:rPr>
        <w:rFonts w:ascii="Wingdings" w:hAnsi="Wingdings"/>
      </w:rPr>
    </w:lvl>
  </w:abstractNum>
  <w:abstractNum w:abstractNumId="20" w15:restartNumberingAfterBreak="0">
    <w:nsid w:val="41895A23"/>
    <w:multiLevelType w:val="multilevel"/>
    <w:tmpl w:val="6F4AE1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1D67E37"/>
    <w:multiLevelType w:val="multilevel"/>
    <w:tmpl w:val="A9CEB9C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47928F6"/>
    <w:multiLevelType w:val="multilevel"/>
    <w:tmpl w:val="2714B46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709739E"/>
    <w:multiLevelType w:val="multilevel"/>
    <w:tmpl w:val="858CC92E"/>
    <w:lvl w:ilvl="0">
      <w:start w:val="1"/>
      <w:numFmt w:val="bullet"/>
      <w:lvlText w:val=""/>
      <w:lvlJc w:val="left"/>
      <w:pPr>
        <w:ind w:left="95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16" w:hanging="360"/>
      </w:pPr>
      <w:rPr>
        <w:rFonts w:ascii="Wingdings" w:hAnsi="Wingdings"/>
      </w:rPr>
    </w:lvl>
  </w:abstractNum>
  <w:abstractNum w:abstractNumId="24" w15:restartNumberingAfterBreak="0">
    <w:nsid w:val="490466BA"/>
    <w:multiLevelType w:val="hybridMultilevel"/>
    <w:tmpl w:val="60F29AFE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05AF6"/>
    <w:multiLevelType w:val="multilevel"/>
    <w:tmpl w:val="AC48EB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DE229C4"/>
    <w:multiLevelType w:val="multilevel"/>
    <w:tmpl w:val="E8489C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E8468D4"/>
    <w:multiLevelType w:val="multilevel"/>
    <w:tmpl w:val="A2E49C0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EF1363E"/>
    <w:multiLevelType w:val="hybridMultilevel"/>
    <w:tmpl w:val="4E963E9E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23C3E"/>
    <w:multiLevelType w:val="multilevel"/>
    <w:tmpl w:val="CFD8213C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30" w15:restartNumberingAfterBreak="0">
    <w:nsid w:val="50075DCE"/>
    <w:multiLevelType w:val="multilevel"/>
    <w:tmpl w:val="D23CBD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5161447D"/>
    <w:multiLevelType w:val="multilevel"/>
    <w:tmpl w:val="755E02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5845141C"/>
    <w:multiLevelType w:val="multilevel"/>
    <w:tmpl w:val="4DC276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A787DA6"/>
    <w:multiLevelType w:val="multilevel"/>
    <w:tmpl w:val="31AE60CE"/>
    <w:lvl w:ilvl="0">
      <w:start w:val="2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5AC339DD"/>
    <w:multiLevelType w:val="multilevel"/>
    <w:tmpl w:val="1B9ECB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D567F18"/>
    <w:multiLevelType w:val="multilevel"/>
    <w:tmpl w:val="31FAC0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5F1E416C"/>
    <w:multiLevelType w:val="multilevel"/>
    <w:tmpl w:val="12360598"/>
    <w:lvl w:ilvl="0">
      <w:start w:val="1"/>
      <w:numFmt w:val="bullet"/>
      <w:lvlText w:val=""/>
      <w:lvlJc w:val="left"/>
      <w:pPr>
        <w:ind w:left="10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/>
      </w:rPr>
    </w:lvl>
  </w:abstractNum>
  <w:abstractNum w:abstractNumId="37" w15:restartNumberingAfterBreak="0">
    <w:nsid w:val="635E5F2C"/>
    <w:multiLevelType w:val="multilevel"/>
    <w:tmpl w:val="E1DEAD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63854253"/>
    <w:multiLevelType w:val="multilevel"/>
    <w:tmpl w:val="50C069C8"/>
    <w:lvl w:ilvl="0">
      <w:start w:val="1"/>
      <w:numFmt w:val="bullet"/>
      <w:lvlText w:val=""/>
      <w:lvlJc w:val="left"/>
      <w:pPr>
        <w:ind w:left="10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/>
      </w:rPr>
    </w:lvl>
  </w:abstractNum>
  <w:abstractNum w:abstractNumId="39" w15:restartNumberingAfterBreak="0">
    <w:nsid w:val="683E57EC"/>
    <w:multiLevelType w:val="hybridMultilevel"/>
    <w:tmpl w:val="8F02B0F4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2CA9"/>
    <w:multiLevelType w:val="multilevel"/>
    <w:tmpl w:val="26BAFF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69081B7C"/>
    <w:multiLevelType w:val="multilevel"/>
    <w:tmpl w:val="24A4F4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A8C558C"/>
    <w:multiLevelType w:val="multilevel"/>
    <w:tmpl w:val="5CE2B0D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6D6D3632"/>
    <w:multiLevelType w:val="multilevel"/>
    <w:tmpl w:val="C3BEDEFA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/>
      </w:rPr>
    </w:lvl>
  </w:abstractNum>
  <w:abstractNum w:abstractNumId="44" w15:restartNumberingAfterBreak="0">
    <w:nsid w:val="6F6418A0"/>
    <w:multiLevelType w:val="multilevel"/>
    <w:tmpl w:val="E57691DA"/>
    <w:lvl w:ilvl="0">
      <w:start w:val="1"/>
      <w:numFmt w:val="bullet"/>
      <w:lvlText w:val=""/>
      <w:lvlJc w:val="left"/>
      <w:pPr>
        <w:ind w:left="74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6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8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0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2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4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6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8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02" w:hanging="360"/>
      </w:pPr>
      <w:rPr>
        <w:rFonts w:ascii="Wingdings" w:hAnsi="Wingdings"/>
      </w:rPr>
    </w:lvl>
  </w:abstractNum>
  <w:abstractNum w:abstractNumId="45" w15:restartNumberingAfterBreak="0">
    <w:nsid w:val="7347333D"/>
    <w:multiLevelType w:val="multilevel"/>
    <w:tmpl w:val="D098DC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7527322B"/>
    <w:multiLevelType w:val="hybridMultilevel"/>
    <w:tmpl w:val="B1382C94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5056ED"/>
    <w:multiLevelType w:val="hybridMultilevel"/>
    <w:tmpl w:val="3A0A0AE2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331667"/>
    <w:multiLevelType w:val="multilevel"/>
    <w:tmpl w:val="588C7D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7D171D95"/>
    <w:multiLevelType w:val="multilevel"/>
    <w:tmpl w:val="2E4A13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27882579">
    <w:abstractNumId w:val="33"/>
  </w:num>
  <w:num w:numId="2" w16cid:durableId="1340935048">
    <w:abstractNumId w:val="10"/>
  </w:num>
  <w:num w:numId="3" w16cid:durableId="1605844905">
    <w:abstractNumId w:val="6"/>
  </w:num>
  <w:num w:numId="4" w16cid:durableId="960302686">
    <w:abstractNumId w:val="5"/>
  </w:num>
  <w:num w:numId="5" w16cid:durableId="1802456776">
    <w:abstractNumId w:val="12"/>
  </w:num>
  <w:num w:numId="6" w16cid:durableId="59327528">
    <w:abstractNumId w:val="9"/>
  </w:num>
  <w:num w:numId="7" w16cid:durableId="1924142738">
    <w:abstractNumId w:val="3"/>
  </w:num>
  <w:num w:numId="8" w16cid:durableId="657266991">
    <w:abstractNumId w:val="4"/>
  </w:num>
  <w:num w:numId="9" w16cid:durableId="2090499733">
    <w:abstractNumId w:val="42"/>
  </w:num>
  <w:num w:numId="10" w16cid:durableId="1191256655">
    <w:abstractNumId w:val="22"/>
  </w:num>
  <w:num w:numId="11" w16cid:durableId="459304277">
    <w:abstractNumId w:val="40"/>
  </w:num>
  <w:num w:numId="12" w16cid:durableId="572352074">
    <w:abstractNumId w:val="1"/>
  </w:num>
  <w:num w:numId="13" w16cid:durableId="502745588">
    <w:abstractNumId w:val="44"/>
  </w:num>
  <w:num w:numId="14" w16cid:durableId="281353144">
    <w:abstractNumId w:val="48"/>
  </w:num>
  <w:num w:numId="15" w16cid:durableId="1989940812">
    <w:abstractNumId w:val="27"/>
  </w:num>
  <w:num w:numId="16" w16cid:durableId="1920552694">
    <w:abstractNumId w:val="18"/>
  </w:num>
  <w:num w:numId="17" w16cid:durableId="318653778">
    <w:abstractNumId w:val="45"/>
  </w:num>
  <w:num w:numId="18" w16cid:durableId="407848890">
    <w:abstractNumId w:val="34"/>
  </w:num>
  <w:num w:numId="19" w16cid:durableId="292294137">
    <w:abstractNumId w:val="49"/>
  </w:num>
  <w:num w:numId="20" w16cid:durableId="243955839">
    <w:abstractNumId w:val="31"/>
  </w:num>
  <w:num w:numId="21" w16cid:durableId="1406102531">
    <w:abstractNumId w:val="26"/>
  </w:num>
  <w:num w:numId="22" w16cid:durableId="37361570">
    <w:abstractNumId w:val="30"/>
  </w:num>
  <w:num w:numId="23" w16cid:durableId="890045258">
    <w:abstractNumId w:val="35"/>
  </w:num>
  <w:num w:numId="24" w16cid:durableId="422071492">
    <w:abstractNumId w:val="0"/>
  </w:num>
  <w:num w:numId="25" w16cid:durableId="1755316415">
    <w:abstractNumId w:val="2"/>
  </w:num>
  <w:num w:numId="26" w16cid:durableId="1741903179">
    <w:abstractNumId w:val="19"/>
  </w:num>
  <w:num w:numId="27" w16cid:durableId="206261334">
    <w:abstractNumId w:val="23"/>
  </w:num>
  <w:num w:numId="28" w16cid:durableId="738989568">
    <w:abstractNumId w:val="16"/>
  </w:num>
  <w:num w:numId="29" w16cid:durableId="1473016106">
    <w:abstractNumId w:val="20"/>
  </w:num>
  <w:num w:numId="30" w16cid:durableId="1738166167">
    <w:abstractNumId w:val="32"/>
  </w:num>
  <w:num w:numId="31" w16cid:durableId="934822809">
    <w:abstractNumId w:val="17"/>
  </w:num>
  <w:num w:numId="32" w16cid:durableId="376702673">
    <w:abstractNumId w:val="21"/>
  </w:num>
  <w:num w:numId="33" w16cid:durableId="2115980326">
    <w:abstractNumId w:val="41"/>
  </w:num>
  <w:num w:numId="34" w16cid:durableId="184029223">
    <w:abstractNumId w:val="25"/>
  </w:num>
  <w:num w:numId="35" w16cid:durableId="1757630485">
    <w:abstractNumId w:val="37"/>
  </w:num>
  <w:num w:numId="36" w16cid:durableId="1567573186">
    <w:abstractNumId w:val="14"/>
  </w:num>
  <w:num w:numId="37" w16cid:durableId="1848514777">
    <w:abstractNumId w:val="7"/>
  </w:num>
  <w:num w:numId="38" w16cid:durableId="1347294428">
    <w:abstractNumId w:val="38"/>
  </w:num>
  <w:num w:numId="39" w16cid:durableId="1462306630">
    <w:abstractNumId w:val="36"/>
  </w:num>
  <w:num w:numId="40" w16cid:durableId="1849589490">
    <w:abstractNumId w:val="43"/>
  </w:num>
  <w:num w:numId="41" w16cid:durableId="105151500">
    <w:abstractNumId w:val="29"/>
  </w:num>
  <w:num w:numId="42" w16cid:durableId="1283918209">
    <w:abstractNumId w:val="8"/>
  </w:num>
  <w:num w:numId="43" w16cid:durableId="903102393">
    <w:abstractNumId w:val="11"/>
  </w:num>
  <w:num w:numId="44" w16cid:durableId="1449810405">
    <w:abstractNumId w:val="13"/>
  </w:num>
  <w:num w:numId="45" w16cid:durableId="285280436">
    <w:abstractNumId w:val="39"/>
  </w:num>
  <w:num w:numId="46" w16cid:durableId="1165390210">
    <w:abstractNumId w:val="28"/>
  </w:num>
  <w:num w:numId="47" w16cid:durableId="1719893222">
    <w:abstractNumId w:val="24"/>
  </w:num>
  <w:num w:numId="48" w16cid:durableId="1160384858">
    <w:abstractNumId w:val="47"/>
  </w:num>
  <w:num w:numId="49" w16cid:durableId="1912962590">
    <w:abstractNumId w:val="46"/>
  </w:num>
  <w:num w:numId="50" w16cid:durableId="11872575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1CB"/>
    <w:rsid w:val="000017CE"/>
    <w:rsid w:val="00003A7E"/>
    <w:rsid w:val="00005DDC"/>
    <w:rsid w:val="00020291"/>
    <w:rsid w:val="000659BC"/>
    <w:rsid w:val="0007468C"/>
    <w:rsid w:val="000D0635"/>
    <w:rsid w:val="000D2051"/>
    <w:rsid w:val="000E5A84"/>
    <w:rsid w:val="001054E9"/>
    <w:rsid w:val="0010561A"/>
    <w:rsid w:val="00106B68"/>
    <w:rsid w:val="00106F35"/>
    <w:rsid w:val="001120BD"/>
    <w:rsid w:val="00113295"/>
    <w:rsid w:val="001222B7"/>
    <w:rsid w:val="001374E0"/>
    <w:rsid w:val="001476AA"/>
    <w:rsid w:val="001C50C6"/>
    <w:rsid w:val="001D4F46"/>
    <w:rsid w:val="002171CF"/>
    <w:rsid w:val="00220230"/>
    <w:rsid w:val="00221B51"/>
    <w:rsid w:val="00223117"/>
    <w:rsid w:val="00251DB1"/>
    <w:rsid w:val="002668FF"/>
    <w:rsid w:val="002B23B2"/>
    <w:rsid w:val="002E7084"/>
    <w:rsid w:val="00300ECE"/>
    <w:rsid w:val="00361520"/>
    <w:rsid w:val="003619B0"/>
    <w:rsid w:val="00384E38"/>
    <w:rsid w:val="003A4CE9"/>
    <w:rsid w:val="003C64A1"/>
    <w:rsid w:val="003E01BD"/>
    <w:rsid w:val="003E24E7"/>
    <w:rsid w:val="003F62AF"/>
    <w:rsid w:val="00437E82"/>
    <w:rsid w:val="00442768"/>
    <w:rsid w:val="00442F1D"/>
    <w:rsid w:val="00470729"/>
    <w:rsid w:val="004822CA"/>
    <w:rsid w:val="00493CC7"/>
    <w:rsid w:val="00497DBE"/>
    <w:rsid w:val="004A746E"/>
    <w:rsid w:val="004D34DB"/>
    <w:rsid w:val="00507F88"/>
    <w:rsid w:val="00522D5C"/>
    <w:rsid w:val="00526044"/>
    <w:rsid w:val="00532536"/>
    <w:rsid w:val="00552617"/>
    <w:rsid w:val="00581B51"/>
    <w:rsid w:val="00596B0E"/>
    <w:rsid w:val="005F5A6E"/>
    <w:rsid w:val="006102F7"/>
    <w:rsid w:val="0061630C"/>
    <w:rsid w:val="00631045"/>
    <w:rsid w:val="0064385F"/>
    <w:rsid w:val="0065303B"/>
    <w:rsid w:val="0066194A"/>
    <w:rsid w:val="00663C1C"/>
    <w:rsid w:val="006778B3"/>
    <w:rsid w:val="006A360F"/>
    <w:rsid w:val="006B0753"/>
    <w:rsid w:val="006B2C47"/>
    <w:rsid w:val="006C021E"/>
    <w:rsid w:val="007021A6"/>
    <w:rsid w:val="00750B00"/>
    <w:rsid w:val="00760137"/>
    <w:rsid w:val="00762D11"/>
    <w:rsid w:val="007675B8"/>
    <w:rsid w:val="00795A50"/>
    <w:rsid w:val="007D13F1"/>
    <w:rsid w:val="007D4E92"/>
    <w:rsid w:val="007E4EE5"/>
    <w:rsid w:val="00812ED4"/>
    <w:rsid w:val="00846390"/>
    <w:rsid w:val="00851C73"/>
    <w:rsid w:val="008B01B0"/>
    <w:rsid w:val="008B2192"/>
    <w:rsid w:val="008F61D9"/>
    <w:rsid w:val="008F6B29"/>
    <w:rsid w:val="0090559D"/>
    <w:rsid w:val="00913B14"/>
    <w:rsid w:val="009379FC"/>
    <w:rsid w:val="00940EFD"/>
    <w:rsid w:val="00960048"/>
    <w:rsid w:val="00971B34"/>
    <w:rsid w:val="00974253"/>
    <w:rsid w:val="00984552"/>
    <w:rsid w:val="00990B70"/>
    <w:rsid w:val="00991E93"/>
    <w:rsid w:val="009923D7"/>
    <w:rsid w:val="00993185"/>
    <w:rsid w:val="009D2CFD"/>
    <w:rsid w:val="009D3547"/>
    <w:rsid w:val="009D64E3"/>
    <w:rsid w:val="009D6F7C"/>
    <w:rsid w:val="009E5F9E"/>
    <w:rsid w:val="009F4AAF"/>
    <w:rsid w:val="00A05E87"/>
    <w:rsid w:val="00A42108"/>
    <w:rsid w:val="00A64120"/>
    <w:rsid w:val="00A653BC"/>
    <w:rsid w:val="00A857C0"/>
    <w:rsid w:val="00A9710F"/>
    <w:rsid w:val="00AA1A0E"/>
    <w:rsid w:val="00AC04E4"/>
    <w:rsid w:val="00AC52EC"/>
    <w:rsid w:val="00AC5BF3"/>
    <w:rsid w:val="00AD24ED"/>
    <w:rsid w:val="00B16145"/>
    <w:rsid w:val="00B22CC2"/>
    <w:rsid w:val="00B37138"/>
    <w:rsid w:val="00B43C56"/>
    <w:rsid w:val="00B57599"/>
    <w:rsid w:val="00B701F8"/>
    <w:rsid w:val="00B80C0D"/>
    <w:rsid w:val="00B84C27"/>
    <w:rsid w:val="00B855EE"/>
    <w:rsid w:val="00B94835"/>
    <w:rsid w:val="00BC37F7"/>
    <w:rsid w:val="00C011C9"/>
    <w:rsid w:val="00C02B38"/>
    <w:rsid w:val="00C06F8E"/>
    <w:rsid w:val="00C3180E"/>
    <w:rsid w:val="00C401B1"/>
    <w:rsid w:val="00C60195"/>
    <w:rsid w:val="00C85EAC"/>
    <w:rsid w:val="00C9411D"/>
    <w:rsid w:val="00CA1527"/>
    <w:rsid w:val="00CA5583"/>
    <w:rsid w:val="00CF107B"/>
    <w:rsid w:val="00CF11CB"/>
    <w:rsid w:val="00D23E22"/>
    <w:rsid w:val="00D44A04"/>
    <w:rsid w:val="00D81C1C"/>
    <w:rsid w:val="00D900F2"/>
    <w:rsid w:val="00DA028A"/>
    <w:rsid w:val="00DA7EA5"/>
    <w:rsid w:val="00DB4758"/>
    <w:rsid w:val="00DB4E19"/>
    <w:rsid w:val="00DB6777"/>
    <w:rsid w:val="00DD5AFA"/>
    <w:rsid w:val="00DE3242"/>
    <w:rsid w:val="00DE5548"/>
    <w:rsid w:val="00E5650E"/>
    <w:rsid w:val="00E76B02"/>
    <w:rsid w:val="00E77CE7"/>
    <w:rsid w:val="00EA1A35"/>
    <w:rsid w:val="00EA521F"/>
    <w:rsid w:val="00EB63AF"/>
    <w:rsid w:val="00EC3291"/>
    <w:rsid w:val="00F05AC8"/>
    <w:rsid w:val="00F47937"/>
    <w:rsid w:val="00F5451D"/>
    <w:rsid w:val="00F56977"/>
    <w:rsid w:val="00F56CC1"/>
    <w:rsid w:val="00F667BB"/>
    <w:rsid w:val="00F7581B"/>
    <w:rsid w:val="00FB4A7C"/>
    <w:rsid w:val="00FB6E0C"/>
    <w:rsid w:val="00FD14DB"/>
    <w:rsid w:val="00FD7115"/>
    <w:rsid w:val="00FF1144"/>
    <w:rsid w:val="00FF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1ECB"/>
  <w15:docId w15:val="{329EF8EE-E323-4E54-B6B6-9C888910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F7581B"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3">
    <w:name w:val="Примечание."/>
    <w:basedOn w:val="a4"/>
    <w:next w:val="a"/>
    <w:link w:val="a5"/>
  </w:style>
  <w:style w:type="character" w:customStyle="1" w:styleId="a5">
    <w:name w:val="Примечание."/>
    <w:basedOn w:val="a6"/>
    <w:link w:val="a3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7">
    <w:name w:val="Заголовок чужого сообщения"/>
    <w:link w:val="a8"/>
    <w:rPr>
      <w:b/>
      <w:color w:val="FF0000"/>
    </w:rPr>
  </w:style>
  <w:style w:type="character" w:customStyle="1" w:styleId="a8">
    <w:name w:val="Заголовок чужого сообщения"/>
    <w:link w:val="a7"/>
    <w:rPr>
      <w:b/>
      <w:color w:val="FF000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9">
    <w:name w:val="Колонтитул (правый)"/>
    <w:basedOn w:val="aa"/>
    <w:next w:val="a"/>
    <w:link w:val="ab"/>
    <w:rPr>
      <w:sz w:val="14"/>
    </w:rPr>
  </w:style>
  <w:style w:type="character" w:customStyle="1" w:styleId="ab">
    <w:name w:val="Колонтитул (правый)"/>
    <w:basedOn w:val="ac"/>
    <w:link w:val="a9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d">
    <w:name w:val="TOC Heading"/>
    <w:basedOn w:val="10"/>
    <w:next w:val="a"/>
    <w:link w:val="a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e">
    <w:name w:val="Заголовок оглавления Знак"/>
    <w:basedOn w:val="11"/>
    <w:link w:val="ad"/>
    <w:rPr>
      <w:rFonts w:ascii="@Batang" w:hAnsi="@Batang"/>
      <w:b w:val="0"/>
      <w:color w:val="2F5496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">
    <w:name w:val="Моноширинный"/>
    <w:basedOn w:val="a"/>
    <w:next w:val="a"/>
    <w:link w:val="a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0">
    <w:name w:val="Моноширинный"/>
    <w:basedOn w:val="1"/>
    <w:link w:val="af"/>
    <w:rPr>
      <w:rFonts w:ascii="Courier New" w:hAnsi="Courier New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1">
    <w:name w:val="Сравнение редакций. Добавленный фрагмент"/>
    <w:link w:val="af2"/>
    <w:rPr>
      <w:shd w:val="clear" w:color="auto" w:fill="C1D7FF"/>
    </w:rPr>
  </w:style>
  <w:style w:type="character" w:customStyle="1" w:styleId="af2">
    <w:name w:val="Сравнение редакций. Добавленный фрагмент"/>
    <w:link w:val="af1"/>
    <w:rPr>
      <w:color w:val="000000"/>
      <w:shd w:val="clear" w:color="auto" w:fill="C1D7FF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2">
    <w:name w:val="Заголовок Знак1"/>
    <w:basedOn w:val="13"/>
    <w:link w:val="14"/>
    <w:rPr>
      <w:rFonts w:asciiTheme="majorHAnsi" w:hAnsiTheme="majorHAnsi"/>
      <w:spacing w:val="-10"/>
      <w:sz w:val="56"/>
    </w:rPr>
  </w:style>
  <w:style w:type="character" w:customStyle="1" w:styleId="14">
    <w:name w:val="Заголовок Знак1"/>
    <w:basedOn w:val="a0"/>
    <w:link w:val="12"/>
    <w:rPr>
      <w:rFonts w:asciiTheme="majorHAnsi" w:hAnsiTheme="majorHAnsi"/>
      <w:spacing w:val="-10"/>
      <w:sz w:val="5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5">
    <w:name w:val="Просмотренная гиперссылка1"/>
    <w:basedOn w:val="13"/>
    <w:link w:val="af3"/>
    <w:rPr>
      <w:color w:val="954F72" w:themeColor="followedHyperlink"/>
      <w:u w:val="single"/>
    </w:rPr>
  </w:style>
  <w:style w:type="character" w:styleId="af3">
    <w:name w:val="FollowedHyperlink"/>
    <w:basedOn w:val="a0"/>
    <w:link w:val="15"/>
    <w:uiPriority w:val="99"/>
    <w:rPr>
      <w:color w:val="954F72" w:themeColor="followedHyperlink"/>
      <w:u w:val="single"/>
    </w:rPr>
  </w:style>
  <w:style w:type="paragraph" w:customStyle="1" w:styleId="af4">
    <w:name w:val="Внимание: недобросовестность!"/>
    <w:basedOn w:val="a4"/>
    <w:next w:val="a"/>
    <w:link w:val="af5"/>
  </w:style>
  <w:style w:type="character" w:customStyle="1" w:styleId="af5">
    <w:name w:val="Внимание: недобросовестность!"/>
    <w:basedOn w:val="a6"/>
    <w:link w:val="af4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6">
    <w:name w:val="Заголовок статьи"/>
    <w:basedOn w:val="a"/>
    <w:next w:val="a"/>
    <w:link w:val="a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7">
    <w:name w:val="Заголовок статьи"/>
    <w:basedOn w:val="1"/>
    <w:link w:val="af6"/>
    <w:rPr>
      <w:rFonts w:ascii="Times New Roman" w:hAnsi="Times New Roman"/>
      <w:sz w:val="24"/>
    </w:rPr>
  </w:style>
  <w:style w:type="paragraph" w:customStyle="1" w:styleId="af8">
    <w:name w:val="Текст информации об изменениях"/>
    <w:basedOn w:val="a"/>
    <w:next w:val="a"/>
    <w:link w:val="a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9">
    <w:name w:val="Текст информации об изменениях"/>
    <w:basedOn w:val="1"/>
    <w:link w:val="af8"/>
    <w:rPr>
      <w:rFonts w:ascii="Times New Roman" w:hAnsi="Times New Roman"/>
      <w:color w:val="353842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a">
    <w:name w:val="Активная гипертекстовая ссылка"/>
    <w:link w:val="afb"/>
    <w:rPr>
      <w:b/>
      <w:color w:val="106BBE"/>
      <w:u w:val="single"/>
    </w:rPr>
  </w:style>
  <w:style w:type="character" w:customStyle="1" w:styleId="afb">
    <w:name w:val="Активная гипертекстовая ссылка"/>
    <w:link w:val="afa"/>
    <w:rPr>
      <w:b/>
      <w:color w:val="106BBE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c">
    <w:name w:val="Дочерний элемент списка"/>
    <w:basedOn w:val="a"/>
    <w:next w:val="a"/>
    <w:link w:val="a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d">
    <w:name w:val="Дочерний элемент списка"/>
    <w:basedOn w:val="1"/>
    <w:link w:val="afc"/>
    <w:rPr>
      <w:rFonts w:ascii="Times New Roman" w:hAnsi="Times New Roman"/>
      <w:color w:val="868381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afe">
    <w:name w:val="Normal (Web)"/>
    <w:basedOn w:val="a"/>
    <w:link w:val="1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6">
    <w:name w:val="Обычный (Интернет) Знак1"/>
    <w:basedOn w:val="1"/>
    <w:link w:val="afe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">
    <w:name w:val="Интерактивный заголовок"/>
    <w:basedOn w:val="17"/>
    <w:next w:val="a"/>
    <w:link w:val="aff0"/>
    <w:rPr>
      <w:u w:val="single"/>
    </w:rPr>
  </w:style>
  <w:style w:type="character" w:customStyle="1" w:styleId="aff0">
    <w:name w:val="Интерактивный заголовок"/>
    <w:basedOn w:val="18"/>
    <w:link w:val="aff"/>
    <w:rPr>
      <w:rFonts w:ascii="Verdana" w:hAnsi="Verdana"/>
      <w:b/>
      <w:color w:val="0058A9"/>
      <w:u w:val="single"/>
    </w:rPr>
  </w:style>
  <w:style w:type="paragraph" w:customStyle="1" w:styleId="aff1">
    <w:name w:val="Куда обратиться?"/>
    <w:basedOn w:val="a4"/>
    <w:next w:val="a"/>
    <w:link w:val="aff2"/>
  </w:style>
  <w:style w:type="character" w:customStyle="1" w:styleId="aff2">
    <w:name w:val="Куда обратиться?"/>
    <w:basedOn w:val="a6"/>
    <w:link w:val="aff1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5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5"/>
    <w:rPr>
      <w:rFonts w:ascii="Times New Roman" w:hAnsi="Times New Roman"/>
      <w:sz w:val="24"/>
    </w:rPr>
  </w:style>
  <w:style w:type="paragraph" w:customStyle="1" w:styleId="aff7">
    <w:name w:val="Найденные слова"/>
    <w:link w:val="aff8"/>
    <w:rPr>
      <w:b/>
      <w:color w:val="26282F"/>
      <w:shd w:val="clear" w:color="auto" w:fill="FFF580"/>
    </w:rPr>
  </w:style>
  <w:style w:type="character" w:customStyle="1" w:styleId="aff8">
    <w:name w:val="Найденные слова"/>
    <w:link w:val="aff7"/>
    <w:rPr>
      <w:b/>
      <w:color w:val="26282F"/>
      <w:shd w:val="clear" w:color="auto" w:fill="FFF5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9">
    <w:name w:val="Сравнение редакций"/>
    <w:link w:val="affa"/>
    <w:rPr>
      <w:b/>
      <w:color w:val="26282F"/>
    </w:rPr>
  </w:style>
  <w:style w:type="character" w:customStyle="1" w:styleId="affa">
    <w:name w:val="Сравнение редакций"/>
    <w:link w:val="aff9"/>
    <w:rPr>
      <w:b/>
      <w:color w:val="26282F"/>
    </w:rPr>
  </w:style>
  <w:style w:type="paragraph" w:customStyle="1" w:styleId="affb">
    <w:name w:val="Пример."/>
    <w:basedOn w:val="a4"/>
    <w:next w:val="a"/>
    <w:link w:val="affc"/>
  </w:style>
  <w:style w:type="character" w:customStyle="1" w:styleId="affc">
    <w:name w:val="Пример."/>
    <w:basedOn w:val="a6"/>
    <w:link w:val="affb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d">
    <w:name w:val="Информация об изменениях документа"/>
    <w:basedOn w:val="affe"/>
    <w:next w:val="a"/>
    <w:link w:val="afff"/>
    <w:rPr>
      <w:i/>
    </w:rPr>
  </w:style>
  <w:style w:type="character" w:customStyle="1" w:styleId="afff">
    <w:name w:val="Информация об изменениях документа"/>
    <w:basedOn w:val="afff0"/>
    <w:link w:val="affd"/>
    <w:rPr>
      <w:rFonts w:ascii="Times New Roman" w:hAnsi="Times New Roman"/>
      <w:i/>
      <w:color w:val="353842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1">
    <w:name w:val="Ссылка на утративший силу документ"/>
    <w:link w:val="afff2"/>
    <w:rPr>
      <w:b/>
      <w:color w:val="749232"/>
    </w:rPr>
  </w:style>
  <w:style w:type="character" w:customStyle="1" w:styleId="afff2">
    <w:name w:val="Ссылка на утративший силу документ"/>
    <w:link w:val="afff1"/>
    <w:rPr>
      <w:b/>
      <w:color w:val="749232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9">
    <w:name w:val="Тема примечания Знак1"/>
    <w:link w:val="1a"/>
    <w:rPr>
      <w:rFonts w:ascii="Times New Roman" w:hAnsi="Times New Roman"/>
      <w:b/>
      <w:sz w:val="20"/>
    </w:rPr>
  </w:style>
  <w:style w:type="character" w:customStyle="1" w:styleId="1a">
    <w:name w:val="Тема примечания Знак1"/>
    <w:link w:val="19"/>
    <w:rPr>
      <w:rFonts w:ascii="Times New Roman" w:hAnsi="Times New Roman"/>
      <w:b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3">
    <w:name w:val="Подвал для информации об изменениях"/>
    <w:basedOn w:val="10"/>
    <w:next w:val="a"/>
    <w:link w:val="a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4">
    <w:name w:val="Подвал для информации об изменениях"/>
    <w:basedOn w:val="11"/>
    <w:link w:val="afff3"/>
    <w:rPr>
      <w:rFonts w:ascii="Times New Roman" w:hAnsi="Times New Roman"/>
      <w:b w:val="0"/>
      <w:sz w:val="18"/>
    </w:rPr>
  </w:style>
  <w:style w:type="paragraph" w:customStyle="1" w:styleId="1b">
    <w:name w:val="Строгий1"/>
    <w:link w:val="afff5"/>
    <w:rPr>
      <w:b/>
    </w:rPr>
  </w:style>
  <w:style w:type="character" w:styleId="afff5">
    <w:name w:val="Strong"/>
    <w:link w:val="1b"/>
    <w:uiPriority w:val="22"/>
    <w:qFormat/>
    <w:rPr>
      <w:b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6">
    <w:name w:val="Гипертекстовая ссылка"/>
    <w:link w:val="afff7"/>
    <w:rPr>
      <w:b/>
      <w:color w:val="106BBE"/>
    </w:rPr>
  </w:style>
  <w:style w:type="character" w:customStyle="1" w:styleId="afff7">
    <w:name w:val="Гипертекстовая ссылка"/>
    <w:link w:val="afff6"/>
    <w:rPr>
      <w:b/>
      <w:color w:val="106BBE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8">
    <w:name w:val="Подзаголовок для информации об изменениях"/>
    <w:basedOn w:val="af8"/>
    <w:next w:val="a"/>
    <w:link w:val="afff9"/>
    <w:rPr>
      <w:b/>
    </w:rPr>
  </w:style>
  <w:style w:type="character" w:customStyle="1" w:styleId="afff9">
    <w:name w:val="Подзаголовок для информации об изменениях"/>
    <w:basedOn w:val="af9"/>
    <w:link w:val="afff8"/>
    <w:rPr>
      <w:rFonts w:ascii="Times New Roman" w:hAnsi="Times New Roman"/>
      <w:b/>
      <w:color w:val="353842"/>
      <w:sz w:val="1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a">
    <w:name w:val="Технический комментарий"/>
    <w:basedOn w:val="a"/>
    <w:next w:val="a"/>
    <w:link w:val="a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b">
    <w:name w:val="Технический комментарий"/>
    <w:basedOn w:val="1"/>
    <w:link w:val="afffa"/>
    <w:rPr>
      <w:rFonts w:ascii="Times New Roman" w:hAnsi="Times New Roman"/>
      <w:color w:val="463F31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c">
    <w:name w:val="Просмотренная гиперссылка1"/>
    <w:basedOn w:val="13"/>
    <w:link w:val="1d"/>
    <w:rPr>
      <w:color w:val="800080"/>
      <w:u w:val="single"/>
    </w:rPr>
  </w:style>
  <w:style w:type="character" w:customStyle="1" w:styleId="1d">
    <w:name w:val="Просмотренная гиперссылка1"/>
    <w:basedOn w:val="a0"/>
    <w:link w:val="1c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c">
    <w:name w:val="Центрированный (таблица)"/>
    <w:basedOn w:val="afffd"/>
    <w:next w:val="a"/>
    <w:link w:val="afffe"/>
    <w:pPr>
      <w:jc w:val="center"/>
    </w:pPr>
  </w:style>
  <w:style w:type="character" w:customStyle="1" w:styleId="afffe">
    <w:name w:val="Центрированный (таблица)"/>
    <w:basedOn w:val="affff"/>
    <w:link w:val="afffc"/>
    <w:rPr>
      <w:rFonts w:ascii="Times New Roman" w:hAnsi="Times New Roman"/>
      <w:sz w:val="24"/>
    </w:rPr>
  </w:style>
  <w:style w:type="paragraph" w:customStyle="1" w:styleId="affff0">
    <w:name w:val="Оглавление"/>
    <w:basedOn w:val="affff1"/>
    <w:next w:val="a"/>
    <w:link w:val="affff2"/>
    <w:pPr>
      <w:ind w:left="140"/>
    </w:pPr>
  </w:style>
  <w:style w:type="character" w:customStyle="1" w:styleId="affff2">
    <w:name w:val="Оглавление"/>
    <w:basedOn w:val="affff3"/>
    <w:link w:val="affff0"/>
    <w:rPr>
      <w:rFonts w:ascii="Courier New" w:hAnsi="Courier New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12">
    <w:name w:val="Раздел 1.1"/>
    <w:basedOn w:val="affff4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5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affff6">
    <w:name w:val="Переменная часть"/>
    <w:basedOn w:val="affff7"/>
    <w:next w:val="a"/>
    <w:link w:val="affff8"/>
    <w:rPr>
      <w:sz w:val="18"/>
    </w:rPr>
  </w:style>
  <w:style w:type="character" w:customStyle="1" w:styleId="affff8">
    <w:name w:val="Переменная часть"/>
    <w:basedOn w:val="affff9"/>
    <w:link w:val="affff6"/>
    <w:rPr>
      <w:rFonts w:ascii="Verdana" w:hAnsi="Verdana"/>
      <w:sz w:val="18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c">
    <w:name w:val="Подчёркнуный текст"/>
    <w:basedOn w:val="a"/>
    <w:next w:val="a"/>
    <w:link w:val="a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d">
    <w:name w:val="Подчёркнуный текст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Текст в таблице"/>
    <w:basedOn w:val="afffd"/>
    <w:next w:val="a"/>
    <w:link w:val="afffff"/>
    <w:pPr>
      <w:ind w:firstLine="500"/>
    </w:pPr>
  </w:style>
  <w:style w:type="character" w:customStyle="1" w:styleId="afffff">
    <w:name w:val="Текст в таблице"/>
    <w:basedOn w:val="affff"/>
    <w:link w:val="affffe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0">
    <w:name w:val="Выделение для Базового Поиска"/>
    <w:link w:val="afffff1"/>
    <w:rPr>
      <w:b/>
      <w:color w:val="0058A9"/>
    </w:rPr>
  </w:style>
  <w:style w:type="character" w:customStyle="1" w:styleId="afffff1">
    <w:name w:val="Выделение для Базового Поиска"/>
    <w:link w:val="afffff0"/>
    <w:rPr>
      <w:b/>
      <w:color w:val="0058A9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paragraph" w:customStyle="1" w:styleId="1e">
    <w:name w:val="Номер страницы1"/>
    <w:link w:val="afffff4"/>
    <w:rPr>
      <w:rFonts w:ascii="Times New Roman" w:hAnsi="Times New Roman"/>
    </w:rPr>
  </w:style>
  <w:style w:type="character" w:styleId="afffff4">
    <w:name w:val="page number"/>
    <w:link w:val="1e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d">
    <w:name w:val="Нормальный (таблица)"/>
    <w:basedOn w:val="a"/>
    <w:next w:val="a"/>
    <w:link w:val="aff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">
    <w:name w:val="Нормальный (таблица)"/>
    <w:basedOn w:val="1"/>
    <w:link w:val="afffd"/>
    <w:rPr>
      <w:rFonts w:ascii="Times New Roman" w:hAnsi="Times New Roman"/>
      <w:sz w:val="24"/>
    </w:rPr>
  </w:style>
  <w:style w:type="paragraph" w:customStyle="1" w:styleId="1f">
    <w:name w:val="Выделение1"/>
    <w:link w:val="afffff5"/>
    <w:rPr>
      <w:rFonts w:ascii="Times New Roman" w:hAnsi="Times New Roman"/>
      <w:i/>
    </w:rPr>
  </w:style>
  <w:style w:type="character" w:styleId="afffff5">
    <w:name w:val="Emphasis"/>
    <w:link w:val="1f"/>
    <w:rPr>
      <w:rFonts w:ascii="Times New Roman" w:hAnsi="Times New Roman"/>
      <w:i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"/>
    <w:link w:val="1f0"/>
    <w:rPr>
      <w:vertAlign w:val="superscript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a">
    <w:name w:val="Текст (прав. подпись)"/>
    <w:basedOn w:val="a"/>
    <w:next w:val="a"/>
    <w:link w:val="a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c">
    <w:name w:val="Текст (прав. подпись)"/>
    <w:basedOn w:val="1"/>
    <w:link w:val="a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7">
    <w:name w:val="Основное меню (преемственное)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9">
    <w:name w:val="Основное меню (преемственное)"/>
    <w:basedOn w:val="1"/>
    <w:link w:val="affff7"/>
    <w:rPr>
      <w:rFonts w:ascii="Verdana" w:hAnsi="Verdana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2">
    <w:name w:val="Слабое выделение1"/>
    <w:link w:val="afffff6"/>
    <w:rPr>
      <w:i/>
      <w:color w:val="404040"/>
    </w:rPr>
  </w:style>
  <w:style w:type="character" w:styleId="afffff6">
    <w:name w:val="Subtle Emphasis"/>
    <w:link w:val="1f2"/>
    <w:rPr>
      <w:i/>
      <w:color w:val="40404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7">
    <w:name w:val="Словарная статья"/>
    <w:basedOn w:val="a"/>
    <w:next w:val="a"/>
    <w:link w:val="afff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8">
    <w:name w:val="Словарная статья"/>
    <w:basedOn w:val="1"/>
    <w:link w:val="afffff7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9">
    <w:name w:val="Balloon Text"/>
    <w:basedOn w:val="a"/>
    <w:link w:val="afffffa"/>
    <w:rPr>
      <w:rFonts w:ascii="Segoe UI" w:hAnsi="Segoe UI"/>
      <w:sz w:val="18"/>
    </w:rPr>
  </w:style>
  <w:style w:type="character" w:customStyle="1" w:styleId="afffffa">
    <w:name w:val="Текст выноски Знак"/>
    <w:basedOn w:val="1"/>
    <w:link w:val="afffff9"/>
    <w:rPr>
      <w:rFonts w:ascii="Segoe UI" w:hAnsi="Segoe UI"/>
      <w:sz w:val="18"/>
    </w:rPr>
  </w:style>
  <w:style w:type="paragraph" w:customStyle="1" w:styleId="1f3">
    <w:name w:val="Обычный (веб)1"/>
    <w:basedOn w:val="a"/>
    <w:next w:val="afe"/>
    <w:link w:val="1f4"/>
    <w:pPr>
      <w:widowControl w:val="0"/>
    </w:pPr>
    <w:rPr>
      <w:rFonts w:ascii="Times New Roman" w:hAnsi="Times New Roman"/>
      <w:sz w:val="24"/>
    </w:rPr>
  </w:style>
  <w:style w:type="character" w:customStyle="1" w:styleId="1f4">
    <w:name w:val="Обычный (веб)1"/>
    <w:basedOn w:val="1"/>
    <w:link w:val="1f3"/>
    <w:rPr>
      <w:rFonts w:ascii="Times New Roman" w:hAnsi="Times New Roman"/>
      <w:sz w:val="24"/>
    </w:rPr>
  </w:style>
  <w:style w:type="paragraph" w:customStyle="1" w:styleId="afffffb">
    <w:name w:val="Выделение для Базового Поиска (курсив)"/>
    <w:link w:val="afffffc"/>
    <w:rPr>
      <w:b/>
      <w:i/>
      <w:color w:val="0058A9"/>
    </w:rPr>
  </w:style>
  <w:style w:type="character" w:customStyle="1" w:styleId="afffffc">
    <w:name w:val="Выделение для Базового Поиска (курсив)"/>
    <w:link w:val="afffffb"/>
    <w:rPr>
      <w:b/>
      <w:i/>
      <w:color w:val="0058A9"/>
    </w:rPr>
  </w:style>
  <w:style w:type="paragraph" w:customStyle="1" w:styleId="13">
    <w:name w:val="Основной шрифт абзаца1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d">
    <w:name w:val="Напишите нам"/>
    <w:basedOn w:val="a"/>
    <w:next w:val="a"/>
    <w:link w:val="aff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e">
    <w:name w:val="Напишите нам"/>
    <w:basedOn w:val="1"/>
    <w:link w:val="afffffd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affffff">
    <w:name w:val="header"/>
    <w:basedOn w:val="a"/>
    <w:link w:val="affffff0"/>
    <w:pPr>
      <w:tabs>
        <w:tab w:val="center" w:pos="4677"/>
        <w:tab w:val="right" w:pos="9355"/>
      </w:tabs>
    </w:pPr>
  </w:style>
  <w:style w:type="character" w:customStyle="1" w:styleId="affffff0">
    <w:name w:val="Верхний колонтитул Знак"/>
    <w:basedOn w:val="1"/>
    <w:link w:val="affffff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1">
    <w:name w:val="Заголовок ЭР (левое окно)"/>
    <w:basedOn w:val="a"/>
    <w:next w:val="a"/>
    <w:link w:val="aff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2">
    <w:name w:val="Заголовок ЭР (левое окно)"/>
    <w:basedOn w:val="1"/>
    <w:link w:val="affffff1"/>
    <w:rPr>
      <w:rFonts w:ascii="Times New Roman" w:hAnsi="Times New Roman"/>
      <w:b/>
      <w:color w:val="26282F"/>
      <w:sz w:val="26"/>
    </w:rPr>
  </w:style>
  <w:style w:type="paragraph" w:customStyle="1" w:styleId="affffff3">
    <w:name w:val="Заголовок группы контролов"/>
    <w:basedOn w:val="a"/>
    <w:next w:val="a"/>
    <w:link w:val="a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4">
    <w:name w:val="Заголовок группы контролов"/>
    <w:basedOn w:val="1"/>
    <w:link w:val="affffff3"/>
    <w:rPr>
      <w:rFonts w:ascii="Times New Roman" w:hAnsi="Times New Roman"/>
      <w:b/>
      <w:color w:val="000000"/>
      <w:sz w:val="24"/>
    </w:rPr>
  </w:style>
  <w:style w:type="paragraph" w:customStyle="1" w:styleId="1f5">
    <w:name w:val="Гиперссылка1"/>
    <w:basedOn w:val="13"/>
    <w:link w:val="affffff5"/>
    <w:rPr>
      <w:color w:val="0563C1" w:themeColor="hyperlink"/>
      <w:u w:val="single"/>
    </w:rPr>
  </w:style>
  <w:style w:type="character" w:styleId="affffff5">
    <w:name w:val="Hyperlink"/>
    <w:basedOn w:val="a0"/>
    <w:link w:val="1f5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7">
    <w:name w:val="Формула"/>
    <w:basedOn w:val="1"/>
    <w:link w:val="affffff6"/>
    <w:rPr>
      <w:rFonts w:ascii="Times New Roman" w:hAnsi="Times New Roman"/>
      <w:sz w:val="24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affffff8">
    <w:name w:val="Заголовок для информации об изменениях"/>
    <w:basedOn w:val="10"/>
    <w:next w:val="a"/>
    <w:link w:val="affffff9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Заголовок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a">
    <w:name w:val="Информация об изменениях"/>
    <w:basedOn w:val="af8"/>
    <w:next w:val="a"/>
    <w:link w:val="affffffb"/>
    <w:pPr>
      <w:spacing w:before="180"/>
      <w:ind w:left="360" w:right="360" w:firstLine="0"/>
    </w:pPr>
  </w:style>
  <w:style w:type="character" w:customStyle="1" w:styleId="affffffb">
    <w:name w:val="Информация об изменениях"/>
    <w:basedOn w:val="af9"/>
    <w:link w:val="affffffa"/>
    <w:rPr>
      <w:rFonts w:ascii="Times New Roman" w:hAnsi="Times New Roman"/>
      <w:color w:val="353842"/>
      <w:sz w:val="18"/>
    </w:rPr>
  </w:style>
  <w:style w:type="paragraph" w:customStyle="1" w:styleId="affffffc">
    <w:name w:val="Сравнение редакций. Удаленный фрагмент"/>
    <w:link w:val="affffffd"/>
    <w:rPr>
      <w:shd w:val="clear" w:color="auto" w:fill="C4C413"/>
    </w:rPr>
  </w:style>
  <w:style w:type="character" w:customStyle="1" w:styleId="affffffd">
    <w:name w:val="Сравнение редакций. Удаленный фрагмент"/>
    <w:link w:val="affffffc"/>
    <w:rPr>
      <w:color w:val="000000"/>
      <w:shd w:val="clear" w:color="auto" w:fill="C4C413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f8">
    <w:name w:val="Текст примечания Знак1"/>
    <w:link w:val="1f9"/>
    <w:rPr>
      <w:rFonts w:ascii="Times New Roman" w:hAnsi="Times New Roman"/>
      <w:sz w:val="20"/>
    </w:rPr>
  </w:style>
  <w:style w:type="character" w:customStyle="1" w:styleId="1f9">
    <w:name w:val="Текст примечания Знак1"/>
    <w:link w:val="1f8"/>
    <w:rPr>
      <w:rFonts w:ascii="Times New Roman" w:hAnsi="Times New Roman"/>
      <w:sz w:val="20"/>
    </w:rPr>
  </w:style>
  <w:style w:type="paragraph" w:customStyle="1" w:styleId="affffffe">
    <w:name w:val="Текст ЭР (см. также)"/>
    <w:basedOn w:val="a"/>
    <w:next w:val="a"/>
    <w:link w:val="af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">
    <w:name w:val="Текст ЭР (см. также)"/>
    <w:basedOn w:val="1"/>
    <w:link w:val="affffffe"/>
    <w:rPr>
      <w:rFonts w:ascii="Times New Roman" w:hAnsi="Times New Roman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a">
    <w:name w:val="Неразрешенное упоминание1"/>
    <w:basedOn w:val="13"/>
    <w:link w:val="1fb"/>
    <w:rPr>
      <w:color w:val="605E5C"/>
      <w:shd w:val="clear" w:color="auto" w:fill="E1DFDD"/>
    </w:rPr>
  </w:style>
  <w:style w:type="character" w:customStyle="1" w:styleId="1fb">
    <w:name w:val="Неразрешенное упоминание1"/>
    <w:basedOn w:val="a0"/>
    <w:link w:val="1fa"/>
    <w:rPr>
      <w:color w:val="605E5C"/>
      <w:shd w:val="clear" w:color="auto" w:fill="E1DFDD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0">
    <w:name w:val="Опечатки"/>
    <w:link w:val="afffffff1"/>
    <w:rPr>
      <w:color w:val="FF0000"/>
    </w:rPr>
  </w:style>
  <w:style w:type="character" w:customStyle="1" w:styleId="afffffff1">
    <w:name w:val="Опечатки"/>
    <w:link w:val="afffffff0"/>
    <w:rPr>
      <w:color w:val="FF000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2">
    <w:name w:val="Заголовок распахивающейся части диалога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3">
    <w:name w:val="Заголовок распахивающейся части диалога"/>
    <w:basedOn w:val="1"/>
    <w:link w:val="afffffff2"/>
    <w:rPr>
      <w:rFonts w:ascii="Times New Roman" w:hAnsi="Times New Roman"/>
      <w:i/>
      <w:color w:val="000080"/>
    </w:rPr>
  </w:style>
  <w:style w:type="paragraph" w:styleId="afffffff4">
    <w:name w:val="footer"/>
    <w:basedOn w:val="a"/>
    <w:link w:val="afffffff5"/>
    <w:pPr>
      <w:tabs>
        <w:tab w:val="center" w:pos="4677"/>
        <w:tab w:val="right" w:pos="9355"/>
      </w:tabs>
    </w:pPr>
  </w:style>
  <w:style w:type="character" w:customStyle="1" w:styleId="afffffff5">
    <w:name w:val="Нижний колонтитул Знак"/>
    <w:basedOn w:val="1"/>
    <w:link w:val="afffffff4"/>
  </w:style>
  <w:style w:type="paragraph" w:customStyle="1" w:styleId="afffffff6">
    <w:name w:val="Ссылка на официальную публикацию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Ссылка на официальную публикацию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Постоянная часть"/>
    <w:basedOn w:val="affff7"/>
    <w:next w:val="a"/>
    <w:link w:val="afffffff9"/>
    <w:rPr>
      <w:sz w:val="20"/>
    </w:rPr>
  </w:style>
  <w:style w:type="character" w:customStyle="1" w:styleId="afffffff9">
    <w:name w:val="Постоянная часть"/>
    <w:basedOn w:val="affff9"/>
    <w:link w:val="afffffff8"/>
    <w:rPr>
      <w:rFonts w:ascii="Verdana" w:hAnsi="Verdana"/>
      <w:sz w:val="20"/>
    </w:rPr>
  </w:style>
  <w:style w:type="paragraph" w:customStyle="1" w:styleId="1fc">
    <w:name w:val="Раздел 1"/>
    <w:basedOn w:val="10"/>
    <w:link w:val="1fd"/>
    <w:pPr>
      <w:keepNext/>
      <w:ind w:firstLine="0"/>
      <w:jc w:val="center"/>
    </w:pPr>
  </w:style>
  <w:style w:type="character" w:customStyle="1" w:styleId="1fd">
    <w:name w:val="Раздел 1"/>
    <w:basedOn w:val="11"/>
    <w:link w:val="1fc"/>
    <w:rPr>
      <w:rFonts w:ascii="Times New Roman" w:hAnsi="Times New Roman"/>
      <w:b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fffa">
    <w:name w:val="annotation subject"/>
    <w:basedOn w:val="afffffffb"/>
    <w:next w:val="afffffffb"/>
    <w:link w:val="afffffffc"/>
    <w:rPr>
      <w:b/>
    </w:rPr>
  </w:style>
  <w:style w:type="character" w:customStyle="1" w:styleId="afffffffc">
    <w:name w:val="Тема примечания Знак"/>
    <w:basedOn w:val="afffffffd"/>
    <w:link w:val="afffffffa"/>
    <w:rPr>
      <w:b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e">
    <w:name w:val="Комментарий"/>
    <w:basedOn w:val="afffffffe"/>
    <w:next w:val="a"/>
    <w:link w:val="afff0"/>
    <w:pPr>
      <w:spacing w:before="75"/>
      <w:ind w:right="0"/>
      <w:jc w:val="both"/>
    </w:pPr>
    <w:rPr>
      <w:color w:val="353842"/>
    </w:rPr>
  </w:style>
  <w:style w:type="character" w:customStyle="1" w:styleId="afff0">
    <w:name w:val="Комментарий"/>
    <w:basedOn w:val="affffffff"/>
    <w:link w:val="affe"/>
    <w:rPr>
      <w:rFonts w:ascii="Times New Roman" w:hAnsi="Times New Roman"/>
      <w:color w:val="353842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e">
    <w:name w:val="Гиперссылка1"/>
    <w:basedOn w:val="13"/>
    <w:link w:val="1ff"/>
    <w:rPr>
      <w:color w:val="0000FF"/>
      <w:u w:val="single"/>
    </w:rPr>
  </w:style>
  <w:style w:type="character" w:customStyle="1" w:styleId="1ff">
    <w:name w:val="Гиперссылка1"/>
    <w:basedOn w:val="a0"/>
    <w:link w:val="1fe"/>
    <w:rPr>
      <w:color w:val="0000FF"/>
      <w:u w:val="single"/>
    </w:rPr>
  </w:style>
  <w:style w:type="paragraph" w:styleId="affffffff0">
    <w:name w:val="List Paragraph"/>
    <w:basedOn w:val="a"/>
    <w:link w:val="affffffff1"/>
    <w:pPr>
      <w:ind w:left="720"/>
      <w:contextualSpacing/>
    </w:pPr>
  </w:style>
  <w:style w:type="character" w:customStyle="1" w:styleId="affffffff1">
    <w:name w:val="Абзац списка Знак"/>
    <w:basedOn w:val="1"/>
    <w:link w:val="affffffff0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customStyle="1" w:styleId="affffffff3">
    <w:name w:val="Заголовок своего сообщения"/>
    <w:link w:val="affffffff4"/>
    <w:rPr>
      <w:b/>
      <w:color w:val="26282F"/>
    </w:rPr>
  </w:style>
  <w:style w:type="character" w:customStyle="1" w:styleId="affffffff4">
    <w:name w:val="Заголовок своего сообщения"/>
    <w:link w:val="affffffff3"/>
    <w:rPr>
      <w:b/>
      <w:color w:val="26282F"/>
    </w:rPr>
  </w:style>
  <w:style w:type="paragraph" w:styleId="afffffffb">
    <w:name w:val="annotation text"/>
    <w:basedOn w:val="a"/>
    <w:link w:val="afffffffd"/>
    <w:rPr>
      <w:sz w:val="20"/>
    </w:rPr>
  </w:style>
  <w:style w:type="character" w:customStyle="1" w:styleId="afffffffd">
    <w:name w:val="Текст примечания Знак"/>
    <w:basedOn w:val="1"/>
    <w:link w:val="afffffffb"/>
    <w:rPr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5">
    <w:name w:val="Не вступил в силу"/>
    <w:link w:val="affffffff6"/>
    <w:rPr>
      <w:b/>
      <w:shd w:val="clear" w:color="auto" w:fill="D8EDE8"/>
    </w:rPr>
  </w:style>
  <w:style w:type="character" w:customStyle="1" w:styleId="affffffff6">
    <w:name w:val="Не вступил в силу"/>
    <w:link w:val="affffffff5"/>
    <w:rPr>
      <w:b/>
      <w:color w:val="000000"/>
      <w:shd w:val="clear" w:color="auto" w:fill="D8EDE8"/>
    </w:rPr>
  </w:style>
  <w:style w:type="paragraph" w:customStyle="1" w:styleId="affff1">
    <w:name w:val="Таблицы (моноширинный)"/>
    <w:basedOn w:val="a"/>
    <w:next w:val="a"/>
    <w:link w:val="a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3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7">
    <w:name w:val="Цветовое выделение"/>
    <w:link w:val="affffffff8"/>
    <w:rPr>
      <w:b/>
      <w:color w:val="26282F"/>
    </w:rPr>
  </w:style>
  <w:style w:type="character" w:customStyle="1" w:styleId="affffffff8">
    <w:name w:val="Цветовое выделение"/>
    <w:link w:val="affffffff7"/>
    <w:rPr>
      <w:b/>
      <w:color w:val="26282F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7">
    <w:name w:val="Заголовок1"/>
    <w:basedOn w:val="affff7"/>
    <w:next w:val="a"/>
    <w:link w:val="18"/>
    <w:rPr>
      <w:b/>
      <w:color w:val="0058A9"/>
    </w:rPr>
  </w:style>
  <w:style w:type="character" w:customStyle="1" w:styleId="18">
    <w:name w:val="Заголовок1"/>
    <w:basedOn w:val="affff9"/>
    <w:link w:val="17"/>
    <w:rPr>
      <w:rFonts w:ascii="Verdana" w:hAnsi="Verdana"/>
      <w:b/>
      <w:color w:val="0058A9"/>
    </w:rPr>
  </w:style>
  <w:style w:type="paragraph" w:customStyle="1" w:styleId="affffffff9">
    <w:name w:val="Заголовок Знак"/>
    <w:basedOn w:val="13"/>
    <w:link w:val="affffffffa"/>
    <w:rPr>
      <w:rFonts w:asciiTheme="majorHAnsi" w:hAnsiTheme="majorHAnsi"/>
      <w:spacing w:val="-10"/>
      <w:sz w:val="56"/>
    </w:rPr>
  </w:style>
  <w:style w:type="character" w:customStyle="1" w:styleId="affffffffa">
    <w:name w:val="Заголовок Знак"/>
    <w:basedOn w:val="a0"/>
    <w:link w:val="affffffff9"/>
    <w:rPr>
      <w:rFonts w:asciiTheme="majorHAnsi" w:hAnsiTheme="majorHAnsi"/>
      <w:spacing w:val="-10"/>
      <w:sz w:val="5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fb">
    <w:name w:val="Комментарий пользователя"/>
    <w:basedOn w:val="affe"/>
    <w:next w:val="a"/>
    <w:link w:val="affffffffc"/>
    <w:pPr>
      <w:jc w:val="left"/>
    </w:pPr>
  </w:style>
  <w:style w:type="character" w:customStyle="1" w:styleId="affffffffc">
    <w:name w:val="Комментарий пользователя"/>
    <w:basedOn w:val="afff0"/>
    <w:link w:val="affffffffb"/>
    <w:rPr>
      <w:rFonts w:ascii="Times New Roman" w:hAnsi="Times New Roman"/>
      <w:color w:val="353842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d">
    <w:link w:val="affffffffe"/>
    <w:semiHidden/>
    <w:unhideWhenUsed/>
  </w:style>
  <w:style w:type="character" w:customStyle="1" w:styleId="affffffffe">
    <w:link w:val="affffffffd"/>
    <w:semiHidden/>
    <w:unhideWhenUsed/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ff">
    <w:name w:val="Внимание: криминал!!"/>
    <w:basedOn w:val="a4"/>
    <w:next w:val="a"/>
    <w:link w:val="afffffffff0"/>
  </w:style>
  <w:style w:type="character" w:customStyle="1" w:styleId="afffffffff0">
    <w:name w:val="Внимание: криминал!!"/>
    <w:basedOn w:val="a6"/>
    <w:link w:val="afffffffff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styleId="affff4">
    <w:name w:val="Subtitle"/>
    <w:basedOn w:val="a"/>
    <w:next w:val="a"/>
    <w:link w:val="a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5">
    <w:name w:val="Подзаголовок Знак"/>
    <w:basedOn w:val="1"/>
    <w:link w:val="affff4"/>
    <w:rPr>
      <w:color w:val="5A5A5A" w:themeColor="text1" w:themeTint="A5"/>
      <w:spacing w:val="15"/>
    </w:rPr>
  </w:style>
  <w:style w:type="paragraph" w:customStyle="1" w:styleId="afffffffff1">
    <w:name w:val="Заголовок ЭР (правое окно)"/>
    <w:basedOn w:val="affffff1"/>
    <w:next w:val="a"/>
    <w:link w:val="afffffffff2"/>
    <w:pPr>
      <w:spacing w:after="0"/>
      <w:jc w:val="left"/>
    </w:pPr>
  </w:style>
  <w:style w:type="character" w:customStyle="1" w:styleId="afffffffff2">
    <w:name w:val="Заголовок ЭР (правое окно)"/>
    <w:basedOn w:val="affffff2"/>
    <w:link w:val="afffffffff1"/>
    <w:rPr>
      <w:rFonts w:ascii="Times New Roman" w:hAnsi="Times New Roman"/>
      <w:b/>
      <w:color w:val="26282F"/>
      <w:sz w:val="26"/>
    </w:rPr>
  </w:style>
  <w:style w:type="paragraph" w:customStyle="1" w:styleId="1ff1">
    <w:name w:val="Нижний колонтитул Знак1"/>
    <w:basedOn w:val="13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ffff3">
    <w:name w:val="Обычный (Интернет) Знак"/>
    <w:link w:val="afffffffff4"/>
    <w:rPr>
      <w:rFonts w:ascii="Times New Roman" w:hAnsi="Times New Roman"/>
      <w:sz w:val="24"/>
    </w:rPr>
  </w:style>
  <w:style w:type="character" w:customStyle="1" w:styleId="afffffffff4">
    <w:name w:val="Обычный (Интернет) Знак"/>
    <w:link w:val="afffffffff3"/>
    <w:rPr>
      <w:rFonts w:ascii="Times New Roman" w:hAnsi="Times New Roman"/>
      <w:sz w:val="24"/>
    </w:rPr>
  </w:style>
  <w:style w:type="paragraph" w:customStyle="1" w:styleId="1ff3">
    <w:name w:val="Название Знак1"/>
    <w:link w:val="1ff4"/>
    <w:rPr>
      <w:rFonts w:ascii="Times New Roman" w:hAnsi="Times New Roman"/>
      <w:sz w:val="24"/>
    </w:rPr>
  </w:style>
  <w:style w:type="character" w:customStyle="1" w:styleId="1ff4">
    <w:name w:val="Название Знак1"/>
    <w:link w:val="1ff3"/>
    <w:rPr>
      <w:rFonts w:ascii="Times New Roman" w:hAnsi="Times New Roman"/>
      <w:sz w:val="24"/>
    </w:rPr>
  </w:style>
  <w:style w:type="paragraph" w:styleId="afffffffff5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6">
    <w:name w:val="Утратил силу"/>
    <w:link w:val="afffffffff7"/>
    <w:rPr>
      <w:b/>
      <w:strike/>
      <w:color w:val="666600"/>
    </w:rPr>
  </w:style>
  <w:style w:type="character" w:customStyle="1" w:styleId="afffffffff7">
    <w:name w:val="Утратил силу"/>
    <w:link w:val="afffffffff6"/>
    <w:rPr>
      <w:b/>
      <w:strike/>
      <w:color w:val="66660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8">
    <w:name w:val="Колонтитул (левый)"/>
    <w:basedOn w:val="aff5"/>
    <w:next w:val="a"/>
    <w:link w:val="afffffffff9"/>
    <w:rPr>
      <w:sz w:val="14"/>
    </w:rPr>
  </w:style>
  <w:style w:type="character" w:customStyle="1" w:styleId="afffffffff9">
    <w:name w:val="Колонтитул (левый)"/>
    <w:basedOn w:val="aff6"/>
    <w:link w:val="afffffffff8"/>
    <w:rPr>
      <w:rFonts w:ascii="Times New Roman" w:hAnsi="Times New Roman"/>
      <w:sz w:val="14"/>
    </w:rPr>
  </w:style>
  <w:style w:type="paragraph" w:customStyle="1" w:styleId="afffffffffa">
    <w:name w:val="Прижатый влево"/>
    <w:basedOn w:val="a"/>
    <w:next w:val="a"/>
    <w:link w:val="afff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b">
    <w:name w:val="Прижатый влево"/>
    <w:basedOn w:val="1"/>
    <w:link w:val="afffffffffa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fc">
    <w:name w:val="Необходимые документы"/>
    <w:basedOn w:val="a4"/>
    <w:next w:val="a"/>
    <w:link w:val="afffffffffd"/>
    <w:pPr>
      <w:ind w:left="0" w:firstLine="118"/>
    </w:pPr>
  </w:style>
  <w:style w:type="character" w:customStyle="1" w:styleId="afffffffffd">
    <w:name w:val="Необходимые документы"/>
    <w:basedOn w:val="a6"/>
    <w:link w:val="afffffffffc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f5">
    <w:name w:val="Знак примечания1"/>
    <w:basedOn w:val="13"/>
    <w:link w:val="afffffffffe"/>
    <w:rPr>
      <w:sz w:val="16"/>
    </w:rPr>
  </w:style>
  <w:style w:type="character" w:styleId="afffffffffe">
    <w:name w:val="annotation reference"/>
    <w:basedOn w:val="a0"/>
    <w:link w:val="1ff5"/>
    <w:rPr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52</Pages>
  <Words>12788</Words>
  <Characters>72895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Сухарева Елена</cp:lastModifiedBy>
  <cp:revision>13</cp:revision>
  <cp:lastPrinted>2025-06-17T07:39:00Z</cp:lastPrinted>
  <dcterms:created xsi:type="dcterms:W3CDTF">2025-03-31T06:34:00Z</dcterms:created>
  <dcterms:modified xsi:type="dcterms:W3CDTF">2025-06-17T09:04:00Z</dcterms:modified>
</cp:coreProperties>
</file>